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4D7" w:rsidRDefault="006524D7">
      <w:pPr>
        <w:pStyle w:val="Heading6"/>
        <w:jc w:val="center"/>
        <w:rPr>
          <w:sz w:val="22"/>
        </w:rPr>
      </w:pPr>
      <w:bookmarkStart w:id="0" w:name="_GoBack"/>
      <w:bookmarkEnd w:id="0"/>
      <w:r>
        <w:rPr>
          <w:sz w:val="22"/>
        </w:rPr>
        <w:t>HOUSE TO MEET AT 12:00 NOON</w:t>
      </w:r>
    </w:p>
    <w:p w:rsidR="006524D7" w:rsidRDefault="006524D7">
      <w:pPr>
        <w:tabs>
          <w:tab w:val="right" w:pos="6336"/>
        </w:tabs>
        <w:ind w:left="0" w:firstLine="0"/>
        <w:jc w:val="center"/>
      </w:pPr>
    </w:p>
    <w:p w:rsidR="006524D7" w:rsidRDefault="006524D7">
      <w:pPr>
        <w:tabs>
          <w:tab w:val="right" w:pos="6336"/>
        </w:tabs>
        <w:ind w:left="0" w:firstLine="0"/>
        <w:jc w:val="right"/>
        <w:rPr>
          <w:b/>
        </w:rPr>
      </w:pPr>
      <w:r>
        <w:rPr>
          <w:b/>
        </w:rPr>
        <w:t>NO. 63</w:t>
      </w:r>
    </w:p>
    <w:p w:rsidR="006524D7" w:rsidRDefault="006524D7">
      <w:pPr>
        <w:tabs>
          <w:tab w:val="center" w:pos="3168"/>
        </w:tabs>
        <w:ind w:left="0" w:firstLine="0"/>
        <w:jc w:val="center"/>
      </w:pPr>
      <w:r>
        <w:rPr>
          <w:b/>
        </w:rPr>
        <w:t>CALENDAR</w:t>
      </w:r>
    </w:p>
    <w:p w:rsidR="006524D7" w:rsidRDefault="006524D7">
      <w:pPr>
        <w:ind w:left="0" w:firstLine="0"/>
        <w:jc w:val="center"/>
      </w:pPr>
    </w:p>
    <w:p w:rsidR="006524D7" w:rsidRDefault="006524D7">
      <w:pPr>
        <w:tabs>
          <w:tab w:val="center" w:pos="3168"/>
        </w:tabs>
        <w:ind w:left="0" w:firstLine="0"/>
        <w:jc w:val="center"/>
        <w:rPr>
          <w:b/>
        </w:rPr>
      </w:pPr>
      <w:r>
        <w:rPr>
          <w:b/>
        </w:rPr>
        <w:t>OF THE</w:t>
      </w:r>
    </w:p>
    <w:p w:rsidR="006524D7" w:rsidRDefault="006524D7">
      <w:pPr>
        <w:ind w:left="0" w:firstLine="0"/>
        <w:jc w:val="center"/>
      </w:pPr>
    </w:p>
    <w:p w:rsidR="006524D7" w:rsidRDefault="006524D7">
      <w:pPr>
        <w:tabs>
          <w:tab w:val="center" w:pos="3168"/>
        </w:tabs>
        <w:ind w:left="0" w:firstLine="0"/>
        <w:jc w:val="center"/>
      </w:pPr>
      <w:r>
        <w:rPr>
          <w:b/>
        </w:rPr>
        <w:t>HOUSE OF REPRESENTATIVES</w:t>
      </w:r>
    </w:p>
    <w:p w:rsidR="006524D7" w:rsidRDefault="006524D7">
      <w:pPr>
        <w:ind w:left="0" w:firstLine="0"/>
        <w:jc w:val="center"/>
      </w:pPr>
    </w:p>
    <w:p w:rsidR="006524D7" w:rsidRDefault="006524D7">
      <w:pPr>
        <w:pStyle w:val="Heading4"/>
        <w:jc w:val="center"/>
        <w:rPr>
          <w:snapToGrid/>
        </w:rPr>
      </w:pPr>
      <w:r>
        <w:rPr>
          <w:snapToGrid/>
        </w:rPr>
        <w:t>OF THE</w:t>
      </w:r>
    </w:p>
    <w:p w:rsidR="006524D7" w:rsidRDefault="006524D7">
      <w:pPr>
        <w:ind w:left="0" w:firstLine="0"/>
        <w:jc w:val="center"/>
      </w:pPr>
    </w:p>
    <w:p w:rsidR="006524D7" w:rsidRDefault="006524D7">
      <w:pPr>
        <w:tabs>
          <w:tab w:val="center" w:pos="3168"/>
        </w:tabs>
        <w:ind w:left="0" w:firstLine="0"/>
        <w:jc w:val="center"/>
        <w:rPr>
          <w:b/>
        </w:rPr>
      </w:pPr>
      <w:r>
        <w:rPr>
          <w:b/>
        </w:rPr>
        <w:t>STATE OF SOUTH CAROLINA</w:t>
      </w:r>
    </w:p>
    <w:p w:rsidR="006524D7" w:rsidRDefault="006524D7">
      <w:pPr>
        <w:ind w:left="0" w:firstLine="0"/>
        <w:jc w:val="center"/>
        <w:rPr>
          <w:b/>
        </w:rPr>
      </w:pPr>
    </w:p>
    <w:p w:rsidR="006524D7" w:rsidRDefault="006524D7">
      <w:pPr>
        <w:ind w:left="0" w:firstLine="0"/>
        <w:jc w:val="center"/>
        <w:rPr>
          <w:b/>
        </w:rPr>
      </w:pPr>
    </w:p>
    <w:p w:rsidR="006524D7" w:rsidRDefault="006524D7">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524D7" w:rsidRDefault="006524D7">
      <w:pPr>
        <w:ind w:left="0" w:firstLine="0"/>
        <w:jc w:val="center"/>
        <w:rPr>
          <w:b/>
        </w:rPr>
      </w:pPr>
    </w:p>
    <w:p w:rsidR="006524D7" w:rsidRDefault="006524D7">
      <w:pPr>
        <w:pStyle w:val="Heading3"/>
        <w:jc w:val="center"/>
      </w:pPr>
      <w:r>
        <w:t>REGULAR SESSION BEGINNING TUESDAY, JANUARY 10, 2017</w:t>
      </w:r>
    </w:p>
    <w:p w:rsidR="006524D7" w:rsidRDefault="006524D7">
      <w:pPr>
        <w:ind w:left="0" w:firstLine="0"/>
        <w:jc w:val="center"/>
        <w:rPr>
          <w:b/>
        </w:rPr>
      </w:pPr>
    </w:p>
    <w:p w:rsidR="006524D7" w:rsidRDefault="006524D7">
      <w:pPr>
        <w:ind w:left="0" w:firstLine="0"/>
        <w:jc w:val="center"/>
        <w:rPr>
          <w:b/>
        </w:rPr>
      </w:pPr>
    </w:p>
    <w:p w:rsidR="006524D7" w:rsidRPr="00A1360F" w:rsidRDefault="006524D7">
      <w:pPr>
        <w:ind w:left="0" w:firstLine="0"/>
        <w:jc w:val="center"/>
        <w:rPr>
          <w:b/>
        </w:rPr>
      </w:pPr>
      <w:r w:rsidRPr="00A1360F">
        <w:rPr>
          <w:b/>
        </w:rPr>
        <w:t>TUESDAY, MAY 9, 2017</w:t>
      </w:r>
    </w:p>
    <w:p w:rsidR="006524D7" w:rsidRDefault="006524D7">
      <w:pPr>
        <w:ind w:left="0" w:firstLine="0"/>
        <w:jc w:val="center"/>
        <w:rPr>
          <w:b/>
        </w:rPr>
      </w:pPr>
    </w:p>
    <w:p w:rsidR="006524D7" w:rsidRDefault="006524D7">
      <w:pPr>
        <w:pStyle w:val="ActionText"/>
        <w:sectPr w:rsidR="006524D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524D7" w:rsidRDefault="006524D7">
      <w:pPr>
        <w:pStyle w:val="ActionText"/>
        <w:sectPr w:rsidR="006524D7">
          <w:pgSz w:w="12240" w:h="15840" w:code="1"/>
          <w:pgMar w:top="1008" w:right="4694" w:bottom="3499" w:left="1224" w:header="1008" w:footer="3499" w:gutter="0"/>
          <w:cols w:space="720"/>
          <w:titlePg/>
        </w:sectPr>
      </w:pPr>
    </w:p>
    <w:p w:rsidR="006524D7" w:rsidRDefault="006524D7" w:rsidP="006524D7">
      <w:pPr>
        <w:pStyle w:val="ActionText"/>
        <w:jc w:val="center"/>
        <w:rPr>
          <w:b/>
        </w:rPr>
      </w:pPr>
      <w:r>
        <w:rPr>
          <w:b/>
        </w:rPr>
        <w:lastRenderedPageBreak/>
        <w:t>INVITATION</w:t>
      </w:r>
    </w:p>
    <w:p w:rsidR="006524D7" w:rsidRDefault="006524D7" w:rsidP="006524D7">
      <w:pPr>
        <w:pStyle w:val="ActionText"/>
        <w:jc w:val="center"/>
        <w:rPr>
          <w:b/>
        </w:rPr>
      </w:pPr>
    </w:p>
    <w:p w:rsidR="006524D7" w:rsidRDefault="006524D7" w:rsidP="006524D7">
      <w:pPr>
        <w:pStyle w:val="ActionText"/>
        <w:jc w:val="center"/>
        <w:rPr>
          <w:b/>
        </w:rPr>
      </w:pPr>
      <w:r>
        <w:rPr>
          <w:b/>
        </w:rPr>
        <w:t>Thursday, May 11, 2017, 8:00-10:00 a.m.</w:t>
      </w:r>
    </w:p>
    <w:p w:rsidR="006524D7" w:rsidRDefault="006524D7" w:rsidP="006524D7">
      <w:pPr>
        <w:pStyle w:val="ActionText"/>
        <w:ind w:left="0" w:firstLine="0"/>
      </w:pPr>
      <w:r>
        <w:t>Members of the House and staff, breakfast, State House Grounds, by the American Petroleum Institute of SC.</w:t>
      </w:r>
    </w:p>
    <w:p w:rsidR="006524D7" w:rsidRDefault="006524D7" w:rsidP="006524D7">
      <w:pPr>
        <w:pStyle w:val="ActionText"/>
        <w:keepNext w:val="0"/>
        <w:ind w:left="0" w:firstLine="0"/>
        <w:jc w:val="center"/>
      </w:pPr>
      <w:r>
        <w:t>(Accepted--April 25, 2017)</w:t>
      </w:r>
    </w:p>
    <w:p w:rsidR="006524D7" w:rsidRDefault="006524D7" w:rsidP="006524D7">
      <w:pPr>
        <w:pStyle w:val="ActionText"/>
        <w:keepNext w:val="0"/>
        <w:ind w:left="0" w:firstLine="0"/>
        <w:jc w:val="center"/>
      </w:pPr>
    </w:p>
    <w:p w:rsidR="006524D7" w:rsidRDefault="006524D7" w:rsidP="006524D7">
      <w:pPr>
        <w:pStyle w:val="ActionText"/>
        <w:ind w:left="0" w:firstLine="0"/>
        <w:jc w:val="center"/>
        <w:rPr>
          <w:b/>
        </w:rPr>
      </w:pPr>
      <w:r>
        <w:rPr>
          <w:b/>
        </w:rPr>
        <w:t>SECOND READING LOCAL UNCONTESTED BILL</w:t>
      </w:r>
    </w:p>
    <w:p w:rsidR="006524D7" w:rsidRDefault="006524D7" w:rsidP="006524D7">
      <w:pPr>
        <w:pStyle w:val="ActionText"/>
        <w:ind w:left="0" w:firstLine="0"/>
        <w:jc w:val="center"/>
        <w:rPr>
          <w:b/>
        </w:rPr>
      </w:pPr>
    </w:p>
    <w:p w:rsidR="006524D7" w:rsidRPr="006524D7" w:rsidRDefault="006524D7" w:rsidP="006524D7">
      <w:pPr>
        <w:pStyle w:val="ActionText"/>
      </w:pPr>
      <w:r w:rsidRPr="006524D7">
        <w:rPr>
          <w:b/>
        </w:rPr>
        <w:t>S. 562--</w:t>
      </w:r>
      <w:r w:rsidRPr="006524D7">
        <w:t xml:space="preserve">Senators McElveen and Johnson: </w:t>
      </w:r>
      <w:r w:rsidRPr="006524D7">
        <w:rPr>
          <w:b/>
        </w:rPr>
        <w:t>A BILL 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6524D7" w:rsidRDefault="006524D7" w:rsidP="006524D7">
      <w:pPr>
        <w:pStyle w:val="ActionText"/>
        <w:ind w:left="648" w:firstLine="0"/>
      </w:pPr>
      <w:r>
        <w:t>(Sumter Delegation Com.--March 28, 2017)</w:t>
      </w:r>
    </w:p>
    <w:p w:rsidR="006524D7" w:rsidRPr="006524D7" w:rsidRDefault="006524D7" w:rsidP="006524D7">
      <w:pPr>
        <w:pStyle w:val="ActionText"/>
        <w:keepNext w:val="0"/>
        <w:ind w:left="648" w:firstLine="0"/>
      </w:pPr>
      <w:r w:rsidRPr="006524D7">
        <w:t>(Recalled--May 04, 2017)</w:t>
      </w:r>
    </w:p>
    <w:p w:rsidR="006524D7" w:rsidRDefault="006524D7" w:rsidP="006524D7">
      <w:pPr>
        <w:pStyle w:val="ActionText"/>
        <w:keepNext w:val="0"/>
        <w:ind w:left="0" w:firstLine="0"/>
      </w:pPr>
    </w:p>
    <w:p w:rsidR="006524D7" w:rsidRDefault="006524D7" w:rsidP="006524D7">
      <w:pPr>
        <w:pStyle w:val="ActionText"/>
        <w:ind w:left="0" w:firstLine="0"/>
        <w:jc w:val="center"/>
        <w:rPr>
          <w:b/>
        </w:rPr>
      </w:pPr>
      <w:r>
        <w:rPr>
          <w:b/>
        </w:rPr>
        <w:t>SPECIAL INTRODUCTIONS/ RECOGNITIONS/ANNOUNCEMENTS</w:t>
      </w:r>
    </w:p>
    <w:p w:rsidR="006524D7" w:rsidRDefault="006524D7" w:rsidP="006524D7">
      <w:pPr>
        <w:pStyle w:val="ActionText"/>
        <w:ind w:left="0" w:firstLine="0"/>
        <w:jc w:val="center"/>
        <w:rPr>
          <w:b/>
        </w:rPr>
      </w:pPr>
    </w:p>
    <w:p w:rsidR="006524D7" w:rsidRDefault="006524D7" w:rsidP="006524D7">
      <w:pPr>
        <w:pStyle w:val="ActionText"/>
        <w:ind w:left="0" w:firstLine="0"/>
        <w:jc w:val="center"/>
        <w:rPr>
          <w:b/>
        </w:rPr>
      </w:pPr>
      <w:r>
        <w:rPr>
          <w:b/>
        </w:rPr>
        <w:t>THIRD READING STATEWIDE UNCONTESTED BILLS</w:t>
      </w:r>
    </w:p>
    <w:p w:rsidR="006524D7" w:rsidRDefault="006524D7" w:rsidP="006524D7">
      <w:pPr>
        <w:pStyle w:val="ActionText"/>
        <w:ind w:left="0" w:firstLine="0"/>
        <w:jc w:val="center"/>
        <w:rPr>
          <w:b/>
        </w:rPr>
      </w:pPr>
    </w:p>
    <w:p w:rsidR="006524D7" w:rsidRPr="006524D7" w:rsidRDefault="006524D7" w:rsidP="006524D7">
      <w:pPr>
        <w:pStyle w:val="ActionText"/>
      </w:pPr>
      <w:r w:rsidRPr="006524D7">
        <w:rPr>
          <w:b/>
        </w:rPr>
        <w:t>S. 234--</w:t>
      </w:r>
      <w:r w:rsidRPr="006524D7">
        <w:t xml:space="preserve">Senator Massey: </w:t>
      </w:r>
      <w:r w:rsidRPr="006524D7">
        <w:rPr>
          <w:b/>
        </w:rPr>
        <w:t>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6524D7" w:rsidRDefault="006524D7" w:rsidP="006524D7">
      <w:pPr>
        <w:pStyle w:val="ActionText"/>
        <w:ind w:left="648" w:firstLine="0"/>
      </w:pPr>
      <w:r>
        <w:t>(Judiciary Com.--February 15, 2017)</w:t>
      </w:r>
    </w:p>
    <w:p w:rsidR="006524D7" w:rsidRDefault="006524D7" w:rsidP="006524D7">
      <w:pPr>
        <w:pStyle w:val="ActionText"/>
        <w:ind w:left="648" w:firstLine="0"/>
      </w:pPr>
      <w:r>
        <w:t>(Favorable--April 26, 2017)</w:t>
      </w:r>
    </w:p>
    <w:p w:rsidR="006524D7" w:rsidRPr="006524D7" w:rsidRDefault="006524D7" w:rsidP="006524D7">
      <w:pPr>
        <w:pStyle w:val="ActionText"/>
        <w:keepNext w:val="0"/>
        <w:ind w:left="648" w:firstLine="0"/>
      </w:pPr>
      <w:r w:rsidRPr="006524D7">
        <w:t>(Amended and read second time--May 04,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lastRenderedPageBreak/>
        <w:t>S. 444--</w:t>
      </w:r>
      <w:r w:rsidRPr="006524D7">
        <w:t xml:space="preserve">Senator Grooms: </w:t>
      </w:r>
      <w:r w:rsidRPr="006524D7">
        <w:rPr>
          <w:b/>
        </w:rPr>
        <w:t>A BILL 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SECTION 56-5-145, RELATING TO THE DEFINITION OF "AUTOMOTIVE THREE-WHEEL VEHICLE", TO CHANGE "AUTOMOTIVE THREE-WHEEL VEHICLE" TO "AUTOCYCLE"; TO AMEND SECTION 56-5-155, RELATING TO THE DEFINITION OF "MOTORCYCLE THREE-WHEEL VEHICLE", TO UPDATE REFERENCES; AND TO AMEND SECTIONS 56-19-10(44) AND 56-19-10(45), RELATING TO DEFINITIONS REGARDING THE PROTECTION OF TITLES TO AND INTERESTS IN MOTOR VEHICLES, TO CHANGE "AUTOMOTIVE THREE-WHEEL VEHICLE" TO "AUTOCYCLE" AND UPDATE REFERENCES.</w:t>
      </w:r>
    </w:p>
    <w:p w:rsidR="006524D7" w:rsidRDefault="006524D7" w:rsidP="006524D7">
      <w:pPr>
        <w:pStyle w:val="ActionText"/>
        <w:ind w:left="648" w:firstLine="0"/>
      </w:pPr>
      <w:r>
        <w:t>(Educ. &amp; Pub. Wks. Com.--March 30, 2017)</w:t>
      </w:r>
    </w:p>
    <w:p w:rsidR="006524D7" w:rsidRDefault="006524D7" w:rsidP="006524D7">
      <w:pPr>
        <w:pStyle w:val="ActionText"/>
        <w:ind w:left="648" w:firstLine="0"/>
      </w:pPr>
      <w:r>
        <w:t>(Recalled--April 27, 2017)</w:t>
      </w:r>
    </w:p>
    <w:p w:rsidR="006524D7" w:rsidRPr="006524D7" w:rsidRDefault="006524D7" w:rsidP="006524D7">
      <w:pPr>
        <w:pStyle w:val="ActionText"/>
        <w:keepNext w:val="0"/>
        <w:ind w:left="648" w:firstLine="0"/>
      </w:pPr>
      <w:r w:rsidRPr="006524D7">
        <w:t>(Read second time--May 04,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279--</w:t>
      </w:r>
      <w:r w:rsidRPr="006524D7">
        <w:t xml:space="preserve">Senator Alexander: </w:t>
      </w:r>
      <w:r w:rsidRPr="006524D7">
        <w:rPr>
          <w:b/>
        </w:rPr>
        <w:t xml:space="preserve">A BILL 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40-60-10(B), RELATING TO THE SOUTH CAROLINA REAL </w:t>
      </w:r>
      <w:r w:rsidRPr="006524D7">
        <w:rPr>
          <w:b/>
        </w:rPr>
        <w:lastRenderedPageBreak/>
        <w:t>ESTATE APPRAISERS BOARD, TO PROVIDE FOR EIGHT MEMBERS TO INCLUDE ONE MEMBER REPRESENTING AN APPRAISAL MANAGEMENT COMPANY; AND TO REDESIGNATE CHAPTER 60, TITLE 40 AS "REAL ESTATE APPRAISERS AND APPRAISAL MANAGEMENT COMPANIES".</w:t>
      </w:r>
    </w:p>
    <w:p w:rsidR="006524D7" w:rsidRDefault="006524D7" w:rsidP="006524D7">
      <w:pPr>
        <w:pStyle w:val="ActionText"/>
        <w:ind w:left="648" w:firstLine="0"/>
      </w:pPr>
      <w:r>
        <w:t>(Labor, Com. &amp; Ind. Com.--March 09, 2017)</w:t>
      </w:r>
    </w:p>
    <w:p w:rsidR="006524D7" w:rsidRDefault="006524D7" w:rsidP="006524D7">
      <w:pPr>
        <w:pStyle w:val="ActionText"/>
        <w:ind w:left="648" w:firstLine="0"/>
      </w:pPr>
      <w:r>
        <w:t>(Favorable--May 02, 2017)</w:t>
      </w:r>
    </w:p>
    <w:p w:rsidR="006524D7" w:rsidRDefault="006524D7" w:rsidP="006524D7">
      <w:pPr>
        <w:pStyle w:val="ActionText"/>
        <w:ind w:left="648" w:firstLine="0"/>
      </w:pPr>
      <w:r>
        <w:t>(Requests for debate by Rep. Hill--May 04, 2017)</w:t>
      </w:r>
    </w:p>
    <w:p w:rsidR="006524D7" w:rsidRPr="006524D7" w:rsidRDefault="006524D7" w:rsidP="006524D7">
      <w:pPr>
        <w:pStyle w:val="ActionText"/>
        <w:keepNext w:val="0"/>
        <w:ind w:left="648" w:firstLine="0"/>
      </w:pPr>
      <w:r w:rsidRPr="006524D7">
        <w:t>(Read second time--May 04,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366--</w:t>
      </w:r>
      <w:r w:rsidRPr="006524D7">
        <w:t xml:space="preserve">Senator Cromer: </w:t>
      </w:r>
      <w:r w:rsidRPr="006524D7">
        <w:rPr>
          <w:b/>
        </w:rPr>
        <w:t xml:space="preserve">A BILL TO AMEND SECTION 37-22-110, CODE OF LAWS OF SOUTH CAROLINA, 1976, RELATING TO MORTGAGE LENDING DEFINITIONS, SO AS TO MAKE CERTAIN CHANGES AND DEFINE THE TERM "LOAN CORRESPONDENT"; TO AMEND SECTION 37-22-140, RELATING TO MORTGAGE LENDING LICENSE APPLICATIONS, SO AS TO REMOVE THE STATE FINGERPRINT-BASED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37-22-150, RELATING TO EXPIRATION AND RENEWAL OF LICENSES, SO AS TO REMOVE REFERENCES TO A STATE FINGERPRINT-BASED CRIMINAL HISTORY RECORD CHECK; TO AMEND SECTION 37-22-160, RELATING TO CONTINUING PROFESSIONAL EDUCATION, SO AS TO REQUIRE AT LEAST ONE HOUR OF ANNUAL CONTINUING PROFESSIONAL EDUCATION ON SOUTH CAROLINA LAWS AND REGULATIONS; TO AMEND SECTION 37-22-190, RELATING TO PROHIBITED ACTIVITIES, SO AS TO REMOVE A REFERENCE TO THE SECRETARY OF THE DEPARTMENT OF HOUSING AND URBAN DEVELOPMENT; TO AMEND SECTION 37-22-210, RELATING TO THE COMMISSIONER'S RECORDS, SO AS TO UPDATE A REFERENCE; TO AMEND SECTION 37-22-240, RELATING TO CRIMINAL BACKGROUND CHECKS, SO AS TO REMOVE CERTAIN REQUIREMENTS AND TO </w:t>
      </w:r>
      <w:r w:rsidRPr="006524D7">
        <w:rPr>
          <w:b/>
        </w:rPr>
        <w:lastRenderedPageBreak/>
        <w:t>AUTHORIZE THE NATIONWIDE MORTGAGE LICENSING SYSTEM AND REGISTRY TO RETAIN FINGERPRINTS FOR CERTAIN PURPOSES; TO AMEND SECTION 37-22-270, RELATING TO PARTICIPATION IN THE NATIONWIDE MORTGAGE LICENSING SYSTEM AND REGISTRY, SO AS TO DELETE REFERENCES TO THE SOUTH CAROLINA LAW ENFORCEMENT DIVISION; TO AMEND SECTION 37-23-75, RELATING TO LOAN DISCLOSURES, SO AS TO REQUIRE A LOAN ESTIMATE TO BE MADE UNDER THE TILA-RESPA INTEGRATED DISCLOSURE RULE, TO AMEND SECTION 40-58-20, RELATING TO DEFINITIONS CONCERNING THE LICENSING OF MORTGAGE BROKERS ACT, SO AS TO MAKE CERTAIN CHANGES AND DEFINE THE TERM "LOAN CORRESPONDENT"; TO AMEND SECTION 40-58-50,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40-58-60, RELATING TO THE ISSUING OF A MORTGAGE BROKERS LICENSE, SO AS TO AUTHORIZE THE GRANT OF TRANSITIONAL LICENSES; TO AMEND SECTION 40-58-65, RELATING TO THE MAINTENANCE OF RECORDS, SO AS TO REMOVE CERTAIN PHYSICAL PRESENCE REQUIREMENTS; TO AMEND SECTION 40-58-67, RELATING TO CONTINUING PROFESSIONAL EDUCATION REQUIREMENTS, SO AS TO REQUIRE AT LEAST ONE HOUR OF ANNUAL CONTINUING PROFESSIONAL EDUCATION ON SOUTH CAROLINA LAWS AND REGULATIONS; TO AMEND SECTION 40-58-110, RELATING TO LICENSE APPLICATIONS AND RENEWAL FEES, SO AS TO ALLOW FOR THE DEPARTMENT TO LICENSE A PERSONAL RESIDENCE UNDER CERTAIN CIRCUMSTANCES, AND TO AMEND SECTION 48-58-130, RELATING TO PARTICIPATION IN THE NATIONWIDE MORTGAGE LICENSING SYSTEM REGISTRY, SO AS TO DELETE REFERENCES TO THE SOUTH CAROLINA LAW ENFORCEMENT DIVISION.</w:t>
      </w:r>
    </w:p>
    <w:p w:rsidR="006524D7" w:rsidRDefault="006524D7" w:rsidP="006524D7">
      <w:pPr>
        <w:pStyle w:val="ActionText"/>
        <w:ind w:left="648" w:firstLine="0"/>
      </w:pPr>
      <w:r>
        <w:t>(Labor, Com. &amp; Ind. Com.--March 07, 2017)</w:t>
      </w:r>
    </w:p>
    <w:p w:rsidR="006524D7" w:rsidRDefault="006524D7" w:rsidP="006524D7">
      <w:pPr>
        <w:pStyle w:val="ActionText"/>
        <w:ind w:left="648" w:firstLine="0"/>
      </w:pPr>
      <w:r>
        <w:t>(Favorable--May 02, 2017)</w:t>
      </w:r>
    </w:p>
    <w:p w:rsidR="006524D7" w:rsidRPr="006524D7" w:rsidRDefault="006524D7" w:rsidP="006524D7">
      <w:pPr>
        <w:pStyle w:val="ActionText"/>
        <w:keepNext w:val="0"/>
        <w:ind w:left="648" w:firstLine="0"/>
      </w:pPr>
      <w:r w:rsidRPr="006524D7">
        <w:t>(Read second time--May 04,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411--</w:t>
      </w:r>
      <w:r w:rsidRPr="006524D7">
        <w:t xml:space="preserve">Senator Sheheen: </w:t>
      </w:r>
      <w:r w:rsidRPr="006524D7">
        <w:rPr>
          <w:b/>
        </w:rPr>
        <w:t>A BILL TO AMEND SECTION 59-53-1410 OF THE 1976 CODE, RELATING TO THE CENTRAL CAROLINA TECHNICAL COLLEGE COMMISSION, TO INCREASE THE TOTAL NUMBER OF COMMISSION MEMBERS, AND TO INCREASE THE NUMBER OF MEMBERS APPOINTED FROM KERSHAW COUNTY.</w:t>
      </w:r>
    </w:p>
    <w:p w:rsidR="006524D7" w:rsidRDefault="006524D7" w:rsidP="006524D7">
      <w:pPr>
        <w:pStyle w:val="ActionText"/>
        <w:ind w:left="648" w:firstLine="0"/>
      </w:pPr>
      <w:r>
        <w:t>(Educ. &amp; Pub. Wks. Com.--March 13, 2017)</w:t>
      </w:r>
    </w:p>
    <w:p w:rsidR="006524D7" w:rsidRDefault="006524D7" w:rsidP="006524D7">
      <w:pPr>
        <w:pStyle w:val="ActionText"/>
        <w:ind w:left="648" w:firstLine="0"/>
      </w:pPr>
      <w:r>
        <w:t>(Recalled--May 03, 2017)</w:t>
      </w:r>
    </w:p>
    <w:p w:rsidR="006524D7" w:rsidRPr="006524D7" w:rsidRDefault="006524D7" w:rsidP="006524D7">
      <w:pPr>
        <w:pStyle w:val="ActionText"/>
        <w:keepNext w:val="0"/>
        <w:ind w:left="648" w:firstLine="0"/>
      </w:pPr>
      <w:r w:rsidRPr="006524D7">
        <w:t>(Amended and read second time--May 04,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422--</w:t>
      </w:r>
      <w:r w:rsidRPr="006524D7">
        <w:t xml:space="preserve">Fish, Game and Forestry Committee: </w:t>
      </w:r>
      <w:r w:rsidRPr="006524D7">
        <w:rPr>
          <w:b/>
        </w:rPr>
        <w:t>A JOINT RESOLUTION 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6524D7" w:rsidRDefault="006524D7" w:rsidP="006524D7">
      <w:pPr>
        <w:pStyle w:val="ActionText"/>
        <w:ind w:left="648" w:firstLine="0"/>
      </w:pPr>
      <w:r>
        <w:t>(Regulations and Admin</w:t>
      </w:r>
      <w:r w:rsidR="00882A22">
        <w:t>.</w:t>
      </w:r>
      <w:r>
        <w:t xml:space="preserve"> Procedures Com.--March 07, 2017)</w:t>
      </w:r>
    </w:p>
    <w:p w:rsidR="006524D7" w:rsidRDefault="006524D7" w:rsidP="006524D7">
      <w:pPr>
        <w:pStyle w:val="ActionText"/>
        <w:ind w:left="648" w:firstLine="0"/>
      </w:pPr>
      <w:r>
        <w:t>(Favorable--May 03, 2017)</w:t>
      </w:r>
    </w:p>
    <w:p w:rsidR="006524D7" w:rsidRPr="006524D7" w:rsidRDefault="006524D7" w:rsidP="006524D7">
      <w:pPr>
        <w:pStyle w:val="ActionText"/>
        <w:keepNext w:val="0"/>
        <w:ind w:left="648" w:firstLine="0"/>
      </w:pPr>
      <w:r w:rsidRPr="006524D7">
        <w:t>(Read second time--May 04,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601--</w:t>
      </w:r>
      <w:r w:rsidRPr="006524D7">
        <w:t xml:space="preserve">Education Committee: </w:t>
      </w:r>
      <w:r w:rsidRPr="006524D7">
        <w:rPr>
          <w:b/>
        </w:rPr>
        <w:t>A JOINT RESOLUTION TO APPROVE REGULATIONS OF THE STATE BOARD OF EDUCATION, RELATING TO CERTIFICATION REQUIREMENTS, DESIGNATED AS REGULATION DOCUMENT NUMBER 4698, PURSUANT TO THE PROVISIONS OF ARTICLE 1, CHAPTER 23, TITLE 1 OF THE 1976 CODE.</w:t>
      </w:r>
    </w:p>
    <w:p w:rsidR="006524D7" w:rsidRDefault="006524D7" w:rsidP="006524D7">
      <w:pPr>
        <w:pStyle w:val="ActionText"/>
        <w:ind w:left="648" w:firstLine="0"/>
      </w:pPr>
      <w:r>
        <w:t xml:space="preserve">(Regulations and </w:t>
      </w:r>
      <w:r w:rsidR="00882A22">
        <w:t>Admin.</w:t>
      </w:r>
      <w:r>
        <w:t xml:space="preserve"> Procedures Com.--April 19, 2017)</w:t>
      </w:r>
    </w:p>
    <w:p w:rsidR="006524D7" w:rsidRDefault="006524D7" w:rsidP="006524D7">
      <w:pPr>
        <w:pStyle w:val="ActionText"/>
        <w:ind w:left="648" w:firstLine="0"/>
      </w:pPr>
      <w:r>
        <w:t>(Favorable--May 03, 2017)</w:t>
      </w:r>
    </w:p>
    <w:p w:rsidR="006524D7" w:rsidRDefault="006524D7" w:rsidP="006524D7">
      <w:pPr>
        <w:pStyle w:val="ActionText"/>
        <w:keepNext w:val="0"/>
        <w:ind w:left="648" w:firstLine="0"/>
      </w:pPr>
      <w:r w:rsidRPr="006524D7">
        <w:t>(Read second time--May 04, 2017)</w:t>
      </w:r>
    </w:p>
    <w:p w:rsidR="00882A22" w:rsidRPr="006524D7" w:rsidRDefault="00882A22" w:rsidP="006524D7">
      <w:pPr>
        <w:pStyle w:val="ActionText"/>
        <w:keepNext w:val="0"/>
        <w:ind w:left="648" w:firstLine="0"/>
      </w:pPr>
    </w:p>
    <w:p w:rsidR="006524D7" w:rsidRPr="006524D7" w:rsidRDefault="006524D7" w:rsidP="006524D7">
      <w:pPr>
        <w:pStyle w:val="ActionText"/>
      </w:pPr>
      <w:r w:rsidRPr="006524D7">
        <w:rPr>
          <w:b/>
        </w:rPr>
        <w:t>S. 602--</w:t>
      </w:r>
      <w:r w:rsidRPr="006524D7">
        <w:t xml:space="preserve">Education Committee: </w:t>
      </w:r>
      <w:r w:rsidRPr="006524D7">
        <w:rPr>
          <w:b/>
        </w:rPr>
        <w:t>A JOINT RESOLUTION TO APPROVE REGULATIONS OF THE STATE BOARD OF EDUCATION, RELATING TO CREDENTIAL CLASSIFICATION, DESIGNATED AS REGULATION DOCUMENT NUMBER 4699, PURSUANT TO THE PROVISIONS OF ARTICLE 1, CHAPTER 23, TITLE 1 OF THE 1976 CODE.</w:t>
      </w:r>
    </w:p>
    <w:p w:rsidR="006524D7" w:rsidRDefault="006524D7" w:rsidP="006524D7">
      <w:pPr>
        <w:pStyle w:val="ActionText"/>
        <w:ind w:left="648" w:firstLine="0"/>
      </w:pPr>
      <w:r>
        <w:t>(Regulations and Admin</w:t>
      </w:r>
      <w:r w:rsidR="00024BDE">
        <w:t>.</w:t>
      </w:r>
      <w:r>
        <w:t xml:space="preserve"> Procedures Com.--April 19, 2017)</w:t>
      </w:r>
    </w:p>
    <w:p w:rsidR="006524D7" w:rsidRDefault="006524D7" w:rsidP="006524D7">
      <w:pPr>
        <w:pStyle w:val="ActionText"/>
        <w:ind w:left="648" w:firstLine="0"/>
      </w:pPr>
      <w:r>
        <w:t>(Favorable--May 03, 2017)</w:t>
      </w:r>
    </w:p>
    <w:p w:rsidR="006524D7" w:rsidRPr="006524D7" w:rsidRDefault="006524D7" w:rsidP="006524D7">
      <w:pPr>
        <w:pStyle w:val="ActionText"/>
        <w:keepNext w:val="0"/>
        <w:ind w:left="648" w:firstLine="0"/>
      </w:pPr>
      <w:r w:rsidRPr="006524D7">
        <w:t>(Read second time--May 04,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603--</w:t>
      </w:r>
      <w:r w:rsidRPr="006524D7">
        <w:t xml:space="preserve">Education Committee: </w:t>
      </w:r>
      <w:r w:rsidRPr="006524D7">
        <w:rPr>
          <w:b/>
        </w:rPr>
        <w:t>A JOINT RESOLUTION TO APPROVE REGULATIONS OF THE STATE BOARD OF EDUCATION, RELATING TO REQUIREMENTS FOR ADDITIONAL AREAS OF CERTIFICATION, DESIGNATED AS REGULATION DOCUMENT NUMBER 4701, PURSUANT TO THE PROVISIONS OF ARTICLE 1, CHAPTER 23, TITLE 1 OF THE 1976 CODE.</w:t>
      </w:r>
    </w:p>
    <w:p w:rsidR="006524D7" w:rsidRDefault="006524D7" w:rsidP="006524D7">
      <w:pPr>
        <w:pStyle w:val="ActionText"/>
        <w:ind w:left="648" w:firstLine="0"/>
      </w:pPr>
      <w:r>
        <w:t xml:space="preserve">(Regulations and </w:t>
      </w:r>
      <w:r w:rsidR="00882A22">
        <w:t>Admin.</w:t>
      </w:r>
      <w:r>
        <w:t xml:space="preserve"> Procedures Com.--April 19, 2017)</w:t>
      </w:r>
    </w:p>
    <w:p w:rsidR="006524D7" w:rsidRDefault="006524D7" w:rsidP="006524D7">
      <w:pPr>
        <w:pStyle w:val="ActionText"/>
        <w:ind w:left="648" w:firstLine="0"/>
      </w:pPr>
      <w:r>
        <w:t>(Favorable--May 03, 2017)</w:t>
      </w:r>
    </w:p>
    <w:p w:rsidR="006524D7" w:rsidRPr="006524D7" w:rsidRDefault="006524D7" w:rsidP="006524D7">
      <w:pPr>
        <w:pStyle w:val="ActionText"/>
        <w:keepNext w:val="0"/>
        <w:ind w:left="648" w:firstLine="0"/>
      </w:pPr>
      <w:r w:rsidRPr="006524D7">
        <w:t>(Read second time--May 04,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604--</w:t>
      </w:r>
      <w:r w:rsidRPr="006524D7">
        <w:t xml:space="preserve">Education Committee: </w:t>
      </w:r>
      <w:r w:rsidRPr="006524D7">
        <w:rPr>
          <w:b/>
        </w:rPr>
        <w:t>A JOINT RESOLUTION 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6524D7" w:rsidRDefault="006524D7" w:rsidP="006524D7">
      <w:pPr>
        <w:pStyle w:val="ActionText"/>
        <w:ind w:left="648" w:firstLine="0"/>
      </w:pPr>
      <w:r>
        <w:t xml:space="preserve">(Regulations and </w:t>
      </w:r>
      <w:r w:rsidR="00882A22">
        <w:t>Admin.</w:t>
      </w:r>
      <w:r>
        <w:t xml:space="preserve"> Procedures Com.--April 19, 2017)</w:t>
      </w:r>
    </w:p>
    <w:p w:rsidR="006524D7" w:rsidRDefault="006524D7" w:rsidP="006524D7">
      <w:pPr>
        <w:pStyle w:val="ActionText"/>
        <w:ind w:left="648" w:firstLine="0"/>
      </w:pPr>
      <w:r>
        <w:t>(Favorable--May 03, 2017)</w:t>
      </w:r>
    </w:p>
    <w:p w:rsidR="006524D7" w:rsidRPr="006524D7" w:rsidRDefault="006524D7" w:rsidP="006524D7">
      <w:pPr>
        <w:pStyle w:val="ActionText"/>
        <w:keepNext w:val="0"/>
        <w:ind w:left="648" w:firstLine="0"/>
      </w:pPr>
      <w:r w:rsidRPr="006524D7">
        <w:t>(Read second time--May 04,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485--</w:t>
      </w:r>
      <w:r w:rsidRPr="006524D7">
        <w:t xml:space="preserve">Education Committee: </w:t>
      </w:r>
      <w:r w:rsidRPr="006524D7">
        <w:rPr>
          <w:b/>
        </w:rPr>
        <w:t>A JOINT RESOLUTION TO APPROVE REGULATIONS OF THE COMMISSION ON HIGHER EDUCATION, RELATING TO SOUTH CAROLINA NATIONAL GUARD COLLEGE ASSISTANCE PROGRAM, DESIGNATED AS REGULATION DOCUMENT NUMBER 4730, PURSUANT TO THE PROVISIONS OF ARTICLE 1, CHAPTER 23, TITLE 1 OF THE 1976 CODE.</w:t>
      </w:r>
    </w:p>
    <w:p w:rsidR="006524D7" w:rsidRDefault="006524D7" w:rsidP="006524D7">
      <w:pPr>
        <w:pStyle w:val="ActionText"/>
        <w:ind w:left="648" w:firstLine="0"/>
      </w:pPr>
      <w:r>
        <w:t xml:space="preserve">(Regulations and </w:t>
      </w:r>
      <w:r w:rsidR="00882A22">
        <w:t>Admin.</w:t>
      </w:r>
      <w:r>
        <w:t xml:space="preserve"> Procedures Com.--March 15, 2017)</w:t>
      </w:r>
    </w:p>
    <w:p w:rsidR="006524D7" w:rsidRDefault="006524D7" w:rsidP="006524D7">
      <w:pPr>
        <w:pStyle w:val="ActionText"/>
        <w:ind w:left="648" w:firstLine="0"/>
      </w:pPr>
      <w:r>
        <w:t>(Favorable--May 03, 2017)</w:t>
      </w:r>
    </w:p>
    <w:p w:rsidR="006524D7" w:rsidRPr="006524D7" w:rsidRDefault="006524D7" w:rsidP="006524D7">
      <w:pPr>
        <w:pStyle w:val="ActionText"/>
        <w:keepNext w:val="0"/>
        <w:ind w:left="648" w:firstLine="0"/>
      </w:pPr>
      <w:r w:rsidRPr="006524D7">
        <w:t>(Read second time--May 04, 2017)</w:t>
      </w:r>
    </w:p>
    <w:p w:rsidR="006524D7" w:rsidRPr="006524D7" w:rsidRDefault="00882A22" w:rsidP="006524D7">
      <w:pPr>
        <w:pStyle w:val="ActionText"/>
      </w:pPr>
      <w:r>
        <w:rPr>
          <w:b/>
        </w:rPr>
        <w:br w:type="column"/>
      </w:r>
      <w:r w:rsidR="006524D7" w:rsidRPr="006524D7">
        <w:rPr>
          <w:b/>
        </w:rPr>
        <w:t>S. 486--</w:t>
      </w:r>
      <w:r w:rsidR="006524D7" w:rsidRPr="006524D7">
        <w:t xml:space="preserve">Education Committee: </w:t>
      </w:r>
      <w:r w:rsidR="006524D7" w:rsidRPr="006524D7">
        <w:rPr>
          <w:b/>
        </w:rPr>
        <w:t>A JOINT RESOLUTION TO APPROVE REGULATIONS OF THE COMMISSION ON HIGHER EDUCATION, RELATING TO FREE TUITION FOR RESIDENTS SIXTY YEARS OF AGE, DESIGNATED AS REGULATION DOCUMENT NUMBER 4728, PURSUANT TO THE PROVISIONS OF ARTICLE 1, CHAPTER 23, TITLE 1 OF THE 1976 CODE.</w:t>
      </w:r>
    </w:p>
    <w:p w:rsidR="006524D7" w:rsidRDefault="006524D7" w:rsidP="006524D7">
      <w:pPr>
        <w:pStyle w:val="ActionText"/>
        <w:ind w:left="648" w:firstLine="0"/>
      </w:pPr>
      <w:r>
        <w:t xml:space="preserve">(Regulations and </w:t>
      </w:r>
      <w:r w:rsidR="00882A22">
        <w:t>Admin.</w:t>
      </w:r>
      <w:r>
        <w:t xml:space="preserve"> Procedures Com.--March 15, 2017)</w:t>
      </w:r>
    </w:p>
    <w:p w:rsidR="006524D7" w:rsidRDefault="006524D7" w:rsidP="006524D7">
      <w:pPr>
        <w:pStyle w:val="ActionText"/>
        <w:ind w:left="648" w:firstLine="0"/>
      </w:pPr>
      <w:r>
        <w:t>(Favorable--May 03, 2017)</w:t>
      </w:r>
    </w:p>
    <w:p w:rsidR="006524D7" w:rsidRPr="006524D7" w:rsidRDefault="006524D7" w:rsidP="006524D7">
      <w:pPr>
        <w:pStyle w:val="ActionText"/>
        <w:keepNext w:val="0"/>
        <w:ind w:left="648" w:firstLine="0"/>
      </w:pPr>
      <w:r w:rsidRPr="006524D7">
        <w:t>(Read second time--May 04, 2017)</w:t>
      </w:r>
    </w:p>
    <w:p w:rsidR="006524D7" w:rsidRDefault="006524D7" w:rsidP="006524D7">
      <w:pPr>
        <w:pStyle w:val="ActionText"/>
        <w:keepNext w:val="0"/>
        <w:ind w:left="0" w:firstLine="0"/>
      </w:pPr>
    </w:p>
    <w:p w:rsidR="006524D7" w:rsidRDefault="006524D7" w:rsidP="006524D7">
      <w:pPr>
        <w:pStyle w:val="ActionText"/>
        <w:ind w:left="0" w:firstLine="0"/>
        <w:jc w:val="center"/>
        <w:rPr>
          <w:b/>
        </w:rPr>
      </w:pPr>
      <w:r>
        <w:rPr>
          <w:b/>
        </w:rPr>
        <w:t>SECOND READING STATEWIDE UNCONTESTED BILLS</w:t>
      </w:r>
    </w:p>
    <w:p w:rsidR="006524D7" w:rsidRDefault="006524D7" w:rsidP="006524D7">
      <w:pPr>
        <w:pStyle w:val="ActionText"/>
        <w:ind w:left="0" w:firstLine="0"/>
        <w:jc w:val="center"/>
        <w:rPr>
          <w:b/>
        </w:rPr>
      </w:pPr>
    </w:p>
    <w:p w:rsidR="002C728A" w:rsidRPr="006524D7" w:rsidRDefault="002C728A" w:rsidP="002C728A">
      <w:pPr>
        <w:pStyle w:val="ActionText"/>
        <w:keepNext w:val="0"/>
      </w:pPr>
      <w:r w:rsidRPr="006524D7">
        <w:rPr>
          <w:b/>
        </w:rPr>
        <w:t>H. 4036--</w:t>
      </w:r>
      <w:r w:rsidRPr="006524D7">
        <w:t>(Debate adjourned until Tue., Jan. 09, 2018--May 02, 2017)</w:t>
      </w:r>
    </w:p>
    <w:p w:rsidR="002C728A" w:rsidRDefault="002C728A" w:rsidP="002C728A">
      <w:pPr>
        <w:pStyle w:val="ActionText"/>
        <w:keepNext w:val="0"/>
        <w:ind w:left="0"/>
      </w:pPr>
    </w:p>
    <w:p w:rsidR="002C728A" w:rsidRPr="006524D7" w:rsidRDefault="002C728A" w:rsidP="002C728A">
      <w:pPr>
        <w:pStyle w:val="ActionText"/>
      </w:pPr>
      <w:r w:rsidRPr="006524D7">
        <w:rPr>
          <w:b/>
        </w:rPr>
        <w:t>S. 321--</w:t>
      </w:r>
      <w:r w:rsidRPr="006524D7">
        <w:t xml:space="preserve">Senator Verdin: </w:t>
      </w:r>
      <w:r w:rsidRPr="006524D7">
        <w:rPr>
          <w:b/>
        </w:rPr>
        <w:t>A BILL TO AMEND THE CODE OF LAWS OF SOUTH CAROLINA, 1976, BY ADDING CHAPTER 14 TO TITLE 56 SO AS TO ESTABLISH PROCEDURES THAT REGULATE THE RELATIONSHIP BETWEEN RECREATIONAL VEHICLE MANUFACTURERS, DISTRIBUTORS, AND DEALERS OF RECREATIONAL VEHICLES; TO AMEND SECTION 56-15-10,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2C728A" w:rsidRDefault="002C728A" w:rsidP="002C728A">
      <w:pPr>
        <w:pStyle w:val="ActionText"/>
        <w:ind w:left="648" w:firstLine="0"/>
      </w:pPr>
      <w:r>
        <w:t>(Labor, Com. &amp; Ind. Com.--March 13, 2017)</w:t>
      </w:r>
    </w:p>
    <w:p w:rsidR="002C728A" w:rsidRDefault="002C728A" w:rsidP="002C728A">
      <w:pPr>
        <w:pStyle w:val="ActionText"/>
        <w:keepNext w:val="0"/>
        <w:ind w:left="648" w:firstLine="0"/>
      </w:pPr>
      <w:r w:rsidRPr="006524D7">
        <w:t>(Favorable--May 02, 2017)</w:t>
      </w:r>
    </w:p>
    <w:p w:rsidR="002C728A" w:rsidRDefault="002C728A" w:rsidP="002C728A">
      <w:pPr>
        <w:pStyle w:val="ActionText"/>
        <w:keepNext w:val="0"/>
        <w:ind w:left="648" w:firstLine="0"/>
      </w:pPr>
      <w:r w:rsidRPr="006524D7">
        <w:t>(</w:t>
      </w:r>
      <w:r>
        <w:t>Debate adjourned until Tue., May</w:t>
      </w:r>
      <w:r w:rsidRPr="006524D7">
        <w:t xml:space="preserve"> 09, 201</w:t>
      </w:r>
      <w:r>
        <w:t>7</w:t>
      </w:r>
      <w:r w:rsidRPr="006524D7">
        <w:t>--May 0</w:t>
      </w:r>
      <w:r>
        <w:t>4</w:t>
      </w:r>
      <w:r w:rsidRPr="006524D7">
        <w:t>, 2017)</w:t>
      </w:r>
    </w:p>
    <w:p w:rsidR="002C728A" w:rsidRPr="006524D7" w:rsidRDefault="002C728A" w:rsidP="002C728A">
      <w:pPr>
        <w:pStyle w:val="ActionText"/>
        <w:keepNext w:val="0"/>
        <w:ind w:left="648" w:firstLine="0"/>
      </w:pPr>
    </w:p>
    <w:p w:rsidR="006524D7" w:rsidRPr="006524D7" w:rsidRDefault="006524D7" w:rsidP="006524D7">
      <w:pPr>
        <w:pStyle w:val="ActionText"/>
      </w:pPr>
      <w:r w:rsidRPr="006524D7">
        <w:rPr>
          <w:b/>
        </w:rPr>
        <w:t>S. 421--</w:t>
      </w:r>
      <w:r w:rsidRPr="006524D7">
        <w:t xml:space="preserve">Fish, Game and Forestry Committee: </w:t>
      </w:r>
      <w:r w:rsidRPr="006524D7">
        <w:rPr>
          <w:b/>
        </w:rPr>
        <w:t>A JOINT RESOLUTION 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6524D7" w:rsidRDefault="002C728A" w:rsidP="006524D7">
      <w:pPr>
        <w:pStyle w:val="ActionText"/>
        <w:ind w:left="648" w:firstLine="0"/>
      </w:pPr>
      <w:r>
        <w:t>(Regulations and Admin.</w:t>
      </w:r>
      <w:r w:rsidR="006524D7">
        <w:t xml:space="preserve"> Procedures Com.--March 07, 2017)</w:t>
      </w:r>
    </w:p>
    <w:p w:rsidR="006524D7" w:rsidRDefault="006524D7" w:rsidP="006524D7">
      <w:pPr>
        <w:pStyle w:val="ActionText"/>
        <w:ind w:left="648" w:firstLine="0"/>
      </w:pPr>
      <w:r>
        <w:t>(Favorable--May 03, 2017)</w:t>
      </w:r>
    </w:p>
    <w:p w:rsidR="006524D7" w:rsidRPr="006524D7" w:rsidRDefault="006524D7" w:rsidP="006524D7">
      <w:pPr>
        <w:pStyle w:val="ActionText"/>
        <w:keepNext w:val="0"/>
        <w:ind w:left="648" w:firstLine="0"/>
      </w:pPr>
      <w:r w:rsidRPr="006524D7">
        <w:t>(Debate adjourned until Tue., May 09, 2017--May 04,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520--</w:t>
      </w:r>
      <w:r w:rsidRPr="006524D7">
        <w:t xml:space="preserve">Education Committee: </w:t>
      </w:r>
      <w:r w:rsidRPr="006524D7">
        <w:rPr>
          <w:b/>
        </w:rPr>
        <w:t>A JOINT RESOLUTION TO APPROVE REGULATIONS OF THE STATE BOARD OF EDUCATION, RELATING TO CAREER OR TECHNOLOGY CENTERS/COMPREHENSIVE HIGH SCHOOLS, DESIGNATED AS REGULATION DOCUMENT NUMBER 4697, PURSUANT TO THE PROVISIONS OF ARTICLE 1, CHAPTER 23, TITLE 1 OF THE 1976 CODE.</w:t>
      </w:r>
    </w:p>
    <w:p w:rsidR="006524D7" w:rsidRDefault="006524D7" w:rsidP="006524D7">
      <w:pPr>
        <w:pStyle w:val="ActionText"/>
        <w:ind w:left="648" w:firstLine="0"/>
      </w:pPr>
      <w:r>
        <w:t xml:space="preserve">(Regulations and </w:t>
      </w:r>
      <w:r w:rsidR="002C728A">
        <w:t>Admin.</w:t>
      </w:r>
      <w:r>
        <w:t xml:space="preserve"> Procedures Com.--March 21, 2017)</w:t>
      </w:r>
    </w:p>
    <w:p w:rsidR="006524D7" w:rsidRDefault="006524D7" w:rsidP="006524D7">
      <w:pPr>
        <w:pStyle w:val="ActionText"/>
        <w:ind w:left="648" w:firstLine="0"/>
      </w:pPr>
      <w:r>
        <w:t>(Favorable--May 03, 2017)</w:t>
      </w:r>
    </w:p>
    <w:p w:rsidR="006524D7" w:rsidRDefault="006524D7" w:rsidP="006524D7">
      <w:pPr>
        <w:pStyle w:val="ActionText"/>
        <w:keepNext w:val="0"/>
        <w:ind w:left="648" w:firstLine="0"/>
      </w:pPr>
      <w:r w:rsidRPr="006524D7">
        <w:t>(Debate adjourned until Tue., May 09, 2017--May 04, 2017)</w:t>
      </w:r>
    </w:p>
    <w:p w:rsidR="002C728A" w:rsidRPr="006524D7" w:rsidRDefault="002C728A" w:rsidP="006524D7">
      <w:pPr>
        <w:pStyle w:val="ActionText"/>
        <w:keepNext w:val="0"/>
        <w:ind w:left="648" w:firstLine="0"/>
      </w:pPr>
    </w:p>
    <w:p w:rsidR="002C728A" w:rsidRPr="006524D7" w:rsidRDefault="002C728A" w:rsidP="002C728A">
      <w:pPr>
        <w:pStyle w:val="ActionText"/>
      </w:pPr>
      <w:r w:rsidRPr="006524D7">
        <w:rPr>
          <w:b/>
        </w:rPr>
        <w:t>S. 521--</w:t>
      </w:r>
      <w:r w:rsidRPr="006524D7">
        <w:t xml:space="preserve">Education Committee: </w:t>
      </w:r>
      <w:r w:rsidRPr="006524D7">
        <w:rPr>
          <w:b/>
        </w:rPr>
        <w:t>A JOINT RESOLUTION TO APPROVE REGULATIONS OF THE STATE BOARD OF EDUCATION, RELATING TO DEFINED PROGRAM, GRADES 9-12 AND GRADUATION REQUIREMENTS, DESIGNATED AS REGULATION DOCUMENT NUMBER 4700, PURSUANT TO THE PROVISIONS OF ARTICLE 1, CHAPTER 23, TITLE 1 OF THE 1976 CODE.</w:t>
      </w:r>
    </w:p>
    <w:p w:rsidR="002C728A" w:rsidRDefault="002C728A" w:rsidP="002C728A">
      <w:pPr>
        <w:pStyle w:val="ActionText"/>
        <w:ind w:left="648" w:firstLine="0"/>
      </w:pPr>
      <w:r>
        <w:t>(Regulations and Admin. Procedures Com.--March 21, 2017)</w:t>
      </w:r>
    </w:p>
    <w:p w:rsidR="002C728A" w:rsidRDefault="002C728A" w:rsidP="002C728A">
      <w:pPr>
        <w:pStyle w:val="ActionText"/>
        <w:ind w:left="648" w:firstLine="0"/>
      </w:pPr>
      <w:r>
        <w:t>(Favorable--May 03, 2017)</w:t>
      </w:r>
    </w:p>
    <w:p w:rsidR="002C728A" w:rsidRPr="006524D7" w:rsidRDefault="002C728A" w:rsidP="002C728A">
      <w:pPr>
        <w:pStyle w:val="ActionText"/>
        <w:keepNext w:val="0"/>
        <w:ind w:left="648" w:firstLine="0"/>
      </w:pPr>
      <w:r w:rsidRPr="006524D7">
        <w:t>(Debate adjourned until Tue., May 09, 2017--May 04, 2017)</w:t>
      </w:r>
    </w:p>
    <w:p w:rsidR="006524D7" w:rsidRDefault="006524D7" w:rsidP="006524D7">
      <w:pPr>
        <w:pStyle w:val="ActionText"/>
        <w:keepNext w:val="0"/>
        <w:ind w:left="0" w:firstLine="0"/>
      </w:pPr>
    </w:p>
    <w:p w:rsidR="006524D7" w:rsidRPr="006524D7" w:rsidRDefault="006524D7" w:rsidP="002C728A">
      <w:pPr>
        <w:pStyle w:val="ActionText"/>
      </w:pPr>
      <w:r w:rsidRPr="006524D7">
        <w:rPr>
          <w:b/>
        </w:rPr>
        <w:t>S. 526--</w:t>
      </w:r>
      <w:r w:rsidRPr="006524D7">
        <w:t xml:space="preserve">Education Committee: </w:t>
      </w:r>
      <w:r w:rsidRPr="006524D7">
        <w:rPr>
          <w:b/>
        </w:rPr>
        <w:t>A JOINT RESOLUTION TO APPROVE REGULATIONS OF THE STATE BOARD OF EDUCATION, RELATING TO ADVANCED PLACEMENT, DESIGNATED AS REGULATION DOCUMENT NUMBER 4696, PURSUANT TO THE PROVISIONS OF ARTICLE 1, CHAPTER 23, TITLE 1 OF THE 1976 CODE.</w:t>
      </w:r>
    </w:p>
    <w:p w:rsidR="006524D7" w:rsidRDefault="006524D7" w:rsidP="006524D7">
      <w:pPr>
        <w:pStyle w:val="ActionText"/>
        <w:ind w:left="648" w:firstLine="0"/>
      </w:pPr>
      <w:r>
        <w:t xml:space="preserve">(Regulations and </w:t>
      </w:r>
      <w:r w:rsidR="002C728A">
        <w:t>Admin.</w:t>
      </w:r>
      <w:r>
        <w:t xml:space="preserve"> Procedures Com.--March 21, 2017)</w:t>
      </w:r>
    </w:p>
    <w:p w:rsidR="006524D7" w:rsidRDefault="006524D7" w:rsidP="006524D7">
      <w:pPr>
        <w:pStyle w:val="ActionText"/>
        <w:ind w:left="648" w:firstLine="0"/>
      </w:pPr>
      <w:r>
        <w:t>(Favorable--May 03, 2017)</w:t>
      </w:r>
    </w:p>
    <w:p w:rsidR="006524D7" w:rsidRPr="006524D7" w:rsidRDefault="006524D7" w:rsidP="006524D7">
      <w:pPr>
        <w:pStyle w:val="ActionText"/>
        <w:keepNext w:val="0"/>
        <w:ind w:left="648" w:firstLine="0"/>
      </w:pPr>
      <w:r w:rsidRPr="006524D7">
        <w:t>(Debate adjourned until Tue., May 09, 2017--May 04,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316--</w:t>
      </w:r>
      <w:r w:rsidRPr="006524D7">
        <w:t xml:space="preserve">Education Committee: </w:t>
      </w:r>
      <w:r w:rsidRPr="006524D7">
        <w:rPr>
          <w:b/>
        </w:rPr>
        <w:t>A JOINT RESOLUTION TO APPROVE REGULATIONS OF THE STATE BOARD OF EDUCATION, RELATING TO AT-RISK STUDENTS, DESIGNATED AS REGULATION DOCUMENT NUMBER 4656, PURSUANT TO THE PROVISIONS OF ARTICLE 1, CHAPTER 23, TITLE 1 OF THE 1976 CODE.</w:t>
      </w:r>
    </w:p>
    <w:p w:rsidR="006524D7" w:rsidRDefault="006524D7" w:rsidP="006524D7">
      <w:pPr>
        <w:pStyle w:val="ActionText"/>
        <w:ind w:left="648" w:firstLine="0"/>
      </w:pPr>
      <w:r>
        <w:t xml:space="preserve">(Regulations and </w:t>
      </w:r>
      <w:r w:rsidR="002C728A">
        <w:t>Admin.</w:t>
      </w:r>
      <w:r>
        <w:t xml:space="preserve"> Procedures Com.--February 07, 2017)</w:t>
      </w:r>
    </w:p>
    <w:p w:rsidR="006524D7" w:rsidRDefault="006524D7" w:rsidP="006524D7">
      <w:pPr>
        <w:pStyle w:val="ActionText"/>
        <w:ind w:left="648" w:firstLine="0"/>
      </w:pPr>
      <w:r>
        <w:t>(Favorable--May 03, 2017)</w:t>
      </w:r>
    </w:p>
    <w:p w:rsidR="006524D7" w:rsidRPr="006524D7" w:rsidRDefault="006524D7" w:rsidP="006524D7">
      <w:pPr>
        <w:pStyle w:val="ActionText"/>
        <w:keepNext w:val="0"/>
        <w:ind w:left="648" w:firstLine="0"/>
      </w:pPr>
      <w:r w:rsidRPr="006524D7">
        <w:t>(Debate adjourned until Tue., May 09, 2017--May 04,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371--</w:t>
      </w:r>
      <w:r w:rsidRPr="006524D7">
        <w:t xml:space="preserve">Medical Affairs Committee: </w:t>
      </w:r>
      <w:r w:rsidRPr="006524D7">
        <w:rPr>
          <w:b/>
        </w:rPr>
        <w:t>A JOINT RESOLUTION TO APPROVE REGULATIONS OF THE DEPARTMENT OF LABOR, LICENSING AND REGULATION - BOARD OF EXAMINERS IN OPTICIANRY, RELATING TO EXAMINATIONS; APPRENTICESHIP; AND CONTINUING EDUCATION REQUIREMENTS, DESIGNATED AS REGULATION DOCUMENT NUMBER 4723, PURSUANT TO THE PROVISIONS OF ARTICLE 1, CHAPTER 23, TITLE 1 OF THE 1976 CODE.</w:t>
      </w:r>
    </w:p>
    <w:p w:rsidR="006524D7" w:rsidRDefault="006524D7" w:rsidP="006524D7">
      <w:pPr>
        <w:pStyle w:val="ActionText"/>
        <w:ind w:left="648" w:firstLine="0"/>
      </w:pPr>
      <w:r>
        <w:t xml:space="preserve">(Regulations and </w:t>
      </w:r>
      <w:r w:rsidR="002C728A">
        <w:t>Admin.</w:t>
      </w:r>
      <w:r>
        <w:t xml:space="preserve"> Procedures Com.--February 15, 2017)</w:t>
      </w:r>
    </w:p>
    <w:p w:rsidR="006524D7" w:rsidRDefault="006524D7" w:rsidP="006524D7">
      <w:pPr>
        <w:pStyle w:val="ActionText"/>
        <w:ind w:left="648" w:firstLine="0"/>
      </w:pPr>
      <w:r>
        <w:t>(Favorable--May 03, 2017)</w:t>
      </w:r>
    </w:p>
    <w:p w:rsidR="006524D7" w:rsidRDefault="006524D7" w:rsidP="006524D7">
      <w:pPr>
        <w:pStyle w:val="ActionText"/>
        <w:keepNext w:val="0"/>
        <w:ind w:left="648" w:firstLine="0"/>
      </w:pPr>
      <w:r w:rsidRPr="006524D7">
        <w:t>(Debate adjourned until Tue., May 09, 2017--May 04, 2017)</w:t>
      </w:r>
    </w:p>
    <w:p w:rsidR="002C728A" w:rsidRPr="006524D7" w:rsidRDefault="002C728A" w:rsidP="006524D7">
      <w:pPr>
        <w:pStyle w:val="ActionText"/>
        <w:keepNext w:val="0"/>
        <w:ind w:left="648" w:firstLine="0"/>
      </w:pPr>
    </w:p>
    <w:p w:rsidR="002C728A" w:rsidRPr="006524D7" w:rsidRDefault="002C728A" w:rsidP="002C728A">
      <w:pPr>
        <w:pStyle w:val="ActionText"/>
      </w:pPr>
      <w:r w:rsidRPr="006524D7">
        <w:rPr>
          <w:b/>
        </w:rPr>
        <w:t>S. 405--</w:t>
      </w:r>
      <w:r w:rsidRPr="006524D7">
        <w:t xml:space="preserve">Labor, Commerce and Industry Committee: </w:t>
      </w:r>
      <w:r w:rsidRPr="006524D7">
        <w:rPr>
          <w:b/>
        </w:rPr>
        <w:t>A JOINT RESOLUTION TO APPROVE REGULATIONS OF THE DEPARTMENT OF LABOR, LICENSING AND REGULATION - REAL ESTATE COMMISSION, RELATING TO REAL ESTATE COMMISSION, DESIGNATED AS REGULATION DOCUMENT NUMBER 4724, PURSUANT TO THE PROVISIONS OF ARTICLE 1, CHAPTER 23, TITLE 1 OF THE 1976 CODE.</w:t>
      </w:r>
    </w:p>
    <w:p w:rsidR="002C728A" w:rsidRDefault="002C728A" w:rsidP="002C728A">
      <w:pPr>
        <w:pStyle w:val="ActionText"/>
        <w:ind w:left="648" w:firstLine="0"/>
      </w:pPr>
      <w:r>
        <w:t>(Regulations and Admin. Procedures Com.--February 28, 2017)</w:t>
      </w:r>
    </w:p>
    <w:p w:rsidR="002C728A" w:rsidRPr="006524D7" w:rsidRDefault="002C728A" w:rsidP="002C728A">
      <w:pPr>
        <w:pStyle w:val="ActionText"/>
        <w:keepNext w:val="0"/>
        <w:ind w:left="648" w:firstLine="0"/>
      </w:pPr>
      <w:r w:rsidRPr="006524D7">
        <w:t>(Favorable--May 03, 2017)</w:t>
      </w:r>
    </w:p>
    <w:p w:rsidR="002C728A" w:rsidRDefault="002C728A" w:rsidP="002C728A">
      <w:pPr>
        <w:pStyle w:val="ActionText"/>
        <w:keepNext w:val="0"/>
        <w:ind w:left="0" w:firstLine="0"/>
      </w:pPr>
    </w:p>
    <w:p w:rsidR="002C728A" w:rsidRPr="006524D7" w:rsidRDefault="002C728A" w:rsidP="002C728A">
      <w:pPr>
        <w:pStyle w:val="ActionText"/>
        <w:keepNext w:val="0"/>
      </w:pPr>
      <w:r w:rsidRPr="006524D7">
        <w:rPr>
          <w:b/>
        </w:rPr>
        <w:t>S. 423--</w:t>
      </w:r>
      <w:r w:rsidRPr="006524D7">
        <w:t xml:space="preserve">Fish, Game and Forestry Committee: </w:t>
      </w:r>
      <w:r w:rsidRPr="006524D7">
        <w:rPr>
          <w:b/>
        </w:rPr>
        <w:t>A JOINT RESOLUTION TO APPROVE REGULATIONS OF THE DEPARTMENT OF LABOR, LICENSING AND REGULATION, RELATING TO BOARD OF REGISTRATION FOR FORESTERS, DESIGNATED AS REGULATION DOCUMENT NUMBER 4721, PURSUANT TO THE PROVISIONS OF ARTICLE 1, CHAPTER 23, TITLE 1 OF THE 1976 CODE.</w:t>
      </w:r>
    </w:p>
    <w:p w:rsidR="002C728A" w:rsidRDefault="002C728A" w:rsidP="002C728A">
      <w:pPr>
        <w:pStyle w:val="ActionText"/>
        <w:ind w:left="648" w:firstLine="0"/>
      </w:pPr>
      <w:r>
        <w:t>(Regulations and Admin. Procedures Com.--March 07, 2017)</w:t>
      </w:r>
    </w:p>
    <w:p w:rsidR="002C728A" w:rsidRPr="006524D7" w:rsidRDefault="002C728A" w:rsidP="002C728A">
      <w:pPr>
        <w:pStyle w:val="ActionText"/>
        <w:keepNext w:val="0"/>
        <w:ind w:left="648" w:firstLine="0"/>
      </w:pPr>
      <w:r w:rsidRPr="006524D7">
        <w:t>(Favorable--May 03, 2017)</w:t>
      </w:r>
    </w:p>
    <w:p w:rsidR="002C728A" w:rsidRDefault="002C728A" w:rsidP="002C728A">
      <w:pPr>
        <w:pStyle w:val="ActionText"/>
        <w:keepNext w:val="0"/>
        <w:ind w:left="0" w:firstLine="0"/>
      </w:pPr>
    </w:p>
    <w:p w:rsidR="002C728A" w:rsidRPr="006524D7" w:rsidRDefault="002C728A" w:rsidP="002C728A">
      <w:pPr>
        <w:pStyle w:val="ActionText"/>
      </w:pPr>
      <w:r w:rsidRPr="006524D7">
        <w:rPr>
          <w:b/>
        </w:rPr>
        <w:t>S. 543--</w:t>
      </w:r>
      <w:r w:rsidRPr="006524D7">
        <w:t xml:space="preserve">Labor, Commerce and Industry Committee: </w:t>
      </w:r>
      <w:r w:rsidRPr="006524D7">
        <w:rPr>
          <w:b/>
        </w:rPr>
        <w:t>A JOINT RESOLUTION TO APPROVE REGULATIONS OF THE DEPARTMENT OF CONSUMER AFFAIRS, RELATING TO PROFESSIONAL EMPLOYER ORGANIZATIONS, DESIGNATED AS REGULATION DOCUMENT NUMBER 4624, PURSUANT TO THE PROVISIONS OF ARTICLE 1, CHAPTER 23, TITLE 1 OF THE 1976 CODE.</w:t>
      </w:r>
    </w:p>
    <w:p w:rsidR="002C728A" w:rsidRDefault="002C728A" w:rsidP="002C728A">
      <w:pPr>
        <w:pStyle w:val="ActionText"/>
        <w:ind w:left="648" w:firstLine="0"/>
      </w:pPr>
      <w:r>
        <w:t>(Regulations and Admin. Procedures Com.--March 22, 2017)</w:t>
      </w:r>
    </w:p>
    <w:p w:rsidR="002C728A" w:rsidRPr="006524D7" w:rsidRDefault="002C728A" w:rsidP="002C728A">
      <w:pPr>
        <w:pStyle w:val="ActionText"/>
        <w:keepNext w:val="0"/>
        <w:ind w:left="648" w:firstLine="0"/>
      </w:pPr>
      <w:r w:rsidRPr="006524D7">
        <w:t>(Favorable--May 03, 2017)</w:t>
      </w:r>
    </w:p>
    <w:p w:rsidR="006524D7" w:rsidRDefault="006524D7" w:rsidP="006524D7">
      <w:pPr>
        <w:pStyle w:val="ActionText"/>
        <w:keepNext w:val="0"/>
        <w:ind w:left="0" w:firstLine="0"/>
      </w:pPr>
    </w:p>
    <w:p w:rsidR="006524D7" w:rsidRPr="006524D7" w:rsidRDefault="006524D7" w:rsidP="006524D7">
      <w:pPr>
        <w:pStyle w:val="ActionText"/>
        <w:keepNext w:val="0"/>
      </w:pPr>
      <w:r w:rsidRPr="006524D7">
        <w:rPr>
          <w:b/>
        </w:rPr>
        <w:t>S. 544--</w:t>
      </w:r>
      <w:r w:rsidRPr="006524D7">
        <w:t xml:space="preserve">Labor, Commerce and Industry Committee: </w:t>
      </w:r>
      <w:r w:rsidRPr="006524D7">
        <w:rPr>
          <w:b/>
        </w:rPr>
        <w:t>A JOINT RESOLUTION TO APPROVE REGULATIONS OF THE DEPARTMENT OF CONSUMER AFFAIRS, RELATING TO MOTOR CLUB CERTIFICATE OF AUTHORITY, DESIGNATED AS REGULATION DOCUMENT NUMBER 4708, PURSUANT TO THE PROVISIONS OF ARTICLE 1, CHAPTER 23, TITLE 1 OF THE 1976 CODE.</w:t>
      </w:r>
    </w:p>
    <w:p w:rsidR="006524D7" w:rsidRDefault="006524D7" w:rsidP="006524D7">
      <w:pPr>
        <w:pStyle w:val="ActionText"/>
        <w:ind w:left="648" w:firstLine="0"/>
      </w:pPr>
      <w:r>
        <w:t xml:space="preserve">(Regulations and </w:t>
      </w:r>
      <w:r w:rsidR="002C728A">
        <w:t>Admin.</w:t>
      </w:r>
      <w:r>
        <w:t xml:space="preserve"> Procedures Com.--March 22, 2017)</w:t>
      </w:r>
    </w:p>
    <w:p w:rsidR="006524D7" w:rsidRPr="006524D7" w:rsidRDefault="006524D7" w:rsidP="006524D7">
      <w:pPr>
        <w:pStyle w:val="ActionText"/>
        <w:keepNext w:val="0"/>
        <w:ind w:left="648" w:firstLine="0"/>
      </w:pPr>
      <w:r w:rsidRPr="006524D7">
        <w:t>(Favorable--May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325--</w:t>
      </w:r>
      <w:r w:rsidRPr="006524D7">
        <w:t xml:space="preserve">Senator Sheheen: </w:t>
      </w:r>
      <w:r w:rsidRPr="006524D7">
        <w:rPr>
          <w:b/>
        </w:rPr>
        <w:t>A BILL 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6524D7" w:rsidRDefault="006524D7" w:rsidP="006524D7">
      <w:pPr>
        <w:pStyle w:val="ActionText"/>
        <w:ind w:left="648" w:firstLine="0"/>
      </w:pPr>
      <w:r>
        <w:t>(Judiciary Com.--March 28, 2017)</w:t>
      </w:r>
    </w:p>
    <w:p w:rsidR="006524D7" w:rsidRPr="006524D7" w:rsidRDefault="006524D7" w:rsidP="006524D7">
      <w:pPr>
        <w:pStyle w:val="ActionText"/>
        <w:keepNext w:val="0"/>
        <w:ind w:left="648" w:firstLine="0"/>
      </w:pPr>
      <w:r w:rsidRPr="006524D7">
        <w:t>(Favorable--May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116--</w:t>
      </w:r>
      <w:r w:rsidRPr="006524D7">
        <w:t xml:space="preserve">Senators Rankin and Malloy: </w:t>
      </w:r>
      <w:r w:rsidRPr="006524D7">
        <w:rPr>
          <w:b/>
        </w:rPr>
        <w:t>A BILL TO AMEND THE CODE OF LAWS OF SOUTH CAROLINA, 1976, BY ADDING SECTION 61-2-145, SO AS TO REQUIRE THAT A PERSON PERMITTED OR LICENSED TO SELL BEER, WINE, OR ALCOHOLIC LIQUORS FOR ON-PREMISES CONSUMPTION SHALL MAINTAIN LIABILITY INSURANCE WITH COVERAGE OF AT LEAST ONE MILLION DOLLARS DURING THE PERIOD OF THE PERMIT OR LICENSE.</w:t>
      </w:r>
    </w:p>
    <w:p w:rsidR="006524D7" w:rsidRDefault="006524D7" w:rsidP="006524D7">
      <w:pPr>
        <w:pStyle w:val="ActionText"/>
        <w:ind w:left="648" w:firstLine="0"/>
      </w:pPr>
      <w:r>
        <w:t>(Judiciary Com.--March 22, 2017)</w:t>
      </w:r>
    </w:p>
    <w:p w:rsidR="006524D7" w:rsidRPr="006524D7" w:rsidRDefault="006524D7" w:rsidP="006524D7">
      <w:pPr>
        <w:pStyle w:val="ActionText"/>
        <w:keepNext w:val="0"/>
        <w:ind w:left="648" w:firstLine="0"/>
      </w:pPr>
      <w:r w:rsidRPr="006524D7">
        <w:t>(Fav. With Amdt.--May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448--</w:t>
      </w:r>
      <w:r w:rsidRPr="006524D7">
        <w:t xml:space="preserve">Senators Young, Shealy, Johnson, Climer, Talley and McElveen: </w:t>
      </w:r>
      <w:r w:rsidRPr="006524D7">
        <w:rPr>
          <w:b/>
        </w:rPr>
        <w:t>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6524D7" w:rsidRDefault="006524D7" w:rsidP="006524D7">
      <w:pPr>
        <w:pStyle w:val="ActionText"/>
        <w:ind w:left="648" w:firstLine="0"/>
      </w:pPr>
      <w:r>
        <w:t>(Judiciary Com.--April 18, 2017)</w:t>
      </w:r>
    </w:p>
    <w:p w:rsidR="006524D7" w:rsidRPr="006524D7" w:rsidRDefault="006524D7" w:rsidP="006524D7">
      <w:pPr>
        <w:pStyle w:val="ActionText"/>
        <w:keepNext w:val="0"/>
        <w:ind w:left="648" w:firstLine="0"/>
      </w:pPr>
      <w:r w:rsidRPr="006524D7">
        <w:t>(Favorable--May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3138--</w:t>
      </w:r>
      <w:r w:rsidRPr="006524D7">
        <w:t xml:space="preserve">Reps. Stavrinakis and McCoy: </w:t>
      </w:r>
      <w:r w:rsidRPr="006524D7">
        <w:rPr>
          <w:b/>
        </w:rPr>
        <w:t>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6524D7" w:rsidRDefault="006524D7" w:rsidP="006524D7">
      <w:pPr>
        <w:pStyle w:val="ActionText"/>
        <w:ind w:left="648" w:firstLine="0"/>
      </w:pPr>
      <w:r>
        <w:t>(Prefiled--Thursday, December 15, 2016)</w:t>
      </w:r>
    </w:p>
    <w:p w:rsidR="006524D7" w:rsidRDefault="006524D7" w:rsidP="006524D7">
      <w:pPr>
        <w:pStyle w:val="ActionText"/>
        <w:ind w:left="648" w:firstLine="0"/>
      </w:pPr>
      <w:r>
        <w:t>(Judiciary Com.--January 10, 2017)</w:t>
      </w:r>
    </w:p>
    <w:p w:rsidR="006524D7" w:rsidRPr="006524D7" w:rsidRDefault="006524D7" w:rsidP="006524D7">
      <w:pPr>
        <w:pStyle w:val="ActionText"/>
        <w:keepNext w:val="0"/>
        <w:ind w:left="648" w:firstLine="0"/>
      </w:pPr>
      <w:r w:rsidRPr="006524D7">
        <w:t>(Favorable--May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114--</w:t>
      </w:r>
      <w:r w:rsidRPr="006524D7">
        <w:t xml:space="preserve">Senators Bennett and Senn: </w:t>
      </w:r>
      <w:r w:rsidRPr="006524D7">
        <w:rPr>
          <w:b/>
        </w:rPr>
        <w:t>A BILL TO AMEND CHAPTERS 4 AND 6, TITLE 61, CODE OF LAWS OF SOUTH CAROLINA, 1976, BY ADDING SECTION 61-4-555 AND SECTION 61-6-2001,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6524D7" w:rsidRDefault="006524D7" w:rsidP="006524D7">
      <w:pPr>
        <w:pStyle w:val="ActionText"/>
        <w:ind w:left="648" w:firstLine="0"/>
      </w:pPr>
      <w:r>
        <w:t>(Judiciary Com.--March 22, 2017)</w:t>
      </w:r>
    </w:p>
    <w:p w:rsidR="006524D7" w:rsidRPr="006524D7" w:rsidRDefault="006524D7" w:rsidP="006524D7">
      <w:pPr>
        <w:pStyle w:val="ActionText"/>
        <w:keepNext w:val="0"/>
        <w:ind w:left="648" w:firstLine="0"/>
      </w:pPr>
      <w:r w:rsidRPr="006524D7">
        <w:t>(Favorable--May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275--</w:t>
      </w:r>
      <w:r w:rsidRPr="006524D7">
        <w:t xml:space="preserve">Senator Bennett: </w:t>
      </w:r>
      <w:r w:rsidRPr="006524D7">
        <w:rPr>
          <w:b/>
        </w:rPr>
        <w:t>A BILL TO AMEND SECTION 61-4-1515, AS AMENDED, CODE OF LAWS OF SOUTH CAROLINA, 1976, RELATING TO BREWERIES, SAMPLES AND SALES FOR ON- AND OFF-PREMISES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6524D7" w:rsidRDefault="006524D7" w:rsidP="006524D7">
      <w:pPr>
        <w:pStyle w:val="ActionText"/>
        <w:ind w:left="648" w:firstLine="0"/>
      </w:pPr>
      <w:r>
        <w:t>(Judiciary Com.--March 28, 2017)</w:t>
      </w:r>
    </w:p>
    <w:p w:rsidR="006524D7" w:rsidRPr="006524D7" w:rsidRDefault="006524D7" w:rsidP="006524D7">
      <w:pPr>
        <w:pStyle w:val="ActionText"/>
        <w:keepNext w:val="0"/>
        <w:ind w:left="648" w:firstLine="0"/>
      </w:pPr>
      <w:r w:rsidRPr="006524D7">
        <w:t>(Favorable--May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179--</w:t>
      </w:r>
      <w:r w:rsidRPr="006524D7">
        <w:t xml:space="preserve">Senators Hutto and Hembree: </w:t>
      </w:r>
      <w:r w:rsidRPr="006524D7">
        <w:rPr>
          <w:b/>
        </w:rPr>
        <w:t>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6524D7" w:rsidRDefault="006524D7" w:rsidP="006524D7">
      <w:pPr>
        <w:pStyle w:val="ActionText"/>
        <w:ind w:left="648" w:firstLine="0"/>
      </w:pPr>
      <w:r>
        <w:t>(Judiciary Com.--April 18, 2017)</w:t>
      </w:r>
    </w:p>
    <w:p w:rsidR="006524D7" w:rsidRPr="006524D7" w:rsidRDefault="006524D7" w:rsidP="006524D7">
      <w:pPr>
        <w:pStyle w:val="ActionText"/>
        <w:keepNext w:val="0"/>
        <w:ind w:left="648" w:firstLine="0"/>
      </w:pPr>
      <w:r w:rsidRPr="006524D7">
        <w:t>(Fav. With Amdt.--May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271--</w:t>
      </w:r>
      <w:r w:rsidRPr="006524D7">
        <w:t xml:space="preserve">Senator Allen: </w:t>
      </w:r>
      <w:r w:rsidRPr="006524D7">
        <w:rPr>
          <w:b/>
        </w:rPr>
        <w:t>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THAT ALLOWS AN INMATE TO ATTEND THE FUNERAL OF CERTAIN PERSONS.</w:t>
      </w:r>
    </w:p>
    <w:p w:rsidR="006524D7" w:rsidRDefault="006524D7" w:rsidP="006524D7">
      <w:pPr>
        <w:pStyle w:val="ActionText"/>
        <w:ind w:left="648" w:firstLine="0"/>
      </w:pPr>
      <w:r>
        <w:t>(Judiciary Com.--March 28, 2017)</w:t>
      </w:r>
    </w:p>
    <w:p w:rsidR="006524D7" w:rsidRPr="006524D7" w:rsidRDefault="006524D7" w:rsidP="006524D7">
      <w:pPr>
        <w:pStyle w:val="ActionText"/>
        <w:keepNext w:val="0"/>
        <w:ind w:left="648" w:firstLine="0"/>
      </w:pPr>
      <w:r w:rsidRPr="006524D7">
        <w:t>(Favorable--May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4248--</w:t>
      </w:r>
      <w:r w:rsidRPr="006524D7">
        <w:t xml:space="preserve">Regulations and Administrative Procedures Committee: </w:t>
      </w:r>
      <w:r w:rsidRPr="006524D7">
        <w:rPr>
          <w:b/>
        </w:rPr>
        <w:t>A JOINT RESOLUTION TO APPROVE REGULATIONS OF THE STATE BOARD OF EDUCATION, RELATING TO MINIMUM STANDARDS OF STUDENT CONDUCT AND DISCIPLINARY ENFORCEMENT PROCEDURES TO BE IMPLEMENTED BY LOCAL SCHOOL DISTRICTS, DESIGNATED AS REGULATION DOCUMENT NUMBER 4657,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4249--</w:t>
      </w:r>
      <w:r w:rsidRPr="006524D7">
        <w:t xml:space="preserve">Regulations and Administrative Procedures Committee: </w:t>
      </w:r>
      <w:r w:rsidRPr="006524D7">
        <w:rPr>
          <w:b/>
        </w:rPr>
        <w:t>A JOINT RESOLUTION TO APPROVE REGULATIONS OF THE STATE BOARD OF EDUCATION, RELATING TO SCHOOL RESOURCE OFFICERS, DESIGNATED AS REGULATION DOCUMENT NUMBER 4659, PURSUANT TO THE PROVISIONS OF ARTICLE 1, CHAPTER 23, TITLE 1 OF THE 1976 CODE.</w:t>
      </w:r>
    </w:p>
    <w:p w:rsidR="006524D7" w:rsidRDefault="006524D7" w:rsidP="006524D7">
      <w:pPr>
        <w:pStyle w:val="ActionText"/>
        <w:keepNext w:val="0"/>
        <w:ind w:left="648" w:firstLine="0"/>
      </w:pPr>
      <w:r w:rsidRPr="006524D7">
        <w:t>(Without Reference--May 03, 2017)</w:t>
      </w:r>
    </w:p>
    <w:p w:rsidR="002C728A" w:rsidRPr="006524D7" w:rsidRDefault="002C728A" w:rsidP="006524D7">
      <w:pPr>
        <w:pStyle w:val="ActionText"/>
        <w:keepNext w:val="0"/>
        <w:ind w:left="648" w:firstLine="0"/>
      </w:pPr>
    </w:p>
    <w:p w:rsidR="006524D7" w:rsidRPr="006524D7" w:rsidRDefault="006524D7" w:rsidP="006524D7">
      <w:pPr>
        <w:pStyle w:val="ActionText"/>
      </w:pPr>
      <w:r w:rsidRPr="006524D7">
        <w:rPr>
          <w:b/>
        </w:rPr>
        <w:t>H. 4250--</w:t>
      </w:r>
      <w:r w:rsidRPr="006524D7">
        <w:t xml:space="preserve">Regulations and Administrative Procedures Committee: </w:t>
      </w:r>
      <w:r w:rsidRPr="006524D7">
        <w:rPr>
          <w:b/>
        </w:rPr>
        <w:t>A JOINT RESOLUTION TO APPROVE REGULATIONS OF THE COMMISSION ON HIGHER EDUCATION, RELATING TO DETERMINATION OF RATES OF TUITION AND FEES, DESIGNATED AS REGULATION DOCUMENT NUMBER 4729,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4251--</w:t>
      </w:r>
      <w:r w:rsidRPr="006524D7">
        <w:t xml:space="preserve">Regulations and Administrative Procedures Committee: </w:t>
      </w:r>
      <w:r w:rsidRPr="006524D7">
        <w:rPr>
          <w:b/>
        </w:rPr>
        <w:t>A JOINT RESOLUTION 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4252--</w:t>
      </w:r>
      <w:r w:rsidRPr="006524D7">
        <w:t xml:space="preserve">Regulations and Administrative Procedures Committee: </w:t>
      </w:r>
      <w:r w:rsidRPr="006524D7">
        <w:rPr>
          <w:b/>
        </w:rPr>
        <w:t>A JOINT RESOLUTION TO APPROVE REGULATIONS OF THE DEPARTMENT OF LABOR, LICENSING AND REGULATION - BUILDING CODES COUNCIL, RELATING TO ADOPTION OF MODEL CODES, DESIGNATED AS REGULATION DOCUMENT NUMBER 4714,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4253--</w:t>
      </w:r>
      <w:r w:rsidRPr="006524D7">
        <w:t xml:space="preserve">Regulations and Administrative Procedures Committee: </w:t>
      </w:r>
      <w:r w:rsidRPr="006524D7">
        <w:rPr>
          <w:b/>
        </w:rPr>
        <w:t>A JOINT RESOLUTION 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4254--</w:t>
      </w:r>
      <w:r w:rsidRPr="006524D7">
        <w:t xml:space="preserve">Regulations and Administrative Procedures Committee: </w:t>
      </w:r>
      <w:r w:rsidRPr="006524D7">
        <w:rPr>
          <w:b/>
        </w:rPr>
        <w:t>A JOINT RESOLUTION TO APPROVE REGULATIONS OF THE DEPARTMENT OF LABOR, LICENSING AND REGULATION - BUILDING CODES COUNCIL, RELATING TO IRC SECTION R502.11.4 TRUSS DESIGN, DESIGNATED AS REGULATION DOCUMENT NUMBER 4716,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4255--</w:t>
      </w:r>
      <w:r w:rsidRPr="006524D7">
        <w:t xml:space="preserve">Regulations and Administrative Procedures Committee: </w:t>
      </w:r>
      <w:r w:rsidRPr="006524D7">
        <w:rPr>
          <w:b/>
        </w:rPr>
        <w:t>A JOINT RESOLUTION TO APPROVE REGULATIONS OF THE DEPARTMENT OF LABOR, LICENSING AND REGULATION - BUILDING CODES COUNCIL, RELATING TO IRC SECTION R703.4 FLASHING, DESIGNATED AS REGULATION DOCUMENT NUMBER 4717,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4256--</w:t>
      </w:r>
      <w:r w:rsidRPr="006524D7">
        <w:t xml:space="preserve">Regulations and Administrative Procedures Committee: </w:t>
      </w:r>
      <w:r w:rsidRPr="006524D7">
        <w:rPr>
          <w:b/>
        </w:rPr>
        <w:t>A JOINT RESOLUTION 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4257--</w:t>
      </w:r>
      <w:r w:rsidRPr="006524D7">
        <w:t xml:space="preserve">Regulations and Administrative Procedures Committee: </w:t>
      </w:r>
      <w:r w:rsidRPr="006524D7">
        <w:rPr>
          <w:b/>
        </w:rPr>
        <w:t>A JOINT RESOLUTION 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4258--</w:t>
      </w:r>
      <w:r w:rsidRPr="006524D7">
        <w:t xml:space="preserve">Regulations and Administrative Procedures Committee: </w:t>
      </w:r>
      <w:r w:rsidRPr="006524D7">
        <w:rPr>
          <w:b/>
        </w:rPr>
        <w:t>A JOINT RESOLUTION TO APPROVE REGULATIONS OF THE DEPARTMENT OF LABOR, LICENSING AND REGULATION, RELATING TO REAL ESTATE COMMISSION, DESIGNATED AS REGULATION DOCUMENT NUMBER 4711,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4259--</w:t>
      </w:r>
      <w:r w:rsidRPr="006524D7">
        <w:t xml:space="preserve">Regulations and Administrative Procedures Committee: </w:t>
      </w:r>
      <w:r w:rsidRPr="006524D7">
        <w:rPr>
          <w:b/>
        </w:rPr>
        <w:t>A JOINT RESOLUTION TO APPROVE REGULATIONS OF THE DEPARTMENT OF EMPLOYMENT AND WORKFORCE, RELATING TO WORK SEARCH, DESIGNATED AS REGULATION DOCUMENT NUMBER 4693,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4260--</w:t>
      </w:r>
      <w:r w:rsidRPr="006524D7">
        <w:t xml:space="preserve">Regulations and Administrative Procedures Committee: </w:t>
      </w:r>
      <w:r w:rsidRPr="006524D7">
        <w:rPr>
          <w:b/>
        </w:rPr>
        <w:t>A JOINT RESOLUTION TO APPROVE REGULATIONS OF THE DEPARTMENT OF EMPLOYMENT AND WORKFORCE, RELATING TO APPEALS TO THE APPELLATE PANEL, DESIGNATED AS REGULATION DOCUMENT NUMBER 4692,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Pr="006524D7" w:rsidRDefault="006524D7" w:rsidP="006524D7">
      <w:pPr>
        <w:pStyle w:val="ActionText"/>
      </w:pPr>
      <w:r w:rsidRPr="006524D7">
        <w:rPr>
          <w:b/>
        </w:rPr>
        <w:t>H. 4261--</w:t>
      </w:r>
      <w:r w:rsidRPr="006524D7">
        <w:t xml:space="preserve">Regulations and Administrative Procedures Committee: </w:t>
      </w:r>
      <w:r w:rsidRPr="006524D7">
        <w:rPr>
          <w:b/>
        </w:rPr>
        <w:t>A JOINT RESOLUTION TO APPROVE REGULATIONS OF THE DEPARTMENT OF EMPLOYMENT AND WORKFORCE, RELATING TO APPEALS TO APPEAL TRIBUNAL, DESIGNATED AS REGULATION DOCUMENT NUMBER 4691,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4262--</w:t>
      </w:r>
      <w:r w:rsidRPr="006524D7">
        <w:t xml:space="preserve">Regulations and Administrative Procedures Committee: </w:t>
      </w:r>
      <w:r w:rsidRPr="006524D7">
        <w:rPr>
          <w:b/>
        </w:rPr>
        <w:t>A JOINT RESOLUTION TO APPROVE REGULATIONS OF THE STATE BOARD OF FINANCIAL INSTITUTIONS - CONSUMER FINANCE DIVISION, RELATING TO MORTGAGE LENDING, DESIGNATED AS REGULATION DOCUMENT NUMBER 4690,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4263--</w:t>
      </w:r>
      <w:r w:rsidRPr="006524D7">
        <w:t xml:space="preserve">Regulations and Administrative Procedures Committee: </w:t>
      </w:r>
      <w:r w:rsidRPr="006524D7">
        <w:rPr>
          <w:b/>
        </w:rPr>
        <w:t>A JOINT RESOLUTION TO APPROVE REGULATIONS OF THE STATE BOARD OF FINANCIAL INSTITUTIONS - CONSUMER FINANCE DIVISION, RELATING TO CHECK CASHING, DESIGNATED AS REGULATION DOCUMENT NUMBER 4689,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4264--</w:t>
      </w:r>
      <w:r w:rsidRPr="006524D7">
        <w:t xml:space="preserve">Regulations and Administrative Procedures Committee: </w:t>
      </w:r>
      <w:r w:rsidRPr="006524D7">
        <w:rPr>
          <w:b/>
        </w:rPr>
        <w:t>A JOINT RESOLUTION TO APPROVE REGULATIONS OF THE SECRETARY OF STATE, RELATING TO SECURITIES DIVISION, DESIGNATED AS REGULATION DOCUMENT NUMBER 4649,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4265--</w:t>
      </w:r>
      <w:r w:rsidRPr="006524D7">
        <w:t xml:space="preserve">Regulations and Administrative Procedures Committee: </w:t>
      </w:r>
      <w:r w:rsidRPr="006524D7">
        <w:rPr>
          <w:b/>
        </w:rPr>
        <w:t>A JOINT RESOLUTION TO APPROVE REGULATIONS OF THE DEPARTMENT OF CONSUMER AFFAIRS, RELATING TO LICENSING STANDARDS FOR CONTINUING CARE RETIREMENT COMMUNITIES, DESIGNATED AS REGULATION DOCUMENT NUMBER 4625,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4266--</w:t>
      </w:r>
      <w:r w:rsidRPr="006524D7">
        <w:t xml:space="preserve">Regulations and Administrative Procedures Committee: </w:t>
      </w:r>
      <w:r w:rsidRPr="006524D7">
        <w:rPr>
          <w:b/>
        </w:rPr>
        <w:t>A JOINT RESOLUTION TO APPROVE REGULATIONS OF THE DEPARTMENT OF CONSUMER AFFAIRS, RELATING TO PREPAID LEGAL SERVICES CERTIFICATE OF REGISTRATION, DESIGNATED AS REGULATION DOCUMENT NUMBER 4709, PURSUANT TO THE PROVISIONS OF ARTICLE 1, CHAPTER 23, TITLE 1 OF THE 1976 CODE.</w:t>
      </w:r>
    </w:p>
    <w:p w:rsidR="006524D7" w:rsidRPr="006524D7" w:rsidRDefault="006524D7" w:rsidP="006524D7">
      <w:pPr>
        <w:pStyle w:val="ActionText"/>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4267--</w:t>
      </w:r>
      <w:r w:rsidRPr="006524D7">
        <w:t xml:space="preserve">Regulations and Administrative Procedures Committee: </w:t>
      </w:r>
      <w:r w:rsidRPr="006524D7">
        <w:rPr>
          <w:b/>
        </w:rPr>
        <w:t>A JOINT RESOLUTION TO APPROVE REGULATIONS OF THE DEPARTMENT OF CONSUMER AFFAIRS, RELATING TO DISCOUNT MEDICAL PLAN CERTIFICATE OF REGISTRATION, DESIGNATED AS REGULATION DOCUMENT NUMBER 4707, PURSUANT TO THE PROVISIONS OF ARTICLE 1, CHAPTER 23, TITLE 1 OF THE 1976 CODE.</w:t>
      </w:r>
    </w:p>
    <w:p w:rsidR="006524D7" w:rsidRPr="006524D7" w:rsidRDefault="006524D7" w:rsidP="006524D7">
      <w:pPr>
        <w:pStyle w:val="ActionText"/>
        <w:keepNext w:val="0"/>
        <w:ind w:left="648" w:firstLine="0"/>
      </w:pPr>
      <w:r w:rsidRPr="006524D7">
        <w:t>(Without Reference--May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4269--</w:t>
      </w:r>
      <w:r w:rsidRPr="006524D7">
        <w:t xml:space="preserve">Reps. G. M. Smith and Weeks: </w:t>
      </w:r>
      <w:r w:rsidRPr="006524D7">
        <w:rPr>
          <w:b/>
        </w:rPr>
        <w:t>A BILL TO AMEND SECTION 7-7-501, AS AMENDED, CODE OF LAWS OF SOUTH CAROLINA, 1976, RELATING TO THE DESIGNATION OF VOTING PRECINCTS IN SUMTER COUNTY, SO AS TO ADD NEW PRECINCTS, AND TO REDESIGNATE THE MAP NUMBER ON WHICH THE NAMES OF THESE PRECINCTS MAY BE FOUND AND MAINTAINED BY THE REVENUE AND FISCAL AFFAIRS OFFICE AND TO CORRECT OUTDATED REFERENCES TO THE REVENUE AND FISCAL AFFAIRS OFFICE.</w:t>
      </w:r>
    </w:p>
    <w:p w:rsidR="006524D7" w:rsidRDefault="006524D7" w:rsidP="006524D7">
      <w:pPr>
        <w:pStyle w:val="ActionText"/>
        <w:keepNext w:val="0"/>
        <w:ind w:left="648" w:firstLine="0"/>
      </w:pPr>
      <w:r w:rsidRPr="006524D7">
        <w:t>(Without reference--May 03, 2017)</w:t>
      </w:r>
    </w:p>
    <w:p w:rsidR="002C728A" w:rsidRPr="006524D7" w:rsidRDefault="002C728A" w:rsidP="006524D7">
      <w:pPr>
        <w:pStyle w:val="ActionText"/>
        <w:keepNext w:val="0"/>
        <w:ind w:left="648" w:firstLine="0"/>
      </w:pPr>
    </w:p>
    <w:p w:rsidR="002C728A" w:rsidRPr="006524D7" w:rsidRDefault="002C728A" w:rsidP="002C728A">
      <w:pPr>
        <w:pStyle w:val="ActionText"/>
      </w:pPr>
      <w:r w:rsidRPr="006524D7">
        <w:rPr>
          <w:b/>
        </w:rPr>
        <w:t>H. 4268--</w:t>
      </w:r>
      <w:r w:rsidRPr="006524D7">
        <w:t xml:space="preserve">Rep. Crawford: </w:t>
      </w:r>
      <w:r w:rsidRPr="006524D7">
        <w:rPr>
          <w:b/>
        </w:rPr>
        <w:t>A BILL TO AMEND SECTION 7-7-320,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2C728A" w:rsidRDefault="002C728A" w:rsidP="002C728A">
      <w:pPr>
        <w:pStyle w:val="ActionText"/>
        <w:ind w:left="648" w:firstLine="0"/>
      </w:pPr>
      <w:r>
        <w:t>(Horry Delegation Com.--May 03, 2017)</w:t>
      </w:r>
    </w:p>
    <w:p w:rsidR="002C728A" w:rsidRPr="006524D7" w:rsidRDefault="002C728A" w:rsidP="002C728A">
      <w:pPr>
        <w:pStyle w:val="ActionText"/>
        <w:keepNext w:val="0"/>
        <w:ind w:left="648" w:firstLine="0"/>
      </w:pPr>
      <w:r w:rsidRPr="006524D7">
        <w:t>(Favorable--May 04, 2017)</w:t>
      </w:r>
    </w:p>
    <w:p w:rsidR="002C728A" w:rsidRDefault="002C728A" w:rsidP="002C728A">
      <w:pPr>
        <w:pStyle w:val="ActionText"/>
        <w:keepNext w:val="0"/>
        <w:ind w:left="0" w:firstLine="0"/>
      </w:pPr>
    </w:p>
    <w:p w:rsidR="002C728A" w:rsidRPr="006524D7" w:rsidRDefault="002C728A" w:rsidP="002C728A">
      <w:pPr>
        <w:pStyle w:val="ActionText"/>
      </w:pPr>
      <w:r w:rsidRPr="006524D7">
        <w:rPr>
          <w:b/>
        </w:rPr>
        <w:t>S. 637--</w:t>
      </w:r>
      <w:r w:rsidRPr="006524D7">
        <w:t xml:space="preserve">Senators Talley, Martin, Peeler, Reese and Corbin: </w:t>
      </w:r>
      <w:r w:rsidRPr="006524D7">
        <w:rPr>
          <w:b/>
        </w:rPr>
        <w:t>A BILL TO AMEND SECTION 7-7-490 OF THE 1976 CODE, RELATING TO THE DESIGNATION OF VOTING PRECINCTS IN SPARTANBURG COUNTY, TO ADD ANDERSON MILL BAPTIST, D. R. HILL MIDDLE SCHOOL, HOPE, LYMAN ELEMENTARY, AND TRINITY PRESBYTERIAN PRECINCTS; TO REMOVE THE FRIENDSHIP BAPTIST PRECINCT; AND TO REDESIGNATE THE MAP NUMBER ON WHICH THE NAMES OF THESE PRECINCTS MAY BE FOUND AND MAINTAINED BY THE REVENUE AND FISCAL AFFAIRS OFFICE.</w:t>
      </w:r>
    </w:p>
    <w:p w:rsidR="002C728A" w:rsidRDefault="002C728A" w:rsidP="002C728A">
      <w:pPr>
        <w:pStyle w:val="ActionText"/>
        <w:ind w:left="648" w:firstLine="0"/>
      </w:pPr>
      <w:r>
        <w:t>(Spartanburg Delegation Com.--April 26, 2017)</w:t>
      </w:r>
    </w:p>
    <w:p w:rsidR="002C728A" w:rsidRPr="006524D7" w:rsidRDefault="002C728A" w:rsidP="002C728A">
      <w:pPr>
        <w:pStyle w:val="ActionText"/>
        <w:keepNext w:val="0"/>
        <w:ind w:left="648" w:firstLine="0"/>
      </w:pPr>
      <w:r w:rsidRPr="006524D7">
        <w:t>(Recalled--May 04, 2017)</w:t>
      </w:r>
    </w:p>
    <w:p w:rsidR="002C728A" w:rsidRDefault="002C728A" w:rsidP="002C728A">
      <w:pPr>
        <w:pStyle w:val="ActionText"/>
        <w:keepNext w:val="0"/>
        <w:ind w:left="0" w:firstLine="0"/>
      </w:pPr>
    </w:p>
    <w:p w:rsidR="002C728A" w:rsidRPr="006524D7" w:rsidRDefault="002C728A" w:rsidP="002C728A">
      <w:pPr>
        <w:pStyle w:val="ActionText"/>
      </w:pPr>
      <w:r w:rsidRPr="006524D7">
        <w:rPr>
          <w:b/>
        </w:rPr>
        <w:t>S. 488--</w:t>
      </w:r>
      <w:r w:rsidRPr="006524D7">
        <w:t xml:space="preserve">Senators Grooms, Johnson, Campbell, Climer, Campsen, Peeler, Reese and Shealy: </w:t>
      </w:r>
      <w:r w:rsidRPr="006524D7">
        <w:rPr>
          <w:b/>
        </w:rPr>
        <w:t>A BILL 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2C728A" w:rsidRDefault="002C728A" w:rsidP="002C728A">
      <w:pPr>
        <w:pStyle w:val="ActionText"/>
        <w:ind w:left="648" w:firstLine="0"/>
      </w:pPr>
      <w:r>
        <w:t>(Educ. &amp; Pub. Wks. Com.--April 04, 2017)</w:t>
      </w:r>
    </w:p>
    <w:p w:rsidR="002C728A" w:rsidRPr="006524D7" w:rsidRDefault="002C728A" w:rsidP="002C728A">
      <w:pPr>
        <w:pStyle w:val="ActionText"/>
        <w:keepNext w:val="0"/>
        <w:ind w:left="648" w:firstLine="0"/>
      </w:pPr>
      <w:r w:rsidRPr="006524D7">
        <w:t>(Recalled--May 04, 2017)</w:t>
      </w:r>
    </w:p>
    <w:p w:rsidR="002C728A" w:rsidRDefault="002C728A" w:rsidP="002C728A">
      <w:pPr>
        <w:pStyle w:val="ActionText"/>
        <w:keepNext w:val="0"/>
        <w:ind w:left="0" w:firstLine="0"/>
      </w:pPr>
    </w:p>
    <w:p w:rsidR="002C728A" w:rsidRPr="006524D7" w:rsidRDefault="002C728A" w:rsidP="002C728A">
      <w:pPr>
        <w:pStyle w:val="ActionText"/>
      </w:pPr>
      <w:r w:rsidRPr="006524D7">
        <w:rPr>
          <w:b/>
        </w:rPr>
        <w:t>S. 61--</w:t>
      </w:r>
      <w:r w:rsidRPr="006524D7">
        <w:t xml:space="preserve">Senator Hutto: </w:t>
      </w:r>
      <w:r w:rsidRPr="006524D7">
        <w:rPr>
          <w:b/>
        </w:rPr>
        <w:t>A BILL TO AMEND SECTION 1-11-720, AS AMENDED, CODE OF LAWS OF SOUTH CAROLINA, 1976, RELATING TO ELIGIBILITY FOR PARTICIPATION IN THE STATE HEALTH PLAN, SO AS TO ALLOW EMPLOYEES AND RETIREES, AND THEIR DEPENDENTS, OF ANY POLITICAL SUBDIVISION OF THE STATE TO PARTICIPATE IN THE STATE HEALTH PLAN.</w:t>
      </w:r>
    </w:p>
    <w:p w:rsidR="002C728A" w:rsidRDefault="002C728A" w:rsidP="002C728A">
      <w:pPr>
        <w:pStyle w:val="ActionText"/>
        <w:ind w:left="648" w:firstLine="0"/>
      </w:pPr>
      <w:r>
        <w:t>(Ways and Means Com.--February 08, 2017)</w:t>
      </w:r>
    </w:p>
    <w:p w:rsidR="002C728A" w:rsidRPr="006524D7" w:rsidRDefault="002C728A" w:rsidP="002C728A">
      <w:pPr>
        <w:pStyle w:val="ActionText"/>
        <w:keepNext w:val="0"/>
        <w:ind w:left="648" w:firstLine="0"/>
      </w:pPr>
      <w:r w:rsidRPr="006524D7">
        <w:t>(Recalled--May 04,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3822--</w:t>
      </w:r>
      <w:r w:rsidRPr="006524D7">
        <w:t xml:space="preserve">Reps. Fry, Bedingfield, Henderson, Huggins, Johnson, Hewitt, Crawford, Duckworth, Arrington, Allison, Tallon, Hamilton, Felder, Elliott, Jordan, B. Newton, Martin, Erickson, West, Lowe, Ryhal, Atwater, Willis, Jefferson, W. Newton, Bennett, Crosby, Long, Putnam and Cogswell: </w:t>
      </w:r>
      <w:r w:rsidRPr="006524D7">
        <w:rPr>
          <w:b/>
        </w:rPr>
        <w:t>A BILL TO AMEND SECTION 44-53-160,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6524D7" w:rsidRDefault="006524D7" w:rsidP="006524D7">
      <w:pPr>
        <w:pStyle w:val="ActionText"/>
        <w:ind w:left="648" w:firstLine="0"/>
      </w:pPr>
      <w:r>
        <w:t>(Med., Mil., Pub. &amp; Mun. Affrs. Com.--February 22, 2017)</w:t>
      </w:r>
    </w:p>
    <w:p w:rsidR="006524D7" w:rsidRPr="006524D7" w:rsidRDefault="006524D7" w:rsidP="006524D7">
      <w:pPr>
        <w:pStyle w:val="ActionText"/>
        <w:keepNext w:val="0"/>
        <w:ind w:left="648" w:firstLine="0"/>
      </w:pPr>
      <w:r w:rsidRPr="006524D7">
        <w:t>(Recalled--May 04, 2017)</w:t>
      </w:r>
    </w:p>
    <w:p w:rsidR="006524D7" w:rsidRDefault="006524D7" w:rsidP="006524D7">
      <w:pPr>
        <w:pStyle w:val="ActionText"/>
        <w:keepNext w:val="0"/>
        <w:ind w:left="0" w:firstLine="0"/>
      </w:pPr>
    </w:p>
    <w:p w:rsidR="006524D7" w:rsidRPr="006524D7" w:rsidRDefault="006524D7" w:rsidP="006524D7">
      <w:pPr>
        <w:pStyle w:val="ActionText"/>
        <w:keepNext w:val="0"/>
      </w:pPr>
      <w:r w:rsidRPr="006524D7">
        <w:rPr>
          <w:b/>
        </w:rPr>
        <w:t>S. 46--</w:t>
      </w:r>
      <w:r w:rsidRPr="006524D7">
        <w:t xml:space="preserve">Senators Campsen, Bennett, Young and Alexander: </w:t>
      </w:r>
      <w:r w:rsidRPr="006524D7">
        <w:rPr>
          <w:b/>
        </w:rPr>
        <w:t>A BILL TO AMEND SECTION 12-6-520, CODE OF LAWS OF SOUTH CAROLINA, 1976, RELATING TO INFLATION ADJUSTMENTS TO STATE INDIVIDUAL INCOME TAX BRACKETS, SO AS TO ENACT THE "TAXPAYER INFLATION PROTECTION ACT", TO DELETE THE PROVISION LIMITING THE INFLATION ADJUSTMENT TO ONE-HALF OF THE ACTUAL INFLATION RATE AND THE OVERALL FOUR PERCENT LIMIT ON THE TOTAL INFLATION ADJUSTMENT, AND TO DELETE REDUNDANT LANGUAGE.</w:t>
      </w:r>
    </w:p>
    <w:p w:rsidR="006524D7" w:rsidRDefault="006524D7" w:rsidP="006524D7">
      <w:pPr>
        <w:pStyle w:val="ActionText"/>
        <w:ind w:left="648" w:firstLine="0"/>
      </w:pPr>
      <w:r>
        <w:t>(Ways and Means Com.--February 08, 2017)</w:t>
      </w:r>
    </w:p>
    <w:p w:rsidR="006524D7" w:rsidRPr="006524D7" w:rsidRDefault="006524D7" w:rsidP="006524D7">
      <w:pPr>
        <w:pStyle w:val="ActionText"/>
        <w:keepNext w:val="0"/>
        <w:ind w:left="648" w:firstLine="0"/>
      </w:pPr>
      <w:r w:rsidRPr="006524D7">
        <w:t>(Recalled--May 04, 2017)</w:t>
      </w:r>
    </w:p>
    <w:p w:rsidR="006524D7" w:rsidRDefault="006524D7" w:rsidP="006524D7">
      <w:pPr>
        <w:pStyle w:val="ActionText"/>
        <w:keepNext w:val="0"/>
        <w:ind w:left="0" w:firstLine="0"/>
      </w:pPr>
    </w:p>
    <w:p w:rsidR="006524D7" w:rsidRDefault="00024BDE" w:rsidP="006524D7">
      <w:pPr>
        <w:pStyle w:val="ActionText"/>
        <w:ind w:left="0" w:firstLine="0"/>
        <w:jc w:val="center"/>
        <w:rPr>
          <w:b/>
        </w:rPr>
      </w:pPr>
      <w:r>
        <w:rPr>
          <w:b/>
        </w:rPr>
        <w:br w:type="column"/>
      </w:r>
      <w:r w:rsidR="006524D7">
        <w:rPr>
          <w:b/>
        </w:rPr>
        <w:t>WITHDRAWAL OF OBJECTIONS/REQUEST FOR DEBATE</w:t>
      </w:r>
    </w:p>
    <w:p w:rsidR="006524D7" w:rsidRDefault="006524D7" w:rsidP="006524D7">
      <w:pPr>
        <w:pStyle w:val="ActionText"/>
        <w:ind w:left="0" w:firstLine="0"/>
        <w:jc w:val="center"/>
        <w:rPr>
          <w:b/>
        </w:rPr>
      </w:pPr>
    </w:p>
    <w:p w:rsidR="006524D7" w:rsidRDefault="006524D7" w:rsidP="006524D7">
      <w:pPr>
        <w:pStyle w:val="ActionText"/>
        <w:ind w:left="0" w:firstLine="0"/>
        <w:jc w:val="center"/>
        <w:rPr>
          <w:b/>
        </w:rPr>
      </w:pPr>
      <w:r>
        <w:rPr>
          <w:b/>
        </w:rPr>
        <w:t>UNANIMOUS CONSENT REQUESTS</w:t>
      </w:r>
    </w:p>
    <w:p w:rsidR="006524D7" w:rsidRDefault="006524D7" w:rsidP="006524D7">
      <w:pPr>
        <w:pStyle w:val="ActionText"/>
        <w:ind w:left="0" w:firstLine="0"/>
        <w:jc w:val="center"/>
        <w:rPr>
          <w:b/>
        </w:rPr>
      </w:pPr>
    </w:p>
    <w:p w:rsidR="006524D7" w:rsidRDefault="006524D7" w:rsidP="006524D7">
      <w:pPr>
        <w:pStyle w:val="ActionText"/>
        <w:ind w:left="0" w:firstLine="0"/>
        <w:jc w:val="center"/>
        <w:rPr>
          <w:b/>
        </w:rPr>
      </w:pPr>
      <w:r>
        <w:rPr>
          <w:b/>
        </w:rPr>
        <w:t>VETO ON:</w:t>
      </w:r>
    </w:p>
    <w:p w:rsidR="006524D7" w:rsidRDefault="006524D7" w:rsidP="006524D7">
      <w:pPr>
        <w:pStyle w:val="ActionText"/>
        <w:ind w:left="0" w:firstLine="0"/>
        <w:jc w:val="center"/>
        <w:rPr>
          <w:b/>
        </w:rPr>
      </w:pPr>
    </w:p>
    <w:p w:rsidR="006524D7" w:rsidRPr="006524D7" w:rsidRDefault="006524D7" w:rsidP="006524D7">
      <w:pPr>
        <w:pStyle w:val="ActionText"/>
        <w:keepNext w:val="0"/>
      </w:pPr>
      <w:r w:rsidRPr="006524D7">
        <w:rPr>
          <w:b/>
        </w:rPr>
        <w:t>H. 3462--</w:t>
      </w:r>
      <w:r w:rsidRPr="006524D7">
        <w:t>(Debate adjourned until Tue., Jan. 8, 2019--March 22, 2017)</w:t>
      </w:r>
    </w:p>
    <w:p w:rsidR="006524D7" w:rsidRDefault="006524D7" w:rsidP="006524D7">
      <w:pPr>
        <w:pStyle w:val="ActionText"/>
        <w:keepNext w:val="0"/>
        <w:ind w:left="0"/>
      </w:pPr>
    </w:p>
    <w:p w:rsidR="006524D7" w:rsidRDefault="006524D7" w:rsidP="006524D7">
      <w:pPr>
        <w:pStyle w:val="ActionText"/>
        <w:ind w:left="0"/>
        <w:jc w:val="center"/>
        <w:rPr>
          <w:b/>
        </w:rPr>
      </w:pPr>
      <w:r>
        <w:rPr>
          <w:b/>
        </w:rPr>
        <w:t>SENATE AMENDMENTS ON</w:t>
      </w:r>
    </w:p>
    <w:p w:rsidR="006524D7" w:rsidRDefault="006524D7" w:rsidP="006524D7">
      <w:pPr>
        <w:pStyle w:val="ActionText"/>
        <w:ind w:left="0"/>
        <w:jc w:val="center"/>
        <w:rPr>
          <w:b/>
        </w:rPr>
      </w:pPr>
    </w:p>
    <w:p w:rsidR="006524D7" w:rsidRPr="006524D7" w:rsidRDefault="006524D7" w:rsidP="006524D7">
      <w:pPr>
        <w:pStyle w:val="ActionText"/>
      </w:pPr>
      <w:r w:rsidRPr="006524D7">
        <w:rPr>
          <w:b/>
        </w:rPr>
        <w:t>H. 3247--</w:t>
      </w:r>
      <w:r w:rsidRPr="006524D7">
        <w:t xml:space="preserve">Reps. Crosby, Collins, Daning, Knight and Clemmons: </w:t>
      </w:r>
      <w:r w:rsidRPr="006524D7">
        <w:rPr>
          <w:b/>
        </w:rPr>
        <w:t>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6524D7" w:rsidRDefault="006524D7" w:rsidP="006524D7">
      <w:pPr>
        <w:pStyle w:val="ActionText"/>
        <w:ind w:left="648" w:firstLine="0"/>
      </w:pPr>
      <w:r>
        <w:t>(Pending question: Shall the House concur in the Senate Amendments--May 03, 2017)</w:t>
      </w:r>
    </w:p>
    <w:p w:rsidR="006524D7" w:rsidRPr="006524D7" w:rsidRDefault="006524D7" w:rsidP="006524D7">
      <w:pPr>
        <w:pStyle w:val="ActionText"/>
        <w:keepNext w:val="0"/>
        <w:ind w:left="648" w:firstLine="0"/>
      </w:pPr>
      <w:r w:rsidRPr="006524D7">
        <w:t>(Debate adjourned until Tue., May 09, 2017--May 04, 2017)</w:t>
      </w:r>
    </w:p>
    <w:p w:rsidR="006524D7" w:rsidRDefault="006524D7" w:rsidP="006524D7">
      <w:pPr>
        <w:pStyle w:val="ActionText"/>
        <w:keepNext w:val="0"/>
        <w:ind w:left="0" w:firstLine="0"/>
      </w:pPr>
    </w:p>
    <w:p w:rsidR="006524D7" w:rsidRDefault="006524D7" w:rsidP="006524D7">
      <w:pPr>
        <w:pStyle w:val="ActionText"/>
        <w:ind w:left="0" w:firstLine="0"/>
        <w:jc w:val="center"/>
        <w:rPr>
          <w:b/>
        </w:rPr>
      </w:pPr>
      <w:r>
        <w:rPr>
          <w:b/>
        </w:rPr>
        <w:t>THIRD READING STATEWIDE CONTESTED BILL</w:t>
      </w:r>
    </w:p>
    <w:p w:rsidR="006524D7" w:rsidRDefault="006524D7" w:rsidP="006524D7">
      <w:pPr>
        <w:pStyle w:val="ActionText"/>
        <w:ind w:left="0" w:firstLine="0"/>
        <w:jc w:val="center"/>
        <w:rPr>
          <w:b/>
        </w:rPr>
      </w:pPr>
    </w:p>
    <w:p w:rsidR="006524D7" w:rsidRPr="006524D7" w:rsidRDefault="006524D7" w:rsidP="006524D7">
      <w:pPr>
        <w:pStyle w:val="ActionText"/>
      </w:pPr>
      <w:r w:rsidRPr="006524D7">
        <w:rPr>
          <w:b/>
        </w:rPr>
        <w:t>S. 334--</w:t>
      </w:r>
      <w:r w:rsidRPr="006524D7">
        <w:t xml:space="preserve">Senators Senn and Kimpson: </w:t>
      </w:r>
      <w:r w:rsidRPr="006524D7">
        <w:rPr>
          <w:b/>
        </w:rPr>
        <w:t>A BILL TO AMEND SECTIONS 61-4-515 AND 61-6-2016 OF THE 1976 CODE, RELATING TO PERMITS TO PURCHASE AND SELL BEER AND WINE FOR ON-PREMISES CONSUMPTION AND A BIENNIAL LICENSE TO PURCHASE ALCOHOLIC LIQUORS BY THE DRINK AT A MOTORSPORTS ENTERTAINMENT COMPLEX OR TENNIS SPECIFIC COMPLEX, TO INCLUDE BASEBALL COMPLEX, AND TO PROVIDE A DEFINITION FOR "BASEBALL COMPLEX".</w:t>
      </w:r>
    </w:p>
    <w:p w:rsidR="006524D7" w:rsidRDefault="006524D7" w:rsidP="006524D7">
      <w:pPr>
        <w:pStyle w:val="ActionText"/>
        <w:ind w:left="648" w:firstLine="0"/>
      </w:pPr>
      <w:r>
        <w:t>(Judiciary Com.--April 04, 2017)</w:t>
      </w:r>
    </w:p>
    <w:p w:rsidR="006524D7" w:rsidRDefault="006524D7" w:rsidP="006524D7">
      <w:pPr>
        <w:pStyle w:val="ActionText"/>
        <w:ind w:left="648" w:firstLine="0"/>
      </w:pPr>
      <w:r>
        <w:t>(Fav. With Amdt.--April 26, 2017)</w:t>
      </w:r>
    </w:p>
    <w:p w:rsidR="006524D7" w:rsidRDefault="006524D7" w:rsidP="006524D7">
      <w:pPr>
        <w:pStyle w:val="ActionText"/>
        <w:ind w:left="648" w:firstLine="0"/>
      </w:pPr>
      <w:r>
        <w:t>(Requests for debate by Reps. Bannister, Bedingfield, Bennett, Blackwell, Clary, Cole, Crosby, Delleney, Forrester, Hiott, Kirby, Magnuson, McCoy, Pope, G.R. Smith, Toole, West and Willis--April 27, 2017)</w:t>
      </w:r>
    </w:p>
    <w:p w:rsidR="006524D7" w:rsidRPr="006524D7" w:rsidRDefault="006524D7" w:rsidP="006524D7">
      <w:pPr>
        <w:pStyle w:val="ActionText"/>
        <w:keepNext w:val="0"/>
        <w:ind w:left="648" w:firstLine="0"/>
      </w:pPr>
      <w:r w:rsidRPr="006524D7">
        <w:t>(Read second time--May 04, 2017)</w:t>
      </w:r>
    </w:p>
    <w:p w:rsidR="006524D7" w:rsidRDefault="006524D7" w:rsidP="006524D7">
      <w:pPr>
        <w:pStyle w:val="ActionText"/>
        <w:keepNext w:val="0"/>
        <w:ind w:left="0" w:firstLine="0"/>
      </w:pPr>
    </w:p>
    <w:p w:rsidR="006524D7" w:rsidRDefault="006524D7" w:rsidP="006524D7">
      <w:pPr>
        <w:pStyle w:val="ActionText"/>
        <w:ind w:left="0" w:firstLine="0"/>
        <w:jc w:val="center"/>
        <w:rPr>
          <w:b/>
        </w:rPr>
      </w:pPr>
      <w:r>
        <w:rPr>
          <w:b/>
        </w:rPr>
        <w:t>CONCURRENT RESOLUTIONS</w:t>
      </w:r>
    </w:p>
    <w:p w:rsidR="006524D7" w:rsidRDefault="006524D7" w:rsidP="006524D7">
      <w:pPr>
        <w:pStyle w:val="ActionText"/>
        <w:ind w:left="0" w:firstLine="0"/>
        <w:jc w:val="center"/>
        <w:rPr>
          <w:b/>
        </w:rPr>
      </w:pPr>
    </w:p>
    <w:p w:rsidR="006524D7" w:rsidRPr="006524D7" w:rsidRDefault="006524D7" w:rsidP="006524D7">
      <w:pPr>
        <w:pStyle w:val="ActionText"/>
      </w:pPr>
      <w:r w:rsidRPr="006524D7">
        <w:rPr>
          <w:b/>
        </w:rPr>
        <w:t>S. 692--</w:t>
      </w:r>
      <w:r w:rsidRPr="006524D7">
        <w:t xml:space="preserve">Senator Leatherman: </w:t>
      </w:r>
      <w:r w:rsidRPr="006524D7">
        <w:rPr>
          <w:b/>
        </w:rPr>
        <w:t>A CONCURRENT RESOLUTION 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 TUESDAY, JANUARY 9, 2018, THE GENERAL ASSEMBLY SHALL STAND ADJOURNED SINE DIE.</w:t>
      </w:r>
    </w:p>
    <w:p w:rsidR="006524D7" w:rsidRDefault="006524D7" w:rsidP="006524D7">
      <w:pPr>
        <w:pStyle w:val="ActionText"/>
        <w:ind w:left="648" w:firstLine="0"/>
      </w:pPr>
      <w:r>
        <w:t>(Without reference--May 03, 2017)</w:t>
      </w:r>
    </w:p>
    <w:p w:rsidR="006524D7" w:rsidRPr="006524D7" w:rsidRDefault="006524D7" w:rsidP="006524D7">
      <w:pPr>
        <w:pStyle w:val="ActionText"/>
        <w:keepNext w:val="0"/>
        <w:ind w:left="648" w:firstLine="0"/>
      </w:pPr>
      <w:r w:rsidRPr="006524D7">
        <w:t>(Debate adjourned until Tue., May 09, 2017--May 04,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574--</w:t>
      </w:r>
      <w:r w:rsidRPr="006524D7">
        <w:t xml:space="preserve">Senators Scott, McLeod, Fanning, McElveen, Jackson and Setzler: </w:t>
      </w:r>
      <w:r w:rsidRPr="006524D7">
        <w:rPr>
          <w:b/>
        </w:rPr>
        <w:t>A CONCURRENT RESOLUTION TO REQUEST THE DEPARTMENT OF TRANSPORTATION ATTACH A SIGN CONTAINING THE WORDS "WELCOME TO THE CITY OF COLUMBIA" ONTO THE CONGRESSMAN JAMES E. CLYBURN PEDESTRIAN OVERPASS CROSSING THE SOUTHBOUND LANES OF SOUTH CAROLINA HIGHWAY 277 IN THE CITY OF COLUMBIA.</w:t>
      </w:r>
    </w:p>
    <w:p w:rsidR="006524D7" w:rsidRDefault="006524D7" w:rsidP="006524D7">
      <w:pPr>
        <w:pStyle w:val="ActionText"/>
        <w:ind w:left="648" w:firstLine="0"/>
      </w:pPr>
      <w:r>
        <w:t>(Invitations and Memorial Resolutions--April 25, 2017)</w:t>
      </w:r>
    </w:p>
    <w:p w:rsidR="006524D7" w:rsidRPr="006524D7" w:rsidRDefault="006524D7" w:rsidP="006524D7">
      <w:pPr>
        <w:pStyle w:val="ActionText"/>
        <w:keepNext w:val="0"/>
        <w:ind w:left="648" w:firstLine="0"/>
      </w:pPr>
      <w:r w:rsidRPr="006524D7">
        <w:t>(Favorable--May 04,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655--</w:t>
      </w:r>
      <w:r w:rsidRPr="006524D7">
        <w:t xml:space="preserve">Senator Shealy: </w:t>
      </w:r>
      <w:r w:rsidRPr="006524D7">
        <w:rPr>
          <w:b/>
        </w:rPr>
        <w:t>A CONCURRENT RESOLUTION TO REQUEST THE DEPARTMENT OF TRANSPORTATION NAME THE INTERSECTION OF THE 12TH STREET EXTENSION (SC-35) AND I-77 IN CAYCE "NOEL K. YOBS INTERSECTION" AND TO ERECT APPROPRIATE MARKERS OR SIGNS AT THIS LOCATION CONTAINING THIS DESIGNATION.</w:t>
      </w:r>
    </w:p>
    <w:p w:rsidR="006524D7" w:rsidRDefault="006524D7" w:rsidP="006524D7">
      <w:pPr>
        <w:pStyle w:val="ActionText"/>
        <w:ind w:left="648" w:firstLine="0"/>
      </w:pPr>
      <w:r>
        <w:t>(Invitations and Memorial Resolutions--May 03, 2017)</w:t>
      </w:r>
    </w:p>
    <w:p w:rsidR="006524D7" w:rsidRPr="006524D7" w:rsidRDefault="006524D7" w:rsidP="006524D7">
      <w:pPr>
        <w:pStyle w:val="ActionText"/>
        <w:keepNext w:val="0"/>
        <w:ind w:left="648" w:firstLine="0"/>
      </w:pPr>
      <w:r w:rsidRPr="006524D7">
        <w:t>(Favorable--May 04,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4245--</w:t>
      </w:r>
      <w:r w:rsidRPr="006524D7">
        <w:t xml:space="preserve">Reps. Felder, B. Newton, Simrill, King, Pope, Delleney and D. C. Moss: </w:t>
      </w:r>
      <w:r w:rsidRPr="006524D7">
        <w:rPr>
          <w:b/>
        </w:rPr>
        <w:t>A CONCURRENT RESOLUTION TO REQUEST THE DEPARTMENT OF MOTOR VEHICLES NAME A DEPARTMENT FACILITY IN HONOR OF CONGRESSIONAL MEDAL OF HONOR RECIPIENT KYLE J. WHITE AND PLACE APPROPRIATE MARKERS OR SIGNS AT THAT FACILITY CONTAINING THIS DESIGNATION.</w:t>
      </w:r>
    </w:p>
    <w:p w:rsidR="006524D7" w:rsidRDefault="006524D7" w:rsidP="006524D7">
      <w:pPr>
        <w:pStyle w:val="ActionText"/>
        <w:ind w:left="648" w:firstLine="0"/>
      </w:pPr>
      <w:r>
        <w:t>(Invitations and Memorial Resolutions--May 03, 2017)</w:t>
      </w:r>
    </w:p>
    <w:p w:rsidR="006524D7" w:rsidRPr="006524D7" w:rsidRDefault="006524D7" w:rsidP="006524D7">
      <w:pPr>
        <w:pStyle w:val="ActionText"/>
        <w:keepNext w:val="0"/>
        <w:ind w:left="648" w:firstLine="0"/>
      </w:pPr>
      <w:r w:rsidRPr="006524D7">
        <w:t>(Favorable--May 04,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4246--</w:t>
      </w:r>
      <w:r w:rsidRPr="006524D7">
        <w:t xml:space="preserve">Reps. Daning, Crosby, Jefferson, Davis and S. Rivers: </w:t>
      </w:r>
      <w:r w:rsidRPr="006524D7">
        <w:rPr>
          <w:b/>
        </w:rPr>
        <w:t>A CONCURRENT RESOLUTION TO REQUEST THE DEPARTMENT OF TRANSPORTATION ERECT APPROPRIATE SIGNS ALONG UNITED STATES HIGHWAY 17 ALTERNATE AT SEPARATE LOCATIONS EAST AND WEST OF ITS INTERSECTION WITH UNITED STATES HIGHWAY 176 IN BERKELEY COUNTY CONTAINING THE WORDS "NORTHWOOD ACADEMY LADY CHARGERS SCISA 3A 2017 STATE BASKETBALL CHAMPIONS".</w:t>
      </w:r>
    </w:p>
    <w:p w:rsidR="006524D7" w:rsidRDefault="006524D7" w:rsidP="006524D7">
      <w:pPr>
        <w:pStyle w:val="ActionText"/>
        <w:ind w:left="648" w:firstLine="0"/>
      </w:pPr>
      <w:r>
        <w:t>(Invitations and Memorial Resolutions--May 03, 2017)</w:t>
      </w:r>
    </w:p>
    <w:p w:rsidR="006524D7" w:rsidRDefault="006524D7" w:rsidP="006524D7">
      <w:pPr>
        <w:pStyle w:val="ActionText"/>
        <w:keepNext w:val="0"/>
        <w:ind w:left="648" w:firstLine="0"/>
      </w:pPr>
      <w:r w:rsidRPr="006524D7">
        <w:t>(Favorable--May 04, 2017)</w:t>
      </w:r>
    </w:p>
    <w:p w:rsidR="00232417" w:rsidRDefault="00232417" w:rsidP="006524D7">
      <w:pPr>
        <w:pStyle w:val="ActionText"/>
        <w:keepNext w:val="0"/>
        <w:ind w:left="648" w:firstLine="0"/>
      </w:pPr>
    </w:p>
    <w:p w:rsidR="006524D7" w:rsidRDefault="006524D7" w:rsidP="006524D7">
      <w:pPr>
        <w:pStyle w:val="ActionText"/>
        <w:ind w:left="0" w:firstLine="0"/>
        <w:jc w:val="center"/>
        <w:rPr>
          <w:b/>
        </w:rPr>
      </w:pPr>
      <w:r>
        <w:rPr>
          <w:b/>
        </w:rPr>
        <w:t>MOTION PERIOD</w:t>
      </w:r>
    </w:p>
    <w:p w:rsidR="006524D7" w:rsidRDefault="006524D7" w:rsidP="006524D7">
      <w:pPr>
        <w:pStyle w:val="ActionText"/>
        <w:ind w:left="0" w:firstLine="0"/>
        <w:jc w:val="center"/>
        <w:rPr>
          <w:b/>
        </w:rPr>
      </w:pPr>
    </w:p>
    <w:p w:rsidR="006524D7" w:rsidRDefault="006524D7" w:rsidP="006524D7">
      <w:pPr>
        <w:pStyle w:val="ActionText"/>
        <w:ind w:left="0" w:firstLine="0"/>
        <w:jc w:val="center"/>
        <w:rPr>
          <w:b/>
        </w:rPr>
      </w:pPr>
      <w:r>
        <w:rPr>
          <w:b/>
        </w:rPr>
        <w:t>SECOND READING STATEWIDE CONTESTED BILLS</w:t>
      </w:r>
    </w:p>
    <w:p w:rsidR="006524D7" w:rsidRDefault="006524D7" w:rsidP="006524D7">
      <w:pPr>
        <w:pStyle w:val="ActionText"/>
        <w:ind w:left="0" w:firstLine="0"/>
        <w:jc w:val="center"/>
        <w:rPr>
          <w:b/>
        </w:rPr>
      </w:pPr>
    </w:p>
    <w:p w:rsidR="006524D7" w:rsidRPr="006524D7" w:rsidRDefault="006524D7" w:rsidP="006524D7">
      <w:pPr>
        <w:pStyle w:val="ActionText"/>
        <w:keepNext w:val="0"/>
      </w:pPr>
      <w:r w:rsidRPr="006524D7">
        <w:rPr>
          <w:b/>
        </w:rPr>
        <w:t>H. 3529--</w:t>
      </w:r>
      <w:r w:rsidRPr="006524D7">
        <w:t>(Continued--March 07, 2017)</w:t>
      </w:r>
    </w:p>
    <w:p w:rsidR="006524D7" w:rsidRDefault="006524D7" w:rsidP="006524D7">
      <w:pPr>
        <w:pStyle w:val="ActionText"/>
        <w:keepNext w:val="0"/>
        <w:ind w:left="0"/>
      </w:pPr>
    </w:p>
    <w:p w:rsidR="006524D7" w:rsidRPr="006524D7" w:rsidRDefault="006524D7" w:rsidP="006524D7">
      <w:pPr>
        <w:pStyle w:val="ActionText"/>
      </w:pPr>
      <w:r w:rsidRPr="006524D7">
        <w:rPr>
          <w:b/>
        </w:rPr>
        <w:t>H. 3565--</w:t>
      </w:r>
      <w:r w:rsidRPr="006524D7">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6524D7">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6524D7" w:rsidRDefault="006524D7" w:rsidP="006524D7">
      <w:pPr>
        <w:pStyle w:val="ActionText"/>
        <w:ind w:left="648" w:firstLine="0"/>
      </w:pPr>
      <w:r>
        <w:t>(Judiciary Com.--January 24, 2017)</w:t>
      </w:r>
    </w:p>
    <w:p w:rsidR="006524D7" w:rsidRDefault="006524D7" w:rsidP="006524D7">
      <w:pPr>
        <w:pStyle w:val="ActionText"/>
        <w:ind w:left="648" w:firstLine="0"/>
      </w:pPr>
      <w:r>
        <w:t>(Fav. With Amdt.--February 15, 2017)</w:t>
      </w:r>
    </w:p>
    <w:p w:rsidR="006524D7" w:rsidRDefault="006524D7" w:rsidP="006524D7">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6524D7" w:rsidRPr="006524D7" w:rsidRDefault="00232417" w:rsidP="006524D7">
      <w:pPr>
        <w:pStyle w:val="ActionText"/>
        <w:keepNext w:val="0"/>
        <w:ind w:left="648" w:firstLine="0"/>
      </w:pPr>
      <w:r>
        <w:t>(Debate adjourned until T</w:t>
      </w:r>
      <w:r w:rsidR="006524D7" w:rsidRPr="006524D7">
        <w:t>u</w:t>
      </w:r>
      <w:r>
        <w:t>e</w:t>
      </w:r>
      <w:r w:rsidR="006524D7" w:rsidRPr="006524D7">
        <w:t>., May 0</w:t>
      </w:r>
      <w:r>
        <w:t>9</w:t>
      </w:r>
      <w:r w:rsidR="006524D7" w:rsidRPr="006524D7">
        <w:t>, 2017--May 0</w:t>
      </w:r>
      <w:r>
        <w:t>4</w:t>
      </w:r>
      <w:r w:rsidR="006524D7" w:rsidRPr="006524D7">
        <w:t>,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3064--</w:t>
      </w:r>
      <w:r w:rsidRPr="006524D7">
        <w:t xml:space="preserve">Reps. Rutherford and Gilliard: </w:t>
      </w:r>
      <w:r w:rsidRPr="006524D7">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6524D7" w:rsidRDefault="006524D7" w:rsidP="006524D7">
      <w:pPr>
        <w:pStyle w:val="ActionText"/>
        <w:ind w:left="648" w:firstLine="0"/>
      </w:pPr>
      <w:r>
        <w:t>(Prefiled--Thursday, December 15, 2016)</w:t>
      </w:r>
    </w:p>
    <w:p w:rsidR="006524D7" w:rsidRDefault="006524D7" w:rsidP="006524D7">
      <w:pPr>
        <w:pStyle w:val="ActionText"/>
        <w:ind w:left="648" w:firstLine="0"/>
      </w:pPr>
      <w:r>
        <w:t>(Med., Mil., Pub. &amp; Mun. Affrs. Com.--January 10, 2017)</w:t>
      </w:r>
    </w:p>
    <w:p w:rsidR="006524D7" w:rsidRDefault="006524D7" w:rsidP="006524D7">
      <w:pPr>
        <w:pStyle w:val="ActionText"/>
        <w:ind w:left="648" w:firstLine="0"/>
      </w:pPr>
      <w:r>
        <w:t>(Fav. With Amdt.--March 22, 2017)</w:t>
      </w:r>
    </w:p>
    <w:p w:rsidR="006524D7" w:rsidRDefault="006524D7" w:rsidP="006524D7">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6524D7" w:rsidRPr="006524D7" w:rsidRDefault="00232417" w:rsidP="006524D7">
      <w:pPr>
        <w:pStyle w:val="ActionText"/>
        <w:keepNext w:val="0"/>
        <w:ind w:left="648" w:firstLine="0"/>
      </w:pPr>
      <w:r>
        <w:t>(Debate adjourned until T</w:t>
      </w:r>
      <w:r w:rsidRPr="006524D7">
        <w:t>u</w:t>
      </w:r>
      <w:r>
        <w:t>e</w:t>
      </w:r>
      <w:r w:rsidRPr="006524D7">
        <w:t>., May 0</w:t>
      </w:r>
      <w:r>
        <w:t>9</w:t>
      </w:r>
      <w:r w:rsidRPr="006524D7">
        <w:t>, 2017--May 0</w:t>
      </w:r>
      <w:r>
        <w:t>4</w:t>
      </w:r>
      <w:r w:rsidRPr="006524D7">
        <w:t>,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H. 3722--</w:t>
      </w:r>
      <w:r w:rsidRPr="006524D7">
        <w:t xml:space="preserve">Ways and Means Committee: </w:t>
      </w:r>
      <w:r w:rsidRPr="006524D7">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6524D7" w:rsidRDefault="006524D7" w:rsidP="006524D7">
      <w:pPr>
        <w:pStyle w:val="ActionText"/>
        <w:ind w:left="648" w:firstLine="0"/>
      </w:pPr>
      <w:r>
        <w:t>(Without Reference--March 29, 2017)</w:t>
      </w:r>
    </w:p>
    <w:p w:rsidR="006524D7" w:rsidRDefault="006524D7" w:rsidP="006524D7">
      <w:pPr>
        <w:pStyle w:val="ActionText"/>
        <w:keepNext w:val="0"/>
        <w:ind w:left="648" w:firstLine="0"/>
      </w:pPr>
      <w:r w:rsidRPr="006524D7">
        <w:t>(Requests for debate by Reps. Anderson, Anthony, Bales, Bedingfield, Cobb-Hunter, Crosby, Davis, Dillard, Douglas, Gilliard, Govan, Hill, Hiott, Hosey, Jefferson, King, Loftis, Mack, Robinson-Simpson, G.M. Smith, G.R. Smith, Toole, Weeks, West, White and Williams--April 19, 2017)</w:t>
      </w:r>
    </w:p>
    <w:p w:rsidR="00232417" w:rsidRPr="006524D7" w:rsidRDefault="00232417" w:rsidP="006524D7">
      <w:pPr>
        <w:pStyle w:val="ActionText"/>
        <w:keepNext w:val="0"/>
        <w:ind w:left="648" w:firstLine="0"/>
      </w:pPr>
      <w:r>
        <w:t>(Debate adjourned until T</w:t>
      </w:r>
      <w:r w:rsidRPr="006524D7">
        <w:t>u</w:t>
      </w:r>
      <w:r>
        <w:t>e</w:t>
      </w:r>
      <w:r w:rsidRPr="006524D7">
        <w:t>., May 0</w:t>
      </w:r>
      <w:r>
        <w:t>9</w:t>
      </w:r>
      <w:r w:rsidRPr="006524D7">
        <w:t>, 2017--May 0</w:t>
      </w:r>
      <w:r>
        <w:t>4</w:t>
      </w:r>
      <w:r w:rsidRPr="006524D7">
        <w:t>, 2017)</w:t>
      </w:r>
    </w:p>
    <w:p w:rsidR="006524D7" w:rsidRDefault="006524D7" w:rsidP="006524D7">
      <w:pPr>
        <w:pStyle w:val="ActionText"/>
        <w:keepNext w:val="0"/>
        <w:ind w:left="0" w:firstLine="0"/>
      </w:pPr>
    </w:p>
    <w:p w:rsidR="006524D7" w:rsidRPr="006524D7" w:rsidRDefault="006524D7" w:rsidP="00232417">
      <w:pPr>
        <w:pStyle w:val="ActionText"/>
      </w:pPr>
      <w:r w:rsidRPr="006524D7">
        <w:rPr>
          <w:b/>
        </w:rPr>
        <w:t>H. 3929--</w:t>
      </w:r>
      <w:r w:rsidRPr="006524D7">
        <w:t xml:space="preserve">Reps. Hiott, Pitts, Kirby, Forrest, Yow, Sandifer, Atkinson, Hayes, Hixon, V. S. Moss and S. Rivers: </w:t>
      </w:r>
      <w:r w:rsidRPr="006524D7">
        <w:rPr>
          <w:b/>
        </w:rPr>
        <w:t>A BILL TO AMEND THE CODE OF LAWS OF SOUTH CAROLINA, 1976, BY ADDING SECTION 44-1-65 SO AS TO ESTABLISH SPECIFIC REQUIREMENTS FOR THE REVIEW AND APPEAL OF DECISIONS BY THE SOUTH CAROLINA DEPARTMENT OF HEALTH AND ENVIRONMENTAL CONTROL (DHEC) REGARDING THE PERMITTING OF CERTAIN AGRICULTURAL ANIMAL FACILITIES; TO AMEND SECTION 44-1-60, AS AMENDED, RELATING TO APPEALS FROM DHEC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6524D7" w:rsidRDefault="006524D7" w:rsidP="006524D7">
      <w:pPr>
        <w:pStyle w:val="ActionText"/>
        <w:ind w:left="648" w:firstLine="0"/>
      </w:pPr>
      <w:r>
        <w:t>(Agri., Natl. Res. and Environ. Affrs. Com.--March 07, 2017)</w:t>
      </w:r>
    </w:p>
    <w:p w:rsidR="006524D7" w:rsidRDefault="006524D7" w:rsidP="006524D7">
      <w:pPr>
        <w:pStyle w:val="ActionText"/>
        <w:ind w:left="648" w:firstLine="0"/>
      </w:pPr>
      <w:r>
        <w:t>(Fav. With Amdt.--April 27, 2017)</w:t>
      </w:r>
    </w:p>
    <w:p w:rsidR="006524D7" w:rsidRPr="006524D7" w:rsidRDefault="006524D7" w:rsidP="006524D7">
      <w:pPr>
        <w:pStyle w:val="ActionText"/>
        <w:keepNext w:val="0"/>
        <w:ind w:left="648" w:firstLine="0"/>
      </w:pPr>
      <w:r w:rsidRPr="006524D7">
        <w:t>(Requests for debate by Reps. Anderson, Ballentine, Brown, Burns, Chumley, Clary, Cobb-Hunter, Cogswell, Davis, Elliott, Erickson, Forrester, Fry, Hardee, Hart, Hewitt, Hill, Hiott, Hixon, Huggins, Jefferson, King, Kirby, Martin, Murphy, B. Newton, W. Newton, Norrell, G.R. Smith, J.E. Smith, Spires, Toole, Weeks, West, Wheeler and Williams--May 02, 2017)</w:t>
      </w:r>
    </w:p>
    <w:p w:rsidR="006524D7" w:rsidRDefault="006524D7" w:rsidP="006524D7">
      <w:pPr>
        <w:pStyle w:val="ActionText"/>
        <w:keepNext w:val="0"/>
        <w:ind w:left="0" w:firstLine="0"/>
      </w:pPr>
    </w:p>
    <w:p w:rsidR="006524D7" w:rsidRPr="006524D7" w:rsidRDefault="006524D7" w:rsidP="006524D7">
      <w:pPr>
        <w:pStyle w:val="ActionText"/>
        <w:keepNext w:val="0"/>
      </w:pPr>
      <w:r w:rsidRPr="006524D7">
        <w:rPr>
          <w:b/>
        </w:rPr>
        <w:t>S. 367--</w:t>
      </w:r>
      <w:r w:rsidRPr="006524D7">
        <w:t xml:space="preserve">Senator Alexander: </w:t>
      </w:r>
      <w:r w:rsidRPr="006524D7">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w:t>
      </w:r>
      <w:r w:rsidR="00232417">
        <w:rPr>
          <w:b/>
        </w:rPr>
        <w:br/>
      </w:r>
      <w:r w:rsidRPr="006524D7">
        <w:rPr>
          <w:b/>
        </w:rPr>
        <w:t>THE INTRACOASTAL WATERWAY IN EXCESS OF IDLE SPEED WITHIN FIFTY FEET OF CERTAIN OBJECTS.</w:t>
      </w:r>
    </w:p>
    <w:p w:rsidR="006524D7" w:rsidRDefault="006524D7" w:rsidP="006524D7">
      <w:pPr>
        <w:pStyle w:val="ActionText"/>
        <w:ind w:left="648" w:firstLine="0"/>
      </w:pPr>
      <w:r>
        <w:t>(Agri., Natl. Res. and Environ. Affrs. Com.--April 18, 2017)</w:t>
      </w:r>
    </w:p>
    <w:p w:rsidR="006524D7" w:rsidRDefault="006524D7" w:rsidP="006524D7">
      <w:pPr>
        <w:pStyle w:val="ActionText"/>
        <w:ind w:left="648" w:firstLine="0"/>
      </w:pPr>
      <w:r>
        <w:t>(Favorable--April 27, 2017)</w:t>
      </w:r>
    </w:p>
    <w:p w:rsidR="006524D7" w:rsidRPr="006524D7" w:rsidRDefault="006524D7" w:rsidP="006524D7">
      <w:pPr>
        <w:pStyle w:val="ActionText"/>
        <w:keepNext w:val="0"/>
        <w:ind w:left="648" w:firstLine="0"/>
      </w:pPr>
      <w:r w:rsidRPr="006524D7">
        <w:t>(Requests for debate by Reps. Anderson, Ballentine, Bedingfield, Blackwell, Brown, Cogswell, Cole, Douglas, Erickson, Forrest, Fry, Gilliard, Govan, Henegan, Herbkersman, Hewitt, Hill, Hixon, Hosey, Huggins, Jefferson, Johnson, Kirby, Loftis, Long, Lowe, Magnuson, Martin, McEachern, B. Newton, W. Newton, Ott, Pope, Ridgeway, Simrill, G.R. Smith, Tallon and Weeks--May 03, 2017)</w:t>
      </w:r>
    </w:p>
    <w:p w:rsidR="006524D7" w:rsidRDefault="006524D7" w:rsidP="006524D7">
      <w:pPr>
        <w:pStyle w:val="ActionText"/>
        <w:keepNext w:val="0"/>
        <w:ind w:left="0" w:firstLine="0"/>
      </w:pPr>
    </w:p>
    <w:p w:rsidR="006524D7" w:rsidRPr="006524D7" w:rsidRDefault="006524D7" w:rsidP="006524D7">
      <w:pPr>
        <w:pStyle w:val="ActionText"/>
      </w:pPr>
      <w:r w:rsidRPr="006524D7">
        <w:rPr>
          <w:b/>
        </w:rPr>
        <w:t>S. 462--</w:t>
      </w:r>
      <w:r w:rsidRPr="006524D7">
        <w:t xml:space="preserve">Senator Hembree: </w:t>
      </w:r>
      <w:r w:rsidRPr="006524D7">
        <w:rPr>
          <w:b/>
        </w:rPr>
        <w:t>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w:t>
      </w:r>
      <w:r w:rsidR="00232417">
        <w:rPr>
          <w:b/>
        </w:rPr>
        <w:br/>
      </w:r>
      <w:r w:rsidRPr="006524D7">
        <w:rPr>
          <w:b/>
        </w:rPr>
        <w:t>ENTERING THE NINTH GRADE FOR THE 2018-2019 SCHOOL YEAR.</w:t>
      </w:r>
    </w:p>
    <w:p w:rsidR="006524D7" w:rsidRDefault="006524D7" w:rsidP="006524D7">
      <w:pPr>
        <w:pStyle w:val="ActionText"/>
        <w:ind w:left="648" w:firstLine="0"/>
      </w:pPr>
      <w:r>
        <w:t>(Educ. &amp; Pub. Wks. Com.--April 04, 2017)</w:t>
      </w:r>
    </w:p>
    <w:p w:rsidR="006524D7" w:rsidRDefault="006524D7" w:rsidP="006524D7">
      <w:pPr>
        <w:pStyle w:val="ActionText"/>
        <w:ind w:left="648" w:firstLine="0"/>
      </w:pPr>
      <w:r>
        <w:t>(Recalled--April 27, 2017)</w:t>
      </w:r>
    </w:p>
    <w:p w:rsidR="006524D7" w:rsidRDefault="006524D7" w:rsidP="006524D7">
      <w:pPr>
        <w:pStyle w:val="ActionText"/>
        <w:keepNext w:val="0"/>
        <w:ind w:left="648" w:firstLine="0"/>
      </w:pPr>
      <w:r w:rsidRPr="006524D7">
        <w:t>(Requests for debate by Reps. Alexander, Anderson, Atkinson, Bernstein, Brown, Clyburn, Cobb-Hunter, Crawford, Fry, Hart, Hayes, Henegan, Hewitt, Hosey, Jefferson, King, Kirby, Mack, McCravy, D.C. Moss, Pope, M. Rivers, J.E. Smith, Thayer, Weeks, West, White and Williams--May 03, 2017)</w:t>
      </w:r>
    </w:p>
    <w:p w:rsidR="006524D7" w:rsidRDefault="006524D7" w:rsidP="006524D7">
      <w:pPr>
        <w:pStyle w:val="ActionText"/>
        <w:keepNext w:val="0"/>
        <w:ind w:left="648" w:firstLine="0"/>
      </w:pPr>
    </w:p>
    <w:p w:rsidR="006524D7" w:rsidRDefault="006524D7" w:rsidP="006524D7">
      <w:pPr>
        <w:pStyle w:val="ActionText"/>
        <w:keepNext w:val="0"/>
        <w:ind w:left="0" w:firstLine="0"/>
      </w:pPr>
    </w:p>
    <w:p w:rsidR="00865165" w:rsidRDefault="00865165" w:rsidP="006524D7">
      <w:pPr>
        <w:pStyle w:val="ActionText"/>
        <w:keepNext w:val="0"/>
        <w:ind w:left="0" w:firstLine="0"/>
      </w:pPr>
    </w:p>
    <w:p w:rsidR="002D173D" w:rsidRDefault="002D173D" w:rsidP="006524D7">
      <w:pPr>
        <w:pStyle w:val="ActionText"/>
        <w:keepNext w:val="0"/>
        <w:ind w:left="0" w:firstLine="0"/>
      </w:pPr>
    </w:p>
    <w:p w:rsidR="002D173D" w:rsidRDefault="002D173D" w:rsidP="006524D7">
      <w:pPr>
        <w:pStyle w:val="ActionText"/>
        <w:keepNext w:val="0"/>
        <w:ind w:left="0" w:firstLine="0"/>
        <w:sectPr w:rsidR="002D173D" w:rsidSect="00024BDE">
          <w:headerReference w:type="default" r:id="rId14"/>
          <w:pgSz w:w="12240" w:h="15840" w:code="1"/>
          <w:pgMar w:top="1008" w:right="4694" w:bottom="3499" w:left="1224" w:header="1008" w:footer="3499" w:gutter="0"/>
          <w:cols w:space="720"/>
        </w:sectPr>
      </w:pPr>
    </w:p>
    <w:p w:rsidR="002D173D" w:rsidRDefault="002D173D" w:rsidP="002D173D">
      <w:pPr>
        <w:pStyle w:val="ActionText"/>
        <w:keepNext w:val="0"/>
        <w:ind w:left="0" w:firstLine="0"/>
        <w:jc w:val="center"/>
        <w:rPr>
          <w:b/>
        </w:rPr>
      </w:pPr>
      <w:r w:rsidRPr="002D173D">
        <w:rPr>
          <w:b/>
        </w:rPr>
        <w:t>HOUSE CALENDAR INDEX</w:t>
      </w:r>
    </w:p>
    <w:p w:rsidR="002D173D" w:rsidRDefault="002D173D" w:rsidP="002D173D">
      <w:pPr>
        <w:pStyle w:val="ActionText"/>
        <w:keepNext w:val="0"/>
        <w:ind w:left="0" w:firstLine="0"/>
        <w:rPr>
          <w:b/>
        </w:rPr>
      </w:pPr>
    </w:p>
    <w:p w:rsidR="002D173D" w:rsidRDefault="002D173D" w:rsidP="002D173D">
      <w:pPr>
        <w:pStyle w:val="ActionText"/>
        <w:keepNext w:val="0"/>
        <w:ind w:left="0" w:firstLine="0"/>
        <w:rPr>
          <w:b/>
        </w:rPr>
        <w:sectPr w:rsidR="002D173D" w:rsidSect="00024BDE">
          <w:pgSz w:w="12240" w:h="15840" w:code="1"/>
          <w:pgMar w:top="1008" w:right="4694" w:bottom="3499" w:left="1224" w:header="1008" w:footer="3499" w:gutter="0"/>
          <w:cols w:space="720"/>
        </w:sectPr>
      </w:pPr>
    </w:p>
    <w:p w:rsidR="002D173D" w:rsidRPr="002D173D" w:rsidRDefault="002D173D" w:rsidP="002D173D">
      <w:pPr>
        <w:pStyle w:val="ActionText"/>
        <w:keepNext w:val="0"/>
        <w:tabs>
          <w:tab w:val="right" w:leader="dot" w:pos="2520"/>
        </w:tabs>
        <w:ind w:left="0" w:firstLine="0"/>
      </w:pPr>
      <w:bookmarkStart w:id="1" w:name="index_start"/>
      <w:bookmarkEnd w:id="1"/>
      <w:r w:rsidRPr="002D173D">
        <w:t>H. 3064</w:t>
      </w:r>
      <w:r w:rsidRPr="002D173D">
        <w:tab/>
        <w:t>30</w:t>
      </w:r>
    </w:p>
    <w:p w:rsidR="002D173D" w:rsidRPr="002D173D" w:rsidRDefault="002D173D" w:rsidP="002D173D">
      <w:pPr>
        <w:pStyle w:val="ActionText"/>
        <w:keepNext w:val="0"/>
        <w:tabs>
          <w:tab w:val="right" w:leader="dot" w:pos="2520"/>
        </w:tabs>
        <w:ind w:left="0" w:firstLine="0"/>
      </w:pPr>
      <w:r w:rsidRPr="002D173D">
        <w:t>H. 3138</w:t>
      </w:r>
      <w:r w:rsidRPr="002D173D">
        <w:tab/>
        <w:t>13</w:t>
      </w:r>
    </w:p>
    <w:p w:rsidR="002D173D" w:rsidRPr="002D173D" w:rsidRDefault="002D173D" w:rsidP="002D173D">
      <w:pPr>
        <w:pStyle w:val="ActionText"/>
        <w:keepNext w:val="0"/>
        <w:tabs>
          <w:tab w:val="right" w:leader="dot" w:pos="2520"/>
        </w:tabs>
        <w:ind w:left="0" w:firstLine="0"/>
      </w:pPr>
      <w:r w:rsidRPr="002D173D">
        <w:t>H. 3247</w:t>
      </w:r>
      <w:r w:rsidRPr="002D173D">
        <w:tab/>
        <w:t>23</w:t>
      </w:r>
    </w:p>
    <w:p w:rsidR="002D173D" w:rsidRPr="002D173D" w:rsidRDefault="002D173D" w:rsidP="002D173D">
      <w:pPr>
        <w:pStyle w:val="ActionText"/>
        <w:keepNext w:val="0"/>
        <w:tabs>
          <w:tab w:val="right" w:leader="dot" w:pos="2520"/>
        </w:tabs>
        <w:ind w:left="0" w:firstLine="0"/>
      </w:pPr>
      <w:r w:rsidRPr="002D173D">
        <w:t>H. 3462</w:t>
      </w:r>
      <w:r w:rsidRPr="002D173D">
        <w:tab/>
        <w:t>23</w:t>
      </w:r>
    </w:p>
    <w:p w:rsidR="002D173D" w:rsidRPr="002D173D" w:rsidRDefault="002D173D" w:rsidP="002D173D">
      <w:pPr>
        <w:pStyle w:val="ActionText"/>
        <w:keepNext w:val="0"/>
        <w:tabs>
          <w:tab w:val="right" w:leader="dot" w:pos="2520"/>
        </w:tabs>
        <w:ind w:left="0" w:firstLine="0"/>
      </w:pPr>
      <w:r w:rsidRPr="002D173D">
        <w:t>H. 3529</w:t>
      </w:r>
      <w:r w:rsidRPr="002D173D">
        <w:tab/>
        <w:t>29</w:t>
      </w:r>
    </w:p>
    <w:p w:rsidR="002D173D" w:rsidRPr="002D173D" w:rsidRDefault="002D173D" w:rsidP="002D173D">
      <w:pPr>
        <w:pStyle w:val="ActionText"/>
        <w:keepNext w:val="0"/>
        <w:tabs>
          <w:tab w:val="right" w:leader="dot" w:pos="2520"/>
        </w:tabs>
        <w:ind w:left="0" w:firstLine="0"/>
      </w:pPr>
      <w:r w:rsidRPr="002D173D">
        <w:t>H. 3565</w:t>
      </w:r>
      <w:r w:rsidRPr="002D173D">
        <w:tab/>
        <w:t>29</w:t>
      </w:r>
    </w:p>
    <w:p w:rsidR="002D173D" w:rsidRPr="002D173D" w:rsidRDefault="002D173D" w:rsidP="002D173D">
      <w:pPr>
        <w:pStyle w:val="ActionText"/>
        <w:keepNext w:val="0"/>
        <w:tabs>
          <w:tab w:val="right" w:leader="dot" w:pos="2520"/>
        </w:tabs>
        <w:ind w:left="0" w:firstLine="0"/>
      </w:pPr>
      <w:r w:rsidRPr="002D173D">
        <w:t>H. 3722</w:t>
      </w:r>
      <w:r w:rsidRPr="002D173D">
        <w:tab/>
        <w:t>30</w:t>
      </w:r>
    </w:p>
    <w:p w:rsidR="002D173D" w:rsidRPr="002D173D" w:rsidRDefault="002D173D" w:rsidP="002D173D">
      <w:pPr>
        <w:pStyle w:val="ActionText"/>
        <w:keepNext w:val="0"/>
        <w:tabs>
          <w:tab w:val="right" w:leader="dot" w:pos="2520"/>
        </w:tabs>
        <w:ind w:left="0" w:firstLine="0"/>
      </w:pPr>
      <w:r w:rsidRPr="002D173D">
        <w:t>H. 3822</w:t>
      </w:r>
      <w:r w:rsidRPr="002D173D">
        <w:tab/>
        <w:t>22</w:t>
      </w:r>
    </w:p>
    <w:p w:rsidR="002D173D" w:rsidRPr="002D173D" w:rsidRDefault="002D173D" w:rsidP="002D173D">
      <w:pPr>
        <w:pStyle w:val="ActionText"/>
        <w:keepNext w:val="0"/>
        <w:tabs>
          <w:tab w:val="right" w:leader="dot" w:pos="2520"/>
        </w:tabs>
        <w:ind w:left="0" w:firstLine="0"/>
      </w:pPr>
      <w:r w:rsidRPr="002D173D">
        <w:t>H. 3929</w:t>
      </w:r>
      <w:r w:rsidRPr="002D173D">
        <w:tab/>
        <w:t>31</w:t>
      </w:r>
    </w:p>
    <w:p w:rsidR="002D173D" w:rsidRPr="002D173D" w:rsidRDefault="002D173D" w:rsidP="002D173D">
      <w:pPr>
        <w:pStyle w:val="ActionText"/>
        <w:keepNext w:val="0"/>
        <w:tabs>
          <w:tab w:val="right" w:leader="dot" w:pos="2520"/>
        </w:tabs>
        <w:ind w:left="0" w:firstLine="0"/>
      </w:pPr>
      <w:r w:rsidRPr="002D173D">
        <w:t>H. 4036</w:t>
      </w:r>
      <w:r w:rsidRPr="002D173D">
        <w:tab/>
        <w:t>9</w:t>
      </w:r>
    </w:p>
    <w:p w:rsidR="002D173D" w:rsidRPr="002D173D" w:rsidRDefault="002D173D" w:rsidP="002D173D">
      <w:pPr>
        <w:pStyle w:val="ActionText"/>
        <w:keepNext w:val="0"/>
        <w:tabs>
          <w:tab w:val="right" w:leader="dot" w:pos="2520"/>
        </w:tabs>
        <w:ind w:left="0" w:firstLine="0"/>
      </w:pPr>
      <w:r w:rsidRPr="002D173D">
        <w:t>H. 4245</w:t>
      </w:r>
      <w:r w:rsidRPr="002D173D">
        <w:tab/>
        <w:t>28</w:t>
      </w:r>
    </w:p>
    <w:p w:rsidR="002D173D" w:rsidRPr="002D173D" w:rsidRDefault="002D173D" w:rsidP="002D173D">
      <w:pPr>
        <w:pStyle w:val="ActionText"/>
        <w:keepNext w:val="0"/>
        <w:tabs>
          <w:tab w:val="right" w:leader="dot" w:pos="2520"/>
        </w:tabs>
        <w:ind w:left="0" w:firstLine="0"/>
      </w:pPr>
      <w:r w:rsidRPr="002D173D">
        <w:t>H. 4246</w:t>
      </w:r>
      <w:r w:rsidRPr="002D173D">
        <w:tab/>
        <w:t>29</w:t>
      </w:r>
    </w:p>
    <w:p w:rsidR="002D173D" w:rsidRPr="002D173D" w:rsidRDefault="002D173D" w:rsidP="002D173D">
      <w:pPr>
        <w:pStyle w:val="ActionText"/>
        <w:keepNext w:val="0"/>
        <w:tabs>
          <w:tab w:val="right" w:leader="dot" w:pos="2520"/>
        </w:tabs>
        <w:ind w:left="0" w:firstLine="0"/>
      </w:pPr>
      <w:r w:rsidRPr="002D173D">
        <w:t>H. 4248</w:t>
      </w:r>
      <w:r w:rsidRPr="002D173D">
        <w:tab/>
        <w:t>15</w:t>
      </w:r>
    </w:p>
    <w:p w:rsidR="002D173D" w:rsidRPr="002D173D" w:rsidRDefault="002D173D" w:rsidP="002D173D">
      <w:pPr>
        <w:pStyle w:val="ActionText"/>
        <w:keepNext w:val="0"/>
        <w:tabs>
          <w:tab w:val="right" w:leader="dot" w:pos="2520"/>
        </w:tabs>
        <w:ind w:left="0" w:firstLine="0"/>
      </w:pPr>
      <w:r w:rsidRPr="002D173D">
        <w:t>H. 4249</w:t>
      </w:r>
      <w:r w:rsidRPr="002D173D">
        <w:tab/>
        <w:t>16</w:t>
      </w:r>
    </w:p>
    <w:p w:rsidR="002D173D" w:rsidRPr="002D173D" w:rsidRDefault="002D173D" w:rsidP="002D173D">
      <w:pPr>
        <w:pStyle w:val="ActionText"/>
        <w:keepNext w:val="0"/>
        <w:tabs>
          <w:tab w:val="right" w:leader="dot" w:pos="2520"/>
        </w:tabs>
        <w:ind w:left="0" w:firstLine="0"/>
      </w:pPr>
      <w:r w:rsidRPr="002D173D">
        <w:t>H. 4250</w:t>
      </w:r>
      <w:r w:rsidRPr="002D173D">
        <w:tab/>
        <w:t>16</w:t>
      </w:r>
    </w:p>
    <w:p w:rsidR="002D173D" w:rsidRPr="002D173D" w:rsidRDefault="002D173D" w:rsidP="002D173D">
      <w:pPr>
        <w:pStyle w:val="ActionText"/>
        <w:keepNext w:val="0"/>
        <w:tabs>
          <w:tab w:val="right" w:leader="dot" w:pos="2520"/>
        </w:tabs>
        <w:ind w:left="0" w:firstLine="0"/>
      </w:pPr>
      <w:r w:rsidRPr="002D173D">
        <w:t>H. 4251</w:t>
      </w:r>
      <w:r w:rsidRPr="002D173D">
        <w:tab/>
        <w:t>16</w:t>
      </w:r>
    </w:p>
    <w:p w:rsidR="002D173D" w:rsidRPr="002D173D" w:rsidRDefault="002D173D" w:rsidP="002D173D">
      <w:pPr>
        <w:pStyle w:val="ActionText"/>
        <w:keepNext w:val="0"/>
        <w:tabs>
          <w:tab w:val="right" w:leader="dot" w:pos="2520"/>
        </w:tabs>
        <w:ind w:left="0" w:firstLine="0"/>
      </w:pPr>
      <w:r w:rsidRPr="002D173D">
        <w:t>H. 4252</w:t>
      </w:r>
      <w:r w:rsidRPr="002D173D">
        <w:tab/>
        <w:t>16</w:t>
      </w:r>
    </w:p>
    <w:p w:rsidR="002D173D" w:rsidRPr="002D173D" w:rsidRDefault="002D173D" w:rsidP="002D173D">
      <w:pPr>
        <w:pStyle w:val="ActionText"/>
        <w:keepNext w:val="0"/>
        <w:tabs>
          <w:tab w:val="right" w:leader="dot" w:pos="2520"/>
        </w:tabs>
        <w:ind w:left="0" w:firstLine="0"/>
      </w:pPr>
      <w:r w:rsidRPr="002D173D">
        <w:t>H. 4253</w:t>
      </w:r>
      <w:r w:rsidRPr="002D173D">
        <w:tab/>
        <w:t>17</w:t>
      </w:r>
    </w:p>
    <w:p w:rsidR="002D173D" w:rsidRPr="002D173D" w:rsidRDefault="002D173D" w:rsidP="002D173D">
      <w:pPr>
        <w:pStyle w:val="ActionText"/>
        <w:keepNext w:val="0"/>
        <w:tabs>
          <w:tab w:val="right" w:leader="dot" w:pos="2520"/>
        </w:tabs>
        <w:ind w:left="0" w:firstLine="0"/>
      </w:pPr>
      <w:r w:rsidRPr="002D173D">
        <w:t>H. 4254</w:t>
      </w:r>
      <w:r w:rsidRPr="002D173D">
        <w:tab/>
        <w:t>17</w:t>
      </w:r>
    </w:p>
    <w:p w:rsidR="002D173D" w:rsidRPr="002D173D" w:rsidRDefault="002D173D" w:rsidP="002D173D">
      <w:pPr>
        <w:pStyle w:val="ActionText"/>
        <w:keepNext w:val="0"/>
        <w:tabs>
          <w:tab w:val="right" w:leader="dot" w:pos="2520"/>
        </w:tabs>
        <w:ind w:left="0" w:firstLine="0"/>
      </w:pPr>
      <w:r w:rsidRPr="002D173D">
        <w:t>H. 4255</w:t>
      </w:r>
      <w:r w:rsidRPr="002D173D">
        <w:tab/>
        <w:t>17</w:t>
      </w:r>
    </w:p>
    <w:p w:rsidR="002D173D" w:rsidRPr="002D173D" w:rsidRDefault="002D173D" w:rsidP="002D173D">
      <w:pPr>
        <w:pStyle w:val="ActionText"/>
        <w:keepNext w:val="0"/>
        <w:tabs>
          <w:tab w:val="right" w:leader="dot" w:pos="2520"/>
        </w:tabs>
        <w:ind w:left="0" w:firstLine="0"/>
      </w:pPr>
      <w:r w:rsidRPr="002D173D">
        <w:t>H. 4256</w:t>
      </w:r>
      <w:r w:rsidRPr="002D173D">
        <w:tab/>
        <w:t>17</w:t>
      </w:r>
    </w:p>
    <w:p w:rsidR="002D173D" w:rsidRPr="002D173D" w:rsidRDefault="002D173D" w:rsidP="002D173D">
      <w:pPr>
        <w:pStyle w:val="ActionText"/>
        <w:keepNext w:val="0"/>
        <w:tabs>
          <w:tab w:val="right" w:leader="dot" w:pos="2520"/>
        </w:tabs>
        <w:ind w:left="0" w:firstLine="0"/>
      </w:pPr>
      <w:r w:rsidRPr="002D173D">
        <w:t>H. 4257</w:t>
      </w:r>
      <w:r w:rsidRPr="002D173D">
        <w:tab/>
        <w:t>18</w:t>
      </w:r>
    </w:p>
    <w:p w:rsidR="002D173D" w:rsidRPr="002D173D" w:rsidRDefault="002D173D" w:rsidP="002D173D">
      <w:pPr>
        <w:pStyle w:val="ActionText"/>
        <w:keepNext w:val="0"/>
        <w:tabs>
          <w:tab w:val="right" w:leader="dot" w:pos="2520"/>
        </w:tabs>
        <w:ind w:left="0" w:firstLine="0"/>
      </w:pPr>
      <w:r w:rsidRPr="002D173D">
        <w:t>H. 4258</w:t>
      </w:r>
      <w:r w:rsidRPr="002D173D">
        <w:tab/>
        <w:t>18</w:t>
      </w:r>
    </w:p>
    <w:p w:rsidR="002D173D" w:rsidRPr="002D173D" w:rsidRDefault="002D173D" w:rsidP="002D173D">
      <w:pPr>
        <w:pStyle w:val="ActionText"/>
        <w:keepNext w:val="0"/>
        <w:tabs>
          <w:tab w:val="right" w:leader="dot" w:pos="2520"/>
        </w:tabs>
        <w:ind w:left="0" w:firstLine="0"/>
      </w:pPr>
      <w:r w:rsidRPr="002D173D">
        <w:t>H. 4259</w:t>
      </w:r>
      <w:r w:rsidRPr="002D173D">
        <w:tab/>
        <w:t>18</w:t>
      </w:r>
    </w:p>
    <w:p w:rsidR="002D173D" w:rsidRPr="002D173D" w:rsidRDefault="002D173D" w:rsidP="002D173D">
      <w:pPr>
        <w:pStyle w:val="ActionText"/>
        <w:keepNext w:val="0"/>
        <w:tabs>
          <w:tab w:val="right" w:leader="dot" w:pos="2520"/>
        </w:tabs>
        <w:ind w:left="0" w:firstLine="0"/>
      </w:pPr>
      <w:r w:rsidRPr="002D173D">
        <w:t>H. 4260</w:t>
      </w:r>
      <w:r w:rsidRPr="002D173D">
        <w:tab/>
        <w:t>18</w:t>
      </w:r>
    </w:p>
    <w:p w:rsidR="002D173D" w:rsidRPr="002D173D" w:rsidRDefault="002D173D" w:rsidP="002D173D">
      <w:pPr>
        <w:pStyle w:val="ActionText"/>
        <w:keepNext w:val="0"/>
        <w:tabs>
          <w:tab w:val="right" w:leader="dot" w:pos="2520"/>
        </w:tabs>
        <w:ind w:left="0" w:firstLine="0"/>
      </w:pPr>
      <w:r w:rsidRPr="002D173D">
        <w:t>H. 4261</w:t>
      </w:r>
      <w:r w:rsidRPr="002D173D">
        <w:tab/>
        <w:t>19</w:t>
      </w:r>
    </w:p>
    <w:p w:rsidR="002D173D" w:rsidRPr="002D173D" w:rsidRDefault="002D173D" w:rsidP="002D173D">
      <w:pPr>
        <w:pStyle w:val="ActionText"/>
        <w:keepNext w:val="0"/>
        <w:tabs>
          <w:tab w:val="right" w:leader="dot" w:pos="2520"/>
        </w:tabs>
        <w:ind w:left="0" w:firstLine="0"/>
      </w:pPr>
      <w:r w:rsidRPr="002D173D">
        <w:t>H. 4262</w:t>
      </w:r>
      <w:r w:rsidRPr="002D173D">
        <w:tab/>
        <w:t>19</w:t>
      </w:r>
    </w:p>
    <w:p w:rsidR="002D173D" w:rsidRPr="002D173D" w:rsidRDefault="002D173D" w:rsidP="002D173D">
      <w:pPr>
        <w:pStyle w:val="ActionText"/>
        <w:keepNext w:val="0"/>
        <w:tabs>
          <w:tab w:val="right" w:leader="dot" w:pos="2520"/>
        </w:tabs>
        <w:ind w:left="0" w:firstLine="0"/>
      </w:pPr>
      <w:r w:rsidRPr="002D173D">
        <w:t>H. 4263</w:t>
      </w:r>
      <w:r w:rsidRPr="002D173D">
        <w:tab/>
        <w:t>19</w:t>
      </w:r>
    </w:p>
    <w:p w:rsidR="002D173D" w:rsidRPr="002D173D" w:rsidRDefault="002D173D" w:rsidP="002D173D">
      <w:pPr>
        <w:pStyle w:val="ActionText"/>
        <w:keepNext w:val="0"/>
        <w:tabs>
          <w:tab w:val="right" w:leader="dot" w:pos="2520"/>
        </w:tabs>
        <w:ind w:left="0" w:firstLine="0"/>
      </w:pPr>
      <w:r w:rsidRPr="002D173D">
        <w:t>H. 4264</w:t>
      </w:r>
      <w:r w:rsidRPr="002D173D">
        <w:tab/>
        <w:t>19</w:t>
      </w:r>
    </w:p>
    <w:p w:rsidR="002D173D" w:rsidRPr="002D173D" w:rsidRDefault="002D173D" w:rsidP="002D173D">
      <w:pPr>
        <w:pStyle w:val="ActionText"/>
        <w:keepNext w:val="0"/>
        <w:tabs>
          <w:tab w:val="right" w:leader="dot" w:pos="2520"/>
        </w:tabs>
        <w:ind w:left="0" w:firstLine="0"/>
      </w:pPr>
      <w:r w:rsidRPr="002D173D">
        <w:t>H. 4265</w:t>
      </w:r>
      <w:r w:rsidRPr="002D173D">
        <w:tab/>
        <w:t>19</w:t>
      </w:r>
    </w:p>
    <w:p w:rsidR="002D173D" w:rsidRPr="002D173D" w:rsidRDefault="002D173D" w:rsidP="002D173D">
      <w:pPr>
        <w:pStyle w:val="ActionText"/>
        <w:keepNext w:val="0"/>
        <w:tabs>
          <w:tab w:val="right" w:leader="dot" w:pos="2520"/>
        </w:tabs>
        <w:ind w:left="0" w:firstLine="0"/>
      </w:pPr>
      <w:r w:rsidRPr="002D173D">
        <w:t>H. 4266</w:t>
      </w:r>
      <w:r w:rsidRPr="002D173D">
        <w:tab/>
        <w:t>20</w:t>
      </w:r>
    </w:p>
    <w:p w:rsidR="002D173D" w:rsidRPr="002D173D" w:rsidRDefault="002D173D" w:rsidP="002D173D">
      <w:pPr>
        <w:pStyle w:val="ActionText"/>
        <w:keepNext w:val="0"/>
        <w:tabs>
          <w:tab w:val="right" w:leader="dot" w:pos="2520"/>
        </w:tabs>
        <w:ind w:left="0" w:firstLine="0"/>
      </w:pPr>
      <w:r w:rsidRPr="002D173D">
        <w:t>H. 4267</w:t>
      </w:r>
      <w:r w:rsidRPr="002D173D">
        <w:tab/>
        <w:t>20</w:t>
      </w:r>
    </w:p>
    <w:p w:rsidR="002D173D" w:rsidRPr="002D173D" w:rsidRDefault="002D173D" w:rsidP="002D173D">
      <w:pPr>
        <w:pStyle w:val="ActionText"/>
        <w:keepNext w:val="0"/>
        <w:tabs>
          <w:tab w:val="right" w:leader="dot" w:pos="2520"/>
        </w:tabs>
        <w:ind w:left="0" w:firstLine="0"/>
      </w:pPr>
      <w:r w:rsidRPr="002D173D">
        <w:t>H. 4268</w:t>
      </w:r>
      <w:r w:rsidRPr="002D173D">
        <w:tab/>
        <w:t>20</w:t>
      </w:r>
    </w:p>
    <w:p w:rsidR="002D173D" w:rsidRPr="002D173D" w:rsidRDefault="002D173D" w:rsidP="002D173D">
      <w:pPr>
        <w:pStyle w:val="ActionText"/>
        <w:keepNext w:val="0"/>
        <w:tabs>
          <w:tab w:val="right" w:leader="dot" w:pos="2520"/>
        </w:tabs>
        <w:ind w:left="0" w:firstLine="0"/>
      </w:pPr>
      <w:r w:rsidRPr="002D173D">
        <w:t>H. 4269</w:t>
      </w:r>
      <w:r w:rsidRPr="002D173D">
        <w:tab/>
        <w:t>20</w:t>
      </w:r>
    </w:p>
    <w:p w:rsidR="002D173D" w:rsidRPr="002D173D" w:rsidRDefault="002D173D" w:rsidP="002D173D">
      <w:pPr>
        <w:pStyle w:val="ActionText"/>
        <w:keepNext w:val="0"/>
        <w:tabs>
          <w:tab w:val="right" w:leader="dot" w:pos="2520"/>
        </w:tabs>
        <w:ind w:left="0" w:firstLine="0"/>
      </w:pPr>
    </w:p>
    <w:p w:rsidR="002D173D" w:rsidRPr="002D173D" w:rsidRDefault="002D173D" w:rsidP="002D173D">
      <w:pPr>
        <w:pStyle w:val="ActionText"/>
        <w:keepNext w:val="0"/>
        <w:tabs>
          <w:tab w:val="right" w:leader="dot" w:pos="2520"/>
        </w:tabs>
        <w:ind w:left="0" w:firstLine="0"/>
      </w:pPr>
      <w:r w:rsidRPr="002D173D">
        <w:t>S. 46</w:t>
      </w:r>
      <w:r w:rsidRPr="002D173D">
        <w:tab/>
        <w:t>22</w:t>
      </w:r>
    </w:p>
    <w:p w:rsidR="002D173D" w:rsidRPr="002D173D" w:rsidRDefault="002D173D" w:rsidP="002D173D">
      <w:pPr>
        <w:pStyle w:val="ActionText"/>
        <w:keepNext w:val="0"/>
        <w:tabs>
          <w:tab w:val="right" w:leader="dot" w:pos="2520"/>
        </w:tabs>
        <w:ind w:left="0" w:firstLine="0"/>
      </w:pPr>
      <w:r w:rsidRPr="002D173D">
        <w:t>S. 61</w:t>
      </w:r>
      <w:r w:rsidRPr="002D173D">
        <w:tab/>
        <w:t>21</w:t>
      </w:r>
    </w:p>
    <w:p w:rsidR="002D173D" w:rsidRPr="002D173D" w:rsidRDefault="002D173D" w:rsidP="002D173D">
      <w:pPr>
        <w:pStyle w:val="ActionText"/>
        <w:keepNext w:val="0"/>
        <w:tabs>
          <w:tab w:val="right" w:leader="dot" w:pos="2520"/>
        </w:tabs>
        <w:ind w:left="0" w:firstLine="0"/>
      </w:pPr>
      <w:r w:rsidRPr="002D173D">
        <w:t>S. 114</w:t>
      </w:r>
      <w:r w:rsidRPr="002D173D">
        <w:tab/>
        <w:t>14</w:t>
      </w:r>
    </w:p>
    <w:p w:rsidR="002D173D" w:rsidRPr="002D173D" w:rsidRDefault="002D173D" w:rsidP="002D173D">
      <w:pPr>
        <w:pStyle w:val="ActionText"/>
        <w:keepNext w:val="0"/>
        <w:tabs>
          <w:tab w:val="right" w:leader="dot" w:pos="2520"/>
        </w:tabs>
        <w:ind w:left="0" w:firstLine="0"/>
      </w:pPr>
      <w:r>
        <w:br w:type="column"/>
      </w:r>
      <w:r w:rsidRPr="002D173D">
        <w:t>S. 116</w:t>
      </w:r>
      <w:r w:rsidRPr="002D173D">
        <w:tab/>
        <w:t>12</w:t>
      </w:r>
    </w:p>
    <w:p w:rsidR="002D173D" w:rsidRPr="002D173D" w:rsidRDefault="002D173D" w:rsidP="002D173D">
      <w:pPr>
        <w:pStyle w:val="ActionText"/>
        <w:keepNext w:val="0"/>
        <w:tabs>
          <w:tab w:val="right" w:leader="dot" w:pos="2520"/>
        </w:tabs>
        <w:ind w:left="0" w:firstLine="0"/>
      </w:pPr>
      <w:r w:rsidRPr="002D173D">
        <w:t>S. 179</w:t>
      </w:r>
      <w:r w:rsidRPr="002D173D">
        <w:tab/>
        <w:t>14</w:t>
      </w:r>
    </w:p>
    <w:p w:rsidR="002D173D" w:rsidRPr="002D173D" w:rsidRDefault="002D173D" w:rsidP="002D173D">
      <w:pPr>
        <w:pStyle w:val="ActionText"/>
        <w:keepNext w:val="0"/>
        <w:tabs>
          <w:tab w:val="right" w:leader="dot" w:pos="2520"/>
        </w:tabs>
        <w:ind w:left="0" w:firstLine="0"/>
      </w:pPr>
      <w:r w:rsidRPr="002D173D">
        <w:t>S. 234</w:t>
      </w:r>
      <w:r w:rsidRPr="002D173D">
        <w:tab/>
        <w:t>3</w:t>
      </w:r>
    </w:p>
    <w:p w:rsidR="002D173D" w:rsidRPr="002D173D" w:rsidRDefault="002D173D" w:rsidP="002D173D">
      <w:pPr>
        <w:pStyle w:val="ActionText"/>
        <w:keepNext w:val="0"/>
        <w:tabs>
          <w:tab w:val="right" w:leader="dot" w:pos="2520"/>
        </w:tabs>
        <w:ind w:left="0" w:firstLine="0"/>
      </w:pPr>
      <w:r w:rsidRPr="002D173D">
        <w:t>S. 271</w:t>
      </w:r>
      <w:r w:rsidRPr="002D173D">
        <w:tab/>
        <w:t>15</w:t>
      </w:r>
    </w:p>
    <w:p w:rsidR="002D173D" w:rsidRPr="002D173D" w:rsidRDefault="002D173D" w:rsidP="002D173D">
      <w:pPr>
        <w:pStyle w:val="ActionText"/>
        <w:keepNext w:val="0"/>
        <w:tabs>
          <w:tab w:val="right" w:leader="dot" w:pos="2520"/>
        </w:tabs>
        <w:ind w:left="0" w:firstLine="0"/>
      </w:pPr>
      <w:r w:rsidRPr="002D173D">
        <w:t>S. 275</w:t>
      </w:r>
      <w:r w:rsidRPr="002D173D">
        <w:tab/>
        <w:t>14</w:t>
      </w:r>
    </w:p>
    <w:p w:rsidR="002D173D" w:rsidRPr="002D173D" w:rsidRDefault="002D173D" w:rsidP="002D173D">
      <w:pPr>
        <w:pStyle w:val="ActionText"/>
        <w:keepNext w:val="0"/>
        <w:tabs>
          <w:tab w:val="right" w:leader="dot" w:pos="2520"/>
        </w:tabs>
        <w:ind w:left="0" w:firstLine="0"/>
      </w:pPr>
      <w:r w:rsidRPr="002D173D">
        <w:t>S. 279</w:t>
      </w:r>
      <w:r w:rsidRPr="002D173D">
        <w:tab/>
        <w:t>4</w:t>
      </w:r>
    </w:p>
    <w:p w:rsidR="002D173D" w:rsidRPr="002D173D" w:rsidRDefault="002D173D" w:rsidP="002D173D">
      <w:pPr>
        <w:pStyle w:val="ActionText"/>
        <w:keepNext w:val="0"/>
        <w:tabs>
          <w:tab w:val="right" w:leader="dot" w:pos="2520"/>
        </w:tabs>
        <w:ind w:left="0" w:firstLine="0"/>
      </w:pPr>
      <w:r w:rsidRPr="002D173D">
        <w:t>S. 316</w:t>
      </w:r>
      <w:r w:rsidRPr="002D173D">
        <w:tab/>
        <w:t>10</w:t>
      </w:r>
    </w:p>
    <w:p w:rsidR="002D173D" w:rsidRPr="002D173D" w:rsidRDefault="002D173D" w:rsidP="002D173D">
      <w:pPr>
        <w:pStyle w:val="ActionText"/>
        <w:keepNext w:val="0"/>
        <w:tabs>
          <w:tab w:val="right" w:leader="dot" w:pos="2520"/>
        </w:tabs>
        <w:ind w:left="0" w:firstLine="0"/>
      </w:pPr>
      <w:r w:rsidRPr="002D173D">
        <w:t>S. 321</w:t>
      </w:r>
      <w:r w:rsidRPr="002D173D">
        <w:tab/>
        <w:t>9</w:t>
      </w:r>
    </w:p>
    <w:p w:rsidR="002D173D" w:rsidRPr="002D173D" w:rsidRDefault="002D173D" w:rsidP="002D173D">
      <w:pPr>
        <w:pStyle w:val="ActionText"/>
        <w:keepNext w:val="0"/>
        <w:tabs>
          <w:tab w:val="right" w:leader="dot" w:pos="2520"/>
        </w:tabs>
        <w:ind w:left="0" w:firstLine="0"/>
      </w:pPr>
      <w:r w:rsidRPr="002D173D">
        <w:t>S. 325</w:t>
      </w:r>
      <w:r w:rsidRPr="002D173D">
        <w:tab/>
        <w:t>12</w:t>
      </w:r>
    </w:p>
    <w:p w:rsidR="002D173D" w:rsidRPr="002D173D" w:rsidRDefault="002D173D" w:rsidP="002D173D">
      <w:pPr>
        <w:pStyle w:val="ActionText"/>
        <w:keepNext w:val="0"/>
        <w:tabs>
          <w:tab w:val="right" w:leader="dot" w:pos="2520"/>
        </w:tabs>
        <w:ind w:left="0" w:firstLine="0"/>
      </w:pPr>
      <w:r w:rsidRPr="002D173D">
        <w:t>S. 334</w:t>
      </w:r>
      <w:r w:rsidRPr="002D173D">
        <w:tab/>
        <w:t>27</w:t>
      </w:r>
    </w:p>
    <w:p w:rsidR="002D173D" w:rsidRPr="002D173D" w:rsidRDefault="002D173D" w:rsidP="002D173D">
      <w:pPr>
        <w:pStyle w:val="ActionText"/>
        <w:keepNext w:val="0"/>
        <w:tabs>
          <w:tab w:val="right" w:leader="dot" w:pos="2520"/>
        </w:tabs>
        <w:ind w:left="0" w:firstLine="0"/>
      </w:pPr>
      <w:r w:rsidRPr="002D173D">
        <w:t>S. 366</w:t>
      </w:r>
      <w:r w:rsidRPr="002D173D">
        <w:tab/>
        <w:t>5</w:t>
      </w:r>
    </w:p>
    <w:p w:rsidR="002D173D" w:rsidRPr="002D173D" w:rsidRDefault="002D173D" w:rsidP="002D173D">
      <w:pPr>
        <w:pStyle w:val="ActionText"/>
        <w:keepNext w:val="0"/>
        <w:tabs>
          <w:tab w:val="right" w:leader="dot" w:pos="2520"/>
        </w:tabs>
        <w:ind w:left="0" w:firstLine="0"/>
      </w:pPr>
      <w:r w:rsidRPr="002D173D">
        <w:t>S. 367</w:t>
      </w:r>
      <w:r w:rsidRPr="002D173D">
        <w:tab/>
        <w:t>32</w:t>
      </w:r>
    </w:p>
    <w:p w:rsidR="002D173D" w:rsidRPr="002D173D" w:rsidRDefault="002D173D" w:rsidP="002D173D">
      <w:pPr>
        <w:pStyle w:val="ActionText"/>
        <w:keepNext w:val="0"/>
        <w:tabs>
          <w:tab w:val="right" w:leader="dot" w:pos="2520"/>
        </w:tabs>
        <w:ind w:left="0" w:firstLine="0"/>
      </w:pPr>
      <w:r w:rsidRPr="002D173D">
        <w:t>S. 371</w:t>
      </w:r>
      <w:r w:rsidRPr="002D173D">
        <w:tab/>
        <w:t>11</w:t>
      </w:r>
    </w:p>
    <w:p w:rsidR="002D173D" w:rsidRPr="002D173D" w:rsidRDefault="002D173D" w:rsidP="002D173D">
      <w:pPr>
        <w:pStyle w:val="ActionText"/>
        <w:keepNext w:val="0"/>
        <w:tabs>
          <w:tab w:val="right" w:leader="dot" w:pos="2520"/>
        </w:tabs>
        <w:ind w:left="0" w:firstLine="0"/>
      </w:pPr>
      <w:r w:rsidRPr="002D173D">
        <w:t>S. 405</w:t>
      </w:r>
      <w:r w:rsidRPr="002D173D">
        <w:tab/>
        <w:t>11</w:t>
      </w:r>
    </w:p>
    <w:p w:rsidR="002D173D" w:rsidRPr="002D173D" w:rsidRDefault="002D173D" w:rsidP="002D173D">
      <w:pPr>
        <w:pStyle w:val="ActionText"/>
        <w:keepNext w:val="0"/>
        <w:tabs>
          <w:tab w:val="right" w:leader="dot" w:pos="2520"/>
        </w:tabs>
        <w:ind w:left="0" w:firstLine="0"/>
      </w:pPr>
      <w:r w:rsidRPr="002D173D">
        <w:t>S. 411</w:t>
      </w:r>
      <w:r w:rsidRPr="002D173D">
        <w:tab/>
        <w:t>7</w:t>
      </w:r>
    </w:p>
    <w:p w:rsidR="002D173D" w:rsidRPr="002D173D" w:rsidRDefault="002D173D" w:rsidP="002D173D">
      <w:pPr>
        <w:pStyle w:val="ActionText"/>
        <w:keepNext w:val="0"/>
        <w:tabs>
          <w:tab w:val="right" w:leader="dot" w:pos="2520"/>
        </w:tabs>
        <w:ind w:left="0" w:firstLine="0"/>
      </w:pPr>
      <w:r w:rsidRPr="002D173D">
        <w:t>S. 421</w:t>
      </w:r>
      <w:r w:rsidRPr="002D173D">
        <w:tab/>
        <w:t>9</w:t>
      </w:r>
    </w:p>
    <w:p w:rsidR="002D173D" w:rsidRPr="002D173D" w:rsidRDefault="002D173D" w:rsidP="002D173D">
      <w:pPr>
        <w:pStyle w:val="ActionText"/>
        <w:keepNext w:val="0"/>
        <w:tabs>
          <w:tab w:val="right" w:leader="dot" w:pos="2520"/>
        </w:tabs>
        <w:ind w:left="0" w:firstLine="0"/>
      </w:pPr>
      <w:r w:rsidRPr="002D173D">
        <w:t>S. 422</w:t>
      </w:r>
      <w:r w:rsidRPr="002D173D">
        <w:tab/>
        <w:t>7</w:t>
      </w:r>
    </w:p>
    <w:p w:rsidR="002D173D" w:rsidRPr="002D173D" w:rsidRDefault="002D173D" w:rsidP="002D173D">
      <w:pPr>
        <w:pStyle w:val="ActionText"/>
        <w:keepNext w:val="0"/>
        <w:tabs>
          <w:tab w:val="right" w:leader="dot" w:pos="2520"/>
        </w:tabs>
        <w:ind w:left="0" w:firstLine="0"/>
      </w:pPr>
      <w:r w:rsidRPr="002D173D">
        <w:t>S. 423</w:t>
      </w:r>
      <w:r w:rsidRPr="002D173D">
        <w:tab/>
        <w:t>11</w:t>
      </w:r>
    </w:p>
    <w:p w:rsidR="002D173D" w:rsidRPr="002D173D" w:rsidRDefault="002D173D" w:rsidP="002D173D">
      <w:pPr>
        <w:pStyle w:val="ActionText"/>
        <w:keepNext w:val="0"/>
        <w:tabs>
          <w:tab w:val="right" w:leader="dot" w:pos="2520"/>
        </w:tabs>
        <w:ind w:left="0" w:firstLine="0"/>
      </w:pPr>
      <w:r w:rsidRPr="002D173D">
        <w:t>S. 444</w:t>
      </w:r>
      <w:r w:rsidRPr="002D173D">
        <w:tab/>
        <w:t>4</w:t>
      </w:r>
    </w:p>
    <w:p w:rsidR="002D173D" w:rsidRPr="002D173D" w:rsidRDefault="002D173D" w:rsidP="002D173D">
      <w:pPr>
        <w:pStyle w:val="ActionText"/>
        <w:keepNext w:val="0"/>
        <w:tabs>
          <w:tab w:val="right" w:leader="dot" w:pos="2520"/>
        </w:tabs>
        <w:ind w:left="0" w:firstLine="0"/>
      </w:pPr>
      <w:r w:rsidRPr="002D173D">
        <w:t>S. 448</w:t>
      </w:r>
      <w:r w:rsidRPr="002D173D">
        <w:tab/>
        <w:t>13</w:t>
      </w:r>
    </w:p>
    <w:p w:rsidR="002D173D" w:rsidRPr="002D173D" w:rsidRDefault="002D173D" w:rsidP="002D173D">
      <w:pPr>
        <w:pStyle w:val="ActionText"/>
        <w:keepNext w:val="0"/>
        <w:tabs>
          <w:tab w:val="right" w:leader="dot" w:pos="2520"/>
        </w:tabs>
        <w:ind w:left="0" w:firstLine="0"/>
      </w:pPr>
      <w:r w:rsidRPr="002D173D">
        <w:t>S. 462</w:t>
      </w:r>
      <w:r w:rsidRPr="002D173D">
        <w:tab/>
        <w:t>32</w:t>
      </w:r>
    </w:p>
    <w:p w:rsidR="002D173D" w:rsidRPr="002D173D" w:rsidRDefault="002D173D" w:rsidP="002D173D">
      <w:pPr>
        <w:pStyle w:val="ActionText"/>
        <w:keepNext w:val="0"/>
        <w:tabs>
          <w:tab w:val="right" w:leader="dot" w:pos="2520"/>
        </w:tabs>
        <w:ind w:left="0" w:firstLine="0"/>
      </w:pPr>
      <w:r w:rsidRPr="002D173D">
        <w:t>S. 485</w:t>
      </w:r>
      <w:r w:rsidRPr="002D173D">
        <w:tab/>
        <w:t>8</w:t>
      </w:r>
    </w:p>
    <w:p w:rsidR="002D173D" w:rsidRPr="002D173D" w:rsidRDefault="002D173D" w:rsidP="002D173D">
      <w:pPr>
        <w:pStyle w:val="ActionText"/>
        <w:keepNext w:val="0"/>
        <w:tabs>
          <w:tab w:val="right" w:leader="dot" w:pos="2520"/>
        </w:tabs>
        <w:ind w:left="0" w:firstLine="0"/>
      </w:pPr>
      <w:r w:rsidRPr="002D173D">
        <w:t>S. 488</w:t>
      </w:r>
      <w:r w:rsidRPr="002D173D">
        <w:tab/>
        <w:t>21</w:t>
      </w:r>
    </w:p>
    <w:p w:rsidR="002D173D" w:rsidRPr="002D173D" w:rsidRDefault="002D173D" w:rsidP="002D173D">
      <w:pPr>
        <w:pStyle w:val="ActionText"/>
        <w:keepNext w:val="0"/>
        <w:tabs>
          <w:tab w:val="right" w:leader="dot" w:pos="2520"/>
        </w:tabs>
        <w:ind w:left="0" w:firstLine="0"/>
      </w:pPr>
      <w:r w:rsidRPr="002D173D">
        <w:t>S. 520</w:t>
      </w:r>
      <w:r w:rsidRPr="002D173D">
        <w:tab/>
        <w:t>10</w:t>
      </w:r>
    </w:p>
    <w:p w:rsidR="002D173D" w:rsidRPr="002D173D" w:rsidRDefault="002D173D" w:rsidP="002D173D">
      <w:pPr>
        <w:pStyle w:val="ActionText"/>
        <w:keepNext w:val="0"/>
        <w:tabs>
          <w:tab w:val="right" w:leader="dot" w:pos="2520"/>
        </w:tabs>
        <w:ind w:left="0" w:firstLine="0"/>
      </w:pPr>
      <w:r w:rsidRPr="002D173D">
        <w:t>S. 521</w:t>
      </w:r>
      <w:r w:rsidRPr="002D173D">
        <w:tab/>
        <w:t>10</w:t>
      </w:r>
    </w:p>
    <w:p w:rsidR="002D173D" w:rsidRPr="002D173D" w:rsidRDefault="002D173D" w:rsidP="002D173D">
      <w:pPr>
        <w:pStyle w:val="ActionText"/>
        <w:keepNext w:val="0"/>
        <w:tabs>
          <w:tab w:val="right" w:leader="dot" w:pos="2520"/>
        </w:tabs>
        <w:ind w:left="0" w:firstLine="0"/>
      </w:pPr>
      <w:r w:rsidRPr="002D173D">
        <w:t>S. 526</w:t>
      </w:r>
      <w:r w:rsidRPr="002D173D">
        <w:tab/>
        <w:t>10</w:t>
      </w:r>
    </w:p>
    <w:p w:rsidR="002D173D" w:rsidRPr="002D173D" w:rsidRDefault="002D173D" w:rsidP="002D173D">
      <w:pPr>
        <w:pStyle w:val="ActionText"/>
        <w:keepNext w:val="0"/>
        <w:tabs>
          <w:tab w:val="right" w:leader="dot" w:pos="2520"/>
        </w:tabs>
        <w:ind w:left="0" w:firstLine="0"/>
      </w:pPr>
      <w:r w:rsidRPr="002D173D">
        <w:t>S. 543</w:t>
      </w:r>
      <w:r w:rsidRPr="002D173D">
        <w:tab/>
        <w:t>12</w:t>
      </w:r>
    </w:p>
    <w:p w:rsidR="002D173D" w:rsidRPr="002D173D" w:rsidRDefault="002D173D" w:rsidP="002D173D">
      <w:pPr>
        <w:pStyle w:val="ActionText"/>
        <w:keepNext w:val="0"/>
        <w:tabs>
          <w:tab w:val="right" w:leader="dot" w:pos="2520"/>
        </w:tabs>
        <w:ind w:left="0" w:firstLine="0"/>
      </w:pPr>
      <w:r w:rsidRPr="002D173D">
        <w:t>S. 544</w:t>
      </w:r>
      <w:r w:rsidRPr="002D173D">
        <w:tab/>
        <w:t>12</w:t>
      </w:r>
    </w:p>
    <w:p w:rsidR="002D173D" w:rsidRPr="002D173D" w:rsidRDefault="002D173D" w:rsidP="002D173D">
      <w:pPr>
        <w:pStyle w:val="ActionText"/>
        <w:keepNext w:val="0"/>
        <w:tabs>
          <w:tab w:val="right" w:leader="dot" w:pos="2520"/>
        </w:tabs>
        <w:ind w:left="0" w:firstLine="0"/>
      </w:pPr>
      <w:r w:rsidRPr="002D173D">
        <w:t>S. 562</w:t>
      </w:r>
      <w:r w:rsidRPr="002D173D">
        <w:tab/>
        <w:t>3</w:t>
      </w:r>
    </w:p>
    <w:p w:rsidR="002D173D" w:rsidRPr="002D173D" w:rsidRDefault="002D173D" w:rsidP="002D173D">
      <w:pPr>
        <w:pStyle w:val="ActionText"/>
        <w:keepNext w:val="0"/>
        <w:tabs>
          <w:tab w:val="right" w:leader="dot" w:pos="2520"/>
        </w:tabs>
        <w:ind w:left="0" w:firstLine="0"/>
      </w:pPr>
      <w:r w:rsidRPr="002D173D">
        <w:t>S. 574</w:t>
      </w:r>
      <w:r w:rsidRPr="002D173D">
        <w:tab/>
        <w:t>28</w:t>
      </w:r>
    </w:p>
    <w:p w:rsidR="002D173D" w:rsidRPr="002D173D" w:rsidRDefault="002D173D" w:rsidP="002D173D">
      <w:pPr>
        <w:pStyle w:val="ActionText"/>
        <w:keepNext w:val="0"/>
        <w:tabs>
          <w:tab w:val="right" w:leader="dot" w:pos="2520"/>
        </w:tabs>
        <w:ind w:left="0" w:firstLine="0"/>
      </w:pPr>
      <w:r w:rsidRPr="002D173D">
        <w:t>S. 601</w:t>
      </w:r>
      <w:r w:rsidRPr="002D173D">
        <w:tab/>
        <w:t>7</w:t>
      </w:r>
    </w:p>
    <w:p w:rsidR="002D173D" w:rsidRPr="002D173D" w:rsidRDefault="002D173D" w:rsidP="002D173D">
      <w:pPr>
        <w:pStyle w:val="ActionText"/>
        <w:keepNext w:val="0"/>
        <w:tabs>
          <w:tab w:val="right" w:leader="dot" w:pos="2520"/>
        </w:tabs>
        <w:ind w:left="0" w:firstLine="0"/>
      </w:pPr>
      <w:r w:rsidRPr="002D173D">
        <w:t>S. 602</w:t>
      </w:r>
      <w:r w:rsidRPr="002D173D">
        <w:tab/>
        <w:t>7</w:t>
      </w:r>
    </w:p>
    <w:p w:rsidR="002D173D" w:rsidRPr="002D173D" w:rsidRDefault="002D173D" w:rsidP="002D173D">
      <w:pPr>
        <w:pStyle w:val="ActionText"/>
        <w:keepNext w:val="0"/>
        <w:tabs>
          <w:tab w:val="right" w:leader="dot" w:pos="2520"/>
        </w:tabs>
        <w:ind w:left="0" w:firstLine="0"/>
      </w:pPr>
      <w:r w:rsidRPr="002D173D">
        <w:t>S. 603</w:t>
      </w:r>
      <w:r w:rsidRPr="002D173D">
        <w:tab/>
        <w:t>8</w:t>
      </w:r>
    </w:p>
    <w:p w:rsidR="002D173D" w:rsidRPr="002D173D" w:rsidRDefault="002D173D" w:rsidP="002D173D">
      <w:pPr>
        <w:pStyle w:val="ActionText"/>
        <w:keepNext w:val="0"/>
        <w:tabs>
          <w:tab w:val="right" w:leader="dot" w:pos="2520"/>
        </w:tabs>
        <w:ind w:left="0" w:firstLine="0"/>
      </w:pPr>
      <w:r w:rsidRPr="002D173D">
        <w:t>S. 604</w:t>
      </w:r>
      <w:r w:rsidRPr="002D173D">
        <w:tab/>
        <w:t>8</w:t>
      </w:r>
    </w:p>
    <w:p w:rsidR="002D173D" w:rsidRPr="002D173D" w:rsidRDefault="002D173D" w:rsidP="002D173D">
      <w:pPr>
        <w:pStyle w:val="ActionText"/>
        <w:keepNext w:val="0"/>
        <w:tabs>
          <w:tab w:val="right" w:leader="dot" w:pos="2520"/>
        </w:tabs>
        <w:ind w:left="0" w:firstLine="0"/>
      </w:pPr>
      <w:r w:rsidRPr="002D173D">
        <w:t>S. 637</w:t>
      </w:r>
      <w:r w:rsidRPr="002D173D">
        <w:tab/>
        <w:t>21</w:t>
      </w:r>
    </w:p>
    <w:p w:rsidR="002D173D" w:rsidRPr="002D173D" w:rsidRDefault="002D173D" w:rsidP="002D173D">
      <w:pPr>
        <w:pStyle w:val="ActionText"/>
        <w:keepNext w:val="0"/>
        <w:tabs>
          <w:tab w:val="right" w:leader="dot" w:pos="2520"/>
        </w:tabs>
        <w:ind w:left="0" w:firstLine="0"/>
      </w:pPr>
      <w:r w:rsidRPr="002D173D">
        <w:t>S. 655</w:t>
      </w:r>
      <w:r w:rsidRPr="002D173D">
        <w:tab/>
        <w:t>28</w:t>
      </w:r>
    </w:p>
    <w:p w:rsidR="002D173D" w:rsidRDefault="002D173D" w:rsidP="002D173D">
      <w:pPr>
        <w:pStyle w:val="ActionText"/>
        <w:keepNext w:val="0"/>
        <w:tabs>
          <w:tab w:val="right" w:leader="dot" w:pos="2520"/>
        </w:tabs>
        <w:ind w:left="0" w:firstLine="0"/>
      </w:pPr>
      <w:r w:rsidRPr="002D173D">
        <w:t>S. 692</w:t>
      </w:r>
      <w:r w:rsidRPr="002D173D">
        <w:tab/>
        <w:t>27</w:t>
      </w:r>
    </w:p>
    <w:p w:rsidR="002D173D" w:rsidRDefault="002D173D" w:rsidP="002D173D">
      <w:pPr>
        <w:pStyle w:val="ActionText"/>
        <w:keepNext w:val="0"/>
        <w:tabs>
          <w:tab w:val="right" w:leader="dot" w:pos="2520"/>
        </w:tabs>
        <w:ind w:left="0" w:firstLine="0"/>
        <w:sectPr w:rsidR="002D173D" w:rsidSect="002D173D">
          <w:type w:val="continuous"/>
          <w:pgSz w:w="12240" w:h="15840" w:code="1"/>
          <w:pgMar w:top="1008" w:right="4694" w:bottom="3499" w:left="1224" w:header="1008" w:footer="3499" w:gutter="0"/>
          <w:cols w:num="2" w:space="720"/>
        </w:sectPr>
      </w:pPr>
    </w:p>
    <w:p w:rsidR="002D173D" w:rsidRPr="002D173D" w:rsidRDefault="002D173D" w:rsidP="002D173D">
      <w:pPr>
        <w:pStyle w:val="ActionText"/>
        <w:keepNext w:val="0"/>
        <w:tabs>
          <w:tab w:val="right" w:leader="dot" w:pos="2520"/>
        </w:tabs>
        <w:ind w:left="0" w:firstLine="0"/>
      </w:pPr>
    </w:p>
    <w:sectPr w:rsidR="002D173D" w:rsidRPr="002D173D" w:rsidSect="002D173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28A" w:rsidRDefault="002C728A">
      <w:r>
        <w:separator/>
      </w:r>
    </w:p>
  </w:endnote>
  <w:endnote w:type="continuationSeparator" w:id="0">
    <w:p w:rsidR="002C728A" w:rsidRDefault="002C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28A" w:rsidRDefault="002C72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C728A" w:rsidRDefault="002C72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28A" w:rsidRDefault="002C728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005D0">
      <w:rPr>
        <w:rStyle w:val="PageNumber"/>
        <w:noProof/>
      </w:rPr>
      <w:t>5</w:t>
    </w:r>
    <w:r>
      <w:rPr>
        <w:rStyle w:val="PageNumber"/>
      </w:rPr>
      <w:fldChar w:fldCharType="end"/>
    </w:r>
  </w:p>
  <w:p w:rsidR="002C728A" w:rsidRDefault="002C728A">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28A" w:rsidRDefault="002C7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28A" w:rsidRDefault="002C728A">
      <w:r>
        <w:separator/>
      </w:r>
    </w:p>
  </w:footnote>
  <w:footnote w:type="continuationSeparator" w:id="0">
    <w:p w:rsidR="002C728A" w:rsidRDefault="002C7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28A" w:rsidRDefault="002C72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28A" w:rsidRDefault="002C72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28A" w:rsidRDefault="002C72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28A" w:rsidRDefault="002C72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D7"/>
    <w:rsid w:val="00024BDE"/>
    <w:rsid w:val="00232417"/>
    <w:rsid w:val="002C728A"/>
    <w:rsid w:val="002D173D"/>
    <w:rsid w:val="006524D7"/>
    <w:rsid w:val="007005D0"/>
    <w:rsid w:val="00865165"/>
    <w:rsid w:val="00882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B934FA-2632-403C-85E8-E2064B8A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524D7"/>
    <w:pPr>
      <w:keepNext/>
      <w:ind w:left="0" w:firstLine="0"/>
      <w:outlineLvl w:val="2"/>
    </w:pPr>
    <w:rPr>
      <w:b/>
      <w:sz w:val="20"/>
    </w:rPr>
  </w:style>
  <w:style w:type="paragraph" w:styleId="Heading4">
    <w:name w:val="heading 4"/>
    <w:basedOn w:val="Normal"/>
    <w:next w:val="Normal"/>
    <w:link w:val="Heading4Char"/>
    <w:qFormat/>
    <w:rsid w:val="006524D7"/>
    <w:pPr>
      <w:keepNext/>
      <w:tabs>
        <w:tab w:val="center" w:pos="3168"/>
      </w:tabs>
      <w:ind w:left="0" w:firstLine="0"/>
      <w:outlineLvl w:val="3"/>
    </w:pPr>
    <w:rPr>
      <w:b/>
      <w:snapToGrid w:val="0"/>
    </w:rPr>
  </w:style>
  <w:style w:type="paragraph" w:styleId="Heading6">
    <w:name w:val="heading 6"/>
    <w:basedOn w:val="Normal"/>
    <w:next w:val="Normal"/>
    <w:link w:val="Heading6Char"/>
    <w:qFormat/>
    <w:rsid w:val="006524D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524D7"/>
    <w:rPr>
      <w:b/>
    </w:rPr>
  </w:style>
  <w:style w:type="character" w:customStyle="1" w:styleId="Heading4Char">
    <w:name w:val="Heading 4 Char"/>
    <w:basedOn w:val="DefaultParagraphFont"/>
    <w:link w:val="Heading4"/>
    <w:rsid w:val="006524D7"/>
    <w:rPr>
      <w:b/>
      <w:snapToGrid w:val="0"/>
      <w:sz w:val="22"/>
    </w:rPr>
  </w:style>
  <w:style w:type="character" w:customStyle="1" w:styleId="Heading6Char">
    <w:name w:val="Heading 6 Char"/>
    <w:basedOn w:val="DefaultParagraphFont"/>
    <w:link w:val="Heading6"/>
    <w:rsid w:val="006524D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912D7C4C.dotm</Template>
  <TotalTime>7</TotalTime>
  <Pages>6</Pages>
  <Words>8038</Words>
  <Characters>43860</Characters>
  <Application>Microsoft Office Word</Application>
  <DocSecurity>0</DocSecurity>
  <Lines>1374</Lines>
  <Paragraphs>330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5/9/2017 - South Carolina Legislature Online</dc:title>
  <dc:subject/>
  <dc:creator>%USERNAME%</dc:creator>
  <cp:keywords/>
  <cp:lastModifiedBy>Olivia Faile</cp:lastModifiedBy>
  <cp:revision>5</cp:revision>
  <dcterms:created xsi:type="dcterms:W3CDTF">2017-05-04T20:23:00Z</dcterms:created>
  <dcterms:modified xsi:type="dcterms:W3CDTF">2017-05-08T16:35:00Z</dcterms:modified>
</cp:coreProperties>
</file>