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0DD" w:rsidRDefault="000900DD">
      <w:pPr>
        <w:pStyle w:val="Heading6"/>
        <w:jc w:val="center"/>
        <w:rPr>
          <w:sz w:val="22"/>
        </w:rPr>
      </w:pPr>
      <w:bookmarkStart w:id="0" w:name="_GoBack"/>
      <w:bookmarkEnd w:id="0"/>
      <w:r>
        <w:rPr>
          <w:sz w:val="22"/>
        </w:rPr>
        <w:t>HOUSE TO MEET AT 12:00 NOON</w:t>
      </w:r>
    </w:p>
    <w:p w:rsidR="000900DD" w:rsidRDefault="000900DD">
      <w:pPr>
        <w:tabs>
          <w:tab w:val="right" w:pos="6336"/>
        </w:tabs>
        <w:ind w:left="0" w:firstLine="0"/>
        <w:jc w:val="center"/>
      </w:pPr>
    </w:p>
    <w:p w:rsidR="000900DD" w:rsidRDefault="000900DD">
      <w:pPr>
        <w:tabs>
          <w:tab w:val="right" w:pos="6336"/>
        </w:tabs>
        <w:ind w:left="0" w:firstLine="0"/>
        <w:jc w:val="right"/>
        <w:rPr>
          <w:b/>
        </w:rPr>
      </w:pPr>
      <w:r>
        <w:rPr>
          <w:b/>
        </w:rPr>
        <w:t>NO. 5</w:t>
      </w:r>
    </w:p>
    <w:p w:rsidR="000900DD" w:rsidRDefault="000900DD">
      <w:pPr>
        <w:tabs>
          <w:tab w:val="center" w:pos="3168"/>
        </w:tabs>
        <w:ind w:left="0" w:firstLine="0"/>
        <w:jc w:val="center"/>
      </w:pPr>
      <w:r>
        <w:rPr>
          <w:b/>
        </w:rPr>
        <w:t>CALENDAR</w:t>
      </w:r>
    </w:p>
    <w:p w:rsidR="000900DD" w:rsidRDefault="000900DD">
      <w:pPr>
        <w:ind w:left="0" w:firstLine="0"/>
        <w:jc w:val="center"/>
      </w:pPr>
    </w:p>
    <w:p w:rsidR="000900DD" w:rsidRDefault="000900DD">
      <w:pPr>
        <w:tabs>
          <w:tab w:val="center" w:pos="3168"/>
        </w:tabs>
        <w:ind w:left="0" w:firstLine="0"/>
        <w:jc w:val="center"/>
        <w:rPr>
          <w:b/>
        </w:rPr>
      </w:pPr>
      <w:r>
        <w:rPr>
          <w:b/>
        </w:rPr>
        <w:t>OF THE</w:t>
      </w:r>
    </w:p>
    <w:p w:rsidR="000900DD" w:rsidRDefault="000900DD">
      <w:pPr>
        <w:ind w:left="0" w:firstLine="0"/>
        <w:jc w:val="center"/>
      </w:pPr>
    </w:p>
    <w:p w:rsidR="000900DD" w:rsidRDefault="000900DD">
      <w:pPr>
        <w:tabs>
          <w:tab w:val="center" w:pos="3168"/>
        </w:tabs>
        <w:ind w:left="0" w:firstLine="0"/>
        <w:jc w:val="center"/>
      </w:pPr>
      <w:r>
        <w:rPr>
          <w:b/>
        </w:rPr>
        <w:t>HOUSE OF REPRESENTATIVES</w:t>
      </w:r>
    </w:p>
    <w:p w:rsidR="000900DD" w:rsidRDefault="000900DD">
      <w:pPr>
        <w:ind w:left="0" w:firstLine="0"/>
        <w:jc w:val="center"/>
      </w:pPr>
    </w:p>
    <w:p w:rsidR="000900DD" w:rsidRDefault="000900DD">
      <w:pPr>
        <w:pStyle w:val="Heading4"/>
        <w:jc w:val="center"/>
        <w:rPr>
          <w:snapToGrid/>
        </w:rPr>
      </w:pPr>
      <w:r>
        <w:rPr>
          <w:snapToGrid/>
        </w:rPr>
        <w:t>OF THE</w:t>
      </w:r>
    </w:p>
    <w:p w:rsidR="000900DD" w:rsidRDefault="000900DD">
      <w:pPr>
        <w:ind w:left="0" w:firstLine="0"/>
        <w:jc w:val="center"/>
      </w:pPr>
    </w:p>
    <w:p w:rsidR="000900DD" w:rsidRDefault="000900DD">
      <w:pPr>
        <w:tabs>
          <w:tab w:val="center" w:pos="3168"/>
        </w:tabs>
        <w:ind w:left="0" w:firstLine="0"/>
        <w:jc w:val="center"/>
        <w:rPr>
          <w:b/>
        </w:rPr>
      </w:pPr>
      <w:r>
        <w:rPr>
          <w:b/>
        </w:rPr>
        <w:t>STATE OF SOUTH CAROLINA</w:t>
      </w:r>
    </w:p>
    <w:p w:rsidR="000900DD" w:rsidRDefault="000900DD">
      <w:pPr>
        <w:ind w:left="0" w:firstLine="0"/>
        <w:jc w:val="center"/>
        <w:rPr>
          <w:b/>
        </w:rPr>
      </w:pPr>
    </w:p>
    <w:p w:rsidR="000900DD" w:rsidRDefault="000900DD">
      <w:pPr>
        <w:ind w:left="0" w:firstLine="0"/>
        <w:jc w:val="center"/>
        <w:rPr>
          <w:b/>
        </w:rPr>
      </w:pPr>
    </w:p>
    <w:p w:rsidR="000900DD" w:rsidRDefault="000900D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900DD" w:rsidRDefault="000900DD">
      <w:pPr>
        <w:ind w:left="0" w:firstLine="0"/>
        <w:jc w:val="center"/>
        <w:rPr>
          <w:b/>
        </w:rPr>
      </w:pPr>
    </w:p>
    <w:p w:rsidR="000900DD" w:rsidRDefault="000900DD">
      <w:pPr>
        <w:pStyle w:val="Heading3"/>
        <w:jc w:val="center"/>
      </w:pPr>
      <w:r>
        <w:t>REGULAR SESSION BEGINNING TUESDAY, JANUARY 10, 2017</w:t>
      </w:r>
    </w:p>
    <w:p w:rsidR="000900DD" w:rsidRDefault="000900DD">
      <w:pPr>
        <w:ind w:left="0" w:firstLine="0"/>
        <w:jc w:val="center"/>
        <w:rPr>
          <w:b/>
        </w:rPr>
      </w:pPr>
    </w:p>
    <w:p w:rsidR="000900DD" w:rsidRDefault="000900DD">
      <w:pPr>
        <w:ind w:left="0" w:firstLine="0"/>
        <w:jc w:val="center"/>
        <w:rPr>
          <w:b/>
        </w:rPr>
      </w:pPr>
    </w:p>
    <w:p w:rsidR="000900DD" w:rsidRPr="00C73322" w:rsidRDefault="000900DD">
      <w:pPr>
        <w:ind w:left="0" w:firstLine="0"/>
        <w:jc w:val="center"/>
        <w:rPr>
          <w:b/>
        </w:rPr>
      </w:pPr>
      <w:r w:rsidRPr="00C73322">
        <w:rPr>
          <w:b/>
        </w:rPr>
        <w:t>TUESDAY, JANUARY 16, 2018</w:t>
      </w:r>
    </w:p>
    <w:p w:rsidR="000900DD" w:rsidRDefault="000900DD">
      <w:pPr>
        <w:ind w:left="0" w:firstLine="0"/>
        <w:jc w:val="center"/>
        <w:rPr>
          <w:b/>
        </w:rPr>
      </w:pPr>
    </w:p>
    <w:p w:rsidR="000900DD" w:rsidRDefault="000900DD">
      <w:pPr>
        <w:pStyle w:val="ActionText"/>
        <w:sectPr w:rsidR="000900D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900DD" w:rsidRDefault="000900DD">
      <w:pPr>
        <w:pStyle w:val="ActionText"/>
        <w:sectPr w:rsidR="000900DD">
          <w:pgSz w:w="12240" w:h="15840" w:code="1"/>
          <w:pgMar w:top="1008" w:right="4694" w:bottom="3499" w:left="1224" w:header="1008" w:footer="3499" w:gutter="0"/>
          <w:cols w:space="720"/>
          <w:titlePg/>
        </w:sectPr>
      </w:pPr>
    </w:p>
    <w:p w:rsidR="000900DD" w:rsidRPr="000900DD" w:rsidRDefault="000900DD" w:rsidP="000900DD">
      <w:pPr>
        <w:pStyle w:val="ActionText"/>
        <w:jc w:val="center"/>
        <w:rPr>
          <w:b/>
        </w:rPr>
      </w:pPr>
      <w:r w:rsidRPr="000900DD">
        <w:rPr>
          <w:b/>
        </w:rPr>
        <w:lastRenderedPageBreak/>
        <w:t>INVITATIONS</w:t>
      </w:r>
    </w:p>
    <w:p w:rsidR="000900DD" w:rsidRDefault="000900DD" w:rsidP="000900DD">
      <w:pPr>
        <w:pStyle w:val="ActionText"/>
        <w:jc w:val="center"/>
        <w:rPr>
          <w:b/>
        </w:rPr>
      </w:pPr>
    </w:p>
    <w:p w:rsidR="000900DD" w:rsidRDefault="000900DD" w:rsidP="000900DD">
      <w:pPr>
        <w:pStyle w:val="ActionText"/>
        <w:jc w:val="center"/>
        <w:rPr>
          <w:b/>
        </w:rPr>
      </w:pPr>
      <w:r>
        <w:rPr>
          <w:b/>
        </w:rPr>
        <w:t>Tuesday, January 16, 2018, 6:00 p.m. - 8:00 p.m.</w:t>
      </w:r>
    </w:p>
    <w:p w:rsidR="000900DD" w:rsidRDefault="000900DD" w:rsidP="000900DD">
      <w:pPr>
        <w:pStyle w:val="ActionText"/>
        <w:ind w:left="0" w:firstLine="0"/>
      </w:pPr>
      <w:r>
        <w:t>Members of the House, Lexington County Night, Columbia Convention Center, by Lexington County.</w:t>
      </w:r>
    </w:p>
    <w:p w:rsidR="000900DD" w:rsidRDefault="000900DD" w:rsidP="000900DD">
      <w:pPr>
        <w:pStyle w:val="ActionText"/>
        <w:keepNext w:val="0"/>
        <w:ind w:left="0" w:firstLine="0"/>
        <w:jc w:val="center"/>
      </w:pPr>
      <w:r>
        <w:t>(Accepted--January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Wednesday, January 17, 2018, 8:00 a.m. - 10:00 a.m.</w:t>
      </w:r>
    </w:p>
    <w:p w:rsidR="000900DD" w:rsidRDefault="000900DD" w:rsidP="000900DD">
      <w:pPr>
        <w:pStyle w:val="ActionText"/>
        <w:ind w:left="0" w:firstLine="0"/>
      </w:pPr>
      <w:r>
        <w:t>Members of the House and staff, breakfast, Room 112, Blatt Bldg., by the South Carolina Recyclers' Association.</w:t>
      </w:r>
    </w:p>
    <w:p w:rsidR="000900DD" w:rsidRDefault="000900DD" w:rsidP="000900DD">
      <w:pPr>
        <w:pStyle w:val="ActionText"/>
        <w:keepNext w:val="0"/>
        <w:ind w:left="0" w:firstLine="0"/>
        <w:jc w:val="center"/>
      </w:pPr>
      <w:r>
        <w:t>(Accepted--January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Wednesday, January 17, 2018, 12:00 p.m. - 2:00 p.m.</w:t>
      </w:r>
    </w:p>
    <w:p w:rsidR="000900DD" w:rsidRDefault="000900DD" w:rsidP="000900DD">
      <w:pPr>
        <w:pStyle w:val="ActionText"/>
        <w:ind w:left="0" w:firstLine="0"/>
      </w:pPr>
      <w:r>
        <w:t>Members of the House and staff, luncheon, Room 112, Blatt Bldg., by the South Carolina Athletic Trainers' Association.</w:t>
      </w:r>
    </w:p>
    <w:p w:rsidR="000900DD" w:rsidRDefault="000900DD" w:rsidP="000900DD">
      <w:pPr>
        <w:pStyle w:val="ActionText"/>
        <w:keepNext w:val="0"/>
        <w:ind w:left="0" w:firstLine="0"/>
        <w:jc w:val="center"/>
      </w:pPr>
      <w:r>
        <w:t>(Accepted--January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Wednesday, January 17, 2018, 5:00 p.m. -7:00 p.m.</w:t>
      </w:r>
    </w:p>
    <w:p w:rsidR="000900DD" w:rsidRDefault="000900DD" w:rsidP="000900DD">
      <w:pPr>
        <w:pStyle w:val="ActionText"/>
        <w:ind w:left="0" w:firstLine="0"/>
      </w:pPr>
      <w:r>
        <w:t>Members of the House and staff, reception, Capitol Center, 1201 Main Street, by the South Carolina Bar Association.</w:t>
      </w:r>
    </w:p>
    <w:p w:rsidR="000900DD" w:rsidRDefault="000900DD" w:rsidP="000900DD">
      <w:pPr>
        <w:pStyle w:val="ActionText"/>
        <w:keepNext w:val="0"/>
        <w:ind w:left="0" w:firstLine="0"/>
        <w:jc w:val="center"/>
      </w:pPr>
      <w:r>
        <w:t>(Accepted--January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Thursday, January 18, 2018, 8:00 a.m. - 10:00 a.m.</w:t>
      </w:r>
    </w:p>
    <w:p w:rsidR="000900DD" w:rsidRDefault="000900DD" w:rsidP="000900DD">
      <w:pPr>
        <w:pStyle w:val="ActionText"/>
        <w:ind w:left="0" w:firstLine="0"/>
      </w:pPr>
      <w:r>
        <w:t>Members of the House and staff, breakfast, Room 112, Blatt Bldg., by the South Carolina Aviators' Association.</w:t>
      </w:r>
    </w:p>
    <w:p w:rsidR="000900DD" w:rsidRDefault="000900DD" w:rsidP="000900DD">
      <w:pPr>
        <w:pStyle w:val="ActionText"/>
        <w:keepNext w:val="0"/>
        <w:ind w:left="0" w:firstLine="0"/>
        <w:jc w:val="center"/>
      </w:pPr>
      <w:r>
        <w:t>(Accepted--January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Tuesday, January 23, 2018, 5:00 p.m. - 7:00 p.m.</w:t>
      </w:r>
    </w:p>
    <w:p w:rsidR="000900DD" w:rsidRDefault="000900DD" w:rsidP="000900DD">
      <w:pPr>
        <w:pStyle w:val="ActionText"/>
        <w:ind w:left="0" w:firstLine="0"/>
      </w:pPr>
      <w:r>
        <w:t>Members of the House and staff, reception, Hilton Palmetto Ball Room, by the South Carolina Association of Realtors.</w:t>
      </w:r>
    </w:p>
    <w:p w:rsidR="000900DD" w:rsidRDefault="000900DD" w:rsidP="000900DD">
      <w:pPr>
        <w:pStyle w:val="ActionText"/>
        <w:keepNext w:val="0"/>
        <w:ind w:left="0" w:firstLine="0"/>
        <w:jc w:val="center"/>
      </w:pPr>
      <w:r>
        <w:t>(Accepted--January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Tuesday, January 23, 2018, 7:00 p.m. - 9:00 p.m.</w:t>
      </w:r>
    </w:p>
    <w:p w:rsidR="000900DD" w:rsidRDefault="000900DD" w:rsidP="000900DD">
      <w:pPr>
        <w:pStyle w:val="ActionText"/>
        <w:ind w:left="0" w:firstLine="0"/>
      </w:pPr>
      <w:r>
        <w:t>Members of the House and staff, reception, Blue Marlin, Vista Room, by the Conservation Voters of South Carolina.</w:t>
      </w:r>
    </w:p>
    <w:p w:rsidR="000900DD" w:rsidRDefault="000900DD" w:rsidP="000900DD">
      <w:pPr>
        <w:pStyle w:val="ActionText"/>
        <w:keepNext w:val="0"/>
        <w:ind w:left="0" w:firstLine="0"/>
        <w:jc w:val="center"/>
      </w:pPr>
      <w:r>
        <w:t>(Accepted--January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Wednesday, January 24, 2018, 8:00 a.m. - 10:00 a.m.</w:t>
      </w:r>
    </w:p>
    <w:p w:rsidR="000900DD" w:rsidRDefault="000900DD" w:rsidP="000900DD">
      <w:pPr>
        <w:pStyle w:val="ActionText"/>
        <w:ind w:left="0" w:firstLine="0"/>
      </w:pPr>
      <w:r>
        <w:t>Members of the House, breakfast, Room 112, Blatt Bldg., by the SC Governor's School for Science and Mathematics Foundation.</w:t>
      </w:r>
    </w:p>
    <w:p w:rsidR="000900DD" w:rsidRDefault="000900DD" w:rsidP="000900DD">
      <w:pPr>
        <w:pStyle w:val="ActionText"/>
        <w:keepNext w:val="0"/>
        <w:ind w:left="0" w:firstLine="0"/>
        <w:jc w:val="center"/>
      </w:pPr>
      <w:r>
        <w:t>(Accepted--January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lastRenderedPageBreak/>
        <w:t>Wednesday, January 24, 2018, 12:00 p.m. - 2:00 p.m.</w:t>
      </w:r>
    </w:p>
    <w:p w:rsidR="000900DD" w:rsidRDefault="000900DD" w:rsidP="000900DD">
      <w:pPr>
        <w:pStyle w:val="ActionText"/>
        <w:ind w:left="0" w:firstLine="0"/>
      </w:pPr>
      <w:r>
        <w:t>Members of the House, luncheon, Room 112, Blatt Bldg., by Wil Lou Gray Opportunity School.</w:t>
      </w:r>
    </w:p>
    <w:p w:rsidR="000900DD" w:rsidRDefault="000900DD" w:rsidP="000900DD">
      <w:pPr>
        <w:pStyle w:val="ActionText"/>
        <w:keepNext w:val="0"/>
        <w:ind w:left="0" w:firstLine="0"/>
        <w:jc w:val="center"/>
      </w:pPr>
      <w:r>
        <w:t>(Accepted--January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Wednesday, January 24, 2018, 6:00 p.m. - 8:00 p.m.</w:t>
      </w:r>
    </w:p>
    <w:p w:rsidR="000900DD" w:rsidRDefault="000900DD" w:rsidP="000900DD">
      <w:pPr>
        <w:pStyle w:val="ActionText"/>
        <w:ind w:left="0" w:firstLine="0"/>
      </w:pPr>
      <w:r>
        <w:t>Members of the House and staff, reception, Columbia Museum of Art, by the South Carolina Telecommunications and Broadband Association.</w:t>
      </w:r>
    </w:p>
    <w:p w:rsidR="000900DD" w:rsidRDefault="000900DD" w:rsidP="000900DD">
      <w:pPr>
        <w:pStyle w:val="ActionText"/>
        <w:keepNext w:val="0"/>
        <w:ind w:left="0" w:firstLine="0"/>
        <w:jc w:val="center"/>
      </w:pPr>
      <w:r>
        <w:t>(Accepted--January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Wednesday, January 24, 2018, 6:00 p.m. -8:00 p.m.</w:t>
      </w:r>
    </w:p>
    <w:p w:rsidR="000900DD" w:rsidRDefault="000900DD" w:rsidP="000900DD">
      <w:pPr>
        <w:pStyle w:val="ActionText"/>
        <w:ind w:left="0" w:firstLine="0"/>
      </w:pPr>
      <w:r>
        <w:t>Members of the House, reception, The Palmetto Club, by the Design/Construction Partnership.</w:t>
      </w:r>
    </w:p>
    <w:p w:rsidR="000900DD" w:rsidRDefault="000900DD" w:rsidP="000900DD">
      <w:pPr>
        <w:pStyle w:val="ActionText"/>
        <w:keepNext w:val="0"/>
        <w:ind w:left="0" w:firstLine="0"/>
        <w:jc w:val="center"/>
      </w:pPr>
      <w:r>
        <w:t>(Accepted--January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Thursday, January 25, 2018, 8:00 a.m. - 10:00 a.m.</w:t>
      </w:r>
    </w:p>
    <w:p w:rsidR="000900DD" w:rsidRDefault="000900DD" w:rsidP="000900DD">
      <w:pPr>
        <w:pStyle w:val="ActionText"/>
        <w:ind w:left="0" w:firstLine="0"/>
      </w:pPr>
      <w:r>
        <w:t>Members of the House and staff, breakfast, Room 112, Blatt Bldg., by the South Carolina Broadcasters Association.</w:t>
      </w:r>
    </w:p>
    <w:p w:rsidR="000900DD" w:rsidRDefault="000900DD" w:rsidP="000900DD">
      <w:pPr>
        <w:pStyle w:val="ActionText"/>
        <w:keepNext w:val="0"/>
        <w:ind w:left="0" w:firstLine="0"/>
        <w:jc w:val="center"/>
      </w:pPr>
      <w:r>
        <w:t>(Accepted--January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JOINT ASSEMBLY</w:t>
      </w:r>
    </w:p>
    <w:p w:rsidR="000900DD" w:rsidRDefault="000900DD" w:rsidP="000900DD">
      <w:pPr>
        <w:pStyle w:val="ActionText"/>
        <w:ind w:left="0" w:firstLine="0"/>
        <w:jc w:val="center"/>
        <w:rPr>
          <w:b/>
        </w:rPr>
      </w:pPr>
    </w:p>
    <w:p w:rsidR="000900DD" w:rsidRPr="00CA6D5D" w:rsidRDefault="000900DD" w:rsidP="000900DD">
      <w:pPr>
        <w:jc w:val="center"/>
        <w:rPr>
          <w:b/>
        </w:rPr>
      </w:pPr>
      <w:r>
        <w:rPr>
          <w:b/>
        </w:rPr>
        <w:t>Wednesday, January 17, 2018, 7:00 p.m.</w:t>
      </w:r>
    </w:p>
    <w:p w:rsidR="000900DD" w:rsidRDefault="000900DD" w:rsidP="00472EBC">
      <w:pPr>
        <w:ind w:left="0" w:firstLine="0"/>
      </w:pPr>
      <w:r>
        <w:t xml:space="preserve">To hear an address by His Excellency, Henry McMaster, Governor of the State of South Carolina, to the General Assembly in Joint Session at 7:00 p.m. on Wednesday, January 17, 2018, in the Chamber of the South Carolina House of Representatives. </w:t>
      </w:r>
    </w:p>
    <w:p w:rsidR="000900DD" w:rsidRDefault="000900DD" w:rsidP="000900DD">
      <w:pPr>
        <w:jc w:val="center"/>
      </w:pPr>
      <w:r>
        <w:t>(Under H.4527--Adopted--January 10, 2018)</w:t>
      </w:r>
    </w:p>
    <w:p w:rsidR="000900DD" w:rsidRDefault="000900DD" w:rsidP="000900DD">
      <w:pPr>
        <w:pStyle w:val="ActionText"/>
        <w:keepNext w:val="0"/>
        <w:ind w:left="0" w:firstLine="0"/>
      </w:pPr>
    </w:p>
    <w:p w:rsidR="000900DD" w:rsidRDefault="000900DD" w:rsidP="000900DD">
      <w:pPr>
        <w:pStyle w:val="ActionText"/>
        <w:ind w:left="0" w:firstLine="0"/>
        <w:jc w:val="center"/>
        <w:rPr>
          <w:b/>
        </w:rPr>
      </w:pPr>
      <w:r>
        <w:rPr>
          <w:b/>
        </w:rPr>
        <w:t>HOUSE ASSEMBLIES</w:t>
      </w:r>
    </w:p>
    <w:p w:rsidR="000900DD" w:rsidRDefault="000900DD" w:rsidP="000900DD">
      <w:pPr>
        <w:pStyle w:val="ActionText"/>
        <w:ind w:left="0" w:firstLine="0"/>
        <w:jc w:val="center"/>
        <w:rPr>
          <w:b/>
        </w:rPr>
      </w:pPr>
    </w:p>
    <w:p w:rsidR="000900DD" w:rsidRDefault="000900DD" w:rsidP="000900DD">
      <w:pPr>
        <w:pStyle w:val="ActionText"/>
        <w:ind w:left="0" w:firstLine="0"/>
        <w:jc w:val="center"/>
        <w:rPr>
          <w:b/>
        </w:rPr>
      </w:pPr>
      <w:r>
        <w:rPr>
          <w:b/>
        </w:rPr>
        <w:t>Thursday, January 18, 2018</w:t>
      </w:r>
    </w:p>
    <w:p w:rsidR="000900DD" w:rsidRDefault="000900DD" w:rsidP="000900DD">
      <w:pPr>
        <w:pStyle w:val="ActionText"/>
        <w:ind w:left="0" w:firstLine="0"/>
      </w:pPr>
      <w:r>
        <w:t>To recognize the D.W. Daniel High School Girls Cross Country Team, coaches and other school officials.</w:t>
      </w:r>
    </w:p>
    <w:p w:rsidR="000900DD" w:rsidRDefault="000900DD" w:rsidP="000900DD">
      <w:pPr>
        <w:pStyle w:val="ActionText"/>
        <w:keepNext w:val="0"/>
        <w:ind w:left="0" w:firstLine="0"/>
        <w:jc w:val="center"/>
      </w:pPr>
      <w:r>
        <w:t>(Under H.4536--Adopted--January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Thursday, January 25, 2018</w:t>
      </w:r>
    </w:p>
    <w:p w:rsidR="000900DD" w:rsidRDefault="000900DD" w:rsidP="000900DD">
      <w:pPr>
        <w:pStyle w:val="ActionText"/>
        <w:ind w:left="0" w:firstLine="0"/>
      </w:pPr>
      <w:r>
        <w:t>To recognize the James F. Byrnes High School Softball Team, coaches and other school officials.</w:t>
      </w:r>
    </w:p>
    <w:p w:rsidR="000900DD" w:rsidRDefault="000900DD" w:rsidP="000900DD">
      <w:pPr>
        <w:pStyle w:val="ActionText"/>
        <w:keepNext w:val="0"/>
        <w:ind w:left="0" w:firstLine="0"/>
        <w:jc w:val="center"/>
      </w:pPr>
      <w:r>
        <w:t>(Under H.4535--Adopted--January 9,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Thursday, January 25, 2018</w:t>
      </w:r>
    </w:p>
    <w:p w:rsidR="000900DD" w:rsidRDefault="000900DD" w:rsidP="000900DD">
      <w:pPr>
        <w:pStyle w:val="ActionText"/>
        <w:ind w:left="0" w:firstLine="0"/>
      </w:pPr>
      <w:r>
        <w:t>To recognize the St. James High School Girls Golf Team, coaches and other school officials.</w:t>
      </w:r>
    </w:p>
    <w:p w:rsidR="000900DD" w:rsidRDefault="000900DD" w:rsidP="000900DD">
      <w:pPr>
        <w:pStyle w:val="ActionText"/>
        <w:keepNext w:val="0"/>
        <w:ind w:left="0" w:firstLine="0"/>
        <w:jc w:val="center"/>
      </w:pPr>
      <w:r>
        <w:t>(Under H.4568--Adopted--January 10, 2018)</w:t>
      </w:r>
    </w:p>
    <w:p w:rsidR="000900DD" w:rsidRDefault="000900DD" w:rsidP="000900DD">
      <w:pPr>
        <w:pStyle w:val="ActionText"/>
        <w:keepNext w:val="0"/>
        <w:ind w:left="0" w:firstLine="0"/>
        <w:jc w:val="center"/>
      </w:pPr>
    </w:p>
    <w:p w:rsidR="000900DD" w:rsidRDefault="000900DD" w:rsidP="000900DD">
      <w:pPr>
        <w:pStyle w:val="ActionText"/>
        <w:ind w:left="0" w:firstLine="0"/>
        <w:jc w:val="center"/>
        <w:rPr>
          <w:b/>
        </w:rPr>
      </w:pPr>
      <w:r>
        <w:rPr>
          <w:b/>
        </w:rPr>
        <w:t>SPECIAL INTRODUCTIONS/ RECOGNITIONS/ANNOUNCEMENTS</w:t>
      </w:r>
    </w:p>
    <w:p w:rsidR="000900DD" w:rsidRDefault="000900DD" w:rsidP="000900DD">
      <w:pPr>
        <w:pStyle w:val="ActionText"/>
        <w:ind w:left="0" w:firstLine="0"/>
        <w:jc w:val="center"/>
        <w:rPr>
          <w:b/>
        </w:rPr>
      </w:pPr>
    </w:p>
    <w:p w:rsidR="000900DD" w:rsidRDefault="000900DD" w:rsidP="000900DD">
      <w:pPr>
        <w:pStyle w:val="ActionText"/>
        <w:ind w:left="0" w:firstLine="0"/>
        <w:jc w:val="center"/>
        <w:rPr>
          <w:b/>
        </w:rPr>
      </w:pPr>
      <w:r>
        <w:rPr>
          <w:b/>
        </w:rPr>
        <w:t>SECOND READING STATEWIDE UNCONTESTED BILLS</w:t>
      </w:r>
    </w:p>
    <w:p w:rsidR="000900DD" w:rsidRDefault="000900DD" w:rsidP="000900DD">
      <w:pPr>
        <w:pStyle w:val="ActionText"/>
        <w:ind w:left="0" w:firstLine="0"/>
        <w:jc w:val="center"/>
        <w:rPr>
          <w:b/>
        </w:rPr>
      </w:pPr>
    </w:p>
    <w:p w:rsidR="000900DD" w:rsidRPr="000900DD" w:rsidRDefault="000900DD" w:rsidP="000900DD">
      <w:pPr>
        <w:pStyle w:val="ActionText"/>
      </w:pPr>
      <w:r w:rsidRPr="000900DD">
        <w:rPr>
          <w:b/>
        </w:rPr>
        <w:t>H. 4378--</w:t>
      </w:r>
      <w:r w:rsidRPr="000900DD">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and Daning: </w:t>
      </w:r>
      <w:r w:rsidRPr="000900DD">
        <w:rPr>
          <w:b/>
        </w:rPr>
        <w:t>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0900DD" w:rsidRDefault="000900DD" w:rsidP="000900DD">
      <w:pPr>
        <w:pStyle w:val="ActionText"/>
        <w:ind w:left="648" w:firstLine="0"/>
      </w:pPr>
      <w:r>
        <w:t>(Prefiled--Thursday, November 09, 2017)</w:t>
      </w:r>
    </w:p>
    <w:p w:rsidR="000900DD" w:rsidRDefault="000900DD" w:rsidP="000900DD">
      <w:pPr>
        <w:pStyle w:val="ActionText"/>
        <w:ind w:left="648" w:firstLine="0"/>
      </w:pPr>
      <w:r>
        <w:t>(Judiciary Com.--January 09, 2018)</w:t>
      </w:r>
    </w:p>
    <w:p w:rsidR="000900DD" w:rsidRPr="000900DD" w:rsidRDefault="000900DD" w:rsidP="000900DD">
      <w:pPr>
        <w:pStyle w:val="ActionText"/>
        <w:keepNext w:val="0"/>
        <w:ind w:left="648" w:firstLine="0"/>
      </w:pPr>
      <w:r w:rsidRPr="000900DD">
        <w:t>(Fav. With Amdt.--January 10, 2018)</w:t>
      </w:r>
    </w:p>
    <w:p w:rsidR="000900DD" w:rsidRDefault="000900DD" w:rsidP="000900DD">
      <w:pPr>
        <w:pStyle w:val="ActionText"/>
        <w:keepNext w:val="0"/>
        <w:ind w:left="0" w:firstLine="0"/>
      </w:pPr>
    </w:p>
    <w:p w:rsidR="000900DD" w:rsidRPr="000900DD" w:rsidRDefault="000900DD" w:rsidP="000900DD">
      <w:pPr>
        <w:pStyle w:val="ActionText"/>
      </w:pPr>
      <w:r w:rsidRPr="000900DD">
        <w:rPr>
          <w:b/>
        </w:rPr>
        <w:t>H. 4377--</w:t>
      </w:r>
      <w:r w:rsidRPr="000900DD">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and Daning: </w:t>
      </w:r>
      <w:r w:rsidRPr="000900DD">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0900DD" w:rsidRDefault="000900DD" w:rsidP="000900DD">
      <w:pPr>
        <w:pStyle w:val="ActionText"/>
        <w:ind w:left="648" w:firstLine="0"/>
      </w:pPr>
      <w:r>
        <w:t>(Prefiled--Thursday, November 09, 2017)</w:t>
      </w:r>
    </w:p>
    <w:p w:rsidR="000900DD" w:rsidRDefault="000900DD" w:rsidP="000900DD">
      <w:pPr>
        <w:pStyle w:val="ActionText"/>
        <w:ind w:left="648" w:firstLine="0"/>
      </w:pPr>
      <w:r>
        <w:t>(Judiciary Com.--January 09, 2018)</w:t>
      </w:r>
    </w:p>
    <w:p w:rsidR="000900DD" w:rsidRPr="000900DD" w:rsidRDefault="000900DD" w:rsidP="000900DD">
      <w:pPr>
        <w:pStyle w:val="ActionText"/>
        <w:keepNext w:val="0"/>
        <w:ind w:left="648" w:firstLine="0"/>
      </w:pPr>
      <w:r w:rsidRPr="000900DD">
        <w:t>(Favorable--January 10, 2018)</w:t>
      </w:r>
    </w:p>
    <w:p w:rsidR="000900DD" w:rsidRDefault="000900DD" w:rsidP="000900DD">
      <w:pPr>
        <w:pStyle w:val="ActionText"/>
        <w:keepNext w:val="0"/>
        <w:ind w:left="0" w:firstLine="0"/>
      </w:pPr>
    </w:p>
    <w:p w:rsidR="000900DD" w:rsidRPr="000900DD" w:rsidRDefault="000900DD" w:rsidP="000900DD">
      <w:pPr>
        <w:pStyle w:val="ActionText"/>
      </w:pPr>
      <w:r w:rsidRPr="000900DD">
        <w:rPr>
          <w:b/>
        </w:rPr>
        <w:t>H. 4379--</w:t>
      </w:r>
      <w:r w:rsidRPr="000900DD">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and Daning: </w:t>
      </w:r>
      <w:r w:rsidRPr="000900DD">
        <w:rPr>
          <w:b/>
        </w:rPr>
        <w:t>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0900DD" w:rsidRDefault="000900DD" w:rsidP="000900DD">
      <w:pPr>
        <w:pStyle w:val="ActionText"/>
        <w:ind w:left="648" w:firstLine="0"/>
      </w:pPr>
      <w:r>
        <w:t>(Prefiled--Thursday, November 09, 2017)</w:t>
      </w:r>
    </w:p>
    <w:p w:rsidR="000900DD" w:rsidRDefault="000900DD" w:rsidP="000900DD">
      <w:pPr>
        <w:pStyle w:val="ActionText"/>
        <w:ind w:left="648" w:firstLine="0"/>
      </w:pPr>
      <w:r>
        <w:t>(Judiciary Com.--January 09, 2018)</w:t>
      </w:r>
    </w:p>
    <w:p w:rsidR="000900DD" w:rsidRPr="000900DD" w:rsidRDefault="000900DD" w:rsidP="000900DD">
      <w:pPr>
        <w:pStyle w:val="ActionText"/>
        <w:keepNext w:val="0"/>
        <w:ind w:left="648" w:firstLine="0"/>
      </w:pPr>
      <w:r w:rsidRPr="000900DD">
        <w:t>(Favorable--January 10, 2018)</w:t>
      </w:r>
    </w:p>
    <w:p w:rsidR="000900DD" w:rsidRDefault="000900DD" w:rsidP="000900DD">
      <w:pPr>
        <w:pStyle w:val="ActionText"/>
        <w:keepNext w:val="0"/>
        <w:ind w:left="0" w:firstLine="0"/>
      </w:pPr>
    </w:p>
    <w:p w:rsidR="000900DD" w:rsidRPr="000900DD" w:rsidRDefault="000900DD" w:rsidP="000900DD">
      <w:pPr>
        <w:pStyle w:val="ActionText"/>
      </w:pPr>
      <w:r w:rsidRPr="000900DD">
        <w:rPr>
          <w:b/>
        </w:rPr>
        <w:t>H. 4376--</w:t>
      </w:r>
      <w:r w:rsidRPr="000900DD">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and Daning: </w:t>
      </w:r>
      <w:r w:rsidRPr="000900DD">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0900DD" w:rsidRDefault="000900DD" w:rsidP="000900DD">
      <w:pPr>
        <w:pStyle w:val="ActionText"/>
        <w:ind w:left="648" w:firstLine="0"/>
      </w:pPr>
      <w:r>
        <w:t>(Prefiled--Thursday, November 09, 2017)</w:t>
      </w:r>
    </w:p>
    <w:p w:rsidR="000900DD" w:rsidRDefault="000900DD" w:rsidP="000900DD">
      <w:pPr>
        <w:pStyle w:val="ActionText"/>
        <w:ind w:left="648" w:firstLine="0"/>
      </w:pPr>
      <w:r>
        <w:t>(Judiciary Com.--January 09, 2018)</w:t>
      </w:r>
    </w:p>
    <w:p w:rsidR="000900DD" w:rsidRPr="000900DD" w:rsidRDefault="000900DD" w:rsidP="000900DD">
      <w:pPr>
        <w:pStyle w:val="ActionText"/>
        <w:keepNext w:val="0"/>
        <w:ind w:left="648" w:firstLine="0"/>
      </w:pPr>
      <w:r w:rsidRPr="000900DD">
        <w:t>(Favorable--January 10, 2018)</w:t>
      </w:r>
    </w:p>
    <w:p w:rsidR="000900DD" w:rsidRDefault="000900DD" w:rsidP="000900DD">
      <w:pPr>
        <w:pStyle w:val="ActionText"/>
        <w:keepNext w:val="0"/>
        <w:ind w:left="0" w:firstLine="0"/>
      </w:pPr>
    </w:p>
    <w:p w:rsidR="000900DD" w:rsidRPr="000900DD" w:rsidRDefault="000900DD" w:rsidP="000900DD">
      <w:pPr>
        <w:pStyle w:val="ActionText"/>
      </w:pPr>
      <w:r w:rsidRPr="000900DD">
        <w:rPr>
          <w:b/>
        </w:rPr>
        <w:t>H. 4375--</w:t>
      </w:r>
      <w:r w:rsidRPr="000900DD">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and Daning: </w:t>
      </w:r>
      <w:r w:rsidRPr="000900DD">
        <w:rPr>
          <w:b/>
        </w:rPr>
        <w:t>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0900DD" w:rsidRDefault="000900DD" w:rsidP="000900DD">
      <w:pPr>
        <w:pStyle w:val="ActionText"/>
        <w:ind w:left="648" w:firstLine="0"/>
      </w:pPr>
      <w:r>
        <w:t>(Prefiled--Thursday, November 09, 2017)</w:t>
      </w:r>
    </w:p>
    <w:p w:rsidR="000900DD" w:rsidRDefault="000900DD" w:rsidP="000900DD">
      <w:pPr>
        <w:pStyle w:val="ActionText"/>
        <w:ind w:left="648" w:firstLine="0"/>
      </w:pPr>
      <w:r>
        <w:t>(Judiciary Com.--January 09, 2018)</w:t>
      </w:r>
    </w:p>
    <w:p w:rsidR="000900DD" w:rsidRPr="000900DD" w:rsidRDefault="000900DD" w:rsidP="000900DD">
      <w:pPr>
        <w:pStyle w:val="ActionText"/>
        <w:keepNext w:val="0"/>
        <w:ind w:left="648" w:firstLine="0"/>
      </w:pPr>
      <w:r w:rsidRPr="000900DD">
        <w:t>(Fav. With Amdt.--January 10, 2018)</w:t>
      </w:r>
    </w:p>
    <w:p w:rsidR="000900DD" w:rsidRDefault="000900DD" w:rsidP="000900DD">
      <w:pPr>
        <w:pStyle w:val="ActionText"/>
        <w:keepNext w:val="0"/>
        <w:ind w:left="0" w:firstLine="0"/>
      </w:pPr>
    </w:p>
    <w:p w:rsidR="000900DD" w:rsidRPr="000900DD" w:rsidRDefault="000900DD" w:rsidP="000900DD">
      <w:pPr>
        <w:pStyle w:val="ActionText"/>
      </w:pPr>
      <w:r w:rsidRPr="000900DD">
        <w:rPr>
          <w:b/>
        </w:rPr>
        <w:t>H. 4380--</w:t>
      </w:r>
      <w:r w:rsidRPr="000900DD">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and Daning: </w:t>
      </w:r>
      <w:r w:rsidRPr="000900DD">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0900DD" w:rsidRDefault="000900DD" w:rsidP="000900DD">
      <w:pPr>
        <w:pStyle w:val="ActionText"/>
        <w:ind w:left="648" w:firstLine="0"/>
      </w:pPr>
      <w:r>
        <w:t>(Prefiled--Thursday, November 09, 2017)</w:t>
      </w:r>
    </w:p>
    <w:p w:rsidR="000900DD" w:rsidRDefault="000900DD" w:rsidP="000900DD">
      <w:pPr>
        <w:pStyle w:val="ActionText"/>
        <w:ind w:left="648" w:firstLine="0"/>
      </w:pPr>
      <w:r>
        <w:t>(Judiciary Com.--January 09, 2018)</w:t>
      </w:r>
    </w:p>
    <w:p w:rsidR="000900DD" w:rsidRPr="000900DD" w:rsidRDefault="000900DD" w:rsidP="000900DD">
      <w:pPr>
        <w:pStyle w:val="ActionText"/>
        <w:keepNext w:val="0"/>
        <w:ind w:left="648" w:firstLine="0"/>
      </w:pPr>
      <w:r w:rsidRPr="000900DD">
        <w:t>(Favorable--January 10, 2018)</w:t>
      </w:r>
    </w:p>
    <w:p w:rsidR="000900DD" w:rsidRDefault="000900DD" w:rsidP="000900DD">
      <w:pPr>
        <w:pStyle w:val="ActionText"/>
        <w:keepNext w:val="0"/>
        <w:ind w:left="0" w:firstLine="0"/>
      </w:pPr>
    </w:p>
    <w:p w:rsidR="000900DD" w:rsidRDefault="000900DD" w:rsidP="000900DD">
      <w:pPr>
        <w:pStyle w:val="ActionText"/>
        <w:ind w:left="0" w:firstLine="0"/>
        <w:jc w:val="center"/>
        <w:rPr>
          <w:b/>
        </w:rPr>
      </w:pPr>
      <w:r>
        <w:rPr>
          <w:b/>
        </w:rPr>
        <w:t>WITHDRAWAL OF OBJECTIONS/REQUEST FOR DEBATE</w:t>
      </w:r>
    </w:p>
    <w:p w:rsidR="000900DD" w:rsidRDefault="000900DD" w:rsidP="000900DD">
      <w:pPr>
        <w:pStyle w:val="ActionText"/>
        <w:ind w:left="0" w:firstLine="0"/>
        <w:jc w:val="center"/>
        <w:rPr>
          <w:b/>
        </w:rPr>
      </w:pPr>
    </w:p>
    <w:p w:rsidR="000900DD" w:rsidRDefault="000900DD" w:rsidP="000900DD">
      <w:pPr>
        <w:pStyle w:val="ActionText"/>
        <w:ind w:left="0" w:firstLine="0"/>
        <w:jc w:val="center"/>
        <w:rPr>
          <w:b/>
        </w:rPr>
      </w:pPr>
      <w:r>
        <w:rPr>
          <w:b/>
        </w:rPr>
        <w:t>UNANIMOUS CONSENT REQUESTS</w:t>
      </w:r>
    </w:p>
    <w:p w:rsidR="000900DD" w:rsidRDefault="000900DD" w:rsidP="000900DD">
      <w:pPr>
        <w:pStyle w:val="ActionText"/>
        <w:ind w:left="0" w:firstLine="0"/>
        <w:jc w:val="center"/>
        <w:rPr>
          <w:b/>
        </w:rPr>
      </w:pPr>
    </w:p>
    <w:p w:rsidR="000900DD" w:rsidRDefault="000900DD" w:rsidP="000900DD">
      <w:pPr>
        <w:pStyle w:val="ActionText"/>
        <w:ind w:left="0" w:firstLine="0"/>
        <w:jc w:val="center"/>
        <w:rPr>
          <w:b/>
        </w:rPr>
      </w:pPr>
      <w:r>
        <w:rPr>
          <w:b/>
        </w:rPr>
        <w:t>VETO ON:</w:t>
      </w:r>
    </w:p>
    <w:p w:rsidR="000900DD" w:rsidRDefault="000900DD" w:rsidP="000900DD">
      <w:pPr>
        <w:pStyle w:val="ActionText"/>
        <w:ind w:left="0" w:firstLine="0"/>
        <w:jc w:val="center"/>
        <w:rPr>
          <w:b/>
        </w:rPr>
      </w:pPr>
    </w:p>
    <w:p w:rsidR="000900DD" w:rsidRPr="000900DD" w:rsidRDefault="000900DD" w:rsidP="000900DD">
      <w:pPr>
        <w:pStyle w:val="ActionText"/>
        <w:keepNext w:val="0"/>
      </w:pPr>
      <w:r w:rsidRPr="000900DD">
        <w:rPr>
          <w:b/>
        </w:rPr>
        <w:t>H. 3462--</w:t>
      </w:r>
      <w:r w:rsidRPr="000900DD">
        <w:t>(Debate adjourned until Tue., Jan. 8, 2019--March 22, 2017)</w:t>
      </w:r>
    </w:p>
    <w:p w:rsidR="000900DD" w:rsidRDefault="000900DD" w:rsidP="000900DD">
      <w:pPr>
        <w:pStyle w:val="ActionText"/>
        <w:keepNext w:val="0"/>
        <w:ind w:left="0"/>
      </w:pPr>
    </w:p>
    <w:p w:rsidR="000900DD" w:rsidRDefault="000900DD" w:rsidP="000900DD">
      <w:pPr>
        <w:pStyle w:val="ActionText"/>
        <w:ind w:left="0"/>
        <w:jc w:val="center"/>
        <w:rPr>
          <w:b/>
        </w:rPr>
      </w:pPr>
      <w:r>
        <w:rPr>
          <w:b/>
        </w:rPr>
        <w:t>CONCURRENT RESOLUTION</w:t>
      </w:r>
    </w:p>
    <w:p w:rsidR="000900DD" w:rsidRDefault="000900DD" w:rsidP="000900DD">
      <w:pPr>
        <w:pStyle w:val="ActionText"/>
        <w:ind w:left="0"/>
        <w:jc w:val="center"/>
        <w:rPr>
          <w:b/>
        </w:rPr>
      </w:pPr>
    </w:p>
    <w:p w:rsidR="000900DD" w:rsidRPr="000900DD" w:rsidRDefault="000900DD" w:rsidP="000900DD">
      <w:pPr>
        <w:pStyle w:val="ActionText"/>
      </w:pPr>
      <w:r w:rsidRPr="000900DD">
        <w:rPr>
          <w:b/>
        </w:rPr>
        <w:t>H. 4588--</w:t>
      </w:r>
      <w:r w:rsidRPr="000900DD">
        <w:t xml:space="preserve">Reps. Duckworth, Clemmons, Johnson, McGinnis, Hewitt, Crawford, Hardee and Fry: </w:t>
      </w:r>
      <w:r w:rsidRPr="000900DD">
        <w:rPr>
          <w:b/>
        </w:rPr>
        <w:t>A CONCURRENT RESOLUTION TO REQUEST THE DEPARTMENT OF TRANSPORTATION NAME THE BRIDGE THAT SPANS THE INTRACOASTAL WATERWAY ALONG SOUTH CAROLINA HIGHWAY 9 IN HORRY COUNTY THE "CAPTAIN ARCHIE NEIL 'POO' MCLAUCHLIN SWING BRIDGE" AND ERECT APPROPRIATE MARKERS OR SIGNS AT THIS BRIDGE CONTAINING THIS DESIGNATION.</w:t>
      </w:r>
    </w:p>
    <w:p w:rsidR="000900DD" w:rsidRDefault="000900DD" w:rsidP="000900DD">
      <w:pPr>
        <w:pStyle w:val="ActionText"/>
        <w:ind w:left="648" w:firstLine="0"/>
      </w:pPr>
      <w:r>
        <w:t>(Invitations and Memorial Resolutions Com.--January 10, 2018)</w:t>
      </w:r>
    </w:p>
    <w:p w:rsidR="000900DD" w:rsidRPr="000900DD" w:rsidRDefault="000900DD" w:rsidP="000900DD">
      <w:pPr>
        <w:pStyle w:val="ActionText"/>
        <w:keepNext w:val="0"/>
        <w:ind w:left="648" w:firstLine="0"/>
      </w:pPr>
      <w:r w:rsidRPr="000900DD">
        <w:t>(Favorable--January 11, 2018)</w:t>
      </w:r>
    </w:p>
    <w:p w:rsidR="000900DD" w:rsidRDefault="000900DD" w:rsidP="000900DD">
      <w:pPr>
        <w:pStyle w:val="ActionText"/>
        <w:keepNext w:val="0"/>
        <w:ind w:left="0" w:firstLine="0"/>
      </w:pPr>
    </w:p>
    <w:p w:rsidR="000900DD" w:rsidRDefault="000900DD" w:rsidP="000900DD">
      <w:pPr>
        <w:pStyle w:val="ActionText"/>
        <w:ind w:left="0" w:firstLine="0"/>
        <w:jc w:val="center"/>
        <w:rPr>
          <w:b/>
        </w:rPr>
      </w:pPr>
      <w:r>
        <w:rPr>
          <w:b/>
        </w:rPr>
        <w:t>MOTION PERIOD</w:t>
      </w:r>
    </w:p>
    <w:p w:rsidR="000900DD" w:rsidRDefault="000900DD" w:rsidP="000900DD">
      <w:pPr>
        <w:pStyle w:val="ActionText"/>
        <w:ind w:left="0" w:firstLine="0"/>
        <w:jc w:val="center"/>
        <w:rPr>
          <w:b/>
        </w:rPr>
      </w:pPr>
    </w:p>
    <w:p w:rsidR="000900DD" w:rsidRDefault="000900DD" w:rsidP="000900DD">
      <w:pPr>
        <w:pStyle w:val="ActionText"/>
        <w:ind w:left="0" w:firstLine="0"/>
        <w:jc w:val="center"/>
        <w:rPr>
          <w:b/>
        </w:rPr>
      </w:pPr>
      <w:r>
        <w:rPr>
          <w:b/>
        </w:rPr>
        <w:t>SECOND READING STATEWIDE CONTESTED BILLS</w:t>
      </w:r>
    </w:p>
    <w:p w:rsidR="000900DD" w:rsidRDefault="000900DD" w:rsidP="000900DD">
      <w:pPr>
        <w:pStyle w:val="ActionText"/>
        <w:ind w:left="0" w:firstLine="0"/>
        <w:jc w:val="center"/>
        <w:rPr>
          <w:b/>
        </w:rPr>
      </w:pPr>
    </w:p>
    <w:p w:rsidR="00472EBC" w:rsidRDefault="000900DD" w:rsidP="000900DD">
      <w:pPr>
        <w:pStyle w:val="ActionText"/>
        <w:rPr>
          <w:b/>
        </w:rPr>
      </w:pPr>
      <w:r w:rsidRPr="000900DD">
        <w:rPr>
          <w:b/>
        </w:rPr>
        <w:t>H. 3529--</w:t>
      </w:r>
      <w:r w:rsidRPr="000900DD">
        <w:t xml:space="preserve">Reps. Bedingfield, Sandifer, Hamilton, Forrester, Atwater, Yow, Clemmons, Crawford, Fry, Hill, Lowe, Pitts, Putnam, Anderson, Martin and G. R. Smith: </w:t>
      </w:r>
      <w:r w:rsidRPr="000900DD">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w:t>
      </w:r>
      <w:r w:rsidR="00472EBC">
        <w:rPr>
          <w:b/>
        </w:rPr>
        <w:br/>
      </w:r>
    </w:p>
    <w:p w:rsidR="000900DD" w:rsidRPr="000900DD" w:rsidRDefault="00472EBC" w:rsidP="00472EBC">
      <w:pPr>
        <w:pStyle w:val="ActionText"/>
        <w:ind w:hanging="36"/>
      </w:pPr>
      <w:r>
        <w:rPr>
          <w:b/>
        </w:rPr>
        <w:br w:type="column"/>
      </w:r>
      <w:r w:rsidR="000900DD" w:rsidRPr="000900DD">
        <w:rPr>
          <w:b/>
        </w:rPr>
        <w:t>CONTAINER, TO PROVIDE FOR LEGISLATIVE FINDINGS, AND TO PROVIDE FOR EXCEPTIONS.</w:t>
      </w:r>
    </w:p>
    <w:p w:rsidR="000900DD" w:rsidRDefault="000900DD" w:rsidP="000900DD">
      <w:pPr>
        <w:pStyle w:val="ActionText"/>
        <w:ind w:left="648" w:firstLine="0"/>
      </w:pPr>
      <w:r>
        <w:t>(Labor, Com. &amp; Ind. Com.--January 18, 2017)</w:t>
      </w:r>
    </w:p>
    <w:p w:rsidR="000900DD" w:rsidRDefault="000900DD" w:rsidP="000900DD">
      <w:pPr>
        <w:pStyle w:val="ActionText"/>
        <w:ind w:left="648" w:firstLine="0"/>
      </w:pPr>
      <w:r>
        <w:t>(Fav. With Amdt.--February 02, 2017)</w:t>
      </w:r>
    </w:p>
    <w:p w:rsidR="000900DD" w:rsidRDefault="000900DD" w:rsidP="000900DD">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0900DD" w:rsidRDefault="000900DD" w:rsidP="000900DD">
      <w:pPr>
        <w:pStyle w:val="ActionText"/>
        <w:ind w:left="648" w:firstLine="0"/>
      </w:pPr>
      <w:r>
        <w:t>(Continued--March 07, 2017)</w:t>
      </w:r>
    </w:p>
    <w:p w:rsidR="000900DD" w:rsidRPr="000900DD" w:rsidRDefault="000900DD" w:rsidP="000900DD">
      <w:pPr>
        <w:pStyle w:val="ActionText"/>
        <w:keepNext w:val="0"/>
        <w:ind w:left="648" w:firstLine="0"/>
      </w:pPr>
      <w:r w:rsidRPr="000900DD">
        <w:t>(Debate adjourned until Wed., Jan. 24, 2018--January 11, 2018)</w:t>
      </w:r>
    </w:p>
    <w:p w:rsidR="000900DD" w:rsidRDefault="000900DD" w:rsidP="000900DD">
      <w:pPr>
        <w:pStyle w:val="ActionText"/>
        <w:keepNext w:val="0"/>
        <w:ind w:left="0" w:firstLine="0"/>
      </w:pPr>
    </w:p>
    <w:p w:rsidR="000900DD" w:rsidRPr="000900DD" w:rsidRDefault="000900DD" w:rsidP="000900DD">
      <w:pPr>
        <w:pStyle w:val="ActionText"/>
      </w:pPr>
      <w:r w:rsidRPr="000900DD">
        <w:rPr>
          <w:b/>
        </w:rPr>
        <w:t>H. 3565--</w:t>
      </w:r>
      <w:r w:rsidRPr="000900DD">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0900DD">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0900DD" w:rsidRDefault="000900DD" w:rsidP="000900DD">
      <w:pPr>
        <w:pStyle w:val="ActionText"/>
        <w:ind w:left="648" w:firstLine="0"/>
      </w:pPr>
      <w:r>
        <w:t>(Judiciary Com.--January 24, 2017)</w:t>
      </w:r>
    </w:p>
    <w:p w:rsidR="000900DD" w:rsidRDefault="000900DD" w:rsidP="000900DD">
      <w:pPr>
        <w:pStyle w:val="ActionText"/>
        <w:ind w:left="648" w:firstLine="0"/>
      </w:pPr>
      <w:r>
        <w:t>(Fav. With Amdt.--February 15, 2017)</w:t>
      </w:r>
    </w:p>
    <w:p w:rsidR="000900DD" w:rsidRDefault="000900DD" w:rsidP="000900DD">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0900DD" w:rsidRPr="000900DD" w:rsidRDefault="000900DD" w:rsidP="000900DD">
      <w:pPr>
        <w:pStyle w:val="ActionText"/>
        <w:keepNext w:val="0"/>
        <w:ind w:left="648" w:firstLine="0"/>
      </w:pPr>
      <w:r w:rsidRPr="000900DD">
        <w:t>(Debate adjourned until Tue., Jan. 16, 2018--January 10, 2018)</w:t>
      </w:r>
    </w:p>
    <w:p w:rsidR="000900DD" w:rsidRDefault="000900DD" w:rsidP="000900DD">
      <w:pPr>
        <w:pStyle w:val="ActionText"/>
        <w:keepNext w:val="0"/>
        <w:ind w:left="0" w:firstLine="0"/>
      </w:pPr>
    </w:p>
    <w:p w:rsidR="000900DD" w:rsidRPr="000900DD" w:rsidRDefault="000900DD" w:rsidP="000900DD">
      <w:pPr>
        <w:pStyle w:val="ActionText"/>
        <w:keepNext w:val="0"/>
      </w:pPr>
      <w:r w:rsidRPr="000900DD">
        <w:rPr>
          <w:b/>
        </w:rPr>
        <w:t>H. 3064--</w:t>
      </w:r>
      <w:r w:rsidRPr="000900DD">
        <w:t>(Debate adjourned until Wed., Jan. 24, 2018--January 10, 2018)</w:t>
      </w:r>
    </w:p>
    <w:p w:rsidR="000900DD" w:rsidRDefault="000900DD" w:rsidP="000900DD">
      <w:pPr>
        <w:pStyle w:val="ActionText"/>
        <w:keepNext w:val="0"/>
        <w:ind w:left="0"/>
      </w:pPr>
    </w:p>
    <w:p w:rsidR="000900DD" w:rsidRPr="000900DD" w:rsidRDefault="000900DD" w:rsidP="000900DD">
      <w:pPr>
        <w:pStyle w:val="ActionText"/>
      </w:pPr>
      <w:r w:rsidRPr="000900DD">
        <w:rPr>
          <w:b/>
        </w:rPr>
        <w:t>H. 3722--</w:t>
      </w:r>
      <w:r w:rsidRPr="000900DD">
        <w:t xml:space="preserve">Ways and Means Committee: </w:t>
      </w:r>
      <w:r w:rsidRPr="000900DD">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0900DD" w:rsidRDefault="000900DD" w:rsidP="000900DD">
      <w:pPr>
        <w:pStyle w:val="ActionText"/>
        <w:ind w:left="648" w:firstLine="0"/>
      </w:pPr>
      <w:r>
        <w:t>(Without Reference--March 29, 2017)</w:t>
      </w:r>
    </w:p>
    <w:p w:rsidR="000900DD" w:rsidRDefault="000900DD" w:rsidP="000900DD">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0900DD" w:rsidRPr="000900DD" w:rsidRDefault="000900DD" w:rsidP="000900DD">
      <w:pPr>
        <w:pStyle w:val="ActionText"/>
        <w:keepNext w:val="0"/>
        <w:ind w:left="648" w:firstLine="0"/>
      </w:pPr>
      <w:r w:rsidRPr="000900DD">
        <w:t>(Debate adjourned until Thu., Jan. 11, 2018--January 10, 2018)</w:t>
      </w:r>
    </w:p>
    <w:p w:rsidR="000900DD" w:rsidRDefault="000900DD" w:rsidP="000900DD">
      <w:pPr>
        <w:pStyle w:val="ActionText"/>
        <w:keepNext w:val="0"/>
        <w:ind w:left="0" w:firstLine="0"/>
      </w:pPr>
    </w:p>
    <w:p w:rsidR="000900DD" w:rsidRDefault="000900DD" w:rsidP="000900DD">
      <w:pPr>
        <w:pStyle w:val="ActionText"/>
        <w:keepNext w:val="0"/>
      </w:pPr>
      <w:r w:rsidRPr="000900DD">
        <w:rPr>
          <w:b/>
        </w:rPr>
        <w:t>S. 367--</w:t>
      </w:r>
      <w:r w:rsidRPr="000900DD">
        <w:t>(Debate adjourned until Thu., Feb. 22, 2018--January 10, 2018)</w:t>
      </w:r>
    </w:p>
    <w:p w:rsidR="000900DD" w:rsidRDefault="000900DD" w:rsidP="000900DD">
      <w:pPr>
        <w:pStyle w:val="ActionText"/>
        <w:keepNext w:val="0"/>
      </w:pPr>
    </w:p>
    <w:p w:rsidR="000900DD" w:rsidRDefault="000900DD" w:rsidP="000900DD">
      <w:pPr>
        <w:pStyle w:val="ActionText"/>
        <w:keepNext w:val="0"/>
        <w:ind w:left="0"/>
      </w:pPr>
    </w:p>
    <w:p w:rsidR="005A6010" w:rsidRDefault="005A6010" w:rsidP="000900DD">
      <w:pPr>
        <w:pStyle w:val="ActionText"/>
        <w:keepNext w:val="0"/>
        <w:ind w:left="0"/>
      </w:pPr>
    </w:p>
    <w:p w:rsidR="005A6010" w:rsidRDefault="005A6010" w:rsidP="000900DD">
      <w:pPr>
        <w:pStyle w:val="ActionText"/>
        <w:keepNext w:val="0"/>
        <w:ind w:left="0"/>
        <w:sectPr w:rsidR="005A6010" w:rsidSect="000900DD">
          <w:headerReference w:type="default" r:id="rId14"/>
          <w:pgSz w:w="12240" w:h="15840" w:code="1"/>
          <w:pgMar w:top="1008" w:right="4694" w:bottom="3499" w:left="1224" w:header="1008" w:footer="3499" w:gutter="0"/>
          <w:pgNumType w:start="1"/>
          <w:cols w:space="720"/>
        </w:sectPr>
      </w:pPr>
    </w:p>
    <w:p w:rsidR="005A6010" w:rsidRDefault="005A6010" w:rsidP="005A6010">
      <w:pPr>
        <w:pStyle w:val="ActionText"/>
        <w:keepNext w:val="0"/>
        <w:ind w:left="0"/>
        <w:jc w:val="center"/>
        <w:rPr>
          <w:b/>
        </w:rPr>
      </w:pPr>
      <w:r w:rsidRPr="005A6010">
        <w:rPr>
          <w:b/>
        </w:rPr>
        <w:t>HOUSE CALENDAR INDEX</w:t>
      </w:r>
    </w:p>
    <w:p w:rsidR="005A6010" w:rsidRDefault="005A6010" w:rsidP="005A6010">
      <w:pPr>
        <w:pStyle w:val="ActionText"/>
        <w:keepNext w:val="0"/>
        <w:ind w:left="0"/>
        <w:rPr>
          <w:b/>
        </w:rPr>
      </w:pPr>
    </w:p>
    <w:p w:rsidR="005A6010" w:rsidRDefault="005A6010" w:rsidP="005A6010">
      <w:pPr>
        <w:pStyle w:val="ActionText"/>
        <w:keepNext w:val="0"/>
        <w:ind w:left="0"/>
        <w:rPr>
          <w:b/>
        </w:rPr>
        <w:sectPr w:rsidR="005A6010" w:rsidSect="005A6010">
          <w:pgSz w:w="12240" w:h="15840" w:code="1"/>
          <w:pgMar w:top="1008" w:right="4694" w:bottom="3499" w:left="1224" w:header="1008" w:footer="3499" w:gutter="0"/>
          <w:cols w:space="720"/>
        </w:sectPr>
      </w:pPr>
    </w:p>
    <w:p w:rsidR="005A6010" w:rsidRPr="005A6010" w:rsidRDefault="005A6010" w:rsidP="005A6010">
      <w:pPr>
        <w:pStyle w:val="ActionText"/>
        <w:keepNext w:val="0"/>
        <w:tabs>
          <w:tab w:val="right" w:leader="dot" w:pos="2520"/>
        </w:tabs>
        <w:ind w:left="0"/>
      </w:pPr>
      <w:bookmarkStart w:id="1" w:name="index_start"/>
      <w:bookmarkEnd w:id="1"/>
      <w:r w:rsidRPr="005A6010">
        <w:t>H. 3064</w:t>
      </w:r>
      <w:r w:rsidRPr="005A6010">
        <w:tab/>
        <w:t>10</w:t>
      </w:r>
    </w:p>
    <w:p w:rsidR="005A6010" w:rsidRPr="005A6010" w:rsidRDefault="005A6010" w:rsidP="005A6010">
      <w:pPr>
        <w:pStyle w:val="ActionText"/>
        <w:keepNext w:val="0"/>
        <w:tabs>
          <w:tab w:val="right" w:leader="dot" w:pos="2520"/>
        </w:tabs>
        <w:ind w:left="0"/>
      </w:pPr>
      <w:r w:rsidRPr="005A6010">
        <w:t>H. 3462</w:t>
      </w:r>
      <w:r w:rsidRPr="005A6010">
        <w:tab/>
        <w:t>8</w:t>
      </w:r>
    </w:p>
    <w:p w:rsidR="005A6010" w:rsidRPr="005A6010" w:rsidRDefault="005A6010" w:rsidP="005A6010">
      <w:pPr>
        <w:pStyle w:val="ActionText"/>
        <w:keepNext w:val="0"/>
        <w:tabs>
          <w:tab w:val="right" w:leader="dot" w:pos="2520"/>
        </w:tabs>
        <w:ind w:left="0"/>
      </w:pPr>
      <w:r w:rsidRPr="005A6010">
        <w:t>H. 3529</w:t>
      </w:r>
      <w:r w:rsidRPr="005A6010">
        <w:tab/>
        <w:t>8</w:t>
      </w:r>
    </w:p>
    <w:p w:rsidR="005A6010" w:rsidRPr="005A6010" w:rsidRDefault="005A6010" w:rsidP="005A6010">
      <w:pPr>
        <w:pStyle w:val="ActionText"/>
        <w:keepNext w:val="0"/>
        <w:tabs>
          <w:tab w:val="right" w:leader="dot" w:pos="2520"/>
        </w:tabs>
        <w:ind w:left="0"/>
      </w:pPr>
      <w:r w:rsidRPr="005A6010">
        <w:t>H. 3565</w:t>
      </w:r>
      <w:r w:rsidRPr="005A6010">
        <w:tab/>
        <w:t>9</w:t>
      </w:r>
    </w:p>
    <w:p w:rsidR="005A6010" w:rsidRPr="005A6010" w:rsidRDefault="005A6010" w:rsidP="005A6010">
      <w:pPr>
        <w:pStyle w:val="ActionText"/>
        <w:keepNext w:val="0"/>
        <w:tabs>
          <w:tab w:val="right" w:leader="dot" w:pos="2520"/>
        </w:tabs>
        <w:ind w:left="0"/>
      </w:pPr>
      <w:r w:rsidRPr="005A6010">
        <w:t>H. 3722</w:t>
      </w:r>
      <w:r w:rsidRPr="005A6010">
        <w:tab/>
        <w:t>10</w:t>
      </w:r>
    </w:p>
    <w:p w:rsidR="005A6010" w:rsidRPr="005A6010" w:rsidRDefault="005A6010" w:rsidP="005A6010">
      <w:pPr>
        <w:pStyle w:val="ActionText"/>
        <w:keepNext w:val="0"/>
        <w:tabs>
          <w:tab w:val="right" w:leader="dot" w:pos="2520"/>
        </w:tabs>
        <w:ind w:left="0"/>
      </w:pPr>
      <w:r w:rsidRPr="005A6010">
        <w:t>H. 4375</w:t>
      </w:r>
      <w:r w:rsidRPr="005A6010">
        <w:tab/>
        <w:t>6</w:t>
      </w:r>
    </w:p>
    <w:p w:rsidR="005A6010" w:rsidRPr="005A6010" w:rsidRDefault="005A6010" w:rsidP="005A6010">
      <w:pPr>
        <w:pStyle w:val="ActionText"/>
        <w:keepNext w:val="0"/>
        <w:tabs>
          <w:tab w:val="right" w:leader="dot" w:pos="2520"/>
        </w:tabs>
        <w:ind w:left="0"/>
      </w:pPr>
      <w:r w:rsidRPr="005A6010">
        <w:t>H. 4376</w:t>
      </w:r>
      <w:r w:rsidRPr="005A6010">
        <w:tab/>
        <w:t>5</w:t>
      </w:r>
    </w:p>
    <w:p w:rsidR="005A6010" w:rsidRPr="005A6010" w:rsidRDefault="005A6010" w:rsidP="005A6010">
      <w:pPr>
        <w:pStyle w:val="ActionText"/>
        <w:keepNext w:val="0"/>
        <w:tabs>
          <w:tab w:val="right" w:leader="dot" w:pos="2520"/>
        </w:tabs>
        <w:ind w:left="0"/>
      </w:pPr>
      <w:r>
        <w:br w:type="column"/>
      </w:r>
      <w:r w:rsidRPr="005A6010">
        <w:t>H. 4377</w:t>
      </w:r>
      <w:r w:rsidRPr="005A6010">
        <w:tab/>
        <w:t>3</w:t>
      </w:r>
    </w:p>
    <w:p w:rsidR="005A6010" w:rsidRPr="005A6010" w:rsidRDefault="005A6010" w:rsidP="005A6010">
      <w:pPr>
        <w:pStyle w:val="ActionText"/>
        <w:keepNext w:val="0"/>
        <w:tabs>
          <w:tab w:val="right" w:leader="dot" w:pos="2520"/>
        </w:tabs>
        <w:ind w:left="0"/>
      </w:pPr>
      <w:r w:rsidRPr="005A6010">
        <w:t>H. 4378</w:t>
      </w:r>
      <w:r w:rsidRPr="005A6010">
        <w:tab/>
        <w:t>3</w:t>
      </w:r>
    </w:p>
    <w:p w:rsidR="005A6010" w:rsidRPr="005A6010" w:rsidRDefault="005A6010" w:rsidP="005A6010">
      <w:pPr>
        <w:pStyle w:val="ActionText"/>
        <w:keepNext w:val="0"/>
        <w:tabs>
          <w:tab w:val="right" w:leader="dot" w:pos="2520"/>
        </w:tabs>
        <w:ind w:left="0"/>
      </w:pPr>
      <w:r w:rsidRPr="005A6010">
        <w:t>H. 4379</w:t>
      </w:r>
      <w:r w:rsidRPr="005A6010">
        <w:tab/>
        <w:t>4</w:t>
      </w:r>
    </w:p>
    <w:p w:rsidR="005A6010" w:rsidRPr="005A6010" w:rsidRDefault="005A6010" w:rsidP="005A6010">
      <w:pPr>
        <w:pStyle w:val="ActionText"/>
        <w:keepNext w:val="0"/>
        <w:tabs>
          <w:tab w:val="right" w:leader="dot" w:pos="2520"/>
        </w:tabs>
        <w:ind w:left="0"/>
      </w:pPr>
      <w:r w:rsidRPr="005A6010">
        <w:t>H. 4380</w:t>
      </w:r>
      <w:r w:rsidRPr="005A6010">
        <w:tab/>
        <w:t>7</w:t>
      </w:r>
    </w:p>
    <w:p w:rsidR="005A6010" w:rsidRPr="005A6010" w:rsidRDefault="005A6010" w:rsidP="005A6010">
      <w:pPr>
        <w:pStyle w:val="ActionText"/>
        <w:keepNext w:val="0"/>
        <w:tabs>
          <w:tab w:val="right" w:leader="dot" w:pos="2520"/>
        </w:tabs>
        <w:ind w:left="0"/>
      </w:pPr>
      <w:r w:rsidRPr="005A6010">
        <w:t>H. 4588</w:t>
      </w:r>
      <w:r w:rsidRPr="005A6010">
        <w:tab/>
        <w:t>8</w:t>
      </w:r>
    </w:p>
    <w:p w:rsidR="005A6010" w:rsidRPr="005A6010" w:rsidRDefault="005A6010" w:rsidP="005A6010">
      <w:pPr>
        <w:pStyle w:val="ActionText"/>
        <w:keepNext w:val="0"/>
        <w:tabs>
          <w:tab w:val="right" w:leader="dot" w:pos="2520"/>
        </w:tabs>
        <w:ind w:left="0"/>
      </w:pPr>
    </w:p>
    <w:p w:rsidR="005A6010" w:rsidRDefault="005A6010" w:rsidP="005A6010">
      <w:pPr>
        <w:pStyle w:val="ActionText"/>
        <w:keepNext w:val="0"/>
        <w:tabs>
          <w:tab w:val="right" w:leader="dot" w:pos="2520"/>
        </w:tabs>
        <w:ind w:left="0"/>
      </w:pPr>
      <w:r w:rsidRPr="005A6010">
        <w:t>S. 367</w:t>
      </w:r>
      <w:r w:rsidRPr="005A6010">
        <w:tab/>
        <w:t>10</w:t>
      </w:r>
    </w:p>
    <w:p w:rsidR="005A6010" w:rsidRDefault="005A6010" w:rsidP="005A6010">
      <w:pPr>
        <w:pStyle w:val="ActionText"/>
        <w:keepNext w:val="0"/>
        <w:tabs>
          <w:tab w:val="right" w:leader="dot" w:pos="2520"/>
        </w:tabs>
        <w:ind w:left="0"/>
        <w:sectPr w:rsidR="005A6010" w:rsidSect="005A6010">
          <w:type w:val="continuous"/>
          <w:pgSz w:w="12240" w:h="15840" w:code="1"/>
          <w:pgMar w:top="1008" w:right="4694" w:bottom="3499" w:left="1224" w:header="1008" w:footer="3499" w:gutter="0"/>
          <w:cols w:num="2" w:space="720"/>
        </w:sectPr>
      </w:pPr>
    </w:p>
    <w:p w:rsidR="005A6010" w:rsidRPr="005A6010" w:rsidRDefault="005A6010" w:rsidP="005A6010">
      <w:pPr>
        <w:pStyle w:val="ActionText"/>
        <w:keepNext w:val="0"/>
        <w:tabs>
          <w:tab w:val="right" w:leader="dot" w:pos="2520"/>
        </w:tabs>
        <w:ind w:left="0"/>
      </w:pPr>
    </w:p>
    <w:sectPr w:rsidR="005A6010" w:rsidRPr="005A6010" w:rsidSect="005A601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0DD" w:rsidRDefault="000900DD">
      <w:r>
        <w:separator/>
      </w:r>
    </w:p>
  </w:endnote>
  <w:endnote w:type="continuationSeparator" w:id="0">
    <w:p w:rsidR="000900DD" w:rsidRDefault="0009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61" w:rsidRDefault="005A60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41E61" w:rsidRDefault="00D41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61" w:rsidRDefault="005A601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35951">
      <w:rPr>
        <w:rStyle w:val="PageNumber"/>
        <w:noProof/>
      </w:rPr>
      <w:t>1</w:t>
    </w:r>
    <w:r>
      <w:rPr>
        <w:rStyle w:val="PageNumber"/>
      </w:rPr>
      <w:fldChar w:fldCharType="end"/>
    </w:r>
  </w:p>
  <w:p w:rsidR="00D41E61" w:rsidRDefault="005A6010">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61" w:rsidRDefault="00D41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0DD" w:rsidRDefault="000900DD">
      <w:r>
        <w:separator/>
      </w:r>
    </w:p>
  </w:footnote>
  <w:footnote w:type="continuationSeparator" w:id="0">
    <w:p w:rsidR="000900DD" w:rsidRDefault="00090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61" w:rsidRDefault="00D41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61" w:rsidRDefault="00D41E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61" w:rsidRDefault="00D41E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0DD" w:rsidRDefault="000900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DD"/>
    <w:rsid w:val="000900DD"/>
    <w:rsid w:val="00472EBC"/>
    <w:rsid w:val="005A6010"/>
    <w:rsid w:val="00735951"/>
    <w:rsid w:val="00D4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E31825-09C2-4A55-A71E-157E663F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900DD"/>
    <w:pPr>
      <w:keepNext/>
      <w:ind w:left="0" w:firstLine="0"/>
      <w:outlineLvl w:val="2"/>
    </w:pPr>
    <w:rPr>
      <w:b/>
      <w:sz w:val="20"/>
    </w:rPr>
  </w:style>
  <w:style w:type="paragraph" w:styleId="Heading4">
    <w:name w:val="heading 4"/>
    <w:basedOn w:val="Normal"/>
    <w:next w:val="Normal"/>
    <w:link w:val="Heading4Char"/>
    <w:qFormat/>
    <w:rsid w:val="000900DD"/>
    <w:pPr>
      <w:keepNext/>
      <w:tabs>
        <w:tab w:val="center" w:pos="3168"/>
      </w:tabs>
      <w:ind w:left="0" w:firstLine="0"/>
      <w:outlineLvl w:val="3"/>
    </w:pPr>
    <w:rPr>
      <w:b/>
      <w:snapToGrid w:val="0"/>
    </w:rPr>
  </w:style>
  <w:style w:type="paragraph" w:styleId="Heading6">
    <w:name w:val="heading 6"/>
    <w:basedOn w:val="Normal"/>
    <w:next w:val="Normal"/>
    <w:link w:val="Heading6Char"/>
    <w:qFormat/>
    <w:rsid w:val="000900D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900DD"/>
    <w:rPr>
      <w:b/>
    </w:rPr>
  </w:style>
  <w:style w:type="character" w:customStyle="1" w:styleId="Heading4Char">
    <w:name w:val="Heading 4 Char"/>
    <w:basedOn w:val="DefaultParagraphFont"/>
    <w:link w:val="Heading4"/>
    <w:rsid w:val="000900DD"/>
    <w:rPr>
      <w:b/>
      <w:snapToGrid w:val="0"/>
      <w:sz w:val="22"/>
    </w:rPr>
  </w:style>
  <w:style w:type="character" w:customStyle="1" w:styleId="Heading6Char">
    <w:name w:val="Heading 6 Char"/>
    <w:basedOn w:val="DefaultParagraphFont"/>
    <w:link w:val="Heading6"/>
    <w:rsid w:val="000900D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DCC19DC5.dotm</Template>
  <TotalTime>0</TotalTime>
  <Pages>4</Pages>
  <Words>2555</Words>
  <Characters>14301</Characters>
  <Application>Microsoft Office Word</Application>
  <DocSecurity>0</DocSecurity>
  <Lines>441</Lines>
  <Paragraphs>128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1/16/2018 - South Carolina Legislature Online</dc:title>
  <dc:subject/>
  <dc:creator>%USERNAME%</dc:creator>
  <cp:keywords/>
  <cp:lastModifiedBy>Olivia Faile</cp:lastModifiedBy>
  <cp:revision>3</cp:revision>
  <dcterms:created xsi:type="dcterms:W3CDTF">2018-01-12T16:41:00Z</dcterms:created>
  <dcterms:modified xsi:type="dcterms:W3CDTF">2018-01-12T18:22:00Z</dcterms:modified>
</cp:coreProperties>
</file>