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3BB" w:rsidRDefault="00297DAB">
      <w:pPr>
        <w:pStyle w:val="Heading6"/>
        <w:jc w:val="center"/>
        <w:rPr>
          <w:sz w:val="22"/>
        </w:rPr>
      </w:pPr>
      <w:bookmarkStart w:id="0" w:name="_GoBack"/>
      <w:bookmarkEnd w:id="0"/>
      <w:r>
        <w:rPr>
          <w:sz w:val="22"/>
        </w:rPr>
        <w:t>HOUSE TO MEET AT 10:00 A.M.</w:t>
      </w:r>
    </w:p>
    <w:p w:rsidR="001773BB" w:rsidRDefault="001773BB">
      <w:pPr>
        <w:tabs>
          <w:tab w:val="right" w:pos="6336"/>
        </w:tabs>
        <w:ind w:left="0" w:firstLine="0"/>
        <w:jc w:val="center"/>
      </w:pPr>
    </w:p>
    <w:p w:rsidR="001773BB" w:rsidRDefault="001773BB">
      <w:pPr>
        <w:tabs>
          <w:tab w:val="right" w:pos="6336"/>
        </w:tabs>
        <w:ind w:left="0" w:firstLine="0"/>
        <w:jc w:val="right"/>
        <w:rPr>
          <w:b/>
        </w:rPr>
      </w:pPr>
      <w:r>
        <w:rPr>
          <w:b/>
        </w:rPr>
        <w:t>NO. 44</w:t>
      </w:r>
    </w:p>
    <w:p w:rsidR="001773BB" w:rsidRDefault="001773BB">
      <w:pPr>
        <w:tabs>
          <w:tab w:val="center" w:pos="3168"/>
        </w:tabs>
        <w:ind w:left="0" w:firstLine="0"/>
        <w:jc w:val="center"/>
      </w:pPr>
      <w:r>
        <w:rPr>
          <w:b/>
        </w:rPr>
        <w:t>CALENDAR</w:t>
      </w:r>
    </w:p>
    <w:p w:rsidR="001773BB" w:rsidRDefault="001773BB">
      <w:pPr>
        <w:ind w:left="0" w:firstLine="0"/>
        <w:jc w:val="center"/>
      </w:pPr>
    </w:p>
    <w:p w:rsidR="001773BB" w:rsidRDefault="001773BB">
      <w:pPr>
        <w:tabs>
          <w:tab w:val="center" w:pos="3168"/>
        </w:tabs>
        <w:ind w:left="0" w:firstLine="0"/>
        <w:jc w:val="center"/>
        <w:rPr>
          <w:b/>
        </w:rPr>
      </w:pPr>
      <w:r>
        <w:rPr>
          <w:b/>
        </w:rPr>
        <w:t>OF THE</w:t>
      </w:r>
    </w:p>
    <w:p w:rsidR="001773BB" w:rsidRDefault="001773BB">
      <w:pPr>
        <w:ind w:left="0" w:firstLine="0"/>
        <w:jc w:val="center"/>
      </w:pPr>
    </w:p>
    <w:p w:rsidR="001773BB" w:rsidRDefault="001773BB">
      <w:pPr>
        <w:tabs>
          <w:tab w:val="center" w:pos="3168"/>
        </w:tabs>
        <w:ind w:left="0" w:firstLine="0"/>
        <w:jc w:val="center"/>
      </w:pPr>
      <w:r>
        <w:rPr>
          <w:b/>
        </w:rPr>
        <w:t>HOUSE OF REPRESENTATIVES</w:t>
      </w:r>
    </w:p>
    <w:p w:rsidR="001773BB" w:rsidRDefault="001773BB">
      <w:pPr>
        <w:ind w:left="0" w:firstLine="0"/>
        <w:jc w:val="center"/>
      </w:pPr>
    </w:p>
    <w:p w:rsidR="001773BB" w:rsidRDefault="001773BB">
      <w:pPr>
        <w:pStyle w:val="Heading4"/>
        <w:jc w:val="center"/>
        <w:rPr>
          <w:snapToGrid/>
        </w:rPr>
      </w:pPr>
      <w:r>
        <w:rPr>
          <w:snapToGrid/>
        </w:rPr>
        <w:t>OF THE</w:t>
      </w:r>
    </w:p>
    <w:p w:rsidR="001773BB" w:rsidRDefault="001773BB">
      <w:pPr>
        <w:ind w:left="0" w:firstLine="0"/>
        <w:jc w:val="center"/>
      </w:pPr>
    </w:p>
    <w:p w:rsidR="001773BB" w:rsidRDefault="001773BB">
      <w:pPr>
        <w:tabs>
          <w:tab w:val="center" w:pos="3168"/>
        </w:tabs>
        <w:ind w:left="0" w:firstLine="0"/>
        <w:jc w:val="center"/>
        <w:rPr>
          <w:b/>
        </w:rPr>
      </w:pPr>
      <w:r>
        <w:rPr>
          <w:b/>
        </w:rPr>
        <w:t>STATE OF SOUTH CAROLINA</w:t>
      </w:r>
    </w:p>
    <w:p w:rsidR="001773BB" w:rsidRDefault="001773BB">
      <w:pPr>
        <w:ind w:left="0" w:firstLine="0"/>
        <w:jc w:val="center"/>
        <w:rPr>
          <w:b/>
        </w:rPr>
      </w:pPr>
    </w:p>
    <w:p w:rsidR="001773BB" w:rsidRDefault="001773BB">
      <w:pPr>
        <w:ind w:left="0" w:firstLine="0"/>
        <w:jc w:val="center"/>
        <w:rPr>
          <w:b/>
        </w:rPr>
      </w:pPr>
    </w:p>
    <w:p w:rsidR="001773BB" w:rsidRDefault="001773BB">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1773BB" w:rsidRDefault="001773BB">
      <w:pPr>
        <w:ind w:left="0" w:firstLine="0"/>
        <w:jc w:val="center"/>
        <w:rPr>
          <w:b/>
        </w:rPr>
      </w:pPr>
    </w:p>
    <w:p w:rsidR="001773BB" w:rsidRDefault="001773BB">
      <w:pPr>
        <w:pStyle w:val="Heading3"/>
        <w:jc w:val="center"/>
      </w:pPr>
      <w:r>
        <w:t>REGULAR SESSION BEGINNING TUESDAY, JANUARY 10, 2017</w:t>
      </w:r>
    </w:p>
    <w:p w:rsidR="001773BB" w:rsidRDefault="001773BB">
      <w:pPr>
        <w:ind w:left="0" w:firstLine="0"/>
        <w:jc w:val="center"/>
        <w:rPr>
          <w:b/>
        </w:rPr>
      </w:pPr>
    </w:p>
    <w:p w:rsidR="001773BB" w:rsidRDefault="001773BB">
      <w:pPr>
        <w:ind w:left="0" w:firstLine="0"/>
        <w:jc w:val="center"/>
        <w:rPr>
          <w:b/>
        </w:rPr>
      </w:pPr>
    </w:p>
    <w:p w:rsidR="001773BB" w:rsidRPr="00904509" w:rsidRDefault="001773BB">
      <w:pPr>
        <w:ind w:left="0" w:firstLine="0"/>
        <w:jc w:val="center"/>
        <w:rPr>
          <w:b/>
        </w:rPr>
      </w:pPr>
      <w:r w:rsidRPr="00904509">
        <w:rPr>
          <w:b/>
        </w:rPr>
        <w:t>THURSDAY, APRIL 5, 2018</w:t>
      </w:r>
    </w:p>
    <w:p w:rsidR="001773BB" w:rsidRDefault="001773BB">
      <w:pPr>
        <w:ind w:left="0" w:firstLine="0"/>
        <w:jc w:val="center"/>
        <w:rPr>
          <w:b/>
        </w:rPr>
      </w:pPr>
    </w:p>
    <w:p w:rsidR="001773BB" w:rsidRDefault="001773BB">
      <w:pPr>
        <w:pStyle w:val="ActionText"/>
        <w:sectPr w:rsidR="001773B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1773BB" w:rsidRDefault="001773BB">
      <w:pPr>
        <w:pStyle w:val="ActionText"/>
        <w:sectPr w:rsidR="001773BB">
          <w:pgSz w:w="12240" w:h="15840" w:code="1"/>
          <w:pgMar w:top="1008" w:right="4694" w:bottom="3499" w:left="1224" w:header="1008" w:footer="3499" w:gutter="0"/>
          <w:cols w:space="720"/>
          <w:titlePg/>
        </w:sectPr>
      </w:pPr>
    </w:p>
    <w:p w:rsidR="001773BB" w:rsidRPr="001773BB" w:rsidRDefault="001773BB" w:rsidP="001773BB">
      <w:pPr>
        <w:pStyle w:val="ActionText"/>
        <w:jc w:val="center"/>
        <w:rPr>
          <w:b/>
        </w:rPr>
      </w:pPr>
      <w:r w:rsidRPr="001773BB">
        <w:rPr>
          <w:b/>
        </w:rPr>
        <w:lastRenderedPageBreak/>
        <w:t>INVITATIONS</w:t>
      </w:r>
    </w:p>
    <w:p w:rsidR="001773BB" w:rsidRDefault="001773BB" w:rsidP="001773BB">
      <w:pPr>
        <w:pStyle w:val="ActionText"/>
        <w:jc w:val="center"/>
        <w:rPr>
          <w:b/>
        </w:rPr>
      </w:pPr>
    </w:p>
    <w:p w:rsidR="001773BB" w:rsidRDefault="001773BB" w:rsidP="001773BB">
      <w:pPr>
        <w:pStyle w:val="ActionText"/>
        <w:jc w:val="center"/>
        <w:rPr>
          <w:b/>
        </w:rPr>
      </w:pPr>
      <w:r>
        <w:rPr>
          <w:b/>
        </w:rPr>
        <w:t>Thursday, April 5, 2018, 8:30-10:30 a.m.</w:t>
      </w:r>
    </w:p>
    <w:p w:rsidR="001773BB" w:rsidRDefault="001773BB" w:rsidP="001773BB">
      <w:pPr>
        <w:pStyle w:val="ActionText"/>
        <w:ind w:left="0" w:firstLine="0"/>
      </w:pPr>
      <w:r>
        <w:t>Members of the House, breakfast, Room 112, Blatt Bldg., by Capitol Consulting Strategies.</w:t>
      </w:r>
    </w:p>
    <w:p w:rsidR="001773BB" w:rsidRDefault="001773BB" w:rsidP="001773BB">
      <w:pPr>
        <w:pStyle w:val="ActionText"/>
        <w:keepNext w:val="0"/>
        <w:ind w:left="0" w:firstLine="0"/>
        <w:jc w:val="center"/>
      </w:pPr>
      <w:r>
        <w:t>(Accepted--April 3, 2018)</w:t>
      </w:r>
    </w:p>
    <w:p w:rsidR="001773BB" w:rsidRDefault="001773BB" w:rsidP="001773BB">
      <w:pPr>
        <w:pStyle w:val="ActionText"/>
        <w:keepNext w:val="0"/>
        <w:ind w:left="0" w:firstLine="0"/>
        <w:jc w:val="center"/>
      </w:pPr>
    </w:p>
    <w:p w:rsidR="001773BB" w:rsidRDefault="001773BB" w:rsidP="001773BB">
      <w:pPr>
        <w:pStyle w:val="ActionText"/>
        <w:ind w:left="0" w:firstLine="0"/>
        <w:jc w:val="center"/>
        <w:rPr>
          <w:b/>
        </w:rPr>
      </w:pPr>
      <w:r>
        <w:rPr>
          <w:b/>
        </w:rPr>
        <w:t>Tuesday, April 10, 2018, 11:00 a.m.-2:00 p.m.</w:t>
      </w:r>
    </w:p>
    <w:p w:rsidR="001773BB" w:rsidRDefault="001773BB" w:rsidP="001773BB">
      <w:pPr>
        <w:pStyle w:val="ActionText"/>
        <w:ind w:left="0" w:firstLine="0"/>
      </w:pPr>
      <w:r>
        <w:t>Members of the House and staff, luncheon, State House Grounds, by the South Carolina Firefighter's Association.</w:t>
      </w:r>
    </w:p>
    <w:p w:rsidR="001773BB" w:rsidRDefault="001773BB" w:rsidP="001773BB">
      <w:pPr>
        <w:pStyle w:val="ActionText"/>
        <w:keepNext w:val="0"/>
        <w:ind w:left="0" w:firstLine="0"/>
        <w:jc w:val="center"/>
      </w:pPr>
      <w:r>
        <w:t>(Accepted--April 3, 2018)</w:t>
      </w:r>
    </w:p>
    <w:p w:rsidR="001773BB" w:rsidRDefault="001773BB" w:rsidP="001773BB">
      <w:pPr>
        <w:pStyle w:val="ActionText"/>
        <w:keepNext w:val="0"/>
        <w:ind w:left="0" w:firstLine="0"/>
        <w:jc w:val="center"/>
      </w:pPr>
    </w:p>
    <w:p w:rsidR="001773BB" w:rsidRDefault="001773BB" w:rsidP="001773BB">
      <w:pPr>
        <w:pStyle w:val="ActionText"/>
        <w:ind w:left="0" w:firstLine="0"/>
        <w:jc w:val="center"/>
        <w:rPr>
          <w:b/>
        </w:rPr>
      </w:pPr>
      <w:r>
        <w:rPr>
          <w:b/>
        </w:rPr>
        <w:t>Tuesday, April 10, 2018, 5:30-7:30 p,m.</w:t>
      </w:r>
    </w:p>
    <w:p w:rsidR="001773BB" w:rsidRDefault="001773BB" w:rsidP="001773BB">
      <w:pPr>
        <w:pStyle w:val="ActionText"/>
        <w:ind w:left="0" w:firstLine="0"/>
      </w:pPr>
      <w:r>
        <w:t>Members of the House and staff, reception, the Hilton Columbia Center, by the Associated Builders and Contractors of the Carolinas.</w:t>
      </w:r>
    </w:p>
    <w:p w:rsidR="001773BB" w:rsidRDefault="001773BB" w:rsidP="001773BB">
      <w:pPr>
        <w:pStyle w:val="ActionText"/>
        <w:keepNext w:val="0"/>
        <w:ind w:left="0" w:firstLine="0"/>
        <w:jc w:val="center"/>
      </w:pPr>
      <w:r>
        <w:t>(Accepted--April 3, 2018)</w:t>
      </w:r>
    </w:p>
    <w:p w:rsidR="001773BB" w:rsidRDefault="001773BB" w:rsidP="001773BB">
      <w:pPr>
        <w:pStyle w:val="ActionText"/>
        <w:keepNext w:val="0"/>
        <w:ind w:left="0" w:firstLine="0"/>
        <w:jc w:val="center"/>
      </w:pPr>
    </w:p>
    <w:p w:rsidR="001773BB" w:rsidRDefault="001773BB" w:rsidP="001773BB">
      <w:pPr>
        <w:pStyle w:val="ActionText"/>
        <w:ind w:left="0" w:firstLine="0"/>
        <w:jc w:val="center"/>
        <w:rPr>
          <w:b/>
        </w:rPr>
      </w:pPr>
      <w:r>
        <w:rPr>
          <w:b/>
        </w:rPr>
        <w:t>Wednesday, April 11, 2018, 8:00-10:00 a.m.</w:t>
      </w:r>
    </w:p>
    <w:p w:rsidR="001773BB" w:rsidRDefault="001773BB" w:rsidP="001773BB">
      <w:pPr>
        <w:pStyle w:val="ActionText"/>
        <w:ind w:left="0" w:firstLine="0"/>
      </w:pPr>
      <w:r>
        <w:t>Members of the House, breakfast, Room 112, Blatt Bldg., by the South Carolina Emergency Management Association (SCEMA).</w:t>
      </w:r>
    </w:p>
    <w:p w:rsidR="001773BB" w:rsidRDefault="001773BB" w:rsidP="001773BB">
      <w:pPr>
        <w:pStyle w:val="ActionText"/>
        <w:keepNext w:val="0"/>
        <w:ind w:left="0" w:firstLine="0"/>
        <w:jc w:val="center"/>
      </w:pPr>
      <w:r>
        <w:t>(Accepted--April 3, 2018)</w:t>
      </w:r>
    </w:p>
    <w:p w:rsidR="001773BB" w:rsidRDefault="001773BB" w:rsidP="001773BB">
      <w:pPr>
        <w:pStyle w:val="ActionText"/>
        <w:keepNext w:val="0"/>
        <w:ind w:left="0" w:firstLine="0"/>
        <w:jc w:val="center"/>
      </w:pPr>
    </w:p>
    <w:p w:rsidR="001773BB" w:rsidRDefault="001773BB" w:rsidP="001773BB">
      <w:pPr>
        <w:pStyle w:val="ActionText"/>
        <w:ind w:left="0" w:firstLine="0"/>
        <w:jc w:val="center"/>
        <w:rPr>
          <w:b/>
        </w:rPr>
      </w:pPr>
      <w:r>
        <w:rPr>
          <w:b/>
        </w:rPr>
        <w:t>Wednesday, April 11, 2018, 11:30 a.m.-2:00 p.m.</w:t>
      </w:r>
    </w:p>
    <w:p w:rsidR="001773BB" w:rsidRDefault="001773BB" w:rsidP="001773BB">
      <w:pPr>
        <w:pStyle w:val="ActionText"/>
        <w:ind w:left="0" w:firstLine="0"/>
      </w:pPr>
      <w:r>
        <w:t>Members of the House and staff, luncheon, the State House Grounds, by the South Carolina Hospital Association.</w:t>
      </w:r>
    </w:p>
    <w:p w:rsidR="001773BB" w:rsidRDefault="001773BB" w:rsidP="001773BB">
      <w:pPr>
        <w:pStyle w:val="ActionText"/>
        <w:keepNext w:val="0"/>
        <w:ind w:left="0" w:firstLine="0"/>
        <w:jc w:val="center"/>
      </w:pPr>
      <w:r>
        <w:t>(Accepted--April 3, 2018)</w:t>
      </w:r>
    </w:p>
    <w:p w:rsidR="001773BB" w:rsidRDefault="001773BB" w:rsidP="001773BB">
      <w:pPr>
        <w:pStyle w:val="ActionText"/>
        <w:keepNext w:val="0"/>
        <w:ind w:left="0" w:firstLine="0"/>
        <w:jc w:val="center"/>
      </w:pPr>
    </w:p>
    <w:p w:rsidR="001773BB" w:rsidRDefault="001773BB" w:rsidP="001773BB">
      <w:pPr>
        <w:pStyle w:val="ActionText"/>
        <w:ind w:left="0" w:firstLine="0"/>
        <w:jc w:val="center"/>
        <w:rPr>
          <w:b/>
        </w:rPr>
      </w:pPr>
      <w:r>
        <w:rPr>
          <w:b/>
        </w:rPr>
        <w:t>Thursday, April 12, 2018, 8:00-10:00 a.m.</w:t>
      </w:r>
    </w:p>
    <w:p w:rsidR="001773BB" w:rsidRDefault="001773BB" w:rsidP="001773BB">
      <w:pPr>
        <w:pStyle w:val="ActionText"/>
        <w:ind w:left="0" w:firstLine="0"/>
      </w:pPr>
      <w:r>
        <w:t>Members of the House and staff, breakfast, Room 112, Blatt Bldg., by Absolute Total Care.</w:t>
      </w:r>
    </w:p>
    <w:p w:rsidR="001773BB" w:rsidRDefault="001773BB" w:rsidP="001773BB">
      <w:pPr>
        <w:pStyle w:val="ActionText"/>
        <w:keepNext w:val="0"/>
        <w:ind w:left="0" w:firstLine="0"/>
        <w:jc w:val="center"/>
      </w:pPr>
      <w:r>
        <w:t>(Accepted--April 3, 2018)</w:t>
      </w:r>
    </w:p>
    <w:p w:rsidR="001773BB" w:rsidRDefault="001773BB" w:rsidP="001773BB">
      <w:pPr>
        <w:pStyle w:val="ActionText"/>
        <w:keepNext w:val="0"/>
        <w:ind w:left="0" w:firstLine="0"/>
        <w:jc w:val="center"/>
      </w:pPr>
    </w:p>
    <w:p w:rsidR="001773BB" w:rsidRDefault="001773BB" w:rsidP="001773BB">
      <w:pPr>
        <w:pStyle w:val="ActionText"/>
        <w:ind w:left="0" w:firstLine="0"/>
        <w:jc w:val="center"/>
        <w:rPr>
          <w:b/>
        </w:rPr>
      </w:pPr>
      <w:r>
        <w:rPr>
          <w:b/>
        </w:rPr>
        <w:t>JOINT ASSEMBLY</w:t>
      </w:r>
    </w:p>
    <w:p w:rsidR="001773BB" w:rsidRDefault="001773BB" w:rsidP="001773BB">
      <w:pPr>
        <w:pStyle w:val="ActionText"/>
        <w:ind w:left="0" w:firstLine="0"/>
        <w:jc w:val="center"/>
        <w:rPr>
          <w:b/>
        </w:rPr>
      </w:pPr>
    </w:p>
    <w:p w:rsidR="001773BB" w:rsidRPr="008C41CC" w:rsidRDefault="001773BB" w:rsidP="001773BB">
      <w:pPr>
        <w:jc w:val="center"/>
        <w:rPr>
          <w:b/>
        </w:rPr>
      </w:pPr>
      <w:r>
        <w:rPr>
          <w:b/>
        </w:rPr>
        <w:t>Wednesday, April 11, 2018, 12:00 Noon</w:t>
      </w:r>
    </w:p>
    <w:p w:rsidR="001773BB" w:rsidRPr="00BF01F7" w:rsidRDefault="00297DAB" w:rsidP="00297DAB">
      <w:pPr>
        <w:ind w:left="0" w:hanging="180"/>
        <w:rPr>
          <w:color w:val="000000"/>
          <w:shd w:val="clear" w:color="auto" w:fill="FFFFFF"/>
        </w:rPr>
      </w:pPr>
      <w:r>
        <w:rPr>
          <w:color w:val="000000"/>
          <w:shd w:val="clear" w:color="auto" w:fill="FFFFFF"/>
        </w:rPr>
        <w:tab/>
        <w:t>T</w:t>
      </w:r>
      <w:r w:rsidR="001773BB">
        <w:rPr>
          <w:color w:val="000000"/>
          <w:shd w:val="clear" w:color="auto" w:fill="FFFFFF"/>
        </w:rPr>
        <w:t xml:space="preserve">O ELECT </w:t>
      </w:r>
      <w:r w:rsidR="001773BB" w:rsidRPr="00BF01F7">
        <w:rPr>
          <w:color w:val="000000"/>
          <w:shd w:val="clear" w:color="auto" w:fill="FFFFFF"/>
        </w:rPr>
        <w:t xml:space="preserve">AN AT-LARGE MEMBER TO THE BOARD OF TRUSTEES FOR THE WIL LOU GRAY OPPORTUNITY SCHOOL FOR A TERM TO EXPIRE JUNE 30, 2021, AND TWO AT-LARGE MEMBERS WHOSE TERMS WILL EXPIRE JUNE 30, 2022; FOR THE PURPOSE OF ELECTING TWO AT-LARGE MEMBERS TO THE BOARD OF VISITORS FOR THE CITADEL FOR TERMS TO EXPIRE JUNE 30, 2024; FOR THE PURPOSE OF ELECTING A </w:t>
      </w:r>
      <w:r w:rsidR="001773BB" w:rsidRPr="00BF01F7">
        <w:rPr>
          <w:color w:val="000000"/>
          <w:shd w:val="clear" w:color="auto" w:fill="FFFFFF"/>
        </w:rPr>
        <w:lastRenderedPageBreak/>
        <w:t>MEMBER TO THE BOARD OF TRUSTEES FOR FRANCIS MARION UNIVERSITY FROM THE FIRST CONGRESSIONAL DISTRICT, SEAT 1, FOR A TERM TO EXPIRE JUNE 30, 2022, A MEMBER FROM THE FIFTH CONGRESSIONAL DISTRICT, SEAT 5, FOR A TERM TO EXPIRE JUNE 30, 2022, A MEMBER FROM THE SIXTH CONGRESSIONAL DISTRICT, SEAT 6, FOR A TERM TO EXPIRE JUNE 30, 2022, AND AT-LARGE MEMBERS TO SEATS 8, 10, 12, 13, AND 14, RESPECTIVELY, ALL FOR TERMS TO EXPIRE JUNE 30, 2022; FOR THE PURPOSE OF ELECTING A MEMBER TO THE BOARD OF TRUSTEES FOR WINTHROP UNIVERSITY FROM THE FIRST CONGRESSIONAL DISTRICT, SEAT 1, FOR A TERM TO EXPIRE JUNE 30, 2024, A MEMBER FROM THE FIFTH CONGRESSIONAL DISTRICT, SEAT 5, FOR A TERM TO EXPIRE JUNE 30, 2024, AND A MEMBER FROM THE SEVENTH CONGRESSIONAL DISTRICT, SEAT 7, FOR A TERM TO EXPIRE JUNE 30, 2022; AND TO ELECT THREE MEMBERS TO THE BOARD OF TRUSTEES FOR CLEMSON UNIVERSITY, AT LARGE, FOR TERMS TO EXPIRE JUNE 30, 2022.</w:t>
      </w:r>
    </w:p>
    <w:p w:rsidR="001773BB" w:rsidRDefault="001773BB" w:rsidP="001773BB">
      <w:r>
        <w:tab/>
      </w:r>
      <w:r>
        <w:tab/>
      </w:r>
      <w:r>
        <w:tab/>
        <w:t>(Under S.1055--Adopted--February 28, 2018)</w:t>
      </w:r>
    </w:p>
    <w:p w:rsidR="001773BB" w:rsidRDefault="001773BB" w:rsidP="001773BB">
      <w:pPr>
        <w:pStyle w:val="ActionText"/>
        <w:keepNext w:val="0"/>
        <w:ind w:left="0" w:firstLine="0"/>
      </w:pPr>
    </w:p>
    <w:p w:rsidR="001773BB" w:rsidRDefault="001773BB" w:rsidP="001773BB">
      <w:pPr>
        <w:pStyle w:val="ActionText"/>
        <w:ind w:left="0" w:firstLine="0"/>
        <w:jc w:val="center"/>
        <w:rPr>
          <w:b/>
        </w:rPr>
      </w:pPr>
      <w:r>
        <w:rPr>
          <w:b/>
        </w:rPr>
        <w:t>HOUSE ASSEMBLIES</w:t>
      </w:r>
    </w:p>
    <w:p w:rsidR="001773BB" w:rsidRDefault="001773BB" w:rsidP="001773BB">
      <w:pPr>
        <w:pStyle w:val="ActionText"/>
        <w:ind w:left="0" w:firstLine="0"/>
        <w:jc w:val="center"/>
        <w:rPr>
          <w:b/>
        </w:rPr>
      </w:pPr>
    </w:p>
    <w:p w:rsidR="001773BB" w:rsidRDefault="001773BB" w:rsidP="001773BB">
      <w:pPr>
        <w:pStyle w:val="ActionText"/>
        <w:ind w:left="0" w:firstLine="0"/>
        <w:jc w:val="center"/>
        <w:rPr>
          <w:b/>
        </w:rPr>
      </w:pPr>
      <w:r>
        <w:rPr>
          <w:b/>
        </w:rPr>
        <w:t>Wednesday, April 11, 2018</w:t>
      </w:r>
    </w:p>
    <w:p w:rsidR="001773BB" w:rsidRDefault="001773BB" w:rsidP="001773BB">
      <w:pPr>
        <w:pStyle w:val="ActionText"/>
        <w:ind w:left="0" w:firstLine="0"/>
      </w:pPr>
      <w:r>
        <w:t>To recognize the South Aiken High School Boys Tennis Team, coaches and other school officials.</w:t>
      </w:r>
    </w:p>
    <w:p w:rsidR="001773BB" w:rsidRDefault="001773BB" w:rsidP="001773BB">
      <w:pPr>
        <w:pStyle w:val="ActionText"/>
        <w:keepNext w:val="0"/>
        <w:ind w:left="0" w:firstLine="0"/>
        <w:jc w:val="center"/>
      </w:pPr>
      <w:r>
        <w:t>(Under H.4651--Adopted--January 23, 2018)</w:t>
      </w:r>
    </w:p>
    <w:p w:rsidR="001773BB" w:rsidRDefault="001773BB" w:rsidP="001773BB">
      <w:pPr>
        <w:pStyle w:val="ActionText"/>
        <w:keepNext w:val="0"/>
        <w:ind w:left="0" w:firstLine="0"/>
        <w:jc w:val="center"/>
      </w:pPr>
    </w:p>
    <w:p w:rsidR="001773BB" w:rsidRDefault="001773BB" w:rsidP="001773BB">
      <w:pPr>
        <w:pStyle w:val="ActionText"/>
        <w:ind w:left="0" w:firstLine="0"/>
        <w:jc w:val="center"/>
        <w:rPr>
          <w:b/>
        </w:rPr>
      </w:pPr>
      <w:r>
        <w:rPr>
          <w:b/>
        </w:rPr>
        <w:t>Wednesday, April 11, 2018</w:t>
      </w:r>
    </w:p>
    <w:p w:rsidR="001773BB" w:rsidRDefault="001773BB" w:rsidP="001773BB">
      <w:pPr>
        <w:pStyle w:val="ActionText"/>
        <w:ind w:left="0" w:firstLine="0"/>
      </w:pPr>
      <w:r>
        <w:t>To recognize the South Aiken High School Girls Varsity Soccer Team, coaches and other school officials.</w:t>
      </w:r>
    </w:p>
    <w:p w:rsidR="001773BB" w:rsidRDefault="001773BB" w:rsidP="001773BB">
      <w:pPr>
        <w:pStyle w:val="ActionText"/>
        <w:keepNext w:val="0"/>
        <w:ind w:left="0" w:firstLine="0"/>
        <w:jc w:val="center"/>
      </w:pPr>
      <w:r>
        <w:t>(Under H.4652--Adopted--January 23, 2018)</w:t>
      </w:r>
    </w:p>
    <w:p w:rsidR="001773BB" w:rsidRDefault="001773BB" w:rsidP="001773BB">
      <w:pPr>
        <w:pStyle w:val="ActionText"/>
        <w:keepNext w:val="0"/>
        <w:ind w:left="0" w:firstLine="0"/>
        <w:jc w:val="center"/>
      </w:pPr>
    </w:p>
    <w:p w:rsidR="001773BB" w:rsidRDefault="001773BB" w:rsidP="001773BB">
      <w:pPr>
        <w:pStyle w:val="ActionText"/>
        <w:ind w:left="0" w:firstLine="0"/>
        <w:jc w:val="center"/>
        <w:rPr>
          <w:b/>
        </w:rPr>
      </w:pPr>
      <w:r>
        <w:rPr>
          <w:b/>
        </w:rPr>
        <w:t>Wednesday, April 11, 2018</w:t>
      </w:r>
    </w:p>
    <w:p w:rsidR="001773BB" w:rsidRDefault="001773BB" w:rsidP="001773BB">
      <w:pPr>
        <w:pStyle w:val="ActionText"/>
        <w:ind w:left="0" w:firstLine="0"/>
      </w:pPr>
      <w:r>
        <w:t>To recognize the Rock Hill High School Varsity Wrestling Team, coaches, and other school officials.</w:t>
      </w:r>
    </w:p>
    <w:p w:rsidR="001773BB" w:rsidRDefault="001773BB" w:rsidP="001773BB">
      <w:pPr>
        <w:pStyle w:val="ActionText"/>
        <w:keepNext w:val="0"/>
        <w:ind w:left="0" w:firstLine="0"/>
        <w:jc w:val="center"/>
      </w:pPr>
      <w:r>
        <w:t>(Under H.5120--Adopted--March 20, 2018)</w:t>
      </w:r>
    </w:p>
    <w:p w:rsidR="001773BB" w:rsidRDefault="001773BB" w:rsidP="001773BB">
      <w:pPr>
        <w:pStyle w:val="ActionText"/>
        <w:keepNext w:val="0"/>
        <w:ind w:left="0" w:firstLine="0"/>
        <w:jc w:val="center"/>
      </w:pPr>
    </w:p>
    <w:p w:rsidR="001773BB" w:rsidRDefault="001773BB" w:rsidP="001773BB">
      <w:pPr>
        <w:pStyle w:val="ActionText"/>
        <w:ind w:left="0" w:firstLine="0"/>
        <w:jc w:val="center"/>
        <w:rPr>
          <w:b/>
        </w:rPr>
      </w:pPr>
      <w:r>
        <w:rPr>
          <w:b/>
        </w:rPr>
        <w:t>Thursday, April 12, 2018</w:t>
      </w:r>
    </w:p>
    <w:p w:rsidR="001773BB" w:rsidRDefault="001773BB" w:rsidP="001773BB">
      <w:pPr>
        <w:pStyle w:val="ActionText"/>
        <w:ind w:left="0" w:firstLine="0"/>
      </w:pPr>
      <w:r>
        <w:t>To recognize the Waccamaw High School Championship Teams, coaches and other school officials.</w:t>
      </w:r>
    </w:p>
    <w:p w:rsidR="001773BB" w:rsidRDefault="001773BB" w:rsidP="001773BB">
      <w:pPr>
        <w:pStyle w:val="ActionText"/>
        <w:keepNext w:val="0"/>
        <w:ind w:left="0" w:firstLine="0"/>
        <w:jc w:val="center"/>
      </w:pPr>
      <w:r>
        <w:t>(Under H.4993--Adopted--February 22, 2018)</w:t>
      </w:r>
    </w:p>
    <w:p w:rsidR="001773BB" w:rsidRDefault="001773BB" w:rsidP="001773BB">
      <w:pPr>
        <w:pStyle w:val="ActionText"/>
        <w:keepNext w:val="0"/>
        <w:ind w:left="0" w:firstLine="0"/>
        <w:jc w:val="center"/>
      </w:pPr>
    </w:p>
    <w:p w:rsidR="001773BB" w:rsidRDefault="001773BB" w:rsidP="001773BB">
      <w:pPr>
        <w:pStyle w:val="ActionText"/>
        <w:ind w:left="0" w:firstLine="0"/>
        <w:jc w:val="center"/>
        <w:rPr>
          <w:b/>
        </w:rPr>
      </w:pPr>
      <w:r>
        <w:rPr>
          <w:b/>
        </w:rPr>
        <w:t>Thursday, April 12, 2018</w:t>
      </w:r>
    </w:p>
    <w:p w:rsidR="001773BB" w:rsidRDefault="001773BB" w:rsidP="001773BB">
      <w:pPr>
        <w:pStyle w:val="ActionText"/>
        <w:ind w:left="0" w:firstLine="0"/>
      </w:pPr>
      <w:r>
        <w:t>To recognize the Spring Valley High School Girls Varsity Basketball Team, coaches and other school officials.</w:t>
      </w:r>
    </w:p>
    <w:p w:rsidR="001773BB" w:rsidRDefault="001773BB" w:rsidP="001773BB">
      <w:pPr>
        <w:pStyle w:val="ActionText"/>
        <w:keepNext w:val="0"/>
        <w:ind w:left="0" w:firstLine="0"/>
        <w:jc w:val="center"/>
      </w:pPr>
      <w:r>
        <w:t>(Under H.5067--Adopted--March 6, 2018)</w:t>
      </w:r>
    </w:p>
    <w:p w:rsidR="001773BB" w:rsidRDefault="001773BB" w:rsidP="001773BB">
      <w:pPr>
        <w:pStyle w:val="ActionText"/>
        <w:keepNext w:val="0"/>
        <w:ind w:left="0" w:firstLine="0"/>
        <w:jc w:val="center"/>
      </w:pPr>
    </w:p>
    <w:p w:rsidR="001773BB" w:rsidRDefault="001773BB" w:rsidP="001773BB">
      <w:pPr>
        <w:pStyle w:val="ActionText"/>
        <w:ind w:left="0" w:firstLine="0"/>
        <w:jc w:val="center"/>
        <w:rPr>
          <w:b/>
        </w:rPr>
      </w:pPr>
      <w:r>
        <w:rPr>
          <w:b/>
        </w:rPr>
        <w:t>THIRD READING LOCAL UNCONTESTED BILL</w:t>
      </w:r>
    </w:p>
    <w:p w:rsidR="001773BB" w:rsidRDefault="001773BB" w:rsidP="001773BB">
      <w:pPr>
        <w:pStyle w:val="ActionText"/>
        <w:ind w:left="0" w:firstLine="0"/>
        <w:jc w:val="center"/>
        <w:rPr>
          <w:b/>
        </w:rPr>
      </w:pPr>
    </w:p>
    <w:p w:rsidR="001773BB" w:rsidRPr="001773BB" w:rsidRDefault="001773BB" w:rsidP="001773BB">
      <w:pPr>
        <w:pStyle w:val="ActionText"/>
      </w:pPr>
      <w:r w:rsidRPr="001773BB">
        <w:rPr>
          <w:b/>
        </w:rPr>
        <w:t>S. 1126--</w:t>
      </w:r>
      <w:r w:rsidRPr="001773BB">
        <w:t xml:space="preserve">Senator Sheheen: </w:t>
      </w:r>
      <w:r w:rsidRPr="001773BB">
        <w:rPr>
          <w:b/>
        </w:rPr>
        <w:t>A BILL TO AMEND THE FIRST PARAGRAPH OF SECTION 1 OF ACT 930 OF 1970, AS LAST AMENDED BY ACT 606 OF 1992, RELATING TO THE ELECTION OF MEMBERS OF THE KERSHAW COUNTY SCHOOL BOARD OF TRUSTEES, TO PROVIDE THAT THE ELECTIONS SHALL BE HELD AT THE TIME OF THE GENERAL ELECTION IN APPROPRIATE YEARS.</w:t>
      </w:r>
    </w:p>
    <w:p w:rsidR="001773BB" w:rsidRDefault="001773BB" w:rsidP="001773BB">
      <w:pPr>
        <w:pStyle w:val="ActionText"/>
        <w:ind w:left="648" w:firstLine="0"/>
      </w:pPr>
      <w:r>
        <w:t>(Without reference--April 03, 2018)</w:t>
      </w:r>
    </w:p>
    <w:p w:rsidR="001773BB" w:rsidRPr="001773BB" w:rsidRDefault="001773BB" w:rsidP="001773BB">
      <w:pPr>
        <w:pStyle w:val="ActionText"/>
        <w:keepNext w:val="0"/>
        <w:ind w:left="648" w:firstLine="0"/>
      </w:pPr>
      <w:r w:rsidRPr="001773BB">
        <w:t>(Read second time--April 04, 2018)</w:t>
      </w:r>
    </w:p>
    <w:p w:rsidR="001773BB" w:rsidRDefault="001773BB" w:rsidP="001773BB">
      <w:pPr>
        <w:pStyle w:val="ActionText"/>
        <w:keepNext w:val="0"/>
        <w:ind w:left="0" w:firstLine="0"/>
      </w:pPr>
    </w:p>
    <w:p w:rsidR="001773BB" w:rsidRDefault="001773BB" w:rsidP="001773BB">
      <w:pPr>
        <w:pStyle w:val="ActionText"/>
        <w:ind w:left="0" w:firstLine="0"/>
        <w:jc w:val="center"/>
        <w:rPr>
          <w:b/>
        </w:rPr>
      </w:pPr>
      <w:r>
        <w:rPr>
          <w:b/>
        </w:rPr>
        <w:t>SPECIAL INTRODUCTIONS/ RECOGNITIONS/ANNOUNCEMENTS</w:t>
      </w:r>
    </w:p>
    <w:p w:rsidR="001773BB" w:rsidRDefault="001773BB" w:rsidP="001773BB">
      <w:pPr>
        <w:pStyle w:val="ActionText"/>
        <w:ind w:left="0" w:firstLine="0"/>
        <w:jc w:val="center"/>
        <w:rPr>
          <w:b/>
        </w:rPr>
      </w:pPr>
    </w:p>
    <w:p w:rsidR="001773BB" w:rsidRDefault="001773BB" w:rsidP="001773BB">
      <w:pPr>
        <w:pStyle w:val="ActionText"/>
        <w:ind w:left="0" w:firstLine="0"/>
        <w:jc w:val="center"/>
        <w:rPr>
          <w:b/>
        </w:rPr>
      </w:pPr>
      <w:r>
        <w:rPr>
          <w:b/>
        </w:rPr>
        <w:t>THIRD READING STATEWIDE UNCONTESTED BILLS</w:t>
      </w:r>
    </w:p>
    <w:p w:rsidR="001773BB" w:rsidRDefault="001773BB" w:rsidP="001773BB">
      <w:pPr>
        <w:pStyle w:val="ActionText"/>
        <w:ind w:left="0" w:firstLine="0"/>
        <w:jc w:val="center"/>
        <w:rPr>
          <w:b/>
        </w:rPr>
      </w:pPr>
    </w:p>
    <w:p w:rsidR="001773BB" w:rsidRPr="001773BB" w:rsidRDefault="001773BB" w:rsidP="001773BB">
      <w:pPr>
        <w:pStyle w:val="ActionText"/>
      </w:pPr>
      <w:r w:rsidRPr="001773BB">
        <w:rPr>
          <w:b/>
        </w:rPr>
        <w:t>H. 4935--</w:t>
      </w:r>
      <w:r w:rsidRPr="001773BB">
        <w:t xml:space="preserve">Reps. Felder, Douglas, Ridgeway and Bryant: </w:t>
      </w:r>
      <w:r w:rsidRPr="001773BB">
        <w:rPr>
          <w:b/>
        </w:rPr>
        <w:t>A JOINT RESOLUTION TO CREATE THE "SOUTH CAROLINA PALLIATIVE CARE AND QUALITY OF LIFE STUDY COMMITTEE"; TO PROVIDE FOR THE PURPOSE, MEMBERSHIP, AND DUTIES OF THE STUDY COMMITTEE; AND FOR OTHER PURPOSES.</w:t>
      </w:r>
    </w:p>
    <w:p w:rsidR="001773BB" w:rsidRDefault="001773BB" w:rsidP="001773BB">
      <w:pPr>
        <w:pStyle w:val="ActionText"/>
        <w:ind w:left="648" w:firstLine="0"/>
      </w:pPr>
      <w:r>
        <w:t>(Med., Mil., Pub. &amp; Mun. Affrs. Com.--February 14, 2018)</w:t>
      </w:r>
    </w:p>
    <w:p w:rsidR="001773BB" w:rsidRDefault="001773BB" w:rsidP="001773BB">
      <w:pPr>
        <w:pStyle w:val="ActionText"/>
        <w:ind w:left="648" w:firstLine="0"/>
      </w:pPr>
      <w:r>
        <w:t>(Recalled--April 03, 2018)</w:t>
      </w:r>
    </w:p>
    <w:p w:rsidR="001773BB" w:rsidRPr="001773BB" w:rsidRDefault="001773BB" w:rsidP="001773BB">
      <w:pPr>
        <w:pStyle w:val="ActionText"/>
        <w:keepNext w:val="0"/>
        <w:ind w:left="648" w:firstLine="0"/>
      </w:pPr>
      <w:r w:rsidRPr="001773BB">
        <w:t>(Read second time--April 04, 2018)</w:t>
      </w:r>
    </w:p>
    <w:p w:rsidR="001773BB" w:rsidRDefault="001773BB" w:rsidP="001773BB">
      <w:pPr>
        <w:pStyle w:val="ActionText"/>
        <w:keepNext w:val="0"/>
        <w:ind w:left="0" w:firstLine="0"/>
      </w:pPr>
    </w:p>
    <w:p w:rsidR="001773BB" w:rsidRPr="001773BB" w:rsidRDefault="001773BB" w:rsidP="001773BB">
      <w:pPr>
        <w:pStyle w:val="ActionText"/>
      </w:pPr>
      <w:r w:rsidRPr="001773BB">
        <w:rPr>
          <w:b/>
        </w:rPr>
        <w:t>H. 3208--</w:t>
      </w:r>
      <w:r w:rsidRPr="001773BB">
        <w:t xml:space="preserve">Reps. Pope, Elliott, West, Crosby, Bryant, W. Newton, Johnson and Duckworth: </w:t>
      </w:r>
      <w:r w:rsidRPr="001773BB">
        <w:rPr>
          <w:b/>
        </w:rPr>
        <w:t>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1773BB" w:rsidRDefault="001773BB" w:rsidP="001773BB">
      <w:pPr>
        <w:pStyle w:val="ActionText"/>
        <w:ind w:left="648" w:firstLine="0"/>
      </w:pPr>
      <w:r>
        <w:t>(Prefiled--Thursday, December 15, 2016)</w:t>
      </w:r>
    </w:p>
    <w:p w:rsidR="001773BB" w:rsidRDefault="001773BB" w:rsidP="001773BB">
      <w:pPr>
        <w:pStyle w:val="ActionText"/>
        <w:ind w:left="648" w:firstLine="0"/>
      </w:pPr>
      <w:r>
        <w:t>(Judiciary Com.--January 10, 2017)</w:t>
      </w:r>
    </w:p>
    <w:p w:rsidR="001773BB" w:rsidRDefault="001773BB" w:rsidP="001773BB">
      <w:pPr>
        <w:pStyle w:val="ActionText"/>
        <w:ind w:left="648" w:firstLine="0"/>
      </w:pPr>
      <w:r>
        <w:t>(Favorable--April 03, 2018)</w:t>
      </w:r>
    </w:p>
    <w:p w:rsidR="001773BB" w:rsidRPr="001773BB" w:rsidRDefault="001773BB" w:rsidP="001773BB">
      <w:pPr>
        <w:pStyle w:val="ActionText"/>
        <w:keepNext w:val="0"/>
        <w:ind w:left="648" w:firstLine="0"/>
      </w:pPr>
      <w:r w:rsidRPr="001773BB">
        <w:t>(Amended and read second time--April 04, 2018)</w:t>
      </w:r>
    </w:p>
    <w:p w:rsidR="001773BB" w:rsidRDefault="001773BB" w:rsidP="001773BB">
      <w:pPr>
        <w:pStyle w:val="ActionText"/>
        <w:keepNext w:val="0"/>
        <w:ind w:left="0" w:firstLine="0"/>
      </w:pPr>
    </w:p>
    <w:p w:rsidR="001773BB" w:rsidRPr="001773BB" w:rsidRDefault="001773BB" w:rsidP="001773BB">
      <w:pPr>
        <w:pStyle w:val="ActionText"/>
      </w:pPr>
      <w:r w:rsidRPr="001773BB">
        <w:rPr>
          <w:b/>
        </w:rPr>
        <w:t>H. 4698--</w:t>
      </w:r>
      <w:r w:rsidRPr="001773BB">
        <w:t xml:space="preserve">Rep. G. M. Smith: </w:t>
      </w:r>
      <w:r w:rsidRPr="001773BB">
        <w:rPr>
          <w:b/>
        </w:rPr>
        <w:t>A BILL TO AMEND SECTION 40-47-32, CODE OF LAWS OF SOUTH CAROLINA, 1976, RELATING TO EXAMINATION REQUIREMENTS TO OBTAIN A LICENSE TO PRACTICE MEDICINE IN THE STATE, SO AS TO WAIVE CERTAIN ADDITIONAL EXAMINATION REQUIREMENTS FOR APPLICANTS WHO ARE TO PRACTICE IN A POSITION WITHIN THE DISABILITY DETERMINATION SERVICES UNIT OF THE STATE AGENCY OF VOCATIONAL REHABILITATION.</w:t>
      </w:r>
    </w:p>
    <w:p w:rsidR="001773BB" w:rsidRDefault="001773BB" w:rsidP="001773BB">
      <w:pPr>
        <w:pStyle w:val="ActionText"/>
        <w:ind w:left="648" w:firstLine="0"/>
      </w:pPr>
      <w:r>
        <w:t>(Med., Mil., Pub. &amp; Mun. Affrs. Com.--January 24, 2018)</w:t>
      </w:r>
    </w:p>
    <w:p w:rsidR="001773BB" w:rsidRDefault="001773BB" w:rsidP="001773BB">
      <w:pPr>
        <w:pStyle w:val="ActionText"/>
        <w:ind w:left="648" w:firstLine="0"/>
      </w:pPr>
      <w:r>
        <w:t>(Favorable--April 03, 2018)</w:t>
      </w:r>
    </w:p>
    <w:p w:rsidR="001773BB" w:rsidRPr="001773BB" w:rsidRDefault="001773BB" w:rsidP="001773BB">
      <w:pPr>
        <w:pStyle w:val="ActionText"/>
        <w:keepNext w:val="0"/>
        <w:ind w:left="648" w:firstLine="0"/>
      </w:pPr>
      <w:r w:rsidRPr="001773BB">
        <w:t>(Read second time--April 04, 2018)</w:t>
      </w:r>
    </w:p>
    <w:p w:rsidR="001773BB" w:rsidRDefault="001773BB" w:rsidP="001773BB">
      <w:pPr>
        <w:pStyle w:val="ActionText"/>
        <w:keepNext w:val="0"/>
        <w:ind w:left="0" w:firstLine="0"/>
      </w:pPr>
    </w:p>
    <w:p w:rsidR="001773BB" w:rsidRDefault="001773BB" w:rsidP="001773BB">
      <w:pPr>
        <w:pStyle w:val="ActionText"/>
        <w:ind w:left="0" w:firstLine="0"/>
        <w:jc w:val="center"/>
        <w:rPr>
          <w:b/>
        </w:rPr>
      </w:pPr>
      <w:r>
        <w:rPr>
          <w:b/>
        </w:rPr>
        <w:t>SECOND READING STATEWIDE UNCONTESTED BILLS</w:t>
      </w:r>
    </w:p>
    <w:p w:rsidR="001773BB" w:rsidRDefault="001773BB" w:rsidP="001773BB">
      <w:pPr>
        <w:pStyle w:val="ActionText"/>
        <w:ind w:left="0" w:firstLine="0"/>
        <w:jc w:val="center"/>
        <w:rPr>
          <w:b/>
        </w:rPr>
      </w:pPr>
    </w:p>
    <w:p w:rsidR="001773BB" w:rsidRDefault="001773BB" w:rsidP="001773BB">
      <w:pPr>
        <w:pStyle w:val="ActionText"/>
        <w:ind w:left="0" w:firstLine="0"/>
        <w:jc w:val="center"/>
        <w:rPr>
          <w:b/>
        </w:rPr>
      </w:pPr>
      <w:r>
        <w:rPr>
          <w:b/>
        </w:rPr>
        <w:t>INTERRUPTED DEBATE</w:t>
      </w:r>
    </w:p>
    <w:p w:rsidR="001773BB" w:rsidRPr="001773BB" w:rsidRDefault="001773BB" w:rsidP="001773BB">
      <w:pPr>
        <w:pStyle w:val="ActionText"/>
      </w:pPr>
      <w:r w:rsidRPr="001773BB">
        <w:rPr>
          <w:b/>
        </w:rPr>
        <w:t>H. 3775--</w:t>
      </w:r>
      <w:r w:rsidRPr="001773BB">
        <w:t xml:space="preserve">Reps. Knight, Delleney, Cobb-Hunter, Felder, J. E. Smith, Simrill, Douglas, West, Wheeler, Thigpen, Williams, McEachern, Johnson, Pitts, Ridgeway, Rutherford, Henegan, Collins, Brawley and King: </w:t>
      </w:r>
      <w:r w:rsidRPr="001773BB">
        <w:rPr>
          <w:b/>
        </w:rPr>
        <w:t>A BILL TO AMEND SECTION 44-63-140, AS AMENDED, CODE OF  LAWS OF SOUTH CAROLINA, 1976, RELATING IN PART TO ORIGINAL BIRTH CERTIFICATES OF ADOPTED PERSONS, SO AS TO ALLOW AN ADULT ADOPTEE TWENTY-ONE YEARS OF AGE OR OLDER TO OBTAIN A COPY OF THE ADOPTEE'S OWN ORIGINAL BIRTH CERTIFICATE, TO ALLOW A BIOLOGICAL PARENT TO EXECUTE A CONTACT PREFERENCE FORM AT ANY TIME TO BE PROVIDED TO THE ADULT ADOPTEE WITH THE COPY OF THE ORIGINAL BIRTH CERTIFICATE, AND TO PROVIDE FOR THE SUBMISSION OF A MEDICAL HISTORY FORM BY A BIOLOGICAL PARENT.</w:t>
      </w:r>
    </w:p>
    <w:p w:rsidR="001773BB" w:rsidRDefault="001773BB" w:rsidP="001773BB">
      <w:pPr>
        <w:pStyle w:val="ActionText"/>
        <w:ind w:left="648" w:firstLine="0"/>
      </w:pPr>
      <w:r>
        <w:t>(Med., Mil., Pub. &amp; Mun. Affrs. Com.--February 16, 2017)</w:t>
      </w:r>
    </w:p>
    <w:p w:rsidR="001773BB" w:rsidRDefault="001773BB" w:rsidP="001773BB">
      <w:pPr>
        <w:pStyle w:val="ActionText"/>
        <w:ind w:left="648" w:firstLine="0"/>
      </w:pPr>
      <w:r>
        <w:t>(Fav. With Amdt.--April 03, 2018)</w:t>
      </w:r>
    </w:p>
    <w:p w:rsidR="001773BB" w:rsidRPr="001773BB" w:rsidRDefault="001773BB" w:rsidP="001773BB">
      <w:pPr>
        <w:pStyle w:val="ActionText"/>
        <w:keepNext w:val="0"/>
        <w:ind w:left="648" w:firstLine="0"/>
      </w:pPr>
      <w:r w:rsidRPr="001773BB">
        <w:t>(Debate interrupted by expiration of time on the uncontested Calendar, the pending question being consideration of Amendment No. 1--April 04, 2018)</w:t>
      </w:r>
    </w:p>
    <w:p w:rsidR="001773BB" w:rsidRDefault="001773BB" w:rsidP="001773BB">
      <w:pPr>
        <w:pStyle w:val="ActionText"/>
        <w:keepNext w:val="0"/>
        <w:ind w:left="0" w:firstLine="0"/>
      </w:pPr>
    </w:p>
    <w:p w:rsidR="001773BB" w:rsidRPr="001773BB" w:rsidRDefault="001773BB" w:rsidP="001773BB">
      <w:pPr>
        <w:pStyle w:val="ActionText"/>
        <w:keepNext w:val="0"/>
      </w:pPr>
      <w:r w:rsidRPr="001773BB">
        <w:rPr>
          <w:b/>
        </w:rPr>
        <w:t>S. 499--</w:t>
      </w:r>
      <w:r w:rsidRPr="001773BB">
        <w:t>(Debate adjourned until Tue., Apr. 17, 2018--March 22, 2018)</w:t>
      </w:r>
    </w:p>
    <w:p w:rsidR="001773BB" w:rsidRDefault="001773BB" w:rsidP="001773BB">
      <w:pPr>
        <w:pStyle w:val="ActionText"/>
        <w:keepNext w:val="0"/>
        <w:ind w:left="0"/>
      </w:pPr>
    </w:p>
    <w:p w:rsidR="001773BB" w:rsidRDefault="001773BB" w:rsidP="001773BB">
      <w:pPr>
        <w:pStyle w:val="ActionText"/>
        <w:keepNext w:val="0"/>
      </w:pPr>
      <w:r w:rsidRPr="001773BB">
        <w:rPr>
          <w:b/>
        </w:rPr>
        <w:t>S. 796--</w:t>
      </w:r>
      <w:r w:rsidRPr="001773BB">
        <w:t>(Debate adjourned until Wed., Apr. 11, 2018--March 21, 2018)</w:t>
      </w:r>
    </w:p>
    <w:p w:rsidR="005E429B" w:rsidRPr="001773BB" w:rsidRDefault="005E429B" w:rsidP="001773BB">
      <w:pPr>
        <w:pStyle w:val="ActionText"/>
        <w:keepNext w:val="0"/>
      </w:pPr>
    </w:p>
    <w:p w:rsidR="005E429B" w:rsidRPr="005E2667" w:rsidRDefault="005E429B" w:rsidP="005E429B">
      <w:pPr>
        <w:pStyle w:val="ActionText"/>
      </w:pPr>
      <w:r w:rsidRPr="005E2667">
        <w:rPr>
          <w:b/>
        </w:rPr>
        <w:t>H. 4466--</w:t>
      </w:r>
      <w:r w:rsidRPr="005E2667">
        <w:t xml:space="preserve">Rep. Clemmons: </w:t>
      </w:r>
      <w:r w:rsidRPr="005E2667">
        <w:rPr>
          <w:b/>
        </w:rPr>
        <w:t>A BILL TO AMEND THE CODE OF LAWS OF SOUTH CAROLINA, 1976, BY ADDING SECTION 56-2-3110 SO AS TO PROVIDE THAT A COUNTY MAY ADOPT AN ORDINANCE THAT REGULATES THE OPERATION OF CERTAIN UNLICENSED VEHICLES UPON THE PUBLIC STREETS AND HIGHWAYS WITHIN ITS JURISDICTION WHEN THE VEHICLES ARE OFFERED TO THE PUBLIC FOR RENTAL ON A DAILY, WEEKLY, OR MONTHLY BASIS, AND TO PROVIDE THAT MUNICIPALITIES MAY ADOPT A SIMILAR ORDINANCE IN THE ABSENCE OF COUNTY ORDINANCES.</w:t>
      </w:r>
    </w:p>
    <w:p w:rsidR="005E429B" w:rsidRDefault="005E429B" w:rsidP="005E429B">
      <w:pPr>
        <w:pStyle w:val="ActionText"/>
        <w:ind w:left="648" w:firstLine="0"/>
      </w:pPr>
      <w:r>
        <w:t>(Prefiled--Wednesday, December 13, 2017)</w:t>
      </w:r>
    </w:p>
    <w:p w:rsidR="005E429B" w:rsidRDefault="005E429B" w:rsidP="005E429B">
      <w:pPr>
        <w:pStyle w:val="ActionText"/>
        <w:ind w:left="648" w:firstLine="0"/>
      </w:pPr>
      <w:r>
        <w:t>(Educ. &amp; Pub. Wks. Com.--January 09, 2018)</w:t>
      </w:r>
    </w:p>
    <w:p w:rsidR="005E429B" w:rsidRDefault="005E429B" w:rsidP="005E429B">
      <w:pPr>
        <w:pStyle w:val="ActionText"/>
        <w:keepNext w:val="0"/>
        <w:ind w:left="648" w:firstLine="0"/>
      </w:pPr>
      <w:r w:rsidRPr="005E2667">
        <w:t>(Fav. With Amdt.--April 03, 2018)</w:t>
      </w:r>
    </w:p>
    <w:p w:rsidR="00515729" w:rsidRPr="005E2667" w:rsidRDefault="00515729" w:rsidP="005E429B">
      <w:pPr>
        <w:pStyle w:val="ActionText"/>
        <w:keepNext w:val="0"/>
        <w:ind w:left="648" w:firstLine="0"/>
      </w:pPr>
      <w:r>
        <w:t>(Amended--April 04, 2018)</w:t>
      </w:r>
    </w:p>
    <w:p w:rsidR="001773BB" w:rsidRPr="001773BB" w:rsidRDefault="005E429B" w:rsidP="001773BB">
      <w:pPr>
        <w:pStyle w:val="ActionText"/>
        <w:keepNext w:val="0"/>
      </w:pPr>
      <w:r>
        <w:tab/>
      </w:r>
      <w:r>
        <w:tab/>
      </w:r>
      <w:r>
        <w:tab/>
      </w:r>
      <w:r w:rsidR="001773BB" w:rsidRPr="001773BB">
        <w:t>(Requests for debate by Rep. Crosby--April 04, 2018)</w:t>
      </w:r>
    </w:p>
    <w:p w:rsidR="001773BB" w:rsidRDefault="001773BB" w:rsidP="001773BB">
      <w:pPr>
        <w:pStyle w:val="ActionText"/>
        <w:keepNext w:val="0"/>
        <w:ind w:left="0"/>
      </w:pPr>
    </w:p>
    <w:p w:rsidR="001773BB" w:rsidRPr="001773BB" w:rsidRDefault="001773BB" w:rsidP="001773BB">
      <w:pPr>
        <w:pStyle w:val="ActionText"/>
      </w:pPr>
      <w:r w:rsidRPr="001773BB">
        <w:rPr>
          <w:b/>
        </w:rPr>
        <w:t>H. 4480--</w:t>
      </w:r>
      <w:r w:rsidRPr="001773BB">
        <w:t xml:space="preserve">Reps. Taylor, Allison, Jefferson, Cogswell, McCravy, Henderson-Myers, Clary, Tallon, Spires, Toole, Knight and Henegan: </w:t>
      </w:r>
      <w:r w:rsidRPr="001773BB">
        <w:rPr>
          <w:b/>
        </w:rPr>
        <w:t>A BILL TO AMEND SECTION 56-5-3890, CODE OF LAWS OF SOUTH CAROLINA, 1976, RELATING TO THE UNLAWFUL USE OF A WIRELESS COMMUNICATIONS DEVICE WHILE OPERATING A MOTOR VEHICLE, SO AS TO REVISE THE DEFINITION OF CERTAIN TERMS, TO REVISE THE CIRCUMSTANCES WHEN IT IS UNLAWFUL TO USE A WIRELESS DEVICE, TO REVISE THE PENALTIES, TO CREATE THE OFFENSE OF DRIVING UNDER THE INFLUENCE OF AN ELECTRONIC DEVICE, TO DELETE THE PROVISION THAT PROHIBITS A LAW ENFORCEMENT OFFICER FROM STOPPING A PERSON FOR A VIOLATION OF THIS SECTION UNDER CERTAIN CIRCUMSTANCES, AND TO PROVIDE THAT THE DEPARTMENT OF MOTOR VEHICLES SHALL MAINTAIN STATISTICAL INFORMATION REGARDING CITATIONS ISSUED  PURSUANT TO THIS SECTION;  AND TO AMEND SECTION 56-1-720, AS AMENDED, RELATING TO THE POINT SYSTEM ESTABLISHED FOR THE EVALUATION OF THE DRIVING RECORD OF PERSONS OPERATING MOTOR VEHICLES, SO AS TO PROVIDE THAT DRIVING UNDER THE INFLUENCE OF AN ELECTRONIC DEVICE SECOND OR SUBSEQUENT OFFENSE IS A TWO-POINT VIOLATION.</w:t>
      </w:r>
    </w:p>
    <w:p w:rsidR="001773BB" w:rsidRDefault="001773BB" w:rsidP="001773BB">
      <w:pPr>
        <w:pStyle w:val="ActionText"/>
        <w:ind w:left="648" w:firstLine="0"/>
      </w:pPr>
      <w:r>
        <w:t>(Prefiled--Wednesday, December 13, 2017)</w:t>
      </w:r>
    </w:p>
    <w:p w:rsidR="001773BB" w:rsidRDefault="001773BB" w:rsidP="001773BB">
      <w:pPr>
        <w:pStyle w:val="ActionText"/>
        <w:ind w:left="648" w:firstLine="0"/>
      </w:pPr>
      <w:r>
        <w:t>(Educ. &amp; Pub. Wks. Com.--January 09, 2018)</w:t>
      </w:r>
    </w:p>
    <w:p w:rsidR="001773BB" w:rsidRDefault="001773BB" w:rsidP="001773BB">
      <w:pPr>
        <w:pStyle w:val="ActionText"/>
        <w:ind w:left="648" w:firstLine="0"/>
      </w:pPr>
      <w:r>
        <w:t>(Fav. With Amdt.--April 03, 2018)</w:t>
      </w:r>
    </w:p>
    <w:p w:rsidR="001773BB" w:rsidRPr="001773BB" w:rsidRDefault="001773BB" w:rsidP="001773BB">
      <w:pPr>
        <w:pStyle w:val="ActionText"/>
        <w:keepNext w:val="0"/>
        <w:ind w:left="648" w:firstLine="0"/>
      </w:pPr>
      <w:r w:rsidRPr="001773BB">
        <w:t>(Requests for debate by Rep. Taylor--April 04, 2018)</w:t>
      </w:r>
    </w:p>
    <w:p w:rsidR="001773BB" w:rsidRDefault="001773BB" w:rsidP="001773BB">
      <w:pPr>
        <w:pStyle w:val="ActionText"/>
        <w:keepNext w:val="0"/>
        <w:ind w:left="0" w:firstLine="0"/>
      </w:pPr>
    </w:p>
    <w:p w:rsidR="001773BB" w:rsidRPr="001773BB" w:rsidRDefault="001773BB" w:rsidP="001773BB">
      <w:pPr>
        <w:pStyle w:val="ActionText"/>
      </w:pPr>
      <w:r w:rsidRPr="001773BB">
        <w:rPr>
          <w:b/>
        </w:rPr>
        <w:t>H. 5027--</w:t>
      </w:r>
      <w:r w:rsidRPr="001773BB">
        <w:t xml:space="preserve">Reps. Pendarvis, McCoy, Rutherford, Bamberg, King, Murphy, McKnight, Bernstein, Stavrinakis, Weeks and Gilliard: </w:t>
      </w:r>
      <w:r w:rsidRPr="001773BB">
        <w:rPr>
          <w:b/>
        </w:rPr>
        <w:t>A BILL TO AMEND SECTION 56-1-1020, CODE OF LAWS OF SOUTH CAROLINA, 1976, RELATING TO THE DEFINITION OF THE TERM "HABITUAL OFFENDER", SO AS TO PROVIDE THE SUSPENSION OF A PERSON'S DRIVER'S LICENSE FOR FAILURE TO PAY A TRAFFIC TICKET SHALL NOT CONSTITUTE A CONVICTION OF AN OFFENSE THAT WOULD RESULT IN THE PERSON BEING CONSIDERED AN "HABITUAL OFFENDER".</w:t>
      </w:r>
    </w:p>
    <w:p w:rsidR="001773BB" w:rsidRDefault="001773BB" w:rsidP="001773BB">
      <w:pPr>
        <w:pStyle w:val="ActionText"/>
        <w:ind w:left="648" w:firstLine="0"/>
      </w:pPr>
      <w:r>
        <w:t>(Judiciary Com.--February 28, 2018)</w:t>
      </w:r>
    </w:p>
    <w:p w:rsidR="001773BB" w:rsidRPr="001773BB" w:rsidRDefault="001773BB" w:rsidP="001773BB">
      <w:pPr>
        <w:pStyle w:val="ActionText"/>
        <w:keepNext w:val="0"/>
        <w:ind w:left="648" w:firstLine="0"/>
      </w:pPr>
      <w:r w:rsidRPr="001773BB">
        <w:t>(Favorable--April 03, 2018)</w:t>
      </w:r>
    </w:p>
    <w:p w:rsidR="001773BB" w:rsidRDefault="001773BB" w:rsidP="001773BB">
      <w:pPr>
        <w:pStyle w:val="ActionText"/>
        <w:keepNext w:val="0"/>
        <w:ind w:left="0" w:firstLine="0"/>
      </w:pPr>
    </w:p>
    <w:p w:rsidR="001773BB" w:rsidRPr="001773BB" w:rsidRDefault="001773BB" w:rsidP="001773BB">
      <w:pPr>
        <w:pStyle w:val="ActionText"/>
      </w:pPr>
      <w:r w:rsidRPr="001773BB">
        <w:rPr>
          <w:b/>
        </w:rPr>
        <w:t>H. 4799--</w:t>
      </w:r>
      <w:r w:rsidRPr="001773BB">
        <w:t xml:space="preserve">Reps. Howard, Gilliard, Davis, Brawley and King: </w:t>
      </w:r>
      <w:r w:rsidRPr="001773BB">
        <w:rPr>
          <w:b/>
        </w:rPr>
        <w:t>A BILL TO AMEND THE CODE OF LAWS OF SOUTH CAROLINA, 1976, BY ADDING ARTICLE 3 TO CHAPTER 45, TITLE 40 ENTITLED THE "PHYSICAL THERAPY LICENSURE COMPACT"; TO PROVIDE FOR THE ENTRY OF SOUTH CAROLINA INTO THIS MULTI-STATE COMPACT, TO PROVIDE FOR THE STRUCTURE, FUNCTIONS, POWERS, AND DUTIES OF THE GOVERNING BODY OF THE COMPACT; TO PROVIDE THE OBLIGATIONS, BENEFITS, AND RIGHTS OF COMPACT MEMBERS; AND TO DESIGNATE THE EXISTING PROVISIONS OF ARTICLE 3, CHAPTER 45, TITLE 40 AS "GENERAL PROVISIONS".</w:t>
      </w:r>
    </w:p>
    <w:p w:rsidR="001773BB" w:rsidRDefault="001773BB" w:rsidP="001773BB">
      <w:pPr>
        <w:pStyle w:val="ActionText"/>
        <w:ind w:left="648" w:firstLine="0"/>
      </w:pPr>
      <w:r>
        <w:t>(Med., Mil., Pub. &amp; Mun. Affrs. Com.--January 31, 2018)</w:t>
      </w:r>
    </w:p>
    <w:p w:rsidR="001773BB" w:rsidRPr="001773BB" w:rsidRDefault="001773BB" w:rsidP="001773BB">
      <w:pPr>
        <w:pStyle w:val="ActionText"/>
        <w:keepNext w:val="0"/>
        <w:ind w:left="648" w:firstLine="0"/>
      </w:pPr>
      <w:r w:rsidRPr="001773BB">
        <w:t>(Favorable--April 03, 2018)</w:t>
      </w:r>
    </w:p>
    <w:p w:rsidR="001773BB" w:rsidRDefault="001773BB" w:rsidP="001773BB">
      <w:pPr>
        <w:pStyle w:val="ActionText"/>
        <w:keepNext w:val="0"/>
        <w:ind w:left="0" w:firstLine="0"/>
      </w:pPr>
    </w:p>
    <w:p w:rsidR="001773BB" w:rsidRPr="001773BB" w:rsidRDefault="001773BB" w:rsidP="001773BB">
      <w:pPr>
        <w:pStyle w:val="ActionText"/>
      </w:pPr>
      <w:r w:rsidRPr="001773BB">
        <w:rPr>
          <w:b/>
        </w:rPr>
        <w:t>H. 4815--</w:t>
      </w:r>
      <w:r w:rsidRPr="001773BB">
        <w:t xml:space="preserve">Rep. Arrington: </w:t>
      </w:r>
      <w:r w:rsidRPr="001773BB">
        <w:rPr>
          <w:b/>
        </w:rPr>
        <w:t>A BILL TO AMEND THE CODE OF LAWS OF SOUTH CAROLINA, 1976, BY ADDING SECTION 40-67-75 SO AS TO PROVIDE SPEECH-LANGUAGE PATHOLOGISTS AND SPEECH-LANGUAGE PATHOLOGY ASSISTANTS UNDER THEIR SUPERVISION SHALL ADHERE TO CERTAIN GUIDELINES; TO AMEND SECTION 40-67-20, AS AMENDED, RELATING TO DEFINITIONS CONCERNING THE REGULATION OF SPEECH PATHOLOGISTS AND AUDIOLOGISTS, SO AS TO REVISE THE DEFINITION OF SPEECH-LANGUAGE PATHOLOGISTS; TO AMEND SECTION 40-67-30, RELATING TO THE SUPERVISION OF SPEECH-LANGUAGE PATHOLOGY INTERNS AND ASSISTANTS, SO AS TO MAKE TECHNICAL CORRECTIONS; TO AMEND SECTION 40-67-110, RELATING TO DISCIPLINARY MATTERS, SO AS TO PROVIDE THAT THE FAILURE TO ADHERE TO CERTAIN SUPERVISORY GUIDELINES AMONG THE FORMS OF CONDUCT  ARE SUBJECT TO DISCIPLINE; TO AMEND SECTION 40-67-260, RELATING TO THE COMPLETION OF CERTAIN CONTINUING EDUCATION HOURS FOR LICENSE RENEWAL, SO AS TO ALLOW FOR THE COMPLETION OF CONTINUING EDUCATION UNITS AS AN ALTERNATIVE; TO AMEND SECTION 40-67-280, RELATING TO THE COMPLETION OF CERTAIN CONTINUING EDUCATION HOURS FOR INACTIVE LICENSE REACTIVIATIONS, SO AS TO ALLOW FOR THE COMPLETION OF CONTINUING EDUCATION UNITS AS AN ALTERNATIVE; TO AMEND SECTION 40-67-300, RELATING TO THE APPLICABILITY OF THE CHAPTER, SO AS TO LIMIT THE EXEMPTION FOR SPEECH-PATHOLOGISTS AND AUDIOLOGISTS EMPLOYED BY THE FEDERAL GOVERNMENT OR THE STATE TO THOSE SO EMPLOYED BEFORE JANUARY 1, 2019, AND TO REMOVE AN EXEMPTION FOR PERSONS LICENSED UNDER TITLE 40 OR ANOTHER PROVISION OF LAW WHOSE SCOPE OF PRACTICE OVERLAPS WITH THE PRACTICE OF SPEECH PATHOLOGY OR AUDIOLOGY; TO REDESIGNATE CHAPTER 67, TITLE 40 AS "SPEECH-LANGUAGE PATHOLOGISTS AND AUDIOLOGISTS"; AND TO REPEAL ACT 124 OF 2015 RELATING TO THE TEMPORARY EXEMPTION OF CERTAIN APPLICANTS FOR LICENSURE AS SPEECH-LANGUAGE PATHOLOGIST ASSISTANTS FROM THE REQUIREMENT OF HAVING A BACHELOR'S DEGREE FROM A REGIONALLY ACCREDITED INSTITUTION OF HIGHER EDUCATION.</w:t>
      </w:r>
    </w:p>
    <w:p w:rsidR="001773BB" w:rsidRDefault="001773BB" w:rsidP="001773BB">
      <w:pPr>
        <w:pStyle w:val="ActionText"/>
        <w:ind w:left="648" w:firstLine="0"/>
      </w:pPr>
      <w:r>
        <w:t>(Med., Mil., Pub. &amp; Mun. Affrs. Com.--January 31, 2018)</w:t>
      </w:r>
    </w:p>
    <w:p w:rsidR="001773BB" w:rsidRPr="001773BB" w:rsidRDefault="001773BB" w:rsidP="001773BB">
      <w:pPr>
        <w:pStyle w:val="ActionText"/>
        <w:keepNext w:val="0"/>
        <w:ind w:left="648" w:firstLine="0"/>
      </w:pPr>
      <w:r w:rsidRPr="001773BB">
        <w:t>(Fav. With Amdt.--April 03, 2018)</w:t>
      </w:r>
    </w:p>
    <w:p w:rsidR="001773BB" w:rsidRDefault="001773BB" w:rsidP="001773BB">
      <w:pPr>
        <w:pStyle w:val="ActionText"/>
        <w:keepNext w:val="0"/>
        <w:ind w:left="0" w:firstLine="0"/>
      </w:pPr>
    </w:p>
    <w:p w:rsidR="001773BB" w:rsidRPr="001773BB" w:rsidRDefault="001773BB" w:rsidP="001773BB">
      <w:pPr>
        <w:pStyle w:val="ActionText"/>
      </w:pPr>
      <w:r w:rsidRPr="001773BB">
        <w:rPr>
          <w:b/>
        </w:rPr>
        <w:t>H. 4162--</w:t>
      </w:r>
      <w:r w:rsidRPr="001773BB">
        <w:t xml:space="preserve">Reps. Mack, Whipper, Gilliard, Brown, Pendarvis, Henderson-Myers, Brawley, King and Henegan: </w:t>
      </w:r>
      <w:r w:rsidRPr="001773BB">
        <w:rPr>
          <w:b/>
        </w:rPr>
        <w:t>A BILL TO AMEND THE CODE OF LAWS OF SOUTH CAROLINA, 1976, BY ADDING ARTICLE 5 TO CHAPTER 7, TITLE 6 SO AS TO ENACT THE "SOUTH CAROLINA INCLUSIONARY ZONING ACT" TO PROVIDE THAT COUNTIES AND MUNICIPALITIES ARE AUTHORIZED TO USE INCLUSIONARY ZONING STRATEGIES TO INCREASE THE AVAILABILITY OF AFFORDABLE HOUSING.</w:t>
      </w:r>
    </w:p>
    <w:p w:rsidR="001773BB" w:rsidRDefault="001773BB" w:rsidP="001773BB">
      <w:pPr>
        <w:pStyle w:val="ActionText"/>
        <w:ind w:left="648" w:firstLine="0"/>
      </w:pPr>
      <w:r>
        <w:t>(Med., Mil., Pub. &amp; Mun. Affrs. Com.--April 20, 2017)</w:t>
      </w:r>
    </w:p>
    <w:p w:rsidR="001773BB" w:rsidRPr="001773BB" w:rsidRDefault="001773BB" w:rsidP="001773BB">
      <w:pPr>
        <w:pStyle w:val="ActionText"/>
        <w:keepNext w:val="0"/>
        <w:ind w:left="648" w:firstLine="0"/>
      </w:pPr>
      <w:r w:rsidRPr="001773BB">
        <w:t>(Favorable--April 03, 2018)</w:t>
      </w:r>
    </w:p>
    <w:p w:rsidR="001773BB" w:rsidRDefault="001773BB" w:rsidP="001773BB">
      <w:pPr>
        <w:pStyle w:val="ActionText"/>
        <w:keepNext w:val="0"/>
        <w:ind w:left="0" w:firstLine="0"/>
      </w:pPr>
    </w:p>
    <w:p w:rsidR="001773BB" w:rsidRPr="001773BB" w:rsidRDefault="001773BB" w:rsidP="001773BB">
      <w:pPr>
        <w:pStyle w:val="ActionText"/>
      </w:pPr>
      <w:r w:rsidRPr="001773BB">
        <w:rPr>
          <w:b/>
        </w:rPr>
        <w:t>H. 4592--</w:t>
      </w:r>
      <w:r w:rsidRPr="001773BB">
        <w:t xml:space="preserve">Reps. Allison and Forrester: </w:t>
      </w:r>
      <w:r w:rsidRPr="001773BB">
        <w:rPr>
          <w:b/>
        </w:rPr>
        <w:t>A BILL TO AMEND ACT 248 OF 1969, AS AMENDED, RELATING TO THE CREATION OF THE STARTEX AREA FIRE DISTRICT IN SPARTANBURG COUNTY, SO AS TO INCREASE THE BORROWING LIMITS OF THE DISTRICT FROM FIVE HUNDRED THOUSAND TO SEVEN HUNDRED FIFTY THOUSAND DOLLARS.</w:t>
      </w:r>
    </w:p>
    <w:p w:rsidR="001773BB" w:rsidRDefault="001773BB" w:rsidP="001773BB">
      <w:pPr>
        <w:pStyle w:val="ActionText"/>
        <w:ind w:left="648" w:firstLine="0"/>
      </w:pPr>
      <w:r>
        <w:t>(Spartanburg Delegation Com.--January 10, 2018)</w:t>
      </w:r>
    </w:p>
    <w:p w:rsidR="001773BB" w:rsidRPr="001773BB" w:rsidRDefault="001773BB" w:rsidP="001773BB">
      <w:pPr>
        <w:pStyle w:val="ActionText"/>
        <w:keepNext w:val="0"/>
        <w:ind w:left="648" w:firstLine="0"/>
      </w:pPr>
      <w:r w:rsidRPr="001773BB">
        <w:t>(Favorable--April 03, 2018)</w:t>
      </w:r>
    </w:p>
    <w:p w:rsidR="001773BB" w:rsidRDefault="001773BB" w:rsidP="001773BB">
      <w:pPr>
        <w:pStyle w:val="ActionText"/>
        <w:keepNext w:val="0"/>
        <w:ind w:left="0" w:firstLine="0"/>
      </w:pPr>
    </w:p>
    <w:p w:rsidR="001773BB" w:rsidRPr="001773BB" w:rsidRDefault="001773BB" w:rsidP="001773BB">
      <w:pPr>
        <w:pStyle w:val="ActionText"/>
      </w:pPr>
      <w:r w:rsidRPr="001773BB">
        <w:rPr>
          <w:b/>
        </w:rPr>
        <w:t>S. 1014--</w:t>
      </w:r>
      <w:r w:rsidRPr="001773BB">
        <w:t xml:space="preserve">Senators Reese, Peeler, Talley and Martin: </w:t>
      </w:r>
      <w:r w:rsidRPr="001773BB">
        <w:rPr>
          <w:b/>
        </w:rPr>
        <w:t>A BILL TO AMEND SECTION 44-7-2060 OF THE 1976 CODE, RELATING TO THE POWERS AND DUTIES OF A REGIONAL HEALTH SERVICES DISTRICT'S BOARD OF DIRECTORS, TO PROVIDE THAT THE STATE INTEREST SHALL PREVAIL IF A CONFLICT EXISTS BETWEEN THE ANTITRUST LAWS OF THE STATE OR THE UNITED STATES AND THE EXERCISE OF POWER BY A REGIONAL HEALTH SERVICES DISTRICT WITH RESPECT TO THE OWNERSHIP, OPERATION, MANAGEMENT, OR LEASE OF A HOSPITAL, HEALTH CARE FACILITY, OR OTHER EXERCISE OF POWER.</w:t>
      </w:r>
    </w:p>
    <w:p w:rsidR="001773BB" w:rsidRPr="001773BB" w:rsidRDefault="001773BB" w:rsidP="001773BB">
      <w:pPr>
        <w:pStyle w:val="ActionText"/>
        <w:keepNext w:val="0"/>
        <w:ind w:left="648" w:firstLine="0"/>
      </w:pPr>
      <w:r w:rsidRPr="001773BB">
        <w:t>(Without reference--April 03, 2018)</w:t>
      </w:r>
    </w:p>
    <w:p w:rsidR="001773BB" w:rsidRDefault="001773BB" w:rsidP="001773BB">
      <w:pPr>
        <w:pStyle w:val="ActionText"/>
        <w:keepNext w:val="0"/>
        <w:ind w:left="0" w:firstLine="0"/>
      </w:pPr>
    </w:p>
    <w:p w:rsidR="001773BB" w:rsidRPr="001773BB" w:rsidRDefault="001773BB" w:rsidP="001773BB">
      <w:pPr>
        <w:pStyle w:val="ActionText"/>
      </w:pPr>
      <w:r w:rsidRPr="001773BB">
        <w:rPr>
          <w:b/>
        </w:rPr>
        <w:t>S. 1101--</w:t>
      </w:r>
      <w:r w:rsidRPr="001773BB">
        <w:t xml:space="preserve">Senators Young, Hutto and Massey: </w:t>
      </w:r>
      <w:r w:rsidRPr="001773BB">
        <w:rPr>
          <w:b/>
        </w:rPr>
        <w:t>A BILL TO AMEND ACT 205 OF 2016, RELATING TO AN EXEMPTION OF PRIVATE, FOR-PROFIT PIPELINE COMPANIES FROM CERTAIN RIGHTS, POWERS, AND PRIVILEGES OF TELEGRAPH AND TELEPHONE COMPANIES THAT OTHERWISE ARE EXTENDED TO PIPELINE COMPANIES, TO EXTEND THE SUNSET PROVISION TO NOVEMBER 30, 2020.</w:t>
      </w:r>
    </w:p>
    <w:p w:rsidR="001773BB" w:rsidRPr="001773BB" w:rsidRDefault="001773BB" w:rsidP="001773BB">
      <w:pPr>
        <w:pStyle w:val="ActionText"/>
        <w:keepNext w:val="0"/>
        <w:ind w:left="648" w:firstLine="0"/>
      </w:pPr>
      <w:r w:rsidRPr="001773BB">
        <w:t>(Without reference--April 03, 2018)</w:t>
      </w:r>
    </w:p>
    <w:p w:rsidR="001773BB" w:rsidRDefault="001773BB" w:rsidP="001773BB">
      <w:pPr>
        <w:pStyle w:val="ActionText"/>
        <w:keepNext w:val="0"/>
        <w:ind w:left="0" w:firstLine="0"/>
      </w:pPr>
    </w:p>
    <w:p w:rsidR="001773BB" w:rsidRPr="001773BB" w:rsidRDefault="001773BB" w:rsidP="001773BB">
      <w:pPr>
        <w:pStyle w:val="ActionText"/>
      </w:pPr>
      <w:r w:rsidRPr="001773BB">
        <w:rPr>
          <w:b/>
        </w:rPr>
        <w:t>S. 1038--</w:t>
      </w:r>
      <w:r w:rsidRPr="001773BB">
        <w:t xml:space="preserve">Senators Hutto and J. Matthews: </w:t>
      </w:r>
      <w:r w:rsidRPr="001773BB">
        <w:rPr>
          <w:b/>
        </w:rPr>
        <w:t>A BILL TO AMEND THE CODE OF LAWS OF SOUTH CAROLINA, 1976, BY ADDING SECTION 4-10-390 SO AS TO PROVIDE THAT FOR ANY COUNTY WHICH BEGAN THE REIMPOSITION OF A CAPITAL PROJECTS SALES TAX ON APRIL 1, 2013, AND REIMPOSED THE TAX AT THE 2016 GENERAL ELECTION, THE REIMPOSED TAX THAT COMMENCED ON APRIL 1, 2013, IS EXTENDED UNTIL APRIL 30, 2020, AND THE COMMENCEMENT OF THE TAX THAT WAS REIMPOSED AT THE 2016 GENERAL ELECTION IS DELAYED UNTIL MAY 1, 2020, AND EXPIRES ON APRIL 30, 2027.</w:t>
      </w:r>
    </w:p>
    <w:p w:rsidR="001773BB" w:rsidRDefault="001773BB" w:rsidP="001773BB">
      <w:pPr>
        <w:pStyle w:val="ActionText"/>
        <w:ind w:left="648" w:firstLine="0"/>
      </w:pPr>
      <w:r>
        <w:t>(Ways and Means Com.--March 20, 2018)</w:t>
      </w:r>
    </w:p>
    <w:p w:rsidR="001773BB" w:rsidRPr="001773BB" w:rsidRDefault="001773BB" w:rsidP="001773BB">
      <w:pPr>
        <w:pStyle w:val="ActionText"/>
        <w:keepNext w:val="0"/>
        <w:ind w:left="648" w:firstLine="0"/>
      </w:pPr>
      <w:r w:rsidRPr="001773BB">
        <w:t>(Recalled--April 04, 2018)</w:t>
      </w:r>
    </w:p>
    <w:p w:rsidR="001773BB" w:rsidRDefault="001773BB" w:rsidP="001773BB">
      <w:pPr>
        <w:pStyle w:val="ActionText"/>
        <w:keepNext w:val="0"/>
        <w:ind w:left="0" w:firstLine="0"/>
      </w:pPr>
    </w:p>
    <w:p w:rsidR="001773BB" w:rsidRPr="001773BB" w:rsidRDefault="001773BB" w:rsidP="001773BB">
      <w:pPr>
        <w:pStyle w:val="ActionText"/>
      </w:pPr>
      <w:r w:rsidRPr="001773BB">
        <w:rPr>
          <w:b/>
        </w:rPr>
        <w:t>H. 3177--</w:t>
      </w:r>
      <w:r w:rsidRPr="001773BB">
        <w:t xml:space="preserve">Reps. Clemmons, G. R. Smith, Bedingfield and Huggins: </w:t>
      </w:r>
      <w:r w:rsidRPr="001773BB">
        <w:rPr>
          <w:b/>
        </w:rPr>
        <w:t>A BILL TO AMEND THE CODE OF LAWS OF SOUTH CAROLINA, 1976, BY ADDING SECTION 1-31-60 SO AS TO REQUIRE THAT ON THE EFFECTIVE DATE OF THIS ACT RECOGNIZED NATIVE AMERICAN INDIAN GROUPS  CONTINUE TO BE RECOGNIZED AND ELIGIBLE TO EXERCISE PRIVILEGES AND OBLIGATIONS AUTHORIZED BY THAT DESIGNATION, THAT THE COMMISSION FOR MINORITY AFFAIRS CEASE TO RECOGNIZE ADDITIONAL NATIVE AMERICAN INDIAN GROUPS, THAT ANY REGULATIONS PROVIDING FOR RECOGNITION AS A NATIVE AMERICAN INDIAN GROUP ARE REPEALED, AND THAT THE COMMISSION REVISE ITS REGULATIONS TO PROVIDE FOR THE PRIVILEGES AND OBLIGATIONS OF  NATIVE AMERICAN INDIAN GROUPS THAT CONTINUE TO BE RECOGNIZED.</w:t>
      </w:r>
    </w:p>
    <w:p w:rsidR="001773BB" w:rsidRDefault="001773BB" w:rsidP="001773BB">
      <w:pPr>
        <w:pStyle w:val="ActionText"/>
        <w:ind w:left="648" w:firstLine="0"/>
      </w:pPr>
      <w:r>
        <w:t>(Prefiled--Thursday, December 15, 2016)</w:t>
      </w:r>
    </w:p>
    <w:p w:rsidR="001773BB" w:rsidRDefault="001773BB" w:rsidP="001773BB">
      <w:pPr>
        <w:pStyle w:val="ActionText"/>
        <w:ind w:left="648" w:firstLine="0"/>
      </w:pPr>
      <w:r>
        <w:t>(Judiciary Com.--January 10, 2017)</w:t>
      </w:r>
    </w:p>
    <w:p w:rsidR="001773BB" w:rsidRPr="001773BB" w:rsidRDefault="001773BB" w:rsidP="001773BB">
      <w:pPr>
        <w:pStyle w:val="ActionText"/>
        <w:keepNext w:val="0"/>
        <w:ind w:left="648" w:firstLine="0"/>
      </w:pPr>
      <w:r w:rsidRPr="001773BB">
        <w:t>(Recalled--April 04, 2018)</w:t>
      </w:r>
    </w:p>
    <w:p w:rsidR="001773BB" w:rsidRDefault="001773BB" w:rsidP="001773BB">
      <w:pPr>
        <w:pStyle w:val="ActionText"/>
        <w:keepNext w:val="0"/>
        <w:ind w:left="0" w:firstLine="0"/>
      </w:pPr>
    </w:p>
    <w:p w:rsidR="001773BB" w:rsidRPr="001773BB" w:rsidRDefault="001773BB" w:rsidP="001773BB">
      <w:pPr>
        <w:pStyle w:val="ActionText"/>
      </w:pPr>
      <w:r w:rsidRPr="001773BB">
        <w:rPr>
          <w:b/>
        </w:rPr>
        <w:t>H. 4913--</w:t>
      </w:r>
      <w:r w:rsidRPr="001773BB">
        <w:t xml:space="preserve">Reps. M. Rivers, Herbkersman, W. Newton, J. E. Smith, Cobb-Hunter, Gilliard, Bamberg, Thigpen, Kirby, Hosey, Williams, Henegan, Alexander, Weeks, Jefferson, Robinson-Simpson, Caskey, Brown, Dillard, Hart, Howard, Murphy, Pendarvis and Erickson: </w:t>
      </w:r>
      <w:r w:rsidRPr="001773BB">
        <w:rPr>
          <w:b/>
        </w:rPr>
        <w:t>A BILL TO AMEND THE CODE OF LAWS OF SOUTH CAROLINA, 1976, BY ADDING SECTION 53-3-220 SO AS TO DESIGNATE THE SECOND SATURDAY OF NOVEMBER OF EACH YEAR AS "PENN CENTER HERITAGE DAY" IN SOUTH CAROLINA.</w:t>
      </w:r>
    </w:p>
    <w:p w:rsidR="001773BB" w:rsidRDefault="001773BB" w:rsidP="001773BB">
      <w:pPr>
        <w:pStyle w:val="ActionText"/>
        <w:ind w:left="648" w:firstLine="0"/>
      </w:pPr>
      <w:r>
        <w:t>(Educ. &amp; Pub. Wks. Com.--February 13, 2018)</w:t>
      </w:r>
    </w:p>
    <w:p w:rsidR="001773BB" w:rsidRPr="001773BB" w:rsidRDefault="001773BB" w:rsidP="001773BB">
      <w:pPr>
        <w:pStyle w:val="ActionText"/>
        <w:keepNext w:val="0"/>
        <w:ind w:left="648" w:firstLine="0"/>
      </w:pPr>
      <w:r w:rsidRPr="001773BB">
        <w:t>(Recalled--April 04, 2018)</w:t>
      </w:r>
    </w:p>
    <w:p w:rsidR="001773BB" w:rsidRDefault="001773BB" w:rsidP="001773BB">
      <w:pPr>
        <w:pStyle w:val="ActionText"/>
        <w:keepNext w:val="0"/>
        <w:ind w:left="0" w:firstLine="0"/>
      </w:pPr>
    </w:p>
    <w:p w:rsidR="001773BB" w:rsidRDefault="001773BB" w:rsidP="001773BB">
      <w:pPr>
        <w:pStyle w:val="ActionText"/>
        <w:ind w:left="0" w:firstLine="0"/>
        <w:jc w:val="center"/>
        <w:rPr>
          <w:b/>
        </w:rPr>
      </w:pPr>
      <w:r>
        <w:rPr>
          <w:b/>
        </w:rPr>
        <w:t>WITHDRAWAL OF OBJECTIONS/REQUEST FOR DEBATE</w:t>
      </w:r>
    </w:p>
    <w:p w:rsidR="001773BB" w:rsidRDefault="001773BB" w:rsidP="001773BB">
      <w:pPr>
        <w:pStyle w:val="ActionText"/>
        <w:ind w:left="0" w:firstLine="0"/>
        <w:jc w:val="center"/>
        <w:rPr>
          <w:b/>
        </w:rPr>
      </w:pPr>
    </w:p>
    <w:p w:rsidR="001773BB" w:rsidRDefault="001773BB" w:rsidP="001773BB">
      <w:pPr>
        <w:pStyle w:val="ActionText"/>
        <w:ind w:left="0" w:firstLine="0"/>
        <w:jc w:val="center"/>
        <w:rPr>
          <w:b/>
        </w:rPr>
      </w:pPr>
      <w:r>
        <w:rPr>
          <w:b/>
        </w:rPr>
        <w:t>MOTION TO RECONSIDER</w:t>
      </w:r>
    </w:p>
    <w:p w:rsidR="001773BB" w:rsidRDefault="001773BB" w:rsidP="001773BB">
      <w:pPr>
        <w:pStyle w:val="ActionText"/>
        <w:ind w:left="0" w:firstLine="0"/>
        <w:jc w:val="center"/>
        <w:rPr>
          <w:b/>
        </w:rPr>
      </w:pPr>
    </w:p>
    <w:p w:rsidR="001773BB" w:rsidRDefault="001773BB" w:rsidP="00297DAB">
      <w:pPr>
        <w:ind w:left="0" w:firstLine="0"/>
      </w:pPr>
      <w:r>
        <w:t>Rep. Simrill made a motion to reconsider whereby S. 340 was rejected--March 7, 2018</w:t>
      </w:r>
    </w:p>
    <w:p w:rsidR="001773BB" w:rsidRDefault="001773BB" w:rsidP="001773BB">
      <w:r>
        <w:t>(Motion noted--March 7, 2018)</w:t>
      </w:r>
    </w:p>
    <w:p w:rsidR="001773BB" w:rsidRDefault="001773BB" w:rsidP="001773BB">
      <w:r>
        <w:t>(Debate adjourned until Thur., April 5, 2018--April 4, 2018)</w:t>
      </w:r>
    </w:p>
    <w:p w:rsidR="001773BB" w:rsidRDefault="001773BB" w:rsidP="001773BB"/>
    <w:p w:rsidR="001773BB" w:rsidRDefault="001773BB" w:rsidP="001773BB">
      <w:pPr>
        <w:pStyle w:val="ActionText"/>
        <w:ind w:left="0" w:firstLine="0"/>
        <w:jc w:val="center"/>
        <w:rPr>
          <w:b/>
        </w:rPr>
      </w:pPr>
      <w:r>
        <w:rPr>
          <w:b/>
        </w:rPr>
        <w:t>UNANIMOUS CONSENT REQUESTS</w:t>
      </w:r>
    </w:p>
    <w:p w:rsidR="001773BB" w:rsidRDefault="001773BB" w:rsidP="001773BB">
      <w:pPr>
        <w:pStyle w:val="ActionText"/>
        <w:ind w:left="0" w:firstLine="0"/>
        <w:jc w:val="center"/>
        <w:rPr>
          <w:b/>
        </w:rPr>
      </w:pPr>
    </w:p>
    <w:p w:rsidR="001773BB" w:rsidRDefault="001773BB" w:rsidP="001773BB">
      <w:pPr>
        <w:pStyle w:val="ActionText"/>
        <w:ind w:left="0" w:firstLine="0"/>
        <w:jc w:val="center"/>
        <w:rPr>
          <w:b/>
        </w:rPr>
      </w:pPr>
      <w:r>
        <w:rPr>
          <w:b/>
        </w:rPr>
        <w:t>VETO ON:</w:t>
      </w:r>
    </w:p>
    <w:p w:rsidR="001773BB" w:rsidRDefault="001773BB" w:rsidP="001773BB">
      <w:pPr>
        <w:pStyle w:val="ActionText"/>
        <w:ind w:left="0" w:firstLine="0"/>
        <w:jc w:val="center"/>
        <w:rPr>
          <w:b/>
        </w:rPr>
      </w:pPr>
    </w:p>
    <w:p w:rsidR="001773BB" w:rsidRPr="001773BB" w:rsidRDefault="001773BB" w:rsidP="001773BB">
      <w:pPr>
        <w:pStyle w:val="ActionText"/>
        <w:keepNext w:val="0"/>
      </w:pPr>
      <w:r w:rsidRPr="001773BB">
        <w:rPr>
          <w:b/>
        </w:rPr>
        <w:t>H. 3462--</w:t>
      </w:r>
      <w:r w:rsidRPr="001773BB">
        <w:t>(Debate adjourned until Tue., Jan. 8, 2019--March 22, 2017)</w:t>
      </w:r>
    </w:p>
    <w:p w:rsidR="001773BB" w:rsidRDefault="001773BB" w:rsidP="001773BB">
      <w:pPr>
        <w:pStyle w:val="ActionText"/>
        <w:keepNext w:val="0"/>
        <w:ind w:left="0"/>
      </w:pPr>
    </w:p>
    <w:p w:rsidR="001773BB" w:rsidRDefault="001773BB" w:rsidP="001773BB">
      <w:pPr>
        <w:pStyle w:val="ActionText"/>
        <w:ind w:left="0"/>
        <w:jc w:val="center"/>
        <w:rPr>
          <w:b/>
        </w:rPr>
      </w:pPr>
      <w:r>
        <w:rPr>
          <w:b/>
        </w:rPr>
        <w:t>SENATE AMENDMENTS ON</w:t>
      </w:r>
    </w:p>
    <w:p w:rsidR="001773BB" w:rsidRDefault="001773BB" w:rsidP="001773BB">
      <w:pPr>
        <w:pStyle w:val="ActionText"/>
        <w:ind w:left="0"/>
        <w:jc w:val="center"/>
        <w:rPr>
          <w:b/>
        </w:rPr>
      </w:pPr>
    </w:p>
    <w:p w:rsidR="001773BB" w:rsidRPr="001773BB" w:rsidRDefault="001773BB" w:rsidP="001773BB">
      <w:pPr>
        <w:pStyle w:val="ActionText"/>
        <w:keepNext w:val="0"/>
      </w:pPr>
      <w:r w:rsidRPr="001773BB">
        <w:rPr>
          <w:b/>
        </w:rPr>
        <w:t>H. 4727--</w:t>
      </w:r>
      <w:r w:rsidRPr="001773BB">
        <w:t>(Debate adjourned until Tue., Apr. 17, 2018--April 04, 2018)</w:t>
      </w:r>
    </w:p>
    <w:p w:rsidR="001773BB" w:rsidRDefault="001773BB" w:rsidP="001773BB">
      <w:pPr>
        <w:pStyle w:val="ActionText"/>
        <w:keepNext w:val="0"/>
        <w:ind w:left="0"/>
      </w:pPr>
    </w:p>
    <w:p w:rsidR="001773BB" w:rsidRDefault="001773BB" w:rsidP="001773BB">
      <w:pPr>
        <w:pStyle w:val="ActionText"/>
        <w:ind w:left="0"/>
        <w:jc w:val="center"/>
        <w:rPr>
          <w:b/>
        </w:rPr>
      </w:pPr>
      <w:r>
        <w:rPr>
          <w:b/>
        </w:rPr>
        <w:t>THIRD READING STATEWIDE CONTESTED BILLS</w:t>
      </w:r>
    </w:p>
    <w:p w:rsidR="001773BB" w:rsidRDefault="001773BB" w:rsidP="001773BB">
      <w:pPr>
        <w:pStyle w:val="ActionText"/>
        <w:ind w:left="0"/>
        <w:jc w:val="center"/>
        <w:rPr>
          <w:b/>
        </w:rPr>
      </w:pPr>
    </w:p>
    <w:p w:rsidR="001773BB" w:rsidRPr="001773BB" w:rsidRDefault="001773BB" w:rsidP="001773BB">
      <w:pPr>
        <w:pStyle w:val="ActionText"/>
        <w:keepNext w:val="0"/>
      </w:pPr>
      <w:r w:rsidRPr="001773BB">
        <w:rPr>
          <w:b/>
        </w:rPr>
        <w:t>H. 3064--</w:t>
      </w:r>
      <w:r w:rsidRPr="001773BB">
        <w:t>(Continued--March 22, 2018)</w:t>
      </w:r>
    </w:p>
    <w:p w:rsidR="001773BB" w:rsidRDefault="001773BB" w:rsidP="001773BB">
      <w:pPr>
        <w:pStyle w:val="ActionText"/>
        <w:keepNext w:val="0"/>
        <w:ind w:left="0"/>
      </w:pPr>
    </w:p>
    <w:p w:rsidR="001773BB" w:rsidRPr="001773BB" w:rsidRDefault="001773BB" w:rsidP="001773BB">
      <w:pPr>
        <w:pStyle w:val="ActionText"/>
      </w:pPr>
      <w:r w:rsidRPr="001773BB">
        <w:rPr>
          <w:b/>
        </w:rPr>
        <w:t>H. 3622--</w:t>
      </w:r>
      <w:r w:rsidRPr="001773BB">
        <w:t xml:space="preserve">Reps. Ryhal, Burns, Duckworth, Gagnon, Henegan, Herbkersman, Hill, Hixon, Johnson, V. S. Moss, Ridgeway, Spires, Taylor, Thayer, Yow, Robinson-Simpson, Magnuson, Long and Thigpen: </w:t>
      </w:r>
      <w:r w:rsidRPr="001773BB">
        <w:rPr>
          <w:b/>
        </w:rPr>
        <w:t>A BILL TO AMEND THE CODE OF LAWS OF SOUTH CAROLINA, 1976, BY ADDING SECTION 40-51-210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40-51-20, RELATING TO DEFINITIONS, SO AS TO REVISE AND ADD CERTAIN DEFINITIONS.</w:t>
      </w:r>
    </w:p>
    <w:p w:rsidR="001773BB" w:rsidRDefault="001773BB" w:rsidP="001773BB">
      <w:pPr>
        <w:pStyle w:val="ActionText"/>
        <w:ind w:left="648" w:firstLine="0"/>
      </w:pPr>
      <w:r>
        <w:t>(Med., Mil., Pub. &amp; Mun. Affrs. Com.--February 1, 2018)</w:t>
      </w:r>
    </w:p>
    <w:p w:rsidR="001773BB" w:rsidRDefault="001773BB" w:rsidP="001773BB">
      <w:pPr>
        <w:pStyle w:val="ActionText"/>
        <w:ind w:left="648" w:firstLine="0"/>
      </w:pPr>
      <w:r>
        <w:t>(Favorable--February 15, 2018)</w:t>
      </w:r>
    </w:p>
    <w:p w:rsidR="001773BB" w:rsidRDefault="001773BB" w:rsidP="001773BB">
      <w:pPr>
        <w:pStyle w:val="ActionText"/>
        <w:ind w:left="648" w:firstLine="0"/>
      </w:pPr>
      <w:r>
        <w:t>(Requests for debate by Reps. Bannister, Bennett, Cole, Fry, Henderson, Mace, McCoy, and Stavrinakis--February 22, 2018)</w:t>
      </w:r>
    </w:p>
    <w:p w:rsidR="001773BB" w:rsidRPr="001773BB" w:rsidRDefault="001773BB" w:rsidP="001773BB">
      <w:pPr>
        <w:pStyle w:val="ActionText"/>
        <w:keepNext w:val="0"/>
        <w:ind w:left="648" w:firstLine="0"/>
      </w:pPr>
      <w:r w:rsidRPr="001773BB">
        <w:t>(Amended and read second time--April 04, 2018)</w:t>
      </w:r>
    </w:p>
    <w:p w:rsidR="001773BB" w:rsidRDefault="001773BB" w:rsidP="001773BB">
      <w:pPr>
        <w:pStyle w:val="ActionText"/>
        <w:keepNext w:val="0"/>
        <w:ind w:left="0" w:firstLine="0"/>
      </w:pPr>
    </w:p>
    <w:p w:rsidR="001773BB" w:rsidRPr="001773BB" w:rsidRDefault="001773BB" w:rsidP="001773BB">
      <w:pPr>
        <w:pStyle w:val="ActionText"/>
      </w:pPr>
      <w:r w:rsidRPr="001773BB">
        <w:rPr>
          <w:b/>
        </w:rPr>
        <w:t>H. 4971--</w:t>
      </w:r>
      <w:r w:rsidRPr="001773BB">
        <w:t xml:space="preserve">Reps. Hixon, McCoy, Hewitt, Kirby, Forrest, Yow and Blackwell: </w:t>
      </w:r>
      <w:r w:rsidRPr="001773BB">
        <w:rPr>
          <w:b/>
        </w:rPr>
        <w:t>A BILL TO AMEND SECTION 50-5-1705, CODE OF LAWS OF SOUTH CAROLINA, 1976, RELATING TO CATCH LIMITS FOR ESTUARINE AND SALTWATER FINFISH, SO AS TO REDUCE THE CATCH LIMIT FOR RED DRUM.</w:t>
      </w:r>
    </w:p>
    <w:p w:rsidR="001773BB" w:rsidRDefault="001773BB" w:rsidP="001773BB">
      <w:pPr>
        <w:pStyle w:val="ActionText"/>
        <w:ind w:left="648" w:firstLine="0"/>
      </w:pPr>
      <w:r>
        <w:t>(Agri., Natl. Res. and Environ. Affrs. Com.--February 21, 2018)</w:t>
      </w:r>
    </w:p>
    <w:p w:rsidR="001773BB" w:rsidRDefault="001773BB" w:rsidP="001773BB">
      <w:pPr>
        <w:pStyle w:val="ActionText"/>
        <w:ind w:left="648" w:firstLine="0"/>
      </w:pPr>
      <w:r>
        <w:t>(Fav. With Amdt.--March 01, 2018)</w:t>
      </w:r>
    </w:p>
    <w:p w:rsidR="001773BB" w:rsidRDefault="001773BB" w:rsidP="001773BB">
      <w:pPr>
        <w:pStyle w:val="ActionText"/>
        <w:ind w:left="648" w:firstLine="0"/>
      </w:pPr>
      <w:r>
        <w:t>(Requests for debate by Reps. Brown, Caskey, Fry, Hart, Hiott, Hixon, Kirby, Loftis, Mack, Ott and M. Rivers--March 08, 2018)</w:t>
      </w:r>
    </w:p>
    <w:p w:rsidR="001773BB" w:rsidRPr="001773BB" w:rsidRDefault="001773BB" w:rsidP="001773BB">
      <w:pPr>
        <w:pStyle w:val="ActionText"/>
        <w:keepNext w:val="0"/>
        <w:ind w:left="648" w:firstLine="0"/>
      </w:pPr>
      <w:r w:rsidRPr="001773BB">
        <w:t>(Amended and read second time--April 04, 2018)</w:t>
      </w:r>
    </w:p>
    <w:p w:rsidR="001773BB" w:rsidRPr="001773BB" w:rsidRDefault="001773BB" w:rsidP="001773BB">
      <w:pPr>
        <w:pStyle w:val="ActionText"/>
      </w:pPr>
      <w:r w:rsidRPr="001773BB">
        <w:rPr>
          <w:b/>
        </w:rPr>
        <w:t>H. 4701--</w:t>
      </w:r>
      <w:r w:rsidRPr="001773BB">
        <w:t xml:space="preserve">Reps. S. Rivers, King, Allison, Gilliard, Henderson-Myers and Henegan: </w:t>
      </w:r>
      <w:r w:rsidRPr="001773BB">
        <w:rPr>
          <w:b/>
        </w:rPr>
        <w:t>A BILL TO AMEND THE CODE OF LAWS OF SOUTH CAROLINA, 1976, SO AS TO ENACT THE "B.P. ACT"; TO AMEND SECTION 59-63-140, RELATING TO BULLYING PROHIBITION POLICIES ADOPTED BY SCHOOL DISTRICTS, SO AS TO PROVIDE PROCEDURES FOR RESPONDING TO AND REMEDIATING ALLEGATIONS OF BULLYING, AND TO REQUIRE AN APPEALS PROCEDURE.</w:t>
      </w:r>
    </w:p>
    <w:p w:rsidR="001773BB" w:rsidRDefault="001773BB" w:rsidP="001773BB">
      <w:pPr>
        <w:pStyle w:val="ActionText"/>
        <w:ind w:left="648" w:firstLine="0"/>
      </w:pPr>
      <w:r>
        <w:t>(Educ. &amp; Pub. Wks. Com.--January 24, 2018)</w:t>
      </w:r>
    </w:p>
    <w:p w:rsidR="001773BB" w:rsidRDefault="001773BB" w:rsidP="001773BB">
      <w:pPr>
        <w:pStyle w:val="ActionText"/>
        <w:ind w:left="648" w:firstLine="0"/>
      </w:pPr>
      <w:r>
        <w:t>(Fav. With Amdt.--March 06, 2018)</w:t>
      </w:r>
    </w:p>
    <w:p w:rsidR="001773BB" w:rsidRDefault="001773BB" w:rsidP="001773BB">
      <w:pPr>
        <w:pStyle w:val="ActionText"/>
        <w:ind w:left="648" w:firstLine="0"/>
      </w:pPr>
      <w:r>
        <w:t>(Requests for debate by Reps. Atwater, Fry, Gagnon, Hill, Magnuson, McCravy, Pitts, Thayer, Toole, White and Williams--March 08, 2018)</w:t>
      </w:r>
    </w:p>
    <w:p w:rsidR="001773BB" w:rsidRPr="001773BB" w:rsidRDefault="001773BB" w:rsidP="001773BB">
      <w:pPr>
        <w:pStyle w:val="ActionText"/>
        <w:keepNext w:val="0"/>
        <w:ind w:left="648" w:firstLine="0"/>
      </w:pPr>
      <w:r w:rsidRPr="001773BB">
        <w:t>(Amended and read second time--April 04, 2018)</w:t>
      </w:r>
    </w:p>
    <w:p w:rsidR="001773BB" w:rsidRDefault="001773BB" w:rsidP="001773BB">
      <w:pPr>
        <w:pStyle w:val="ActionText"/>
        <w:keepNext w:val="0"/>
        <w:ind w:left="0" w:firstLine="0"/>
      </w:pPr>
    </w:p>
    <w:p w:rsidR="001773BB" w:rsidRPr="001773BB" w:rsidRDefault="001773BB" w:rsidP="001773BB">
      <w:pPr>
        <w:pStyle w:val="ActionText"/>
      </w:pPr>
      <w:r w:rsidRPr="001773BB">
        <w:rPr>
          <w:b/>
        </w:rPr>
        <w:t>H. 4403--</w:t>
      </w:r>
      <w:r w:rsidRPr="001773BB">
        <w:t xml:space="preserve">Reps. Pope, Clyburn and Bryant: </w:t>
      </w:r>
      <w:r w:rsidRPr="001773BB">
        <w:rPr>
          <w:b/>
        </w:rPr>
        <w:t>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1773BB" w:rsidRDefault="001773BB" w:rsidP="001773BB">
      <w:pPr>
        <w:pStyle w:val="ActionText"/>
        <w:ind w:left="648" w:firstLine="0"/>
      </w:pPr>
      <w:r>
        <w:t>(Prefiled--Thursday, November 09, 2017)</w:t>
      </w:r>
    </w:p>
    <w:p w:rsidR="001773BB" w:rsidRDefault="001773BB" w:rsidP="001773BB">
      <w:pPr>
        <w:pStyle w:val="ActionText"/>
        <w:ind w:left="648" w:firstLine="0"/>
      </w:pPr>
      <w:r>
        <w:t>(Judiciary Com.--January 09, 2018)</w:t>
      </w:r>
    </w:p>
    <w:p w:rsidR="001773BB" w:rsidRDefault="001773BB" w:rsidP="001773BB">
      <w:pPr>
        <w:pStyle w:val="ActionText"/>
        <w:ind w:left="648" w:firstLine="0"/>
      </w:pPr>
      <w:r>
        <w:t>(Fav. With Amdt.--March 07, 2018)</w:t>
      </w:r>
    </w:p>
    <w:p w:rsidR="001773BB" w:rsidRDefault="001773BB" w:rsidP="001773BB">
      <w:pPr>
        <w:pStyle w:val="ActionText"/>
        <w:ind w:left="648" w:firstLine="0"/>
      </w:pPr>
      <w:r>
        <w:t>(Requests for debate by Reps. Blackwell, Burns, Chumley, Clary, Felder, Forrest, Forrester, Hamilton, Hiott, Hixon, Kirby, Loftis, Magnuson, Martin, Pope, Sandifer, G.R. Smith, Tallon, Taylor, Young and Yow--March 08, 2018)</w:t>
      </w:r>
    </w:p>
    <w:p w:rsidR="001773BB" w:rsidRPr="001773BB" w:rsidRDefault="001773BB" w:rsidP="001773BB">
      <w:pPr>
        <w:pStyle w:val="ActionText"/>
        <w:keepNext w:val="0"/>
        <w:ind w:left="648" w:firstLine="0"/>
      </w:pPr>
      <w:r w:rsidRPr="001773BB">
        <w:t>(Amended and read second time--April 04, 2018)</w:t>
      </w:r>
    </w:p>
    <w:p w:rsidR="001773BB" w:rsidRDefault="001773BB" w:rsidP="001773BB">
      <w:pPr>
        <w:pStyle w:val="ActionText"/>
        <w:keepNext w:val="0"/>
        <w:ind w:left="0" w:firstLine="0"/>
      </w:pPr>
    </w:p>
    <w:p w:rsidR="001773BB" w:rsidRPr="005E429B" w:rsidRDefault="001773BB" w:rsidP="001773BB">
      <w:pPr>
        <w:pStyle w:val="ActionText"/>
        <w:rPr>
          <w:b/>
        </w:rPr>
      </w:pPr>
      <w:r w:rsidRPr="001773BB">
        <w:rPr>
          <w:b/>
        </w:rPr>
        <w:t>H. 3896--</w:t>
      </w:r>
      <w:r w:rsidRPr="001773BB">
        <w:t xml:space="preserve">Reps. Duckworth, Kirby, Johnson, Hardee, Hosey, Crosby, Arrington, Daning, V. S. Moss, Elliott, Bales, Bannister, Bennett, Dillard, Hamilton, Willis, Murphy, Stavrinakis, McCoy, McGinnis, Hewitt, Jefferson, Williams, McEachern, W. Newton and Clary: </w:t>
      </w:r>
      <w:r w:rsidRPr="001773BB">
        <w:rPr>
          <w:b/>
        </w:rPr>
        <w:t>A BILL TO AMEND SECTION 4-9-30, AS AMENDED, CODE OF LAWS OF SOUTH CAROLINA, 1976, RELATING TO POWERS OF A COUNTY GOVERNMENT, SO AS TO AUTHORIZE THE GOVERNING BODY OF A COUNTY TO ADOPT BY ORDINANCE THE REQUIREMENT THAT A RESIDENTIAL OR COMMERCIAL PROPERTY OWNER SHALL KEEP A LOT OR OTHER PROPERTY CLEAN AND</w:t>
      </w:r>
      <w:r w:rsidR="005E429B">
        <w:rPr>
          <w:b/>
        </w:rPr>
        <w:t xml:space="preserve"> </w:t>
      </w:r>
      <w:r w:rsidRPr="001773BB">
        <w:rPr>
          <w:b/>
        </w:rPr>
        <w:t>FREE OF RUBBISH AND TO PROVIDE A PROCEDURE FOR ENFORCEMENT OF THE ORDINANCE.</w:t>
      </w:r>
    </w:p>
    <w:p w:rsidR="001773BB" w:rsidRDefault="001773BB" w:rsidP="001773BB">
      <w:pPr>
        <w:pStyle w:val="ActionText"/>
        <w:ind w:left="648" w:firstLine="0"/>
      </w:pPr>
      <w:r>
        <w:t>(Judiciary Com.--March 07, 2017)</w:t>
      </w:r>
    </w:p>
    <w:p w:rsidR="001773BB" w:rsidRDefault="001773BB" w:rsidP="001773BB">
      <w:pPr>
        <w:pStyle w:val="ActionText"/>
        <w:ind w:left="648" w:firstLine="0"/>
      </w:pPr>
      <w:r>
        <w:t>(Fav. With Amdt.--March 21, 2018)</w:t>
      </w:r>
    </w:p>
    <w:p w:rsidR="001773BB" w:rsidRDefault="001773BB" w:rsidP="001773BB">
      <w:pPr>
        <w:pStyle w:val="ActionText"/>
        <w:ind w:left="648" w:firstLine="0"/>
      </w:pPr>
      <w:r>
        <w:t>(Requests for debate by Reps. Bamberg, Crawford, Forrester, Hart, Henegan, Hewitt, Hill, King, Kirby, Long, Mace, Magnuson, Martin, Sandifer, G.M. Smith, G.R. Smith, J.E. Smith, Weeks, Whitmire and Yow--March 22, 2018)</w:t>
      </w:r>
    </w:p>
    <w:p w:rsidR="001773BB" w:rsidRPr="001773BB" w:rsidRDefault="001773BB" w:rsidP="001773BB">
      <w:pPr>
        <w:pStyle w:val="ActionText"/>
        <w:keepNext w:val="0"/>
        <w:ind w:left="648" w:firstLine="0"/>
      </w:pPr>
      <w:r w:rsidRPr="001773BB">
        <w:t>(Amended and read second time--April 04, 2018)</w:t>
      </w:r>
    </w:p>
    <w:p w:rsidR="001773BB" w:rsidRDefault="001773BB" w:rsidP="001773BB">
      <w:pPr>
        <w:pStyle w:val="ActionText"/>
        <w:keepNext w:val="0"/>
        <w:ind w:left="0" w:firstLine="0"/>
      </w:pPr>
    </w:p>
    <w:p w:rsidR="001773BB" w:rsidRDefault="001773BB" w:rsidP="001773BB">
      <w:pPr>
        <w:pStyle w:val="ActionText"/>
        <w:ind w:left="0" w:firstLine="0"/>
        <w:jc w:val="center"/>
        <w:rPr>
          <w:b/>
        </w:rPr>
      </w:pPr>
      <w:r>
        <w:rPr>
          <w:b/>
        </w:rPr>
        <w:t>CONCURRENT RESOLUTIONS</w:t>
      </w:r>
    </w:p>
    <w:p w:rsidR="001773BB" w:rsidRDefault="001773BB" w:rsidP="001773BB">
      <w:pPr>
        <w:pStyle w:val="ActionText"/>
        <w:ind w:left="0" w:firstLine="0"/>
        <w:jc w:val="center"/>
        <w:rPr>
          <w:b/>
        </w:rPr>
      </w:pPr>
    </w:p>
    <w:p w:rsidR="001773BB" w:rsidRPr="001773BB" w:rsidRDefault="001773BB" w:rsidP="001773BB">
      <w:pPr>
        <w:pStyle w:val="ActionText"/>
      </w:pPr>
      <w:r w:rsidRPr="001773BB">
        <w:rPr>
          <w:b/>
        </w:rPr>
        <w:t>H. 5140--</w:t>
      </w:r>
      <w:r w:rsidRPr="001773BB">
        <w:t xml:space="preserve">Reps. Lucas and Williams: </w:t>
      </w:r>
      <w:r w:rsidRPr="001773BB">
        <w:rPr>
          <w:b/>
        </w:rPr>
        <w:t>A CONCURRENT RESOLUTION TO REQUEST THE DEPARTMENT OF TRANSPORTATION NAME THE PORTION OF CASHUA FERRY ROAD IN DARLINGTON COUNTY FROM WILSON CLINIC TO ITS INTERSECTION WITH COGGESHALL ROAD "JAMES 'JIMMY' MCKELVEY MEMORIAL HIGHWAY" AND ERECT APPROPRIATE MARKERS OR SIGNS ALONG THIS PORTION OF HIGHWAY CONTAINING THIS DESIGNATION.</w:t>
      </w:r>
    </w:p>
    <w:p w:rsidR="001773BB" w:rsidRDefault="001773BB" w:rsidP="001773BB">
      <w:pPr>
        <w:pStyle w:val="ActionText"/>
        <w:ind w:left="648" w:firstLine="0"/>
      </w:pPr>
      <w:r>
        <w:t>(Invitations and Memorial Resolutions--March 20, 2018)</w:t>
      </w:r>
    </w:p>
    <w:p w:rsidR="001773BB" w:rsidRPr="001773BB" w:rsidRDefault="001773BB" w:rsidP="001773BB">
      <w:pPr>
        <w:pStyle w:val="ActionText"/>
        <w:keepNext w:val="0"/>
        <w:ind w:left="648" w:firstLine="0"/>
      </w:pPr>
      <w:r w:rsidRPr="001773BB">
        <w:t>(Favorable--April 04, 2018)</w:t>
      </w:r>
    </w:p>
    <w:p w:rsidR="001773BB" w:rsidRDefault="001773BB" w:rsidP="001773BB">
      <w:pPr>
        <w:pStyle w:val="ActionText"/>
        <w:keepNext w:val="0"/>
        <w:ind w:left="0" w:firstLine="0"/>
      </w:pPr>
    </w:p>
    <w:p w:rsidR="001773BB" w:rsidRPr="001773BB" w:rsidRDefault="001773BB" w:rsidP="001773BB">
      <w:pPr>
        <w:pStyle w:val="ActionText"/>
      </w:pPr>
      <w:r w:rsidRPr="001773BB">
        <w:rPr>
          <w:b/>
        </w:rPr>
        <w:t>H. 5141--</w:t>
      </w:r>
      <w:r w:rsidRPr="001773BB">
        <w:t xml:space="preserve">Reps. Clary, Collins and Hiott: </w:t>
      </w:r>
      <w:r w:rsidRPr="001773BB">
        <w:rPr>
          <w:b/>
        </w:rPr>
        <w:t>A CONCURRENT RESOLUTION TO REQUEST THE DEPARTMENT OF TRANSPORTATION NAME THE INTERSECTION OF UNITED STATES HIGHWAY 123 AND SOUTH CAROLINA HIGHWAY 93 IN PICKENS COUNTY "DR. B.R. SKELTON INTERCHANGE" AND ERECT APPROPRIATE MARKERS OR SIGNS AT THIS LOCATION CONTAINING THIS DESIGNATION.</w:t>
      </w:r>
    </w:p>
    <w:p w:rsidR="001773BB" w:rsidRDefault="001773BB" w:rsidP="001773BB">
      <w:pPr>
        <w:pStyle w:val="ActionText"/>
        <w:ind w:left="648" w:firstLine="0"/>
      </w:pPr>
      <w:r>
        <w:t>(Invitations and Memorial Resolutions--March 20, 2018)</w:t>
      </w:r>
    </w:p>
    <w:p w:rsidR="001773BB" w:rsidRPr="001773BB" w:rsidRDefault="001773BB" w:rsidP="001773BB">
      <w:pPr>
        <w:pStyle w:val="ActionText"/>
        <w:keepNext w:val="0"/>
        <w:ind w:left="648" w:firstLine="0"/>
      </w:pPr>
      <w:r w:rsidRPr="001773BB">
        <w:t>(Favorable--April 04, 2018)</w:t>
      </w:r>
    </w:p>
    <w:p w:rsidR="001773BB" w:rsidRDefault="001773BB" w:rsidP="001773BB">
      <w:pPr>
        <w:pStyle w:val="ActionText"/>
        <w:keepNext w:val="0"/>
        <w:ind w:left="0" w:firstLine="0"/>
      </w:pPr>
    </w:p>
    <w:p w:rsidR="001773BB" w:rsidRPr="001773BB" w:rsidRDefault="001773BB" w:rsidP="001773BB">
      <w:pPr>
        <w:pStyle w:val="ActionText"/>
      </w:pPr>
      <w:r w:rsidRPr="001773BB">
        <w:rPr>
          <w:b/>
        </w:rPr>
        <w:t>S. 835--</w:t>
      </w:r>
      <w:r w:rsidRPr="001773BB">
        <w:t xml:space="preserve">Senator Goldfinch: </w:t>
      </w:r>
      <w:r w:rsidRPr="001773BB">
        <w:rPr>
          <w:b/>
        </w:rPr>
        <w:t>A CONCURRENT RESOLUTION TO REQUEST THE DEPARTMENT OF TRANSPORTATION NAME THE INTERSECTION LOCATED AT THE JUNCTION OF GLENNS BAY ROAD AND UNITED STATES HIGHWAY 17 BYPASS IN HORRY COUNTY "GAVIN BRUNETTI INTERSECTION" AND ERECT APPROPRIATE MARKERS OR SIGNS AT THIS INTERSECTION CONTAINING THIS DESIGNATION.</w:t>
      </w:r>
    </w:p>
    <w:p w:rsidR="001773BB" w:rsidRDefault="001773BB" w:rsidP="001773BB">
      <w:pPr>
        <w:pStyle w:val="ActionText"/>
        <w:ind w:left="648" w:firstLine="0"/>
      </w:pPr>
      <w:r>
        <w:t>(Invitations and Memorial Resolutions--March 01, 2018)</w:t>
      </w:r>
    </w:p>
    <w:p w:rsidR="001773BB" w:rsidRPr="001773BB" w:rsidRDefault="001773BB" w:rsidP="001773BB">
      <w:pPr>
        <w:pStyle w:val="ActionText"/>
        <w:keepNext w:val="0"/>
        <w:ind w:left="648" w:firstLine="0"/>
      </w:pPr>
      <w:r w:rsidRPr="001773BB">
        <w:t>(Favorable--April 04, 2018)</w:t>
      </w:r>
    </w:p>
    <w:p w:rsidR="001773BB" w:rsidRDefault="001773BB" w:rsidP="001773BB">
      <w:pPr>
        <w:pStyle w:val="ActionText"/>
        <w:keepNext w:val="0"/>
        <w:ind w:left="0" w:firstLine="0"/>
      </w:pPr>
    </w:p>
    <w:p w:rsidR="001773BB" w:rsidRDefault="001773BB" w:rsidP="001773BB">
      <w:pPr>
        <w:pStyle w:val="ActionText"/>
        <w:ind w:left="0" w:firstLine="0"/>
        <w:jc w:val="center"/>
        <w:rPr>
          <w:b/>
        </w:rPr>
      </w:pPr>
      <w:r>
        <w:rPr>
          <w:b/>
        </w:rPr>
        <w:t>MOTION PERIOD</w:t>
      </w:r>
    </w:p>
    <w:p w:rsidR="001773BB" w:rsidRDefault="001773BB" w:rsidP="001773BB">
      <w:pPr>
        <w:pStyle w:val="ActionText"/>
        <w:ind w:left="0" w:firstLine="0"/>
        <w:jc w:val="center"/>
        <w:rPr>
          <w:b/>
        </w:rPr>
      </w:pPr>
    </w:p>
    <w:p w:rsidR="001773BB" w:rsidRDefault="001773BB" w:rsidP="001773BB">
      <w:pPr>
        <w:pStyle w:val="ActionText"/>
        <w:ind w:left="0" w:firstLine="0"/>
        <w:jc w:val="center"/>
        <w:rPr>
          <w:b/>
        </w:rPr>
      </w:pPr>
      <w:r>
        <w:rPr>
          <w:b/>
        </w:rPr>
        <w:t>SECOND READING STATEWIDE CONTESTED BILLS</w:t>
      </w:r>
    </w:p>
    <w:p w:rsidR="001773BB" w:rsidRDefault="001773BB" w:rsidP="001773BB">
      <w:pPr>
        <w:pStyle w:val="ActionText"/>
        <w:ind w:left="0" w:firstLine="0"/>
        <w:jc w:val="center"/>
        <w:rPr>
          <w:b/>
        </w:rPr>
      </w:pPr>
    </w:p>
    <w:p w:rsidR="001773BB" w:rsidRPr="001773BB" w:rsidRDefault="001773BB" w:rsidP="001773BB">
      <w:pPr>
        <w:pStyle w:val="ActionText"/>
        <w:keepNext w:val="0"/>
      </w:pPr>
      <w:r w:rsidRPr="001773BB">
        <w:rPr>
          <w:b/>
        </w:rPr>
        <w:t>H. 3722--</w:t>
      </w:r>
      <w:r w:rsidRPr="001773BB">
        <w:t>(Debate adjourned until Tue., Apr. 17, 2018--April 04, 2018)</w:t>
      </w:r>
    </w:p>
    <w:p w:rsidR="001773BB" w:rsidRDefault="001773BB" w:rsidP="001773BB">
      <w:pPr>
        <w:pStyle w:val="ActionText"/>
        <w:keepNext w:val="0"/>
        <w:ind w:left="0"/>
      </w:pPr>
    </w:p>
    <w:p w:rsidR="001773BB" w:rsidRPr="001773BB" w:rsidRDefault="001773BB" w:rsidP="001773BB">
      <w:pPr>
        <w:pStyle w:val="ActionText"/>
        <w:keepNext w:val="0"/>
      </w:pPr>
      <w:r w:rsidRPr="001773BB">
        <w:rPr>
          <w:b/>
        </w:rPr>
        <w:t>S. 367--</w:t>
      </w:r>
      <w:r w:rsidRPr="001773BB">
        <w:t>(Debate adjourned until Thu., Apr. 26, 2018--February 27, 2018)</w:t>
      </w:r>
    </w:p>
    <w:p w:rsidR="001773BB" w:rsidRDefault="001773BB" w:rsidP="001773BB">
      <w:pPr>
        <w:pStyle w:val="ActionText"/>
        <w:keepNext w:val="0"/>
        <w:ind w:left="0"/>
      </w:pPr>
    </w:p>
    <w:p w:rsidR="001773BB" w:rsidRPr="001773BB" w:rsidRDefault="001773BB" w:rsidP="001773BB">
      <w:pPr>
        <w:pStyle w:val="ActionText"/>
        <w:keepNext w:val="0"/>
      </w:pPr>
      <w:r w:rsidRPr="001773BB">
        <w:rPr>
          <w:b/>
        </w:rPr>
        <w:t>S. 6--</w:t>
      </w:r>
      <w:r w:rsidRPr="001773BB">
        <w:t>(Debate adjourned until Tue., Apr. 10, 2018--April 03, 2018)</w:t>
      </w:r>
    </w:p>
    <w:p w:rsidR="001773BB" w:rsidRDefault="001773BB" w:rsidP="001773BB">
      <w:pPr>
        <w:pStyle w:val="ActionText"/>
        <w:keepNext w:val="0"/>
        <w:ind w:left="0"/>
      </w:pPr>
    </w:p>
    <w:p w:rsidR="001773BB" w:rsidRPr="001773BB" w:rsidRDefault="001773BB" w:rsidP="001773BB">
      <w:pPr>
        <w:pStyle w:val="ActionText"/>
      </w:pPr>
      <w:r w:rsidRPr="001773BB">
        <w:rPr>
          <w:b/>
        </w:rPr>
        <w:t>H. 5045--</w:t>
      </w:r>
      <w:r w:rsidRPr="001773BB">
        <w:t xml:space="preserve">Reps. Sandifer, White and Forrester: </w:t>
      </w:r>
      <w:r w:rsidRPr="001773BB">
        <w:rPr>
          <w:b/>
        </w:rPr>
        <w:t>A BILL TO AMEND THE CODE OF LAWS OF SOUTH CAROLINA, 1976, BY REPEALING CHAPTERS 39 AND 40 OF TITLE 58 RELATING TO THE SOUTH CAROLINA DISTRIBUTED ENERGY RESOURCE PROGRAM AND NET ENERGY METERING, RESPECTIVELY.</w:t>
      </w:r>
    </w:p>
    <w:p w:rsidR="001773BB" w:rsidRDefault="001773BB" w:rsidP="001773BB">
      <w:pPr>
        <w:pStyle w:val="ActionText"/>
        <w:ind w:left="648" w:firstLine="0"/>
      </w:pPr>
      <w:r>
        <w:t>(Labor, Com. &amp; Ind. Com.--March 01, 2018)</w:t>
      </w:r>
    </w:p>
    <w:p w:rsidR="001773BB" w:rsidRDefault="001773BB" w:rsidP="001773BB">
      <w:pPr>
        <w:pStyle w:val="ActionText"/>
        <w:ind w:left="648" w:firstLine="0"/>
      </w:pPr>
      <w:r>
        <w:t>(Fav. With Amdt.--March 06, 2018)</w:t>
      </w:r>
    </w:p>
    <w:p w:rsidR="001773BB" w:rsidRDefault="001773BB" w:rsidP="001773BB">
      <w:pPr>
        <w:pStyle w:val="ActionText"/>
        <w:ind w:left="648" w:firstLine="0"/>
      </w:pPr>
      <w:r>
        <w:t>(Requests for debate by Reps. Anderson, Ballentine, Caskey, Crawford, Crosby, Forrester, Fry, Funderburk, Hewitt, Hill, Hiott, Hosey, Kirby, Knight, Loftis, Magnuson, Martin, McCravy, V.S. Moss, B. Newton, Norrell, Sandifer, J.E. Smith, Thayer, Toole, Weeks, West, Wheeler, Willis and Young--March 08, 2018)</w:t>
      </w:r>
    </w:p>
    <w:p w:rsidR="001773BB" w:rsidRPr="001773BB" w:rsidRDefault="001773BB" w:rsidP="001773BB">
      <w:pPr>
        <w:pStyle w:val="ActionText"/>
        <w:keepNext w:val="0"/>
        <w:ind w:left="648" w:firstLine="0"/>
      </w:pPr>
      <w:r w:rsidRPr="001773BB">
        <w:t>(Debate adjourned until Thu., Apr. 05, 2018--April 04, 2018)</w:t>
      </w:r>
    </w:p>
    <w:p w:rsidR="001773BB" w:rsidRDefault="001773BB" w:rsidP="001773BB">
      <w:pPr>
        <w:pStyle w:val="ActionText"/>
        <w:keepNext w:val="0"/>
        <w:ind w:left="0" w:firstLine="0"/>
      </w:pPr>
    </w:p>
    <w:p w:rsidR="00297DAB" w:rsidRDefault="001773BB" w:rsidP="001773BB">
      <w:pPr>
        <w:pStyle w:val="ActionText"/>
        <w:rPr>
          <w:b/>
        </w:rPr>
      </w:pPr>
      <w:r w:rsidRPr="001773BB">
        <w:rPr>
          <w:b/>
        </w:rPr>
        <w:t>H. 4421--</w:t>
      </w:r>
      <w:r w:rsidRPr="001773BB">
        <w:t xml:space="preserve">Reps. J. E. Smith, McCoy, Ott, G. M. Smith, Ballentine, W. Newton, Bales, McEachern, Brown, Henegan, Clary, Arrington, Stavrinakis, Caskey, Norrell, Bernstein, Knight, Gilliard and Funderburk: </w:t>
      </w:r>
      <w:r w:rsidRPr="001773BB">
        <w:rPr>
          <w:b/>
        </w:rPr>
        <w:t>A BILL TO AMEND THE CODE OF LAWS OF SOUTH CAROLINA, 1976, BY ADDING ARTICLE 25 TO CHAPTER 27, TITLE 58 SO AS TO ENACT THE "SOUTH CAROLINA ELECTRIC CONSUMER BILL OF RIGHTS ACT" TO DEFINE CATEGORIES OF COSTS TO BE COLLECTED THROUGH  RESIDENTIAL CUSTOMER CHARGES, TO LIMIT RESIDENTIAL CUSTOMER CHARGES TO CAPTURE ONLY CUSTOMER-RELATED COSTS, AND TO REQUIRE EACH ELECTRICAL UTILITY TO INCLUDE A LINE ITEM ON CUSTOMER BILL STATEMENTS TO SHOW THE PERCENTAGE OF RETAIL RATES ATTRIBUTABLE TO DEFERRED RECOVERY OF THE COST OF THE NUCLEAR GENERATING STATION ABANDONED DURING CONSTRUCTION PURSUANT TO SECTION 58-33-225; BY ADDING CHAPTER 42 TO TITLE 58 SO AS TO ESTABLISH STATEWIDE STANDARDS PROVIDING CUSTOMERS WITH THE ABILITY TO INSTALL AND UTILIZE ONSITE DISTRIBUTED ENERGY SOURCES,  TO DEFINE RELEVANT TERMS, TO ESTABLISH STATEWIDE INTERCONNECTION STANDARDS, TO PROHIBIT UTILITIES FROM PREVENTING CONSTRUCTION UNDER CERTAIN CONDITIONS, TO PROVIDE THE STATEWIDE NET METERING STANDARDS, TO ALLOW SETTLEMENT-BASED COST RECOVERY FOR INVESTOR-OWNED UTILITIES FOR CUSTOMER-GENERATORS BUT TO PROHIBIT COST RECOVERY OF LOST REVENUES WITHIN THE STATEWIDE NET METERING PROGRAM, TO EXEMPT INDUSTRIAL CUSTOMERS WHO ADOPT ONSITE DISTRIBUTED ENERGY RESOURCES FROM INCREMENTAL DISTRIBUTED ENERGY RESOURCE PROGRAM COSTS, TO PROVIDE THAT THE OWNER OF AN ONSITE DISTRIBUTED ENERGY RESOURCE WHO HAS REGISTERED WITH THE OFFICE OF REGULATORY STAFF AS A LESSOR OF THESE FACILITIES MAY NOT BE REGULATED AS A PUBLIC UTILITY FOR OFFERING A SERVICE THAT PROVIDES ONSITE GENERATION TO CUSTOMER-GENERATORS THROUGH A POWER PURCHASE AGREEMENT, TO REQUIRE EACH ELECTRICAL UTILITY TO PROVIDE A DISASTER READINESS INCENTIVE TO ENCOURAGE THE INSTALLATION OF SOLAR AND STORAGE COMBINATION ONSITE DISTRIBUTED ENERGY RESOURCES FACILITIES ON THE RESIDENCES OF FIRST RESPONDERS AND DESIGNATED PUBLIC SHELTERS; BY ADDING SECTION 27-1-80 SO AS TO PROHIBIT DISCRIMINATION AGAINST USE OF ONSITE DISTRIBUTED ENERGY RESOURCES THROUGH RESTRICTIVE COVENANTS, DEED RESTRICTIONS, OR HOMEOWNERS' ASSOCIATION DOCUMENTS; TO AMEND SECTION 58-40-10, RELATING TO TERMS APPLICABLE TO NET ENERGY METERING, SO AS TO REVISE THE DEFINITION OF "CUSTOMER-GENERATOR"; TO AMEND SECTION 58-40-20, RELATING TO NET ENERGY METERING RATES, SO AS TO, AMONG OTHER THINGS, REMOVE LANGUAGE PROVIDING THAT NET METERING RATES APPROVED BY THE COMMISSION PURSUANT TO CHAPTER 40, TITLE 58 ARE THE EXCLUSIVE NET METERING RATES AVAILABLE TO CUSTOMER-GENERATORS; TO AMEND SECTION 58-27-2600, RELATING TO TERMS APPLICABLE TO THE LEASE OF RENEWABLE ELECTRIC GENERATION FACILITIES PROGRAMS, SO AS TO REVISE THE DEFINITION OF "RETAIL ELECTRIC PROVIDER"; TO AMEND SECTION 58-27-2610, RELATING TO THE LEASE OF A RENEWABLE ELECTRIC GENERATION FACILITY, SO AS TO, AMONG OTHER THINGS, PROVIDE THAT LESSORS OF RENEWABLE ELECTRIC GENERATION FACILITIES MAY OFFER WARRANTY SERVICES, AND TO REMOVE THE CURRENT TWO PERCENT CAP ON LEASED RENEWABLE ELECTRIC GENERATION FACILITIES; TO AMEND SECTION 58-27-2630, RELATING TO THE REGISTRATION OF A RENEWABLE ELECTRIC GENERATION FACILITY LEASED TO A CUSTOMER-GENERATOR LESSEE, SO AS TO REPLACE THE CURRENT CUSTOMER-GENERATOR NOTARIZED AFFIDAVIT WITH A SIGNED DECLARATION FROM THE CUSTOMER-GENERATOR THAT IT WILL NOT ATTEMPT TO RESELL OR SELL ELECTRIC OUTPUT TO A THIRD PARTY THAT IS NOT THE ELECTRIC RETAIL SUPPLIER; AND TO AMEND SECTION 12-37-220, AS AMENDED, RELATING TO EXEMPTIONS FROM PROPERTY TAX, SO AS TO EXEMPT RENEWABLE ENERGY RESOURCE PROPERTY HAVING A NAMEPLATE</w:t>
      </w:r>
    </w:p>
    <w:p w:rsidR="001773BB" w:rsidRPr="001773BB" w:rsidRDefault="00297DAB" w:rsidP="001773BB">
      <w:pPr>
        <w:pStyle w:val="ActionText"/>
      </w:pPr>
      <w:r>
        <w:rPr>
          <w:b/>
        </w:rPr>
        <w:br w:type="column"/>
      </w:r>
      <w:r>
        <w:rPr>
          <w:b/>
        </w:rPr>
        <w:tab/>
      </w:r>
      <w:r w:rsidR="001773BB" w:rsidRPr="001773BB">
        <w:rPr>
          <w:b/>
        </w:rPr>
        <w:t>CAPACITY OF NO GREATER THAN TWENTY KILOWATTS, AS MEASURED IN ALTERNATING CURRENT.</w:t>
      </w:r>
    </w:p>
    <w:p w:rsidR="001773BB" w:rsidRDefault="001773BB" w:rsidP="001773BB">
      <w:pPr>
        <w:pStyle w:val="ActionText"/>
        <w:ind w:left="648" w:firstLine="0"/>
      </w:pPr>
      <w:r>
        <w:t>(Prefiled--Thursday, November 09, 2017)</w:t>
      </w:r>
    </w:p>
    <w:p w:rsidR="001773BB" w:rsidRDefault="001773BB" w:rsidP="001773BB">
      <w:pPr>
        <w:pStyle w:val="ActionText"/>
        <w:ind w:left="648" w:firstLine="0"/>
      </w:pPr>
      <w:r>
        <w:t>(Judiciary Com.--January 09, 2018)</w:t>
      </w:r>
    </w:p>
    <w:p w:rsidR="001773BB" w:rsidRDefault="001773BB" w:rsidP="001773BB">
      <w:pPr>
        <w:pStyle w:val="ActionText"/>
        <w:ind w:left="648" w:firstLine="0"/>
      </w:pPr>
      <w:r>
        <w:t>(Fav. With Amdt.--March 07, 2018)</w:t>
      </w:r>
    </w:p>
    <w:p w:rsidR="001773BB" w:rsidRDefault="001773BB" w:rsidP="001773BB">
      <w:pPr>
        <w:pStyle w:val="ActionText"/>
        <w:ind w:left="648" w:firstLine="0"/>
      </w:pPr>
      <w:r>
        <w:t>(Requests for debate by Reps. Atwater, Ballentine, Bernstein, Bryant, Crawford, Crosby, Dillard, Douglas, Forrester, Fry, Henegan, Jefferson, McCoy, McCravy, V.S. Moss, Murphy, B. Newton, Sandifer, J.E. Smith, Toole, Weeks and Williams--March 08, 2018)</w:t>
      </w:r>
    </w:p>
    <w:p w:rsidR="001773BB" w:rsidRPr="001773BB" w:rsidRDefault="001773BB" w:rsidP="001773BB">
      <w:pPr>
        <w:pStyle w:val="ActionText"/>
        <w:keepNext w:val="0"/>
        <w:ind w:left="648" w:firstLine="0"/>
      </w:pPr>
      <w:r w:rsidRPr="001773BB">
        <w:t>(Debate adjourned until Thu., Apr. 05, 2018--April 04, 2018)</w:t>
      </w:r>
    </w:p>
    <w:p w:rsidR="001773BB" w:rsidRDefault="001773BB" w:rsidP="001773BB">
      <w:pPr>
        <w:pStyle w:val="ActionText"/>
        <w:keepNext w:val="0"/>
        <w:ind w:left="0" w:firstLine="0"/>
      </w:pPr>
    </w:p>
    <w:p w:rsidR="001773BB" w:rsidRPr="001773BB" w:rsidRDefault="001773BB" w:rsidP="001773BB">
      <w:pPr>
        <w:pStyle w:val="ActionText"/>
      </w:pPr>
      <w:r w:rsidRPr="001773BB">
        <w:rPr>
          <w:b/>
        </w:rPr>
        <w:t>H. 4591--</w:t>
      </w:r>
      <w:r w:rsidRPr="001773BB">
        <w:t xml:space="preserve">Reps. D. C. Moss, Bryant, Delleney, McCravy, Spires, Felder, Johnson, Martin, Murphy, Blackwell, Hixon, Pitts, Pope, G. M. Smith, Erickson and Ridgeway: </w:t>
      </w:r>
      <w:r w:rsidRPr="001773BB">
        <w:rPr>
          <w:b/>
        </w:rPr>
        <w:t>A BILL TO AMEND SECTION 11-35-1524, CODE OF LAWS OF SOUTH CAROLINA, 1976, RELATING TO RESIDENT VENDOR PREFERENCES UNDER THE CONSOLIDATED PROCUREMENT CODE SO AS TO PROVIDE THAT A BUSINESS OWNED BY A SERVICE-DISABLED VETERAN RESIDING IN THIS STATE SHALL RECEIVE A FIVE PERCENT PREFERENCE THROUGH THE USE OF SET-ASIDES ON CONTRACT AWARDS WHERE THE AWARDING PROCUREMENT OFFICER DETERMINES THE BUSINESS IS OTHERWISE QUALIFIED TO PERFORM THE REQUIREMENTS OF THE CONTRACT.</w:t>
      </w:r>
    </w:p>
    <w:p w:rsidR="001773BB" w:rsidRDefault="001773BB" w:rsidP="001773BB">
      <w:pPr>
        <w:pStyle w:val="ActionText"/>
        <w:ind w:left="648" w:firstLine="0"/>
      </w:pPr>
      <w:r>
        <w:t>(Labor, Com. &amp; Ind. Com.--January 10, 2018)</w:t>
      </w:r>
    </w:p>
    <w:p w:rsidR="001773BB" w:rsidRDefault="001773BB" w:rsidP="001773BB">
      <w:pPr>
        <w:pStyle w:val="ActionText"/>
        <w:ind w:left="648" w:firstLine="0"/>
      </w:pPr>
      <w:r>
        <w:t>(Fav. With Amdt.--March 08, 2018)</w:t>
      </w:r>
    </w:p>
    <w:p w:rsidR="001773BB" w:rsidRDefault="001773BB" w:rsidP="001773BB">
      <w:pPr>
        <w:pStyle w:val="ActionText"/>
        <w:ind w:left="648" w:firstLine="0"/>
      </w:pPr>
      <w:r>
        <w:t>(Requests for debate by Reps. Anderson, Bernstein, Blackwell, Bradley, Brown, Forrester, Gagnon, Hamilton, Hill, Hiott, King, Loftis, Martin, Ott, Putnam, J.E. Smith, Thayer, Toole, West, White, Whitmire and Young--March 21, 2018)</w:t>
      </w:r>
    </w:p>
    <w:p w:rsidR="001773BB" w:rsidRPr="001773BB" w:rsidRDefault="001773BB" w:rsidP="001773BB">
      <w:pPr>
        <w:pStyle w:val="ActionText"/>
        <w:keepNext w:val="0"/>
        <w:ind w:left="648" w:firstLine="0"/>
      </w:pPr>
      <w:r w:rsidRPr="001773BB">
        <w:t>(Debate adjourned until Thu., Apr. 05, 2018--April 04, 2018)</w:t>
      </w:r>
    </w:p>
    <w:p w:rsidR="001773BB" w:rsidRDefault="001773BB" w:rsidP="001773BB">
      <w:pPr>
        <w:pStyle w:val="ActionText"/>
        <w:keepNext w:val="0"/>
        <w:ind w:left="0" w:firstLine="0"/>
      </w:pPr>
    </w:p>
    <w:p w:rsidR="001773BB" w:rsidRPr="001773BB" w:rsidRDefault="001773BB" w:rsidP="001773BB">
      <w:pPr>
        <w:pStyle w:val="ActionText"/>
        <w:keepNext w:val="0"/>
      </w:pPr>
      <w:r w:rsidRPr="001773BB">
        <w:rPr>
          <w:b/>
        </w:rPr>
        <w:t>S. 27--</w:t>
      </w:r>
      <w:r w:rsidRPr="001773BB">
        <w:t>(Debate adjourned until Tue., Apr. 10, 2018--April 04, 2018)</w:t>
      </w:r>
    </w:p>
    <w:p w:rsidR="001773BB" w:rsidRDefault="001773BB" w:rsidP="001773BB">
      <w:pPr>
        <w:pStyle w:val="ActionText"/>
        <w:keepNext w:val="0"/>
        <w:ind w:left="0"/>
      </w:pPr>
    </w:p>
    <w:p w:rsidR="001773BB" w:rsidRPr="001773BB" w:rsidRDefault="001773BB" w:rsidP="001773BB">
      <w:pPr>
        <w:pStyle w:val="ActionText"/>
      </w:pPr>
      <w:r w:rsidRPr="001773BB">
        <w:rPr>
          <w:b/>
        </w:rPr>
        <w:t>H. 4496--</w:t>
      </w:r>
      <w:r w:rsidRPr="001773BB">
        <w:t xml:space="preserve">Reps. Bannister, Burns, Toole, Long, Chumley, Magnuson and McCravy: </w:t>
      </w:r>
      <w:r w:rsidRPr="001773BB">
        <w:rPr>
          <w:b/>
        </w:rPr>
        <w:t>A BILL TO AMEND THE CODE OF LAWS OF SOUTH CAROLINA, 1976, BY ADDING SECTION 6-1-180 SO AS TO REQUIRE THE STATE LAW ENFORCEMENT DIVISION (SLED) TO CREATE, PREPARE, MAINTAIN, AND CERTIFY A REPORT LISTING BY NAME EACH SOUTH CAROLINA POLITICAL SUBDIVISION IT HAS DETERMINED TO BE IN COMPLIANCE WITH SECTIONS 17-13-170 AND 23-3-1100; TO DESIGNATE THIS REPORT THE "IMMIGRATION COMPLIANCE REPORT" (ICR); TO DELINEATE SPECIFIC DUTIES AND RESPONSIBILITIES RELATING TO THE SUBMISSION OF DOCUMENTATION NECESSARY TO PREPARE THE ICR; TO REQUIRE SLED ANNUALLY TO PROVIDE COPIES TO THE GOVERNOR, GENERAL ASSEMBLY, AND STATE TREASURER, TO PROHIBIT THE STATE TREASURER FROM DISBURSING CERTAIN FUNDS TO POLITICAL SUBDIVISIONS THAT HAVE NOT BEEN CERTIFIED AS COMPLIANT IN THE ICR, TO AUTHORIZE SLED TO CONDUCT CRIMINAL INVESTIGATIONS RELATING TO ICR CERTIFICATIONS; TO PROVIDE SANCTIONS FOR POLITICAL SUBDIVISIONS THAT HAVE BEEN FOUND TO HAVE SUBMITTED FALSIFIED COMPLIANCE DOCUMENTATION TO SLED; TO DEFINE "POLITICAL SUBDIVISION", AND TO PROVIDE THAT THE SANCTIONS AND REMEDIES DELINEATED IN THIS ACT ARE IN ADDITION TO OTHER SANCTIONS AND REMEDIES PROVIDED BY LAW.</w:t>
      </w:r>
    </w:p>
    <w:p w:rsidR="001773BB" w:rsidRDefault="001773BB" w:rsidP="001773BB">
      <w:pPr>
        <w:pStyle w:val="ActionText"/>
        <w:ind w:left="648" w:firstLine="0"/>
      </w:pPr>
      <w:r>
        <w:t>(Prefiled--Wednesday, December 13, 2017)</w:t>
      </w:r>
    </w:p>
    <w:p w:rsidR="001773BB" w:rsidRDefault="001773BB" w:rsidP="001773BB">
      <w:pPr>
        <w:pStyle w:val="ActionText"/>
        <w:ind w:left="648" w:firstLine="0"/>
      </w:pPr>
      <w:r>
        <w:t>(Judiciary Com.--January 09, 2018)</w:t>
      </w:r>
    </w:p>
    <w:p w:rsidR="001773BB" w:rsidRDefault="001773BB" w:rsidP="001773BB">
      <w:pPr>
        <w:pStyle w:val="ActionText"/>
        <w:ind w:left="648" w:firstLine="0"/>
      </w:pPr>
      <w:r>
        <w:t>(Fav. With Amdt.--March 21, 2018)</w:t>
      </w:r>
    </w:p>
    <w:p w:rsidR="001773BB" w:rsidRDefault="001773BB" w:rsidP="001773BB">
      <w:pPr>
        <w:pStyle w:val="ActionText"/>
        <w:ind w:left="648" w:firstLine="0"/>
      </w:pPr>
      <w:r>
        <w:t>(Requests for debate by Reps. Bannister, Caskey and Weeks--March 22, 2018)</w:t>
      </w:r>
    </w:p>
    <w:p w:rsidR="001773BB" w:rsidRPr="001773BB" w:rsidRDefault="001773BB" w:rsidP="001773BB">
      <w:pPr>
        <w:pStyle w:val="ActionText"/>
        <w:keepNext w:val="0"/>
        <w:ind w:left="648" w:firstLine="0"/>
      </w:pPr>
      <w:r w:rsidRPr="001773BB">
        <w:t>(Requests for debate by Reps. Anderson, Bamberg, Blackwell, Bradley, Brawley, Brown, Bryant, Clary, Cobb-Hunter, Crosby, Fry, Hamilton, Hart, Hewitt, Hixon, Hosey, King, Kirby, McKnight, Ott, G.R. Smith, J.E. Smith and Trantham--April 03, 2018)</w:t>
      </w:r>
    </w:p>
    <w:p w:rsidR="001773BB" w:rsidRDefault="001773BB" w:rsidP="001773BB">
      <w:pPr>
        <w:pStyle w:val="ActionText"/>
        <w:keepNext w:val="0"/>
        <w:ind w:left="0" w:firstLine="0"/>
      </w:pPr>
    </w:p>
    <w:p w:rsidR="001773BB" w:rsidRPr="001773BB" w:rsidRDefault="001773BB" w:rsidP="001773BB">
      <w:pPr>
        <w:pStyle w:val="ActionText"/>
      </w:pPr>
      <w:r w:rsidRPr="001773BB">
        <w:rPr>
          <w:b/>
        </w:rPr>
        <w:t>H. 5091--</w:t>
      </w:r>
      <w:r w:rsidRPr="001773BB">
        <w:t xml:space="preserve">Reps. White, Sandifer and Johnson: </w:t>
      </w:r>
      <w:r w:rsidRPr="001773BB">
        <w:rPr>
          <w:b/>
        </w:rPr>
        <w:t>A BILL TO AMEND THE CODE OF LAWS OF SOUTH CAROLINA, 1976, BY ADDING SECTION 59-23-225 SO AS TO PROMOTE STUDENT AND TEACHER SAFETY BY PROVIDING THAT PUBLIC AND PRIVATE SCHOOLS MAY INSTALL AND USE LOCKDOWN MAGNETIC DOOR STRIPS ON CLASSROOM DOOR FRAMES TO BETTER SECURE CLASSROOMS DURING LOCKDOWNS, TO DEFINE NECESSARY TERMINOLOGY, TO PROVIDE RELATED RESPONSIBILITIES OF THE STATE DEPARTMENT OF EDUCATION, AND TO PROVIDE THAT THE PROVISIONS OF THIS ACT MUST PREVAIL TO THE EXTENT THAT THEY CONFLICT WITH ANOTHER PROVISION OF LAW.</w:t>
      </w:r>
    </w:p>
    <w:p w:rsidR="001773BB" w:rsidRDefault="001773BB" w:rsidP="001773BB">
      <w:pPr>
        <w:pStyle w:val="ActionText"/>
        <w:ind w:left="648" w:firstLine="0"/>
      </w:pPr>
      <w:r>
        <w:t>(Labor, Com. &amp; Ind. Com.--March 08, 2018)</w:t>
      </w:r>
    </w:p>
    <w:p w:rsidR="001773BB" w:rsidRDefault="001773BB" w:rsidP="001773BB">
      <w:pPr>
        <w:pStyle w:val="ActionText"/>
        <w:ind w:left="648" w:firstLine="0"/>
      </w:pPr>
      <w:r>
        <w:t>(Favorable--March 22, 2018)</w:t>
      </w:r>
    </w:p>
    <w:p w:rsidR="001773BB" w:rsidRPr="001773BB" w:rsidRDefault="001773BB" w:rsidP="001773BB">
      <w:pPr>
        <w:pStyle w:val="ActionText"/>
        <w:keepNext w:val="0"/>
        <w:ind w:left="648" w:firstLine="0"/>
      </w:pPr>
      <w:r w:rsidRPr="001773BB">
        <w:t>(Requests for debate by Reps. Alexander, Allison, Atwater, Bales, Bennett, Blackwell, Brown, Bryant, Clemmons, Collins, Crawford, Crosby, Erickson, Felder, Hiott, Hixon, Hosey, Kirby, Sandifer, Tallon, White, Whitmire and Young--April 03, 2018)</w:t>
      </w:r>
    </w:p>
    <w:p w:rsidR="001773BB" w:rsidRDefault="001773BB" w:rsidP="001773BB">
      <w:pPr>
        <w:pStyle w:val="ActionText"/>
        <w:keepNext w:val="0"/>
        <w:ind w:left="0" w:firstLine="0"/>
      </w:pPr>
    </w:p>
    <w:p w:rsidR="001773BB" w:rsidRPr="001773BB" w:rsidRDefault="001773BB" w:rsidP="001773BB">
      <w:pPr>
        <w:pStyle w:val="ActionText"/>
      </w:pPr>
      <w:r w:rsidRPr="001773BB">
        <w:rPr>
          <w:b/>
        </w:rPr>
        <w:t>H. 3684--</w:t>
      </w:r>
      <w:r w:rsidRPr="001773BB">
        <w:t xml:space="preserve">Reps. G. R. Smith, Loftis, Hamilton, Elliott, Burns, Bedingfield and S. Rivers: </w:t>
      </w:r>
      <w:r w:rsidRPr="001773BB">
        <w:rPr>
          <w:b/>
        </w:rPr>
        <w:t>A BILL TO AMEND SECTION 12-54-122, CODE OF LAWS OF SOUTH CAROLINA, 1976, RELATING TO TAX LIENS, SO AS TO ALLOW THE DEPARTMENT OF REVENUE TO IMPLEMENT A SYSTEM OF FILING AND INDEXING LIENS WHICH IS ACCESSIBLE TO THE PUBLIC OVER THE INTERNET OR THROUGH OTHER MEANS.</w:t>
      </w:r>
    </w:p>
    <w:p w:rsidR="001773BB" w:rsidRDefault="001773BB" w:rsidP="001773BB">
      <w:pPr>
        <w:pStyle w:val="ActionText"/>
        <w:ind w:left="648" w:firstLine="0"/>
      </w:pPr>
      <w:r>
        <w:t>(Ways and Means Com.--February 08, 2017)</w:t>
      </w:r>
    </w:p>
    <w:p w:rsidR="001773BB" w:rsidRDefault="001773BB" w:rsidP="001773BB">
      <w:pPr>
        <w:pStyle w:val="ActionText"/>
        <w:ind w:left="648" w:firstLine="0"/>
      </w:pPr>
      <w:r>
        <w:t>(Favorable--March 22, 2018)</w:t>
      </w:r>
    </w:p>
    <w:p w:rsidR="001773BB" w:rsidRPr="001773BB" w:rsidRDefault="001773BB" w:rsidP="001773BB">
      <w:pPr>
        <w:pStyle w:val="ActionText"/>
        <w:keepNext w:val="0"/>
        <w:ind w:left="648" w:firstLine="0"/>
      </w:pPr>
      <w:r w:rsidRPr="001773BB">
        <w:t>(Requests for debate by Reps. Brawley, Gilliard, Govan, Hart, King, McEachern, McKnight, M. Rivers, Thigpen and Weeks--April 03, 2018)</w:t>
      </w:r>
    </w:p>
    <w:p w:rsidR="001773BB" w:rsidRDefault="001773BB" w:rsidP="001773BB">
      <w:pPr>
        <w:pStyle w:val="ActionText"/>
        <w:keepNext w:val="0"/>
        <w:ind w:left="0" w:firstLine="0"/>
      </w:pPr>
    </w:p>
    <w:p w:rsidR="001773BB" w:rsidRPr="001773BB" w:rsidRDefault="001773BB" w:rsidP="00297DAB">
      <w:pPr>
        <w:pStyle w:val="ActionText"/>
        <w:keepNext w:val="0"/>
      </w:pPr>
      <w:r w:rsidRPr="001773BB">
        <w:rPr>
          <w:b/>
        </w:rPr>
        <w:t>H. 4182--</w:t>
      </w:r>
      <w:r w:rsidRPr="001773BB">
        <w:t xml:space="preserve">Reps. White, Clary and Johnson: </w:t>
      </w:r>
      <w:r w:rsidRPr="001773BB">
        <w:rPr>
          <w:b/>
        </w:rPr>
        <w:t>A BILL TO AMEND THE CODE OF LAWS OF SOUTH CAROLINA, 1976, TO ENACT THE "STATE INSTITUTION OF HIGHER EDUCATION ENTERPRISE ACT", BY ADDING CHAPTER 157 TO TITLE 59 SO AS TO ALLOW THE BOARD OF TRUSTEES OF AN INSTITUTION OF HIGHER EDUCATION TO ESTABLISH BY RESOLUTION AN ENTERPRISE DIVISION AS PART OF THE COLLEGE OR UNIVERSITY, TO PROVIDE THAT CERTAIN ASSETS, PROGRAMS, AND OPERATIONS OF THE INSTITUTION MAY BE TRANSFERRED TO THE ENTERPRISE DIVISION, TO PROVIDE THAT THE ENTERPRISE DIVISION IS EXEMPT FROM VARIOUS STATE LAWS GOVERNING PROCUREMENT, HUMAN RESOURCES, PERSONNEL, AND THE DISPOSITION OF REAL AND PERSONAL PROPERTY, SUBJECT TO CERTAIN EXEMPTIONS, TO PROVIDE THAT BONDS, NOTES, OR OTHER EVIDENCE OF INDEBTEDNESS MAY BE ISSUED FOR THE ENTERPRISE DIVISION, AND TO PROVIDE AUDIT AND REPORTING REQUIREMENTS; AND TO AMEND SECTION 11-35-710, RELATING TO EXEMPTIONS FROM THE SOUTH CAROLINA PROCUREMENT CODE, SO AS TO PROVIDE THAT THE STATE FISCAL ACCOUNTABILITY AUTHORITY MAY EXEMPT AN ENTERPRISE DIVISION IF A DIVISION IS ESTABLISHED PURSUANT TO CHAPTER 157, TITLE 59 IF THE BOARD OF TRUSTEES ADOPTS A PROCUREMENT POLICY FOR THE DIVISION THAT IS APPROVED BY THE AUTHORITY.</w:t>
      </w:r>
    </w:p>
    <w:p w:rsidR="001773BB" w:rsidRDefault="001773BB" w:rsidP="001773BB">
      <w:pPr>
        <w:pStyle w:val="ActionText"/>
        <w:ind w:left="648" w:firstLine="0"/>
      </w:pPr>
      <w:r>
        <w:t>(Ways and Means Com.--April 25, 2017)</w:t>
      </w:r>
    </w:p>
    <w:p w:rsidR="001773BB" w:rsidRDefault="001773BB" w:rsidP="001773BB">
      <w:pPr>
        <w:pStyle w:val="ActionText"/>
        <w:ind w:left="648" w:firstLine="0"/>
      </w:pPr>
      <w:r>
        <w:t>(Fav. With Amdt.--March 22, 2018)</w:t>
      </w:r>
    </w:p>
    <w:p w:rsidR="001773BB" w:rsidRPr="001773BB" w:rsidRDefault="001773BB" w:rsidP="001773BB">
      <w:pPr>
        <w:pStyle w:val="ActionText"/>
        <w:keepNext w:val="0"/>
        <w:ind w:left="648" w:firstLine="0"/>
      </w:pPr>
      <w:r w:rsidRPr="001773BB">
        <w:t>(Requests for debate by Reps. Bennett, Daning, Hart, Hill, Hiott, Knight, Magnuson and Taylor--April 03, 2018)</w:t>
      </w:r>
    </w:p>
    <w:p w:rsidR="001773BB" w:rsidRDefault="001773BB" w:rsidP="001773BB">
      <w:pPr>
        <w:pStyle w:val="ActionText"/>
        <w:keepNext w:val="0"/>
        <w:ind w:left="0" w:firstLine="0"/>
      </w:pPr>
    </w:p>
    <w:p w:rsidR="001773BB" w:rsidRPr="001773BB" w:rsidRDefault="001773BB" w:rsidP="001773BB">
      <w:pPr>
        <w:pStyle w:val="ActionText"/>
      </w:pPr>
      <w:r w:rsidRPr="001773BB">
        <w:rPr>
          <w:b/>
        </w:rPr>
        <w:t>H. 5163--</w:t>
      </w:r>
      <w:r w:rsidRPr="001773BB">
        <w:t xml:space="preserve">Reps. Loftis, G. R. Smith, Burns, Chumley, Elliott, Stringer and Trantham: </w:t>
      </w:r>
      <w:r w:rsidRPr="001773BB">
        <w:rPr>
          <w:b/>
        </w:rPr>
        <w:t>A JOINT RESOLUTION 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 TO A PRIVATE ENTITY FOR UP TO ONE HUNDRED YEARS FOR ONE DOLLAR A YEAR BEING DEEMED NULL AND VOID.</w:t>
      </w:r>
    </w:p>
    <w:p w:rsidR="001773BB" w:rsidRDefault="001773BB" w:rsidP="001773BB">
      <w:pPr>
        <w:pStyle w:val="ActionText"/>
        <w:ind w:left="648" w:firstLine="0"/>
      </w:pPr>
      <w:r>
        <w:t>(Greenville Delegation Com.--March 20, 2018)</w:t>
      </w:r>
    </w:p>
    <w:p w:rsidR="001773BB" w:rsidRDefault="001773BB" w:rsidP="001773BB">
      <w:pPr>
        <w:pStyle w:val="ActionText"/>
        <w:ind w:left="648" w:firstLine="0"/>
      </w:pPr>
      <w:r>
        <w:t>(Favorable--March 22, 2018)</w:t>
      </w:r>
    </w:p>
    <w:p w:rsidR="001773BB" w:rsidRPr="001773BB" w:rsidRDefault="001773BB" w:rsidP="001773BB">
      <w:pPr>
        <w:pStyle w:val="ActionText"/>
        <w:keepNext w:val="0"/>
        <w:ind w:left="648" w:firstLine="0"/>
      </w:pPr>
      <w:r w:rsidRPr="001773BB">
        <w:t>(Requests for debate by Reps. Allison, Anderson, Bannister, Cobb-Hunter, Collins, Crosby, Dillard, Elliott, Hamilton, Henderson, Hiott, McCoy, Ott, Sandifer and Tallon--April 03, 2018)</w:t>
      </w:r>
    </w:p>
    <w:p w:rsidR="001773BB" w:rsidRDefault="001773BB" w:rsidP="001773BB">
      <w:pPr>
        <w:pStyle w:val="ActionText"/>
        <w:keepNext w:val="0"/>
        <w:ind w:left="0" w:firstLine="0"/>
      </w:pPr>
    </w:p>
    <w:p w:rsidR="001773BB" w:rsidRPr="001773BB" w:rsidRDefault="001773BB" w:rsidP="001773BB">
      <w:pPr>
        <w:pStyle w:val="ActionText"/>
      </w:pPr>
      <w:r w:rsidRPr="001773BB">
        <w:rPr>
          <w:b/>
        </w:rPr>
        <w:t>H. 3751--</w:t>
      </w:r>
      <w:r w:rsidRPr="001773BB">
        <w:t xml:space="preserve">Reps. Parks, McCravy, King, Pitts, Ridgeway and Elliott: </w:t>
      </w:r>
      <w:r w:rsidRPr="001773BB">
        <w:rPr>
          <w:b/>
        </w:rPr>
        <w:t>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1773BB" w:rsidRDefault="001773BB" w:rsidP="001773BB">
      <w:pPr>
        <w:pStyle w:val="ActionText"/>
        <w:ind w:left="648" w:firstLine="0"/>
      </w:pPr>
      <w:r>
        <w:t>(Med., Mil., Pub. &amp; Mun. Affrs. Com.--February 14, 2017)</w:t>
      </w:r>
    </w:p>
    <w:p w:rsidR="001773BB" w:rsidRPr="001773BB" w:rsidRDefault="001773BB" w:rsidP="001773BB">
      <w:pPr>
        <w:pStyle w:val="ActionText"/>
        <w:keepNext w:val="0"/>
        <w:ind w:left="648" w:firstLine="0"/>
      </w:pPr>
      <w:r w:rsidRPr="001773BB">
        <w:t>(Maj. Fav. with Amdt., Min. Unfav.--April 03, 2018)</w:t>
      </w:r>
    </w:p>
    <w:p w:rsidR="001773BB" w:rsidRDefault="001773BB" w:rsidP="001773BB">
      <w:pPr>
        <w:pStyle w:val="ActionText"/>
        <w:keepNext w:val="0"/>
        <w:ind w:left="0" w:firstLine="0"/>
      </w:pPr>
    </w:p>
    <w:p w:rsidR="001773BB" w:rsidRPr="001773BB" w:rsidRDefault="001773BB" w:rsidP="001773BB">
      <w:pPr>
        <w:pStyle w:val="ActionText"/>
      </w:pPr>
      <w:r w:rsidRPr="001773BB">
        <w:rPr>
          <w:b/>
        </w:rPr>
        <w:t>H. 4486--</w:t>
      </w:r>
      <w:r w:rsidRPr="001773BB">
        <w:t xml:space="preserve">Reps. Henderson, Elliott, W. Newton, Govan, Erickson and Cobb-Hunter: </w:t>
      </w:r>
      <w:r w:rsidRPr="001773BB">
        <w:rPr>
          <w:b/>
        </w:rPr>
        <w:t>A BILL TO AMEND THE CODE OF LAWS OF SOUTH CAROLINA, 1976, TO ENACT THE "RECOGNITION OF EMERGENCY MEDICAL SERVICES PERSONNEL LICENSURE INTERSTATE COMPACT ACT" BY ADDING ARTICLE 7 TO CHAPTER 61, TITLE 44 SO AS TO AUTHORIZE THE STATE OF SOUTH CAROLINA TO JOIN THE RECOGNITION OF EMERGENCY MEDICAL SERVICES PERSONNEL LICENSURE INTERSTATE COMPACT IN ORDER TO FACILITATE THE DAY-TO-DAY MOVEMENT OF 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INDIVIDUAL'S LICENSE IS SUSPENDED OR OTHERWISE RESTRICTED AND TO ENABLE A MEMBER STATE TO TAKE ADVERSE ACTIONS AGAINST AN INDIVIDUAL'S LICENSE IN CERTAIN CIRCUMSTANCES; TO GRANT CERTAIN POWERS TO THE STATE'S EMS AUTHORITY; TO ESTABLISH THE INTERSTATE COMMISSION FOR EMS PERSONNEL PRACTICE AND TO PROVIDE FOR ITS MEMBERSHIP, DUTIES, AND AUTHORITY; TO PROVIDE FOR ENFORCEMENT OF THE COMPACT BY MEMBER STATES AND FOR DISPUTE RESOLUTION; AND FOR OTHER PURPOSES; AND TO AMEND SECTION 44-61-20, RELATING TO TERMS DEFINED IN THE "EMERGENCY MEDICAL SERVICES ACT OF SOUTH CAROLINA", SO AS TO CHANGE THE DEFINITION OF "INVESTIGATIVE REVIEW COMMITTEE".</w:t>
      </w:r>
    </w:p>
    <w:p w:rsidR="001773BB" w:rsidRDefault="001773BB" w:rsidP="001773BB">
      <w:pPr>
        <w:pStyle w:val="ActionText"/>
        <w:ind w:left="648" w:firstLine="0"/>
      </w:pPr>
      <w:r>
        <w:t>(Prefiled--Wednesday, December 13, 2017)</w:t>
      </w:r>
    </w:p>
    <w:p w:rsidR="001773BB" w:rsidRDefault="001773BB" w:rsidP="001773BB">
      <w:pPr>
        <w:pStyle w:val="ActionText"/>
        <w:ind w:left="648" w:firstLine="0"/>
      </w:pPr>
      <w:r>
        <w:t>(Med., Mil., Pub. &amp; Mun. Affrs. Com.--January 09, 2018)</w:t>
      </w:r>
    </w:p>
    <w:p w:rsidR="001773BB" w:rsidRDefault="001773BB" w:rsidP="001773BB">
      <w:pPr>
        <w:pStyle w:val="ActionText"/>
        <w:ind w:left="648" w:firstLine="0"/>
      </w:pPr>
      <w:r>
        <w:t>(Favorable--April 03, 2018)</w:t>
      </w:r>
    </w:p>
    <w:p w:rsidR="001773BB" w:rsidRDefault="001773BB" w:rsidP="001773BB">
      <w:pPr>
        <w:pStyle w:val="ActionText"/>
        <w:keepNext w:val="0"/>
        <w:ind w:left="648" w:firstLine="0"/>
      </w:pPr>
      <w:r w:rsidRPr="001773BB">
        <w:t>(Requests for debate by Reps. Atwater, Crawford, Daning, Fry, Hewitt, Hill, Long, Toole and Trantham--April 04, 2018)</w:t>
      </w:r>
    </w:p>
    <w:p w:rsidR="001773BB" w:rsidRDefault="001773BB" w:rsidP="001773BB">
      <w:pPr>
        <w:pStyle w:val="ActionText"/>
        <w:keepNext w:val="0"/>
        <w:ind w:left="648" w:firstLine="0"/>
      </w:pPr>
    </w:p>
    <w:p w:rsidR="001773BB" w:rsidRDefault="001773BB" w:rsidP="001773BB">
      <w:pPr>
        <w:pStyle w:val="ActionText"/>
        <w:keepNext w:val="0"/>
        <w:ind w:left="0" w:firstLine="0"/>
      </w:pPr>
    </w:p>
    <w:p w:rsidR="00863843" w:rsidRDefault="00863843" w:rsidP="001773BB">
      <w:pPr>
        <w:pStyle w:val="ActionText"/>
        <w:keepNext w:val="0"/>
        <w:ind w:left="0" w:firstLine="0"/>
      </w:pPr>
    </w:p>
    <w:p w:rsidR="00863843" w:rsidRDefault="00863843" w:rsidP="001773BB">
      <w:pPr>
        <w:pStyle w:val="ActionText"/>
        <w:keepNext w:val="0"/>
        <w:ind w:left="0" w:firstLine="0"/>
        <w:sectPr w:rsidR="00863843" w:rsidSect="001773BB">
          <w:headerReference w:type="default" r:id="rId14"/>
          <w:pgSz w:w="12240" w:h="15840" w:code="1"/>
          <w:pgMar w:top="1008" w:right="4694" w:bottom="3499" w:left="1224" w:header="1008" w:footer="3499" w:gutter="0"/>
          <w:pgNumType w:start="1"/>
          <w:cols w:space="720"/>
        </w:sectPr>
      </w:pPr>
    </w:p>
    <w:p w:rsidR="00863843" w:rsidRDefault="00863843" w:rsidP="00863843">
      <w:pPr>
        <w:pStyle w:val="ActionText"/>
        <w:keepNext w:val="0"/>
        <w:ind w:left="0" w:firstLine="0"/>
        <w:jc w:val="center"/>
        <w:rPr>
          <w:b/>
        </w:rPr>
      </w:pPr>
      <w:r w:rsidRPr="00863843">
        <w:rPr>
          <w:b/>
        </w:rPr>
        <w:t>HOUSE CALENDAR INDEX</w:t>
      </w:r>
    </w:p>
    <w:p w:rsidR="00863843" w:rsidRDefault="00863843" w:rsidP="00863843">
      <w:pPr>
        <w:pStyle w:val="ActionText"/>
        <w:keepNext w:val="0"/>
        <w:ind w:left="0" w:firstLine="0"/>
        <w:rPr>
          <w:b/>
        </w:rPr>
      </w:pPr>
    </w:p>
    <w:p w:rsidR="00863843" w:rsidRDefault="00863843" w:rsidP="00863843">
      <w:pPr>
        <w:pStyle w:val="ActionText"/>
        <w:keepNext w:val="0"/>
        <w:ind w:left="0" w:firstLine="0"/>
        <w:rPr>
          <w:b/>
        </w:rPr>
        <w:sectPr w:rsidR="00863843" w:rsidSect="00863843">
          <w:pgSz w:w="12240" w:h="15840" w:code="1"/>
          <w:pgMar w:top="1008" w:right="4694" w:bottom="3499" w:left="1224" w:header="1008" w:footer="3499" w:gutter="0"/>
          <w:cols w:space="720"/>
        </w:sectPr>
      </w:pPr>
    </w:p>
    <w:p w:rsidR="00863843" w:rsidRPr="00863843" w:rsidRDefault="00863843" w:rsidP="00863843">
      <w:pPr>
        <w:pStyle w:val="ActionText"/>
        <w:keepNext w:val="0"/>
        <w:tabs>
          <w:tab w:val="right" w:leader="dot" w:pos="2520"/>
        </w:tabs>
        <w:ind w:left="0" w:firstLine="0"/>
      </w:pPr>
      <w:bookmarkStart w:id="1" w:name="index_start"/>
      <w:bookmarkEnd w:id="1"/>
      <w:r w:rsidRPr="00863843">
        <w:t>H. 3064</w:t>
      </w:r>
      <w:r w:rsidRPr="00863843">
        <w:tab/>
        <w:t>10</w:t>
      </w:r>
    </w:p>
    <w:p w:rsidR="00863843" w:rsidRPr="00863843" w:rsidRDefault="00863843" w:rsidP="00863843">
      <w:pPr>
        <w:pStyle w:val="ActionText"/>
        <w:keepNext w:val="0"/>
        <w:tabs>
          <w:tab w:val="right" w:leader="dot" w:pos="2520"/>
        </w:tabs>
        <w:ind w:left="0" w:firstLine="0"/>
      </w:pPr>
      <w:r w:rsidRPr="00863843">
        <w:t>H. 3177</w:t>
      </w:r>
      <w:r w:rsidRPr="00863843">
        <w:tab/>
        <w:t>9</w:t>
      </w:r>
    </w:p>
    <w:p w:rsidR="00863843" w:rsidRPr="00863843" w:rsidRDefault="00863843" w:rsidP="00863843">
      <w:pPr>
        <w:pStyle w:val="ActionText"/>
        <w:keepNext w:val="0"/>
        <w:tabs>
          <w:tab w:val="right" w:leader="dot" w:pos="2520"/>
        </w:tabs>
        <w:ind w:left="0" w:firstLine="0"/>
      </w:pPr>
      <w:r w:rsidRPr="00863843">
        <w:t>H. 3208</w:t>
      </w:r>
      <w:r w:rsidRPr="00863843">
        <w:tab/>
        <w:t>3</w:t>
      </w:r>
    </w:p>
    <w:p w:rsidR="00863843" w:rsidRPr="00863843" w:rsidRDefault="00863843" w:rsidP="00863843">
      <w:pPr>
        <w:pStyle w:val="ActionText"/>
        <w:keepNext w:val="0"/>
        <w:tabs>
          <w:tab w:val="right" w:leader="dot" w:pos="2520"/>
        </w:tabs>
        <w:ind w:left="0" w:firstLine="0"/>
      </w:pPr>
      <w:r w:rsidRPr="00863843">
        <w:t>H. 3462</w:t>
      </w:r>
      <w:r w:rsidRPr="00863843">
        <w:tab/>
        <w:t>10</w:t>
      </w:r>
    </w:p>
    <w:p w:rsidR="00863843" w:rsidRPr="00863843" w:rsidRDefault="00863843" w:rsidP="00863843">
      <w:pPr>
        <w:pStyle w:val="ActionText"/>
        <w:keepNext w:val="0"/>
        <w:tabs>
          <w:tab w:val="right" w:leader="dot" w:pos="2520"/>
        </w:tabs>
        <w:ind w:left="0" w:firstLine="0"/>
      </w:pPr>
      <w:r w:rsidRPr="00863843">
        <w:t>H. 3622</w:t>
      </w:r>
      <w:r w:rsidRPr="00863843">
        <w:tab/>
        <w:t>11</w:t>
      </w:r>
    </w:p>
    <w:p w:rsidR="00863843" w:rsidRPr="00863843" w:rsidRDefault="00863843" w:rsidP="00863843">
      <w:pPr>
        <w:pStyle w:val="ActionText"/>
        <w:keepNext w:val="0"/>
        <w:tabs>
          <w:tab w:val="right" w:leader="dot" w:pos="2520"/>
        </w:tabs>
        <w:ind w:left="0" w:firstLine="0"/>
      </w:pPr>
      <w:r w:rsidRPr="00863843">
        <w:t>H. 3684</w:t>
      </w:r>
      <w:r w:rsidRPr="00863843">
        <w:tab/>
        <w:t>19</w:t>
      </w:r>
    </w:p>
    <w:p w:rsidR="00863843" w:rsidRPr="00863843" w:rsidRDefault="00863843" w:rsidP="00863843">
      <w:pPr>
        <w:pStyle w:val="ActionText"/>
        <w:keepNext w:val="0"/>
        <w:tabs>
          <w:tab w:val="right" w:leader="dot" w:pos="2520"/>
        </w:tabs>
        <w:ind w:left="0" w:firstLine="0"/>
      </w:pPr>
      <w:r w:rsidRPr="00863843">
        <w:t>H. 3722</w:t>
      </w:r>
      <w:r w:rsidRPr="00863843">
        <w:tab/>
        <w:t>14</w:t>
      </w:r>
    </w:p>
    <w:p w:rsidR="00863843" w:rsidRPr="00863843" w:rsidRDefault="00863843" w:rsidP="00863843">
      <w:pPr>
        <w:pStyle w:val="ActionText"/>
        <w:keepNext w:val="0"/>
        <w:tabs>
          <w:tab w:val="right" w:leader="dot" w:pos="2520"/>
        </w:tabs>
        <w:ind w:left="0" w:firstLine="0"/>
      </w:pPr>
      <w:r w:rsidRPr="00863843">
        <w:t>H. 3751</w:t>
      </w:r>
      <w:r w:rsidRPr="00863843">
        <w:tab/>
        <w:t>20</w:t>
      </w:r>
    </w:p>
    <w:p w:rsidR="00863843" w:rsidRPr="00863843" w:rsidRDefault="00863843" w:rsidP="00863843">
      <w:pPr>
        <w:pStyle w:val="ActionText"/>
        <w:keepNext w:val="0"/>
        <w:tabs>
          <w:tab w:val="right" w:leader="dot" w:pos="2520"/>
        </w:tabs>
        <w:ind w:left="0" w:firstLine="0"/>
      </w:pPr>
      <w:r w:rsidRPr="00863843">
        <w:t>H. 3775</w:t>
      </w:r>
      <w:r w:rsidRPr="00863843">
        <w:tab/>
        <w:t>4</w:t>
      </w:r>
    </w:p>
    <w:p w:rsidR="00863843" w:rsidRPr="00863843" w:rsidRDefault="00863843" w:rsidP="00863843">
      <w:pPr>
        <w:pStyle w:val="ActionText"/>
        <w:keepNext w:val="0"/>
        <w:tabs>
          <w:tab w:val="right" w:leader="dot" w:pos="2520"/>
        </w:tabs>
        <w:ind w:left="0" w:firstLine="0"/>
      </w:pPr>
      <w:r w:rsidRPr="00863843">
        <w:t>H. 3896</w:t>
      </w:r>
      <w:r w:rsidRPr="00863843">
        <w:tab/>
        <w:t>12</w:t>
      </w:r>
    </w:p>
    <w:p w:rsidR="00863843" w:rsidRPr="00863843" w:rsidRDefault="00863843" w:rsidP="00863843">
      <w:pPr>
        <w:pStyle w:val="ActionText"/>
        <w:keepNext w:val="0"/>
        <w:tabs>
          <w:tab w:val="right" w:leader="dot" w:pos="2520"/>
        </w:tabs>
        <w:ind w:left="0" w:firstLine="0"/>
      </w:pPr>
      <w:r w:rsidRPr="00863843">
        <w:t>H. 4162</w:t>
      </w:r>
      <w:r w:rsidRPr="00863843">
        <w:tab/>
        <w:t>8</w:t>
      </w:r>
    </w:p>
    <w:p w:rsidR="00863843" w:rsidRPr="00863843" w:rsidRDefault="00863843" w:rsidP="00863843">
      <w:pPr>
        <w:pStyle w:val="ActionText"/>
        <w:keepNext w:val="0"/>
        <w:tabs>
          <w:tab w:val="right" w:leader="dot" w:pos="2520"/>
        </w:tabs>
        <w:ind w:left="0" w:firstLine="0"/>
      </w:pPr>
      <w:r w:rsidRPr="00863843">
        <w:t>H. 4182</w:t>
      </w:r>
      <w:r w:rsidRPr="00863843">
        <w:tab/>
        <w:t>19</w:t>
      </w:r>
    </w:p>
    <w:p w:rsidR="00863843" w:rsidRPr="00863843" w:rsidRDefault="00863843" w:rsidP="00863843">
      <w:pPr>
        <w:pStyle w:val="ActionText"/>
        <w:keepNext w:val="0"/>
        <w:tabs>
          <w:tab w:val="right" w:leader="dot" w:pos="2520"/>
        </w:tabs>
        <w:ind w:left="0" w:firstLine="0"/>
      </w:pPr>
      <w:r w:rsidRPr="00863843">
        <w:t>H. 4403</w:t>
      </w:r>
      <w:r w:rsidRPr="00863843">
        <w:tab/>
        <w:t>12</w:t>
      </w:r>
    </w:p>
    <w:p w:rsidR="00863843" w:rsidRPr="00863843" w:rsidRDefault="00863843" w:rsidP="00863843">
      <w:pPr>
        <w:pStyle w:val="ActionText"/>
        <w:keepNext w:val="0"/>
        <w:tabs>
          <w:tab w:val="right" w:leader="dot" w:pos="2520"/>
        </w:tabs>
        <w:ind w:left="0" w:firstLine="0"/>
      </w:pPr>
      <w:r w:rsidRPr="00863843">
        <w:t>H. 4421</w:t>
      </w:r>
      <w:r w:rsidRPr="00863843">
        <w:tab/>
        <w:t>14</w:t>
      </w:r>
    </w:p>
    <w:p w:rsidR="00863843" w:rsidRPr="00863843" w:rsidRDefault="00863843" w:rsidP="00863843">
      <w:pPr>
        <w:pStyle w:val="ActionText"/>
        <w:keepNext w:val="0"/>
        <w:tabs>
          <w:tab w:val="right" w:leader="dot" w:pos="2520"/>
        </w:tabs>
        <w:ind w:left="0" w:firstLine="0"/>
      </w:pPr>
      <w:r w:rsidRPr="00863843">
        <w:t>H. 4466</w:t>
      </w:r>
      <w:r w:rsidRPr="00863843">
        <w:tab/>
        <w:t>5</w:t>
      </w:r>
    </w:p>
    <w:p w:rsidR="00863843" w:rsidRPr="00863843" w:rsidRDefault="00863843" w:rsidP="00863843">
      <w:pPr>
        <w:pStyle w:val="ActionText"/>
        <w:keepNext w:val="0"/>
        <w:tabs>
          <w:tab w:val="right" w:leader="dot" w:pos="2520"/>
        </w:tabs>
        <w:ind w:left="0" w:firstLine="0"/>
      </w:pPr>
      <w:r w:rsidRPr="00863843">
        <w:t>H. 4480</w:t>
      </w:r>
      <w:r w:rsidRPr="00863843">
        <w:tab/>
        <w:t>5</w:t>
      </w:r>
    </w:p>
    <w:p w:rsidR="00863843" w:rsidRPr="00863843" w:rsidRDefault="00863843" w:rsidP="00863843">
      <w:pPr>
        <w:pStyle w:val="ActionText"/>
        <w:keepNext w:val="0"/>
        <w:tabs>
          <w:tab w:val="right" w:leader="dot" w:pos="2520"/>
        </w:tabs>
        <w:ind w:left="0" w:firstLine="0"/>
      </w:pPr>
      <w:r w:rsidRPr="00863843">
        <w:t>H. 4486</w:t>
      </w:r>
      <w:r w:rsidRPr="00863843">
        <w:tab/>
        <w:t>21</w:t>
      </w:r>
    </w:p>
    <w:p w:rsidR="00863843" w:rsidRPr="00863843" w:rsidRDefault="00863843" w:rsidP="00863843">
      <w:pPr>
        <w:pStyle w:val="ActionText"/>
        <w:keepNext w:val="0"/>
        <w:tabs>
          <w:tab w:val="right" w:leader="dot" w:pos="2520"/>
        </w:tabs>
        <w:ind w:left="0" w:firstLine="0"/>
      </w:pPr>
      <w:r w:rsidRPr="00863843">
        <w:t>H. 4496</w:t>
      </w:r>
      <w:r w:rsidRPr="00863843">
        <w:tab/>
        <w:t>17</w:t>
      </w:r>
    </w:p>
    <w:p w:rsidR="00863843" w:rsidRPr="00863843" w:rsidRDefault="00863843" w:rsidP="00863843">
      <w:pPr>
        <w:pStyle w:val="ActionText"/>
        <w:keepNext w:val="0"/>
        <w:tabs>
          <w:tab w:val="right" w:leader="dot" w:pos="2520"/>
        </w:tabs>
        <w:ind w:left="0" w:firstLine="0"/>
      </w:pPr>
      <w:r w:rsidRPr="00863843">
        <w:t>H. 4591</w:t>
      </w:r>
      <w:r w:rsidRPr="00863843">
        <w:tab/>
        <w:t>17</w:t>
      </w:r>
    </w:p>
    <w:p w:rsidR="00863843" w:rsidRPr="00863843" w:rsidRDefault="00863843" w:rsidP="00863843">
      <w:pPr>
        <w:pStyle w:val="ActionText"/>
        <w:keepNext w:val="0"/>
        <w:tabs>
          <w:tab w:val="right" w:leader="dot" w:pos="2520"/>
        </w:tabs>
        <w:ind w:left="0" w:firstLine="0"/>
      </w:pPr>
      <w:r w:rsidRPr="00863843">
        <w:t>H. 4592</w:t>
      </w:r>
      <w:r w:rsidRPr="00863843">
        <w:tab/>
        <w:t>8</w:t>
      </w:r>
    </w:p>
    <w:p w:rsidR="00863843" w:rsidRPr="00863843" w:rsidRDefault="00863843" w:rsidP="00863843">
      <w:pPr>
        <w:pStyle w:val="ActionText"/>
        <w:keepNext w:val="0"/>
        <w:tabs>
          <w:tab w:val="right" w:leader="dot" w:pos="2520"/>
        </w:tabs>
        <w:ind w:left="0" w:firstLine="0"/>
      </w:pPr>
      <w:r w:rsidRPr="00863843">
        <w:t>H. 4698</w:t>
      </w:r>
      <w:r w:rsidRPr="00863843">
        <w:tab/>
        <w:t>4</w:t>
      </w:r>
    </w:p>
    <w:p w:rsidR="00863843" w:rsidRPr="00863843" w:rsidRDefault="00863843" w:rsidP="00863843">
      <w:pPr>
        <w:pStyle w:val="ActionText"/>
        <w:keepNext w:val="0"/>
        <w:tabs>
          <w:tab w:val="right" w:leader="dot" w:pos="2520"/>
        </w:tabs>
        <w:ind w:left="0" w:firstLine="0"/>
      </w:pPr>
      <w:r w:rsidRPr="00863843">
        <w:t>H. 4701</w:t>
      </w:r>
      <w:r w:rsidRPr="00863843">
        <w:tab/>
        <w:t>12</w:t>
      </w:r>
    </w:p>
    <w:p w:rsidR="00863843" w:rsidRPr="00863843" w:rsidRDefault="00863843" w:rsidP="00863843">
      <w:pPr>
        <w:pStyle w:val="ActionText"/>
        <w:keepNext w:val="0"/>
        <w:tabs>
          <w:tab w:val="right" w:leader="dot" w:pos="2520"/>
        </w:tabs>
        <w:ind w:left="0" w:firstLine="0"/>
      </w:pPr>
      <w:r w:rsidRPr="00863843">
        <w:t>H. 4727</w:t>
      </w:r>
      <w:r w:rsidRPr="00863843">
        <w:tab/>
        <w:t>10</w:t>
      </w:r>
    </w:p>
    <w:p w:rsidR="00863843" w:rsidRPr="00863843" w:rsidRDefault="00863843" w:rsidP="00863843">
      <w:pPr>
        <w:pStyle w:val="ActionText"/>
        <w:keepNext w:val="0"/>
        <w:tabs>
          <w:tab w:val="right" w:leader="dot" w:pos="2520"/>
        </w:tabs>
        <w:ind w:left="0" w:firstLine="0"/>
      </w:pPr>
      <w:r>
        <w:br w:type="column"/>
      </w:r>
      <w:r w:rsidRPr="00863843">
        <w:t>H. 4799</w:t>
      </w:r>
      <w:r w:rsidRPr="00863843">
        <w:tab/>
        <w:t>6</w:t>
      </w:r>
    </w:p>
    <w:p w:rsidR="00863843" w:rsidRPr="00863843" w:rsidRDefault="00863843" w:rsidP="00863843">
      <w:pPr>
        <w:pStyle w:val="ActionText"/>
        <w:keepNext w:val="0"/>
        <w:tabs>
          <w:tab w:val="right" w:leader="dot" w:pos="2520"/>
        </w:tabs>
        <w:ind w:left="0" w:firstLine="0"/>
      </w:pPr>
      <w:r w:rsidRPr="00863843">
        <w:t>H. 4815</w:t>
      </w:r>
      <w:r w:rsidRPr="00863843">
        <w:tab/>
        <w:t>7</w:t>
      </w:r>
    </w:p>
    <w:p w:rsidR="00863843" w:rsidRPr="00863843" w:rsidRDefault="00863843" w:rsidP="00863843">
      <w:pPr>
        <w:pStyle w:val="ActionText"/>
        <w:keepNext w:val="0"/>
        <w:tabs>
          <w:tab w:val="right" w:leader="dot" w:pos="2520"/>
        </w:tabs>
        <w:ind w:left="0" w:firstLine="0"/>
      </w:pPr>
      <w:r w:rsidRPr="00863843">
        <w:t>H. 4913</w:t>
      </w:r>
      <w:r w:rsidRPr="00863843">
        <w:tab/>
        <w:t>10</w:t>
      </w:r>
    </w:p>
    <w:p w:rsidR="00863843" w:rsidRPr="00863843" w:rsidRDefault="00863843" w:rsidP="00863843">
      <w:pPr>
        <w:pStyle w:val="ActionText"/>
        <w:keepNext w:val="0"/>
        <w:tabs>
          <w:tab w:val="right" w:leader="dot" w:pos="2520"/>
        </w:tabs>
        <w:ind w:left="0" w:firstLine="0"/>
      </w:pPr>
      <w:r w:rsidRPr="00863843">
        <w:t>H. 4935</w:t>
      </w:r>
      <w:r w:rsidRPr="00863843">
        <w:tab/>
        <w:t>3</w:t>
      </w:r>
    </w:p>
    <w:p w:rsidR="00863843" w:rsidRPr="00863843" w:rsidRDefault="00863843" w:rsidP="00863843">
      <w:pPr>
        <w:pStyle w:val="ActionText"/>
        <w:keepNext w:val="0"/>
        <w:tabs>
          <w:tab w:val="right" w:leader="dot" w:pos="2520"/>
        </w:tabs>
        <w:ind w:left="0" w:firstLine="0"/>
      </w:pPr>
      <w:r w:rsidRPr="00863843">
        <w:t>H. 4971</w:t>
      </w:r>
      <w:r w:rsidRPr="00863843">
        <w:tab/>
        <w:t>11</w:t>
      </w:r>
    </w:p>
    <w:p w:rsidR="00863843" w:rsidRPr="00863843" w:rsidRDefault="00863843" w:rsidP="00863843">
      <w:pPr>
        <w:pStyle w:val="ActionText"/>
        <w:keepNext w:val="0"/>
        <w:tabs>
          <w:tab w:val="right" w:leader="dot" w:pos="2520"/>
        </w:tabs>
        <w:ind w:left="0" w:firstLine="0"/>
      </w:pPr>
      <w:r w:rsidRPr="00863843">
        <w:t>H. 5027</w:t>
      </w:r>
      <w:r w:rsidRPr="00863843">
        <w:tab/>
        <w:t>6</w:t>
      </w:r>
    </w:p>
    <w:p w:rsidR="00863843" w:rsidRPr="00863843" w:rsidRDefault="00863843" w:rsidP="00863843">
      <w:pPr>
        <w:pStyle w:val="ActionText"/>
        <w:keepNext w:val="0"/>
        <w:tabs>
          <w:tab w:val="right" w:leader="dot" w:pos="2520"/>
        </w:tabs>
        <w:ind w:left="0" w:firstLine="0"/>
      </w:pPr>
      <w:r w:rsidRPr="00863843">
        <w:t>H. 5045</w:t>
      </w:r>
      <w:r w:rsidRPr="00863843">
        <w:tab/>
        <w:t>14</w:t>
      </w:r>
    </w:p>
    <w:p w:rsidR="00863843" w:rsidRPr="00863843" w:rsidRDefault="00863843" w:rsidP="00863843">
      <w:pPr>
        <w:pStyle w:val="ActionText"/>
        <w:keepNext w:val="0"/>
        <w:tabs>
          <w:tab w:val="right" w:leader="dot" w:pos="2520"/>
        </w:tabs>
        <w:ind w:left="0" w:firstLine="0"/>
      </w:pPr>
      <w:r w:rsidRPr="00863843">
        <w:t>H. 5091</w:t>
      </w:r>
      <w:r w:rsidRPr="00863843">
        <w:tab/>
        <w:t>18</w:t>
      </w:r>
    </w:p>
    <w:p w:rsidR="00863843" w:rsidRPr="00863843" w:rsidRDefault="00863843" w:rsidP="00863843">
      <w:pPr>
        <w:pStyle w:val="ActionText"/>
        <w:keepNext w:val="0"/>
        <w:tabs>
          <w:tab w:val="right" w:leader="dot" w:pos="2520"/>
        </w:tabs>
        <w:ind w:left="0" w:firstLine="0"/>
      </w:pPr>
      <w:r w:rsidRPr="00863843">
        <w:t>H. 5140</w:t>
      </w:r>
      <w:r w:rsidRPr="00863843">
        <w:tab/>
        <w:t>13</w:t>
      </w:r>
    </w:p>
    <w:p w:rsidR="00863843" w:rsidRPr="00863843" w:rsidRDefault="00863843" w:rsidP="00863843">
      <w:pPr>
        <w:pStyle w:val="ActionText"/>
        <w:keepNext w:val="0"/>
        <w:tabs>
          <w:tab w:val="right" w:leader="dot" w:pos="2520"/>
        </w:tabs>
        <w:ind w:left="0" w:firstLine="0"/>
      </w:pPr>
      <w:r w:rsidRPr="00863843">
        <w:t>H. 5141</w:t>
      </w:r>
      <w:r w:rsidRPr="00863843">
        <w:tab/>
        <w:t>13</w:t>
      </w:r>
    </w:p>
    <w:p w:rsidR="00863843" w:rsidRPr="00863843" w:rsidRDefault="00863843" w:rsidP="00863843">
      <w:pPr>
        <w:pStyle w:val="ActionText"/>
        <w:keepNext w:val="0"/>
        <w:tabs>
          <w:tab w:val="right" w:leader="dot" w:pos="2520"/>
        </w:tabs>
        <w:ind w:left="0" w:firstLine="0"/>
      </w:pPr>
      <w:r w:rsidRPr="00863843">
        <w:t>H. 5163</w:t>
      </w:r>
      <w:r w:rsidRPr="00863843">
        <w:tab/>
        <w:t>20</w:t>
      </w:r>
    </w:p>
    <w:p w:rsidR="00863843" w:rsidRPr="00863843" w:rsidRDefault="00863843" w:rsidP="00863843">
      <w:pPr>
        <w:pStyle w:val="ActionText"/>
        <w:keepNext w:val="0"/>
        <w:tabs>
          <w:tab w:val="right" w:leader="dot" w:pos="2520"/>
        </w:tabs>
        <w:ind w:left="0" w:firstLine="0"/>
      </w:pPr>
    </w:p>
    <w:p w:rsidR="00863843" w:rsidRPr="00863843" w:rsidRDefault="00863843" w:rsidP="00863843">
      <w:pPr>
        <w:pStyle w:val="ActionText"/>
        <w:keepNext w:val="0"/>
        <w:tabs>
          <w:tab w:val="right" w:leader="dot" w:pos="2520"/>
        </w:tabs>
        <w:ind w:left="0" w:firstLine="0"/>
      </w:pPr>
      <w:r w:rsidRPr="00863843">
        <w:t>S. 6</w:t>
      </w:r>
      <w:r w:rsidRPr="00863843">
        <w:tab/>
        <w:t>14</w:t>
      </w:r>
    </w:p>
    <w:p w:rsidR="00863843" w:rsidRPr="00863843" w:rsidRDefault="00863843" w:rsidP="00863843">
      <w:pPr>
        <w:pStyle w:val="ActionText"/>
        <w:keepNext w:val="0"/>
        <w:tabs>
          <w:tab w:val="right" w:leader="dot" w:pos="2520"/>
        </w:tabs>
        <w:ind w:left="0" w:firstLine="0"/>
      </w:pPr>
      <w:r w:rsidRPr="00863843">
        <w:t>S. 27</w:t>
      </w:r>
      <w:r w:rsidRPr="00863843">
        <w:tab/>
        <w:t>17</w:t>
      </w:r>
    </w:p>
    <w:p w:rsidR="00863843" w:rsidRPr="00863843" w:rsidRDefault="00863843" w:rsidP="00863843">
      <w:pPr>
        <w:pStyle w:val="ActionText"/>
        <w:keepNext w:val="0"/>
        <w:tabs>
          <w:tab w:val="right" w:leader="dot" w:pos="2520"/>
        </w:tabs>
        <w:ind w:left="0" w:firstLine="0"/>
      </w:pPr>
      <w:r w:rsidRPr="00863843">
        <w:t>S. 340</w:t>
      </w:r>
      <w:r w:rsidRPr="00863843">
        <w:tab/>
        <w:t>10</w:t>
      </w:r>
    </w:p>
    <w:p w:rsidR="00863843" w:rsidRPr="00863843" w:rsidRDefault="00863843" w:rsidP="00863843">
      <w:pPr>
        <w:pStyle w:val="ActionText"/>
        <w:keepNext w:val="0"/>
        <w:tabs>
          <w:tab w:val="right" w:leader="dot" w:pos="2520"/>
        </w:tabs>
        <w:ind w:left="0" w:firstLine="0"/>
      </w:pPr>
      <w:r w:rsidRPr="00863843">
        <w:t>S. 367</w:t>
      </w:r>
      <w:r w:rsidRPr="00863843">
        <w:tab/>
        <w:t>14</w:t>
      </w:r>
    </w:p>
    <w:p w:rsidR="00863843" w:rsidRPr="00863843" w:rsidRDefault="00863843" w:rsidP="00863843">
      <w:pPr>
        <w:pStyle w:val="ActionText"/>
        <w:keepNext w:val="0"/>
        <w:tabs>
          <w:tab w:val="right" w:leader="dot" w:pos="2520"/>
        </w:tabs>
        <w:ind w:left="0" w:firstLine="0"/>
      </w:pPr>
      <w:r w:rsidRPr="00863843">
        <w:t>S. 499</w:t>
      </w:r>
      <w:r w:rsidRPr="00863843">
        <w:tab/>
        <w:t>5</w:t>
      </w:r>
    </w:p>
    <w:p w:rsidR="00863843" w:rsidRPr="00863843" w:rsidRDefault="00863843" w:rsidP="00863843">
      <w:pPr>
        <w:pStyle w:val="ActionText"/>
        <w:keepNext w:val="0"/>
        <w:tabs>
          <w:tab w:val="right" w:leader="dot" w:pos="2520"/>
        </w:tabs>
        <w:ind w:left="0" w:firstLine="0"/>
      </w:pPr>
      <w:r w:rsidRPr="00863843">
        <w:t>S. 796</w:t>
      </w:r>
      <w:r w:rsidRPr="00863843">
        <w:tab/>
        <w:t>5</w:t>
      </w:r>
    </w:p>
    <w:p w:rsidR="00863843" w:rsidRPr="00863843" w:rsidRDefault="00863843" w:rsidP="00863843">
      <w:pPr>
        <w:pStyle w:val="ActionText"/>
        <w:keepNext w:val="0"/>
        <w:tabs>
          <w:tab w:val="right" w:leader="dot" w:pos="2520"/>
        </w:tabs>
        <w:ind w:left="0" w:firstLine="0"/>
      </w:pPr>
      <w:r w:rsidRPr="00863843">
        <w:t>S. 835</w:t>
      </w:r>
      <w:r w:rsidRPr="00863843">
        <w:tab/>
        <w:t>13</w:t>
      </w:r>
    </w:p>
    <w:p w:rsidR="00863843" w:rsidRPr="00863843" w:rsidRDefault="00863843" w:rsidP="00863843">
      <w:pPr>
        <w:pStyle w:val="ActionText"/>
        <w:keepNext w:val="0"/>
        <w:tabs>
          <w:tab w:val="right" w:leader="dot" w:pos="2520"/>
        </w:tabs>
        <w:ind w:left="0" w:firstLine="0"/>
      </w:pPr>
      <w:r w:rsidRPr="00863843">
        <w:t>S. 1014</w:t>
      </w:r>
      <w:r w:rsidRPr="00863843">
        <w:tab/>
        <w:t>8</w:t>
      </w:r>
    </w:p>
    <w:p w:rsidR="00863843" w:rsidRPr="00863843" w:rsidRDefault="00863843" w:rsidP="00863843">
      <w:pPr>
        <w:pStyle w:val="ActionText"/>
        <w:keepNext w:val="0"/>
        <w:tabs>
          <w:tab w:val="right" w:leader="dot" w:pos="2520"/>
        </w:tabs>
        <w:ind w:left="0" w:firstLine="0"/>
      </w:pPr>
      <w:r w:rsidRPr="00863843">
        <w:t>S. 1038</w:t>
      </w:r>
      <w:r w:rsidRPr="00863843">
        <w:tab/>
        <w:t>9</w:t>
      </w:r>
    </w:p>
    <w:p w:rsidR="00863843" w:rsidRPr="00863843" w:rsidRDefault="00863843" w:rsidP="00863843">
      <w:pPr>
        <w:pStyle w:val="ActionText"/>
        <w:keepNext w:val="0"/>
        <w:tabs>
          <w:tab w:val="right" w:leader="dot" w:pos="2520"/>
        </w:tabs>
        <w:ind w:left="0" w:firstLine="0"/>
      </w:pPr>
      <w:r w:rsidRPr="00863843">
        <w:t>S. 1101</w:t>
      </w:r>
      <w:r w:rsidRPr="00863843">
        <w:tab/>
        <w:t>9</w:t>
      </w:r>
    </w:p>
    <w:p w:rsidR="00863843" w:rsidRDefault="00863843" w:rsidP="00863843">
      <w:pPr>
        <w:pStyle w:val="ActionText"/>
        <w:keepNext w:val="0"/>
        <w:tabs>
          <w:tab w:val="right" w:leader="dot" w:pos="2520"/>
        </w:tabs>
        <w:ind w:left="0" w:firstLine="0"/>
      </w:pPr>
      <w:r w:rsidRPr="00863843">
        <w:t>S. 1126</w:t>
      </w:r>
      <w:r w:rsidRPr="00863843">
        <w:tab/>
        <w:t>3</w:t>
      </w:r>
    </w:p>
    <w:p w:rsidR="00863843" w:rsidRDefault="00863843" w:rsidP="00863843">
      <w:pPr>
        <w:pStyle w:val="ActionText"/>
        <w:keepNext w:val="0"/>
        <w:tabs>
          <w:tab w:val="right" w:leader="dot" w:pos="2520"/>
        </w:tabs>
        <w:ind w:left="0" w:firstLine="0"/>
        <w:sectPr w:rsidR="00863843" w:rsidSect="00863843">
          <w:type w:val="continuous"/>
          <w:pgSz w:w="12240" w:h="15840" w:code="1"/>
          <w:pgMar w:top="1008" w:right="4694" w:bottom="3499" w:left="1224" w:header="1008" w:footer="3499" w:gutter="0"/>
          <w:cols w:num="2" w:space="720"/>
        </w:sectPr>
      </w:pPr>
    </w:p>
    <w:p w:rsidR="00863843" w:rsidRPr="00863843" w:rsidRDefault="00863843" w:rsidP="00863843">
      <w:pPr>
        <w:pStyle w:val="ActionText"/>
        <w:keepNext w:val="0"/>
        <w:tabs>
          <w:tab w:val="right" w:leader="dot" w:pos="2520"/>
        </w:tabs>
        <w:ind w:left="0" w:firstLine="0"/>
      </w:pPr>
    </w:p>
    <w:sectPr w:rsidR="00863843" w:rsidRPr="00863843" w:rsidSect="00863843">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3BB" w:rsidRDefault="001773BB">
      <w:r>
        <w:separator/>
      </w:r>
    </w:p>
  </w:endnote>
  <w:endnote w:type="continuationSeparator" w:id="0">
    <w:p w:rsidR="001773BB" w:rsidRDefault="00177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7A5" w:rsidRDefault="005E42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147A5" w:rsidRDefault="008147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7A5" w:rsidRDefault="005E429B">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AE2F6A">
      <w:rPr>
        <w:rStyle w:val="PageNumber"/>
        <w:noProof/>
      </w:rPr>
      <w:t>1</w:t>
    </w:r>
    <w:r>
      <w:rPr>
        <w:rStyle w:val="PageNumber"/>
      </w:rPr>
      <w:fldChar w:fldCharType="end"/>
    </w:r>
  </w:p>
  <w:p w:rsidR="008147A5" w:rsidRDefault="005E429B">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7A5" w:rsidRDefault="008147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3BB" w:rsidRDefault="001773BB">
      <w:r>
        <w:separator/>
      </w:r>
    </w:p>
  </w:footnote>
  <w:footnote w:type="continuationSeparator" w:id="0">
    <w:p w:rsidR="001773BB" w:rsidRDefault="00177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7A5" w:rsidRDefault="008147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7A5" w:rsidRDefault="008147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7A5" w:rsidRDefault="008147A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3BB" w:rsidRDefault="001773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3BB"/>
    <w:rsid w:val="001773BB"/>
    <w:rsid w:val="00297DAB"/>
    <w:rsid w:val="00515729"/>
    <w:rsid w:val="005E429B"/>
    <w:rsid w:val="008147A5"/>
    <w:rsid w:val="00863843"/>
    <w:rsid w:val="00AE2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B9679B-34CF-41CD-87A0-FCD1C775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1773BB"/>
    <w:pPr>
      <w:keepNext/>
      <w:ind w:left="0" w:firstLine="0"/>
      <w:outlineLvl w:val="2"/>
    </w:pPr>
    <w:rPr>
      <w:b/>
      <w:sz w:val="20"/>
    </w:rPr>
  </w:style>
  <w:style w:type="paragraph" w:styleId="Heading4">
    <w:name w:val="heading 4"/>
    <w:basedOn w:val="Normal"/>
    <w:next w:val="Normal"/>
    <w:link w:val="Heading4Char"/>
    <w:qFormat/>
    <w:rsid w:val="001773BB"/>
    <w:pPr>
      <w:keepNext/>
      <w:tabs>
        <w:tab w:val="center" w:pos="3168"/>
      </w:tabs>
      <w:ind w:left="0" w:firstLine="0"/>
      <w:outlineLvl w:val="3"/>
    </w:pPr>
    <w:rPr>
      <w:b/>
      <w:snapToGrid w:val="0"/>
    </w:rPr>
  </w:style>
  <w:style w:type="paragraph" w:styleId="Heading6">
    <w:name w:val="heading 6"/>
    <w:basedOn w:val="Normal"/>
    <w:next w:val="Normal"/>
    <w:link w:val="Heading6Char"/>
    <w:qFormat/>
    <w:rsid w:val="001773B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1773BB"/>
    <w:rPr>
      <w:b/>
    </w:rPr>
  </w:style>
  <w:style w:type="character" w:customStyle="1" w:styleId="Heading4Char">
    <w:name w:val="Heading 4 Char"/>
    <w:basedOn w:val="DefaultParagraphFont"/>
    <w:link w:val="Heading4"/>
    <w:rsid w:val="001773BB"/>
    <w:rPr>
      <w:b/>
      <w:snapToGrid w:val="0"/>
      <w:sz w:val="22"/>
    </w:rPr>
  </w:style>
  <w:style w:type="character" w:customStyle="1" w:styleId="Heading6Char">
    <w:name w:val="Heading 6 Char"/>
    <w:basedOn w:val="DefaultParagraphFont"/>
    <w:link w:val="Heading6"/>
    <w:rsid w:val="001773BB"/>
    <w:rPr>
      <w:b/>
      <w:snapToGrid w:val="0"/>
      <w:sz w:val="26"/>
    </w:rPr>
  </w:style>
  <w:style w:type="paragraph" w:styleId="BalloonText">
    <w:name w:val="Balloon Text"/>
    <w:basedOn w:val="Normal"/>
    <w:link w:val="BalloonTextChar"/>
    <w:uiPriority w:val="99"/>
    <w:semiHidden/>
    <w:unhideWhenUsed/>
    <w:rsid w:val="00297D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D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6035627B.dotm</Template>
  <TotalTime>1</TotalTime>
  <Pages>4</Pages>
  <Words>5775</Words>
  <Characters>31092</Characters>
  <Application>Microsoft Office Word</Application>
  <DocSecurity>0</DocSecurity>
  <Lines>965</Lines>
  <Paragraphs>262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36439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4/5/2018 - South Carolina Legislature Online</dc:title>
  <dc:subject/>
  <dc:creator>DJuana Wilson</dc:creator>
  <cp:keywords/>
  <cp:lastModifiedBy>Olivia Faile</cp:lastModifiedBy>
  <cp:revision>3</cp:revision>
  <cp:lastPrinted>2018-04-04T22:55:00Z</cp:lastPrinted>
  <dcterms:created xsi:type="dcterms:W3CDTF">2018-04-04T23:08:00Z</dcterms:created>
  <dcterms:modified xsi:type="dcterms:W3CDTF">2018-04-04T23:09:00Z</dcterms:modified>
</cp:coreProperties>
</file>