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C1" w:rsidRDefault="006136C1" w:rsidP="006136C1">
      <w:pPr>
        <w:ind w:firstLine="0"/>
        <w:rPr>
          <w:strike/>
        </w:rPr>
      </w:pPr>
      <w:r>
        <w:rPr>
          <w:strike/>
        </w:rPr>
        <w:t>Indicates Matter Stricken</w:t>
      </w:r>
    </w:p>
    <w:p w:rsidR="006136C1" w:rsidRDefault="006136C1" w:rsidP="006136C1">
      <w:pPr>
        <w:ind w:firstLine="0"/>
        <w:rPr>
          <w:u w:val="single"/>
        </w:rPr>
      </w:pPr>
      <w:r>
        <w:rPr>
          <w:u w:val="single"/>
        </w:rPr>
        <w:t>Indicates New Matter</w:t>
      </w:r>
    </w:p>
    <w:p w:rsidR="006136C1" w:rsidRDefault="006136C1"/>
    <w:p w:rsidR="006136C1" w:rsidRDefault="006136C1">
      <w:r>
        <w:t>The House assembled at 11:45 a.m.</w:t>
      </w:r>
    </w:p>
    <w:p w:rsidR="006136C1" w:rsidRDefault="006136C1">
      <w:r>
        <w:t xml:space="preserve">Deliberations were opened with prayer by Rev. Charles E. </w:t>
      </w:r>
      <w:proofErr w:type="spellStart"/>
      <w:r>
        <w:t>Seastrunk</w:t>
      </w:r>
      <w:proofErr w:type="spellEnd"/>
      <w:r>
        <w:t>, Jr., as follows:</w:t>
      </w:r>
    </w:p>
    <w:p w:rsidR="006136C1" w:rsidRDefault="006136C1"/>
    <w:p w:rsidR="006136C1" w:rsidRPr="009806C8" w:rsidRDefault="006136C1" w:rsidP="006136C1">
      <w:pPr>
        <w:tabs>
          <w:tab w:val="left" w:pos="270"/>
        </w:tabs>
        <w:ind w:firstLine="0"/>
      </w:pPr>
      <w:bookmarkStart w:id="0" w:name="file_start2"/>
      <w:bookmarkEnd w:id="0"/>
      <w:r w:rsidRPr="009806C8">
        <w:tab/>
        <w:t>Our thought for today is from Zephaniah 1:7: “Be silent before the Lord God.”</w:t>
      </w:r>
    </w:p>
    <w:p w:rsidR="006136C1" w:rsidRDefault="006136C1" w:rsidP="006136C1">
      <w:pPr>
        <w:tabs>
          <w:tab w:val="left" w:pos="270"/>
        </w:tabs>
        <w:ind w:firstLine="0"/>
      </w:pPr>
      <w:r w:rsidRPr="009806C8">
        <w:tab/>
        <w:t xml:space="preserve">Let us pray. Lord God, help us to be silent even for a little while so we may listen to what </w:t>
      </w:r>
      <w:proofErr w:type="gramStart"/>
      <w:r w:rsidRPr="009806C8">
        <w:t>You</w:t>
      </w:r>
      <w:proofErr w:type="gramEnd"/>
      <w:r w:rsidRPr="009806C8">
        <w:t xml:space="preserve"> have to say to us. Most of the time we are so busy we don’t stop to hear </w:t>
      </w:r>
      <w:proofErr w:type="gramStart"/>
      <w:r w:rsidRPr="009806C8">
        <w:t>Your</w:t>
      </w:r>
      <w:proofErr w:type="gramEnd"/>
      <w:r w:rsidRPr="009806C8">
        <w:t xml:space="preserve"> guidance and direction, so that we might discern Your will in our lives. We remember before </w:t>
      </w:r>
      <w:proofErr w:type="gramStart"/>
      <w:r w:rsidRPr="009806C8">
        <w:t>You</w:t>
      </w:r>
      <w:proofErr w:type="gramEnd"/>
      <w:r w:rsidRPr="009806C8">
        <w:t xml:space="preserve"> our Nation, President, State, Governor, Speaker, staff, and all who serve here in this Chamber and in these Halls of Government. Protect our first defenders and those who defend us at home and abroad. Heal the wounds, those seen and those hidden, of our men and women who suffer and sacrifice for our freedom. Lord, in </w:t>
      </w:r>
      <w:proofErr w:type="gramStart"/>
      <w:r w:rsidRPr="009806C8">
        <w:t>Your</w:t>
      </w:r>
      <w:proofErr w:type="gramEnd"/>
      <w:r w:rsidRPr="009806C8">
        <w:t xml:space="preserve"> mercy, hear our prayers. Amen.</w:t>
      </w:r>
    </w:p>
    <w:p w:rsidR="006136C1" w:rsidRDefault="006136C1" w:rsidP="006136C1">
      <w:pPr>
        <w:tabs>
          <w:tab w:val="left" w:pos="270"/>
        </w:tabs>
        <w:ind w:firstLine="0"/>
      </w:pPr>
    </w:p>
    <w:p w:rsidR="006136C1" w:rsidRDefault="006136C1" w:rsidP="006136C1">
      <w:r>
        <w:t>Pursuant to Rule 6.3, the House of Representatives was led in the Pledge of Allegiance to the Flag of the United States of America by the SPEAKER.</w:t>
      </w:r>
    </w:p>
    <w:p w:rsidR="006136C1" w:rsidRDefault="006136C1" w:rsidP="006136C1"/>
    <w:p w:rsidR="006136C1" w:rsidRDefault="006136C1" w:rsidP="006136C1">
      <w:r>
        <w:t>After corrections to the Journal of the proceedings of Friday, the SPEAKER ordered it confirmed.</w:t>
      </w:r>
    </w:p>
    <w:p w:rsidR="006136C1" w:rsidRDefault="006136C1" w:rsidP="006136C1"/>
    <w:p w:rsidR="006136C1" w:rsidRDefault="006136C1" w:rsidP="006136C1">
      <w:pPr>
        <w:keepNext/>
        <w:jc w:val="center"/>
        <w:rPr>
          <w:b/>
        </w:rPr>
      </w:pPr>
      <w:r w:rsidRPr="006136C1">
        <w:rPr>
          <w:b/>
        </w:rPr>
        <w:t>MOTION ADOPTED</w:t>
      </w:r>
    </w:p>
    <w:p w:rsidR="006136C1" w:rsidRDefault="006136C1" w:rsidP="006136C1">
      <w:r>
        <w:t>Rep. DUCKWORTH moved that when the House adjourns, it adjourn in memory of Nathan P.</w:t>
      </w:r>
      <w:r w:rsidR="009C48CF">
        <w:t xml:space="preserve"> “Nate”</w:t>
      </w:r>
      <w:r>
        <w:t xml:space="preserve"> Johnson of Myrtle Beach, which was agreed to.</w:t>
      </w:r>
    </w:p>
    <w:p w:rsidR="006136C1" w:rsidRDefault="006136C1" w:rsidP="006136C1"/>
    <w:p w:rsidR="006136C1" w:rsidRDefault="006136C1" w:rsidP="006136C1">
      <w:pPr>
        <w:keepNext/>
        <w:jc w:val="center"/>
        <w:rPr>
          <w:b/>
        </w:rPr>
      </w:pPr>
      <w:r w:rsidRPr="006136C1">
        <w:rPr>
          <w:b/>
        </w:rPr>
        <w:t>COMMUNICATION</w:t>
      </w:r>
    </w:p>
    <w:p w:rsidR="006136C1" w:rsidRDefault="006136C1" w:rsidP="006136C1">
      <w:r>
        <w:t>The following was received:</w:t>
      </w:r>
    </w:p>
    <w:p w:rsidR="006136C1" w:rsidRDefault="006136C1" w:rsidP="006136C1"/>
    <w:p w:rsidR="006136C1" w:rsidRPr="00A45D57" w:rsidRDefault="006136C1" w:rsidP="006136C1">
      <w:pPr>
        <w:ind w:firstLine="0"/>
        <w:contextualSpacing/>
      </w:pPr>
      <w:r w:rsidRPr="00A45D57">
        <w:t>April 10, 2017</w:t>
      </w:r>
    </w:p>
    <w:p w:rsidR="006136C1" w:rsidRPr="00A45D57" w:rsidRDefault="006136C1" w:rsidP="006136C1">
      <w:pPr>
        <w:ind w:firstLine="0"/>
      </w:pPr>
      <w:r w:rsidRPr="00A45D57">
        <w:t>The Honorable Charles F. Reid, Clerk</w:t>
      </w:r>
    </w:p>
    <w:p w:rsidR="006136C1" w:rsidRPr="00A45D57" w:rsidRDefault="006136C1" w:rsidP="006136C1">
      <w:pPr>
        <w:ind w:firstLine="0"/>
      </w:pPr>
      <w:r w:rsidRPr="00A45D57">
        <w:t>South Carolina House of Representatives</w:t>
      </w:r>
    </w:p>
    <w:p w:rsidR="006136C1" w:rsidRPr="00A45D57" w:rsidRDefault="006136C1" w:rsidP="006136C1">
      <w:pPr>
        <w:ind w:firstLine="0"/>
      </w:pPr>
      <w:r w:rsidRPr="00A45D57">
        <w:t>Post Office Box 11867</w:t>
      </w:r>
    </w:p>
    <w:p w:rsidR="006136C1" w:rsidRPr="00A45D57" w:rsidRDefault="006136C1" w:rsidP="006136C1">
      <w:pPr>
        <w:ind w:firstLine="0"/>
      </w:pPr>
      <w:r w:rsidRPr="00A45D57">
        <w:t>Columbia, South Carolina 29211</w:t>
      </w:r>
    </w:p>
    <w:p w:rsidR="00576763" w:rsidRDefault="00576763">
      <w:pPr>
        <w:ind w:firstLine="0"/>
        <w:jc w:val="left"/>
      </w:pPr>
      <w:r>
        <w:br w:type="page"/>
      </w:r>
    </w:p>
    <w:p w:rsidR="006136C1" w:rsidRPr="00A45D57" w:rsidRDefault="006136C1" w:rsidP="006136C1">
      <w:pPr>
        <w:ind w:firstLine="0"/>
      </w:pPr>
      <w:r w:rsidRPr="00A45D57">
        <w:lastRenderedPageBreak/>
        <w:t>Dear Mr. Reid:</w:t>
      </w:r>
    </w:p>
    <w:p w:rsidR="006136C1" w:rsidRPr="00A45D57" w:rsidRDefault="006136C1" w:rsidP="006136C1">
      <w:pPr>
        <w:ind w:firstLine="0"/>
      </w:pPr>
      <w:r w:rsidRPr="00A45D57">
        <w:tab/>
        <w:t xml:space="preserve">Enclosed, please find the S.C. Board of Health and Environmental Control’s (Department) designation of </w:t>
      </w:r>
      <w:proofErr w:type="spellStart"/>
      <w:r w:rsidRPr="00A45D57">
        <w:t>dronabinol</w:t>
      </w:r>
      <w:proofErr w:type="spellEnd"/>
      <w:r w:rsidRPr="00A45D57">
        <w:t xml:space="preserve"> [(-)-delta-9-trans tetrahydrocannabinol (delta-9-THC)] in an oral solution, also known by the brand name </w:t>
      </w:r>
      <w:proofErr w:type="spellStart"/>
      <w:r w:rsidRPr="00A45D57">
        <w:t>Syndros</w:t>
      </w:r>
      <w:proofErr w:type="spellEnd"/>
      <w:r w:rsidRPr="00A45D57">
        <w:t>, into Schedule II of the South Carolina Controlled Substances Act.  The Board has taken this action at its meeting on April 5, 2017, pursuant to S.C. Code Section 44-53-160(C), which authorizes the Department to designate a substance as a controlled substance by scheduling it in accordance with an order effecting federal scheduling as a controlled substance.</w:t>
      </w:r>
    </w:p>
    <w:p w:rsidR="006136C1" w:rsidRPr="00576763" w:rsidRDefault="006136C1" w:rsidP="006136C1">
      <w:pPr>
        <w:ind w:firstLine="0"/>
        <w:contextualSpacing/>
      </w:pPr>
      <w:r w:rsidRPr="00A45D57">
        <w:tab/>
        <w:t xml:space="preserve">On July 1, 2016, the U.S. Food and Drug Administration (FDA) approved a new drug application for </w:t>
      </w:r>
      <w:proofErr w:type="spellStart"/>
      <w:r w:rsidRPr="00A45D57">
        <w:t>Syndros</w:t>
      </w:r>
      <w:proofErr w:type="spellEnd"/>
      <w:r w:rsidRPr="00A45D57">
        <w:t xml:space="preserve">, a drug product consisting of </w:t>
      </w:r>
      <w:proofErr w:type="spellStart"/>
      <w:r w:rsidRPr="00A45D57">
        <w:t>dronabinol</w:t>
      </w:r>
      <w:proofErr w:type="spellEnd"/>
      <w:r w:rsidRPr="00A45D57">
        <w:t xml:space="preserve"> [(-)-delta-9-</w:t>
      </w:r>
      <w:proofErr w:type="spellStart"/>
      <w:r w:rsidRPr="00A45D57">
        <w:t>transtetrahydrocannabinol</w:t>
      </w:r>
      <w:proofErr w:type="spellEnd"/>
      <w:r w:rsidRPr="00A45D57">
        <w:t xml:space="preserve"> (delta-9-THC)] oral solution. Thereafter, the Department of Health and Human Services (HHS) provided the Drug Enforcement Administration (DEA) with a scheduling recommendation that would result in </w:t>
      </w:r>
      <w:proofErr w:type="spellStart"/>
      <w:r w:rsidRPr="00A45D57">
        <w:t>Syndros</w:t>
      </w:r>
      <w:proofErr w:type="spellEnd"/>
      <w:r w:rsidRPr="00A45D57">
        <w:t xml:space="preserve"> (and other oral solutions containing </w:t>
      </w:r>
      <w:proofErr w:type="spellStart"/>
      <w:r w:rsidRPr="00A45D57">
        <w:t>dronabinol</w:t>
      </w:r>
      <w:proofErr w:type="spellEnd"/>
      <w:r w:rsidRPr="00A45D57">
        <w:t xml:space="preserve">) being placed in schedule II of the Controlled Substances Act (CSA). In accordance with the CSA, as revised by the Improving Regulatory Transparency for New Medical Therapies Act, DEA is hereby issuing an interim final rule placing FDA-approved products of oral solutions containing </w:t>
      </w:r>
      <w:proofErr w:type="spellStart"/>
      <w:r w:rsidRPr="00A45D57">
        <w:t>dronabinol</w:t>
      </w:r>
      <w:proofErr w:type="spellEnd"/>
      <w:r w:rsidRPr="00A45D57">
        <w:t xml:space="preserve"> in schedule II of the CSA. DATES: The effective date of this rulemaking is March 23, 2017</w:t>
      </w:r>
      <w:r w:rsidRPr="00576763">
        <w:t xml:space="preserve">. </w:t>
      </w:r>
      <w:hyperlink r:id="rId7" w:history="1">
        <w:r w:rsidR="00576763" w:rsidRPr="00576763">
          <w:rPr>
            <w:rStyle w:val="Hyperlink"/>
            <w:color w:val="auto"/>
            <w:u w:val="none"/>
          </w:rPr>
          <w:t>https://www.gpo.gov/fdsys/pkg/FR-2017-03-23/pdf/2017-05809 .pdf</w:t>
        </w:r>
      </w:hyperlink>
      <w:r w:rsidRPr="00576763">
        <w:t>.</w:t>
      </w:r>
    </w:p>
    <w:p w:rsidR="006136C1" w:rsidRPr="00A45D57" w:rsidRDefault="006136C1" w:rsidP="006136C1">
      <w:pPr>
        <w:ind w:firstLine="0"/>
        <w:contextualSpacing/>
      </w:pPr>
      <w:r w:rsidRPr="00A45D57">
        <w:tab/>
        <w:t xml:space="preserve">Whereas, the DEA interim final rule states that available data and information indicate that </w:t>
      </w:r>
      <w:proofErr w:type="spellStart"/>
      <w:r w:rsidRPr="00A45D57">
        <w:t>dronabinol</w:t>
      </w:r>
      <w:proofErr w:type="spellEnd"/>
      <w:r w:rsidRPr="00A45D57">
        <w:t xml:space="preserve"> [(-)-delta-9-trans </w:t>
      </w:r>
      <w:proofErr w:type="spellStart"/>
      <w:r w:rsidRPr="00A45D57">
        <w:t>tetrahydro</w:t>
      </w:r>
      <w:proofErr w:type="spellEnd"/>
      <w:r w:rsidR="00576763">
        <w:t>-</w:t>
      </w:r>
      <w:r w:rsidRPr="00A45D57">
        <w:t xml:space="preserve">cannabinol (delta-9-THC)] in an oral solution, also known by the brand name </w:t>
      </w:r>
      <w:proofErr w:type="spellStart"/>
      <w:r w:rsidRPr="00A45D57">
        <w:t>Syndros</w:t>
      </w:r>
      <w:proofErr w:type="spellEnd"/>
      <w:r w:rsidRPr="00A45D57">
        <w:t>, meets the necessary findings on the potential for abuse, currently accepted medical use in the United States, and physical or psychological dependence for placement in Schedule II.</w:t>
      </w:r>
    </w:p>
    <w:p w:rsidR="006136C1" w:rsidRPr="00A45D57" w:rsidRDefault="006136C1" w:rsidP="006136C1">
      <w:pPr>
        <w:ind w:firstLine="0"/>
        <w:contextualSpacing/>
        <w:rPr>
          <w:rFonts w:eastAsia="Calibri"/>
        </w:rPr>
      </w:pPr>
      <w:r w:rsidRPr="00A45D57">
        <w:tab/>
        <w:t>The Department makes this notification in accordance with S.C. Code Section 44-53-160(C), requiring that the Department notify the General Assembly in writing of the change in federal law or regulation and of the corresponding change in South Carolina law.  Schedule II controlled substances are found in S.C. Code Section 44-53-210.</w:t>
      </w:r>
    </w:p>
    <w:p w:rsidR="006136C1" w:rsidRPr="00A45D57" w:rsidRDefault="006136C1" w:rsidP="006136C1">
      <w:pPr>
        <w:ind w:firstLine="0"/>
        <w:contextualSpacing/>
        <w:rPr>
          <w:rFonts w:eastAsia="Calibri"/>
        </w:rPr>
      </w:pPr>
      <w:r w:rsidRPr="00A45D57">
        <w:rPr>
          <w:rFonts w:eastAsia="Calibri"/>
        </w:rPr>
        <w:tab/>
        <w:t xml:space="preserve">As required by law, the enclosed Board Order has been posted on the agency website.  </w:t>
      </w:r>
    </w:p>
    <w:p w:rsidR="006136C1" w:rsidRPr="00A45D57" w:rsidRDefault="00F926EB" w:rsidP="006136C1">
      <w:pPr>
        <w:ind w:firstLine="0"/>
        <w:contextualSpacing/>
        <w:rPr>
          <w:rFonts w:eastAsia="Calibri"/>
        </w:rPr>
      </w:pPr>
      <w:r>
        <w:rPr>
          <w:rFonts w:eastAsia="Calibri"/>
        </w:rPr>
        <w:br w:type="column"/>
      </w:r>
      <w:r w:rsidR="006136C1" w:rsidRPr="00A45D57">
        <w:rPr>
          <w:rFonts w:eastAsia="Calibri"/>
        </w:rPr>
        <w:lastRenderedPageBreak/>
        <w:tab/>
        <w:t>Thank you for your attention to this matter.</w:t>
      </w:r>
    </w:p>
    <w:p w:rsidR="006136C1" w:rsidRPr="00A45D57" w:rsidRDefault="006136C1" w:rsidP="006136C1">
      <w:pPr>
        <w:ind w:firstLine="0"/>
      </w:pPr>
    </w:p>
    <w:p w:rsidR="006136C1" w:rsidRPr="00A45D57" w:rsidRDefault="006136C1" w:rsidP="006136C1">
      <w:pPr>
        <w:ind w:firstLine="0"/>
        <w:contextualSpacing/>
      </w:pPr>
      <w:r w:rsidRPr="00A45D57">
        <w:t>Sincerely,</w:t>
      </w:r>
    </w:p>
    <w:p w:rsidR="006136C1" w:rsidRPr="00A45D57" w:rsidRDefault="006136C1" w:rsidP="006136C1">
      <w:pPr>
        <w:ind w:firstLine="0"/>
        <w:contextualSpacing/>
      </w:pPr>
      <w:r w:rsidRPr="00A45D57">
        <w:t>David Wilson, Director</w:t>
      </w:r>
    </w:p>
    <w:p w:rsidR="006136C1" w:rsidRPr="00A45D57" w:rsidRDefault="006136C1" w:rsidP="006136C1">
      <w:pPr>
        <w:ind w:firstLine="0"/>
        <w:contextualSpacing/>
      </w:pPr>
      <w:r w:rsidRPr="00A45D57">
        <w:t>Legislative Affairs</w:t>
      </w:r>
    </w:p>
    <w:p w:rsidR="006136C1" w:rsidRDefault="006136C1" w:rsidP="006136C1">
      <w:pPr>
        <w:keepNext/>
        <w:ind w:firstLine="0"/>
      </w:pPr>
    </w:p>
    <w:p w:rsidR="006136C1" w:rsidRDefault="006136C1" w:rsidP="006136C1">
      <w:bookmarkStart w:id="1" w:name="file_end8"/>
      <w:bookmarkEnd w:id="1"/>
      <w:r>
        <w:t>Received as information.</w:t>
      </w:r>
    </w:p>
    <w:p w:rsidR="006136C1" w:rsidRDefault="006136C1" w:rsidP="006136C1"/>
    <w:p w:rsidR="006136C1" w:rsidRDefault="006136C1" w:rsidP="006136C1">
      <w:pPr>
        <w:keepNext/>
        <w:jc w:val="center"/>
        <w:rPr>
          <w:b/>
        </w:rPr>
      </w:pPr>
      <w:r w:rsidRPr="006136C1">
        <w:rPr>
          <w:b/>
        </w:rPr>
        <w:t>INVITATIONS</w:t>
      </w:r>
    </w:p>
    <w:p w:rsidR="006136C1" w:rsidRDefault="006136C1" w:rsidP="006136C1">
      <w:r>
        <w:t>On motion of Rep. BALES, with unanimous consent, the following were taken up for immediate consideration and accepted:</w:t>
      </w:r>
    </w:p>
    <w:p w:rsidR="006136C1" w:rsidRDefault="006136C1" w:rsidP="006136C1"/>
    <w:p w:rsidR="006136C1" w:rsidRPr="000B6968" w:rsidRDefault="006136C1" w:rsidP="006136C1">
      <w:pPr>
        <w:ind w:firstLine="0"/>
        <w:rPr>
          <w:szCs w:val="22"/>
        </w:rPr>
      </w:pPr>
      <w:bookmarkStart w:id="2" w:name="file_start11"/>
      <w:bookmarkEnd w:id="2"/>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South Carolina Poultry Federation, the Members of the House of Representatives are invited to a legislative reception. This event will be held on May 2, 2017, from 6:00 p.m. to 8:00 p.m. at The Oak Table, 1221 Main Street.</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Connie Smith</w:t>
      </w:r>
    </w:p>
    <w:p w:rsidR="006136C1" w:rsidRPr="000B6968" w:rsidRDefault="006136C1" w:rsidP="006136C1">
      <w:pPr>
        <w:ind w:firstLine="0"/>
        <w:rPr>
          <w:szCs w:val="22"/>
        </w:rPr>
      </w:pPr>
      <w:r w:rsidRPr="000B6968">
        <w:rPr>
          <w:szCs w:val="22"/>
        </w:rPr>
        <w:t>President, SC Poultry Federation</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SC Association of Community Action Partnerships, Inc., the Members of the House of Representatives and their staff are invited to a legislative breakfast. This event will be held on May 3, 2017, from 8:00 a.m. to 10:00 a.m. in 112 Blatt.</w:t>
      </w:r>
    </w:p>
    <w:p w:rsidR="006136C1" w:rsidRPr="000B6968" w:rsidRDefault="006136C1" w:rsidP="006136C1">
      <w:pPr>
        <w:ind w:firstLine="0"/>
        <w:rPr>
          <w:szCs w:val="22"/>
        </w:rPr>
      </w:pPr>
    </w:p>
    <w:p w:rsidR="006136C1" w:rsidRPr="000B6968" w:rsidRDefault="00F926EB" w:rsidP="006136C1">
      <w:pPr>
        <w:ind w:firstLine="0"/>
        <w:rPr>
          <w:szCs w:val="22"/>
        </w:rPr>
      </w:pPr>
      <w:r>
        <w:rPr>
          <w:szCs w:val="22"/>
        </w:rPr>
        <w:br w:type="column"/>
      </w:r>
      <w:r w:rsidR="006136C1" w:rsidRPr="000B6968">
        <w:rPr>
          <w:szCs w:val="22"/>
        </w:rPr>
        <w:lastRenderedPageBreak/>
        <w:t>Sincerely,</w:t>
      </w:r>
    </w:p>
    <w:p w:rsidR="006136C1" w:rsidRPr="000B6968" w:rsidRDefault="006136C1" w:rsidP="006136C1">
      <w:pPr>
        <w:ind w:firstLine="0"/>
        <w:rPr>
          <w:szCs w:val="22"/>
        </w:rPr>
      </w:pPr>
      <w:r w:rsidRPr="000B6968">
        <w:rPr>
          <w:szCs w:val="22"/>
        </w:rPr>
        <w:t xml:space="preserve">Jessica </w:t>
      </w:r>
      <w:proofErr w:type="spellStart"/>
      <w:r w:rsidRPr="000B6968">
        <w:rPr>
          <w:szCs w:val="22"/>
        </w:rPr>
        <w:t>McMoore</w:t>
      </w:r>
      <w:proofErr w:type="spellEnd"/>
    </w:p>
    <w:p w:rsidR="006136C1" w:rsidRDefault="006136C1" w:rsidP="006136C1">
      <w:pPr>
        <w:ind w:firstLine="0"/>
        <w:rPr>
          <w:szCs w:val="22"/>
        </w:rPr>
      </w:pPr>
      <w:r w:rsidRPr="000B6968">
        <w:rPr>
          <w:szCs w:val="22"/>
        </w:rPr>
        <w:t>Executive Director</w:t>
      </w:r>
    </w:p>
    <w:p w:rsidR="00F926EB" w:rsidRPr="000B6968" w:rsidRDefault="00F926EB"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Palmetto Conservation Foundation, the Members of the House of Representatives and their staff are invited to a legislative luncheon. This event will be held on May 3, 2017, from 12:00 p.m. to 2:00 p.m. on the State House Grounds.</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Mary B. Roe</w:t>
      </w:r>
    </w:p>
    <w:p w:rsidR="006136C1" w:rsidRPr="000B6968" w:rsidRDefault="006136C1" w:rsidP="006136C1">
      <w:pPr>
        <w:ind w:firstLine="0"/>
        <w:rPr>
          <w:szCs w:val="22"/>
        </w:rPr>
      </w:pPr>
      <w:r w:rsidRPr="000B6968">
        <w:rPr>
          <w:szCs w:val="22"/>
        </w:rPr>
        <w:t>Director Programs &amp; Development</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South Carolina Association for Justice, the Members of the House of Representatives and their staff are invited to a legislative reception. This event will be held on May 3, 2017, from 7:00 p.m. to 9:00 p.m. at 1208 Washington Place.</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Lena Smith</w:t>
      </w:r>
    </w:p>
    <w:p w:rsidR="006136C1" w:rsidRPr="000B6968" w:rsidRDefault="006136C1" w:rsidP="006136C1">
      <w:pPr>
        <w:ind w:firstLine="0"/>
        <w:rPr>
          <w:szCs w:val="22"/>
        </w:rPr>
      </w:pPr>
      <w:r w:rsidRPr="000B6968">
        <w:rPr>
          <w:szCs w:val="22"/>
        </w:rPr>
        <w:t>Director of Membership &amp; Development</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r w:rsidRPr="000B6968">
        <w:rPr>
          <w:szCs w:val="22"/>
        </w:rPr>
        <w:lastRenderedPageBreak/>
        <w:t xml:space="preserve">Dear Chairman Bales: </w:t>
      </w:r>
    </w:p>
    <w:p w:rsidR="006136C1" w:rsidRPr="000B6968" w:rsidRDefault="006136C1" w:rsidP="006136C1">
      <w:pPr>
        <w:ind w:firstLine="0"/>
        <w:rPr>
          <w:szCs w:val="22"/>
        </w:rPr>
      </w:pPr>
      <w:r w:rsidRPr="000B6968">
        <w:rPr>
          <w:szCs w:val="22"/>
        </w:rPr>
        <w:tab/>
        <w:t>On behalf of the South Carolina Future Minds, the Members of the House of Representatives and their staff are invited to a legislative reception. This event will be held on May 3, 2017, from 6:00 p.m. to 8:00 p.m. at the Columbia Metropolitan Convention Center.</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Debbie Jones</w:t>
      </w:r>
    </w:p>
    <w:p w:rsidR="006136C1" w:rsidRPr="000B6968" w:rsidRDefault="006136C1" w:rsidP="006136C1">
      <w:pPr>
        <w:ind w:firstLine="0"/>
        <w:rPr>
          <w:szCs w:val="22"/>
        </w:rPr>
      </w:pPr>
      <w:r w:rsidRPr="000B6968">
        <w:rPr>
          <w:szCs w:val="22"/>
        </w:rPr>
        <w:t>Administrator</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April 25, 2017</w:t>
      </w:r>
    </w:p>
    <w:p w:rsidR="006136C1" w:rsidRPr="000B6968" w:rsidRDefault="006136C1" w:rsidP="006136C1">
      <w:pPr>
        <w:ind w:firstLine="0"/>
        <w:rPr>
          <w:szCs w:val="22"/>
        </w:rPr>
      </w:pPr>
      <w:r w:rsidRPr="000B6968">
        <w:rPr>
          <w:szCs w:val="22"/>
        </w:rPr>
        <w:t>The Honorable Jimmy Bales</w:t>
      </w:r>
    </w:p>
    <w:p w:rsidR="006136C1" w:rsidRPr="000B6968" w:rsidRDefault="006136C1" w:rsidP="006136C1">
      <w:pPr>
        <w:ind w:firstLine="0"/>
        <w:rPr>
          <w:szCs w:val="22"/>
        </w:rPr>
      </w:pPr>
      <w:r w:rsidRPr="000B6968">
        <w:rPr>
          <w:szCs w:val="22"/>
        </w:rPr>
        <w:t>Chairman, House Invitations Committee</w:t>
      </w:r>
    </w:p>
    <w:p w:rsidR="006136C1" w:rsidRPr="000B6968" w:rsidRDefault="006136C1" w:rsidP="006136C1">
      <w:pPr>
        <w:ind w:firstLine="0"/>
        <w:rPr>
          <w:szCs w:val="22"/>
        </w:rPr>
      </w:pPr>
      <w:r w:rsidRPr="000B6968">
        <w:rPr>
          <w:szCs w:val="22"/>
        </w:rPr>
        <w:t>503-A Blatt Building</w:t>
      </w:r>
    </w:p>
    <w:p w:rsidR="006136C1" w:rsidRPr="000B6968" w:rsidRDefault="006136C1" w:rsidP="006136C1">
      <w:pPr>
        <w:ind w:firstLine="0"/>
        <w:rPr>
          <w:szCs w:val="22"/>
        </w:rPr>
      </w:pPr>
      <w:r w:rsidRPr="000B6968">
        <w:rPr>
          <w:szCs w:val="22"/>
        </w:rPr>
        <w:t>Columbia, South Carolina 29201</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 xml:space="preserve">Dear Chairman Bales: </w:t>
      </w:r>
    </w:p>
    <w:p w:rsidR="006136C1" w:rsidRPr="000B6968" w:rsidRDefault="006136C1" w:rsidP="006136C1">
      <w:pPr>
        <w:ind w:firstLine="0"/>
        <w:rPr>
          <w:szCs w:val="22"/>
        </w:rPr>
      </w:pPr>
      <w:r w:rsidRPr="000B6968">
        <w:rPr>
          <w:szCs w:val="22"/>
        </w:rPr>
        <w:tab/>
        <w:t>On behalf of the American Petroleum Institute, the Members of the House of Representatives and their staff are invited to a legislative breakfast. This event will be held on May 11, 2017, from 8:00 a.m. to 10:00 a.m. in 112 Blatt.</w:t>
      </w:r>
    </w:p>
    <w:p w:rsidR="006136C1" w:rsidRPr="000B6968" w:rsidRDefault="006136C1" w:rsidP="006136C1">
      <w:pPr>
        <w:ind w:firstLine="0"/>
        <w:rPr>
          <w:szCs w:val="22"/>
        </w:rPr>
      </w:pPr>
    </w:p>
    <w:p w:rsidR="006136C1" w:rsidRPr="000B6968" w:rsidRDefault="006136C1" w:rsidP="006136C1">
      <w:pPr>
        <w:ind w:firstLine="0"/>
        <w:rPr>
          <w:szCs w:val="22"/>
        </w:rPr>
      </w:pPr>
      <w:r w:rsidRPr="000B6968">
        <w:rPr>
          <w:szCs w:val="22"/>
        </w:rPr>
        <w:t>Sincerely,</w:t>
      </w:r>
    </w:p>
    <w:p w:rsidR="006136C1" w:rsidRPr="000B6968" w:rsidRDefault="006136C1" w:rsidP="006136C1">
      <w:pPr>
        <w:ind w:firstLine="0"/>
        <w:rPr>
          <w:szCs w:val="22"/>
        </w:rPr>
      </w:pPr>
      <w:r w:rsidRPr="000B6968">
        <w:rPr>
          <w:szCs w:val="22"/>
        </w:rPr>
        <w:t>Bonnie D. Loomis</w:t>
      </w:r>
    </w:p>
    <w:p w:rsidR="006136C1" w:rsidRDefault="006136C1" w:rsidP="006136C1">
      <w:pPr>
        <w:ind w:firstLine="0"/>
        <w:rPr>
          <w:szCs w:val="22"/>
        </w:rPr>
      </w:pPr>
      <w:r w:rsidRPr="000B6968">
        <w:rPr>
          <w:szCs w:val="22"/>
        </w:rPr>
        <w:t>Executive Director</w:t>
      </w:r>
    </w:p>
    <w:p w:rsidR="000716CA" w:rsidRDefault="000716CA" w:rsidP="000716CA">
      <w:pPr>
        <w:jc w:val="center"/>
        <w:rPr>
          <w:b/>
        </w:rPr>
      </w:pPr>
    </w:p>
    <w:p w:rsidR="000716CA" w:rsidRDefault="000716CA" w:rsidP="000716CA">
      <w:pPr>
        <w:jc w:val="center"/>
        <w:rPr>
          <w:b/>
        </w:rPr>
      </w:pPr>
      <w:r w:rsidRPr="00731D71">
        <w:rPr>
          <w:b/>
        </w:rPr>
        <w:t>ROLL CALL</w:t>
      </w:r>
    </w:p>
    <w:p w:rsidR="000716CA" w:rsidRDefault="000716CA" w:rsidP="000716C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716CA" w:rsidRPr="00731D71" w:rsidTr="00F926EB">
        <w:trPr>
          <w:jc w:val="right"/>
        </w:trPr>
        <w:tc>
          <w:tcPr>
            <w:tcW w:w="2179" w:type="dxa"/>
            <w:shd w:val="clear" w:color="auto" w:fill="auto"/>
          </w:tcPr>
          <w:p w:rsidR="000716CA" w:rsidRPr="00731D71" w:rsidRDefault="000716CA" w:rsidP="00F926EB">
            <w:pPr>
              <w:ind w:firstLine="0"/>
            </w:pPr>
            <w:bookmarkStart w:id="3" w:name="vote_start2"/>
            <w:bookmarkEnd w:id="3"/>
            <w:r>
              <w:t>Alexander</w:t>
            </w:r>
          </w:p>
        </w:tc>
        <w:tc>
          <w:tcPr>
            <w:tcW w:w="2179" w:type="dxa"/>
            <w:shd w:val="clear" w:color="auto" w:fill="auto"/>
          </w:tcPr>
          <w:p w:rsidR="000716CA" w:rsidRPr="00731D71" w:rsidRDefault="000716CA" w:rsidP="00F926EB">
            <w:pPr>
              <w:ind w:firstLine="0"/>
            </w:pPr>
            <w:r>
              <w:t>Allison</w:t>
            </w:r>
          </w:p>
        </w:tc>
        <w:tc>
          <w:tcPr>
            <w:tcW w:w="2180" w:type="dxa"/>
            <w:shd w:val="clear" w:color="auto" w:fill="auto"/>
          </w:tcPr>
          <w:p w:rsidR="000716CA" w:rsidRPr="00731D71" w:rsidRDefault="000716CA" w:rsidP="00F926EB">
            <w:pPr>
              <w:ind w:firstLine="0"/>
            </w:pPr>
            <w:r>
              <w:t>Anderson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Anthony</w:t>
            </w:r>
          </w:p>
        </w:tc>
        <w:tc>
          <w:tcPr>
            <w:tcW w:w="2179" w:type="dxa"/>
            <w:shd w:val="clear" w:color="auto" w:fill="auto"/>
          </w:tcPr>
          <w:p w:rsidR="000716CA" w:rsidRPr="00731D71" w:rsidRDefault="000716CA" w:rsidP="00F926EB">
            <w:pPr>
              <w:ind w:firstLine="0"/>
            </w:pPr>
            <w:r>
              <w:t>Arrington</w:t>
            </w:r>
          </w:p>
        </w:tc>
        <w:tc>
          <w:tcPr>
            <w:tcW w:w="2180" w:type="dxa"/>
            <w:shd w:val="clear" w:color="auto" w:fill="auto"/>
          </w:tcPr>
          <w:p w:rsidR="000716CA" w:rsidRPr="00731D71" w:rsidRDefault="000716CA" w:rsidP="00F926EB">
            <w:pPr>
              <w:ind w:firstLine="0"/>
            </w:pPr>
            <w:r>
              <w:t>Atkinson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Atwater</w:t>
            </w:r>
          </w:p>
        </w:tc>
        <w:tc>
          <w:tcPr>
            <w:tcW w:w="2179" w:type="dxa"/>
            <w:shd w:val="clear" w:color="auto" w:fill="auto"/>
          </w:tcPr>
          <w:p w:rsidR="000716CA" w:rsidRPr="00731D71" w:rsidRDefault="000716CA" w:rsidP="00F926EB">
            <w:pPr>
              <w:ind w:firstLine="0"/>
            </w:pPr>
            <w:r>
              <w:t>Bales</w:t>
            </w:r>
          </w:p>
        </w:tc>
        <w:tc>
          <w:tcPr>
            <w:tcW w:w="2180" w:type="dxa"/>
            <w:shd w:val="clear" w:color="auto" w:fill="auto"/>
          </w:tcPr>
          <w:p w:rsidR="000716CA" w:rsidRPr="00731D71" w:rsidRDefault="000716CA" w:rsidP="00F926EB">
            <w:pPr>
              <w:ind w:firstLine="0"/>
            </w:pPr>
            <w:r>
              <w:t>Ballentine</w:t>
            </w:r>
          </w:p>
        </w:tc>
      </w:tr>
      <w:tr w:rsidR="000716CA" w:rsidRPr="00731D71" w:rsidTr="00F926EB">
        <w:tblPrEx>
          <w:jc w:val="left"/>
        </w:tblPrEx>
        <w:tc>
          <w:tcPr>
            <w:tcW w:w="2179" w:type="dxa"/>
            <w:shd w:val="clear" w:color="auto" w:fill="auto"/>
          </w:tcPr>
          <w:p w:rsidR="000716CA" w:rsidRPr="00731D71" w:rsidRDefault="000716CA" w:rsidP="00F926EB">
            <w:pPr>
              <w:ind w:firstLine="0"/>
            </w:pPr>
            <w:r>
              <w:t>Bamberg</w:t>
            </w:r>
          </w:p>
        </w:tc>
        <w:tc>
          <w:tcPr>
            <w:tcW w:w="2179" w:type="dxa"/>
            <w:shd w:val="clear" w:color="auto" w:fill="auto"/>
          </w:tcPr>
          <w:p w:rsidR="000716CA" w:rsidRPr="00731D71" w:rsidRDefault="000716CA" w:rsidP="00F926EB">
            <w:pPr>
              <w:ind w:firstLine="0"/>
            </w:pPr>
            <w:r>
              <w:t>Bannister</w:t>
            </w:r>
          </w:p>
        </w:tc>
        <w:tc>
          <w:tcPr>
            <w:tcW w:w="2180" w:type="dxa"/>
            <w:shd w:val="clear" w:color="auto" w:fill="auto"/>
          </w:tcPr>
          <w:p w:rsidR="000716CA" w:rsidRPr="00731D71" w:rsidRDefault="000716CA" w:rsidP="00F926EB">
            <w:pPr>
              <w:ind w:firstLine="0"/>
            </w:pPr>
            <w:r>
              <w:t>Bennett</w:t>
            </w:r>
          </w:p>
        </w:tc>
      </w:tr>
      <w:tr w:rsidR="000716CA" w:rsidRPr="00731D71" w:rsidTr="00F926EB">
        <w:tblPrEx>
          <w:jc w:val="left"/>
        </w:tblPrEx>
        <w:tc>
          <w:tcPr>
            <w:tcW w:w="2179" w:type="dxa"/>
            <w:shd w:val="clear" w:color="auto" w:fill="auto"/>
          </w:tcPr>
          <w:p w:rsidR="000716CA" w:rsidRPr="00731D71" w:rsidRDefault="000716CA" w:rsidP="00F926EB">
            <w:pPr>
              <w:ind w:firstLine="0"/>
            </w:pPr>
            <w:r>
              <w:t>Bernstein</w:t>
            </w:r>
          </w:p>
        </w:tc>
        <w:tc>
          <w:tcPr>
            <w:tcW w:w="2179" w:type="dxa"/>
            <w:shd w:val="clear" w:color="auto" w:fill="auto"/>
          </w:tcPr>
          <w:p w:rsidR="000716CA" w:rsidRPr="00731D71" w:rsidRDefault="000716CA" w:rsidP="00F926EB">
            <w:pPr>
              <w:ind w:firstLine="0"/>
            </w:pPr>
            <w:r>
              <w:t>Blackwell</w:t>
            </w:r>
          </w:p>
        </w:tc>
        <w:tc>
          <w:tcPr>
            <w:tcW w:w="2180" w:type="dxa"/>
            <w:shd w:val="clear" w:color="auto" w:fill="auto"/>
          </w:tcPr>
          <w:p w:rsidR="000716CA" w:rsidRPr="00731D71" w:rsidRDefault="000716CA" w:rsidP="00F926EB">
            <w:pPr>
              <w:ind w:firstLine="0"/>
            </w:pPr>
            <w:r>
              <w:t>Bowers</w:t>
            </w:r>
          </w:p>
        </w:tc>
      </w:tr>
      <w:tr w:rsidR="000716CA" w:rsidRPr="00731D71" w:rsidTr="00F926EB">
        <w:tblPrEx>
          <w:jc w:val="left"/>
        </w:tblPrEx>
        <w:tc>
          <w:tcPr>
            <w:tcW w:w="2179" w:type="dxa"/>
            <w:shd w:val="clear" w:color="auto" w:fill="auto"/>
          </w:tcPr>
          <w:p w:rsidR="000716CA" w:rsidRPr="00731D71" w:rsidRDefault="000716CA" w:rsidP="00F926EB">
            <w:pPr>
              <w:ind w:firstLine="0"/>
            </w:pPr>
            <w:r>
              <w:t>Bradley</w:t>
            </w:r>
          </w:p>
        </w:tc>
        <w:tc>
          <w:tcPr>
            <w:tcW w:w="2179" w:type="dxa"/>
            <w:shd w:val="clear" w:color="auto" w:fill="auto"/>
          </w:tcPr>
          <w:p w:rsidR="000716CA" w:rsidRPr="00731D71" w:rsidRDefault="000716CA" w:rsidP="00F926EB">
            <w:pPr>
              <w:ind w:firstLine="0"/>
            </w:pPr>
            <w:r>
              <w:t>Brown</w:t>
            </w:r>
          </w:p>
        </w:tc>
        <w:tc>
          <w:tcPr>
            <w:tcW w:w="2180" w:type="dxa"/>
            <w:shd w:val="clear" w:color="auto" w:fill="auto"/>
          </w:tcPr>
          <w:p w:rsidR="000716CA" w:rsidRPr="00731D71" w:rsidRDefault="000716CA" w:rsidP="00F926EB">
            <w:pPr>
              <w:ind w:firstLine="0"/>
            </w:pPr>
            <w:r>
              <w:t>Burns</w:t>
            </w:r>
          </w:p>
        </w:tc>
      </w:tr>
      <w:tr w:rsidR="000716CA" w:rsidRPr="00731D71" w:rsidTr="00F926EB">
        <w:tblPrEx>
          <w:jc w:val="left"/>
        </w:tblPrEx>
        <w:tc>
          <w:tcPr>
            <w:tcW w:w="2179" w:type="dxa"/>
            <w:shd w:val="clear" w:color="auto" w:fill="auto"/>
          </w:tcPr>
          <w:p w:rsidR="000716CA" w:rsidRPr="00731D71" w:rsidRDefault="000716CA" w:rsidP="00F926EB">
            <w:pPr>
              <w:ind w:firstLine="0"/>
            </w:pPr>
            <w:proofErr w:type="spellStart"/>
            <w:r>
              <w:t>Caskey</w:t>
            </w:r>
            <w:proofErr w:type="spellEnd"/>
          </w:p>
        </w:tc>
        <w:tc>
          <w:tcPr>
            <w:tcW w:w="2179" w:type="dxa"/>
            <w:shd w:val="clear" w:color="auto" w:fill="auto"/>
          </w:tcPr>
          <w:p w:rsidR="000716CA" w:rsidRPr="00731D71" w:rsidRDefault="000716CA" w:rsidP="00F926EB">
            <w:pPr>
              <w:ind w:firstLine="0"/>
            </w:pPr>
            <w:r>
              <w:t>Chumley</w:t>
            </w:r>
          </w:p>
        </w:tc>
        <w:tc>
          <w:tcPr>
            <w:tcW w:w="2180" w:type="dxa"/>
            <w:shd w:val="clear" w:color="auto" w:fill="auto"/>
          </w:tcPr>
          <w:p w:rsidR="000716CA" w:rsidRPr="00731D71" w:rsidRDefault="000716CA" w:rsidP="00F926EB">
            <w:pPr>
              <w:ind w:firstLine="0"/>
            </w:pPr>
            <w:r>
              <w:t>Clary</w:t>
            </w:r>
          </w:p>
        </w:tc>
      </w:tr>
      <w:tr w:rsidR="000716CA" w:rsidRPr="00731D71" w:rsidTr="00F926EB">
        <w:tblPrEx>
          <w:jc w:val="left"/>
        </w:tblPrEx>
        <w:tc>
          <w:tcPr>
            <w:tcW w:w="2179" w:type="dxa"/>
            <w:shd w:val="clear" w:color="auto" w:fill="auto"/>
          </w:tcPr>
          <w:p w:rsidR="000716CA" w:rsidRPr="00731D71" w:rsidRDefault="000716CA" w:rsidP="00F926EB">
            <w:pPr>
              <w:ind w:firstLine="0"/>
            </w:pPr>
            <w:r>
              <w:t>Clemmons</w:t>
            </w:r>
          </w:p>
        </w:tc>
        <w:tc>
          <w:tcPr>
            <w:tcW w:w="2179" w:type="dxa"/>
            <w:shd w:val="clear" w:color="auto" w:fill="auto"/>
          </w:tcPr>
          <w:p w:rsidR="000716CA" w:rsidRPr="00731D71" w:rsidRDefault="000716CA" w:rsidP="00F926EB">
            <w:pPr>
              <w:ind w:firstLine="0"/>
            </w:pPr>
            <w:r>
              <w:t>Clyburn</w:t>
            </w:r>
          </w:p>
        </w:tc>
        <w:tc>
          <w:tcPr>
            <w:tcW w:w="2180" w:type="dxa"/>
            <w:shd w:val="clear" w:color="auto" w:fill="auto"/>
          </w:tcPr>
          <w:p w:rsidR="000716CA" w:rsidRPr="00731D71" w:rsidRDefault="000716CA" w:rsidP="00F926EB">
            <w:pPr>
              <w:ind w:firstLine="0"/>
            </w:pPr>
            <w:r>
              <w:t>Cobb-Hunter</w:t>
            </w:r>
          </w:p>
        </w:tc>
      </w:tr>
      <w:tr w:rsidR="000716CA" w:rsidRPr="00731D71" w:rsidTr="00F926EB">
        <w:tblPrEx>
          <w:jc w:val="left"/>
        </w:tblPrEx>
        <w:tc>
          <w:tcPr>
            <w:tcW w:w="2179" w:type="dxa"/>
            <w:shd w:val="clear" w:color="auto" w:fill="auto"/>
          </w:tcPr>
          <w:p w:rsidR="000716CA" w:rsidRPr="00731D71" w:rsidRDefault="000716CA" w:rsidP="00F926EB">
            <w:pPr>
              <w:ind w:firstLine="0"/>
            </w:pPr>
            <w:r>
              <w:t>Cogswell</w:t>
            </w:r>
          </w:p>
        </w:tc>
        <w:tc>
          <w:tcPr>
            <w:tcW w:w="2179" w:type="dxa"/>
            <w:shd w:val="clear" w:color="auto" w:fill="auto"/>
          </w:tcPr>
          <w:p w:rsidR="000716CA" w:rsidRPr="00731D71" w:rsidRDefault="000716CA" w:rsidP="00F926EB">
            <w:pPr>
              <w:ind w:firstLine="0"/>
            </w:pPr>
            <w:r>
              <w:t>Cole</w:t>
            </w:r>
          </w:p>
        </w:tc>
        <w:tc>
          <w:tcPr>
            <w:tcW w:w="2180" w:type="dxa"/>
            <w:shd w:val="clear" w:color="auto" w:fill="auto"/>
          </w:tcPr>
          <w:p w:rsidR="000716CA" w:rsidRPr="00731D71" w:rsidRDefault="000716CA" w:rsidP="00F926EB">
            <w:pPr>
              <w:ind w:firstLine="0"/>
            </w:pPr>
            <w:r>
              <w:t>Collins</w:t>
            </w:r>
          </w:p>
        </w:tc>
      </w:tr>
      <w:tr w:rsidR="000716CA" w:rsidRPr="00731D71" w:rsidTr="00F926EB">
        <w:tblPrEx>
          <w:jc w:val="left"/>
        </w:tblPrEx>
        <w:tc>
          <w:tcPr>
            <w:tcW w:w="2179" w:type="dxa"/>
            <w:shd w:val="clear" w:color="auto" w:fill="auto"/>
          </w:tcPr>
          <w:p w:rsidR="000716CA" w:rsidRPr="00731D71" w:rsidRDefault="000716CA" w:rsidP="00F926EB">
            <w:pPr>
              <w:ind w:firstLine="0"/>
            </w:pPr>
            <w:r>
              <w:t>Crawford</w:t>
            </w:r>
          </w:p>
        </w:tc>
        <w:tc>
          <w:tcPr>
            <w:tcW w:w="2179" w:type="dxa"/>
            <w:shd w:val="clear" w:color="auto" w:fill="auto"/>
          </w:tcPr>
          <w:p w:rsidR="000716CA" w:rsidRPr="00731D71" w:rsidRDefault="000716CA" w:rsidP="00F926EB">
            <w:pPr>
              <w:ind w:firstLine="0"/>
            </w:pPr>
            <w:r>
              <w:t>Crosby</w:t>
            </w:r>
          </w:p>
        </w:tc>
        <w:tc>
          <w:tcPr>
            <w:tcW w:w="2180" w:type="dxa"/>
            <w:shd w:val="clear" w:color="auto" w:fill="auto"/>
          </w:tcPr>
          <w:p w:rsidR="000716CA" w:rsidRPr="00731D71" w:rsidRDefault="000716CA" w:rsidP="00F926EB">
            <w:pPr>
              <w:ind w:firstLine="0"/>
            </w:pPr>
            <w:r>
              <w:t>Daning</w:t>
            </w:r>
          </w:p>
        </w:tc>
      </w:tr>
      <w:tr w:rsidR="000716CA" w:rsidRPr="00731D71" w:rsidTr="00F926EB">
        <w:tblPrEx>
          <w:jc w:val="left"/>
        </w:tblPrEx>
        <w:tc>
          <w:tcPr>
            <w:tcW w:w="2179" w:type="dxa"/>
            <w:shd w:val="clear" w:color="auto" w:fill="auto"/>
          </w:tcPr>
          <w:p w:rsidR="000716CA" w:rsidRPr="00731D71" w:rsidRDefault="000716CA" w:rsidP="00F926EB">
            <w:pPr>
              <w:ind w:firstLine="0"/>
            </w:pPr>
            <w:r>
              <w:t>Davis</w:t>
            </w:r>
          </w:p>
        </w:tc>
        <w:tc>
          <w:tcPr>
            <w:tcW w:w="2179" w:type="dxa"/>
            <w:shd w:val="clear" w:color="auto" w:fill="auto"/>
          </w:tcPr>
          <w:p w:rsidR="000716CA" w:rsidRPr="00731D71" w:rsidRDefault="000716CA" w:rsidP="00F926EB">
            <w:pPr>
              <w:ind w:firstLine="0"/>
            </w:pPr>
            <w:r>
              <w:t>Delleney</w:t>
            </w:r>
          </w:p>
        </w:tc>
        <w:tc>
          <w:tcPr>
            <w:tcW w:w="2180" w:type="dxa"/>
            <w:shd w:val="clear" w:color="auto" w:fill="auto"/>
          </w:tcPr>
          <w:p w:rsidR="000716CA" w:rsidRPr="00731D71" w:rsidRDefault="000716CA" w:rsidP="00F926EB">
            <w:pPr>
              <w:ind w:firstLine="0"/>
            </w:pPr>
            <w:r>
              <w:t>Dillard</w:t>
            </w:r>
          </w:p>
        </w:tc>
      </w:tr>
      <w:tr w:rsidR="000716CA" w:rsidRPr="00731D71" w:rsidTr="00F926EB">
        <w:tblPrEx>
          <w:jc w:val="left"/>
        </w:tblPrEx>
        <w:tc>
          <w:tcPr>
            <w:tcW w:w="2179" w:type="dxa"/>
            <w:shd w:val="clear" w:color="auto" w:fill="auto"/>
          </w:tcPr>
          <w:p w:rsidR="000716CA" w:rsidRPr="00731D71" w:rsidRDefault="000716CA" w:rsidP="00F926EB">
            <w:pPr>
              <w:ind w:firstLine="0"/>
            </w:pPr>
            <w:r>
              <w:t>Douglas</w:t>
            </w:r>
          </w:p>
        </w:tc>
        <w:tc>
          <w:tcPr>
            <w:tcW w:w="2179" w:type="dxa"/>
            <w:shd w:val="clear" w:color="auto" w:fill="auto"/>
          </w:tcPr>
          <w:p w:rsidR="000716CA" w:rsidRPr="00731D71" w:rsidRDefault="000716CA" w:rsidP="00F926EB">
            <w:pPr>
              <w:ind w:firstLine="0"/>
            </w:pPr>
            <w:r>
              <w:t>Duckworth</w:t>
            </w:r>
          </w:p>
        </w:tc>
        <w:tc>
          <w:tcPr>
            <w:tcW w:w="2180" w:type="dxa"/>
            <w:shd w:val="clear" w:color="auto" w:fill="auto"/>
          </w:tcPr>
          <w:p w:rsidR="000716CA" w:rsidRPr="00731D71" w:rsidRDefault="000716CA" w:rsidP="00F926EB">
            <w:pPr>
              <w:ind w:firstLine="0"/>
            </w:pPr>
            <w:r>
              <w:t>Elliott</w:t>
            </w:r>
          </w:p>
        </w:tc>
      </w:tr>
      <w:tr w:rsidR="000716CA" w:rsidRPr="00731D71" w:rsidTr="00F926EB">
        <w:tblPrEx>
          <w:jc w:val="left"/>
        </w:tblPrEx>
        <w:tc>
          <w:tcPr>
            <w:tcW w:w="2179" w:type="dxa"/>
            <w:shd w:val="clear" w:color="auto" w:fill="auto"/>
          </w:tcPr>
          <w:p w:rsidR="000716CA" w:rsidRPr="00731D71" w:rsidRDefault="000716CA" w:rsidP="00F926EB">
            <w:pPr>
              <w:ind w:firstLine="0"/>
            </w:pPr>
            <w:r>
              <w:lastRenderedPageBreak/>
              <w:t>Erickson</w:t>
            </w:r>
          </w:p>
        </w:tc>
        <w:tc>
          <w:tcPr>
            <w:tcW w:w="2179" w:type="dxa"/>
            <w:shd w:val="clear" w:color="auto" w:fill="auto"/>
          </w:tcPr>
          <w:p w:rsidR="000716CA" w:rsidRPr="00731D71" w:rsidRDefault="000716CA" w:rsidP="00F926EB">
            <w:pPr>
              <w:ind w:firstLine="0"/>
            </w:pPr>
            <w:r>
              <w:t>Felder</w:t>
            </w:r>
          </w:p>
        </w:tc>
        <w:tc>
          <w:tcPr>
            <w:tcW w:w="2180" w:type="dxa"/>
            <w:shd w:val="clear" w:color="auto" w:fill="auto"/>
          </w:tcPr>
          <w:p w:rsidR="000716CA" w:rsidRPr="00731D71" w:rsidRDefault="000716CA" w:rsidP="00F926EB">
            <w:pPr>
              <w:ind w:firstLine="0"/>
            </w:pPr>
            <w:r>
              <w:t>Finlay</w:t>
            </w:r>
          </w:p>
        </w:tc>
      </w:tr>
      <w:tr w:rsidR="000716CA" w:rsidRPr="00731D71" w:rsidTr="00F926EB">
        <w:tblPrEx>
          <w:jc w:val="left"/>
        </w:tblPrEx>
        <w:tc>
          <w:tcPr>
            <w:tcW w:w="2179" w:type="dxa"/>
            <w:shd w:val="clear" w:color="auto" w:fill="auto"/>
          </w:tcPr>
          <w:p w:rsidR="000716CA" w:rsidRPr="00731D71" w:rsidRDefault="000716CA" w:rsidP="00F926EB">
            <w:pPr>
              <w:ind w:firstLine="0"/>
            </w:pPr>
            <w:r>
              <w:t>Forrest</w:t>
            </w:r>
          </w:p>
        </w:tc>
        <w:tc>
          <w:tcPr>
            <w:tcW w:w="2179" w:type="dxa"/>
            <w:shd w:val="clear" w:color="auto" w:fill="auto"/>
          </w:tcPr>
          <w:p w:rsidR="000716CA" w:rsidRPr="00731D71" w:rsidRDefault="000716CA" w:rsidP="00F926EB">
            <w:pPr>
              <w:ind w:firstLine="0"/>
            </w:pPr>
            <w:r>
              <w:t>Forrester</w:t>
            </w:r>
          </w:p>
        </w:tc>
        <w:tc>
          <w:tcPr>
            <w:tcW w:w="2180" w:type="dxa"/>
            <w:shd w:val="clear" w:color="auto" w:fill="auto"/>
          </w:tcPr>
          <w:p w:rsidR="000716CA" w:rsidRPr="00731D71" w:rsidRDefault="000716CA" w:rsidP="00F926EB">
            <w:pPr>
              <w:ind w:firstLine="0"/>
            </w:pPr>
            <w:r>
              <w:t>Fry</w:t>
            </w:r>
          </w:p>
        </w:tc>
      </w:tr>
      <w:tr w:rsidR="000716CA" w:rsidRPr="00731D71" w:rsidTr="00F926EB">
        <w:tblPrEx>
          <w:jc w:val="left"/>
        </w:tblPrEx>
        <w:tc>
          <w:tcPr>
            <w:tcW w:w="2179" w:type="dxa"/>
            <w:shd w:val="clear" w:color="auto" w:fill="auto"/>
          </w:tcPr>
          <w:p w:rsidR="000716CA" w:rsidRPr="00731D71" w:rsidRDefault="000716CA" w:rsidP="00F926EB">
            <w:pPr>
              <w:ind w:firstLine="0"/>
            </w:pPr>
            <w:r>
              <w:t>Funderburk</w:t>
            </w:r>
          </w:p>
        </w:tc>
        <w:tc>
          <w:tcPr>
            <w:tcW w:w="2179" w:type="dxa"/>
            <w:shd w:val="clear" w:color="auto" w:fill="auto"/>
          </w:tcPr>
          <w:p w:rsidR="000716CA" w:rsidRPr="00731D71" w:rsidRDefault="000716CA" w:rsidP="00F926EB">
            <w:pPr>
              <w:ind w:firstLine="0"/>
            </w:pPr>
            <w:r>
              <w:t>Gagnon</w:t>
            </w:r>
          </w:p>
        </w:tc>
        <w:tc>
          <w:tcPr>
            <w:tcW w:w="2180" w:type="dxa"/>
            <w:shd w:val="clear" w:color="auto" w:fill="auto"/>
          </w:tcPr>
          <w:p w:rsidR="000716CA" w:rsidRPr="00731D71" w:rsidRDefault="000716CA" w:rsidP="00F926EB">
            <w:pPr>
              <w:ind w:firstLine="0"/>
            </w:pPr>
            <w:r>
              <w:t>Gilliard</w:t>
            </w:r>
          </w:p>
        </w:tc>
      </w:tr>
      <w:tr w:rsidR="000716CA" w:rsidRPr="00731D71" w:rsidTr="00F926EB">
        <w:tblPrEx>
          <w:jc w:val="left"/>
        </w:tblPrEx>
        <w:tc>
          <w:tcPr>
            <w:tcW w:w="2179" w:type="dxa"/>
            <w:shd w:val="clear" w:color="auto" w:fill="auto"/>
          </w:tcPr>
          <w:p w:rsidR="000716CA" w:rsidRPr="00731D71" w:rsidRDefault="000716CA" w:rsidP="00F926EB">
            <w:pPr>
              <w:ind w:firstLine="0"/>
            </w:pPr>
            <w:r>
              <w:t>Govan</w:t>
            </w:r>
          </w:p>
        </w:tc>
        <w:tc>
          <w:tcPr>
            <w:tcW w:w="2179" w:type="dxa"/>
            <w:shd w:val="clear" w:color="auto" w:fill="auto"/>
          </w:tcPr>
          <w:p w:rsidR="000716CA" w:rsidRPr="00731D71" w:rsidRDefault="000716CA" w:rsidP="00F926EB">
            <w:pPr>
              <w:ind w:firstLine="0"/>
            </w:pPr>
            <w:r>
              <w:t>Hamilton</w:t>
            </w:r>
          </w:p>
        </w:tc>
        <w:tc>
          <w:tcPr>
            <w:tcW w:w="2180" w:type="dxa"/>
            <w:shd w:val="clear" w:color="auto" w:fill="auto"/>
          </w:tcPr>
          <w:p w:rsidR="000716CA" w:rsidRPr="00731D71" w:rsidRDefault="000716CA" w:rsidP="00F926EB">
            <w:pPr>
              <w:ind w:firstLine="0"/>
            </w:pPr>
            <w:r>
              <w:t>Hardee</w:t>
            </w:r>
          </w:p>
        </w:tc>
      </w:tr>
      <w:tr w:rsidR="000716CA" w:rsidRPr="00731D71" w:rsidTr="00F926EB">
        <w:tblPrEx>
          <w:jc w:val="left"/>
        </w:tblPrEx>
        <w:tc>
          <w:tcPr>
            <w:tcW w:w="2179" w:type="dxa"/>
            <w:shd w:val="clear" w:color="auto" w:fill="auto"/>
          </w:tcPr>
          <w:p w:rsidR="000716CA" w:rsidRPr="00731D71" w:rsidRDefault="000716CA" w:rsidP="00F926EB">
            <w:pPr>
              <w:ind w:firstLine="0"/>
            </w:pPr>
            <w:r>
              <w:t>Hart</w:t>
            </w:r>
          </w:p>
        </w:tc>
        <w:tc>
          <w:tcPr>
            <w:tcW w:w="2179" w:type="dxa"/>
            <w:shd w:val="clear" w:color="auto" w:fill="auto"/>
          </w:tcPr>
          <w:p w:rsidR="000716CA" w:rsidRPr="00731D71" w:rsidRDefault="000716CA" w:rsidP="00F926EB">
            <w:pPr>
              <w:ind w:firstLine="0"/>
            </w:pPr>
            <w:r>
              <w:t>Hayes</w:t>
            </w:r>
          </w:p>
        </w:tc>
        <w:tc>
          <w:tcPr>
            <w:tcW w:w="2180" w:type="dxa"/>
            <w:shd w:val="clear" w:color="auto" w:fill="auto"/>
          </w:tcPr>
          <w:p w:rsidR="000716CA" w:rsidRPr="00731D71" w:rsidRDefault="000716CA" w:rsidP="00F926EB">
            <w:pPr>
              <w:ind w:firstLine="0"/>
            </w:pPr>
            <w:r>
              <w:t>Henderson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Henegan</w:t>
            </w:r>
          </w:p>
        </w:tc>
        <w:tc>
          <w:tcPr>
            <w:tcW w:w="2179" w:type="dxa"/>
            <w:shd w:val="clear" w:color="auto" w:fill="auto"/>
          </w:tcPr>
          <w:p w:rsidR="000716CA" w:rsidRPr="00731D71" w:rsidRDefault="000716CA" w:rsidP="00F926EB">
            <w:pPr>
              <w:ind w:firstLine="0"/>
            </w:pPr>
            <w:r>
              <w:t>Hewitt</w:t>
            </w:r>
          </w:p>
        </w:tc>
        <w:tc>
          <w:tcPr>
            <w:tcW w:w="2180" w:type="dxa"/>
            <w:shd w:val="clear" w:color="auto" w:fill="auto"/>
          </w:tcPr>
          <w:p w:rsidR="000716CA" w:rsidRPr="00731D71" w:rsidRDefault="000716CA" w:rsidP="00F926EB">
            <w:pPr>
              <w:ind w:firstLine="0"/>
            </w:pPr>
            <w:r>
              <w:t>Hill</w:t>
            </w:r>
          </w:p>
        </w:tc>
      </w:tr>
      <w:tr w:rsidR="000716CA" w:rsidRPr="00731D71" w:rsidTr="00F926EB">
        <w:tblPrEx>
          <w:jc w:val="left"/>
        </w:tblPrEx>
        <w:tc>
          <w:tcPr>
            <w:tcW w:w="2179" w:type="dxa"/>
            <w:shd w:val="clear" w:color="auto" w:fill="auto"/>
          </w:tcPr>
          <w:p w:rsidR="000716CA" w:rsidRPr="00731D71" w:rsidRDefault="000716CA" w:rsidP="00F926EB">
            <w:pPr>
              <w:ind w:firstLine="0"/>
            </w:pPr>
            <w:r>
              <w:t>Hiott</w:t>
            </w:r>
          </w:p>
        </w:tc>
        <w:tc>
          <w:tcPr>
            <w:tcW w:w="2179" w:type="dxa"/>
            <w:shd w:val="clear" w:color="auto" w:fill="auto"/>
          </w:tcPr>
          <w:p w:rsidR="000716CA" w:rsidRPr="00731D71" w:rsidRDefault="000716CA" w:rsidP="00F926EB">
            <w:pPr>
              <w:ind w:firstLine="0"/>
            </w:pPr>
            <w:r>
              <w:t>Hixon</w:t>
            </w:r>
          </w:p>
        </w:tc>
        <w:tc>
          <w:tcPr>
            <w:tcW w:w="2180" w:type="dxa"/>
            <w:shd w:val="clear" w:color="auto" w:fill="auto"/>
          </w:tcPr>
          <w:p w:rsidR="000716CA" w:rsidRPr="00731D71" w:rsidRDefault="000716CA" w:rsidP="00F926EB">
            <w:pPr>
              <w:ind w:firstLine="0"/>
            </w:pPr>
            <w:r>
              <w:t>Hosey</w:t>
            </w:r>
          </w:p>
        </w:tc>
      </w:tr>
      <w:tr w:rsidR="000716CA" w:rsidRPr="00731D71" w:rsidTr="00F926EB">
        <w:tblPrEx>
          <w:jc w:val="left"/>
        </w:tblPrEx>
        <w:tc>
          <w:tcPr>
            <w:tcW w:w="2179" w:type="dxa"/>
            <w:shd w:val="clear" w:color="auto" w:fill="auto"/>
          </w:tcPr>
          <w:p w:rsidR="000716CA" w:rsidRPr="00731D71" w:rsidRDefault="000716CA" w:rsidP="00F926EB">
            <w:pPr>
              <w:ind w:firstLine="0"/>
            </w:pPr>
            <w:r>
              <w:t>Howard</w:t>
            </w:r>
          </w:p>
        </w:tc>
        <w:tc>
          <w:tcPr>
            <w:tcW w:w="2179" w:type="dxa"/>
            <w:shd w:val="clear" w:color="auto" w:fill="auto"/>
          </w:tcPr>
          <w:p w:rsidR="000716CA" w:rsidRPr="00731D71" w:rsidRDefault="000716CA" w:rsidP="00F926EB">
            <w:pPr>
              <w:ind w:firstLine="0"/>
            </w:pPr>
            <w:r>
              <w:t>Jefferson</w:t>
            </w:r>
          </w:p>
        </w:tc>
        <w:tc>
          <w:tcPr>
            <w:tcW w:w="2180" w:type="dxa"/>
            <w:shd w:val="clear" w:color="auto" w:fill="auto"/>
          </w:tcPr>
          <w:p w:rsidR="000716CA" w:rsidRPr="00731D71" w:rsidRDefault="000716CA" w:rsidP="00F926EB">
            <w:pPr>
              <w:ind w:firstLine="0"/>
            </w:pPr>
            <w:r>
              <w:t>Johnson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Jordan</w:t>
            </w:r>
          </w:p>
        </w:tc>
        <w:tc>
          <w:tcPr>
            <w:tcW w:w="2179" w:type="dxa"/>
            <w:shd w:val="clear" w:color="auto" w:fill="auto"/>
          </w:tcPr>
          <w:p w:rsidR="000716CA" w:rsidRPr="00731D71" w:rsidRDefault="000716CA" w:rsidP="00F926EB">
            <w:pPr>
              <w:ind w:firstLine="0"/>
            </w:pPr>
            <w:r>
              <w:t>Kirby</w:t>
            </w:r>
          </w:p>
        </w:tc>
        <w:tc>
          <w:tcPr>
            <w:tcW w:w="2180" w:type="dxa"/>
            <w:shd w:val="clear" w:color="auto" w:fill="auto"/>
          </w:tcPr>
          <w:p w:rsidR="000716CA" w:rsidRPr="00731D71" w:rsidRDefault="000716CA" w:rsidP="00F926EB">
            <w:pPr>
              <w:ind w:firstLine="0"/>
            </w:pPr>
            <w:r>
              <w:t>Knight</w:t>
            </w:r>
          </w:p>
        </w:tc>
      </w:tr>
      <w:tr w:rsidR="000716CA" w:rsidRPr="00731D71" w:rsidTr="00F926EB">
        <w:tblPrEx>
          <w:jc w:val="left"/>
        </w:tblPrEx>
        <w:tc>
          <w:tcPr>
            <w:tcW w:w="2179" w:type="dxa"/>
            <w:shd w:val="clear" w:color="auto" w:fill="auto"/>
          </w:tcPr>
          <w:p w:rsidR="000716CA" w:rsidRPr="00731D71" w:rsidRDefault="000716CA" w:rsidP="00F926EB">
            <w:pPr>
              <w:ind w:firstLine="0"/>
            </w:pPr>
            <w:r>
              <w:t>Loftis</w:t>
            </w:r>
          </w:p>
        </w:tc>
        <w:tc>
          <w:tcPr>
            <w:tcW w:w="2179" w:type="dxa"/>
            <w:shd w:val="clear" w:color="auto" w:fill="auto"/>
          </w:tcPr>
          <w:p w:rsidR="000716CA" w:rsidRPr="00731D71" w:rsidRDefault="000716CA" w:rsidP="00F926EB">
            <w:pPr>
              <w:ind w:firstLine="0"/>
            </w:pPr>
            <w:r>
              <w:t>Long</w:t>
            </w:r>
          </w:p>
        </w:tc>
        <w:tc>
          <w:tcPr>
            <w:tcW w:w="2180" w:type="dxa"/>
            <w:shd w:val="clear" w:color="auto" w:fill="auto"/>
          </w:tcPr>
          <w:p w:rsidR="000716CA" w:rsidRPr="00731D71" w:rsidRDefault="000716CA" w:rsidP="00F926EB">
            <w:pPr>
              <w:ind w:firstLine="0"/>
            </w:pPr>
            <w:r>
              <w:t>Lowe</w:t>
            </w:r>
          </w:p>
        </w:tc>
      </w:tr>
      <w:tr w:rsidR="000716CA" w:rsidRPr="00731D71" w:rsidTr="00F926EB">
        <w:tblPrEx>
          <w:jc w:val="left"/>
        </w:tblPrEx>
        <w:tc>
          <w:tcPr>
            <w:tcW w:w="2179" w:type="dxa"/>
            <w:shd w:val="clear" w:color="auto" w:fill="auto"/>
          </w:tcPr>
          <w:p w:rsidR="000716CA" w:rsidRPr="00731D71" w:rsidRDefault="000716CA" w:rsidP="00F926EB">
            <w:pPr>
              <w:ind w:firstLine="0"/>
            </w:pPr>
            <w:r>
              <w:t>Lucas</w:t>
            </w:r>
          </w:p>
        </w:tc>
        <w:tc>
          <w:tcPr>
            <w:tcW w:w="2179" w:type="dxa"/>
            <w:shd w:val="clear" w:color="auto" w:fill="auto"/>
          </w:tcPr>
          <w:p w:rsidR="000716CA" w:rsidRPr="00731D71" w:rsidRDefault="000716CA" w:rsidP="00F926EB">
            <w:pPr>
              <w:ind w:firstLine="0"/>
            </w:pPr>
            <w:r>
              <w:t>Mack</w:t>
            </w:r>
          </w:p>
        </w:tc>
        <w:tc>
          <w:tcPr>
            <w:tcW w:w="2180" w:type="dxa"/>
            <w:shd w:val="clear" w:color="auto" w:fill="auto"/>
          </w:tcPr>
          <w:p w:rsidR="000716CA" w:rsidRPr="00731D71" w:rsidRDefault="000716CA" w:rsidP="00F926EB">
            <w:pPr>
              <w:ind w:firstLine="0"/>
            </w:pPr>
            <w:r>
              <w:t>Magnuson</w:t>
            </w:r>
          </w:p>
        </w:tc>
      </w:tr>
      <w:tr w:rsidR="000716CA" w:rsidRPr="00731D71" w:rsidTr="00F926EB">
        <w:tblPrEx>
          <w:jc w:val="left"/>
        </w:tblPrEx>
        <w:tc>
          <w:tcPr>
            <w:tcW w:w="2179" w:type="dxa"/>
            <w:shd w:val="clear" w:color="auto" w:fill="auto"/>
          </w:tcPr>
          <w:p w:rsidR="000716CA" w:rsidRPr="00731D71" w:rsidRDefault="000716CA" w:rsidP="00F926EB">
            <w:pPr>
              <w:ind w:firstLine="0"/>
            </w:pPr>
            <w:r>
              <w:t>Martin</w:t>
            </w:r>
          </w:p>
        </w:tc>
        <w:tc>
          <w:tcPr>
            <w:tcW w:w="2179" w:type="dxa"/>
            <w:shd w:val="clear" w:color="auto" w:fill="auto"/>
          </w:tcPr>
          <w:p w:rsidR="000716CA" w:rsidRPr="00731D71" w:rsidRDefault="000716CA" w:rsidP="00F926EB">
            <w:pPr>
              <w:ind w:firstLine="0"/>
            </w:pPr>
            <w:r>
              <w:t>McCoy</w:t>
            </w:r>
          </w:p>
        </w:tc>
        <w:tc>
          <w:tcPr>
            <w:tcW w:w="2180" w:type="dxa"/>
            <w:shd w:val="clear" w:color="auto" w:fill="auto"/>
          </w:tcPr>
          <w:p w:rsidR="000716CA" w:rsidRPr="00731D71" w:rsidRDefault="000716CA" w:rsidP="00F926EB">
            <w:pPr>
              <w:ind w:firstLine="0"/>
            </w:pPr>
            <w:r>
              <w:t>McCravy</w:t>
            </w:r>
          </w:p>
        </w:tc>
      </w:tr>
      <w:tr w:rsidR="000716CA" w:rsidRPr="00731D71" w:rsidTr="00F926EB">
        <w:tblPrEx>
          <w:jc w:val="left"/>
        </w:tblPrEx>
        <w:tc>
          <w:tcPr>
            <w:tcW w:w="2179" w:type="dxa"/>
            <w:shd w:val="clear" w:color="auto" w:fill="auto"/>
          </w:tcPr>
          <w:p w:rsidR="000716CA" w:rsidRPr="00731D71" w:rsidRDefault="000716CA" w:rsidP="00F926EB">
            <w:pPr>
              <w:ind w:firstLine="0"/>
            </w:pPr>
            <w:r>
              <w:t>McEachern</w:t>
            </w:r>
          </w:p>
        </w:tc>
        <w:tc>
          <w:tcPr>
            <w:tcW w:w="2179" w:type="dxa"/>
            <w:shd w:val="clear" w:color="auto" w:fill="auto"/>
          </w:tcPr>
          <w:p w:rsidR="000716CA" w:rsidRPr="00731D71" w:rsidRDefault="000716CA" w:rsidP="00F926EB">
            <w:pPr>
              <w:ind w:firstLine="0"/>
            </w:pPr>
            <w:r>
              <w:t>McKnight</w:t>
            </w:r>
          </w:p>
        </w:tc>
        <w:tc>
          <w:tcPr>
            <w:tcW w:w="2180" w:type="dxa"/>
            <w:shd w:val="clear" w:color="auto" w:fill="auto"/>
          </w:tcPr>
          <w:p w:rsidR="000716CA" w:rsidRPr="00731D71" w:rsidRDefault="000716CA" w:rsidP="00F926EB">
            <w:pPr>
              <w:ind w:firstLine="0"/>
            </w:pPr>
            <w:r>
              <w:t>D. C. Moss</w:t>
            </w:r>
          </w:p>
        </w:tc>
      </w:tr>
      <w:tr w:rsidR="000716CA" w:rsidRPr="00731D71" w:rsidTr="00F926EB">
        <w:tblPrEx>
          <w:jc w:val="left"/>
        </w:tblPrEx>
        <w:tc>
          <w:tcPr>
            <w:tcW w:w="2179" w:type="dxa"/>
            <w:shd w:val="clear" w:color="auto" w:fill="auto"/>
          </w:tcPr>
          <w:p w:rsidR="000716CA" w:rsidRPr="00731D71" w:rsidRDefault="000716CA" w:rsidP="00F926EB">
            <w:pPr>
              <w:ind w:firstLine="0"/>
            </w:pPr>
            <w:r>
              <w:t>V. S. Moss</w:t>
            </w:r>
          </w:p>
        </w:tc>
        <w:tc>
          <w:tcPr>
            <w:tcW w:w="2179" w:type="dxa"/>
            <w:shd w:val="clear" w:color="auto" w:fill="auto"/>
          </w:tcPr>
          <w:p w:rsidR="000716CA" w:rsidRPr="00731D71" w:rsidRDefault="000716CA" w:rsidP="00F926EB">
            <w:pPr>
              <w:ind w:firstLine="0"/>
            </w:pPr>
            <w:r>
              <w:t>Murphy</w:t>
            </w:r>
          </w:p>
        </w:tc>
        <w:tc>
          <w:tcPr>
            <w:tcW w:w="2180" w:type="dxa"/>
            <w:shd w:val="clear" w:color="auto" w:fill="auto"/>
          </w:tcPr>
          <w:p w:rsidR="000716CA" w:rsidRPr="00731D71" w:rsidRDefault="000716CA" w:rsidP="00F926EB">
            <w:pPr>
              <w:ind w:firstLine="0"/>
            </w:pPr>
            <w:r>
              <w:t>B. Newton</w:t>
            </w:r>
          </w:p>
        </w:tc>
      </w:tr>
      <w:tr w:rsidR="000716CA" w:rsidRPr="00731D71" w:rsidTr="00F926EB">
        <w:tblPrEx>
          <w:jc w:val="left"/>
        </w:tblPrEx>
        <w:tc>
          <w:tcPr>
            <w:tcW w:w="2179" w:type="dxa"/>
            <w:shd w:val="clear" w:color="auto" w:fill="auto"/>
          </w:tcPr>
          <w:p w:rsidR="000716CA" w:rsidRPr="00731D71" w:rsidRDefault="000716CA" w:rsidP="00F926EB">
            <w:pPr>
              <w:ind w:firstLine="0"/>
            </w:pPr>
            <w:r>
              <w:t>W. Newton</w:t>
            </w:r>
          </w:p>
        </w:tc>
        <w:tc>
          <w:tcPr>
            <w:tcW w:w="2179" w:type="dxa"/>
            <w:shd w:val="clear" w:color="auto" w:fill="auto"/>
          </w:tcPr>
          <w:p w:rsidR="000716CA" w:rsidRPr="00731D71" w:rsidRDefault="000716CA" w:rsidP="00F926EB">
            <w:pPr>
              <w:ind w:firstLine="0"/>
            </w:pPr>
            <w:r>
              <w:t>Ott</w:t>
            </w:r>
          </w:p>
        </w:tc>
        <w:tc>
          <w:tcPr>
            <w:tcW w:w="2180" w:type="dxa"/>
            <w:shd w:val="clear" w:color="auto" w:fill="auto"/>
          </w:tcPr>
          <w:p w:rsidR="000716CA" w:rsidRPr="00731D71" w:rsidRDefault="000716CA" w:rsidP="00F926EB">
            <w:pPr>
              <w:ind w:firstLine="0"/>
            </w:pPr>
            <w:r>
              <w:t>Parks</w:t>
            </w:r>
          </w:p>
        </w:tc>
      </w:tr>
      <w:tr w:rsidR="000716CA" w:rsidRPr="00731D71" w:rsidTr="00F926EB">
        <w:tblPrEx>
          <w:jc w:val="left"/>
        </w:tblPrEx>
        <w:tc>
          <w:tcPr>
            <w:tcW w:w="2179" w:type="dxa"/>
            <w:shd w:val="clear" w:color="auto" w:fill="auto"/>
          </w:tcPr>
          <w:p w:rsidR="000716CA" w:rsidRPr="00731D71" w:rsidRDefault="000716CA" w:rsidP="00F926EB">
            <w:pPr>
              <w:ind w:firstLine="0"/>
            </w:pPr>
            <w:r>
              <w:t>Pitts</w:t>
            </w:r>
          </w:p>
        </w:tc>
        <w:tc>
          <w:tcPr>
            <w:tcW w:w="2179" w:type="dxa"/>
            <w:shd w:val="clear" w:color="auto" w:fill="auto"/>
          </w:tcPr>
          <w:p w:rsidR="000716CA" w:rsidRPr="00731D71" w:rsidRDefault="000716CA" w:rsidP="00F926EB">
            <w:pPr>
              <w:ind w:firstLine="0"/>
            </w:pPr>
            <w:r>
              <w:t>Pope</w:t>
            </w:r>
          </w:p>
        </w:tc>
        <w:tc>
          <w:tcPr>
            <w:tcW w:w="2180" w:type="dxa"/>
            <w:shd w:val="clear" w:color="auto" w:fill="auto"/>
          </w:tcPr>
          <w:p w:rsidR="000716CA" w:rsidRPr="00731D71" w:rsidRDefault="000716CA" w:rsidP="00F926EB">
            <w:pPr>
              <w:ind w:firstLine="0"/>
            </w:pPr>
            <w:r>
              <w:t>Putnam</w:t>
            </w:r>
          </w:p>
        </w:tc>
      </w:tr>
      <w:tr w:rsidR="000716CA" w:rsidRPr="00731D71" w:rsidTr="00F926EB">
        <w:tblPrEx>
          <w:jc w:val="left"/>
        </w:tblPrEx>
        <w:tc>
          <w:tcPr>
            <w:tcW w:w="2179" w:type="dxa"/>
            <w:shd w:val="clear" w:color="auto" w:fill="auto"/>
          </w:tcPr>
          <w:p w:rsidR="000716CA" w:rsidRPr="00731D71" w:rsidRDefault="000716CA" w:rsidP="00F926EB">
            <w:pPr>
              <w:ind w:firstLine="0"/>
            </w:pPr>
            <w:r>
              <w:t>Ridgeway</w:t>
            </w:r>
          </w:p>
        </w:tc>
        <w:tc>
          <w:tcPr>
            <w:tcW w:w="2179" w:type="dxa"/>
            <w:shd w:val="clear" w:color="auto" w:fill="auto"/>
          </w:tcPr>
          <w:p w:rsidR="000716CA" w:rsidRPr="00731D71" w:rsidRDefault="000716CA" w:rsidP="00F926EB">
            <w:pPr>
              <w:ind w:firstLine="0"/>
            </w:pPr>
            <w:r>
              <w:t>M. Rivers</w:t>
            </w:r>
          </w:p>
        </w:tc>
        <w:tc>
          <w:tcPr>
            <w:tcW w:w="2180" w:type="dxa"/>
            <w:shd w:val="clear" w:color="auto" w:fill="auto"/>
          </w:tcPr>
          <w:p w:rsidR="000716CA" w:rsidRPr="00731D71" w:rsidRDefault="000716CA" w:rsidP="00F926EB">
            <w:pPr>
              <w:ind w:firstLine="0"/>
            </w:pPr>
            <w:r>
              <w:t>S. Rivers</w:t>
            </w:r>
          </w:p>
        </w:tc>
      </w:tr>
      <w:tr w:rsidR="000716CA" w:rsidRPr="00731D71" w:rsidTr="00F926EB">
        <w:tblPrEx>
          <w:jc w:val="left"/>
        </w:tblPrEx>
        <w:tc>
          <w:tcPr>
            <w:tcW w:w="2179" w:type="dxa"/>
            <w:shd w:val="clear" w:color="auto" w:fill="auto"/>
          </w:tcPr>
          <w:p w:rsidR="000716CA" w:rsidRPr="00731D71" w:rsidRDefault="000716CA" w:rsidP="00F926EB">
            <w:pPr>
              <w:ind w:firstLine="0"/>
            </w:pPr>
            <w:r>
              <w:t>Robinson-Simpson</w:t>
            </w:r>
          </w:p>
        </w:tc>
        <w:tc>
          <w:tcPr>
            <w:tcW w:w="2179" w:type="dxa"/>
            <w:shd w:val="clear" w:color="auto" w:fill="auto"/>
          </w:tcPr>
          <w:p w:rsidR="000716CA" w:rsidRPr="00731D71" w:rsidRDefault="000716CA" w:rsidP="00F926EB">
            <w:pPr>
              <w:ind w:firstLine="0"/>
            </w:pPr>
            <w:r>
              <w:t>Rutherford</w:t>
            </w:r>
          </w:p>
        </w:tc>
        <w:tc>
          <w:tcPr>
            <w:tcW w:w="2180" w:type="dxa"/>
            <w:shd w:val="clear" w:color="auto" w:fill="auto"/>
          </w:tcPr>
          <w:p w:rsidR="000716CA" w:rsidRPr="00731D71" w:rsidRDefault="000716CA" w:rsidP="00F926EB">
            <w:pPr>
              <w:ind w:firstLine="0"/>
            </w:pPr>
            <w:r>
              <w:t>Ryhal</w:t>
            </w:r>
          </w:p>
        </w:tc>
      </w:tr>
      <w:tr w:rsidR="000716CA" w:rsidRPr="00731D71" w:rsidTr="00F926EB">
        <w:tblPrEx>
          <w:jc w:val="left"/>
        </w:tblPrEx>
        <w:tc>
          <w:tcPr>
            <w:tcW w:w="2179" w:type="dxa"/>
            <w:shd w:val="clear" w:color="auto" w:fill="auto"/>
          </w:tcPr>
          <w:p w:rsidR="000716CA" w:rsidRPr="00731D71" w:rsidRDefault="000716CA" w:rsidP="00F926EB">
            <w:pPr>
              <w:ind w:firstLine="0"/>
            </w:pPr>
            <w:r>
              <w:t>Simrill</w:t>
            </w:r>
          </w:p>
        </w:tc>
        <w:tc>
          <w:tcPr>
            <w:tcW w:w="2179" w:type="dxa"/>
            <w:shd w:val="clear" w:color="auto" w:fill="auto"/>
          </w:tcPr>
          <w:p w:rsidR="000716CA" w:rsidRPr="00731D71" w:rsidRDefault="000716CA" w:rsidP="00F926EB">
            <w:pPr>
              <w:ind w:firstLine="0"/>
            </w:pPr>
            <w:r>
              <w:t>G. M. Smith</w:t>
            </w:r>
          </w:p>
        </w:tc>
        <w:tc>
          <w:tcPr>
            <w:tcW w:w="2180" w:type="dxa"/>
            <w:shd w:val="clear" w:color="auto" w:fill="auto"/>
          </w:tcPr>
          <w:p w:rsidR="000716CA" w:rsidRPr="00731D71" w:rsidRDefault="000716CA" w:rsidP="00F926EB">
            <w:pPr>
              <w:ind w:firstLine="0"/>
            </w:pPr>
            <w:r>
              <w:t>G. R. Smith</w:t>
            </w:r>
          </w:p>
        </w:tc>
      </w:tr>
      <w:tr w:rsidR="000716CA" w:rsidRPr="00731D71" w:rsidTr="00F926EB">
        <w:tblPrEx>
          <w:jc w:val="left"/>
        </w:tblPrEx>
        <w:tc>
          <w:tcPr>
            <w:tcW w:w="2179" w:type="dxa"/>
            <w:shd w:val="clear" w:color="auto" w:fill="auto"/>
          </w:tcPr>
          <w:p w:rsidR="000716CA" w:rsidRPr="00731D71" w:rsidRDefault="000716CA" w:rsidP="00F926EB">
            <w:pPr>
              <w:ind w:firstLine="0"/>
            </w:pPr>
            <w:r>
              <w:t>J. E. Smith</w:t>
            </w:r>
          </w:p>
        </w:tc>
        <w:tc>
          <w:tcPr>
            <w:tcW w:w="2179" w:type="dxa"/>
            <w:shd w:val="clear" w:color="auto" w:fill="auto"/>
          </w:tcPr>
          <w:p w:rsidR="000716CA" w:rsidRPr="00731D71" w:rsidRDefault="000716CA" w:rsidP="00F926EB">
            <w:pPr>
              <w:ind w:firstLine="0"/>
            </w:pPr>
            <w:r>
              <w:t>Sottile</w:t>
            </w:r>
          </w:p>
        </w:tc>
        <w:tc>
          <w:tcPr>
            <w:tcW w:w="2180" w:type="dxa"/>
            <w:shd w:val="clear" w:color="auto" w:fill="auto"/>
          </w:tcPr>
          <w:p w:rsidR="000716CA" w:rsidRPr="00731D71" w:rsidRDefault="000716CA" w:rsidP="00F926EB">
            <w:pPr>
              <w:ind w:firstLine="0"/>
            </w:pPr>
            <w:r>
              <w:t>Spires</w:t>
            </w:r>
          </w:p>
        </w:tc>
      </w:tr>
      <w:tr w:rsidR="000716CA" w:rsidRPr="00731D71" w:rsidTr="00F926EB">
        <w:tblPrEx>
          <w:jc w:val="left"/>
        </w:tblPrEx>
        <w:tc>
          <w:tcPr>
            <w:tcW w:w="2179" w:type="dxa"/>
            <w:shd w:val="clear" w:color="auto" w:fill="auto"/>
          </w:tcPr>
          <w:p w:rsidR="000716CA" w:rsidRPr="00731D71" w:rsidRDefault="000716CA" w:rsidP="00F926EB">
            <w:pPr>
              <w:ind w:firstLine="0"/>
            </w:pPr>
            <w:r>
              <w:t>Stavrinakis</w:t>
            </w:r>
          </w:p>
        </w:tc>
        <w:tc>
          <w:tcPr>
            <w:tcW w:w="2179" w:type="dxa"/>
            <w:shd w:val="clear" w:color="auto" w:fill="auto"/>
          </w:tcPr>
          <w:p w:rsidR="000716CA" w:rsidRPr="00731D71" w:rsidRDefault="000716CA" w:rsidP="00F926EB">
            <w:pPr>
              <w:ind w:firstLine="0"/>
            </w:pPr>
            <w:r>
              <w:t>Tallon</w:t>
            </w:r>
          </w:p>
        </w:tc>
        <w:tc>
          <w:tcPr>
            <w:tcW w:w="2180" w:type="dxa"/>
            <w:shd w:val="clear" w:color="auto" w:fill="auto"/>
          </w:tcPr>
          <w:p w:rsidR="000716CA" w:rsidRPr="00731D71" w:rsidRDefault="000716CA" w:rsidP="00F926EB">
            <w:pPr>
              <w:ind w:firstLine="0"/>
            </w:pPr>
            <w:r>
              <w:t>Taylor</w:t>
            </w:r>
          </w:p>
        </w:tc>
      </w:tr>
      <w:tr w:rsidR="000716CA" w:rsidRPr="00731D71" w:rsidTr="00F926EB">
        <w:tblPrEx>
          <w:jc w:val="left"/>
        </w:tblPrEx>
        <w:tc>
          <w:tcPr>
            <w:tcW w:w="2179" w:type="dxa"/>
            <w:shd w:val="clear" w:color="auto" w:fill="auto"/>
          </w:tcPr>
          <w:p w:rsidR="000716CA" w:rsidRPr="00731D71" w:rsidRDefault="000716CA" w:rsidP="00F926EB">
            <w:pPr>
              <w:ind w:firstLine="0"/>
            </w:pPr>
            <w:r>
              <w:t>Thayer</w:t>
            </w:r>
          </w:p>
        </w:tc>
        <w:tc>
          <w:tcPr>
            <w:tcW w:w="2179" w:type="dxa"/>
            <w:shd w:val="clear" w:color="auto" w:fill="auto"/>
          </w:tcPr>
          <w:p w:rsidR="000716CA" w:rsidRPr="00731D71" w:rsidRDefault="000716CA" w:rsidP="00F926EB">
            <w:pPr>
              <w:ind w:firstLine="0"/>
            </w:pPr>
            <w:r>
              <w:t>Toole</w:t>
            </w:r>
          </w:p>
        </w:tc>
        <w:tc>
          <w:tcPr>
            <w:tcW w:w="2180" w:type="dxa"/>
            <w:shd w:val="clear" w:color="auto" w:fill="auto"/>
          </w:tcPr>
          <w:p w:rsidR="000716CA" w:rsidRPr="00731D71" w:rsidRDefault="000716CA" w:rsidP="00F926EB">
            <w:pPr>
              <w:ind w:firstLine="0"/>
            </w:pPr>
            <w:r>
              <w:t>Weeks</w:t>
            </w:r>
          </w:p>
        </w:tc>
      </w:tr>
      <w:tr w:rsidR="000716CA" w:rsidRPr="00731D71" w:rsidTr="00F926EB">
        <w:tblPrEx>
          <w:jc w:val="left"/>
        </w:tblPrEx>
        <w:tc>
          <w:tcPr>
            <w:tcW w:w="2179" w:type="dxa"/>
            <w:shd w:val="clear" w:color="auto" w:fill="auto"/>
          </w:tcPr>
          <w:p w:rsidR="000716CA" w:rsidRPr="00731D71" w:rsidRDefault="000716CA" w:rsidP="00F926EB">
            <w:pPr>
              <w:ind w:firstLine="0"/>
            </w:pPr>
            <w:r>
              <w:t>West</w:t>
            </w:r>
          </w:p>
        </w:tc>
        <w:tc>
          <w:tcPr>
            <w:tcW w:w="2179" w:type="dxa"/>
            <w:shd w:val="clear" w:color="auto" w:fill="auto"/>
          </w:tcPr>
          <w:p w:rsidR="000716CA" w:rsidRPr="00731D71" w:rsidRDefault="000716CA" w:rsidP="00F926EB">
            <w:pPr>
              <w:ind w:firstLine="0"/>
            </w:pPr>
            <w:r>
              <w:t>Wheeler</w:t>
            </w:r>
          </w:p>
        </w:tc>
        <w:tc>
          <w:tcPr>
            <w:tcW w:w="2180" w:type="dxa"/>
            <w:shd w:val="clear" w:color="auto" w:fill="auto"/>
          </w:tcPr>
          <w:p w:rsidR="000716CA" w:rsidRPr="00731D71" w:rsidRDefault="000716CA" w:rsidP="00F926EB">
            <w:pPr>
              <w:ind w:firstLine="0"/>
            </w:pPr>
            <w:r>
              <w:t>Whipper</w:t>
            </w:r>
          </w:p>
        </w:tc>
      </w:tr>
      <w:tr w:rsidR="000716CA" w:rsidRPr="00731D71" w:rsidTr="00F926EB">
        <w:tblPrEx>
          <w:jc w:val="left"/>
        </w:tblPrEx>
        <w:tc>
          <w:tcPr>
            <w:tcW w:w="2179" w:type="dxa"/>
            <w:shd w:val="clear" w:color="auto" w:fill="auto"/>
          </w:tcPr>
          <w:p w:rsidR="000716CA" w:rsidRPr="00731D71" w:rsidRDefault="000716CA" w:rsidP="00F926EB">
            <w:pPr>
              <w:ind w:firstLine="0"/>
            </w:pPr>
            <w:r>
              <w:t>White</w:t>
            </w:r>
          </w:p>
        </w:tc>
        <w:tc>
          <w:tcPr>
            <w:tcW w:w="2179" w:type="dxa"/>
            <w:shd w:val="clear" w:color="auto" w:fill="auto"/>
          </w:tcPr>
          <w:p w:rsidR="000716CA" w:rsidRPr="00731D71" w:rsidRDefault="000716CA" w:rsidP="00F926EB">
            <w:pPr>
              <w:ind w:firstLine="0"/>
            </w:pPr>
            <w:r>
              <w:t>Whitmire</w:t>
            </w:r>
          </w:p>
        </w:tc>
        <w:tc>
          <w:tcPr>
            <w:tcW w:w="2180" w:type="dxa"/>
            <w:shd w:val="clear" w:color="auto" w:fill="auto"/>
          </w:tcPr>
          <w:p w:rsidR="000716CA" w:rsidRPr="00731D71" w:rsidRDefault="000716CA" w:rsidP="00F926EB">
            <w:pPr>
              <w:ind w:firstLine="0"/>
            </w:pPr>
            <w:r>
              <w:t>Williams</w:t>
            </w:r>
          </w:p>
        </w:tc>
      </w:tr>
      <w:tr w:rsidR="000716CA" w:rsidRPr="00731D71" w:rsidTr="00F926EB">
        <w:tblPrEx>
          <w:jc w:val="left"/>
        </w:tblPrEx>
        <w:tc>
          <w:tcPr>
            <w:tcW w:w="2179" w:type="dxa"/>
            <w:shd w:val="clear" w:color="auto" w:fill="auto"/>
          </w:tcPr>
          <w:p w:rsidR="000716CA" w:rsidRPr="00731D71" w:rsidRDefault="000716CA" w:rsidP="00F926EB">
            <w:pPr>
              <w:ind w:firstLine="0"/>
            </w:pPr>
            <w:r>
              <w:t>Willis</w:t>
            </w:r>
          </w:p>
        </w:tc>
        <w:tc>
          <w:tcPr>
            <w:tcW w:w="2179" w:type="dxa"/>
            <w:shd w:val="clear" w:color="auto" w:fill="auto"/>
          </w:tcPr>
          <w:p w:rsidR="000716CA" w:rsidRPr="00731D71" w:rsidRDefault="000716CA" w:rsidP="00F926EB">
            <w:pPr>
              <w:ind w:firstLine="0"/>
            </w:pPr>
            <w:r>
              <w:t>Yow</w:t>
            </w:r>
          </w:p>
        </w:tc>
        <w:tc>
          <w:tcPr>
            <w:tcW w:w="2180" w:type="dxa"/>
            <w:shd w:val="clear" w:color="auto" w:fill="auto"/>
          </w:tcPr>
          <w:p w:rsidR="000716CA" w:rsidRPr="00731D71" w:rsidRDefault="000716CA" w:rsidP="00F926EB">
            <w:pPr>
              <w:ind w:firstLine="0"/>
            </w:pPr>
          </w:p>
        </w:tc>
      </w:tr>
    </w:tbl>
    <w:p w:rsidR="000716CA" w:rsidRDefault="000716CA" w:rsidP="000716CA"/>
    <w:p w:rsidR="000716CA" w:rsidRPr="00731D71" w:rsidRDefault="000716CA" w:rsidP="000716CA">
      <w:pPr>
        <w:jc w:val="center"/>
        <w:rPr>
          <w:b/>
        </w:rPr>
      </w:pPr>
      <w:r w:rsidRPr="00731D71">
        <w:rPr>
          <w:b/>
        </w:rPr>
        <w:t>Total Present--110</w:t>
      </w:r>
    </w:p>
    <w:p w:rsidR="00576763" w:rsidRDefault="00576763" w:rsidP="006136C1">
      <w:pPr>
        <w:keepNext/>
        <w:jc w:val="center"/>
        <w:rPr>
          <w:b/>
        </w:rPr>
      </w:pPr>
    </w:p>
    <w:p w:rsidR="006136C1" w:rsidRDefault="006136C1" w:rsidP="006136C1">
      <w:pPr>
        <w:keepNext/>
        <w:jc w:val="center"/>
        <w:rPr>
          <w:b/>
        </w:rPr>
      </w:pPr>
      <w:r w:rsidRPr="006136C1">
        <w:rPr>
          <w:b/>
        </w:rPr>
        <w:t>LEAVE OF ABSENCE</w:t>
      </w:r>
    </w:p>
    <w:p w:rsidR="006136C1" w:rsidRDefault="006136C1" w:rsidP="006136C1">
      <w:r>
        <w:t>The SPEAKER granted Rep. HERBKERSMAN a leave of absence for the day.</w:t>
      </w:r>
    </w:p>
    <w:p w:rsidR="00576763" w:rsidRDefault="00576763" w:rsidP="006136C1">
      <w:pPr>
        <w:keepNext/>
        <w:jc w:val="center"/>
        <w:rPr>
          <w:b/>
        </w:rPr>
      </w:pPr>
    </w:p>
    <w:p w:rsidR="006136C1" w:rsidRDefault="006136C1" w:rsidP="006136C1">
      <w:pPr>
        <w:keepNext/>
        <w:jc w:val="center"/>
        <w:rPr>
          <w:b/>
        </w:rPr>
      </w:pPr>
      <w:r w:rsidRPr="006136C1">
        <w:rPr>
          <w:b/>
        </w:rPr>
        <w:t>LEAVE OF ABSENCE</w:t>
      </w:r>
    </w:p>
    <w:p w:rsidR="006136C1" w:rsidRDefault="006136C1" w:rsidP="006136C1">
      <w:r>
        <w:t>The SPEAKER granted Rep. KING a leave of absence for the day.</w:t>
      </w:r>
    </w:p>
    <w:p w:rsidR="00576763" w:rsidRDefault="00576763" w:rsidP="006136C1">
      <w:pPr>
        <w:keepNext/>
        <w:jc w:val="center"/>
        <w:rPr>
          <w:b/>
        </w:rPr>
      </w:pPr>
    </w:p>
    <w:p w:rsidR="006136C1" w:rsidRDefault="006136C1" w:rsidP="006136C1">
      <w:pPr>
        <w:keepNext/>
        <w:jc w:val="center"/>
        <w:rPr>
          <w:b/>
        </w:rPr>
      </w:pPr>
      <w:r w:rsidRPr="006136C1">
        <w:rPr>
          <w:b/>
        </w:rPr>
        <w:t>LEAVE OF ABSENCE</w:t>
      </w:r>
    </w:p>
    <w:p w:rsidR="006136C1" w:rsidRDefault="006136C1" w:rsidP="006136C1">
      <w:r>
        <w:t>The SPEAKER granted Rep. BEDINGFIELD a leave of absence for the day.</w:t>
      </w:r>
    </w:p>
    <w:p w:rsidR="006136C1" w:rsidRDefault="00F926EB" w:rsidP="006136C1">
      <w:pPr>
        <w:keepNext/>
        <w:jc w:val="center"/>
        <w:rPr>
          <w:b/>
        </w:rPr>
      </w:pPr>
      <w:r>
        <w:rPr>
          <w:b/>
        </w:rPr>
        <w:br w:type="column"/>
      </w:r>
      <w:r w:rsidR="006136C1" w:rsidRPr="006136C1">
        <w:rPr>
          <w:b/>
        </w:rPr>
        <w:lastRenderedPageBreak/>
        <w:t>LEAVE OF ABSENCE</w:t>
      </w:r>
    </w:p>
    <w:p w:rsidR="006136C1" w:rsidRDefault="006136C1" w:rsidP="006136C1">
      <w:r>
        <w:t>The SPEAKER granted Rep. STRINGER a leave of absence for the day.</w:t>
      </w:r>
    </w:p>
    <w:p w:rsidR="009864A1" w:rsidRDefault="009864A1" w:rsidP="006136C1"/>
    <w:p w:rsidR="006136C1" w:rsidRDefault="006136C1" w:rsidP="006136C1">
      <w:pPr>
        <w:keepNext/>
        <w:jc w:val="center"/>
        <w:rPr>
          <w:b/>
        </w:rPr>
      </w:pPr>
      <w:r w:rsidRPr="006136C1">
        <w:rPr>
          <w:b/>
        </w:rPr>
        <w:t>LEAVE OF ABSENCE</w:t>
      </w:r>
    </w:p>
    <w:p w:rsidR="006136C1" w:rsidRDefault="006136C1" w:rsidP="006136C1">
      <w:r>
        <w:t>The SPEAKER granted Rep. MITCHELL a leave of absence for the day due to medical reasons.</w:t>
      </w:r>
    </w:p>
    <w:p w:rsidR="00576763" w:rsidRDefault="00576763">
      <w:pPr>
        <w:ind w:firstLine="0"/>
        <w:jc w:val="left"/>
        <w:rPr>
          <w:b/>
        </w:rPr>
      </w:pPr>
    </w:p>
    <w:p w:rsidR="006136C1" w:rsidRDefault="006136C1" w:rsidP="006136C1">
      <w:pPr>
        <w:keepNext/>
        <w:jc w:val="center"/>
        <w:rPr>
          <w:b/>
        </w:rPr>
      </w:pPr>
      <w:r w:rsidRPr="006136C1">
        <w:rPr>
          <w:b/>
        </w:rPr>
        <w:t>LEAVE OF ABSENCE</w:t>
      </w:r>
    </w:p>
    <w:p w:rsidR="006136C1" w:rsidRDefault="006136C1" w:rsidP="006136C1">
      <w:r>
        <w:t>The SPEAKER granted Rep. SANDIFER a leave of absence for the day due to medical reasons.</w:t>
      </w:r>
    </w:p>
    <w:p w:rsidR="006136C1" w:rsidRDefault="006136C1" w:rsidP="006136C1"/>
    <w:p w:rsidR="006136C1" w:rsidRDefault="006136C1" w:rsidP="006136C1">
      <w:pPr>
        <w:keepNext/>
        <w:jc w:val="center"/>
        <w:rPr>
          <w:b/>
        </w:rPr>
      </w:pPr>
      <w:r w:rsidRPr="006136C1">
        <w:rPr>
          <w:b/>
        </w:rPr>
        <w:t>DOCTOR OF THE DAY</w:t>
      </w:r>
    </w:p>
    <w:p w:rsidR="006136C1" w:rsidRDefault="006136C1" w:rsidP="006136C1">
      <w:r>
        <w:t>Announcement was made that Dr. T. John Burrell of Irmo was the Doctor of the Day for the General Assembly.</w:t>
      </w:r>
    </w:p>
    <w:p w:rsidR="006136C1" w:rsidRDefault="006136C1" w:rsidP="006136C1"/>
    <w:p w:rsidR="006136C1" w:rsidRDefault="006136C1" w:rsidP="006136C1">
      <w:pPr>
        <w:keepNext/>
        <w:jc w:val="center"/>
        <w:rPr>
          <w:b/>
        </w:rPr>
      </w:pPr>
      <w:r w:rsidRPr="006136C1">
        <w:rPr>
          <w:b/>
        </w:rPr>
        <w:t>CO-SPONSOR ADDED</w:t>
      </w:r>
    </w:p>
    <w:p w:rsidR="006136C1" w:rsidRDefault="006136C1" w:rsidP="006136C1">
      <w:r>
        <w:t>In accordance with House Rule 5.2 below:</w:t>
      </w:r>
    </w:p>
    <w:p w:rsidR="00576763" w:rsidRDefault="00576763" w:rsidP="006136C1">
      <w:bookmarkStart w:id="4" w:name="file_start29"/>
      <w:bookmarkEnd w:id="4"/>
    </w:p>
    <w:p w:rsidR="006136C1" w:rsidRDefault="006136C1" w:rsidP="006136C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136C1" w:rsidRDefault="006136C1" w:rsidP="006136C1"/>
    <w:p w:rsidR="006136C1" w:rsidRDefault="006136C1" w:rsidP="006136C1">
      <w:pPr>
        <w:keepNext/>
        <w:jc w:val="center"/>
        <w:rPr>
          <w:b/>
        </w:rPr>
      </w:pPr>
      <w:r w:rsidRPr="006136C1">
        <w:rPr>
          <w:b/>
        </w:rPr>
        <w:t>CO-SPONSOR ADDED</w:t>
      </w:r>
    </w:p>
    <w:tbl>
      <w:tblPr>
        <w:tblW w:w="0" w:type="auto"/>
        <w:tblLayout w:type="fixed"/>
        <w:tblLook w:val="0000" w:firstRow="0" w:lastRow="0" w:firstColumn="0" w:lastColumn="0" w:noHBand="0" w:noVBand="0"/>
      </w:tblPr>
      <w:tblGrid>
        <w:gridCol w:w="1500"/>
        <w:gridCol w:w="1860"/>
      </w:tblGrid>
      <w:tr w:rsidR="006136C1" w:rsidRPr="006136C1" w:rsidTr="006136C1">
        <w:tc>
          <w:tcPr>
            <w:tcW w:w="1500" w:type="dxa"/>
            <w:shd w:val="clear" w:color="auto" w:fill="auto"/>
          </w:tcPr>
          <w:p w:rsidR="006136C1" w:rsidRPr="006136C1" w:rsidRDefault="006136C1" w:rsidP="006136C1">
            <w:pPr>
              <w:keepNext/>
              <w:ind w:firstLine="0"/>
            </w:pPr>
            <w:r w:rsidRPr="006136C1">
              <w:t>Bill Number:</w:t>
            </w:r>
          </w:p>
        </w:tc>
        <w:tc>
          <w:tcPr>
            <w:tcW w:w="1860" w:type="dxa"/>
            <w:shd w:val="clear" w:color="auto" w:fill="auto"/>
          </w:tcPr>
          <w:p w:rsidR="006136C1" w:rsidRPr="006136C1" w:rsidRDefault="006136C1" w:rsidP="006136C1">
            <w:pPr>
              <w:keepNext/>
              <w:ind w:firstLine="0"/>
            </w:pPr>
            <w:r w:rsidRPr="006136C1">
              <w:t>H. 3521</w:t>
            </w:r>
          </w:p>
        </w:tc>
      </w:tr>
      <w:tr w:rsidR="006136C1" w:rsidRPr="006136C1" w:rsidTr="006136C1">
        <w:tc>
          <w:tcPr>
            <w:tcW w:w="1500" w:type="dxa"/>
            <w:shd w:val="clear" w:color="auto" w:fill="auto"/>
          </w:tcPr>
          <w:p w:rsidR="006136C1" w:rsidRPr="006136C1" w:rsidRDefault="006136C1" w:rsidP="006136C1">
            <w:pPr>
              <w:keepNext/>
              <w:ind w:firstLine="0"/>
            </w:pPr>
            <w:r w:rsidRPr="006136C1">
              <w:t>Date:</w:t>
            </w:r>
          </w:p>
        </w:tc>
        <w:tc>
          <w:tcPr>
            <w:tcW w:w="1860" w:type="dxa"/>
            <w:shd w:val="clear" w:color="auto" w:fill="auto"/>
          </w:tcPr>
          <w:p w:rsidR="006136C1" w:rsidRPr="006136C1" w:rsidRDefault="006136C1" w:rsidP="006136C1">
            <w:pPr>
              <w:keepNext/>
              <w:ind w:firstLine="0"/>
            </w:pPr>
            <w:r w:rsidRPr="006136C1">
              <w:t>ADD:</w:t>
            </w:r>
          </w:p>
        </w:tc>
      </w:tr>
      <w:tr w:rsidR="006136C1" w:rsidRPr="006136C1" w:rsidTr="006136C1">
        <w:tc>
          <w:tcPr>
            <w:tcW w:w="1500" w:type="dxa"/>
            <w:shd w:val="clear" w:color="auto" w:fill="auto"/>
          </w:tcPr>
          <w:p w:rsidR="006136C1" w:rsidRPr="006136C1" w:rsidRDefault="006136C1" w:rsidP="006136C1">
            <w:pPr>
              <w:keepNext/>
              <w:ind w:firstLine="0"/>
            </w:pPr>
            <w:r w:rsidRPr="006136C1">
              <w:t>04/25/17</w:t>
            </w:r>
          </w:p>
        </w:tc>
        <w:tc>
          <w:tcPr>
            <w:tcW w:w="1860" w:type="dxa"/>
            <w:shd w:val="clear" w:color="auto" w:fill="auto"/>
          </w:tcPr>
          <w:p w:rsidR="006136C1" w:rsidRPr="006136C1" w:rsidRDefault="006136C1" w:rsidP="006136C1">
            <w:pPr>
              <w:keepNext/>
              <w:ind w:firstLine="0"/>
            </w:pPr>
            <w:r w:rsidRPr="006136C1">
              <w:t>COBB-HUNTER</w:t>
            </w:r>
          </w:p>
        </w:tc>
      </w:tr>
    </w:tbl>
    <w:p w:rsidR="006136C1" w:rsidRDefault="006136C1" w:rsidP="006136C1"/>
    <w:p w:rsidR="006136C1" w:rsidRDefault="00F926EB" w:rsidP="006136C1">
      <w:pPr>
        <w:keepNext/>
        <w:jc w:val="center"/>
        <w:rPr>
          <w:b/>
        </w:rPr>
      </w:pPr>
      <w:r>
        <w:rPr>
          <w:b/>
        </w:rPr>
        <w:br w:type="column"/>
      </w:r>
      <w:r w:rsidR="006136C1" w:rsidRPr="006136C1">
        <w:rPr>
          <w:b/>
        </w:rPr>
        <w:lastRenderedPageBreak/>
        <w:t>JOINT ASSEMBLY</w:t>
      </w:r>
    </w:p>
    <w:p w:rsidR="006136C1" w:rsidRDefault="006136C1" w:rsidP="006136C1">
      <w:r>
        <w:t>At 12:00 noon the Senate appeared in the Hall of the House. The President of the Senate called the Joint Assembly to order and announced that it had convened under the terms of a Concurrent Resolution adopted by both Houses.</w:t>
      </w:r>
    </w:p>
    <w:p w:rsidR="006136C1" w:rsidRDefault="006136C1" w:rsidP="006136C1">
      <w:bookmarkStart w:id="5" w:name="include_clip_start_33"/>
      <w:bookmarkEnd w:id="5"/>
    </w:p>
    <w:p w:rsidR="006136C1" w:rsidRDefault="006136C1" w:rsidP="006136C1">
      <w:pPr>
        <w:keepNext/>
      </w:pPr>
      <w:r>
        <w:t xml:space="preserve">S. 615 -- Senators Malloy, Setzler, McLeod, Alexander, Allen, Bennett, Campbell, Campsen, </w:t>
      </w:r>
      <w:proofErr w:type="spellStart"/>
      <w:r>
        <w:t>Climer</w:t>
      </w:r>
      <w:proofErr w:type="spellEnd"/>
      <w:r>
        <w:t xml:space="preserve">, Corbin, Cromer, Davis, Fanning, Gambrell, Goldfinch, Gregory, Grooms, Hembree, Hutto, Jackson, Johnson, Kimpson, Leatherman, Martin, Massey, J. Matthews, M. B. Matthews, McElveen, Nicholson, Peeler, Rankin, Reese, Rice, Sabb, Scott, </w:t>
      </w:r>
      <w:proofErr w:type="spellStart"/>
      <w:r>
        <w:t>Senn</w:t>
      </w:r>
      <w:proofErr w:type="spellEnd"/>
      <w:r>
        <w:t xml:space="preserve">, Shealy, Sheheen, Talley, Timmons, Turner, Verdin, Williams and Young: A CONCURRENT RESOLUTION 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w:t>
      </w:r>
      <w:r w:rsidRPr="00576763">
        <w:t>PRO TEMPORE</w:t>
      </w:r>
      <w:r>
        <w:t xml:space="preserve"> OF THE SENATE, WHEREBY COACH DAWN STALEY IS INVITED TO ADDRESS THE JOINT SESSION, AND TO EXTEND THE PRIVILEGE OF THE FLOOR DURING THE JOINT SESSION.</w:t>
      </w:r>
    </w:p>
    <w:p w:rsidR="00576763" w:rsidRDefault="00576763" w:rsidP="006136C1">
      <w:bookmarkStart w:id="6" w:name="include_clip_end_33"/>
      <w:bookmarkEnd w:id="6"/>
    </w:p>
    <w:p w:rsidR="006136C1" w:rsidRDefault="006136C1" w:rsidP="006136C1">
      <w:r>
        <w:t xml:space="preserve">The University of South Carolina Women's Basketball Coach Dawn Staley and distinguished party were escorted to the rostrum by Senators Bright-Matthews, Malloy, Shealy, Setzler and Rankin and </w:t>
      </w:r>
      <w:r w:rsidR="00576763">
        <w:t>Reps.</w:t>
      </w:r>
      <w:r>
        <w:t xml:space="preserve"> BERNSTEIN, B. NEWTON, HIOTT, J. E. SMITH, RUTHERFORD, SPIRES and COBB-HUNTER. The Lieutenant Governor recognized our special guests and then Rep. RUTHERFORD introduced the USC Women's Basketball Team, winners of the 2017 National Championship and Sen. Malloy introduced Coach Dawn Staley</w:t>
      </w:r>
      <w:r w:rsidR="00576763">
        <w:t>,</w:t>
      </w:r>
      <w:r>
        <w:t xml:space="preserve"> who addressed the General </w:t>
      </w:r>
      <w:r w:rsidR="00013BAE">
        <w:t>Assembly as</w:t>
      </w:r>
      <w:r>
        <w:t xml:space="preserve"> follows:</w:t>
      </w:r>
    </w:p>
    <w:p w:rsidR="006136C1" w:rsidRDefault="006136C1" w:rsidP="006136C1"/>
    <w:p w:rsidR="006136C1" w:rsidRPr="00762961" w:rsidRDefault="006136C1" w:rsidP="006136C1">
      <w:pPr>
        <w:ind w:firstLine="270"/>
      </w:pPr>
      <w:bookmarkStart w:id="7" w:name="file_start35"/>
      <w:bookmarkEnd w:id="7"/>
      <w:r w:rsidRPr="00762961">
        <w:t>Thank you Lt. Governor Bryant, Sen</w:t>
      </w:r>
      <w:r w:rsidR="00576763">
        <w:t>ator</w:t>
      </w:r>
      <w:r w:rsidRPr="00762961">
        <w:t xml:space="preserve"> Malloy, and Members of the House and Senate. I am so happy to be here today. It still seems a little surreal to me. It has just about three weeks, but feels like it was just yesterday that I was standing in the middle of the American Airlines Arena watching our players during the post-game celebration. It all seemed to happen so fast. Towards the end of the game, with about 40 </w:t>
      </w:r>
      <w:r w:rsidRPr="00762961">
        <w:lastRenderedPageBreak/>
        <w:t xml:space="preserve">seconds left, I was confident that we won! I vaguely remember shaking the hand of Vic Schaefer, the head coach of the Mississippi State Team. After which, all pandemonium broke out, with cheers, screams, hugs, and a lot of confetti, and through it all, I kept a watchful eye on our players. They were absolutely elated, pure and innocent and much deserving. </w:t>
      </w:r>
      <w:r w:rsidR="000B5AE9">
        <w:t>Admittedly</w:t>
      </w:r>
      <w:r w:rsidRPr="00762961">
        <w:t>, it is not easy playing for me or being in our program, we ask a lot from our players. We ask that they work harder in the classroom than on the court. We ask that they sacrifice their time and their social life, and even ask them to give up their social media for the season. We ask that they make a difference in the community and always represent themselves and the team with dignity and respect. And they are of good character and most of all, that they always do things the right way. We do not make deals with the devil, take short cuts, or do anything halfway. We ask that our players give one hundred percent, and as the coaching staff, we do the same. We all work hard, so although that particular victory was one that eluded me my entire playing career, in that moment, my happiness came from watching our players being awarded for doing something the right way.</w:t>
      </w:r>
    </w:p>
    <w:p w:rsidR="006136C1" w:rsidRPr="00762961" w:rsidRDefault="006136C1" w:rsidP="006136C1">
      <w:pPr>
        <w:ind w:firstLine="270"/>
      </w:pPr>
      <w:r w:rsidRPr="00762961">
        <w:t>That night was beautiful, exhausting, and overwhelming and I was not able to sit down until we loaded the bus to head back to the hotel. There was chaos on the bus, emotions still running high</w:t>
      </w:r>
      <w:r w:rsidR="00013BAE">
        <w:t>,</w:t>
      </w:r>
      <w:r w:rsidRPr="00762961">
        <w:t xml:space="preserve"> and my mind was racing. I thought about our road to that moment. Our season was riddled with injury and adversity, and our post season could have gone either way. I also thought about the awful tragedy that our State suffered in 2015. I will never forget when I received word that Governor Haley had set the wheels in motion to remove the Confederate flag from the State House grounds. I know that the real work happened here. You tackled an issue that was weighed down by history and marred by controversy. You put differences aside </w:t>
      </w:r>
      <w:r w:rsidR="00013BAE">
        <w:t>and worked together to craft a B</w:t>
      </w:r>
      <w:r w:rsidRPr="00762961">
        <w:t>ill that lead to the removal of the flag. You did it for the right reasons. Unfortunately, I was traveling with th</w:t>
      </w:r>
      <w:r w:rsidR="00013BAE">
        <w:t>e USA Basketball Team when the B</w:t>
      </w:r>
      <w:r w:rsidRPr="00762961">
        <w:t>ill was signed and when the flag was removed. But, I immediately knew that we would be able to play women’s basketball tournaments here in South Carolina. I also made a promise to myself, that our program will honor those that died and their families, through our play. I hope that we made them proud.</w:t>
      </w:r>
    </w:p>
    <w:p w:rsidR="006136C1" w:rsidRPr="00762961" w:rsidRDefault="006136C1" w:rsidP="006136C1">
      <w:pPr>
        <w:ind w:firstLine="270"/>
      </w:pPr>
      <w:r w:rsidRPr="00762961">
        <w:t xml:space="preserve">You had no idea that the decision would fuel our momentum as national contenders. You could not have known that the momentum would ignite our fan base, who would become our sixth man, bringing us an almost perfect home record. You could not have known that we would play and win the SEC Tournament in Greenville, essentially, </w:t>
      </w:r>
      <w:r w:rsidRPr="00762961">
        <w:lastRenderedPageBreak/>
        <w:t>home games. You could not have known that two years</w:t>
      </w:r>
      <w:r w:rsidR="00013BAE">
        <w:t xml:space="preserve"> later, our fans, who lead the N</w:t>
      </w:r>
      <w:r w:rsidRPr="00762961">
        <w:t xml:space="preserve">ation in attendance, would pack Colonial Life Arena in the first round games, giving us an immediate two game advantage and strengthening our determination to move forward. You could not have known that we would take that momentum into California to win more games. You could not have known that on April 2, 2017, from about 6:00 p.m. to 9:00 p.m., it would not matter your political affiliation, race, religion, gender, whether you were a Gamecock or Tiger fan. The </w:t>
      </w:r>
      <w:r w:rsidR="00013BAE">
        <w:t>S</w:t>
      </w:r>
      <w:r w:rsidRPr="00762961">
        <w:t>tate of South Carolina w</w:t>
      </w:r>
      <w:r w:rsidR="000B5AE9">
        <w:t>as</w:t>
      </w:r>
      <w:r w:rsidRPr="00762961">
        <w:t xml:space="preserve"> unified and pull</w:t>
      </w:r>
      <w:r w:rsidR="000B5AE9">
        <w:t>ed</w:t>
      </w:r>
      <w:r w:rsidRPr="00762961">
        <w:t xml:space="preserve"> for the home team. You could not have known that you would become Dream Merchants, you helped to make the dreams of our players, </w:t>
      </w:r>
      <w:proofErr w:type="gramStart"/>
      <w:r w:rsidRPr="00762961">
        <w:t>our</w:t>
      </w:r>
      <w:proofErr w:type="gramEnd"/>
      <w:r w:rsidRPr="00762961">
        <w:t xml:space="preserve"> staff, community, and State come true. You would help us to make history. Doing the right thing is always right. As hard as it is to make decisions in the world that has about a dozen platforms to publicly scrutinize that decision within seconds, holding fast to your convictions in </w:t>
      </w:r>
      <w:r w:rsidR="00013BAE">
        <w:t xml:space="preserve">the </w:t>
      </w:r>
      <w:r w:rsidRPr="00762961">
        <w:t>face of possible scrutiny is the right thing.</w:t>
      </w:r>
    </w:p>
    <w:p w:rsidR="006136C1" w:rsidRPr="00762961" w:rsidRDefault="006136C1" w:rsidP="006136C1">
      <w:pPr>
        <w:ind w:firstLine="270"/>
      </w:pPr>
      <w:r w:rsidRPr="00762961">
        <w:t>I</w:t>
      </w:r>
      <w:r w:rsidR="00013BAE">
        <w:t xml:space="preserve"> stand here today as an African </w:t>
      </w:r>
      <w:r w:rsidRPr="00762961">
        <w:t>American woman to address the Joint General Assembly of South Carolina because I made the right decisions in a National Championship game. And in that game, our players did the right thing by not taking shortcuts. We are proof that right wins every time and so are you. I hope that my players know, as I am sure all of you do, that we are all in service for each other. Whether your particular cause, agenda, or game, it should always be for the good of others. Fight hard, stand strong in adversity, climb over obstacles, do the right thing and win! But know that your victories are not yours. We are only tools to His Will. The victories belong to Him, to God be the glory. Thank you so very much.</w:t>
      </w:r>
    </w:p>
    <w:p w:rsidR="006136C1" w:rsidRDefault="006136C1" w:rsidP="006136C1">
      <w:bookmarkStart w:id="8" w:name="file_end35"/>
      <w:bookmarkEnd w:id="8"/>
    </w:p>
    <w:p w:rsidR="006136C1" w:rsidRDefault="006136C1" w:rsidP="006136C1">
      <w:pPr>
        <w:keepNext/>
        <w:jc w:val="center"/>
        <w:rPr>
          <w:b/>
        </w:rPr>
      </w:pPr>
      <w:r w:rsidRPr="006136C1">
        <w:rPr>
          <w:b/>
        </w:rPr>
        <w:t>JOINT ASSEMBLY RECEDES</w:t>
      </w:r>
    </w:p>
    <w:p w:rsidR="006136C1" w:rsidRDefault="006136C1" w:rsidP="006136C1">
      <w:r>
        <w:t>The purposes of the Joint Assembly having been accomplished, the PRESIDENT announced that under the terms of the Concurrent Resolution the Joint Assembly would recede from business.</w:t>
      </w:r>
    </w:p>
    <w:p w:rsidR="006136C1" w:rsidRDefault="006136C1" w:rsidP="006136C1">
      <w:r>
        <w:t xml:space="preserve">The Senate accordingly retired to its Chamber.  </w:t>
      </w:r>
    </w:p>
    <w:p w:rsidR="006136C1" w:rsidRDefault="006136C1" w:rsidP="006136C1"/>
    <w:p w:rsidR="006136C1" w:rsidRDefault="006136C1" w:rsidP="006136C1">
      <w:pPr>
        <w:keepNext/>
        <w:jc w:val="center"/>
        <w:rPr>
          <w:b/>
        </w:rPr>
      </w:pPr>
      <w:r w:rsidRPr="006136C1">
        <w:rPr>
          <w:b/>
        </w:rPr>
        <w:t>THE HOUSE RESUMES</w:t>
      </w:r>
    </w:p>
    <w:p w:rsidR="006136C1" w:rsidRDefault="006136C1" w:rsidP="006136C1">
      <w:r>
        <w:t>At 12:34 p.m. the House resumed, the SPEAKER in the Chair.</w:t>
      </w:r>
    </w:p>
    <w:p w:rsidR="006136C1" w:rsidRDefault="006136C1" w:rsidP="006136C1"/>
    <w:p w:rsidR="006136C1" w:rsidRDefault="006136C1" w:rsidP="006136C1">
      <w:pPr>
        <w:keepNext/>
        <w:jc w:val="center"/>
        <w:rPr>
          <w:b/>
        </w:rPr>
      </w:pPr>
      <w:r w:rsidRPr="006136C1">
        <w:rPr>
          <w:b/>
        </w:rPr>
        <w:t>LEAVE OF ABSENCE</w:t>
      </w:r>
    </w:p>
    <w:p w:rsidR="006136C1" w:rsidRDefault="006136C1" w:rsidP="006136C1">
      <w:r>
        <w:t xml:space="preserve">The SPEAKER granted Rep. FUNDERBURK a leave of absence for the remainder of the day. </w:t>
      </w:r>
    </w:p>
    <w:p w:rsidR="006136C1" w:rsidRDefault="006136C1" w:rsidP="006136C1"/>
    <w:p w:rsidR="006136C1" w:rsidRDefault="006136C1" w:rsidP="006136C1">
      <w:pPr>
        <w:keepNext/>
        <w:jc w:val="center"/>
        <w:rPr>
          <w:b/>
        </w:rPr>
      </w:pPr>
      <w:r w:rsidRPr="006136C1">
        <w:rPr>
          <w:b/>
        </w:rPr>
        <w:lastRenderedPageBreak/>
        <w:t>H. 4132--ORDERED TO THIRD READING</w:t>
      </w:r>
    </w:p>
    <w:p w:rsidR="006136C1" w:rsidRDefault="006136C1" w:rsidP="006136C1">
      <w:pPr>
        <w:keepNext/>
      </w:pPr>
      <w:r>
        <w:t>The following Joint Resolution was taken up:</w:t>
      </w:r>
    </w:p>
    <w:p w:rsidR="006136C1" w:rsidRDefault="006136C1" w:rsidP="006136C1">
      <w:pPr>
        <w:keepNext/>
      </w:pPr>
      <w:bookmarkStart w:id="9" w:name="include_clip_start_43"/>
      <w:bookmarkEnd w:id="9"/>
    </w:p>
    <w:p w:rsidR="006136C1" w:rsidRDefault="006136C1" w:rsidP="006136C1">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6136C1" w:rsidRDefault="006136C1" w:rsidP="006136C1">
      <w:bookmarkStart w:id="10" w:name="include_clip_end_43"/>
      <w:bookmarkEnd w:id="10"/>
    </w:p>
    <w:p w:rsidR="006136C1" w:rsidRDefault="006136C1" w:rsidP="006136C1">
      <w:r>
        <w:t>Rep. HUGGINS explained the Joint Resolution.</w:t>
      </w:r>
    </w:p>
    <w:p w:rsidR="006136C1" w:rsidRDefault="006136C1" w:rsidP="006136C1"/>
    <w:p w:rsidR="006136C1" w:rsidRDefault="006136C1" w:rsidP="006136C1">
      <w:r>
        <w:t xml:space="preserve">The yeas and nays were taken resulting as follows: </w:t>
      </w:r>
    </w:p>
    <w:p w:rsidR="006136C1" w:rsidRDefault="006136C1" w:rsidP="006136C1">
      <w:pPr>
        <w:jc w:val="center"/>
      </w:pPr>
      <w:r>
        <w:t xml:space="preserve"> </w:t>
      </w:r>
      <w:bookmarkStart w:id="11" w:name="vote_start45"/>
      <w:bookmarkEnd w:id="11"/>
      <w:r>
        <w:t>Yeas 96; Nays 3</w:t>
      </w:r>
    </w:p>
    <w:p w:rsidR="006136C1" w:rsidRDefault="006136C1" w:rsidP="006136C1">
      <w:pPr>
        <w:jc w:val="center"/>
      </w:pPr>
    </w:p>
    <w:p w:rsidR="006136C1" w:rsidRDefault="006136C1" w:rsidP="006136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Anthony</w:t>
            </w:r>
          </w:p>
        </w:tc>
      </w:tr>
      <w:tr w:rsidR="006136C1" w:rsidRPr="006136C1" w:rsidTr="006136C1">
        <w:tc>
          <w:tcPr>
            <w:tcW w:w="2179" w:type="dxa"/>
            <w:shd w:val="clear" w:color="auto" w:fill="auto"/>
          </w:tcPr>
          <w:p w:rsidR="006136C1" w:rsidRPr="006136C1" w:rsidRDefault="006136C1" w:rsidP="006136C1">
            <w:pPr>
              <w:ind w:firstLine="0"/>
            </w:pPr>
            <w:r>
              <w:t>Arrington</w:t>
            </w:r>
          </w:p>
        </w:tc>
        <w:tc>
          <w:tcPr>
            <w:tcW w:w="2179" w:type="dxa"/>
            <w:shd w:val="clear" w:color="auto" w:fill="auto"/>
          </w:tcPr>
          <w:p w:rsidR="006136C1" w:rsidRPr="006136C1" w:rsidRDefault="006136C1" w:rsidP="006136C1">
            <w:pPr>
              <w:ind w:firstLine="0"/>
            </w:pPr>
            <w:r>
              <w:t>Atkinson</w:t>
            </w:r>
          </w:p>
        </w:tc>
        <w:tc>
          <w:tcPr>
            <w:tcW w:w="2180" w:type="dxa"/>
            <w:shd w:val="clear" w:color="auto" w:fill="auto"/>
          </w:tcPr>
          <w:p w:rsidR="006136C1" w:rsidRPr="006136C1" w:rsidRDefault="006136C1" w:rsidP="006136C1">
            <w:pPr>
              <w:ind w:firstLine="0"/>
            </w:pPr>
            <w:r>
              <w:t>Bales</w:t>
            </w:r>
          </w:p>
        </w:tc>
      </w:tr>
      <w:tr w:rsidR="006136C1" w:rsidRPr="006136C1" w:rsidTr="006136C1">
        <w:tc>
          <w:tcPr>
            <w:tcW w:w="2179" w:type="dxa"/>
            <w:shd w:val="clear" w:color="auto" w:fill="auto"/>
          </w:tcPr>
          <w:p w:rsidR="006136C1" w:rsidRPr="006136C1" w:rsidRDefault="006136C1" w:rsidP="006136C1">
            <w:pPr>
              <w:ind w:firstLine="0"/>
            </w:pPr>
            <w:r>
              <w:t>Ballentine</w:t>
            </w:r>
          </w:p>
        </w:tc>
        <w:tc>
          <w:tcPr>
            <w:tcW w:w="2179" w:type="dxa"/>
            <w:shd w:val="clear" w:color="auto" w:fill="auto"/>
          </w:tcPr>
          <w:p w:rsidR="006136C1" w:rsidRPr="006136C1" w:rsidRDefault="006136C1" w:rsidP="006136C1">
            <w:pPr>
              <w:ind w:firstLine="0"/>
            </w:pPr>
            <w:r>
              <w:t>Bamberg</w:t>
            </w:r>
          </w:p>
        </w:tc>
        <w:tc>
          <w:tcPr>
            <w:tcW w:w="2180" w:type="dxa"/>
            <w:shd w:val="clear" w:color="auto" w:fill="auto"/>
          </w:tcPr>
          <w:p w:rsidR="006136C1" w:rsidRPr="006136C1" w:rsidRDefault="006136C1" w:rsidP="006136C1">
            <w:pPr>
              <w:ind w:firstLine="0"/>
            </w:pPr>
            <w:r>
              <w:t>Bannister</w:t>
            </w:r>
          </w:p>
        </w:tc>
      </w:tr>
      <w:tr w:rsidR="006136C1" w:rsidRPr="006136C1" w:rsidTr="006136C1">
        <w:tc>
          <w:tcPr>
            <w:tcW w:w="2179" w:type="dxa"/>
            <w:shd w:val="clear" w:color="auto" w:fill="auto"/>
          </w:tcPr>
          <w:p w:rsidR="006136C1" w:rsidRPr="006136C1" w:rsidRDefault="006136C1" w:rsidP="006136C1">
            <w:pPr>
              <w:ind w:firstLine="0"/>
            </w:pPr>
            <w:r>
              <w:t>Bennett</w:t>
            </w:r>
          </w:p>
        </w:tc>
        <w:tc>
          <w:tcPr>
            <w:tcW w:w="2179" w:type="dxa"/>
            <w:shd w:val="clear" w:color="auto" w:fill="auto"/>
          </w:tcPr>
          <w:p w:rsidR="006136C1" w:rsidRPr="006136C1" w:rsidRDefault="006136C1" w:rsidP="006136C1">
            <w:pPr>
              <w:ind w:firstLine="0"/>
            </w:pPr>
            <w:r>
              <w:t>Bernstein</w:t>
            </w:r>
          </w:p>
        </w:tc>
        <w:tc>
          <w:tcPr>
            <w:tcW w:w="2180" w:type="dxa"/>
            <w:shd w:val="clear" w:color="auto" w:fill="auto"/>
          </w:tcPr>
          <w:p w:rsidR="006136C1" w:rsidRPr="006136C1" w:rsidRDefault="006136C1" w:rsidP="006136C1">
            <w:pPr>
              <w:ind w:firstLine="0"/>
            </w:pPr>
            <w:r>
              <w:t>Blackwell</w:t>
            </w:r>
          </w:p>
        </w:tc>
      </w:tr>
      <w:tr w:rsidR="006136C1" w:rsidRPr="006136C1" w:rsidTr="006136C1">
        <w:tc>
          <w:tcPr>
            <w:tcW w:w="2179" w:type="dxa"/>
            <w:shd w:val="clear" w:color="auto" w:fill="auto"/>
          </w:tcPr>
          <w:p w:rsidR="006136C1" w:rsidRPr="006136C1" w:rsidRDefault="006136C1" w:rsidP="006136C1">
            <w:pPr>
              <w:ind w:firstLine="0"/>
            </w:pPr>
            <w:r>
              <w:t>Bradley</w:t>
            </w:r>
          </w:p>
        </w:tc>
        <w:tc>
          <w:tcPr>
            <w:tcW w:w="2179" w:type="dxa"/>
            <w:shd w:val="clear" w:color="auto" w:fill="auto"/>
          </w:tcPr>
          <w:p w:rsidR="006136C1" w:rsidRPr="006136C1" w:rsidRDefault="006136C1" w:rsidP="006136C1">
            <w:pPr>
              <w:ind w:firstLine="0"/>
            </w:pPr>
            <w:r>
              <w:t>Burns</w:t>
            </w:r>
          </w:p>
        </w:tc>
        <w:tc>
          <w:tcPr>
            <w:tcW w:w="2180" w:type="dxa"/>
            <w:shd w:val="clear" w:color="auto" w:fill="auto"/>
          </w:tcPr>
          <w:p w:rsidR="006136C1" w:rsidRPr="006136C1" w:rsidRDefault="006136C1" w:rsidP="006136C1">
            <w:pPr>
              <w:ind w:firstLine="0"/>
            </w:pPr>
            <w:r>
              <w:t>Chumley</w:t>
            </w:r>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Clyburn</w:t>
            </w:r>
          </w:p>
        </w:tc>
        <w:tc>
          <w:tcPr>
            <w:tcW w:w="2180" w:type="dxa"/>
            <w:shd w:val="clear" w:color="auto" w:fill="auto"/>
          </w:tcPr>
          <w:p w:rsidR="006136C1" w:rsidRPr="006136C1" w:rsidRDefault="006136C1" w:rsidP="006136C1">
            <w:pPr>
              <w:ind w:firstLine="0"/>
            </w:pPr>
            <w:r>
              <w:t>Cobb-Hunter</w:t>
            </w:r>
          </w:p>
        </w:tc>
      </w:tr>
      <w:tr w:rsidR="006136C1" w:rsidRPr="006136C1" w:rsidTr="006136C1">
        <w:tc>
          <w:tcPr>
            <w:tcW w:w="2179" w:type="dxa"/>
            <w:shd w:val="clear" w:color="auto" w:fill="auto"/>
          </w:tcPr>
          <w:p w:rsidR="006136C1" w:rsidRPr="006136C1" w:rsidRDefault="006136C1" w:rsidP="006136C1">
            <w:pPr>
              <w:ind w:firstLine="0"/>
            </w:pPr>
            <w:r>
              <w:t>Cole</w:t>
            </w:r>
          </w:p>
        </w:tc>
        <w:tc>
          <w:tcPr>
            <w:tcW w:w="2179" w:type="dxa"/>
            <w:shd w:val="clear" w:color="auto" w:fill="auto"/>
          </w:tcPr>
          <w:p w:rsidR="006136C1" w:rsidRPr="006136C1" w:rsidRDefault="006136C1" w:rsidP="006136C1">
            <w:pPr>
              <w:ind w:firstLine="0"/>
            </w:pPr>
            <w:r>
              <w:t>Collins</w:t>
            </w:r>
          </w:p>
        </w:tc>
        <w:tc>
          <w:tcPr>
            <w:tcW w:w="2180" w:type="dxa"/>
            <w:shd w:val="clear" w:color="auto" w:fill="auto"/>
          </w:tcPr>
          <w:p w:rsidR="006136C1" w:rsidRPr="006136C1" w:rsidRDefault="006136C1" w:rsidP="006136C1">
            <w:pPr>
              <w:ind w:firstLine="0"/>
            </w:pPr>
            <w:r>
              <w:t>Crawford</w:t>
            </w:r>
          </w:p>
        </w:tc>
      </w:tr>
      <w:tr w:rsidR="006136C1" w:rsidRPr="006136C1" w:rsidTr="006136C1">
        <w:tc>
          <w:tcPr>
            <w:tcW w:w="2179" w:type="dxa"/>
            <w:shd w:val="clear" w:color="auto" w:fill="auto"/>
          </w:tcPr>
          <w:p w:rsidR="006136C1" w:rsidRPr="006136C1" w:rsidRDefault="006136C1" w:rsidP="006136C1">
            <w:pPr>
              <w:ind w:firstLine="0"/>
            </w:pPr>
            <w:r>
              <w:t>Crosby</w:t>
            </w:r>
          </w:p>
        </w:tc>
        <w:tc>
          <w:tcPr>
            <w:tcW w:w="2179" w:type="dxa"/>
            <w:shd w:val="clear" w:color="auto" w:fill="auto"/>
          </w:tcPr>
          <w:p w:rsidR="006136C1" w:rsidRPr="006136C1" w:rsidRDefault="006136C1" w:rsidP="006136C1">
            <w:pPr>
              <w:ind w:firstLine="0"/>
            </w:pPr>
            <w:r>
              <w:t>Daning</w:t>
            </w:r>
          </w:p>
        </w:tc>
        <w:tc>
          <w:tcPr>
            <w:tcW w:w="2180" w:type="dxa"/>
            <w:shd w:val="clear" w:color="auto" w:fill="auto"/>
          </w:tcPr>
          <w:p w:rsidR="006136C1" w:rsidRPr="006136C1" w:rsidRDefault="006136C1" w:rsidP="006136C1">
            <w:pPr>
              <w:ind w:firstLine="0"/>
            </w:pPr>
            <w:r>
              <w:t>Davis</w:t>
            </w:r>
          </w:p>
        </w:tc>
      </w:tr>
      <w:tr w:rsidR="006136C1" w:rsidRPr="006136C1" w:rsidTr="006136C1">
        <w:tc>
          <w:tcPr>
            <w:tcW w:w="2179" w:type="dxa"/>
            <w:shd w:val="clear" w:color="auto" w:fill="auto"/>
          </w:tcPr>
          <w:p w:rsidR="006136C1" w:rsidRPr="006136C1" w:rsidRDefault="006136C1" w:rsidP="006136C1">
            <w:pPr>
              <w:ind w:firstLine="0"/>
            </w:pPr>
            <w:r>
              <w:t>Dillard</w:t>
            </w:r>
          </w:p>
        </w:tc>
        <w:tc>
          <w:tcPr>
            <w:tcW w:w="2179" w:type="dxa"/>
            <w:shd w:val="clear" w:color="auto" w:fill="auto"/>
          </w:tcPr>
          <w:p w:rsidR="006136C1" w:rsidRPr="006136C1" w:rsidRDefault="006136C1" w:rsidP="006136C1">
            <w:pPr>
              <w:ind w:firstLine="0"/>
            </w:pPr>
            <w:r>
              <w:t>Douglas</w:t>
            </w:r>
          </w:p>
        </w:tc>
        <w:tc>
          <w:tcPr>
            <w:tcW w:w="2180" w:type="dxa"/>
            <w:shd w:val="clear" w:color="auto" w:fill="auto"/>
          </w:tcPr>
          <w:p w:rsidR="006136C1" w:rsidRPr="006136C1" w:rsidRDefault="006136C1" w:rsidP="006136C1">
            <w:pPr>
              <w:ind w:firstLine="0"/>
            </w:pPr>
            <w:r>
              <w:t>Duckworth</w:t>
            </w:r>
          </w:p>
        </w:tc>
      </w:tr>
      <w:tr w:rsidR="006136C1" w:rsidRPr="006136C1" w:rsidTr="006136C1">
        <w:tc>
          <w:tcPr>
            <w:tcW w:w="2179" w:type="dxa"/>
            <w:shd w:val="clear" w:color="auto" w:fill="auto"/>
          </w:tcPr>
          <w:p w:rsidR="006136C1" w:rsidRPr="006136C1" w:rsidRDefault="006136C1" w:rsidP="006136C1">
            <w:pPr>
              <w:ind w:firstLine="0"/>
            </w:pPr>
            <w:r>
              <w:t>Elliott</w:t>
            </w:r>
          </w:p>
        </w:tc>
        <w:tc>
          <w:tcPr>
            <w:tcW w:w="2179" w:type="dxa"/>
            <w:shd w:val="clear" w:color="auto" w:fill="auto"/>
          </w:tcPr>
          <w:p w:rsidR="006136C1" w:rsidRPr="006136C1" w:rsidRDefault="006136C1" w:rsidP="006136C1">
            <w:pPr>
              <w:ind w:firstLine="0"/>
            </w:pPr>
            <w:r>
              <w:t>Erickson</w:t>
            </w:r>
          </w:p>
        </w:tc>
        <w:tc>
          <w:tcPr>
            <w:tcW w:w="2180" w:type="dxa"/>
            <w:shd w:val="clear" w:color="auto" w:fill="auto"/>
          </w:tcPr>
          <w:p w:rsidR="006136C1" w:rsidRPr="006136C1" w:rsidRDefault="006136C1" w:rsidP="006136C1">
            <w:pPr>
              <w:ind w:firstLine="0"/>
            </w:pPr>
            <w:r>
              <w:t>Felder</w:t>
            </w:r>
          </w:p>
        </w:tc>
      </w:tr>
      <w:tr w:rsidR="006136C1" w:rsidRPr="006136C1" w:rsidTr="006136C1">
        <w:tc>
          <w:tcPr>
            <w:tcW w:w="2179" w:type="dxa"/>
            <w:shd w:val="clear" w:color="auto" w:fill="auto"/>
          </w:tcPr>
          <w:p w:rsidR="006136C1" w:rsidRPr="006136C1" w:rsidRDefault="006136C1" w:rsidP="006136C1">
            <w:pPr>
              <w:ind w:firstLine="0"/>
            </w:pPr>
            <w:r>
              <w:t>Finlay</w:t>
            </w:r>
          </w:p>
        </w:tc>
        <w:tc>
          <w:tcPr>
            <w:tcW w:w="2179" w:type="dxa"/>
            <w:shd w:val="clear" w:color="auto" w:fill="auto"/>
          </w:tcPr>
          <w:p w:rsidR="006136C1" w:rsidRPr="006136C1" w:rsidRDefault="006136C1" w:rsidP="006136C1">
            <w:pPr>
              <w:ind w:firstLine="0"/>
            </w:pPr>
            <w:r>
              <w:t>Forrest</w:t>
            </w:r>
          </w:p>
        </w:tc>
        <w:tc>
          <w:tcPr>
            <w:tcW w:w="2180" w:type="dxa"/>
            <w:shd w:val="clear" w:color="auto" w:fill="auto"/>
          </w:tcPr>
          <w:p w:rsidR="006136C1" w:rsidRPr="006136C1" w:rsidRDefault="006136C1" w:rsidP="006136C1">
            <w:pPr>
              <w:ind w:firstLine="0"/>
            </w:pPr>
            <w:r>
              <w:t>Forrester</w:t>
            </w:r>
          </w:p>
        </w:tc>
      </w:tr>
      <w:tr w:rsidR="006136C1" w:rsidRPr="006136C1" w:rsidTr="006136C1">
        <w:tc>
          <w:tcPr>
            <w:tcW w:w="2179" w:type="dxa"/>
            <w:shd w:val="clear" w:color="auto" w:fill="auto"/>
          </w:tcPr>
          <w:p w:rsidR="006136C1" w:rsidRPr="006136C1" w:rsidRDefault="006136C1" w:rsidP="006136C1">
            <w:pPr>
              <w:ind w:firstLine="0"/>
            </w:pPr>
            <w:r>
              <w:t>Gagnon</w:t>
            </w:r>
          </w:p>
        </w:tc>
        <w:tc>
          <w:tcPr>
            <w:tcW w:w="2179" w:type="dxa"/>
            <w:shd w:val="clear" w:color="auto" w:fill="auto"/>
          </w:tcPr>
          <w:p w:rsidR="006136C1" w:rsidRPr="006136C1" w:rsidRDefault="006136C1" w:rsidP="006136C1">
            <w:pPr>
              <w:ind w:firstLine="0"/>
            </w:pPr>
            <w:r>
              <w:t>Gilliard</w:t>
            </w:r>
          </w:p>
        </w:tc>
        <w:tc>
          <w:tcPr>
            <w:tcW w:w="2180" w:type="dxa"/>
            <w:shd w:val="clear" w:color="auto" w:fill="auto"/>
          </w:tcPr>
          <w:p w:rsidR="006136C1" w:rsidRPr="006136C1" w:rsidRDefault="006136C1" w:rsidP="006136C1">
            <w:pPr>
              <w:ind w:firstLine="0"/>
            </w:pPr>
            <w:r>
              <w:t>Govan</w:t>
            </w:r>
          </w:p>
        </w:tc>
      </w:tr>
      <w:tr w:rsidR="006136C1" w:rsidRPr="006136C1" w:rsidTr="006136C1">
        <w:tc>
          <w:tcPr>
            <w:tcW w:w="2179" w:type="dxa"/>
            <w:shd w:val="clear" w:color="auto" w:fill="auto"/>
          </w:tcPr>
          <w:p w:rsidR="006136C1" w:rsidRPr="006136C1" w:rsidRDefault="006136C1" w:rsidP="006136C1">
            <w:pPr>
              <w:ind w:firstLine="0"/>
            </w:pPr>
            <w:r>
              <w:t>Hamilton</w:t>
            </w:r>
          </w:p>
        </w:tc>
        <w:tc>
          <w:tcPr>
            <w:tcW w:w="2179" w:type="dxa"/>
            <w:shd w:val="clear" w:color="auto" w:fill="auto"/>
          </w:tcPr>
          <w:p w:rsidR="006136C1" w:rsidRPr="006136C1" w:rsidRDefault="006136C1" w:rsidP="006136C1">
            <w:pPr>
              <w:ind w:firstLine="0"/>
            </w:pPr>
            <w:r>
              <w:t>Hardee</w:t>
            </w:r>
          </w:p>
        </w:tc>
        <w:tc>
          <w:tcPr>
            <w:tcW w:w="2180" w:type="dxa"/>
            <w:shd w:val="clear" w:color="auto" w:fill="auto"/>
          </w:tcPr>
          <w:p w:rsidR="006136C1" w:rsidRPr="006136C1" w:rsidRDefault="006136C1" w:rsidP="006136C1">
            <w:pPr>
              <w:ind w:firstLine="0"/>
            </w:pPr>
            <w:r>
              <w:t>Hart</w:t>
            </w:r>
          </w:p>
        </w:tc>
      </w:tr>
      <w:tr w:rsidR="006136C1" w:rsidRPr="006136C1" w:rsidTr="006136C1">
        <w:tc>
          <w:tcPr>
            <w:tcW w:w="2179" w:type="dxa"/>
            <w:shd w:val="clear" w:color="auto" w:fill="auto"/>
          </w:tcPr>
          <w:p w:rsidR="006136C1" w:rsidRPr="006136C1" w:rsidRDefault="006136C1" w:rsidP="006136C1">
            <w:pPr>
              <w:ind w:firstLine="0"/>
            </w:pPr>
            <w:r>
              <w:t>Hayes</w:t>
            </w:r>
          </w:p>
        </w:tc>
        <w:tc>
          <w:tcPr>
            <w:tcW w:w="2179" w:type="dxa"/>
            <w:shd w:val="clear" w:color="auto" w:fill="auto"/>
          </w:tcPr>
          <w:p w:rsidR="006136C1" w:rsidRPr="006136C1" w:rsidRDefault="006136C1" w:rsidP="006136C1">
            <w:pPr>
              <w:ind w:firstLine="0"/>
            </w:pPr>
            <w:r>
              <w:t>Henderson</w:t>
            </w:r>
          </w:p>
        </w:tc>
        <w:tc>
          <w:tcPr>
            <w:tcW w:w="2180" w:type="dxa"/>
            <w:shd w:val="clear" w:color="auto" w:fill="auto"/>
          </w:tcPr>
          <w:p w:rsidR="006136C1" w:rsidRPr="006136C1" w:rsidRDefault="006136C1" w:rsidP="006136C1">
            <w:pPr>
              <w:ind w:firstLine="0"/>
            </w:pPr>
            <w:r>
              <w:t>Henegan</w:t>
            </w:r>
          </w:p>
        </w:tc>
      </w:tr>
      <w:tr w:rsidR="006136C1" w:rsidRPr="006136C1" w:rsidTr="006136C1">
        <w:tc>
          <w:tcPr>
            <w:tcW w:w="2179" w:type="dxa"/>
            <w:shd w:val="clear" w:color="auto" w:fill="auto"/>
          </w:tcPr>
          <w:p w:rsidR="006136C1" w:rsidRPr="006136C1" w:rsidRDefault="006136C1" w:rsidP="006136C1">
            <w:pPr>
              <w:ind w:firstLine="0"/>
            </w:pPr>
            <w:r>
              <w:t>Hewitt</w:t>
            </w:r>
          </w:p>
        </w:tc>
        <w:tc>
          <w:tcPr>
            <w:tcW w:w="2179" w:type="dxa"/>
            <w:shd w:val="clear" w:color="auto" w:fill="auto"/>
          </w:tcPr>
          <w:p w:rsidR="006136C1" w:rsidRPr="006136C1" w:rsidRDefault="006136C1" w:rsidP="006136C1">
            <w:pPr>
              <w:ind w:firstLine="0"/>
            </w:pPr>
            <w:r>
              <w:t>Hill</w:t>
            </w:r>
          </w:p>
        </w:tc>
        <w:tc>
          <w:tcPr>
            <w:tcW w:w="2180" w:type="dxa"/>
            <w:shd w:val="clear" w:color="auto" w:fill="auto"/>
          </w:tcPr>
          <w:p w:rsidR="006136C1" w:rsidRPr="006136C1" w:rsidRDefault="006136C1" w:rsidP="006136C1">
            <w:pPr>
              <w:ind w:firstLine="0"/>
            </w:pPr>
            <w:r>
              <w:t>Hiott</w:t>
            </w:r>
          </w:p>
        </w:tc>
      </w:tr>
      <w:tr w:rsidR="006136C1" w:rsidRPr="006136C1" w:rsidTr="006136C1">
        <w:tc>
          <w:tcPr>
            <w:tcW w:w="2179" w:type="dxa"/>
            <w:shd w:val="clear" w:color="auto" w:fill="auto"/>
          </w:tcPr>
          <w:p w:rsidR="006136C1" w:rsidRPr="006136C1" w:rsidRDefault="006136C1" w:rsidP="006136C1">
            <w:pPr>
              <w:ind w:firstLine="0"/>
            </w:pPr>
            <w:r>
              <w:t>Hixon</w:t>
            </w:r>
          </w:p>
        </w:tc>
        <w:tc>
          <w:tcPr>
            <w:tcW w:w="2179" w:type="dxa"/>
            <w:shd w:val="clear" w:color="auto" w:fill="auto"/>
          </w:tcPr>
          <w:p w:rsidR="006136C1" w:rsidRPr="006136C1" w:rsidRDefault="006136C1" w:rsidP="006136C1">
            <w:pPr>
              <w:ind w:firstLine="0"/>
            </w:pPr>
            <w:r>
              <w:t>Hosey</w:t>
            </w:r>
          </w:p>
        </w:tc>
        <w:tc>
          <w:tcPr>
            <w:tcW w:w="2180" w:type="dxa"/>
            <w:shd w:val="clear" w:color="auto" w:fill="auto"/>
          </w:tcPr>
          <w:p w:rsidR="006136C1" w:rsidRPr="006136C1" w:rsidRDefault="006136C1" w:rsidP="006136C1">
            <w:pPr>
              <w:ind w:firstLine="0"/>
            </w:pPr>
            <w:r>
              <w:t>Howard</w:t>
            </w:r>
          </w:p>
        </w:tc>
      </w:tr>
      <w:tr w:rsidR="006136C1" w:rsidRPr="006136C1" w:rsidTr="006136C1">
        <w:tc>
          <w:tcPr>
            <w:tcW w:w="2179" w:type="dxa"/>
            <w:shd w:val="clear" w:color="auto" w:fill="auto"/>
          </w:tcPr>
          <w:p w:rsidR="006136C1" w:rsidRPr="006136C1" w:rsidRDefault="006136C1" w:rsidP="006136C1">
            <w:pPr>
              <w:ind w:firstLine="0"/>
            </w:pPr>
            <w:r>
              <w:t>Huggins</w:t>
            </w:r>
          </w:p>
        </w:tc>
        <w:tc>
          <w:tcPr>
            <w:tcW w:w="2179" w:type="dxa"/>
            <w:shd w:val="clear" w:color="auto" w:fill="auto"/>
          </w:tcPr>
          <w:p w:rsidR="006136C1" w:rsidRPr="006136C1" w:rsidRDefault="006136C1" w:rsidP="006136C1">
            <w:pPr>
              <w:ind w:firstLine="0"/>
            </w:pPr>
            <w:r>
              <w:t>Jefferson</w:t>
            </w:r>
          </w:p>
        </w:tc>
        <w:tc>
          <w:tcPr>
            <w:tcW w:w="2180" w:type="dxa"/>
            <w:shd w:val="clear" w:color="auto" w:fill="auto"/>
          </w:tcPr>
          <w:p w:rsidR="006136C1" w:rsidRPr="006136C1" w:rsidRDefault="006136C1" w:rsidP="006136C1">
            <w:pPr>
              <w:ind w:firstLine="0"/>
            </w:pPr>
            <w:r>
              <w:t>Johnson</w:t>
            </w:r>
          </w:p>
        </w:tc>
      </w:tr>
      <w:tr w:rsidR="006136C1" w:rsidRPr="006136C1" w:rsidTr="006136C1">
        <w:tc>
          <w:tcPr>
            <w:tcW w:w="2179" w:type="dxa"/>
            <w:shd w:val="clear" w:color="auto" w:fill="auto"/>
          </w:tcPr>
          <w:p w:rsidR="006136C1" w:rsidRPr="006136C1" w:rsidRDefault="006136C1" w:rsidP="006136C1">
            <w:pPr>
              <w:ind w:firstLine="0"/>
            </w:pPr>
            <w:r>
              <w:t>Kirby</w:t>
            </w:r>
          </w:p>
        </w:tc>
        <w:tc>
          <w:tcPr>
            <w:tcW w:w="2179" w:type="dxa"/>
            <w:shd w:val="clear" w:color="auto" w:fill="auto"/>
          </w:tcPr>
          <w:p w:rsidR="006136C1" w:rsidRPr="006136C1" w:rsidRDefault="006136C1" w:rsidP="006136C1">
            <w:pPr>
              <w:ind w:firstLine="0"/>
            </w:pPr>
            <w:r>
              <w:t>Knight</w:t>
            </w:r>
          </w:p>
        </w:tc>
        <w:tc>
          <w:tcPr>
            <w:tcW w:w="2180" w:type="dxa"/>
            <w:shd w:val="clear" w:color="auto" w:fill="auto"/>
          </w:tcPr>
          <w:p w:rsidR="006136C1" w:rsidRPr="006136C1" w:rsidRDefault="006136C1" w:rsidP="006136C1">
            <w:pPr>
              <w:ind w:firstLine="0"/>
            </w:pPr>
            <w:r>
              <w:t>Loftis</w:t>
            </w:r>
          </w:p>
        </w:tc>
      </w:tr>
      <w:tr w:rsidR="006136C1" w:rsidRPr="006136C1" w:rsidTr="006136C1">
        <w:tc>
          <w:tcPr>
            <w:tcW w:w="2179" w:type="dxa"/>
            <w:shd w:val="clear" w:color="auto" w:fill="auto"/>
          </w:tcPr>
          <w:p w:rsidR="006136C1" w:rsidRPr="006136C1" w:rsidRDefault="006136C1" w:rsidP="006136C1">
            <w:pPr>
              <w:ind w:firstLine="0"/>
            </w:pPr>
            <w:r>
              <w:t>Long</w:t>
            </w:r>
          </w:p>
        </w:tc>
        <w:tc>
          <w:tcPr>
            <w:tcW w:w="2179" w:type="dxa"/>
            <w:shd w:val="clear" w:color="auto" w:fill="auto"/>
          </w:tcPr>
          <w:p w:rsidR="006136C1" w:rsidRPr="006136C1" w:rsidRDefault="006136C1" w:rsidP="006136C1">
            <w:pPr>
              <w:ind w:firstLine="0"/>
            </w:pPr>
            <w:r>
              <w:t>Lucas</w:t>
            </w:r>
          </w:p>
        </w:tc>
        <w:tc>
          <w:tcPr>
            <w:tcW w:w="2180" w:type="dxa"/>
            <w:shd w:val="clear" w:color="auto" w:fill="auto"/>
          </w:tcPr>
          <w:p w:rsidR="006136C1" w:rsidRPr="006136C1" w:rsidRDefault="006136C1" w:rsidP="006136C1">
            <w:pPr>
              <w:ind w:firstLine="0"/>
            </w:pPr>
            <w:r>
              <w:t>Mack</w:t>
            </w:r>
          </w:p>
        </w:tc>
      </w:tr>
      <w:tr w:rsidR="006136C1" w:rsidRPr="006136C1" w:rsidTr="006136C1">
        <w:tc>
          <w:tcPr>
            <w:tcW w:w="2179" w:type="dxa"/>
            <w:shd w:val="clear" w:color="auto" w:fill="auto"/>
          </w:tcPr>
          <w:p w:rsidR="006136C1" w:rsidRPr="006136C1" w:rsidRDefault="006136C1" w:rsidP="006136C1">
            <w:pPr>
              <w:ind w:firstLine="0"/>
            </w:pPr>
            <w:r>
              <w:t>Magnuson</w:t>
            </w:r>
          </w:p>
        </w:tc>
        <w:tc>
          <w:tcPr>
            <w:tcW w:w="2179" w:type="dxa"/>
            <w:shd w:val="clear" w:color="auto" w:fill="auto"/>
          </w:tcPr>
          <w:p w:rsidR="006136C1" w:rsidRPr="006136C1" w:rsidRDefault="006136C1" w:rsidP="006136C1">
            <w:pPr>
              <w:ind w:firstLine="0"/>
            </w:pPr>
            <w:r>
              <w:t>Martin</w:t>
            </w:r>
          </w:p>
        </w:tc>
        <w:tc>
          <w:tcPr>
            <w:tcW w:w="2180" w:type="dxa"/>
            <w:shd w:val="clear" w:color="auto" w:fill="auto"/>
          </w:tcPr>
          <w:p w:rsidR="006136C1" w:rsidRPr="006136C1" w:rsidRDefault="006136C1" w:rsidP="006136C1">
            <w:pPr>
              <w:ind w:firstLine="0"/>
            </w:pPr>
            <w:r>
              <w:t>McCoy</w:t>
            </w:r>
          </w:p>
        </w:tc>
      </w:tr>
      <w:tr w:rsidR="006136C1" w:rsidRPr="006136C1" w:rsidTr="006136C1">
        <w:tc>
          <w:tcPr>
            <w:tcW w:w="2179" w:type="dxa"/>
            <w:shd w:val="clear" w:color="auto" w:fill="auto"/>
          </w:tcPr>
          <w:p w:rsidR="006136C1" w:rsidRPr="006136C1" w:rsidRDefault="006136C1" w:rsidP="006136C1">
            <w:pPr>
              <w:ind w:firstLine="0"/>
            </w:pPr>
            <w:r>
              <w:t>McCravy</w:t>
            </w:r>
          </w:p>
        </w:tc>
        <w:tc>
          <w:tcPr>
            <w:tcW w:w="2179" w:type="dxa"/>
            <w:shd w:val="clear" w:color="auto" w:fill="auto"/>
          </w:tcPr>
          <w:p w:rsidR="006136C1" w:rsidRPr="006136C1" w:rsidRDefault="006136C1" w:rsidP="006136C1">
            <w:pPr>
              <w:ind w:firstLine="0"/>
            </w:pPr>
            <w:r>
              <w:t>McEachern</w:t>
            </w:r>
          </w:p>
        </w:tc>
        <w:tc>
          <w:tcPr>
            <w:tcW w:w="2180" w:type="dxa"/>
            <w:shd w:val="clear" w:color="auto" w:fill="auto"/>
          </w:tcPr>
          <w:p w:rsidR="006136C1" w:rsidRPr="006136C1" w:rsidRDefault="006136C1" w:rsidP="006136C1">
            <w:pPr>
              <w:ind w:firstLine="0"/>
            </w:pPr>
            <w:r>
              <w:t>McKnight</w:t>
            </w:r>
          </w:p>
        </w:tc>
      </w:tr>
      <w:tr w:rsidR="006136C1" w:rsidRPr="006136C1" w:rsidTr="006136C1">
        <w:tc>
          <w:tcPr>
            <w:tcW w:w="2179" w:type="dxa"/>
            <w:shd w:val="clear" w:color="auto" w:fill="auto"/>
          </w:tcPr>
          <w:p w:rsidR="006136C1" w:rsidRPr="006136C1" w:rsidRDefault="006136C1" w:rsidP="006136C1">
            <w:pPr>
              <w:ind w:firstLine="0"/>
            </w:pPr>
            <w:r>
              <w:t>D. C. Moss</w:t>
            </w:r>
          </w:p>
        </w:tc>
        <w:tc>
          <w:tcPr>
            <w:tcW w:w="2179" w:type="dxa"/>
            <w:shd w:val="clear" w:color="auto" w:fill="auto"/>
          </w:tcPr>
          <w:p w:rsidR="006136C1" w:rsidRPr="006136C1" w:rsidRDefault="006136C1" w:rsidP="006136C1">
            <w:pPr>
              <w:ind w:firstLine="0"/>
            </w:pPr>
            <w:r>
              <w:t>V. S. Moss</w:t>
            </w:r>
          </w:p>
        </w:tc>
        <w:tc>
          <w:tcPr>
            <w:tcW w:w="2180" w:type="dxa"/>
            <w:shd w:val="clear" w:color="auto" w:fill="auto"/>
          </w:tcPr>
          <w:p w:rsidR="006136C1" w:rsidRPr="006136C1" w:rsidRDefault="006136C1" w:rsidP="006136C1">
            <w:pPr>
              <w:ind w:firstLine="0"/>
            </w:pPr>
            <w:r>
              <w:t>Murphy</w:t>
            </w:r>
          </w:p>
        </w:tc>
      </w:tr>
      <w:tr w:rsidR="006136C1" w:rsidRPr="006136C1" w:rsidTr="006136C1">
        <w:tc>
          <w:tcPr>
            <w:tcW w:w="2179" w:type="dxa"/>
            <w:shd w:val="clear" w:color="auto" w:fill="auto"/>
          </w:tcPr>
          <w:p w:rsidR="006136C1" w:rsidRPr="006136C1" w:rsidRDefault="006136C1" w:rsidP="006136C1">
            <w:pPr>
              <w:ind w:firstLine="0"/>
            </w:pPr>
            <w:r>
              <w:t>B. Newton</w:t>
            </w:r>
          </w:p>
        </w:tc>
        <w:tc>
          <w:tcPr>
            <w:tcW w:w="2179" w:type="dxa"/>
            <w:shd w:val="clear" w:color="auto" w:fill="auto"/>
          </w:tcPr>
          <w:p w:rsidR="006136C1" w:rsidRPr="006136C1" w:rsidRDefault="006136C1" w:rsidP="006136C1">
            <w:pPr>
              <w:ind w:firstLine="0"/>
            </w:pPr>
            <w:r>
              <w:t>W. Newton</w:t>
            </w:r>
          </w:p>
        </w:tc>
        <w:tc>
          <w:tcPr>
            <w:tcW w:w="2180" w:type="dxa"/>
            <w:shd w:val="clear" w:color="auto" w:fill="auto"/>
          </w:tcPr>
          <w:p w:rsidR="006136C1" w:rsidRPr="006136C1" w:rsidRDefault="006136C1" w:rsidP="006136C1">
            <w:pPr>
              <w:ind w:firstLine="0"/>
            </w:pPr>
            <w:r>
              <w:t>Norrell</w:t>
            </w:r>
          </w:p>
        </w:tc>
      </w:tr>
      <w:tr w:rsidR="006136C1" w:rsidRPr="006136C1" w:rsidTr="006136C1">
        <w:tc>
          <w:tcPr>
            <w:tcW w:w="2179" w:type="dxa"/>
            <w:shd w:val="clear" w:color="auto" w:fill="auto"/>
          </w:tcPr>
          <w:p w:rsidR="006136C1" w:rsidRPr="006136C1" w:rsidRDefault="006136C1" w:rsidP="006136C1">
            <w:pPr>
              <w:ind w:firstLine="0"/>
            </w:pPr>
            <w:r>
              <w:t>Ott</w:t>
            </w:r>
          </w:p>
        </w:tc>
        <w:tc>
          <w:tcPr>
            <w:tcW w:w="2179" w:type="dxa"/>
            <w:shd w:val="clear" w:color="auto" w:fill="auto"/>
          </w:tcPr>
          <w:p w:rsidR="006136C1" w:rsidRPr="006136C1" w:rsidRDefault="006136C1" w:rsidP="006136C1">
            <w:pPr>
              <w:ind w:firstLine="0"/>
            </w:pPr>
            <w:r>
              <w:t>Parks</w:t>
            </w:r>
          </w:p>
        </w:tc>
        <w:tc>
          <w:tcPr>
            <w:tcW w:w="2180" w:type="dxa"/>
            <w:shd w:val="clear" w:color="auto" w:fill="auto"/>
          </w:tcPr>
          <w:p w:rsidR="006136C1" w:rsidRPr="006136C1" w:rsidRDefault="006136C1" w:rsidP="006136C1">
            <w:pPr>
              <w:ind w:firstLine="0"/>
            </w:pPr>
            <w:r>
              <w:t>Pitts</w:t>
            </w:r>
          </w:p>
        </w:tc>
      </w:tr>
      <w:tr w:rsidR="006136C1" w:rsidRPr="006136C1" w:rsidTr="006136C1">
        <w:tc>
          <w:tcPr>
            <w:tcW w:w="2179" w:type="dxa"/>
            <w:shd w:val="clear" w:color="auto" w:fill="auto"/>
          </w:tcPr>
          <w:p w:rsidR="006136C1" w:rsidRPr="006136C1" w:rsidRDefault="006136C1" w:rsidP="006136C1">
            <w:pPr>
              <w:ind w:firstLine="0"/>
            </w:pPr>
            <w:r>
              <w:lastRenderedPageBreak/>
              <w:t>Pope</w:t>
            </w:r>
          </w:p>
        </w:tc>
        <w:tc>
          <w:tcPr>
            <w:tcW w:w="2179" w:type="dxa"/>
            <w:shd w:val="clear" w:color="auto" w:fill="auto"/>
          </w:tcPr>
          <w:p w:rsidR="006136C1" w:rsidRPr="006136C1" w:rsidRDefault="006136C1" w:rsidP="006136C1">
            <w:pPr>
              <w:ind w:firstLine="0"/>
            </w:pPr>
            <w:r>
              <w:t>Ridgeway</w:t>
            </w:r>
          </w:p>
        </w:tc>
        <w:tc>
          <w:tcPr>
            <w:tcW w:w="2180" w:type="dxa"/>
            <w:shd w:val="clear" w:color="auto" w:fill="auto"/>
          </w:tcPr>
          <w:p w:rsidR="006136C1" w:rsidRPr="006136C1" w:rsidRDefault="006136C1" w:rsidP="006136C1">
            <w:pPr>
              <w:ind w:firstLine="0"/>
            </w:pPr>
            <w:r>
              <w:t>S. Rivers</w:t>
            </w:r>
          </w:p>
        </w:tc>
      </w:tr>
      <w:tr w:rsidR="006136C1" w:rsidRPr="006136C1" w:rsidTr="006136C1">
        <w:tc>
          <w:tcPr>
            <w:tcW w:w="2179" w:type="dxa"/>
            <w:shd w:val="clear" w:color="auto" w:fill="auto"/>
          </w:tcPr>
          <w:p w:rsidR="006136C1" w:rsidRPr="006136C1" w:rsidRDefault="006136C1" w:rsidP="006136C1">
            <w:pPr>
              <w:ind w:firstLine="0"/>
            </w:pPr>
            <w:r>
              <w:t>Robinson-Simpson</w:t>
            </w:r>
          </w:p>
        </w:tc>
        <w:tc>
          <w:tcPr>
            <w:tcW w:w="2179" w:type="dxa"/>
            <w:shd w:val="clear" w:color="auto" w:fill="auto"/>
          </w:tcPr>
          <w:p w:rsidR="006136C1" w:rsidRPr="006136C1" w:rsidRDefault="006136C1" w:rsidP="006136C1">
            <w:pPr>
              <w:ind w:firstLine="0"/>
            </w:pPr>
            <w:r>
              <w:t>Ryhal</w:t>
            </w:r>
          </w:p>
        </w:tc>
        <w:tc>
          <w:tcPr>
            <w:tcW w:w="2180" w:type="dxa"/>
            <w:shd w:val="clear" w:color="auto" w:fill="auto"/>
          </w:tcPr>
          <w:p w:rsidR="006136C1" w:rsidRPr="006136C1" w:rsidRDefault="006136C1" w:rsidP="006136C1">
            <w:pPr>
              <w:ind w:firstLine="0"/>
            </w:pPr>
            <w:r>
              <w:t>Simrill</w:t>
            </w:r>
          </w:p>
        </w:tc>
      </w:tr>
      <w:tr w:rsidR="006136C1" w:rsidRPr="006136C1" w:rsidTr="006136C1">
        <w:tc>
          <w:tcPr>
            <w:tcW w:w="2179" w:type="dxa"/>
            <w:shd w:val="clear" w:color="auto" w:fill="auto"/>
          </w:tcPr>
          <w:p w:rsidR="006136C1" w:rsidRPr="006136C1" w:rsidRDefault="006136C1" w:rsidP="006136C1">
            <w:pPr>
              <w:ind w:firstLine="0"/>
            </w:pPr>
            <w:r>
              <w:t>G. M. Smith</w:t>
            </w:r>
          </w:p>
        </w:tc>
        <w:tc>
          <w:tcPr>
            <w:tcW w:w="2179" w:type="dxa"/>
            <w:shd w:val="clear" w:color="auto" w:fill="auto"/>
          </w:tcPr>
          <w:p w:rsidR="006136C1" w:rsidRPr="006136C1" w:rsidRDefault="006136C1" w:rsidP="006136C1">
            <w:pPr>
              <w:ind w:firstLine="0"/>
            </w:pPr>
            <w:r>
              <w:t>G. R. Smith</w:t>
            </w:r>
          </w:p>
        </w:tc>
        <w:tc>
          <w:tcPr>
            <w:tcW w:w="2180" w:type="dxa"/>
            <w:shd w:val="clear" w:color="auto" w:fill="auto"/>
          </w:tcPr>
          <w:p w:rsidR="006136C1" w:rsidRPr="006136C1" w:rsidRDefault="006136C1" w:rsidP="006136C1">
            <w:pPr>
              <w:ind w:firstLine="0"/>
            </w:pPr>
            <w:r>
              <w:t>J. E. Smith</w:t>
            </w:r>
          </w:p>
        </w:tc>
      </w:tr>
      <w:tr w:rsidR="006136C1" w:rsidRPr="006136C1" w:rsidTr="006136C1">
        <w:tc>
          <w:tcPr>
            <w:tcW w:w="2179" w:type="dxa"/>
            <w:shd w:val="clear" w:color="auto" w:fill="auto"/>
          </w:tcPr>
          <w:p w:rsidR="006136C1" w:rsidRPr="006136C1" w:rsidRDefault="006136C1" w:rsidP="006136C1">
            <w:pPr>
              <w:ind w:firstLine="0"/>
            </w:pPr>
            <w:r>
              <w:t>Sottile</w:t>
            </w:r>
          </w:p>
        </w:tc>
        <w:tc>
          <w:tcPr>
            <w:tcW w:w="2179" w:type="dxa"/>
            <w:shd w:val="clear" w:color="auto" w:fill="auto"/>
          </w:tcPr>
          <w:p w:rsidR="006136C1" w:rsidRPr="006136C1" w:rsidRDefault="006136C1" w:rsidP="006136C1">
            <w:pPr>
              <w:ind w:firstLine="0"/>
            </w:pPr>
            <w:r>
              <w:t>Spires</w:t>
            </w:r>
          </w:p>
        </w:tc>
        <w:tc>
          <w:tcPr>
            <w:tcW w:w="2180" w:type="dxa"/>
            <w:shd w:val="clear" w:color="auto" w:fill="auto"/>
          </w:tcPr>
          <w:p w:rsidR="006136C1" w:rsidRPr="006136C1" w:rsidRDefault="006136C1" w:rsidP="006136C1">
            <w:pPr>
              <w:ind w:firstLine="0"/>
            </w:pPr>
            <w:r>
              <w:t>Stavrinakis</w:t>
            </w:r>
          </w:p>
        </w:tc>
      </w:tr>
      <w:tr w:rsidR="006136C1" w:rsidRPr="006136C1" w:rsidTr="006136C1">
        <w:tc>
          <w:tcPr>
            <w:tcW w:w="2179" w:type="dxa"/>
            <w:shd w:val="clear" w:color="auto" w:fill="auto"/>
          </w:tcPr>
          <w:p w:rsidR="006136C1" w:rsidRPr="006136C1" w:rsidRDefault="006136C1" w:rsidP="006136C1">
            <w:pPr>
              <w:ind w:firstLine="0"/>
            </w:pPr>
            <w:r>
              <w:t>Taylor</w:t>
            </w:r>
          </w:p>
        </w:tc>
        <w:tc>
          <w:tcPr>
            <w:tcW w:w="2179" w:type="dxa"/>
            <w:shd w:val="clear" w:color="auto" w:fill="auto"/>
          </w:tcPr>
          <w:p w:rsidR="006136C1" w:rsidRPr="006136C1" w:rsidRDefault="006136C1" w:rsidP="006136C1">
            <w:pPr>
              <w:ind w:firstLine="0"/>
            </w:pPr>
            <w:r>
              <w:t>Thayer</w:t>
            </w:r>
          </w:p>
        </w:tc>
        <w:tc>
          <w:tcPr>
            <w:tcW w:w="2180" w:type="dxa"/>
            <w:shd w:val="clear" w:color="auto" w:fill="auto"/>
          </w:tcPr>
          <w:p w:rsidR="006136C1" w:rsidRPr="006136C1" w:rsidRDefault="006136C1" w:rsidP="006136C1">
            <w:pPr>
              <w:ind w:firstLine="0"/>
            </w:pPr>
            <w:r>
              <w:t>Thigpen</w:t>
            </w:r>
          </w:p>
        </w:tc>
      </w:tr>
      <w:tr w:rsidR="006136C1" w:rsidRPr="006136C1" w:rsidTr="006136C1">
        <w:tc>
          <w:tcPr>
            <w:tcW w:w="2179" w:type="dxa"/>
            <w:shd w:val="clear" w:color="auto" w:fill="auto"/>
          </w:tcPr>
          <w:p w:rsidR="006136C1" w:rsidRPr="006136C1" w:rsidRDefault="006136C1" w:rsidP="006136C1">
            <w:pPr>
              <w:ind w:firstLine="0"/>
            </w:pPr>
            <w:r>
              <w:t>Weeks</w:t>
            </w:r>
          </w:p>
        </w:tc>
        <w:tc>
          <w:tcPr>
            <w:tcW w:w="2179" w:type="dxa"/>
            <w:shd w:val="clear" w:color="auto" w:fill="auto"/>
          </w:tcPr>
          <w:p w:rsidR="006136C1" w:rsidRPr="006136C1" w:rsidRDefault="006136C1" w:rsidP="006136C1">
            <w:pPr>
              <w:ind w:firstLine="0"/>
            </w:pPr>
            <w:r>
              <w:t>West</w:t>
            </w:r>
          </w:p>
        </w:tc>
        <w:tc>
          <w:tcPr>
            <w:tcW w:w="2180" w:type="dxa"/>
            <w:shd w:val="clear" w:color="auto" w:fill="auto"/>
          </w:tcPr>
          <w:p w:rsidR="006136C1" w:rsidRPr="006136C1" w:rsidRDefault="006136C1" w:rsidP="006136C1">
            <w:pPr>
              <w:ind w:firstLine="0"/>
            </w:pPr>
            <w:r>
              <w:t>Wheeler</w:t>
            </w:r>
          </w:p>
        </w:tc>
      </w:tr>
      <w:tr w:rsidR="006136C1" w:rsidRPr="006136C1" w:rsidTr="006136C1">
        <w:tc>
          <w:tcPr>
            <w:tcW w:w="2179" w:type="dxa"/>
            <w:shd w:val="clear" w:color="auto" w:fill="auto"/>
          </w:tcPr>
          <w:p w:rsidR="006136C1" w:rsidRPr="006136C1" w:rsidRDefault="006136C1" w:rsidP="006136C1">
            <w:pPr>
              <w:keepNext/>
              <w:ind w:firstLine="0"/>
            </w:pPr>
            <w:r>
              <w:t>Whipper</w:t>
            </w:r>
          </w:p>
        </w:tc>
        <w:tc>
          <w:tcPr>
            <w:tcW w:w="2179" w:type="dxa"/>
            <w:shd w:val="clear" w:color="auto" w:fill="auto"/>
          </w:tcPr>
          <w:p w:rsidR="006136C1" w:rsidRPr="006136C1" w:rsidRDefault="006136C1" w:rsidP="006136C1">
            <w:pPr>
              <w:keepNext/>
              <w:ind w:firstLine="0"/>
            </w:pPr>
            <w:r>
              <w:t>White</w:t>
            </w:r>
          </w:p>
        </w:tc>
        <w:tc>
          <w:tcPr>
            <w:tcW w:w="2180" w:type="dxa"/>
            <w:shd w:val="clear" w:color="auto" w:fill="auto"/>
          </w:tcPr>
          <w:p w:rsidR="006136C1" w:rsidRPr="006136C1" w:rsidRDefault="006136C1" w:rsidP="006136C1">
            <w:pPr>
              <w:keepNext/>
              <w:ind w:firstLine="0"/>
            </w:pPr>
            <w:r>
              <w:t>Whitmire</w:t>
            </w:r>
          </w:p>
        </w:tc>
      </w:tr>
      <w:tr w:rsidR="006136C1" w:rsidRPr="006136C1" w:rsidTr="006136C1">
        <w:tc>
          <w:tcPr>
            <w:tcW w:w="2179" w:type="dxa"/>
            <w:shd w:val="clear" w:color="auto" w:fill="auto"/>
          </w:tcPr>
          <w:p w:rsidR="006136C1" w:rsidRPr="006136C1" w:rsidRDefault="006136C1" w:rsidP="006136C1">
            <w:pPr>
              <w:keepNext/>
              <w:ind w:firstLine="0"/>
            </w:pPr>
            <w:r>
              <w:t>Williams</w:t>
            </w:r>
          </w:p>
        </w:tc>
        <w:tc>
          <w:tcPr>
            <w:tcW w:w="2179" w:type="dxa"/>
            <w:shd w:val="clear" w:color="auto" w:fill="auto"/>
          </w:tcPr>
          <w:p w:rsidR="006136C1" w:rsidRPr="006136C1" w:rsidRDefault="006136C1" w:rsidP="006136C1">
            <w:pPr>
              <w:keepNext/>
              <w:ind w:firstLine="0"/>
            </w:pPr>
            <w:r>
              <w:t>Willis</w:t>
            </w:r>
          </w:p>
        </w:tc>
        <w:tc>
          <w:tcPr>
            <w:tcW w:w="2180" w:type="dxa"/>
            <w:shd w:val="clear" w:color="auto" w:fill="auto"/>
          </w:tcPr>
          <w:p w:rsidR="006136C1" w:rsidRPr="006136C1" w:rsidRDefault="006136C1" w:rsidP="006136C1">
            <w:pPr>
              <w:keepNext/>
              <w:ind w:firstLine="0"/>
            </w:pPr>
            <w:r>
              <w:t>Yow</w:t>
            </w:r>
          </w:p>
        </w:tc>
      </w:tr>
    </w:tbl>
    <w:p w:rsidR="006136C1" w:rsidRDefault="006136C1" w:rsidP="006136C1"/>
    <w:p w:rsidR="006136C1" w:rsidRDefault="006136C1" w:rsidP="006136C1">
      <w:pPr>
        <w:jc w:val="center"/>
        <w:rPr>
          <w:b/>
        </w:rPr>
      </w:pPr>
      <w:r w:rsidRPr="006136C1">
        <w:rPr>
          <w:b/>
        </w:rPr>
        <w:t>Total--96</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proofErr w:type="spellStart"/>
            <w:r>
              <w:t>Caskey</w:t>
            </w:r>
            <w:proofErr w:type="spellEnd"/>
          </w:p>
        </w:tc>
        <w:tc>
          <w:tcPr>
            <w:tcW w:w="2179" w:type="dxa"/>
            <w:shd w:val="clear" w:color="auto" w:fill="auto"/>
          </w:tcPr>
          <w:p w:rsidR="006136C1" w:rsidRPr="006136C1" w:rsidRDefault="006136C1" w:rsidP="006136C1">
            <w:pPr>
              <w:keepNext/>
              <w:ind w:firstLine="0"/>
            </w:pPr>
            <w:r>
              <w:t>Jordan</w:t>
            </w:r>
          </w:p>
        </w:tc>
        <w:tc>
          <w:tcPr>
            <w:tcW w:w="2180" w:type="dxa"/>
            <w:shd w:val="clear" w:color="auto" w:fill="auto"/>
          </w:tcPr>
          <w:p w:rsidR="006136C1" w:rsidRPr="006136C1" w:rsidRDefault="006136C1" w:rsidP="006136C1">
            <w:pPr>
              <w:keepNext/>
              <w:ind w:firstLine="0"/>
            </w:pPr>
            <w:r>
              <w:t>Lowe</w:t>
            </w:r>
          </w:p>
        </w:tc>
      </w:tr>
    </w:tbl>
    <w:p w:rsidR="006136C1" w:rsidRDefault="006136C1" w:rsidP="006136C1"/>
    <w:p w:rsidR="006136C1" w:rsidRDefault="006136C1" w:rsidP="006136C1">
      <w:pPr>
        <w:jc w:val="center"/>
        <w:rPr>
          <w:b/>
        </w:rPr>
      </w:pPr>
      <w:r w:rsidRPr="006136C1">
        <w:rPr>
          <w:b/>
        </w:rPr>
        <w:t>Total--3</w:t>
      </w:r>
    </w:p>
    <w:p w:rsidR="006136C1" w:rsidRDefault="006136C1" w:rsidP="006136C1">
      <w:pPr>
        <w:jc w:val="center"/>
        <w:rPr>
          <w:b/>
        </w:rPr>
      </w:pPr>
    </w:p>
    <w:p w:rsidR="006136C1" w:rsidRDefault="006136C1" w:rsidP="006136C1">
      <w:r>
        <w:t xml:space="preserve">So, the Joint Resolution was read the second time and ordered to third reading.  </w:t>
      </w:r>
    </w:p>
    <w:p w:rsidR="006136C1" w:rsidRDefault="006136C1" w:rsidP="006136C1"/>
    <w:p w:rsidR="006136C1" w:rsidRDefault="006136C1" w:rsidP="006136C1">
      <w:pPr>
        <w:keepNext/>
        <w:jc w:val="center"/>
        <w:rPr>
          <w:b/>
        </w:rPr>
      </w:pPr>
      <w:r w:rsidRPr="006136C1">
        <w:rPr>
          <w:b/>
        </w:rPr>
        <w:t>S. 530--DEBATE ADJOURNED</w:t>
      </w:r>
    </w:p>
    <w:p w:rsidR="006136C1" w:rsidRDefault="006136C1" w:rsidP="006136C1">
      <w:pPr>
        <w:keepNext/>
      </w:pPr>
      <w:r>
        <w:t>The following Bill was taken up:</w:t>
      </w:r>
    </w:p>
    <w:p w:rsidR="006136C1" w:rsidRDefault="006136C1" w:rsidP="006136C1">
      <w:pPr>
        <w:keepNext/>
      </w:pPr>
      <w:bookmarkStart w:id="12" w:name="include_clip_start_48"/>
      <w:bookmarkEnd w:id="12"/>
    </w:p>
    <w:p w:rsidR="006136C1" w:rsidRDefault="006136C1" w:rsidP="006136C1">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6136C1" w:rsidRDefault="006136C1" w:rsidP="006136C1">
      <w:bookmarkStart w:id="13" w:name="include_clip_end_48"/>
      <w:bookmarkEnd w:id="13"/>
    </w:p>
    <w:p w:rsidR="006136C1" w:rsidRDefault="006136C1" w:rsidP="006136C1">
      <w:r>
        <w:t>Rep. HENDERSON moved to adjourn debate on the Bill until Wednesday, April 26, which was agreed to.</w:t>
      </w:r>
    </w:p>
    <w:p w:rsidR="006136C1" w:rsidRDefault="006136C1" w:rsidP="006136C1"/>
    <w:p w:rsidR="006136C1" w:rsidRDefault="006136C1" w:rsidP="006136C1">
      <w:pPr>
        <w:keepNext/>
        <w:jc w:val="center"/>
        <w:rPr>
          <w:b/>
        </w:rPr>
      </w:pPr>
      <w:r w:rsidRPr="006136C1">
        <w:rPr>
          <w:b/>
        </w:rPr>
        <w:t>S. 617--ORDERED TO THIRD READING</w:t>
      </w:r>
    </w:p>
    <w:p w:rsidR="006136C1" w:rsidRDefault="006136C1" w:rsidP="006136C1">
      <w:pPr>
        <w:keepNext/>
      </w:pPr>
      <w:r>
        <w:t>The following Bill was taken up:</w:t>
      </w:r>
    </w:p>
    <w:p w:rsidR="006136C1" w:rsidRDefault="006136C1" w:rsidP="006136C1">
      <w:pPr>
        <w:keepNext/>
      </w:pPr>
      <w:bookmarkStart w:id="14" w:name="include_clip_start_51"/>
      <w:bookmarkEnd w:id="14"/>
    </w:p>
    <w:p w:rsidR="006136C1" w:rsidRDefault="006136C1" w:rsidP="006136C1">
      <w:r>
        <w:t xml:space="preserve">S. 617 -- Senators McLeod, Setzler, Malloy, Massey, McElveen, Rice, Bennett, M. B. Matthews, Gregory, Timmons, Talley, </w:t>
      </w:r>
      <w:proofErr w:type="spellStart"/>
      <w:r>
        <w:t>Senn</w:t>
      </w:r>
      <w:proofErr w:type="spellEnd"/>
      <w:r>
        <w:t xml:space="preserve">, Nicholson, Sabb, Jackson, Peeler, Davis, Alexander, Fanning, Sheheen and Grooms: A BILL TO AMEND CHAPTER 3, TITLE 56 OF THE 1976 CODE, BY ADDING ARTICLE 140, TO PROVIDE THAT THE </w:t>
      </w:r>
      <w:r>
        <w:lastRenderedPageBreak/>
        <w:t>DEPARTMENT OF MOTOR VEHICLES SHALL ISSUE "UNIVERSITY OF SOUTH CAROLINA 2017 WOMEN'S BASKETBALL NATIONAL CHAMPIONS" SPECIAL LICENSE PLATES.</w:t>
      </w:r>
    </w:p>
    <w:p w:rsidR="006136C1" w:rsidRDefault="006136C1" w:rsidP="006136C1">
      <w:bookmarkStart w:id="15" w:name="include_clip_end_51"/>
      <w:bookmarkEnd w:id="15"/>
    </w:p>
    <w:p w:rsidR="006136C1" w:rsidRDefault="006136C1" w:rsidP="006136C1">
      <w:r>
        <w:t>Rep. ALLISON explained the Bill.</w:t>
      </w:r>
    </w:p>
    <w:p w:rsidR="00013BAE" w:rsidRDefault="00013BAE" w:rsidP="006136C1"/>
    <w:p w:rsidR="006136C1" w:rsidRDefault="006136C1" w:rsidP="006136C1">
      <w:r>
        <w:t xml:space="preserve">The yeas and nays were taken resulting as follows: </w:t>
      </w:r>
    </w:p>
    <w:p w:rsidR="006136C1" w:rsidRDefault="006136C1" w:rsidP="006136C1">
      <w:pPr>
        <w:jc w:val="center"/>
      </w:pPr>
      <w:r>
        <w:t xml:space="preserve"> </w:t>
      </w:r>
      <w:bookmarkStart w:id="16" w:name="vote_start53"/>
      <w:bookmarkEnd w:id="16"/>
      <w:r>
        <w:t>Yeas 102; Nays 0</w:t>
      </w:r>
    </w:p>
    <w:p w:rsidR="000716CA" w:rsidRDefault="000716CA" w:rsidP="000716CA">
      <w:pPr>
        <w:ind w:firstLine="0"/>
        <w:jc w:val="left"/>
      </w:pPr>
    </w:p>
    <w:p w:rsidR="006136C1" w:rsidRDefault="006136C1" w:rsidP="000716CA">
      <w:pPr>
        <w:ind w:firstLine="0"/>
        <w:jc w:val="left"/>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Atkinson</w:t>
            </w:r>
          </w:p>
        </w:tc>
      </w:tr>
      <w:tr w:rsidR="006136C1" w:rsidRPr="006136C1" w:rsidTr="006136C1">
        <w:tc>
          <w:tcPr>
            <w:tcW w:w="2179" w:type="dxa"/>
            <w:shd w:val="clear" w:color="auto" w:fill="auto"/>
          </w:tcPr>
          <w:p w:rsidR="006136C1" w:rsidRPr="006136C1" w:rsidRDefault="006136C1" w:rsidP="006136C1">
            <w:pPr>
              <w:ind w:firstLine="0"/>
            </w:pPr>
            <w:r>
              <w:t>Atwater</w:t>
            </w:r>
          </w:p>
        </w:tc>
        <w:tc>
          <w:tcPr>
            <w:tcW w:w="2179" w:type="dxa"/>
            <w:shd w:val="clear" w:color="auto" w:fill="auto"/>
          </w:tcPr>
          <w:p w:rsidR="006136C1" w:rsidRPr="006136C1" w:rsidRDefault="006136C1" w:rsidP="006136C1">
            <w:pPr>
              <w:ind w:firstLine="0"/>
            </w:pPr>
            <w:r>
              <w:t>Bales</w:t>
            </w:r>
          </w:p>
        </w:tc>
        <w:tc>
          <w:tcPr>
            <w:tcW w:w="2180" w:type="dxa"/>
            <w:shd w:val="clear" w:color="auto" w:fill="auto"/>
          </w:tcPr>
          <w:p w:rsidR="006136C1" w:rsidRPr="006136C1" w:rsidRDefault="006136C1" w:rsidP="006136C1">
            <w:pPr>
              <w:ind w:firstLine="0"/>
            </w:pPr>
            <w:r>
              <w:t>Ballentine</w:t>
            </w:r>
          </w:p>
        </w:tc>
      </w:tr>
      <w:tr w:rsidR="006136C1" w:rsidRPr="006136C1" w:rsidTr="006136C1">
        <w:tc>
          <w:tcPr>
            <w:tcW w:w="2179" w:type="dxa"/>
            <w:shd w:val="clear" w:color="auto" w:fill="auto"/>
          </w:tcPr>
          <w:p w:rsidR="006136C1" w:rsidRPr="006136C1" w:rsidRDefault="006136C1" w:rsidP="006136C1">
            <w:pPr>
              <w:ind w:firstLine="0"/>
            </w:pPr>
            <w:r>
              <w:t>Bannister</w:t>
            </w:r>
          </w:p>
        </w:tc>
        <w:tc>
          <w:tcPr>
            <w:tcW w:w="2179" w:type="dxa"/>
            <w:shd w:val="clear" w:color="auto" w:fill="auto"/>
          </w:tcPr>
          <w:p w:rsidR="006136C1" w:rsidRPr="006136C1" w:rsidRDefault="006136C1" w:rsidP="006136C1">
            <w:pPr>
              <w:ind w:firstLine="0"/>
            </w:pPr>
            <w:r>
              <w:t>Bennett</w:t>
            </w:r>
          </w:p>
        </w:tc>
        <w:tc>
          <w:tcPr>
            <w:tcW w:w="2180" w:type="dxa"/>
            <w:shd w:val="clear" w:color="auto" w:fill="auto"/>
          </w:tcPr>
          <w:p w:rsidR="006136C1" w:rsidRPr="006136C1" w:rsidRDefault="006136C1" w:rsidP="006136C1">
            <w:pPr>
              <w:ind w:firstLine="0"/>
            </w:pPr>
            <w:r>
              <w:t>Bernstein</w:t>
            </w:r>
          </w:p>
        </w:tc>
      </w:tr>
      <w:tr w:rsidR="006136C1" w:rsidRPr="006136C1" w:rsidTr="006136C1">
        <w:tc>
          <w:tcPr>
            <w:tcW w:w="2179" w:type="dxa"/>
            <w:shd w:val="clear" w:color="auto" w:fill="auto"/>
          </w:tcPr>
          <w:p w:rsidR="006136C1" w:rsidRPr="006136C1" w:rsidRDefault="006136C1" w:rsidP="006136C1">
            <w:pPr>
              <w:ind w:firstLine="0"/>
            </w:pPr>
            <w:r>
              <w:t>Blackwell</w:t>
            </w:r>
          </w:p>
        </w:tc>
        <w:tc>
          <w:tcPr>
            <w:tcW w:w="2179" w:type="dxa"/>
            <w:shd w:val="clear" w:color="auto" w:fill="auto"/>
          </w:tcPr>
          <w:p w:rsidR="006136C1" w:rsidRPr="006136C1" w:rsidRDefault="006136C1" w:rsidP="006136C1">
            <w:pPr>
              <w:ind w:firstLine="0"/>
            </w:pPr>
            <w:r>
              <w:t>Bradley</w:t>
            </w:r>
          </w:p>
        </w:tc>
        <w:tc>
          <w:tcPr>
            <w:tcW w:w="2180" w:type="dxa"/>
            <w:shd w:val="clear" w:color="auto" w:fill="auto"/>
          </w:tcPr>
          <w:p w:rsidR="006136C1" w:rsidRPr="006136C1" w:rsidRDefault="006136C1" w:rsidP="006136C1">
            <w:pPr>
              <w:ind w:firstLine="0"/>
            </w:pPr>
            <w:r>
              <w:t>Brown</w:t>
            </w:r>
          </w:p>
        </w:tc>
      </w:tr>
      <w:tr w:rsidR="006136C1" w:rsidRPr="006136C1" w:rsidTr="006136C1">
        <w:tc>
          <w:tcPr>
            <w:tcW w:w="2179" w:type="dxa"/>
            <w:shd w:val="clear" w:color="auto" w:fill="auto"/>
          </w:tcPr>
          <w:p w:rsidR="006136C1" w:rsidRPr="006136C1" w:rsidRDefault="006136C1" w:rsidP="006136C1">
            <w:pPr>
              <w:ind w:firstLine="0"/>
            </w:pPr>
            <w:r>
              <w:t>Burns</w:t>
            </w:r>
          </w:p>
        </w:tc>
        <w:tc>
          <w:tcPr>
            <w:tcW w:w="2179" w:type="dxa"/>
            <w:shd w:val="clear" w:color="auto" w:fill="auto"/>
          </w:tcPr>
          <w:p w:rsidR="006136C1" w:rsidRPr="006136C1" w:rsidRDefault="006136C1" w:rsidP="006136C1">
            <w:pPr>
              <w:ind w:firstLine="0"/>
            </w:pPr>
            <w:proofErr w:type="spellStart"/>
            <w:r>
              <w:t>Caskey</w:t>
            </w:r>
            <w:proofErr w:type="spellEnd"/>
          </w:p>
        </w:tc>
        <w:tc>
          <w:tcPr>
            <w:tcW w:w="2180" w:type="dxa"/>
            <w:shd w:val="clear" w:color="auto" w:fill="auto"/>
          </w:tcPr>
          <w:p w:rsidR="006136C1" w:rsidRPr="006136C1" w:rsidRDefault="006136C1" w:rsidP="006136C1">
            <w:pPr>
              <w:ind w:firstLine="0"/>
            </w:pPr>
            <w:r>
              <w:t>Chumley</w:t>
            </w:r>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Clemmons</w:t>
            </w:r>
          </w:p>
        </w:tc>
        <w:tc>
          <w:tcPr>
            <w:tcW w:w="2180" w:type="dxa"/>
            <w:shd w:val="clear" w:color="auto" w:fill="auto"/>
          </w:tcPr>
          <w:p w:rsidR="006136C1" w:rsidRPr="006136C1" w:rsidRDefault="006136C1" w:rsidP="006136C1">
            <w:pPr>
              <w:ind w:firstLine="0"/>
            </w:pPr>
            <w:r>
              <w:t>Clyburn</w:t>
            </w:r>
          </w:p>
        </w:tc>
      </w:tr>
      <w:tr w:rsidR="006136C1" w:rsidRPr="006136C1" w:rsidTr="006136C1">
        <w:tc>
          <w:tcPr>
            <w:tcW w:w="2179" w:type="dxa"/>
            <w:shd w:val="clear" w:color="auto" w:fill="auto"/>
          </w:tcPr>
          <w:p w:rsidR="006136C1" w:rsidRPr="006136C1" w:rsidRDefault="006136C1" w:rsidP="006136C1">
            <w:pPr>
              <w:ind w:firstLine="0"/>
            </w:pPr>
            <w:r>
              <w:t>Cobb-Hunter</w:t>
            </w:r>
          </w:p>
        </w:tc>
        <w:tc>
          <w:tcPr>
            <w:tcW w:w="2179" w:type="dxa"/>
            <w:shd w:val="clear" w:color="auto" w:fill="auto"/>
          </w:tcPr>
          <w:p w:rsidR="006136C1" w:rsidRPr="006136C1" w:rsidRDefault="006136C1" w:rsidP="006136C1">
            <w:pPr>
              <w:ind w:firstLine="0"/>
            </w:pPr>
            <w:r>
              <w:t>Cole</w:t>
            </w:r>
          </w:p>
        </w:tc>
        <w:tc>
          <w:tcPr>
            <w:tcW w:w="2180" w:type="dxa"/>
            <w:shd w:val="clear" w:color="auto" w:fill="auto"/>
          </w:tcPr>
          <w:p w:rsidR="006136C1" w:rsidRPr="006136C1" w:rsidRDefault="006136C1" w:rsidP="006136C1">
            <w:pPr>
              <w:ind w:firstLine="0"/>
            </w:pPr>
            <w:r>
              <w:t>Collins</w:t>
            </w:r>
          </w:p>
        </w:tc>
      </w:tr>
      <w:tr w:rsidR="006136C1" w:rsidRPr="006136C1" w:rsidTr="006136C1">
        <w:tc>
          <w:tcPr>
            <w:tcW w:w="2179" w:type="dxa"/>
            <w:shd w:val="clear" w:color="auto" w:fill="auto"/>
          </w:tcPr>
          <w:p w:rsidR="006136C1" w:rsidRPr="006136C1" w:rsidRDefault="006136C1" w:rsidP="006136C1">
            <w:pPr>
              <w:ind w:firstLine="0"/>
            </w:pPr>
            <w:r>
              <w:t>Crosby</w:t>
            </w:r>
          </w:p>
        </w:tc>
        <w:tc>
          <w:tcPr>
            <w:tcW w:w="2179" w:type="dxa"/>
            <w:shd w:val="clear" w:color="auto" w:fill="auto"/>
          </w:tcPr>
          <w:p w:rsidR="006136C1" w:rsidRPr="006136C1" w:rsidRDefault="006136C1" w:rsidP="006136C1">
            <w:pPr>
              <w:ind w:firstLine="0"/>
            </w:pPr>
            <w:r>
              <w:t>Daning</w:t>
            </w:r>
          </w:p>
        </w:tc>
        <w:tc>
          <w:tcPr>
            <w:tcW w:w="2180" w:type="dxa"/>
            <w:shd w:val="clear" w:color="auto" w:fill="auto"/>
          </w:tcPr>
          <w:p w:rsidR="006136C1" w:rsidRPr="006136C1" w:rsidRDefault="006136C1" w:rsidP="006136C1">
            <w:pPr>
              <w:ind w:firstLine="0"/>
            </w:pPr>
            <w:r>
              <w:t>Davis</w:t>
            </w:r>
          </w:p>
        </w:tc>
      </w:tr>
      <w:tr w:rsidR="006136C1" w:rsidRPr="006136C1" w:rsidTr="006136C1">
        <w:tc>
          <w:tcPr>
            <w:tcW w:w="2179" w:type="dxa"/>
            <w:shd w:val="clear" w:color="auto" w:fill="auto"/>
          </w:tcPr>
          <w:p w:rsidR="006136C1" w:rsidRPr="006136C1" w:rsidRDefault="006136C1" w:rsidP="006136C1">
            <w:pPr>
              <w:ind w:firstLine="0"/>
            </w:pPr>
            <w:r>
              <w:t>Delleney</w:t>
            </w:r>
          </w:p>
        </w:tc>
        <w:tc>
          <w:tcPr>
            <w:tcW w:w="2179" w:type="dxa"/>
            <w:shd w:val="clear" w:color="auto" w:fill="auto"/>
          </w:tcPr>
          <w:p w:rsidR="006136C1" w:rsidRPr="006136C1" w:rsidRDefault="006136C1" w:rsidP="006136C1">
            <w:pPr>
              <w:ind w:firstLine="0"/>
            </w:pPr>
            <w:r>
              <w:t>Dillard</w:t>
            </w:r>
          </w:p>
        </w:tc>
        <w:tc>
          <w:tcPr>
            <w:tcW w:w="2180" w:type="dxa"/>
            <w:shd w:val="clear" w:color="auto" w:fill="auto"/>
          </w:tcPr>
          <w:p w:rsidR="006136C1" w:rsidRPr="006136C1" w:rsidRDefault="006136C1" w:rsidP="006136C1">
            <w:pPr>
              <w:ind w:firstLine="0"/>
            </w:pPr>
            <w:r>
              <w:t>Douglas</w:t>
            </w:r>
          </w:p>
        </w:tc>
      </w:tr>
      <w:tr w:rsidR="006136C1" w:rsidRPr="006136C1" w:rsidTr="006136C1">
        <w:tc>
          <w:tcPr>
            <w:tcW w:w="2179" w:type="dxa"/>
            <w:shd w:val="clear" w:color="auto" w:fill="auto"/>
          </w:tcPr>
          <w:p w:rsidR="006136C1" w:rsidRPr="006136C1" w:rsidRDefault="006136C1" w:rsidP="006136C1">
            <w:pPr>
              <w:ind w:firstLine="0"/>
            </w:pPr>
            <w:r>
              <w:t>Duckworth</w:t>
            </w:r>
          </w:p>
        </w:tc>
        <w:tc>
          <w:tcPr>
            <w:tcW w:w="2179" w:type="dxa"/>
            <w:shd w:val="clear" w:color="auto" w:fill="auto"/>
          </w:tcPr>
          <w:p w:rsidR="006136C1" w:rsidRPr="006136C1" w:rsidRDefault="006136C1" w:rsidP="006136C1">
            <w:pPr>
              <w:ind w:firstLine="0"/>
            </w:pPr>
            <w:r>
              <w:t>Elliott</w:t>
            </w:r>
          </w:p>
        </w:tc>
        <w:tc>
          <w:tcPr>
            <w:tcW w:w="2180" w:type="dxa"/>
            <w:shd w:val="clear" w:color="auto" w:fill="auto"/>
          </w:tcPr>
          <w:p w:rsidR="006136C1" w:rsidRPr="006136C1" w:rsidRDefault="006136C1" w:rsidP="006136C1">
            <w:pPr>
              <w:ind w:firstLine="0"/>
            </w:pPr>
            <w:r>
              <w:t>Erickson</w:t>
            </w:r>
          </w:p>
        </w:tc>
      </w:tr>
      <w:tr w:rsidR="006136C1" w:rsidRPr="006136C1" w:rsidTr="006136C1">
        <w:tc>
          <w:tcPr>
            <w:tcW w:w="2179" w:type="dxa"/>
            <w:shd w:val="clear" w:color="auto" w:fill="auto"/>
          </w:tcPr>
          <w:p w:rsidR="006136C1" w:rsidRPr="006136C1" w:rsidRDefault="006136C1" w:rsidP="006136C1">
            <w:pPr>
              <w:ind w:firstLine="0"/>
            </w:pPr>
            <w:r>
              <w:t>Felder</w:t>
            </w:r>
          </w:p>
        </w:tc>
        <w:tc>
          <w:tcPr>
            <w:tcW w:w="2179" w:type="dxa"/>
            <w:shd w:val="clear" w:color="auto" w:fill="auto"/>
          </w:tcPr>
          <w:p w:rsidR="006136C1" w:rsidRPr="006136C1" w:rsidRDefault="006136C1" w:rsidP="006136C1">
            <w:pPr>
              <w:ind w:firstLine="0"/>
            </w:pPr>
            <w:r>
              <w:t>Forrest</w:t>
            </w:r>
          </w:p>
        </w:tc>
        <w:tc>
          <w:tcPr>
            <w:tcW w:w="2180" w:type="dxa"/>
            <w:shd w:val="clear" w:color="auto" w:fill="auto"/>
          </w:tcPr>
          <w:p w:rsidR="006136C1" w:rsidRPr="006136C1" w:rsidRDefault="006136C1" w:rsidP="006136C1">
            <w:pPr>
              <w:ind w:firstLine="0"/>
            </w:pPr>
            <w:r>
              <w:t>Forrester</w:t>
            </w:r>
          </w:p>
        </w:tc>
      </w:tr>
      <w:tr w:rsidR="006136C1" w:rsidRPr="006136C1" w:rsidTr="006136C1">
        <w:tc>
          <w:tcPr>
            <w:tcW w:w="2179" w:type="dxa"/>
            <w:shd w:val="clear" w:color="auto" w:fill="auto"/>
          </w:tcPr>
          <w:p w:rsidR="006136C1" w:rsidRPr="006136C1" w:rsidRDefault="006136C1" w:rsidP="006136C1">
            <w:pPr>
              <w:ind w:firstLine="0"/>
            </w:pPr>
            <w:r>
              <w:t>Fry</w:t>
            </w:r>
          </w:p>
        </w:tc>
        <w:tc>
          <w:tcPr>
            <w:tcW w:w="2179" w:type="dxa"/>
            <w:shd w:val="clear" w:color="auto" w:fill="auto"/>
          </w:tcPr>
          <w:p w:rsidR="006136C1" w:rsidRPr="006136C1" w:rsidRDefault="006136C1" w:rsidP="006136C1">
            <w:pPr>
              <w:ind w:firstLine="0"/>
            </w:pPr>
            <w:r>
              <w:t>Gagnon</w:t>
            </w:r>
          </w:p>
        </w:tc>
        <w:tc>
          <w:tcPr>
            <w:tcW w:w="2180" w:type="dxa"/>
            <w:shd w:val="clear" w:color="auto" w:fill="auto"/>
          </w:tcPr>
          <w:p w:rsidR="006136C1" w:rsidRPr="006136C1" w:rsidRDefault="006136C1" w:rsidP="006136C1">
            <w:pPr>
              <w:ind w:firstLine="0"/>
            </w:pPr>
            <w:r>
              <w:t>Gilliard</w:t>
            </w:r>
          </w:p>
        </w:tc>
      </w:tr>
      <w:tr w:rsidR="006136C1" w:rsidRPr="006136C1" w:rsidTr="006136C1">
        <w:tc>
          <w:tcPr>
            <w:tcW w:w="2179" w:type="dxa"/>
            <w:shd w:val="clear" w:color="auto" w:fill="auto"/>
          </w:tcPr>
          <w:p w:rsidR="006136C1" w:rsidRPr="006136C1" w:rsidRDefault="006136C1" w:rsidP="006136C1">
            <w:pPr>
              <w:ind w:firstLine="0"/>
            </w:pPr>
            <w:r>
              <w:t>Govan</w:t>
            </w:r>
          </w:p>
        </w:tc>
        <w:tc>
          <w:tcPr>
            <w:tcW w:w="2179" w:type="dxa"/>
            <w:shd w:val="clear" w:color="auto" w:fill="auto"/>
          </w:tcPr>
          <w:p w:rsidR="006136C1" w:rsidRPr="006136C1" w:rsidRDefault="006136C1" w:rsidP="006136C1">
            <w:pPr>
              <w:ind w:firstLine="0"/>
            </w:pPr>
            <w:r>
              <w:t>Hamilton</w:t>
            </w:r>
          </w:p>
        </w:tc>
        <w:tc>
          <w:tcPr>
            <w:tcW w:w="2180" w:type="dxa"/>
            <w:shd w:val="clear" w:color="auto" w:fill="auto"/>
          </w:tcPr>
          <w:p w:rsidR="006136C1" w:rsidRPr="006136C1" w:rsidRDefault="006136C1" w:rsidP="006136C1">
            <w:pPr>
              <w:ind w:firstLine="0"/>
            </w:pPr>
            <w:r>
              <w:t>Hardee</w:t>
            </w:r>
          </w:p>
        </w:tc>
      </w:tr>
      <w:tr w:rsidR="006136C1" w:rsidRPr="006136C1" w:rsidTr="006136C1">
        <w:tc>
          <w:tcPr>
            <w:tcW w:w="2179" w:type="dxa"/>
            <w:shd w:val="clear" w:color="auto" w:fill="auto"/>
          </w:tcPr>
          <w:p w:rsidR="006136C1" w:rsidRPr="006136C1" w:rsidRDefault="006136C1" w:rsidP="006136C1">
            <w:pPr>
              <w:ind w:firstLine="0"/>
            </w:pPr>
            <w:r>
              <w:t>Hart</w:t>
            </w:r>
          </w:p>
        </w:tc>
        <w:tc>
          <w:tcPr>
            <w:tcW w:w="2179" w:type="dxa"/>
            <w:shd w:val="clear" w:color="auto" w:fill="auto"/>
          </w:tcPr>
          <w:p w:rsidR="006136C1" w:rsidRPr="006136C1" w:rsidRDefault="006136C1" w:rsidP="006136C1">
            <w:pPr>
              <w:ind w:firstLine="0"/>
            </w:pPr>
            <w:r>
              <w:t>Hayes</w:t>
            </w:r>
          </w:p>
        </w:tc>
        <w:tc>
          <w:tcPr>
            <w:tcW w:w="2180" w:type="dxa"/>
            <w:shd w:val="clear" w:color="auto" w:fill="auto"/>
          </w:tcPr>
          <w:p w:rsidR="006136C1" w:rsidRPr="006136C1" w:rsidRDefault="006136C1" w:rsidP="006136C1">
            <w:pPr>
              <w:ind w:firstLine="0"/>
            </w:pPr>
            <w:r>
              <w:t>Henegan</w:t>
            </w:r>
          </w:p>
        </w:tc>
      </w:tr>
      <w:tr w:rsidR="006136C1" w:rsidRPr="006136C1" w:rsidTr="006136C1">
        <w:tc>
          <w:tcPr>
            <w:tcW w:w="2179" w:type="dxa"/>
            <w:shd w:val="clear" w:color="auto" w:fill="auto"/>
          </w:tcPr>
          <w:p w:rsidR="006136C1" w:rsidRPr="006136C1" w:rsidRDefault="006136C1" w:rsidP="006136C1">
            <w:pPr>
              <w:ind w:firstLine="0"/>
            </w:pPr>
            <w:r>
              <w:t>Hewitt</w:t>
            </w:r>
          </w:p>
        </w:tc>
        <w:tc>
          <w:tcPr>
            <w:tcW w:w="2179" w:type="dxa"/>
            <w:shd w:val="clear" w:color="auto" w:fill="auto"/>
          </w:tcPr>
          <w:p w:rsidR="006136C1" w:rsidRPr="006136C1" w:rsidRDefault="006136C1" w:rsidP="006136C1">
            <w:pPr>
              <w:ind w:firstLine="0"/>
            </w:pPr>
            <w:r>
              <w:t>Hill</w:t>
            </w:r>
          </w:p>
        </w:tc>
        <w:tc>
          <w:tcPr>
            <w:tcW w:w="2180" w:type="dxa"/>
            <w:shd w:val="clear" w:color="auto" w:fill="auto"/>
          </w:tcPr>
          <w:p w:rsidR="006136C1" w:rsidRPr="006136C1" w:rsidRDefault="006136C1" w:rsidP="006136C1">
            <w:pPr>
              <w:ind w:firstLine="0"/>
            </w:pPr>
            <w:r>
              <w:t>Hiott</w:t>
            </w:r>
          </w:p>
        </w:tc>
      </w:tr>
      <w:tr w:rsidR="006136C1" w:rsidRPr="006136C1" w:rsidTr="006136C1">
        <w:tc>
          <w:tcPr>
            <w:tcW w:w="2179" w:type="dxa"/>
            <w:shd w:val="clear" w:color="auto" w:fill="auto"/>
          </w:tcPr>
          <w:p w:rsidR="006136C1" w:rsidRPr="006136C1" w:rsidRDefault="006136C1" w:rsidP="006136C1">
            <w:pPr>
              <w:ind w:firstLine="0"/>
            </w:pPr>
            <w:r>
              <w:t>Hixon</w:t>
            </w:r>
          </w:p>
        </w:tc>
        <w:tc>
          <w:tcPr>
            <w:tcW w:w="2179" w:type="dxa"/>
            <w:shd w:val="clear" w:color="auto" w:fill="auto"/>
          </w:tcPr>
          <w:p w:rsidR="006136C1" w:rsidRPr="006136C1" w:rsidRDefault="006136C1" w:rsidP="006136C1">
            <w:pPr>
              <w:ind w:firstLine="0"/>
            </w:pPr>
            <w:r>
              <w:t>Hosey</w:t>
            </w:r>
          </w:p>
        </w:tc>
        <w:tc>
          <w:tcPr>
            <w:tcW w:w="2180" w:type="dxa"/>
            <w:shd w:val="clear" w:color="auto" w:fill="auto"/>
          </w:tcPr>
          <w:p w:rsidR="006136C1" w:rsidRPr="006136C1" w:rsidRDefault="006136C1" w:rsidP="006136C1">
            <w:pPr>
              <w:ind w:firstLine="0"/>
            </w:pPr>
            <w:r>
              <w:t>Howard</w:t>
            </w:r>
          </w:p>
        </w:tc>
      </w:tr>
      <w:tr w:rsidR="006136C1" w:rsidRPr="006136C1" w:rsidTr="006136C1">
        <w:tc>
          <w:tcPr>
            <w:tcW w:w="2179" w:type="dxa"/>
            <w:shd w:val="clear" w:color="auto" w:fill="auto"/>
          </w:tcPr>
          <w:p w:rsidR="006136C1" w:rsidRPr="006136C1" w:rsidRDefault="006136C1" w:rsidP="006136C1">
            <w:pPr>
              <w:ind w:firstLine="0"/>
            </w:pPr>
            <w:r>
              <w:t>Huggins</w:t>
            </w:r>
          </w:p>
        </w:tc>
        <w:tc>
          <w:tcPr>
            <w:tcW w:w="2179" w:type="dxa"/>
            <w:shd w:val="clear" w:color="auto" w:fill="auto"/>
          </w:tcPr>
          <w:p w:rsidR="006136C1" w:rsidRPr="006136C1" w:rsidRDefault="006136C1" w:rsidP="006136C1">
            <w:pPr>
              <w:ind w:firstLine="0"/>
            </w:pPr>
            <w:r>
              <w:t>Jefferson</w:t>
            </w:r>
          </w:p>
        </w:tc>
        <w:tc>
          <w:tcPr>
            <w:tcW w:w="2180" w:type="dxa"/>
            <w:shd w:val="clear" w:color="auto" w:fill="auto"/>
          </w:tcPr>
          <w:p w:rsidR="006136C1" w:rsidRPr="006136C1" w:rsidRDefault="006136C1" w:rsidP="006136C1">
            <w:pPr>
              <w:ind w:firstLine="0"/>
            </w:pPr>
            <w:r>
              <w:t>Johnson</w:t>
            </w:r>
          </w:p>
        </w:tc>
      </w:tr>
      <w:tr w:rsidR="006136C1" w:rsidRPr="006136C1" w:rsidTr="006136C1">
        <w:tc>
          <w:tcPr>
            <w:tcW w:w="2179" w:type="dxa"/>
            <w:shd w:val="clear" w:color="auto" w:fill="auto"/>
          </w:tcPr>
          <w:p w:rsidR="006136C1" w:rsidRPr="006136C1" w:rsidRDefault="006136C1" w:rsidP="006136C1">
            <w:pPr>
              <w:ind w:firstLine="0"/>
            </w:pPr>
            <w:r>
              <w:t>Jordan</w:t>
            </w:r>
          </w:p>
        </w:tc>
        <w:tc>
          <w:tcPr>
            <w:tcW w:w="2179" w:type="dxa"/>
            <w:shd w:val="clear" w:color="auto" w:fill="auto"/>
          </w:tcPr>
          <w:p w:rsidR="006136C1" w:rsidRPr="006136C1" w:rsidRDefault="006136C1" w:rsidP="006136C1">
            <w:pPr>
              <w:ind w:firstLine="0"/>
            </w:pPr>
            <w:r>
              <w:t>Kirby</w:t>
            </w:r>
          </w:p>
        </w:tc>
        <w:tc>
          <w:tcPr>
            <w:tcW w:w="2180" w:type="dxa"/>
            <w:shd w:val="clear" w:color="auto" w:fill="auto"/>
          </w:tcPr>
          <w:p w:rsidR="006136C1" w:rsidRPr="006136C1" w:rsidRDefault="006136C1" w:rsidP="006136C1">
            <w:pPr>
              <w:ind w:firstLine="0"/>
            </w:pPr>
            <w:r>
              <w:t>Knight</w:t>
            </w:r>
          </w:p>
        </w:tc>
      </w:tr>
      <w:tr w:rsidR="006136C1" w:rsidRPr="006136C1" w:rsidTr="006136C1">
        <w:tc>
          <w:tcPr>
            <w:tcW w:w="2179" w:type="dxa"/>
            <w:shd w:val="clear" w:color="auto" w:fill="auto"/>
          </w:tcPr>
          <w:p w:rsidR="006136C1" w:rsidRPr="006136C1" w:rsidRDefault="006136C1" w:rsidP="006136C1">
            <w:pPr>
              <w:ind w:firstLine="0"/>
            </w:pPr>
            <w:r>
              <w:t>Loftis</w:t>
            </w:r>
          </w:p>
        </w:tc>
        <w:tc>
          <w:tcPr>
            <w:tcW w:w="2179" w:type="dxa"/>
            <w:shd w:val="clear" w:color="auto" w:fill="auto"/>
          </w:tcPr>
          <w:p w:rsidR="006136C1" w:rsidRPr="006136C1" w:rsidRDefault="006136C1" w:rsidP="006136C1">
            <w:pPr>
              <w:ind w:firstLine="0"/>
            </w:pPr>
            <w:r>
              <w:t>Long</w:t>
            </w:r>
          </w:p>
        </w:tc>
        <w:tc>
          <w:tcPr>
            <w:tcW w:w="2180" w:type="dxa"/>
            <w:shd w:val="clear" w:color="auto" w:fill="auto"/>
          </w:tcPr>
          <w:p w:rsidR="006136C1" w:rsidRPr="006136C1" w:rsidRDefault="006136C1" w:rsidP="006136C1">
            <w:pPr>
              <w:ind w:firstLine="0"/>
            </w:pPr>
            <w:r>
              <w:t>Lowe</w:t>
            </w:r>
          </w:p>
        </w:tc>
      </w:tr>
      <w:tr w:rsidR="006136C1" w:rsidRPr="006136C1" w:rsidTr="006136C1">
        <w:tc>
          <w:tcPr>
            <w:tcW w:w="2179" w:type="dxa"/>
            <w:shd w:val="clear" w:color="auto" w:fill="auto"/>
          </w:tcPr>
          <w:p w:rsidR="006136C1" w:rsidRPr="006136C1" w:rsidRDefault="006136C1" w:rsidP="006136C1">
            <w:pPr>
              <w:ind w:firstLine="0"/>
            </w:pPr>
            <w:r>
              <w:t>Lucas</w:t>
            </w:r>
          </w:p>
        </w:tc>
        <w:tc>
          <w:tcPr>
            <w:tcW w:w="2179" w:type="dxa"/>
            <w:shd w:val="clear" w:color="auto" w:fill="auto"/>
          </w:tcPr>
          <w:p w:rsidR="006136C1" w:rsidRPr="006136C1" w:rsidRDefault="006136C1" w:rsidP="006136C1">
            <w:pPr>
              <w:ind w:firstLine="0"/>
            </w:pPr>
            <w:r>
              <w:t>Mack</w:t>
            </w:r>
          </w:p>
        </w:tc>
        <w:tc>
          <w:tcPr>
            <w:tcW w:w="2180" w:type="dxa"/>
            <w:shd w:val="clear" w:color="auto" w:fill="auto"/>
          </w:tcPr>
          <w:p w:rsidR="006136C1" w:rsidRPr="006136C1" w:rsidRDefault="006136C1" w:rsidP="006136C1">
            <w:pPr>
              <w:ind w:firstLine="0"/>
            </w:pPr>
            <w:r>
              <w:t>Magnuson</w:t>
            </w:r>
          </w:p>
        </w:tc>
      </w:tr>
      <w:tr w:rsidR="006136C1" w:rsidRPr="006136C1" w:rsidTr="006136C1">
        <w:tc>
          <w:tcPr>
            <w:tcW w:w="2179" w:type="dxa"/>
            <w:shd w:val="clear" w:color="auto" w:fill="auto"/>
          </w:tcPr>
          <w:p w:rsidR="006136C1" w:rsidRPr="006136C1" w:rsidRDefault="006136C1" w:rsidP="006136C1">
            <w:pPr>
              <w:ind w:firstLine="0"/>
            </w:pPr>
            <w:r>
              <w:t>Martin</w:t>
            </w:r>
          </w:p>
        </w:tc>
        <w:tc>
          <w:tcPr>
            <w:tcW w:w="2179" w:type="dxa"/>
            <w:shd w:val="clear" w:color="auto" w:fill="auto"/>
          </w:tcPr>
          <w:p w:rsidR="006136C1" w:rsidRPr="006136C1" w:rsidRDefault="006136C1" w:rsidP="006136C1">
            <w:pPr>
              <w:ind w:firstLine="0"/>
            </w:pPr>
            <w:r>
              <w:t>McCoy</w:t>
            </w:r>
          </w:p>
        </w:tc>
        <w:tc>
          <w:tcPr>
            <w:tcW w:w="2180" w:type="dxa"/>
            <w:shd w:val="clear" w:color="auto" w:fill="auto"/>
          </w:tcPr>
          <w:p w:rsidR="006136C1" w:rsidRPr="006136C1" w:rsidRDefault="006136C1" w:rsidP="006136C1">
            <w:pPr>
              <w:ind w:firstLine="0"/>
            </w:pPr>
            <w:r>
              <w:t>McCravy</w:t>
            </w:r>
          </w:p>
        </w:tc>
      </w:tr>
      <w:tr w:rsidR="006136C1" w:rsidRPr="006136C1" w:rsidTr="006136C1">
        <w:tc>
          <w:tcPr>
            <w:tcW w:w="2179" w:type="dxa"/>
            <w:shd w:val="clear" w:color="auto" w:fill="auto"/>
          </w:tcPr>
          <w:p w:rsidR="006136C1" w:rsidRPr="006136C1" w:rsidRDefault="006136C1" w:rsidP="006136C1">
            <w:pPr>
              <w:ind w:firstLine="0"/>
            </w:pPr>
            <w:r>
              <w:t>McEachern</w:t>
            </w:r>
          </w:p>
        </w:tc>
        <w:tc>
          <w:tcPr>
            <w:tcW w:w="2179" w:type="dxa"/>
            <w:shd w:val="clear" w:color="auto" w:fill="auto"/>
          </w:tcPr>
          <w:p w:rsidR="006136C1" w:rsidRPr="006136C1" w:rsidRDefault="006136C1" w:rsidP="006136C1">
            <w:pPr>
              <w:ind w:firstLine="0"/>
            </w:pPr>
            <w:r>
              <w:t>McKnight</w:t>
            </w:r>
          </w:p>
        </w:tc>
        <w:tc>
          <w:tcPr>
            <w:tcW w:w="2180" w:type="dxa"/>
            <w:shd w:val="clear" w:color="auto" w:fill="auto"/>
          </w:tcPr>
          <w:p w:rsidR="006136C1" w:rsidRPr="006136C1" w:rsidRDefault="006136C1" w:rsidP="006136C1">
            <w:pPr>
              <w:ind w:firstLine="0"/>
            </w:pPr>
            <w:r>
              <w:t>D. C. Moss</w:t>
            </w:r>
          </w:p>
        </w:tc>
      </w:tr>
      <w:tr w:rsidR="006136C1" w:rsidRPr="006136C1" w:rsidTr="006136C1">
        <w:tc>
          <w:tcPr>
            <w:tcW w:w="2179" w:type="dxa"/>
            <w:shd w:val="clear" w:color="auto" w:fill="auto"/>
          </w:tcPr>
          <w:p w:rsidR="006136C1" w:rsidRPr="006136C1" w:rsidRDefault="006136C1" w:rsidP="006136C1">
            <w:pPr>
              <w:ind w:firstLine="0"/>
            </w:pPr>
            <w:r>
              <w:t>V. S. Moss</w:t>
            </w:r>
          </w:p>
        </w:tc>
        <w:tc>
          <w:tcPr>
            <w:tcW w:w="2179" w:type="dxa"/>
            <w:shd w:val="clear" w:color="auto" w:fill="auto"/>
          </w:tcPr>
          <w:p w:rsidR="006136C1" w:rsidRPr="006136C1" w:rsidRDefault="006136C1" w:rsidP="006136C1">
            <w:pPr>
              <w:ind w:firstLine="0"/>
            </w:pPr>
            <w:r>
              <w:t>Murphy</w:t>
            </w:r>
          </w:p>
        </w:tc>
        <w:tc>
          <w:tcPr>
            <w:tcW w:w="2180" w:type="dxa"/>
            <w:shd w:val="clear" w:color="auto" w:fill="auto"/>
          </w:tcPr>
          <w:p w:rsidR="006136C1" w:rsidRPr="006136C1" w:rsidRDefault="006136C1" w:rsidP="006136C1">
            <w:pPr>
              <w:ind w:firstLine="0"/>
            </w:pPr>
            <w:r>
              <w:t>B. Newton</w:t>
            </w:r>
          </w:p>
        </w:tc>
      </w:tr>
      <w:tr w:rsidR="006136C1" w:rsidRPr="006136C1" w:rsidTr="006136C1">
        <w:tc>
          <w:tcPr>
            <w:tcW w:w="2179" w:type="dxa"/>
            <w:shd w:val="clear" w:color="auto" w:fill="auto"/>
          </w:tcPr>
          <w:p w:rsidR="006136C1" w:rsidRPr="006136C1" w:rsidRDefault="006136C1" w:rsidP="006136C1">
            <w:pPr>
              <w:ind w:firstLine="0"/>
            </w:pPr>
            <w:r>
              <w:t>W. Newton</w:t>
            </w:r>
          </w:p>
        </w:tc>
        <w:tc>
          <w:tcPr>
            <w:tcW w:w="2179" w:type="dxa"/>
            <w:shd w:val="clear" w:color="auto" w:fill="auto"/>
          </w:tcPr>
          <w:p w:rsidR="006136C1" w:rsidRPr="006136C1" w:rsidRDefault="006136C1" w:rsidP="006136C1">
            <w:pPr>
              <w:ind w:firstLine="0"/>
            </w:pPr>
            <w:r>
              <w:t>Norrell</w:t>
            </w:r>
          </w:p>
        </w:tc>
        <w:tc>
          <w:tcPr>
            <w:tcW w:w="2180" w:type="dxa"/>
            <w:shd w:val="clear" w:color="auto" w:fill="auto"/>
          </w:tcPr>
          <w:p w:rsidR="006136C1" w:rsidRPr="006136C1" w:rsidRDefault="006136C1" w:rsidP="006136C1">
            <w:pPr>
              <w:ind w:firstLine="0"/>
            </w:pPr>
            <w:r>
              <w:t>Ott</w:t>
            </w:r>
          </w:p>
        </w:tc>
      </w:tr>
      <w:tr w:rsidR="006136C1" w:rsidRPr="006136C1" w:rsidTr="006136C1">
        <w:tc>
          <w:tcPr>
            <w:tcW w:w="2179" w:type="dxa"/>
            <w:shd w:val="clear" w:color="auto" w:fill="auto"/>
          </w:tcPr>
          <w:p w:rsidR="006136C1" w:rsidRPr="006136C1" w:rsidRDefault="006136C1" w:rsidP="006136C1">
            <w:pPr>
              <w:ind w:firstLine="0"/>
            </w:pPr>
            <w:r>
              <w:t>Parks</w:t>
            </w:r>
          </w:p>
        </w:tc>
        <w:tc>
          <w:tcPr>
            <w:tcW w:w="2179" w:type="dxa"/>
            <w:shd w:val="clear" w:color="auto" w:fill="auto"/>
          </w:tcPr>
          <w:p w:rsidR="006136C1" w:rsidRPr="006136C1" w:rsidRDefault="006136C1" w:rsidP="006136C1">
            <w:pPr>
              <w:ind w:firstLine="0"/>
            </w:pPr>
            <w:r>
              <w:t>Pope</w:t>
            </w:r>
          </w:p>
        </w:tc>
        <w:tc>
          <w:tcPr>
            <w:tcW w:w="2180" w:type="dxa"/>
            <w:shd w:val="clear" w:color="auto" w:fill="auto"/>
          </w:tcPr>
          <w:p w:rsidR="006136C1" w:rsidRPr="006136C1" w:rsidRDefault="006136C1" w:rsidP="006136C1">
            <w:pPr>
              <w:ind w:firstLine="0"/>
            </w:pPr>
            <w:r>
              <w:t>Ridgeway</w:t>
            </w:r>
          </w:p>
        </w:tc>
      </w:tr>
      <w:tr w:rsidR="006136C1" w:rsidRPr="006136C1" w:rsidTr="006136C1">
        <w:tc>
          <w:tcPr>
            <w:tcW w:w="2179" w:type="dxa"/>
            <w:shd w:val="clear" w:color="auto" w:fill="auto"/>
          </w:tcPr>
          <w:p w:rsidR="006136C1" w:rsidRPr="006136C1" w:rsidRDefault="006136C1" w:rsidP="006136C1">
            <w:pPr>
              <w:ind w:firstLine="0"/>
            </w:pPr>
            <w:r>
              <w:t>S. Rivers</w:t>
            </w:r>
          </w:p>
        </w:tc>
        <w:tc>
          <w:tcPr>
            <w:tcW w:w="2179" w:type="dxa"/>
            <w:shd w:val="clear" w:color="auto" w:fill="auto"/>
          </w:tcPr>
          <w:p w:rsidR="006136C1" w:rsidRPr="006136C1" w:rsidRDefault="006136C1" w:rsidP="006136C1">
            <w:pPr>
              <w:ind w:firstLine="0"/>
            </w:pPr>
            <w:r>
              <w:t>Robinson-Simpson</w:t>
            </w:r>
          </w:p>
        </w:tc>
        <w:tc>
          <w:tcPr>
            <w:tcW w:w="2180" w:type="dxa"/>
            <w:shd w:val="clear" w:color="auto" w:fill="auto"/>
          </w:tcPr>
          <w:p w:rsidR="006136C1" w:rsidRPr="006136C1" w:rsidRDefault="006136C1" w:rsidP="006136C1">
            <w:pPr>
              <w:ind w:firstLine="0"/>
            </w:pPr>
            <w:r>
              <w:t>Rutherford</w:t>
            </w:r>
          </w:p>
        </w:tc>
      </w:tr>
      <w:tr w:rsidR="006136C1" w:rsidRPr="006136C1" w:rsidTr="006136C1">
        <w:tc>
          <w:tcPr>
            <w:tcW w:w="2179" w:type="dxa"/>
            <w:shd w:val="clear" w:color="auto" w:fill="auto"/>
          </w:tcPr>
          <w:p w:rsidR="006136C1" w:rsidRPr="006136C1" w:rsidRDefault="006136C1" w:rsidP="006136C1">
            <w:pPr>
              <w:ind w:firstLine="0"/>
            </w:pPr>
            <w:r>
              <w:t>Ryhal</w:t>
            </w:r>
          </w:p>
        </w:tc>
        <w:tc>
          <w:tcPr>
            <w:tcW w:w="2179" w:type="dxa"/>
            <w:shd w:val="clear" w:color="auto" w:fill="auto"/>
          </w:tcPr>
          <w:p w:rsidR="006136C1" w:rsidRPr="006136C1" w:rsidRDefault="006136C1" w:rsidP="006136C1">
            <w:pPr>
              <w:ind w:firstLine="0"/>
            </w:pPr>
            <w:r>
              <w:t>Simrill</w:t>
            </w:r>
          </w:p>
        </w:tc>
        <w:tc>
          <w:tcPr>
            <w:tcW w:w="2180" w:type="dxa"/>
            <w:shd w:val="clear" w:color="auto" w:fill="auto"/>
          </w:tcPr>
          <w:p w:rsidR="006136C1" w:rsidRPr="006136C1" w:rsidRDefault="006136C1" w:rsidP="006136C1">
            <w:pPr>
              <w:ind w:firstLine="0"/>
            </w:pPr>
            <w:r>
              <w:t>G. M. Smith</w:t>
            </w:r>
          </w:p>
        </w:tc>
      </w:tr>
      <w:tr w:rsidR="006136C1" w:rsidRPr="006136C1" w:rsidTr="006136C1">
        <w:tc>
          <w:tcPr>
            <w:tcW w:w="2179" w:type="dxa"/>
            <w:shd w:val="clear" w:color="auto" w:fill="auto"/>
          </w:tcPr>
          <w:p w:rsidR="006136C1" w:rsidRPr="006136C1" w:rsidRDefault="006136C1" w:rsidP="006136C1">
            <w:pPr>
              <w:ind w:firstLine="0"/>
            </w:pPr>
            <w:r>
              <w:t>G. R. Smith</w:t>
            </w:r>
          </w:p>
        </w:tc>
        <w:tc>
          <w:tcPr>
            <w:tcW w:w="2179" w:type="dxa"/>
            <w:shd w:val="clear" w:color="auto" w:fill="auto"/>
          </w:tcPr>
          <w:p w:rsidR="006136C1" w:rsidRPr="006136C1" w:rsidRDefault="006136C1" w:rsidP="006136C1">
            <w:pPr>
              <w:ind w:firstLine="0"/>
            </w:pPr>
            <w:r>
              <w:t>J. E. Smith</w:t>
            </w:r>
          </w:p>
        </w:tc>
        <w:tc>
          <w:tcPr>
            <w:tcW w:w="2180" w:type="dxa"/>
            <w:shd w:val="clear" w:color="auto" w:fill="auto"/>
          </w:tcPr>
          <w:p w:rsidR="006136C1" w:rsidRPr="006136C1" w:rsidRDefault="006136C1" w:rsidP="006136C1">
            <w:pPr>
              <w:ind w:firstLine="0"/>
            </w:pPr>
            <w:r>
              <w:t>Sottile</w:t>
            </w:r>
          </w:p>
        </w:tc>
      </w:tr>
      <w:tr w:rsidR="006136C1" w:rsidRPr="006136C1" w:rsidTr="006136C1">
        <w:tc>
          <w:tcPr>
            <w:tcW w:w="2179" w:type="dxa"/>
            <w:shd w:val="clear" w:color="auto" w:fill="auto"/>
          </w:tcPr>
          <w:p w:rsidR="006136C1" w:rsidRPr="006136C1" w:rsidRDefault="006136C1" w:rsidP="006136C1">
            <w:pPr>
              <w:ind w:firstLine="0"/>
            </w:pPr>
            <w:r>
              <w:t>Spires</w:t>
            </w:r>
          </w:p>
        </w:tc>
        <w:tc>
          <w:tcPr>
            <w:tcW w:w="2179" w:type="dxa"/>
            <w:shd w:val="clear" w:color="auto" w:fill="auto"/>
          </w:tcPr>
          <w:p w:rsidR="006136C1" w:rsidRPr="006136C1" w:rsidRDefault="006136C1" w:rsidP="006136C1">
            <w:pPr>
              <w:ind w:firstLine="0"/>
            </w:pPr>
            <w:r>
              <w:t>Stavrinakis</w:t>
            </w:r>
          </w:p>
        </w:tc>
        <w:tc>
          <w:tcPr>
            <w:tcW w:w="2180" w:type="dxa"/>
            <w:shd w:val="clear" w:color="auto" w:fill="auto"/>
          </w:tcPr>
          <w:p w:rsidR="006136C1" w:rsidRPr="006136C1" w:rsidRDefault="006136C1" w:rsidP="006136C1">
            <w:pPr>
              <w:ind w:firstLine="0"/>
            </w:pPr>
            <w:r>
              <w:t>Tallon</w:t>
            </w:r>
          </w:p>
        </w:tc>
      </w:tr>
      <w:tr w:rsidR="006136C1" w:rsidRPr="006136C1" w:rsidTr="006136C1">
        <w:tc>
          <w:tcPr>
            <w:tcW w:w="2179" w:type="dxa"/>
            <w:shd w:val="clear" w:color="auto" w:fill="auto"/>
          </w:tcPr>
          <w:p w:rsidR="006136C1" w:rsidRPr="006136C1" w:rsidRDefault="006136C1" w:rsidP="006136C1">
            <w:pPr>
              <w:ind w:firstLine="0"/>
            </w:pPr>
            <w:r>
              <w:lastRenderedPageBreak/>
              <w:t>Taylor</w:t>
            </w:r>
          </w:p>
        </w:tc>
        <w:tc>
          <w:tcPr>
            <w:tcW w:w="2179" w:type="dxa"/>
            <w:shd w:val="clear" w:color="auto" w:fill="auto"/>
          </w:tcPr>
          <w:p w:rsidR="006136C1" w:rsidRPr="006136C1" w:rsidRDefault="006136C1" w:rsidP="006136C1">
            <w:pPr>
              <w:ind w:firstLine="0"/>
            </w:pPr>
            <w:r>
              <w:t>Thayer</w:t>
            </w:r>
          </w:p>
        </w:tc>
        <w:tc>
          <w:tcPr>
            <w:tcW w:w="2180" w:type="dxa"/>
            <w:shd w:val="clear" w:color="auto" w:fill="auto"/>
          </w:tcPr>
          <w:p w:rsidR="006136C1" w:rsidRPr="006136C1" w:rsidRDefault="006136C1" w:rsidP="006136C1">
            <w:pPr>
              <w:ind w:firstLine="0"/>
            </w:pPr>
            <w:r>
              <w:t>Thigpen</w:t>
            </w:r>
          </w:p>
        </w:tc>
      </w:tr>
      <w:tr w:rsidR="006136C1" w:rsidRPr="006136C1" w:rsidTr="006136C1">
        <w:tc>
          <w:tcPr>
            <w:tcW w:w="2179" w:type="dxa"/>
            <w:shd w:val="clear" w:color="auto" w:fill="auto"/>
          </w:tcPr>
          <w:p w:rsidR="006136C1" w:rsidRPr="006136C1" w:rsidRDefault="006136C1" w:rsidP="006136C1">
            <w:pPr>
              <w:ind w:firstLine="0"/>
            </w:pPr>
            <w:r>
              <w:t>Weeks</w:t>
            </w:r>
          </w:p>
        </w:tc>
        <w:tc>
          <w:tcPr>
            <w:tcW w:w="2179" w:type="dxa"/>
            <w:shd w:val="clear" w:color="auto" w:fill="auto"/>
          </w:tcPr>
          <w:p w:rsidR="006136C1" w:rsidRPr="006136C1" w:rsidRDefault="006136C1" w:rsidP="006136C1">
            <w:pPr>
              <w:ind w:firstLine="0"/>
            </w:pPr>
            <w:r>
              <w:t>West</w:t>
            </w:r>
          </w:p>
        </w:tc>
        <w:tc>
          <w:tcPr>
            <w:tcW w:w="2180" w:type="dxa"/>
            <w:shd w:val="clear" w:color="auto" w:fill="auto"/>
          </w:tcPr>
          <w:p w:rsidR="006136C1" w:rsidRPr="006136C1" w:rsidRDefault="006136C1" w:rsidP="006136C1">
            <w:pPr>
              <w:ind w:firstLine="0"/>
            </w:pPr>
            <w:r>
              <w:t>Wheeler</w:t>
            </w:r>
          </w:p>
        </w:tc>
      </w:tr>
      <w:tr w:rsidR="006136C1" w:rsidRPr="006136C1" w:rsidTr="006136C1">
        <w:tc>
          <w:tcPr>
            <w:tcW w:w="2179" w:type="dxa"/>
            <w:shd w:val="clear" w:color="auto" w:fill="auto"/>
          </w:tcPr>
          <w:p w:rsidR="006136C1" w:rsidRPr="006136C1" w:rsidRDefault="006136C1" w:rsidP="006136C1">
            <w:pPr>
              <w:keepNext/>
              <w:ind w:firstLine="0"/>
            </w:pPr>
            <w:r>
              <w:t>Whipper</w:t>
            </w:r>
          </w:p>
        </w:tc>
        <w:tc>
          <w:tcPr>
            <w:tcW w:w="2179" w:type="dxa"/>
            <w:shd w:val="clear" w:color="auto" w:fill="auto"/>
          </w:tcPr>
          <w:p w:rsidR="006136C1" w:rsidRPr="006136C1" w:rsidRDefault="006136C1" w:rsidP="006136C1">
            <w:pPr>
              <w:keepNext/>
              <w:ind w:firstLine="0"/>
            </w:pPr>
            <w:r>
              <w:t>White</w:t>
            </w:r>
          </w:p>
        </w:tc>
        <w:tc>
          <w:tcPr>
            <w:tcW w:w="2180" w:type="dxa"/>
            <w:shd w:val="clear" w:color="auto" w:fill="auto"/>
          </w:tcPr>
          <w:p w:rsidR="006136C1" w:rsidRPr="006136C1" w:rsidRDefault="006136C1" w:rsidP="006136C1">
            <w:pPr>
              <w:keepNext/>
              <w:ind w:firstLine="0"/>
            </w:pPr>
            <w:r>
              <w:t>Whitmire</w:t>
            </w:r>
          </w:p>
        </w:tc>
      </w:tr>
      <w:tr w:rsidR="006136C1" w:rsidRPr="006136C1" w:rsidTr="006136C1">
        <w:tc>
          <w:tcPr>
            <w:tcW w:w="2179" w:type="dxa"/>
            <w:shd w:val="clear" w:color="auto" w:fill="auto"/>
          </w:tcPr>
          <w:p w:rsidR="006136C1" w:rsidRPr="006136C1" w:rsidRDefault="006136C1" w:rsidP="006136C1">
            <w:pPr>
              <w:keepNext/>
              <w:ind w:firstLine="0"/>
            </w:pPr>
            <w:r>
              <w:t>Williams</w:t>
            </w:r>
          </w:p>
        </w:tc>
        <w:tc>
          <w:tcPr>
            <w:tcW w:w="2179" w:type="dxa"/>
            <w:shd w:val="clear" w:color="auto" w:fill="auto"/>
          </w:tcPr>
          <w:p w:rsidR="006136C1" w:rsidRPr="006136C1" w:rsidRDefault="006136C1" w:rsidP="006136C1">
            <w:pPr>
              <w:keepNext/>
              <w:ind w:firstLine="0"/>
            </w:pPr>
            <w:r>
              <w:t>Willis</w:t>
            </w:r>
          </w:p>
        </w:tc>
        <w:tc>
          <w:tcPr>
            <w:tcW w:w="2180" w:type="dxa"/>
            <w:shd w:val="clear" w:color="auto" w:fill="auto"/>
          </w:tcPr>
          <w:p w:rsidR="006136C1" w:rsidRPr="006136C1" w:rsidRDefault="006136C1" w:rsidP="006136C1">
            <w:pPr>
              <w:keepNext/>
              <w:ind w:firstLine="0"/>
            </w:pPr>
            <w:r>
              <w:t>Yow</w:t>
            </w:r>
          </w:p>
        </w:tc>
      </w:tr>
    </w:tbl>
    <w:p w:rsidR="006136C1" w:rsidRDefault="006136C1" w:rsidP="006136C1"/>
    <w:p w:rsidR="006136C1" w:rsidRDefault="006136C1" w:rsidP="006136C1">
      <w:pPr>
        <w:jc w:val="center"/>
        <w:rPr>
          <w:b/>
        </w:rPr>
      </w:pPr>
      <w:r w:rsidRPr="006136C1">
        <w:rPr>
          <w:b/>
        </w:rPr>
        <w:t>Total--102</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p w:rsidR="006136C1" w:rsidRDefault="006136C1" w:rsidP="006136C1"/>
    <w:p w:rsidR="006136C1" w:rsidRDefault="006136C1" w:rsidP="006136C1">
      <w:pPr>
        <w:jc w:val="center"/>
        <w:rPr>
          <w:b/>
        </w:rPr>
      </w:pPr>
      <w:r w:rsidRPr="006136C1">
        <w:rPr>
          <w:b/>
        </w:rPr>
        <w:t>Total--0</w:t>
      </w:r>
    </w:p>
    <w:p w:rsidR="000716CA" w:rsidRDefault="000716CA" w:rsidP="006136C1"/>
    <w:p w:rsidR="006136C1" w:rsidRDefault="006136C1" w:rsidP="006136C1">
      <w:r>
        <w:t xml:space="preserve">So, the Bill was read the second time and ordered to third reading.  </w:t>
      </w:r>
    </w:p>
    <w:p w:rsidR="006136C1" w:rsidRDefault="006136C1" w:rsidP="006136C1"/>
    <w:p w:rsidR="006136C1" w:rsidRDefault="006136C1" w:rsidP="006136C1">
      <w:pPr>
        <w:keepNext/>
        <w:jc w:val="center"/>
        <w:rPr>
          <w:b/>
        </w:rPr>
      </w:pPr>
      <w:r w:rsidRPr="006136C1">
        <w:rPr>
          <w:b/>
        </w:rPr>
        <w:t>S. 415--RECALLED FROM COMMITTEE ON JUDICIARY</w:t>
      </w:r>
    </w:p>
    <w:p w:rsidR="006136C1" w:rsidRDefault="006136C1" w:rsidP="006136C1">
      <w:r>
        <w:t>On motion of Rep. MURPHY, with unanimous consent, the following Bill was ordered recalled from the Committee on Judiciary:</w:t>
      </w:r>
    </w:p>
    <w:p w:rsidR="00576763" w:rsidRDefault="00576763" w:rsidP="006136C1">
      <w:bookmarkStart w:id="17" w:name="include_clip_start_56"/>
      <w:bookmarkEnd w:id="17"/>
    </w:p>
    <w:p w:rsidR="006136C1" w:rsidRDefault="006136C1" w:rsidP="006136C1">
      <w:r>
        <w:t xml:space="preserve">S. 415 -- Senators Malloy and Campsen: A BILL TO AMEND THE CODE OF LAWS OF SOUTH CAROLINA, 1976, BY ADDING SECTION 62-1-112 SO AS TO CLARIFY THE PROBATE COURT'S AUTHORITY TO IMPOSE PENALTIES FOR CONTEMPT AND TO GRANT A MOTION FOR A PARTY TO PROCEED IN FORMA </w:t>
      </w:r>
      <w:proofErr w:type="spellStart"/>
      <w:r>
        <w:t>PAUPERIS</w:t>
      </w:r>
      <w:proofErr w:type="spellEnd"/>
      <w:r>
        <w:t xml:space="preserve">;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w:t>
      </w:r>
      <w:r>
        <w:lastRenderedPageBreak/>
        <w:t>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6136C1" w:rsidRDefault="006136C1" w:rsidP="006136C1">
      <w:bookmarkStart w:id="18" w:name="include_clip_end_56"/>
      <w:bookmarkEnd w:id="18"/>
    </w:p>
    <w:p w:rsidR="006136C1" w:rsidRDefault="006136C1" w:rsidP="006136C1">
      <w:pPr>
        <w:keepNext/>
        <w:jc w:val="center"/>
        <w:rPr>
          <w:b/>
        </w:rPr>
      </w:pPr>
      <w:r w:rsidRPr="006136C1">
        <w:rPr>
          <w:b/>
        </w:rPr>
        <w:t>H. 3720--DEBATE ADJOURNED</w:t>
      </w:r>
    </w:p>
    <w:p w:rsidR="006136C1" w:rsidRDefault="006136C1" w:rsidP="006136C1">
      <w:r>
        <w:t xml:space="preserve">The Senate Amendments to the following Bill were taken up for consideration: </w:t>
      </w:r>
    </w:p>
    <w:p w:rsidR="006136C1" w:rsidRDefault="006136C1" w:rsidP="006136C1">
      <w:bookmarkStart w:id="19" w:name="include_clip_start_58"/>
      <w:bookmarkEnd w:id="19"/>
    </w:p>
    <w:p w:rsidR="006136C1" w:rsidRDefault="006136C1" w:rsidP="006136C1">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6136C1" w:rsidRDefault="006136C1" w:rsidP="006136C1">
      <w:bookmarkStart w:id="20" w:name="include_clip_end_58"/>
      <w:bookmarkEnd w:id="20"/>
    </w:p>
    <w:p w:rsidR="006136C1" w:rsidRDefault="006136C1" w:rsidP="006136C1">
      <w:r>
        <w:t>Rep. WHITE moved to adjourn debate upon the Senate Amendments until Wednesday, April 26, which was agreed to.</w:t>
      </w:r>
    </w:p>
    <w:p w:rsidR="006136C1" w:rsidRDefault="006136C1" w:rsidP="006136C1"/>
    <w:p w:rsidR="006136C1" w:rsidRDefault="006136C1" w:rsidP="006136C1">
      <w:pPr>
        <w:keepNext/>
        <w:jc w:val="center"/>
        <w:rPr>
          <w:b/>
        </w:rPr>
      </w:pPr>
      <w:r w:rsidRPr="006136C1">
        <w:rPr>
          <w:b/>
        </w:rPr>
        <w:t>H. 3721--DEBATE ADJOURNED</w:t>
      </w:r>
    </w:p>
    <w:p w:rsidR="006136C1" w:rsidRDefault="006136C1" w:rsidP="006136C1">
      <w:r>
        <w:t xml:space="preserve">The Senate Amendments to the following Joint Resolution were taken up for consideration: </w:t>
      </w:r>
    </w:p>
    <w:p w:rsidR="006136C1" w:rsidRDefault="006136C1" w:rsidP="006136C1">
      <w:bookmarkStart w:id="21" w:name="include_clip_start_61"/>
      <w:bookmarkEnd w:id="21"/>
    </w:p>
    <w:p w:rsidR="006136C1" w:rsidRDefault="006136C1" w:rsidP="006136C1">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6136C1" w:rsidRDefault="006136C1" w:rsidP="006136C1">
      <w:bookmarkStart w:id="22" w:name="include_clip_end_61"/>
      <w:bookmarkEnd w:id="22"/>
    </w:p>
    <w:p w:rsidR="006136C1" w:rsidRDefault="006136C1" w:rsidP="006136C1">
      <w:r>
        <w:t>Rep. WHITE moved to adjourn debate upon the Senate Amendments until Wednesday, April 26, which was agreed to.</w:t>
      </w:r>
    </w:p>
    <w:p w:rsidR="006136C1" w:rsidRDefault="006136C1" w:rsidP="006136C1"/>
    <w:p w:rsidR="006136C1" w:rsidRDefault="006136C1" w:rsidP="006136C1">
      <w:pPr>
        <w:keepNext/>
        <w:jc w:val="center"/>
        <w:rPr>
          <w:b/>
        </w:rPr>
      </w:pPr>
      <w:r w:rsidRPr="006136C1">
        <w:rPr>
          <w:b/>
        </w:rPr>
        <w:lastRenderedPageBreak/>
        <w:t>H. 3221--SENATE AMENDMENTS CONCURRED IN AND BILL ENROLLED</w:t>
      </w:r>
    </w:p>
    <w:p w:rsidR="006136C1" w:rsidRDefault="006136C1" w:rsidP="006136C1">
      <w:r>
        <w:t xml:space="preserve">The Senate Amendments to the following Bill were taken up for consideration: </w:t>
      </w:r>
    </w:p>
    <w:p w:rsidR="006136C1" w:rsidRDefault="006136C1" w:rsidP="006136C1">
      <w:bookmarkStart w:id="23" w:name="include_clip_start_64"/>
      <w:bookmarkEnd w:id="23"/>
    </w:p>
    <w:p w:rsidR="006136C1" w:rsidRDefault="006136C1" w:rsidP="006136C1">
      <w:r>
        <w:t>H. 3221 -- Reps. Allison, Collins, Felder, Daning, Govan, Taylor, Knight and Anderson: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6136C1" w:rsidRDefault="006136C1" w:rsidP="006136C1">
      <w:bookmarkStart w:id="24" w:name="include_clip_end_64"/>
      <w:bookmarkStart w:id="25" w:name="_GoBack"/>
      <w:bookmarkEnd w:id="24"/>
      <w:bookmarkEnd w:id="25"/>
      <w:r>
        <w:lastRenderedPageBreak/>
        <w:t>Rep. ALLISON explained the Senate Amendments.</w:t>
      </w:r>
    </w:p>
    <w:p w:rsidR="006136C1" w:rsidRDefault="006136C1" w:rsidP="006136C1"/>
    <w:p w:rsidR="006136C1" w:rsidRDefault="006136C1" w:rsidP="006136C1">
      <w:r>
        <w:t xml:space="preserve">The yeas and nays were taken resulting as follows: </w:t>
      </w:r>
    </w:p>
    <w:p w:rsidR="006136C1" w:rsidRDefault="006136C1" w:rsidP="006136C1">
      <w:pPr>
        <w:jc w:val="center"/>
      </w:pPr>
      <w:r>
        <w:t xml:space="preserve"> </w:t>
      </w:r>
      <w:bookmarkStart w:id="26" w:name="vote_start66"/>
      <w:bookmarkEnd w:id="26"/>
      <w:r>
        <w:t>Yeas 101; Nays 0</w:t>
      </w:r>
    </w:p>
    <w:p w:rsidR="006136C1" w:rsidRDefault="006136C1" w:rsidP="006136C1">
      <w:pPr>
        <w:jc w:val="center"/>
      </w:pPr>
    </w:p>
    <w:p w:rsidR="006136C1" w:rsidRDefault="006136C1" w:rsidP="006136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Atwater</w:t>
            </w:r>
          </w:p>
        </w:tc>
      </w:tr>
      <w:tr w:rsidR="006136C1" w:rsidRPr="006136C1" w:rsidTr="006136C1">
        <w:tc>
          <w:tcPr>
            <w:tcW w:w="2179" w:type="dxa"/>
            <w:shd w:val="clear" w:color="auto" w:fill="auto"/>
          </w:tcPr>
          <w:p w:rsidR="006136C1" w:rsidRPr="006136C1" w:rsidRDefault="006136C1" w:rsidP="006136C1">
            <w:pPr>
              <w:ind w:firstLine="0"/>
            </w:pPr>
            <w:r>
              <w:t>Bales</w:t>
            </w:r>
          </w:p>
        </w:tc>
        <w:tc>
          <w:tcPr>
            <w:tcW w:w="2179" w:type="dxa"/>
            <w:shd w:val="clear" w:color="auto" w:fill="auto"/>
          </w:tcPr>
          <w:p w:rsidR="006136C1" w:rsidRPr="006136C1" w:rsidRDefault="006136C1" w:rsidP="006136C1">
            <w:pPr>
              <w:ind w:firstLine="0"/>
            </w:pPr>
            <w:r>
              <w:t>Ballentine</w:t>
            </w:r>
          </w:p>
        </w:tc>
        <w:tc>
          <w:tcPr>
            <w:tcW w:w="2180" w:type="dxa"/>
            <w:shd w:val="clear" w:color="auto" w:fill="auto"/>
          </w:tcPr>
          <w:p w:rsidR="006136C1" w:rsidRPr="006136C1" w:rsidRDefault="006136C1" w:rsidP="006136C1">
            <w:pPr>
              <w:ind w:firstLine="0"/>
            </w:pPr>
            <w:r>
              <w:t>Bannister</w:t>
            </w:r>
          </w:p>
        </w:tc>
      </w:tr>
      <w:tr w:rsidR="006136C1" w:rsidRPr="006136C1" w:rsidTr="006136C1">
        <w:tc>
          <w:tcPr>
            <w:tcW w:w="2179" w:type="dxa"/>
            <w:shd w:val="clear" w:color="auto" w:fill="auto"/>
          </w:tcPr>
          <w:p w:rsidR="006136C1" w:rsidRPr="006136C1" w:rsidRDefault="006136C1" w:rsidP="006136C1">
            <w:pPr>
              <w:ind w:firstLine="0"/>
            </w:pPr>
            <w:r>
              <w:t>Bennett</w:t>
            </w:r>
          </w:p>
        </w:tc>
        <w:tc>
          <w:tcPr>
            <w:tcW w:w="2179" w:type="dxa"/>
            <w:shd w:val="clear" w:color="auto" w:fill="auto"/>
          </w:tcPr>
          <w:p w:rsidR="006136C1" w:rsidRPr="006136C1" w:rsidRDefault="006136C1" w:rsidP="006136C1">
            <w:pPr>
              <w:ind w:firstLine="0"/>
            </w:pPr>
            <w:r>
              <w:t>Bernstein</w:t>
            </w:r>
          </w:p>
        </w:tc>
        <w:tc>
          <w:tcPr>
            <w:tcW w:w="2180" w:type="dxa"/>
            <w:shd w:val="clear" w:color="auto" w:fill="auto"/>
          </w:tcPr>
          <w:p w:rsidR="006136C1" w:rsidRPr="006136C1" w:rsidRDefault="006136C1" w:rsidP="006136C1">
            <w:pPr>
              <w:ind w:firstLine="0"/>
            </w:pPr>
            <w:r>
              <w:t>Blackwell</w:t>
            </w:r>
          </w:p>
        </w:tc>
      </w:tr>
      <w:tr w:rsidR="006136C1" w:rsidRPr="006136C1" w:rsidTr="006136C1">
        <w:tc>
          <w:tcPr>
            <w:tcW w:w="2179" w:type="dxa"/>
            <w:shd w:val="clear" w:color="auto" w:fill="auto"/>
          </w:tcPr>
          <w:p w:rsidR="006136C1" w:rsidRPr="006136C1" w:rsidRDefault="006136C1" w:rsidP="006136C1">
            <w:pPr>
              <w:ind w:firstLine="0"/>
            </w:pPr>
            <w:r>
              <w:t>Bradley</w:t>
            </w:r>
          </w:p>
        </w:tc>
        <w:tc>
          <w:tcPr>
            <w:tcW w:w="2179" w:type="dxa"/>
            <w:shd w:val="clear" w:color="auto" w:fill="auto"/>
          </w:tcPr>
          <w:p w:rsidR="006136C1" w:rsidRPr="006136C1" w:rsidRDefault="006136C1" w:rsidP="006136C1">
            <w:pPr>
              <w:ind w:firstLine="0"/>
            </w:pPr>
            <w:r>
              <w:t>Brown</w:t>
            </w:r>
          </w:p>
        </w:tc>
        <w:tc>
          <w:tcPr>
            <w:tcW w:w="2180" w:type="dxa"/>
            <w:shd w:val="clear" w:color="auto" w:fill="auto"/>
          </w:tcPr>
          <w:p w:rsidR="006136C1" w:rsidRPr="006136C1" w:rsidRDefault="006136C1" w:rsidP="006136C1">
            <w:pPr>
              <w:ind w:firstLine="0"/>
            </w:pPr>
            <w:r>
              <w:t>Burns</w:t>
            </w:r>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Clemmons</w:t>
            </w:r>
          </w:p>
        </w:tc>
        <w:tc>
          <w:tcPr>
            <w:tcW w:w="2180" w:type="dxa"/>
            <w:shd w:val="clear" w:color="auto" w:fill="auto"/>
          </w:tcPr>
          <w:p w:rsidR="006136C1" w:rsidRPr="006136C1" w:rsidRDefault="006136C1" w:rsidP="006136C1">
            <w:pPr>
              <w:ind w:firstLine="0"/>
            </w:pPr>
            <w:r>
              <w:t>Clyburn</w:t>
            </w:r>
          </w:p>
        </w:tc>
      </w:tr>
      <w:tr w:rsidR="006136C1" w:rsidRPr="006136C1" w:rsidTr="006136C1">
        <w:tc>
          <w:tcPr>
            <w:tcW w:w="2179" w:type="dxa"/>
            <w:shd w:val="clear" w:color="auto" w:fill="auto"/>
          </w:tcPr>
          <w:p w:rsidR="006136C1" w:rsidRPr="006136C1" w:rsidRDefault="006136C1" w:rsidP="006136C1">
            <w:pPr>
              <w:ind w:firstLine="0"/>
            </w:pPr>
            <w:r>
              <w:t>Cobb-Hunter</w:t>
            </w:r>
          </w:p>
        </w:tc>
        <w:tc>
          <w:tcPr>
            <w:tcW w:w="2179" w:type="dxa"/>
            <w:shd w:val="clear" w:color="auto" w:fill="auto"/>
          </w:tcPr>
          <w:p w:rsidR="006136C1" w:rsidRPr="006136C1" w:rsidRDefault="006136C1" w:rsidP="006136C1">
            <w:pPr>
              <w:ind w:firstLine="0"/>
            </w:pPr>
            <w:r>
              <w:t>Collins</w:t>
            </w:r>
          </w:p>
        </w:tc>
        <w:tc>
          <w:tcPr>
            <w:tcW w:w="2180" w:type="dxa"/>
            <w:shd w:val="clear" w:color="auto" w:fill="auto"/>
          </w:tcPr>
          <w:p w:rsidR="006136C1" w:rsidRPr="006136C1" w:rsidRDefault="006136C1" w:rsidP="006136C1">
            <w:pPr>
              <w:ind w:firstLine="0"/>
            </w:pPr>
            <w:r>
              <w:t>Crawford</w:t>
            </w:r>
          </w:p>
        </w:tc>
      </w:tr>
      <w:tr w:rsidR="006136C1" w:rsidRPr="006136C1" w:rsidTr="006136C1">
        <w:tc>
          <w:tcPr>
            <w:tcW w:w="2179" w:type="dxa"/>
            <w:shd w:val="clear" w:color="auto" w:fill="auto"/>
          </w:tcPr>
          <w:p w:rsidR="006136C1" w:rsidRPr="006136C1" w:rsidRDefault="006136C1" w:rsidP="006136C1">
            <w:pPr>
              <w:ind w:firstLine="0"/>
            </w:pPr>
            <w:r>
              <w:t>Crosby</w:t>
            </w:r>
          </w:p>
        </w:tc>
        <w:tc>
          <w:tcPr>
            <w:tcW w:w="2179" w:type="dxa"/>
            <w:shd w:val="clear" w:color="auto" w:fill="auto"/>
          </w:tcPr>
          <w:p w:rsidR="006136C1" w:rsidRPr="006136C1" w:rsidRDefault="006136C1" w:rsidP="006136C1">
            <w:pPr>
              <w:ind w:firstLine="0"/>
            </w:pPr>
            <w:r>
              <w:t>Daning</w:t>
            </w:r>
          </w:p>
        </w:tc>
        <w:tc>
          <w:tcPr>
            <w:tcW w:w="2180" w:type="dxa"/>
            <w:shd w:val="clear" w:color="auto" w:fill="auto"/>
          </w:tcPr>
          <w:p w:rsidR="006136C1" w:rsidRPr="006136C1" w:rsidRDefault="006136C1" w:rsidP="006136C1">
            <w:pPr>
              <w:ind w:firstLine="0"/>
            </w:pPr>
            <w:r>
              <w:t>Davis</w:t>
            </w:r>
          </w:p>
        </w:tc>
      </w:tr>
      <w:tr w:rsidR="006136C1" w:rsidRPr="006136C1" w:rsidTr="006136C1">
        <w:tc>
          <w:tcPr>
            <w:tcW w:w="2179" w:type="dxa"/>
            <w:shd w:val="clear" w:color="auto" w:fill="auto"/>
          </w:tcPr>
          <w:p w:rsidR="006136C1" w:rsidRPr="006136C1" w:rsidRDefault="006136C1" w:rsidP="006136C1">
            <w:pPr>
              <w:ind w:firstLine="0"/>
            </w:pPr>
            <w:r>
              <w:t>Delleney</w:t>
            </w:r>
          </w:p>
        </w:tc>
        <w:tc>
          <w:tcPr>
            <w:tcW w:w="2179" w:type="dxa"/>
            <w:shd w:val="clear" w:color="auto" w:fill="auto"/>
          </w:tcPr>
          <w:p w:rsidR="006136C1" w:rsidRPr="006136C1" w:rsidRDefault="006136C1" w:rsidP="006136C1">
            <w:pPr>
              <w:ind w:firstLine="0"/>
            </w:pPr>
            <w:r>
              <w:t>Dillard</w:t>
            </w:r>
          </w:p>
        </w:tc>
        <w:tc>
          <w:tcPr>
            <w:tcW w:w="2180" w:type="dxa"/>
            <w:shd w:val="clear" w:color="auto" w:fill="auto"/>
          </w:tcPr>
          <w:p w:rsidR="006136C1" w:rsidRPr="006136C1" w:rsidRDefault="006136C1" w:rsidP="006136C1">
            <w:pPr>
              <w:ind w:firstLine="0"/>
            </w:pPr>
            <w:r>
              <w:t>Douglas</w:t>
            </w:r>
          </w:p>
        </w:tc>
      </w:tr>
      <w:tr w:rsidR="006136C1" w:rsidRPr="006136C1" w:rsidTr="006136C1">
        <w:tc>
          <w:tcPr>
            <w:tcW w:w="2179" w:type="dxa"/>
            <w:shd w:val="clear" w:color="auto" w:fill="auto"/>
          </w:tcPr>
          <w:p w:rsidR="006136C1" w:rsidRPr="006136C1" w:rsidRDefault="006136C1" w:rsidP="006136C1">
            <w:pPr>
              <w:ind w:firstLine="0"/>
            </w:pPr>
            <w:r>
              <w:t>Duckworth</w:t>
            </w:r>
          </w:p>
        </w:tc>
        <w:tc>
          <w:tcPr>
            <w:tcW w:w="2179" w:type="dxa"/>
            <w:shd w:val="clear" w:color="auto" w:fill="auto"/>
          </w:tcPr>
          <w:p w:rsidR="006136C1" w:rsidRPr="006136C1" w:rsidRDefault="006136C1" w:rsidP="006136C1">
            <w:pPr>
              <w:ind w:firstLine="0"/>
            </w:pPr>
            <w:r>
              <w:t>Elliott</w:t>
            </w:r>
          </w:p>
        </w:tc>
        <w:tc>
          <w:tcPr>
            <w:tcW w:w="2180" w:type="dxa"/>
            <w:shd w:val="clear" w:color="auto" w:fill="auto"/>
          </w:tcPr>
          <w:p w:rsidR="006136C1" w:rsidRPr="006136C1" w:rsidRDefault="006136C1" w:rsidP="006136C1">
            <w:pPr>
              <w:ind w:firstLine="0"/>
            </w:pPr>
            <w:r>
              <w:t>Erickson</w:t>
            </w:r>
          </w:p>
        </w:tc>
      </w:tr>
      <w:tr w:rsidR="006136C1" w:rsidRPr="006136C1" w:rsidTr="006136C1">
        <w:tc>
          <w:tcPr>
            <w:tcW w:w="2179" w:type="dxa"/>
            <w:shd w:val="clear" w:color="auto" w:fill="auto"/>
          </w:tcPr>
          <w:p w:rsidR="006136C1" w:rsidRPr="006136C1" w:rsidRDefault="006136C1" w:rsidP="006136C1">
            <w:pPr>
              <w:ind w:firstLine="0"/>
            </w:pPr>
            <w:r>
              <w:t>Felder</w:t>
            </w:r>
          </w:p>
        </w:tc>
        <w:tc>
          <w:tcPr>
            <w:tcW w:w="2179" w:type="dxa"/>
            <w:shd w:val="clear" w:color="auto" w:fill="auto"/>
          </w:tcPr>
          <w:p w:rsidR="006136C1" w:rsidRPr="006136C1" w:rsidRDefault="006136C1" w:rsidP="006136C1">
            <w:pPr>
              <w:ind w:firstLine="0"/>
            </w:pPr>
            <w:r>
              <w:t>Forrest</w:t>
            </w:r>
          </w:p>
        </w:tc>
        <w:tc>
          <w:tcPr>
            <w:tcW w:w="2180" w:type="dxa"/>
            <w:shd w:val="clear" w:color="auto" w:fill="auto"/>
          </w:tcPr>
          <w:p w:rsidR="006136C1" w:rsidRPr="006136C1" w:rsidRDefault="006136C1" w:rsidP="006136C1">
            <w:pPr>
              <w:ind w:firstLine="0"/>
            </w:pPr>
            <w:r>
              <w:t>Forrester</w:t>
            </w:r>
          </w:p>
        </w:tc>
      </w:tr>
      <w:tr w:rsidR="006136C1" w:rsidRPr="006136C1" w:rsidTr="006136C1">
        <w:tc>
          <w:tcPr>
            <w:tcW w:w="2179" w:type="dxa"/>
            <w:shd w:val="clear" w:color="auto" w:fill="auto"/>
          </w:tcPr>
          <w:p w:rsidR="006136C1" w:rsidRPr="006136C1" w:rsidRDefault="006136C1" w:rsidP="006136C1">
            <w:pPr>
              <w:ind w:firstLine="0"/>
            </w:pPr>
            <w:r>
              <w:t>Fry</w:t>
            </w:r>
          </w:p>
        </w:tc>
        <w:tc>
          <w:tcPr>
            <w:tcW w:w="2179" w:type="dxa"/>
            <w:shd w:val="clear" w:color="auto" w:fill="auto"/>
          </w:tcPr>
          <w:p w:rsidR="006136C1" w:rsidRPr="006136C1" w:rsidRDefault="006136C1" w:rsidP="006136C1">
            <w:pPr>
              <w:ind w:firstLine="0"/>
            </w:pPr>
            <w:r>
              <w:t>Gagnon</w:t>
            </w:r>
          </w:p>
        </w:tc>
        <w:tc>
          <w:tcPr>
            <w:tcW w:w="2180" w:type="dxa"/>
            <w:shd w:val="clear" w:color="auto" w:fill="auto"/>
          </w:tcPr>
          <w:p w:rsidR="006136C1" w:rsidRPr="006136C1" w:rsidRDefault="006136C1" w:rsidP="006136C1">
            <w:pPr>
              <w:ind w:firstLine="0"/>
            </w:pPr>
            <w:r>
              <w:t>Gilliard</w:t>
            </w:r>
          </w:p>
        </w:tc>
      </w:tr>
      <w:tr w:rsidR="006136C1" w:rsidRPr="006136C1" w:rsidTr="006136C1">
        <w:tc>
          <w:tcPr>
            <w:tcW w:w="2179" w:type="dxa"/>
            <w:shd w:val="clear" w:color="auto" w:fill="auto"/>
          </w:tcPr>
          <w:p w:rsidR="006136C1" w:rsidRPr="006136C1" w:rsidRDefault="006136C1" w:rsidP="006136C1">
            <w:pPr>
              <w:ind w:firstLine="0"/>
            </w:pPr>
            <w:r>
              <w:t>Govan</w:t>
            </w:r>
          </w:p>
        </w:tc>
        <w:tc>
          <w:tcPr>
            <w:tcW w:w="2179" w:type="dxa"/>
            <w:shd w:val="clear" w:color="auto" w:fill="auto"/>
          </w:tcPr>
          <w:p w:rsidR="006136C1" w:rsidRPr="006136C1" w:rsidRDefault="006136C1" w:rsidP="006136C1">
            <w:pPr>
              <w:ind w:firstLine="0"/>
            </w:pPr>
            <w:r>
              <w:t>Hamilton</w:t>
            </w:r>
          </w:p>
        </w:tc>
        <w:tc>
          <w:tcPr>
            <w:tcW w:w="2180" w:type="dxa"/>
            <w:shd w:val="clear" w:color="auto" w:fill="auto"/>
          </w:tcPr>
          <w:p w:rsidR="006136C1" w:rsidRPr="006136C1" w:rsidRDefault="006136C1" w:rsidP="006136C1">
            <w:pPr>
              <w:ind w:firstLine="0"/>
            </w:pPr>
            <w:r>
              <w:t>Hardee</w:t>
            </w:r>
          </w:p>
        </w:tc>
      </w:tr>
      <w:tr w:rsidR="006136C1" w:rsidRPr="006136C1" w:rsidTr="006136C1">
        <w:tc>
          <w:tcPr>
            <w:tcW w:w="2179" w:type="dxa"/>
            <w:shd w:val="clear" w:color="auto" w:fill="auto"/>
          </w:tcPr>
          <w:p w:rsidR="006136C1" w:rsidRPr="006136C1" w:rsidRDefault="006136C1" w:rsidP="006136C1">
            <w:pPr>
              <w:ind w:firstLine="0"/>
            </w:pPr>
            <w:r>
              <w:t>Hart</w:t>
            </w:r>
          </w:p>
        </w:tc>
        <w:tc>
          <w:tcPr>
            <w:tcW w:w="2179" w:type="dxa"/>
            <w:shd w:val="clear" w:color="auto" w:fill="auto"/>
          </w:tcPr>
          <w:p w:rsidR="006136C1" w:rsidRPr="006136C1" w:rsidRDefault="006136C1" w:rsidP="006136C1">
            <w:pPr>
              <w:ind w:firstLine="0"/>
            </w:pPr>
            <w:r>
              <w:t>Hayes</w:t>
            </w:r>
          </w:p>
        </w:tc>
        <w:tc>
          <w:tcPr>
            <w:tcW w:w="2180" w:type="dxa"/>
            <w:shd w:val="clear" w:color="auto" w:fill="auto"/>
          </w:tcPr>
          <w:p w:rsidR="006136C1" w:rsidRPr="006136C1" w:rsidRDefault="006136C1" w:rsidP="006136C1">
            <w:pPr>
              <w:ind w:firstLine="0"/>
            </w:pPr>
            <w:r>
              <w:t>Henderson</w:t>
            </w:r>
          </w:p>
        </w:tc>
      </w:tr>
      <w:tr w:rsidR="006136C1" w:rsidRPr="006136C1" w:rsidTr="006136C1">
        <w:tc>
          <w:tcPr>
            <w:tcW w:w="2179" w:type="dxa"/>
            <w:shd w:val="clear" w:color="auto" w:fill="auto"/>
          </w:tcPr>
          <w:p w:rsidR="006136C1" w:rsidRPr="006136C1" w:rsidRDefault="006136C1" w:rsidP="006136C1">
            <w:pPr>
              <w:ind w:firstLine="0"/>
            </w:pPr>
            <w:r>
              <w:t>Henegan</w:t>
            </w:r>
          </w:p>
        </w:tc>
        <w:tc>
          <w:tcPr>
            <w:tcW w:w="2179" w:type="dxa"/>
            <w:shd w:val="clear" w:color="auto" w:fill="auto"/>
          </w:tcPr>
          <w:p w:rsidR="006136C1" w:rsidRPr="006136C1" w:rsidRDefault="006136C1" w:rsidP="006136C1">
            <w:pPr>
              <w:ind w:firstLine="0"/>
            </w:pPr>
            <w:r>
              <w:t>Hewitt</w:t>
            </w:r>
          </w:p>
        </w:tc>
        <w:tc>
          <w:tcPr>
            <w:tcW w:w="2180" w:type="dxa"/>
            <w:shd w:val="clear" w:color="auto" w:fill="auto"/>
          </w:tcPr>
          <w:p w:rsidR="006136C1" w:rsidRPr="006136C1" w:rsidRDefault="006136C1" w:rsidP="006136C1">
            <w:pPr>
              <w:ind w:firstLine="0"/>
            </w:pPr>
            <w:r>
              <w:t>Hill</w:t>
            </w:r>
          </w:p>
        </w:tc>
      </w:tr>
      <w:tr w:rsidR="006136C1" w:rsidRPr="006136C1" w:rsidTr="006136C1">
        <w:tc>
          <w:tcPr>
            <w:tcW w:w="2179" w:type="dxa"/>
            <w:shd w:val="clear" w:color="auto" w:fill="auto"/>
          </w:tcPr>
          <w:p w:rsidR="006136C1" w:rsidRPr="006136C1" w:rsidRDefault="006136C1" w:rsidP="006136C1">
            <w:pPr>
              <w:ind w:firstLine="0"/>
            </w:pPr>
            <w:r>
              <w:t>Hiott</w:t>
            </w:r>
          </w:p>
        </w:tc>
        <w:tc>
          <w:tcPr>
            <w:tcW w:w="2179" w:type="dxa"/>
            <w:shd w:val="clear" w:color="auto" w:fill="auto"/>
          </w:tcPr>
          <w:p w:rsidR="006136C1" w:rsidRPr="006136C1" w:rsidRDefault="006136C1" w:rsidP="006136C1">
            <w:pPr>
              <w:ind w:firstLine="0"/>
            </w:pPr>
            <w:r>
              <w:t>Hixon</w:t>
            </w:r>
          </w:p>
        </w:tc>
        <w:tc>
          <w:tcPr>
            <w:tcW w:w="2180" w:type="dxa"/>
            <w:shd w:val="clear" w:color="auto" w:fill="auto"/>
          </w:tcPr>
          <w:p w:rsidR="006136C1" w:rsidRPr="006136C1" w:rsidRDefault="006136C1" w:rsidP="006136C1">
            <w:pPr>
              <w:ind w:firstLine="0"/>
            </w:pPr>
            <w:r>
              <w:t>Hosey</w:t>
            </w:r>
          </w:p>
        </w:tc>
      </w:tr>
      <w:tr w:rsidR="006136C1" w:rsidRPr="006136C1" w:rsidTr="006136C1">
        <w:tc>
          <w:tcPr>
            <w:tcW w:w="2179" w:type="dxa"/>
            <w:shd w:val="clear" w:color="auto" w:fill="auto"/>
          </w:tcPr>
          <w:p w:rsidR="006136C1" w:rsidRPr="006136C1" w:rsidRDefault="006136C1" w:rsidP="006136C1">
            <w:pPr>
              <w:ind w:firstLine="0"/>
            </w:pPr>
            <w:r>
              <w:t>Howard</w:t>
            </w:r>
          </w:p>
        </w:tc>
        <w:tc>
          <w:tcPr>
            <w:tcW w:w="2179" w:type="dxa"/>
            <w:shd w:val="clear" w:color="auto" w:fill="auto"/>
          </w:tcPr>
          <w:p w:rsidR="006136C1" w:rsidRPr="006136C1" w:rsidRDefault="006136C1" w:rsidP="006136C1">
            <w:pPr>
              <w:ind w:firstLine="0"/>
            </w:pPr>
            <w:r>
              <w:t>Huggins</w:t>
            </w:r>
          </w:p>
        </w:tc>
        <w:tc>
          <w:tcPr>
            <w:tcW w:w="2180" w:type="dxa"/>
            <w:shd w:val="clear" w:color="auto" w:fill="auto"/>
          </w:tcPr>
          <w:p w:rsidR="006136C1" w:rsidRPr="006136C1" w:rsidRDefault="006136C1" w:rsidP="006136C1">
            <w:pPr>
              <w:ind w:firstLine="0"/>
            </w:pPr>
            <w:r>
              <w:t>Jefferson</w:t>
            </w:r>
          </w:p>
        </w:tc>
      </w:tr>
      <w:tr w:rsidR="006136C1" w:rsidRPr="006136C1" w:rsidTr="006136C1">
        <w:tc>
          <w:tcPr>
            <w:tcW w:w="2179" w:type="dxa"/>
            <w:shd w:val="clear" w:color="auto" w:fill="auto"/>
          </w:tcPr>
          <w:p w:rsidR="006136C1" w:rsidRPr="006136C1" w:rsidRDefault="006136C1" w:rsidP="006136C1">
            <w:pPr>
              <w:ind w:firstLine="0"/>
            </w:pPr>
            <w:r>
              <w:t>Johnson</w:t>
            </w:r>
          </w:p>
        </w:tc>
        <w:tc>
          <w:tcPr>
            <w:tcW w:w="2179" w:type="dxa"/>
            <w:shd w:val="clear" w:color="auto" w:fill="auto"/>
          </w:tcPr>
          <w:p w:rsidR="006136C1" w:rsidRPr="006136C1" w:rsidRDefault="006136C1" w:rsidP="006136C1">
            <w:pPr>
              <w:ind w:firstLine="0"/>
            </w:pPr>
            <w:r>
              <w:t>Jordan</w:t>
            </w:r>
          </w:p>
        </w:tc>
        <w:tc>
          <w:tcPr>
            <w:tcW w:w="2180" w:type="dxa"/>
            <w:shd w:val="clear" w:color="auto" w:fill="auto"/>
          </w:tcPr>
          <w:p w:rsidR="006136C1" w:rsidRPr="006136C1" w:rsidRDefault="006136C1" w:rsidP="006136C1">
            <w:pPr>
              <w:ind w:firstLine="0"/>
            </w:pPr>
            <w:r>
              <w:t>Kirby</w:t>
            </w:r>
          </w:p>
        </w:tc>
      </w:tr>
      <w:tr w:rsidR="006136C1" w:rsidRPr="006136C1" w:rsidTr="006136C1">
        <w:tc>
          <w:tcPr>
            <w:tcW w:w="2179" w:type="dxa"/>
            <w:shd w:val="clear" w:color="auto" w:fill="auto"/>
          </w:tcPr>
          <w:p w:rsidR="006136C1" w:rsidRPr="006136C1" w:rsidRDefault="006136C1" w:rsidP="006136C1">
            <w:pPr>
              <w:ind w:firstLine="0"/>
            </w:pPr>
            <w:r>
              <w:t>Knight</w:t>
            </w:r>
          </w:p>
        </w:tc>
        <w:tc>
          <w:tcPr>
            <w:tcW w:w="2179" w:type="dxa"/>
            <w:shd w:val="clear" w:color="auto" w:fill="auto"/>
          </w:tcPr>
          <w:p w:rsidR="006136C1" w:rsidRPr="006136C1" w:rsidRDefault="006136C1" w:rsidP="006136C1">
            <w:pPr>
              <w:ind w:firstLine="0"/>
            </w:pPr>
            <w:r>
              <w:t>Loftis</w:t>
            </w:r>
          </w:p>
        </w:tc>
        <w:tc>
          <w:tcPr>
            <w:tcW w:w="2180" w:type="dxa"/>
            <w:shd w:val="clear" w:color="auto" w:fill="auto"/>
          </w:tcPr>
          <w:p w:rsidR="006136C1" w:rsidRPr="006136C1" w:rsidRDefault="006136C1" w:rsidP="006136C1">
            <w:pPr>
              <w:ind w:firstLine="0"/>
            </w:pPr>
            <w:r>
              <w:t>Long</w:t>
            </w:r>
          </w:p>
        </w:tc>
      </w:tr>
      <w:tr w:rsidR="006136C1" w:rsidRPr="006136C1" w:rsidTr="006136C1">
        <w:tc>
          <w:tcPr>
            <w:tcW w:w="2179" w:type="dxa"/>
            <w:shd w:val="clear" w:color="auto" w:fill="auto"/>
          </w:tcPr>
          <w:p w:rsidR="006136C1" w:rsidRPr="006136C1" w:rsidRDefault="006136C1" w:rsidP="006136C1">
            <w:pPr>
              <w:ind w:firstLine="0"/>
            </w:pPr>
            <w:r>
              <w:t>Lowe</w:t>
            </w:r>
          </w:p>
        </w:tc>
        <w:tc>
          <w:tcPr>
            <w:tcW w:w="2179" w:type="dxa"/>
            <w:shd w:val="clear" w:color="auto" w:fill="auto"/>
          </w:tcPr>
          <w:p w:rsidR="006136C1" w:rsidRPr="006136C1" w:rsidRDefault="006136C1" w:rsidP="006136C1">
            <w:pPr>
              <w:ind w:firstLine="0"/>
            </w:pPr>
            <w:r>
              <w:t>Lucas</w:t>
            </w:r>
          </w:p>
        </w:tc>
        <w:tc>
          <w:tcPr>
            <w:tcW w:w="2180" w:type="dxa"/>
            <w:shd w:val="clear" w:color="auto" w:fill="auto"/>
          </w:tcPr>
          <w:p w:rsidR="006136C1" w:rsidRPr="006136C1" w:rsidRDefault="006136C1" w:rsidP="006136C1">
            <w:pPr>
              <w:ind w:firstLine="0"/>
            </w:pPr>
            <w:r>
              <w:t>Mack</w:t>
            </w:r>
          </w:p>
        </w:tc>
      </w:tr>
      <w:tr w:rsidR="006136C1" w:rsidRPr="006136C1" w:rsidTr="006136C1">
        <w:tc>
          <w:tcPr>
            <w:tcW w:w="2179" w:type="dxa"/>
            <w:shd w:val="clear" w:color="auto" w:fill="auto"/>
          </w:tcPr>
          <w:p w:rsidR="006136C1" w:rsidRPr="006136C1" w:rsidRDefault="006136C1" w:rsidP="006136C1">
            <w:pPr>
              <w:ind w:firstLine="0"/>
            </w:pPr>
            <w:r>
              <w:t>Magnuson</w:t>
            </w:r>
          </w:p>
        </w:tc>
        <w:tc>
          <w:tcPr>
            <w:tcW w:w="2179" w:type="dxa"/>
            <w:shd w:val="clear" w:color="auto" w:fill="auto"/>
          </w:tcPr>
          <w:p w:rsidR="006136C1" w:rsidRPr="006136C1" w:rsidRDefault="006136C1" w:rsidP="006136C1">
            <w:pPr>
              <w:ind w:firstLine="0"/>
            </w:pPr>
            <w:r>
              <w:t>Martin</w:t>
            </w:r>
          </w:p>
        </w:tc>
        <w:tc>
          <w:tcPr>
            <w:tcW w:w="2180" w:type="dxa"/>
            <w:shd w:val="clear" w:color="auto" w:fill="auto"/>
          </w:tcPr>
          <w:p w:rsidR="006136C1" w:rsidRPr="006136C1" w:rsidRDefault="006136C1" w:rsidP="006136C1">
            <w:pPr>
              <w:ind w:firstLine="0"/>
            </w:pPr>
            <w:r>
              <w:t>McCoy</w:t>
            </w:r>
          </w:p>
        </w:tc>
      </w:tr>
      <w:tr w:rsidR="006136C1" w:rsidRPr="006136C1" w:rsidTr="006136C1">
        <w:tc>
          <w:tcPr>
            <w:tcW w:w="2179" w:type="dxa"/>
            <w:shd w:val="clear" w:color="auto" w:fill="auto"/>
          </w:tcPr>
          <w:p w:rsidR="006136C1" w:rsidRPr="006136C1" w:rsidRDefault="006136C1" w:rsidP="006136C1">
            <w:pPr>
              <w:ind w:firstLine="0"/>
            </w:pPr>
            <w:r>
              <w:t>McCravy</w:t>
            </w:r>
          </w:p>
        </w:tc>
        <w:tc>
          <w:tcPr>
            <w:tcW w:w="2179" w:type="dxa"/>
            <w:shd w:val="clear" w:color="auto" w:fill="auto"/>
          </w:tcPr>
          <w:p w:rsidR="006136C1" w:rsidRPr="006136C1" w:rsidRDefault="006136C1" w:rsidP="006136C1">
            <w:pPr>
              <w:ind w:firstLine="0"/>
            </w:pPr>
            <w:r>
              <w:t>McEachern</w:t>
            </w:r>
          </w:p>
        </w:tc>
        <w:tc>
          <w:tcPr>
            <w:tcW w:w="2180" w:type="dxa"/>
            <w:shd w:val="clear" w:color="auto" w:fill="auto"/>
          </w:tcPr>
          <w:p w:rsidR="006136C1" w:rsidRPr="006136C1" w:rsidRDefault="006136C1" w:rsidP="006136C1">
            <w:pPr>
              <w:ind w:firstLine="0"/>
            </w:pPr>
            <w:r>
              <w:t>McKnight</w:t>
            </w:r>
          </w:p>
        </w:tc>
      </w:tr>
      <w:tr w:rsidR="006136C1" w:rsidRPr="006136C1" w:rsidTr="006136C1">
        <w:tc>
          <w:tcPr>
            <w:tcW w:w="2179" w:type="dxa"/>
            <w:shd w:val="clear" w:color="auto" w:fill="auto"/>
          </w:tcPr>
          <w:p w:rsidR="006136C1" w:rsidRPr="006136C1" w:rsidRDefault="006136C1" w:rsidP="006136C1">
            <w:pPr>
              <w:ind w:firstLine="0"/>
            </w:pPr>
            <w:r>
              <w:t>D. C. Moss</w:t>
            </w:r>
          </w:p>
        </w:tc>
        <w:tc>
          <w:tcPr>
            <w:tcW w:w="2179" w:type="dxa"/>
            <w:shd w:val="clear" w:color="auto" w:fill="auto"/>
          </w:tcPr>
          <w:p w:rsidR="006136C1" w:rsidRPr="006136C1" w:rsidRDefault="006136C1" w:rsidP="006136C1">
            <w:pPr>
              <w:ind w:firstLine="0"/>
            </w:pPr>
            <w:r>
              <w:t>V. S. Moss</w:t>
            </w:r>
          </w:p>
        </w:tc>
        <w:tc>
          <w:tcPr>
            <w:tcW w:w="2180" w:type="dxa"/>
            <w:shd w:val="clear" w:color="auto" w:fill="auto"/>
          </w:tcPr>
          <w:p w:rsidR="006136C1" w:rsidRPr="006136C1" w:rsidRDefault="006136C1" w:rsidP="006136C1">
            <w:pPr>
              <w:ind w:firstLine="0"/>
            </w:pPr>
            <w:r>
              <w:t>Murphy</w:t>
            </w:r>
          </w:p>
        </w:tc>
      </w:tr>
      <w:tr w:rsidR="006136C1" w:rsidRPr="006136C1" w:rsidTr="006136C1">
        <w:tc>
          <w:tcPr>
            <w:tcW w:w="2179" w:type="dxa"/>
            <w:shd w:val="clear" w:color="auto" w:fill="auto"/>
          </w:tcPr>
          <w:p w:rsidR="006136C1" w:rsidRPr="006136C1" w:rsidRDefault="006136C1" w:rsidP="006136C1">
            <w:pPr>
              <w:ind w:firstLine="0"/>
            </w:pPr>
            <w:r>
              <w:t>B. Newton</w:t>
            </w:r>
          </w:p>
        </w:tc>
        <w:tc>
          <w:tcPr>
            <w:tcW w:w="2179" w:type="dxa"/>
            <w:shd w:val="clear" w:color="auto" w:fill="auto"/>
          </w:tcPr>
          <w:p w:rsidR="006136C1" w:rsidRPr="006136C1" w:rsidRDefault="006136C1" w:rsidP="006136C1">
            <w:pPr>
              <w:ind w:firstLine="0"/>
            </w:pPr>
            <w:r>
              <w:t>W. Newton</w:t>
            </w:r>
          </w:p>
        </w:tc>
        <w:tc>
          <w:tcPr>
            <w:tcW w:w="2180" w:type="dxa"/>
            <w:shd w:val="clear" w:color="auto" w:fill="auto"/>
          </w:tcPr>
          <w:p w:rsidR="006136C1" w:rsidRPr="006136C1" w:rsidRDefault="006136C1" w:rsidP="006136C1">
            <w:pPr>
              <w:ind w:firstLine="0"/>
            </w:pPr>
            <w:r>
              <w:t>Norrell</w:t>
            </w:r>
          </w:p>
        </w:tc>
      </w:tr>
      <w:tr w:rsidR="006136C1" w:rsidRPr="006136C1" w:rsidTr="006136C1">
        <w:tc>
          <w:tcPr>
            <w:tcW w:w="2179" w:type="dxa"/>
            <w:shd w:val="clear" w:color="auto" w:fill="auto"/>
          </w:tcPr>
          <w:p w:rsidR="006136C1" w:rsidRPr="006136C1" w:rsidRDefault="006136C1" w:rsidP="006136C1">
            <w:pPr>
              <w:ind w:firstLine="0"/>
            </w:pPr>
            <w:r>
              <w:t>Ott</w:t>
            </w:r>
          </w:p>
        </w:tc>
        <w:tc>
          <w:tcPr>
            <w:tcW w:w="2179" w:type="dxa"/>
            <w:shd w:val="clear" w:color="auto" w:fill="auto"/>
          </w:tcPr>
          <w:p w:rsidR="006136C1" w:rsidRPr="006136C1" w:rsidRDefault="006136C1" w:rsidP="006136C1">
            <w:pPr>
              <w:ind w:firstLine="0"/>
            </w:pPr>
            <w:r>
              <w:t>Parks</w:t>
            </w:r>
          </w:p>
        </w:tc>
        <w:tc>
          <w:tcPr>
            <w:tcW w:w="2180" w:type="dxa"/>
            <w:shd w:val="clear" w:color="auto" w:fill="auto"/>
          </w:tcPr>
          <w:p w:rsidR="006136C1" w:rsidRPr="006136C1" w:rsidRDefault="006136C1" w:rsidP="006136C1">
            <w:pPr>
              <w:ind w:firstLine="0"/>
            </w:pPr>
            <w:r>
              <w:t>Pitts</w:t>
            </w:r>
          </w:p>
        </w:tc>
      </w:tr>
      <w:tr w:rsidR="006136C1" w:rsidRPr="006136C1" w:rsidTr="006136C1">
        <w:tc>
          <w:tcPr>
            <w:tcW w:w="2179" w:type="dxa"/>
            <w:shd w:val="clear" w:color="auto" w:fill="auto"/>
          </w:tcPr>
          <w:p w:rsidR="006136C1" w:rsidRPr="006136C1" w:rsidRDefault="006136C1" w:rsidP="006136C1">
            <w:pPr>
              <w:ind w:firstLine="0"/>
            </w:pPr>
            <w:r>
              <w:t>Pope</w:t>
            </w:r>
          </w:p>
        </w:tc>
        <w:tc>
          <w:tcPr>
            <w:tcW w:w="2179" w:type="dxa"/>
            <w:shd w:val="clear" w:color="auto" w:fill="auto"/>
          </w:tcPr>
          <w:p w:rsidR="006136C1" w:rsidRPr="006136C1" w:rsidRDefault="006136C1" w:rsidP="006136C1">
            <w:pPr>
              <w:ind w:firstLine="0"/>
            </w:pPr>
            <w:r>
              <w:t>Ridgeway</w:t>
            </w:r>
          </w:p>
        </w:tc>
        <w:tc>
          <w:tcPr>
            <w:tcW w:w="2180" w:type="dxa"/>
            <w:shd w:val="clear" w:color="auto" w:fill="auto"/>
          </w:tcPr>
          <w:p w:rsidR="006136C1" w:rsidRPr="006136C1" w:rsidRDefault="006136C1" w:rsidP="006136C1">
            <w:pPr>
              <w:ind w:firstLine="0"/>
            </w:pPr>
            <w:r>
              <w:t>S. Rivers</w:t>
            </w:r>
          </w:p>
        </w:tc>
      </w:tr>
      <w:tr w:rsidR="006136C1" w:rsidRPr="006136C1" w:rsidTr="006136C1">
        <w:tc>
          <w:tcPr>
            <w:tcW w:w="2179" w:type="dxa"/>
            <w:shd w:val="clear" w:color="auto" w:fill="auto"/>
          </w:tcPr>
          <w:p w:rsidR="006136C1" w:rsidRPr="006136C1" w:rsidRDefault="006136C1" w:rsidP="006136C1">
            <w:pPr>
              <w:ind w:firstLine="0"/>
            </w:pPr>
            <w:r>
              <w:t>Robinson-Simpson</w:t>
            </w:r>
          </w:p>
        </w:tc>
        <w:tc>
          <w:tcPr>
            <w:tcW w:w="2179" w:type="dxa"/>
            <w:shd w:val="clear" w:color="auto" w:fill="auto"/>
          </w:tcPr>
          <w:p w:rsidR="006136C1" w:rsidRPr="006136C1" w:rsidRDefault="006136C1" w:rsidP="006136C1">
            <w:pPr>
              <w:ind w:firstLine="0"/>
            </w:pPr>
            <w:r>
              <w:t>Rutherford</w:t>
            </w:r>
          </w:p>
        </w:tc>
        <w:tc>
          <w:tcPr>
            <w:tcW w:w="2180" w:type="dxa"/>
            <w:shd w:val="clear" w:color="auto" w:fill="auto"/>
          </w:tcPr>
          <w:p w:rsidR="006136C1" w:rsidRPr="006136C1" w:rsidRDefault="006136C1" w:rsidP="006136C1">
            <w:pPr>
              <w:ind w:firstLine="0"/>
            </w:pPr>
            <w:r>
              <w:t>Ryhal</w:t>
            </w:r>
          </w:p>
        </w:tc>
      </w:tr>
      <w:tr w:rsidR="006136C1" w:rsidRPr="006136C1" w:rsidTr="006136C1">
        <w:tc>
          <w:tcPr>
            <w:tcW w:w="2179" w:type="dxa"/>
            <w:shd w:val="clear" w:color="auto" w:fill="auto"/>
          </w:tcPr>
          <w:p w:rsidR="006136C1" w:rsidRPr="006136C1" w:rsidRDefault="006136C1" w:rsidP="006136C1">
            <w:pPr>
              <w:ind w:firstLine="0"/>
            </w:pPr>
            <w:r>
              <w:t>Simrill</w:t>
            </w:r>
          </w:p>
        </w:tc>
        <w:tc>
          <w:tcPr>
            <w:tcW w:w="2179" w:type="dxa"/>
            <w:shd w:val="clear" w:color="auto" w:fill="auto"/>
          </w:tcPr>
          <w:p w:rsidR="006136C1" w:rsidRPr="006136C1" w:rsidRDefault="006136C1" w:rsidP="006136C1">
            <w:pPr>
              <w:ind w:firstLine="0"/>
            </w:pPr>
            <w:r>
              <w:t>G. M. Smith</w:t>
            </w:r>
          </w:p>
        </w:tc>
        <w:tc>
          <w:tcPr>
            <w:tcW w:w="2180" w:type="dxa"/>
            <w:shd w:val="clear" w:color="auto" w:fill="auto"/>
          </w:tcPr>
          <w:p w:rsidR="006136C1" w:rsidRPr="006136C1" w:rsidRDefault="006136C1" w:rsidP="006136C1">
            <w:pPr>
              <w:ind w:firstLine="0"/>
            </w:pPr>
            <w:r>
              <w:t>G. R. Smith</w:t>
            </w:r>
          </w:p>
        </w:tc>
      </w:tr>
      <w:tr w:rsidR="006136C1" w:rsidRPr="006136C1" w:rsidTr="006136C1">
        <w:tc>
          <w:tcPr>
            <w:tcW w:w="2179" w:type="dxa"/>
            <w:shd w:val="clear" w:color="auto" w:fill="auto"/>
          </w:tcPr>
          <w:p w:rsidR="006136C1" w:rsidRPr="006136C1" w:rsidRDefault="006136C1" w:rsidP="006136C1">
            <w:pPr>
              <w:ind w:firstLine="0"/>
            </w:pPr>
            <w:r>
              <w:t>J. E. Smith</w:t>
            </w:r>
          </w:p>
        </w:tc>
        <w:tc>
          <w:tcPr>
            <w:tcW w:w="2179" w:type="dxa"/>
            <w:shd w:val="clear" w:color="auto" w:fill="auto"/>
          </w:tcPr>
          <w:p w:rsidR="006136C1" w:rsidRPr="006136C1" w:rsidRDefault="006136C1" w:rsidP="006136C1">
            <w:pPr>
              <w:ind w:firstLine="0"/>
            </w:pPr>
            <w:r>
              <w:t>Sottile</w:t>
            </w:r>
          </w:p>
        </w:tc>
        <w:tc>
          <w:tcPr>
            <w:tcW w:w="2180" w:type="dxa"/>
            <w:shd w:val="clear" w:color="auto" w:fill="auto"/>
          </w:tcPr>
          <w:p w:rsidR="006136C1" w:rsidRPr="006136C1" w:rsidRDefault="006136C1" w:rsidP="006136C1">
            <w:pPr>
              <w:ind w:firstLine="0"/>
            </w:pPr>
            <w:r>
              <w:t>Spires</w:t>
            </w:r>
          </w:p>
        </w:tc>
      </w:tr>
      <w:tr w:rsidR="006136C1" w:rsidRPr="006136C1" w:rsidTr="006136C1">
        <w:tc>
          <w:tcPr>
            <w:tcW w:w="2179" w:type="dxa"/>
            <w:shd w:val="clear" w:color="auto" w:fill="auto"/>
          </w:tcPr>
          <w:p w:rsidR="006136C1" w:rsidRPr="006136C1" w:rsidRDefault="006136C1" w:rsidP="006136C1">
            <w:pPr>
              <w:ind w:firstLine="0"/>
            </w:pPr>
            <w:r>
              <w:t>Stavrinakis</w:t>
            </w:r>
          </w:p>
        </w:tc>
        <w:tc>
          <w:tcPr>
            <w:tcW w:w="2179" w:type="dxa"/>
            <w:shd w:val="clear" w:color="auto" w:fill="auto"/>
          </w:tcPr>
          <w:p w:rsidR="006136C1" w:rsidRPr="006136C1" w:rsidRDefault="006136C1" w:rsidP="006136C1">
            <w:pPr>
              <w:ind w:firstLine="0"/>
            </w:pPr>
            <w:r>
              <w:t>Tallon</w:t>
            </w:r>
          </w:p>
        </w:tc>
        <w:tc>
          <w:tcPr>
            <w:tcW w:w="2180" w:type="dxa"/>
            <w:shd w:val="clear" w:color="auto" w:fill="auto"/>
          </w:tcPr>
          <w:p w:rsidR="006136C1" w:rsidRPr="006136C1" w:rsidRDefault="006136C1" w:rsidP="006136C1">
            <w:pPr>
              <w:ind w:firstLine="0"/>
            </w:pPr>
            <w:r>
              <w:t>Taylor</w:t>
            </w:r>
          </w:p>
        </w:tc>
      </w:tr>
      <w:tr w:rsidR="006136C1" w:rsidRPr="006136C1" w:rsidTr="006136C1">
        <w:tc>
          <w:tcPr>
            <w:tcW w:w="2179" w:type="dxa"/>
            <w:shd w:val="clear" w:color="auto" w:fill="auto"/>
          </w:tcPr>
          <w:p w:rsidR="006136C1" w:rsidRPr="006136C1" w:rsidRDefault="006136C1" w:rsidP="006136C1">
            <w:pPr>
              <w:ind w:firstLine="0"/>
            </w:pPr>
            <w:r>
              <w:t>Thayer</w:t>
            </w:r>
          </w:p>
        </w:tc>
        <w:tc>
          <w:tcPr>
            <w:tcW w:w="2179" w:type="dxa"/>
            <w:shd w:val="clear" w:color="auto" w:fill="auto"/>
          </w:tcPr>
          <w:p w:rsidR="006136C1" w:rsidRPr="006136C1" w:rsidRDefault="006136C1" w:rsidP="006136C1">
            <w:pPr>
              <w:ind w:firstLine="0"/>
            </w:pPr>
            <w:r>
              <w:t>Thigpen</w:t>
            </w:r>
          </w:p>
        </w:tc>
        <w:tc>
          <w:tcPr>
            <w:tcW w:w="2180" w:type="dxa"/>
            <w:shd w:val="clear" w:color="auto" w:fill="auto"/>
          </w:tcPr>
          <w:p w:rsidR="006136C1" w:rsidRPr="006136C1" w:rsidRDefault="006136C1" w:rsidP="006136C1">
            <w:pPr>
              <w:ind w:firstLine="0"/>
            </w:pPr>
            <w:r>
              <w:t>Weeks</w:t>
            </w:r>
          </w:p>
        </w:tc>
      </w:tr>
      <w:tr w:rsidR="006136C1" w:rsidRPr="006136C1" w:rsidTr="006136C1">
        <w:tc>
          <w:tcPr>
            <w:tcW w:w="2179" w:type="dxa"/>
            <w:shd w:val="clear" w:color="auto" w:fill="auto"/>
          </w:tcPr>
          <w:p w:rsidR="006136C1" w:rsidRPr="006136C1" w:rsidRDefault="006136C1" w:rsidP="006136C1">
            <w:pPr>
              <w:ind w:firstLine="0"/>
            </w:pPr>
            <w:r>
              <w:t>West</w:t>
            </w:r>
          </w:p>
        </w:tc>
        <w:tc>
          <w:tcPr>
            <w:tcW w:w="2179" w:type="dxa"/>
            <w:shd w:val="clear" w:color="auto" w:fill="auto"/>
          </w:tcPr>
          <w:p w:rsidR="006136C1" w:rsidRPr="006136C1" w:rsidRDefault="006136C1" w:rsidP="006136C1">
            <w:pPr>
              <w:ind w:firstLine="0"/>
            </w:pPr>
            <w:r>
              <w:t>Wheeler</w:t>
            </w:r>
          </w:p>
        </w:tc>
        <w:tc>
          <w:tcPr>
            <w:tcW w:w="2180" w:type="dxa"/>
            <w:shd w:val="clear" w:color="auto" w:fill="auto"/>
          </w:tcPr>
          <w:p w:rsidR="006136C1" w:rsidRPr="006136C1" w:rsidRDefault="006136C1" w:rsidP="006136C1">
            <w:pPr>
              <w:ind w:firstLine="0"/>
            </w:pPr>
            <w:r>
              <w:t>Whipper</w:t>
            </w:r>
          </w:p>
        </w:tc>
      </w:tr>
      <w:tr w:rsidR="006136C1" w:rsidRPr="006136C1" w:rsidTr="006136C1">
        <w:tc>
          <w:tcPr>
            <w:tcW w:w="2179" w:type="dxa"/>
            <w:shd w:val="clear" w:color="auto" w:fill="auto"/>
          </w:tcPr>
          <w:p w:rsidR="006136C1" w:rsidRPr="006136C1" w:rsidRDefault="006136C1" w:rsidP="00013BAE">
            <w:pPr>
              <w:keepNext/>
              <w:ind w:firstLine="0"/>
            </w:pPr>
            <w:r>
              <w:lastRenderedPageBreak/>
              <w:t>White</w:t>
            </w:r>
          </w:p>
        </w:tc>
        <w:tc>
          <w:tcPr>
            <w:tcW w:w="2179" w:type="dxa"/>
            <w:shd w:val="clear" w:color="auto" w:fill="auto"/>
          </w:tcPr>
          <w:p w:rsidR="006136C1" w:rsidRPr="006136C1" w:rsidRDefault="006136C1" w:rsidP="00013BAE">
            <w:pPr>
              <w:keepNext/>
              <w:ind w:firstLine="0"/>
            </w:pPr>
            <w:r>
              <w:t>Whitmire</w:t>
            </w:r>
          </w:p>
        </w:tc>
        <w:tc>
          <w:tcPr>
            <w:tcW w:w="2180" w:type="dxa"/>
            <w:shd w:val="clear" w:color="auto" w:fill="auto"/>
          </w:tcPr>
          <w:p w:rsidR="006136C1" w:rsidRPr="006136C1" w:rsidRDefault="006136C1" w:rsidP="00013BAE">
            <w:pPr>
              <w:keepNext/>
              <w:ind w:firstLine="0"/>
            </w:pPr>
            <w:r>
              <w:t>Williams</w:t>
            </w:r>
          </w:p>
        </w:tc>
      </w:tr>
      <w:tr w:rsidR="006136C1" w:rsidRPr="006136C1" w:rsidTr="006136C1">
        <w:tc>
          <w:tcPr>
            <w:tcW w:w="2179" w:type="dxa"/>
            <w:shd w:val="clear" w:color="auto" w:fill="auto"/>
          </w:tcPr>
          <w:p w:rsidR="006136C1" w:rsidRPr="006136C1" w:rsidRDefault="006136C1" w:rsidP="00013BAE">
            <w:pPr>
              <w:keepNext/>
              <w:ind w:firstLine="0"/>
            </w:pPr>
            <w:r>
              <w:t>Willis</w:t>
            </w:r>
          </w:p>
        </w:tc>
        <w:tc>
          <w:tcPr>
            <w:tcW w:w="2179" w:type="dxa"/>
            <w:shd w:val="clear" w:color="auto" w:fill="auto"/>
          </w:tcPr>
          <w:p w:rsidR="006136C1" w:rsidRPr="006136C1" w:rsidRDefault="006136C1" w:rsidP="00013BAE">
            <w:pPr>
              <w:keepNext/>
              <w:ind w:firstLine="0"/>
            </w:pPr>
            <w:r>
              <w:t>Yow</w:t>
            </w:r>
          </w:p>
        </w:tc>
        <w:tc>
          <w:tcPr>
            <w:tcW w:w="2180" w:type="dxa"/>
            <w:shd w:val="clear" w:color="auto" w:fill="auto"/>
          </w:tcPr>
          <w:p w:rsidR="006136C1" w:rsidRPr="006136C1" w:rsidRDefault="006136C1" w:rsidP="00013BAE">
            <w:pPr>
              <w:keepNext/>
              <w:ind w:firstLine="0"/>
            </w:pPr>
          </w:p>
        </w:tc>
      </w:tr>
    </w:tbl>
    <w:p w:rsidR="006136C1" w:rsidRDefault="006136C1" w:rsidP="00013BAE">
      <w:pPr>
        <w:keepNext/>
      </w:pPr>
    </w:p>
    <w:p w:rsidR="006136C1" w:rsidRDefault="006136C1" w:rsidP="00013BAE">
      <w:pPr>
        <w:keepNext/>
        <w:jc w:val="center"/>
        <w:rPr>
          <w:b/>
        </w:rPr>
      </w:pPr>
      <w:r w:rsidRPr="006136C1">
        <w:rPr>
          <w:b/>
        </w:rPr>
        <w:t>Total--101</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p w:rsidR="006136C1" w:rsidRDefault="006136C1" w:rsidP="006136C1"/>
    <w:p w:rsidR="006136C1" w:rsidRDefault="006136C1" w:rsidP="006136C1">
      <w:pPr>
        <w:jc w:val="center"/>
        <w:rPr>
          <w:b/>
        </w:rPr>
      </w:pPr>
      <w:r w:rsidRPr="006136C1">
        <w:rPr>
          <w:b/>
        </w:rPr>
        <w:t>Total--0</w:t>
      </w:r>
    </w:p>
    <w:p w:rsidR="00013BAE" w:rsidRDefault="00013BAE" w:rsidP="006136C1">
      <w:pPr>
        <w:jc w:val="center"/>
        <w:rPr>
          <w:b/>
        </w:rPr>
      </w:pPr>
    </w:p>
    <w:p w:rsidR="006136C1" w:rsidRDefault="006136C1" w:rsidP="006136C1">
      <w:r>
        <w:t>The Senate Amendments were agreed to, and the Bill having received three readings in both Houses, it was ordered that the title be changed to that of an Act, and that it be enrolled for ratification.</w:t>
      </w:r>
    </w:p>
    <w:p w:rsidR="006136C1" w:rsidRDefault="006136C1" w:rsidP="006136C1"/>
    <w:p w:rsidR="006136C1" w:rsidRDefault="006136C1" w:rsidP="006136C1">
      <w:pPr>
        <w:keepNext/>
        <w:jc w:val="center"/>
        <w:rPr>
          <w:b/>
        </w:rPr>
      </w:pPr>
      <w:r w:rsidRPr="006136C1">
        <w:rPr>
          <w:b/>
        </w:rPr>
        <w:t>H. 3999--SENATE AMENDMENTS CONCURRED IN</w:t>
      </w:r>
    </w:p>
    <w:p w:rsidR="006136C1" w:rsidRDefault="006136C1" w:rsidP="006136C1">
      <w:r>
        <w:t xml:space="preserve">The Senate Amendments to the following Concurrent Resolution were taken up for consideration: </w:t>
      </w:r>
    </w:p>
    <w:p w:rsidR="006136C1" w:rsidRDefault="006136C1" w:rsidP="006136C1">
      <w:bookmarkStart w:id="27" w:name="include_clip_start_69"/>
      <w:bookmarkEnd w:id="27"/>
    </w:p>
    <w:p w:rsidR="006136C1" w:rsidRDefault="006136C1" w:rsidP="006136C1">
      <w:r>
        <w:t>H. 3999 -- Reps. Quinn, Atwater and Huggins: 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6136C1" w:rsidRDefault="006136C1" w:rsidP="006136C1">
      <w:bookmarkStart w:id="28" w:name="include_clip_end_69"/>
      <w:bookmarkEnd w:id="28"/>
    </w:p>
    <w:p w:rsidR="006136C1" w:rsidRDefault="006136C1" w:rsidP="006136C1">
      <w:r>
        <w:t>Rep. ATWATER explained the Senate Amendments.</w:t>
      </w:r>
    </w:p>
    <w:p w:rsidR="006136C1" w:rsidRDefault="006136C1" w:rsidP="006136C1"/>
    <w:p w:rsidR="006136C1" w:rsidRDefault="006136C1" w:rsidP="006136C1">
      <w:r>
        <w:t xml:space="preserve">The yeas and nays were taken resulting as follows: </w:t>
      </w:r>
    </w:p>
    <w:p w:rsidR="006136C1" w:rsidRDefault="006136C1" w:rsidP="006136C1">
      <w:pPr>
        <w:jc w:val="center"/>
      </w:pPr>
      <w:r>
        <w:t xml:space="preserve"> </w:t>
      </w:r>
      <w:bookmarkStart w:id="29" w:name="vote_start71"/>
      <w:bookmarkEnd w:id="29"/>
      <w:r>
        <w:t>Yeas 101; Nays 0</w:t>
      </w:r>
    </w:p>
    <w:p w:rsidR="006136C1" w:rsidRDefault="006136C1" w:rsidP="006136C1">
      <w:pPr>
        <w:jc w:val="center"/>
      </w:pPr>
    </w:p>
    <w:p w:rsidR="006136C1" w:rsidRDefault="006136C1" w:rsidP="006136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Atwater</w:t>
            </w:r>
          </w:p>
        </w:tc>
      </w:tr>
      <w:tr w:rsidR="006136C1" w:rsidRPr="006136C1" w:rsidTr="006136C1">
        <w:tc>
          <w:tcPr>
            <w:tcW w:w="2179" w:type="dxa"/>
            <w:shd w:val="clear" w:color="auto" w:fill="auto"/>
          </w:tcPr>
          <w:p w:rsidR="006136C1" w:rsidRPr="006136C1" w:rsidRDefault="006136C1" w:rsidP="006136C1">
            <w:pPr>
              <w:ind w:firstLine="0"/>
            </w:pPr>
            <w:r>
              <w:t>Bales</w:t>
            </w:r>
          </w:p>
        </w:tc>
        <w:tc>
          <w:tcPr>
            <w:tcW w:w="2179" w:type="dxa"/>
            <w:shd w:val="clear" w:color="auto" w:fill="auto"/>
          </w:tcPr>
          <w:p w:rsidR="006136C1" w:rsidRPr="006136C1" w:rsidRDefault="006136C1" w:rsidP="006136C1">
            <w:pPr>
              <w:ind w:firstLine="0"/>
            </w:pPr>
            <w:r>
              <w:t>Ballentine</w:t>
            </w:r>
          </w:p>
        </w:tc>
        <w:tc>
          <w:tcPr>
            <w:tcW w:w="2180" w:type="dxa"/>
            <w:shd w:val="clear" w:color="auto" w:fill="auto"/>
          </w:tcPr>
          <w:p w:rsidR="006136C1" w:rsidRPr="006136C1" w:rsidRDefault="006136C1" w:rsidP="006136C1">
            <w:pPr>
              <w:ind w:firstLine="0"/>
            </w:pPr>
            <w:r>
              <w:t>Bamberg</w:t>
            </w:r>
          </w:p>
        </w:tc>
      </w:tr>
      <w:tr w:rsidR="006136C1" w:rsidRPr="006136C1" w:rsidTr="006136C1">
        <w:tc>
          <w:tcPr>
            <w:tcW w:w="2179" w:type="dxa"/>
            <w:shd w:val="clear" w:color="auto" w:fill="auto"/>
          </w:tcPr>
          <w:p w:rsidR="006136C1" w:rsidRPr="006136C1" w:rsidRDefault="006136C1" w:rsidP="006136C1">
            <w:pPr>
              <w:ind w:firstLine="0"/>
            </w:pPr>
            <w:r>
              <w:t>Bannister</w:t>
            </w:r>
          </w:p>
        </w:tc>
        <w:tc>
          <w:tcPr>
            <w:tcW w:w="2179" w:type="dxa"/>
            <w:shd w:val="clear" w:color="auto" w:fill="auto"/>
          </w:tcPr>
          <w:p w:rsidR="006136C1" w:rsidRPr="006136C1" w:rsidRDefault="006136C1" w:rsidP="006136C1">
            <w:pPr>
              <w:ind w:firstLine="0"/>
            </w:pPr>
            <w:r>
              <w:t>Bennett</w:t>
            </w:r>
          </w:p>
        </w:tc>
        <w:tc>
          <w:tcPr>
            <w:tcW w:w="2180" w:type="dxa"/>
            <w:shd w:val="clear" w:color="auto" w:fill="auto"/>
          </w:tcPr>
          <w:p w:rsidR="006136C1" w:rsidRPr="006136C1" w:rsidRDefault="006136C1" w:rsidP="006136C1">
            <w:pPr>
              <w:ind w:firstLine="0"/>
            </w:pPr>
            <w:r>
              <w:t>Bernstein</w:t>
            </w:r>
          </w:p>
        </w:tc>
      </w:tr>
      <w:tr w:rsidR="006136C1" w:rsidRPr="006136C1" w:rsidTr="006136C1">
        <w:tc>
          <w:tcPr>
            <w:tcW w:w="2179" w:type="dxa"/>
            <w:shd w:val="clear" w:color="auto" w:fill="auto"/>
          </w:tcPr>
          <w:p w:rsidR="006136C1" w:rsidRPr="006136C1" w:rsidRDefault="006136C1" w:rsidP="006136C1">
            <w:pPr>
              <w:ind w:firstLine="0"/>
            </w:pPr>
            <w:r>
              <w:t>Blackwell</w:t>
            </w:r>
          </w:p>
        </w:tc>
        <w:tc>
          <w:tcPr>
            <w:tcW w:w="2179" w:type="dxa"/>
            <w:shd w:val="clear" w:color="auto" w:fill="auto"/>
          </w:tcPr>
          <w:p w:rsidR="006136C1" w:rsidRPr="006136C1" w:rsidRDefault="006136C1" w:rsidP="006136C1">
            <w:pPr>
              <w:ind w:firstLine="0"/>
            </w:pPr>
            <w:r>
              <w:t>Bradley</w:t>
            </w:r>
          </w:p>
        </w:tc>
        <w:tc>
          <w:tcPr>
            <w:tcW w:w="2180" w:type="dxa"/>
            <w:shd w:val="clear" w:color="auto" w:fill="auto"/>
          </w:tcPr>
          <w:p w:rsidR="006136C1" w:rsidRPr="006136C1" w:rsidRDefault="006136C1" w:rsidP="006136C1">
            <w:pPr>
              <w:ind w:firstLine="0"/>
            </w:pPr>
            <w:r>
              <w:t>Brown</w:t>
            </w:r>
          </w:p>
        </w:tc>
      </w:tr>
      <w:tr w:rsidR="006136C1" w:rsidRPr="006136C1" w:rsidTr="006136C1">
        <w:tc>
          <w:tcPr>
            <w:tcW w:w="2179" w:type="dxa"/>
            <w:shd w:val="clear" w:color="auto" w:fill="auto"/>
          </w:tcPr>
          <w:p w:rsidR="006136C1" w:rsidRPr="006136C1" w:rsidRDefault="006136C1" w:rsidP="006136C1">
            <w:pPr>
              <w:ind w:firstLine="0"/>
            </w:pPr>
            <w:proofErr w:type="spellStart"/>
            <w:r>
              <w:t>Caskey</w:t>
            </w:r>
            <w:proofErr w:type="spellEnd"/>
          </w:p>
        </w:tc>
        <w:tc>
          <w:tcPr>
            <w:tcW w:w="2179" w:type="dxa"/>
            <w:shd w:val="clear" w:color="auto" w:fill="auto"/>
          </w:tcPr>
          <w:p w:rsidR="006136C1" w:rsidRPr="006136C1" w:rsidRDefault="006136C1" w:rsidP="006136C1">
            <w:pPr>
              <w:ind w:firstLine="0"/>
            </w:pPr>
            <w:r>
              <w:t>Clary</w:t>
            </w:r>
          </w:p>
        </w:tc>
        <w:tc>
          <w:tcPr>
            <w:tcW w:w="2180" w:type="dxa"/>
            <w:shd w:val="clear" w:color="auto" w:fill="auto"/>
          </w:tcPr>
          <w:p w:rsidR="006136C1" w:rsidRPr="006136C1" w:rsidRDefault="006136C1" w:rsidP="006136C1">
            <w:pPr>
              <w:ind w:firstLine="0"/>
            </w:pPr>
            <w:r>
              <w:t>Clemmons</w:t>
            </w:r>
          </w:p>
        </w:tc>
      </w:tr>
      <w:tr w:rsidR="006136C1" w:rsidRPr="006136C1" w:rsidTr="006136C1">
        <w:tc>
          <w:tcPr>
            <w:tcW w:w="2179" w:type="dxa"/>
            <w:shd w:val="clear" w:color="auto" w:fill="auto"/>
          </w:tcPr>
          <w:p w:rsidR="006136C1" w:rsidRPr="006136C1" w:rsidRDefault="006136C1" w:rsidP="006136C1">
            <w:pPr>
              <w:ind w:firstLine="0"/>
            </w:pPr>
            <w:r>
              <w:t>Clyburn</w:t>
            </w:r>
          </w:p>
        </w:tc>
        <w:tc>
          <w:tcPr>
            <w:tcW w:w="2179" w:type="dxa"/>
            <w:shd w:val="clear" w:color="auto" w:fill="auto"/>
          </w:tcPr>
          <w:p w:rsidR="006136C1" w:rsidRPr="006136C1" w:rsidRDefault="006136C1" w:rsidP="006136C1">
            <w:pPr>
              <w:ind w:firstLine="0"/>
            </w:pPr>
            <w:r>
              <w:t>Cobb-Hunter</w:t>
            </w:r>
          </w:p>
        </w:tc>
        <w:tc>
          <w:tcPr>
            <w:tcW w:w="2180" w:type="dxa"/>
            <w:shd w:val="clear" w:color="auto" w:fill="auto"/>
          </w:tcPr>
          <w:p w:rsidR="006136C1" w:rsidRPr="006136C1" w:rsidRDefault="006136C1" w:rsidP="006136C1">
            <w:pPr>
              <w:ind w:firstLine="0"/>
            </w:pPr>
            <w:r>
              <w:t>Cole</w:t>
            </w:r>
          </w:p>
        </w:tc>
      </w:tr>
      <w:tr w:rsidR="006136C1" w:rsidRPr="006136C1" w:rsidTr="006136C1">
        <w:tc>
          <w:tcPr>
            <w:tcW w:w="2179" w:type="dxa"/>
            <w:shd w:val="clear" w:color="auto" w:fill="auto"/>
          </w:tcPr>
          <w:p w:rsidR="006136C1" w:rsidRPr="006136C1" w:rsidRDefault="006136C1" w:rsidP="006136C1">
            <w:pPr>
              <w:ind w:firstLine="0"/>
            </w:pPr>
            <w:r>
              <w:t>Collins</w:t>
            </w:r>
          </w:p>
        </w:tc>
        <w:tc>
          <w:tcPr>
            <w:tcW w:w="2179" w:type="dxa"/>
            <w:shd w:val="clear" w:color="auto" w:fill="auto"/>
          </w:tcPr>
          <w:p w:rsidR="006136C1" w:rsidRPr="006136C1" w:rsidRDefault="006136C1" w:rsidP="006136C1">
            <w:pPr>
              <w:ind w:firstLine="0"/>
            </w:pPr>
            <w:r>
              <w:t>Crosby</w:t>
            </w:r>
          </w:p>
        </w:tc>
        <w:tc>
          <w:tcPr>
            <w:tcW w:w="2180" w:type="dxa"/>
            <w:shd w:val="clear" w:color="auto" w:fill="auto"/>
          </w:tcPr>
          <w:p w:rsidR="006136C1" w:rsidRPr="006136C1" w:rsidRDefault="006136C1" w:rsidP="006136C1">
            <w:pPr>
              <w:ind w:firstLine="0"/>
            </w:pPr>
            <w:r>
              <w:t>Daning</w:t>
            </w:r>
          </w:p>
        </w:tc>
      </w:tr>
      <w:tr w:rsidR="006136C1" w:rsidRPr="006136C1" w:rsidTr="006136C1">
        <w:tc>
          <w:tcPr>
            <w:tcW w:w="2179" w:type="dxa"/>
            <w:shd w:val="clear" w:color="auto" w:fill="auto"/>
          </w:tcPr>
          <w:p w:rsidR="006136C1" w:rsidRPr="006136C1" w:rsidRDefault="006136C1" w:rsidP="006136C1">
            <w:pPr>
              <w:ind w:firstLine="0"/>
            </w:pPr>
            <w:r>
              <w:t>Davis</w:t>
            </w:r>
          </w:p>
        </w:tc>
        <w:tc>
          <w:tcPr>
            <w:tcW w:w="2179" w:type="dxa"/>
            <w:shd w:val="clear" w:color="auto" w:fill="auto"/>
          </w:tcPr>
          <w:p w:rsidR="006136C1" w:rsidRPr="006136C1" w:rsidRDefault="006136C1" w:rsidP="006136C1">
            <w:pPr>
              <w:ind w:firstLine="0"/>
            </w:pPr>
            <w:r>
              <w:t>Delleney</w:t>
            </w:r>
          </w:p>
        </w:tc>
        <w:tc>
          <w:tcPr>
            <w:tcW w:w="2180" w:type="dxa"/>
            <w:shd w:val="clear" w:color="auto" w:fill="auto"/>
          </w:tcPr>
          <w:p w:rsidR="006136C1" w:rsidRPr="006136C1" w:rsidRDefault="006136C1" w:rsidP="006136C1">
            <w:pPr>
              <w:ind w:firstLine="0"/>
            </w:pPr>
            <w:r>
              <w:t>Dillard</w:t>
            </w:r>
          </w:p>
        </w:tc>
      </w:tr>
      <w:tr w:rsidR="006136C1" w:rsidRPr="006136C1" w:rsidTr="006136C1">
        <w:tc>
          <w:tcPr>
            <w:tcW w:w="2179" w:type="dxa"/>
            <w:shd w:val="clear" w:color="auto" w:fill="auto"/>
          </w:tcPr>
          <w:p w:rsidR="006136C1" w:rsidRPr="006136C1" w:rsidRDefault="006136C1" w:rsidP="006136C1">
            <w:pPr>
              <w:ind w:firstLine="0"/>
            </w:pPr>
            <w:r>
              <w:t>Douglas</w:t>
            </w:r>
          </w:p>
        </w:tc>
        <w:tc>
          <w:tcPr>
            <w:tcW w:w="2179" w:type="dxa"/>
            <w:shd w:val="clear" w:color="auto" w:fill="auto"/>
          </w:tcPr>
          <w:p w:rsidR="006136C1" w:rsidRPr="006136C1" w:rsidRDefault="006136C1" w:rsidP="006136C1">
            <w:pPr>
              <w:ind w:firstLine="0"/>
            </w:pPr>
            <w:r>
              <w:t>Duckworth</w:t>
            </w:r>
          </w:p>
        </w:tc>
        <w:tc>
          <w:tcPr>
            <w:tcW w:w="2180" w:type="dxa"/>
            <w:shd w:val="clear" w:color="auto" w:fill="auto"/>
          </w:tcPr>
          <w:p w:rsidR="006136C1" w:rsidRPr="006136C1" w:rsidRDefault="006136C1" w:rsidP="006136C1">
            <w:pPr>
              <w:ind w:firstLine="0"/>
            </w:pPr>
            <w:r>
              <w:t>Elliott</w:t>
            </w:r>
          </w:p>
        </w:tc>
      </w:tr>
      <w:tr w:rsidR="006136C1" w:rsidRPr="006136C1" w:rsidTr="006136C1">
        <w:tc>
          <w:tcPr>
            <w:tcW w:w="2179" w:type="dxa"/>
            <w:shd w:val="clear" w:color="auto" w:fill="auto"/>
          </w:tcPr>
          <w:p w:rsidR="006136C1" w:rsidRPr="006136C1" w:rsidRDefault="006136C1" w:rsidP="006136C1">
            <w:pPr>
              <w:ind w:firstLine="0"/>
            </w:pPr>
            <w:r>
              <w:lastRenderedPageBreak/>
              <w:t>Erickson</w:t>
            </w:r>
          </w:p>
        </w:tc>
        <w:tc>
          <w:tcPr>
            <w:tcW w:w="2179" w:type="dxa"/>
            <w:shd w:val="clear" w:color="auto" w:fill="auto"/>
          </w:tcPr>
          <w:p w:rsidR="006136C1" w:rsidRPr="006136C1" w:rsidRDefault="006136C1" w:rsidP="006136C1">
            <w:pPr>
              <w:ind w:firstLine="0"/>
            </w:pPr>
            <w:r>
              <w:t>Felder</w:t>
            </w:r>
          </w:p>
        </w:tc>
        <w:tc>
          <w:tcPr>
            <w:tcW w:w="2180" w:type="dxa"/>
            <w:shd w:val="clear" w:color="auto" w:fill="auto"/>
          </w:tcPr>
          <w:p w:rsidR="006136C1" w:rsidRPr="006136C1" w:rsidRDefault="006136C1" w:rsidP="006136C1">
            <w:pPr>
              <w:ind w:firstLine="0"/>
            </w:pPr>
            <w:r>
              <w:t>Forrest</w:t>
            </w:r>
          </w:p>
        </w:tc>
      </w:tr>
      <w:tr w:rsidR="006136C1" w:rsidRPr="006136C1" w:rsidTr="006136C1">
        <w:tc>
          <w:tcPr>
            <w:tcW w:w="2179" w:type="dxa"/>
            <w:shd w:val="clear" w:color="auto" w:fill="auto"/>
          </w:tcPr>
          <w:p w:rsidR="006136C1" w:rsidRPr="006136C1" w:rsidRDefault="006136C1" w:rsidP="006136C1">
            <w:pPr>
              <w:ind w:firstLine="0"/>
            </w:pPr>
            <w:r>
              <w:t>Forrester</w:t>
            </w:r>
          </w:p>
        </w:tc>
        <w:tc>
          <w:tcPr>
            <w:tcW w:w="2179" w:type="dxa"/>
            <w:shd w:val="clear" w:color="auto" w:fill="auto"/>
          </w:tcPr>
          <w:p w:rsidR="006136C1" w:rsidRPr="006136C1" w:rsidRDefault="006136C1" w:rsidP="006136C1">
            <w:pPr>
              <w:ind w:firstLine="0"/>
            </w:pPr>
            <w:r>
              <w:t>Fry</w:t>
            </w:r>
          </w:p>
        </w:tc>
        <w:tc>
          <w:tcPr>
            <w:tcW w:w="2180" w:type="dxa"/>
            <w:shd w:val="clear" w:color="auto" w:fill="auto"/>
          </w:tcPr>
          <w:p w:rsidR="006136C1" w:rsidRPr="006136C1" w:rsidRDefault="006136C1" w:rsidP="006136C1">
            <w:pPr>
              <w:ind w:firstLine="0"/>
            </w:pPr>
            <w:r>
              <w:t>Gagnon</w:t>
            </w:r>
          </w:p>
        </w:tc>
      </w:tr>
      <w:tr w:rsidR="006136C1" w:rsidRPr="006136C1" w:rsidTr="006136C1">
        <w:tc>
          <w:tcPr>
            <w:tcW w:w="2179" w:type="dxa"/>
            <w:shd w:val="clear" w:color="auto" w:fill="auto"/>
          </w:tcPr>
          <w:p w:rsidR="006136C1" w:rsidRPr="006136C1" w:rsidRDefault="006136C1" w:rsidP="006136C1">
            <w:pPr>
              <w:ind w:firstLine="0"/>
            </w:pPr>
            <w:r>
              <w:t>Gilliard</w:t>
            </w:r>
          </w:p>
        </w:tc>
        <w:tc>
          <w:tcPr>
            <w:tcW w:w="2179" w:type="dxa"/>
            <w:shd w:val="clear" w:color="auto" w:fill="auto"/>
          </w:tcPr>
          <w:p w:rsidR="006136C1" w:rsidRPr="006136C1" w:rsidRDefault="006136C1" w:rsidP="006136C1">
            <w:pPr>
              <w:ind w:firstLine="0"/>
            </w:pPr>
            <w:r>
              <w:t>Govan</w:t>
            </w:r>
          </w:p>
        </w:tc>
        <w:tc>
          <w:tcPr>
            <w:tcW w:w="2180" w:type="dxa"/>
            <w:shd w:val="clear" w:color="auto" w:fill="auto"/>
          </w:tcPr>
          <w:p w:rsidR="006136C1" w:rsidRPr="006136C1" w:rsidRDefault="006136C1" w:rsidP="006136C1">
            <w:pPr>
              <w:ind w:firstLine="0"/>
            </w:pPr>
            <w:r>
              <w:t>Hamilton</w:t>
            </w:r>
          </w:p>
        </w:tc>
      </w:tr>
      <w:tr w:rsidR="006136C1" w:rsidRPr="006136C1" w:rsidTr="006136C1">
        <w:tc>
          <w:tcPr>
            <w:tcW w:w="2179" w:type="dxa"/>
            <w:shd w:val="clear" w:color="auto" w:fill="auto"/>
          </w:tcPr>
          <w:p w:rsidR="006136C1" w:rsidRPr="006136C1" w:rsidRDefault="006136C1" w:rsidP="006136C1">
            <w:pPr>
              <w:ind w:firstLine="0"/>
            </w:pPr>
            <w:r>
              <w:t>Hardee</w:t>
            </w:r>
          </w:p>
        </w:tc>
        <w:tc>
          <w:tcPr>
            <w:tcW w:w="2179" w:type="dxa"/>
            <w:shd w:val="clear" w:color="auto" w:fill="auto"/>
          </w:tcPr>
          <w:p w:rsidR="006136C1" w:rsidRPr="006136C1" w:rsidRDefault="006136C1" w:rsidP="006136C1">
            <w:pPr>
              <w:ind w:firstLine="0"/>
            </w:pPr>
            <w:r>
              <w:t>Hart</w:t>
            </w:r>
          </w:p>
        </w:tc>
        <w:tc>
          <w:tcPr>
            <w:tcW w:w="2180" w:type="dxa"/>
            <w:shd w:val="clear" w:color="auto" w:fill="auto"/>
          </w:tcPr>
          <w:p w:rsidR="006136C1" w:rsidRPr="006136C1" w:rsidRDefault="006136C1" w:rsidP="006136C1">
            <w:pPr>
              <w:ind w:firstLine="0"/>
            </w:pPr>
            <w:r>
              <w:t>Hayes</w:t>
            </w:r>
          </w:p>
        </w:tc>
      </w:tr>
      <w:tr w:rsidR="006136C1" w:rsidRPr="006136C1" w:rsidTr="006136C1">
        <w:tc>
          <w:tcPr>
            <w:tcW w:w="2179" w:type="dxa"/>
            <w:shd w:val="clear" w:color="auto" w:fill="auto"/>
          </w:tcPr>
          <w:p w:rsidR="006136C1" w:rsidRPr="006136C1" w:rsidRDefault="006136C1" w:rsidP="006136C1">
            <w:pPr>
              <w:ind w:firstLine="0"/>
            </w:pPr>
            <w:r>
              <w:t>Henderson</w:t>
            </w:r>
          </w:p>
        </w:tc>
        <w:tc>
          <w:tcPr>
            <w:tcW w:w="2179" w:type="dxa"/>
            <w:shd w:val="clear" w:color="auto" w:fill="auto"/>
          </w:tcPr>
          <w:p w:rsidR="006136C1" w:rsidRPr="006136C1" w:rsidRDefault="006136C1" w:rsidP="006136C1">
            <w:pPr>
              <w:ind w:firstLine="0"/>
            </w:pPr>
            <w:r>
              <w:t>Henegan</w:t>
            </w:r>
          </w:p>
        </w:tc>
        <w:tc>
          <w:tcPr>
            <w:tcW w:w="2180" w:type="dxa"/>
            <w:shd w:val="clear" w:color="auto" w:fill="auto"/>
          </w:tcPr>
          <w:p w:rsidR="006136C1" w:rsidRPr="006136C1" w:rsidRDefault="006136C1" w:rsidP="006136C1">
            <w:pPr>
              <w:ind w:firstLine="0"/>
            </w:pPr>
            <w:r>
              <w:t>Hewitt</w:t>
            </w:r>
          </w:p>
        </w:tc>
      </w:tr>
      <w:tr w:rsidR="006136C1" w:rsidRPr="006136C1" w:rsidTr="006136C1">
        <w:tc>
          <w:tcPr>
            <w:tcW w:w="2179" w:type="dxa"/>
            <w:shd w:val="clear" w:color="auto" w:fill="auto"/>
          </w:tcPr>
          <w:p w:rsidR="006136C1" w:rsidRPr="006136C1" w:rsidRDefault="006136C1" w:rsidP="006136C1">
            <w:pPr>
              <w:ind w:firstLine="0"/>
            </w:pPr>
            <w:r>
              <w:t>Hill</w:t>
            </w:r>
          </w:p>
        </w:tc>
        <w:tc>
          <w:tcPr>
            <w:tcW w:w="2179" w:type="dxa"/>
            <w:shd w:val="clear" w:color="auto" w:fill="auto"/>
          </w:tcPr>
          <w:p w:rsidR="006136C1" w:rsidRPr="006136C1" w:rsidRDefault="006136C1" w:rsidP="006136C1">
            <w:pPr>
              <w:ind w:firstLine="0"/>
            </w:pPr>
            <w:r>
              <w:t>Hiott</w:t>
            </w:r>
          </w:p>
        </w:tc>
        <w:tc>
          <w:tcPr>
            <w:tcW w:w="2180" w:type="dxa"/>
            <w:shd w:val="clear" w:color="auto" w:fill="auto"/>
          </w:tcPr>
          <w:p w:rsidR="006136C1" w:rsidRPr="006136C1" w:rsidRDefault="006136C1" w:rsidP="006136C1">
            <w:pPr>
              <w:ind w:firstLine="0"/>
            </w:pPr>
            <w:r>
              <w:t>Hixon</w:t>
            </w:r>
          </w:p>
        </w:tc>
      </w:tr>
      <w:tr w:rsidR="006136C1" w:rsidRPr="006136C1" w:rsidTr="006136C1">
        <w:tc>
          <w:tcPr>
            <w:tcW w:w="2179" w:type="dxa"/>
            <w:shd w:val="clear" w:color="auto" w:fill="auto"/>
          </w:tcPr>
          <w:p w:rsidR="006136C1" w:rsidRPr="006136C1" w:rsidRDefault="006136C1" w:rsidP="006136C1">
            <w:pPr>
              <w:ind w:firstLine="0"/>
            </w:pPr>
            <w:r>
              <w:t>Hosey</w:t>
            </w:r>
          </w:p>
        </w:tc>
        <w:tc>
          <w:tcPr>
            <w:tcW w:w="2179" w:type="dxa"/>
            <w:shd w:val="clear" w:color="auto" w:fill="auto"/>
          </w:tcPr>
          <w:p w:rsidR="006136C1" w:rsidRPr="006136C1" w:rsidRDefault="006136C1" w:rsidP="006136C1">
            <w:pPr>
              <w:ind w:firstLine="0"/>
            </w:pPr>
            <w:r>
              <w:t>Howard</w:t>
            </w:r>
          </w:p>
        </w:tc>
        <w:tc>
          <w:tcPr>
            <w:tcW w:w="2180" w:type="dxa"/>
            <w:shd w:val="clear" w:color="auto" w:fill="auto"/>
          </w:tcPr>
          <w:p w:rsidR="006136C1" w:rsidRPr="006136C1" w:rsidRDefault="006136C1" w:rsidP="006136C1">
            <w:pPr>
              <w:ind w:firstLine="0"/>
            </w:pPr>
            <w:r>
              <w:t>Huggins</w:t>
            </w:r>
          </w:p>
        </w:tc>
      </w:tr>
      <w:tr w:rsidR="006136C1" w:rsidRPr="006136C1" w:rsidTr="006136C1">
        <w:tc>
          <w:tcPr>
            <w:tcW w:w="2179" w:type="dxa"/>
            <w:shd w:val="clear" w:color="auto" w:fill="auto"/>
          </w:tcPr>
          <w:p w:rsidR="006136C1" w:rsidRPr="006136C1" w:rsidRDefault="006136C1" w:rsidP="006136C1">
            <w:pPr>
              <w:ind w:firstLine="0"/>
            </w:pPr>
            <w:r>
              <w:t>Jefferson</w:t>
            </w:r>
          </w:p>
        </w:tc>
        <w:tc>
          <w:tcPr>
            <w:tcW w:w="2179" w:type="dxa"/>
            <w:shd w:val="clear" w:color="auto" w:fill="auto"/>
          </w:tcPr>
          <w:p w:rsidR="006136C1" w:rsidRPr="006136C1" w:rsidRDefault="006136C1" w:rsidP="006136C1">
            <w:pPr>
              <w:ind w:firstLine="0"/>
            </w:pPr>
            <w:r>
              <w:t>Johnson</w:t>
            </w:r>
          </w:p>
        </w:tc>
        <w:tc>
          <w:tcPr>
            <w:tcW w:w="2180" w:type="dxa"/>
            <w:shd w:val="clear" w:color="auto" w:fill="auto"/>
          </w:tcPr>
          <w:p w:rsidR="006136C1" w:rsidRPr="006136C1" w:rsidRDefault="006136C1" w:rsidP="006136C1">
            <w:pPr>
              <w:ind w:firstLine="0"/>
            </w:pPr>
            <w:r>
              <w:t>Jordan</w:t>
            </w:r>
          </w:p>
        </w:tc>
      </w:tr>
      <w:tr w:rsidR="006136C1" w:rsidRPr="006136C1" w:rsidTr="006136C1">
        <w:tc>
          <w:tcPr>
            <w:tcW w:w="2179" w:type="dxa"/>
            <w:shd w:val="clear" w:color="auto" w:fill="auto"/>
          </w:tcPr>
          <w:p w:rsidR="006136C1" w:rsidRPr="006136C1" w:rsidRDefault="006136C1" w:rsidP="006136C1">
            <w:pPr>
              <w:ind w:firstLine="0"/>
            </w:pPr>
            <w:r>
              <w:t>Kirby</w:t>
            </w:r>
          </w:p>
        </w:tc>
        <w:tc>
          <w:tcPr>
            <w:tcW w:w="2179" w:type="dxa"/>
            <w:shd w:val="clear" w:color="auto" w:fill="auto"/>
          </w:tcPr>
          <w:p w:rsidR="006136C1" w:rsidRPr="006136C1" w:rsidRDefault="006136C1" w:rsidP="006136C1">
            <w:pPr>
              <w:ind w:firstLine="0"/>
            </w:pPr>
            <w:r>
              <w:t>Knight</w:t>
            </w:r>
          </w:p>
        </w:tc>
        <w:tc>
          <w:tcPr>
            <w:tcW w:w="2180" w:type="dxa"/>
            <w:shd w:val="clear" w:color="auto" w:fill="auto"/>
          </w:tcPr>
          <w:p w:rsidR="006136C1" w:rsidRPr="006136C1" w:rsidRDefault="006136C1" w:rsidP="006136C1">
            <w:pPr>
              <w:ind w:firstLine="0"/>
            </w:pPr>
            <w:r>
              <w:t>Loftis</w:t>
            </w:r>
          </w:p>
        </w:tc>
      </w:tr>
      <w:tr w:rsidR="006136C1" w:rsidRPr="006136C1" w:rsidTr="006136C1">
        <w:tc>
          <w:tcPr>
            <w:tcW w:w="2179" w:type="dxa"/>
            <w:shd w:val="clear" w:color="auto" w:fill="auto"/>
          </w:tcPr>
          <w:p w:rsidR="006136C1" w:rsidRPr="006136C1" w:rsidRDefault="006136C1" w:rsidP="006136C1">
            <w:pPr>
              <w:ind w:firstLine="0"/>
            </w:pPr>
            <w:r>
              <w:t>Long</w:t>
            </w:r>
          </w:p>
        </w:tc>
        <w:tc>
          <w:tcPr>
            <w:tcW w:w="2179" w:type="dxa"/>
            <w:shd w:val="clear" w:color="auto" w:fill="auto"/>
          </w:tcPr>
          <w:p w:rsidR="006136C1" w:rsidRPr="006136C1" w:rsidRDefault="006136C1" w:rsidP="006136C1">
            <w:pPr>
              <w:ind w:firstLine="0"/>
            </w:pPr>
            <w:r>
              <w:t>Lowe</w:t>
            </w:r>
          </w:p>
        </w:tc>
        <w:tc>
          <w:tcPr>
            <w:tcW w:w="2180" w:type="dxa"/>
            <w:shd w:val="clear" w:color="auto" w:fill="auto"/>
          </w:tcPr>
          <w:p w:rsidR="006136C1" w:rsidRPr="006136C1" w:rsidRDefault="006136C1" w:rsidP="006136C1">
            <w:pPr>
              <w:ind w:firstLine="0"/>
            </w:pPr>
            <w:r>
              <w:t>Lucas</w:t>
            </w:r>
          </w:p>
        </w:tc>
      </w:tr>
      <w:tr w:rsidR="006136C1" w:rsidRPr="006136C1" w:rsidTr="006136C1">
        <w:tc>
          <w:tcPr>
            <w:tcW w:w="2179" w:type="dxa"/>
            <w:shd w:val="clear" w:color="auto" w:fill="auto"/>
          </w:tcPr>
          <w:p w:rsidR="006136C1" w:rsidRPr="006136C1" w:rsidRDefault="006136C1" w:rsidP="006136C1">
            <w:pPr>
              <w:ind w:firstLine="0"/>
            </w:pPr>
            <w:r>
              <w:t>Mack</w:t>
            </w:r>
          </w:p>
        </w:tc>
        <w:tc>
          <w:tcPr>
            <w:tcW w:w="2179" w:type="dxa"/>
            <w:shd w:val="clear" w:color="auto" w:fill="auto"/>
          </w:tcPr>
          <w:p w:rsidR="006136C1" w:rsidRPr="006136C1" w:rsidRDefault="006136C1" w:rsidP="006136C1">
            <w:pPr>
              <w:ind w:firstLine="0"/>
            </w:pPr>
            <w:r>
              <w:t>Magnuson</w:t>
            </w:r>
          </w:p>
        </w:tc>
        <w:tc>
          <w:tcPr>
            <w:tcW w:w="2180" w:type="dxa"/>
            <w:shd w:val="clear" w:color="auto" w:fill="auto"/>
          </w:tcPr>
          <w:p w:rsidR="006136C1" w:rsidRPr="006136C1" w:rsidRDefault="006136C1" w:rsidP="006136C1">
            <w:pPr>
              <w:ind w:firstLine="0"/>
            </w:pPr>
            <w:r>
              <w:t>Martin</w:t>
            </w:r>
          </w:p>
        </w:tc>
      </w:tr>
      <w:tr w:rsidR="006136C1" w:rsidRPr="006136C1" w:rsidTr="006136C1">
        <w:tc>
          <w:tcPr>
            <w:tcW w:w="2179" w:type="dxa"/>
            <w:shd w:val="clear" w:color="auto" w:fill="auto"/>
          </w:tcPr>
          <w:p w:rsidR="006136C1" w:rsidRPr="006136C1" w:rsidRDefault="006136C1" w:rsidP="006136C1">
            <w:pPr>
              <w:ind w:firstLine="0"/>
            </w:pPr>
            <w:r>
              <w:t>McCoy</w:t>
            </w:r>
          </w:p>
        </w:tc>
        <w:tc>
          <w:tcPr>
            <w:tcW w:w="2179" w:type="dxa"/>
            <w:shd w:val="clear" w:color="auto" w:fill="auto"/>
          </w:tcPr>
          <w:p w:rsidR="006136C1" w:rsidRPr="006136C1" w:rsidRDefault="006136C1" w:rsidP="006136C1">
            <w:pPr>
              <w:ind w:firstLine="0"/>
            </w:pPr>
            <w:r>
              <w:t>McCravy</w:t>
            </w:r>
          </w:p>
        </w:tc>
        <w:tc>
          <w:tcPr>
            <w:tcW w:w="2180" w:type="dxa"/>
            <w:shd w:val="clear" w:color="auto" w:fill="auto"/>
          </w:tcPr>
          <w:p w:rsidR="006136C1" w:rsidRPr="006136C1" w:rsidRDefault="006136C1" w:rsidP="006136C1">
            <w:pPr>
              <w:ind w:firstLine="0"/>
            </w:pPr>
            <w:r>
              <w:t>McEachern</w:t>
            </w:r>
          </w:p>
        </w:tc>
      </w:tr>
      <w:tr w:rsidR="006136C1" w:rsidRPr="006136C1" w:rsidTr="006136C1">
        <w:tc>
          <w:tcPr>
            <w:tcW w:w="2179" w:type="dxa"/>
            <w:shd w:val="clear" w:color="auto" w:fill="auto"/>
          </w:tcPr>
          <w:p w:rsidR="006136C1" w:rsidRPr="006136C1" w:rsidRDefault="006136C1" w:rsidP="006136C1">
            <w:pPr>
              <w:ind w:firstLine="0"/>
            </w:pPr>
            <w:r>
              <w:t>McKnight</w:t>
            </w:r>
          </w:p>
        </w:tc>
        <w:tc>
          <w:tcPr>
            <w:tcW w:w="2179" w:type="dxa"/>
            <w:shd w:val="clear" w:color="auto" w:fill="auto"/>
          </w:tcPr>
          <w:p w:rsidR="006136C1" w:rsidRPr="006136C1" w:rsidRDefault="006136C1" w:rsidP="006136C1">
            <w:pPr>
              <w:ind w:firstLine="0"/>
            </w:pPr>
            <w:r>
              <w:t>D. C. Moss</w:t>
            </w:r>
          </w:p>
        </w:tc>
        <w:tc>
          <w:tcPr>
            <w:tcW w:w="2180" w:type="dxa"/>
            <w:shd w:val="clear" w:color="auto" w:fill="auto"/>
          </w:tcPr>
          <w:p w:rsidR="006136C1" w:rsidRPr="006136C1" w:rsidRDefault="006136C1" w:rsidP="006136C1">
            <w:pPr>
              <w:ind w:firstLine="0"/>
            </w:pPr>
            <w:r>
              <w:t>V. S. Moss</w:t>
            </w:r>
          </w:p>
        </w:tc>
      </w:tr>
      <w:tr w:rsidR="006136C1" w:rsidRPr="006136C1" w:rsidTr="006136C1">
        <w:tc>
          <w:tcPr>
            <w:tcW w:w="2179" w:type="dxa"/>
            <w:shd w:val="clear" w:color="auto" w:fill="auto"/>
          </w:tcPr>
          <w:p w:rsidR="006136C1" w:rsidRPr="006136C1" w:rsidRDefault="006136C1" w:rsidP="006136C1">
            <w:pPr>
              <w:ind w:firstLine="0"/>
            </w:pPr>
            <w:r>
              <w:t>B. Newton</w:t>
            </w:r>
          </w:p>
        </w:tc>
        <w:tc>
          <w:tcPr>
            <w:tcW w:w="2179" w:type="dxa"/>
            <w:shd w:val="clear" w:color="auto" w:fill="auto"/>
          </w:tcPr>
          <w:p w:rsidR="006136C1" w:rsidRPr="006136C1" w:rsidRDefault="006136C1" w:rsidP="006136C1">
            <w:pPr>
              <w:ind w:firstLine="0"/>
            </w:pPr>
            <w:r>
              <w:t>W. Newton</w:t>
            </w:r>
          </w:p>
        </w:tc>
        <w:tc>
          <w:tcPr>
            <w:tcW w:w="2180" w:type="dxa"/>
            <w:shd w:val="clear" w:color="auto" w:fill="auto"/>
          </w:tcPr>
          <w:p w:rsidR="006136C1" w:rsidRPr="006136C1" w:rsidRDefault="006136C1" w:rsidP="006136C1">
            <w:pPr>
              <w:ind w:firstLine="0"/>
            </w:pPr>
            <w:r>
              <w:t>Norrell</w:t>
            </w:r>
          </w:p>
        </w:tc>
      </w:tr>
      <w:tr w:rsidR="006136C1" w:rsidRPr="006136C1" w:rsidTr="006136C1">
        <w:tc>
          <w:tcPr>
            <w:tcW w:w="2179" w:type="dxa"/>
            <w:shd w:val="clear" w:color="auto" w:fill="auto"/>
          </w:tcPr>
          <w:p w:rsidR="006136C1" w:rsidRPr="006136C1" w:rsidRDefault="006136C1" w:rsidP="006136C1">
            <w:pPr>
              <w:ind w:firstLine="0"/>
            </w:pPr>
            <w:r>
              <w:t>Ott</w:t>
            </w:r>
          </w:p>
        </w:tc>
        <w:tc>
          <w:tcPr>
            <w:tcW w:w="2179" w:type="dxa"/>
            <w:shd w:val="clear" w:color="auto" w:fill="auto"/>
          </w:tcPr>
          <w:p w:rsidR="006136C1" w:rsidRPr="006136C1" w:rsidRDefault="006136C1" w:rsidP="006136C1">
            <w:pPr>
              <w:ind w:firstLine="0"/>
            </w:pPr>
            <w:r>
              <w:t>Parks</w:t>
            </w:r>
          </w:p>
        </w:tc>
        <w:tc>
          <w:tcPr>
            <w:tcW w:w="2180" w:type="dxa"/>
            <w:shd w:val="clear" w:color="auto" w:fill="auto"/>
          </w:tcPr>
          <w:p w:rsidR="006136C1" w:rsidRPr="006136C1" w:rsidRDefault="006136C1" w:rsidP="006136C1">
            <w:pPr>
              <w:ind w:firstLine="0"/>
            </w:pPr>
            <w:r>
              <w:t>Pitts</w:t>
            </w:r>
          </w:p>
        </w:tc>
      </w:tr>
      <w:tr w:rsidR="006136C1" w:rsidRPr="006136C1" w:rsidTr="006136C1">
        <w:tc>
          <w:tcPr>
            <w:tcW w:w="2179" w:type="dxa"/>
            <w:shd w:val="clear" w:color="auto" w:fill="auto"/>
          </w:tcPr>
          <w:p w:rsidR="006136C1" w:rsidRPr="006136C1" w:rsidRDefault="006136C1" w:rsidP="006136C1">
            <w:pPr>
              <w:ind w:firstLine="0"/>
            </w:pPr>
            <w:r>
              <w:t>Pope</w:t>
            </w:r>
          </w:p>
        </w:tc>
        <w:tc>
          <w:tcPr>
            <w:tcW w:w="2179" w:type="dxa"/>
            <w:shd w:val="clear" w:color="auto" w:fill="auto"/>
          </w:tcPr>
          <w:p w:rsidR="006136C1" w:rsidRPr="006136C1" w:rsidRDefault="006136C1" w:rsidP="006136C1">
            <w:pPr>
              <w:ind w:firstLine="0"/>
            </w:pPr>
            <w:r>
              <w:t>Ridgeway</w:t>
            </w:r>
          </w:p>
        </w:tc>
        <w:tc>
          <w:tcPr>
            <w:tcW w:w="2180" w:type="dxa"/>
            <w:shd w:val="clear" w:color="auto" w:fill="auto"/>
          </w:tcPr>
          <w:p w:rsidR="006136C1" w:rsidRPr="006136C1" w:rsidRDefault="006136C1" w:rsidP="006136C1">
            <w:pPr>
              <w:ind w:firstLine="0"/>
            </w:pPr>
            <w:r>
              <w:t>S. Rivers</w:t>
            </w:r>
          </w:p>
        </w:tc>
      </w:tr>
      <w:tr w:rsidR="006136C1" w:rsidRPr="006136C1" w:rsidTr="006136C1">
        <w:tc>
          <w:tcPr>
            <w:tcW w:w="2179" w:type="dxa"/>
            <w:shd w:val="clear" w:color="auto" w:fill="auto"/>
          </w:tcPr>
          <w:p w:rsidR="006136C1" w:rsidRPr="006136C1" w:rsidRDefault="006136C1" w:rsidP="006136C1">
            <w:pPr>
              <w:ind w:firstLine="0"/>
            </w:pPr>
            <w:r>
              <w:t>Robinson-Simpson</w:t>
            </w:r>
          </w:p>
        </w:tc>
        <w:tc>
          <w:tcPr>
            <w:tcW w:w="2179" w:type="dxa"/>
            <w:shd w:val="clear" w:color="auto" w:fill="auto"/>
          </w:tcPr>
          <w:p w:rsidR="006136C1" w:rsidRPr="006136C1" w:rsidRDefault="006136C1" w:rsidP="006136C1">
            <w:pPr>
              <w:ind w:firstLine="0"/>
            </w:pPr>
            <w:r>
              <w:t>Rutherford</w:t>
            </w:r>
          </w:p>
        </w:tc>
        <w:tc>
          <w:tcPr>
            <w:tcW w:w="2180" w:type="dxa"/>
            <w:shd w:val="clear" w:color="auto" w:fill="auto"/>
          </w:tcPr>
          <w:p w:rsidR="006136C1" w:rsidRPr="006136C1" w:rsidRDefault="006136C1" w:rsidP="006136C1">
            <w:pPr>
              <w:ind w:firstLine="0"/>
            </w:pPr>
            <w:r>
              <w:t>Ryhal</w:t>
            </w:r>
          </w:p>
        </w:tc>
      </w:tr>
      <w:tr w:rsidR="006136C1" w:rsidRPr="006136C1" w:rsidTr="006136C1">
        <w:tc>
          <w:tcPr>
            <w:tcW w:w="2179" w:type="dxa"/>
            <w:shd w:val="clear" w:color="auto" w:fill="auto"/>
          </w:tcPr>
          <w:p w:rsidR="006136C1" w:rsidRPr="006136C1" w:rsidRDefault="006136C1" w:rsidP="006136C1">
            <w:pPr>
              <w:ind w:firstLine="0"/>
            </w:pPr>
            <w:r>
              <w:t>Simrill</w:t>
            </w:r>
          </w:p>
        </w:tc>
        <w:tc>
          <w:tcPr>
            <w:tcW w:w="2179" w:type="dxa"/>
            <w:shd w:val="clear" w:color="auto" w:fill="auto"/>
          </w:tcPr>
          <w:p w:rsidR="006136C1" w:rsidRPr="006136C1" w:rsidRDefault="006136C1" w:rsidP="006136C1">
            <w:pPr>
              <w:ind w:firstLine="0"/>
            </w:pPr>
            <w:r>
              <w:t>G. M. Smith</w:t>
            </w:r>
          </w:p>
        </w:tc>
        <w:tc>
          <w:tcPr>
            <w:tcW w:w="2180" w:type="dxa"/>
            <w:shd w:val="clear" w:color="auto" w:fill="auto"/>
          </w:tcPr>
          <w:p w:rsidR="006136C1" w:rsidRPr="006136C1" w:rsidRDefault="006136C1" w:rsidP="006136C1">
            <w:pPr>
              <w:ind w:firstLine="0"/>
            </w:pPr>
            <w:r>
              <w:t>G. R. Smith</w:t>
            </w:r>
          </w:p>
        </w:tc>
      </w:tr>
      <w:tr w:rsidR="006136C1" w:rsidRPr="006136C1" w:rsidTr="006136C1">
        <w:tc>
          <w:tcPr>
            <w:tcW w:w="2179" w:type="dxa"/>
            <w:shd w:val="clear" w:color="auto" w:fill="auto"/>
          </w:tcPr>
          <w:p w:rsidR="006136C1" w:rsidRPr="006136C1" w:rsidRDefault="006136C1" w:rsidP="006136C1">
            <w:pPr>
              <w:ind w:firstLine="0"/>
            </w:pPr>
            <w:r>
              <w:t>J. E. Smith</w:t>
            </w:r>
          </w:p>
        </w:tc>
        <w:tc>
          <w:tcPr>
            <w:tcW w:w="2179" w:type="dxa"/>
            <w:shd w:val="clear" w:color="auto" w:fill="auto"/>
          </w:tcPr>
          <w:p w:rsidR="006136C1" w:rsidRPr="006136C1" w:rsidRDefault="006136C1" w:rsidP="006136C1">
            <w:pPr>
              <w:ind w:firstLine="0"/>
            </w:pPr>
            <w:r>
              <w:t>Sottile</w:t>
            </w:r>
          </w:p>
        </w:tc>
        <w:tc>
          <w:tcPr>
            <w:tcW w:w="2180" w:type="dxa"/>
            <w:shd w:val="clear" w:color="auto" w:fill="auto"/>
          </w:tcPr>
          <w:p w:rsidR="006136C1" w:rsidRPr="006136C1" w:rsidRDefault="006136C1" w:rsidP="006136C1">
            <w:pPr>
              <w:ind w:firstLine="0"/>
            </w:pPr>
            <w:r>
              <w:t>Spires</w:t>
            </w:r>
          </w:p>
        </w:tc>
      </w:tr>
      <w:tr w:rsidR="006136C1" w:rsidRPr="006136C1" w:rsidTr="006136C1">
        <w:tc>
          <w:tcPr>
            <w:tcW w:w="2179" w:type="dxa"/>
            <w:shd w:val="clear" w:color="auto" w:fill="auto"/>
          </w:tcPr>
          <w:p w:rsidR="006136C1" w:rsidRPr="006136C1" w:rsidRDefault="006136C1" w:rsidP="006136C1">
            <w:pPr>
              <w:ind w:firstLine="0"/>
            </w:pPr>
            <w:r>
              <w:t>Stavrinakis</w:t>
            </w:r>
          </w:p>
        </w:tc>
        <w:tc>
          <w:tcPr>
            <w:tcW w:w="2179" w:type="dxa"/>
            <w:shd w:val="clear" w:color="auto" w:fill="auto"/>
          </w:tcPr>
          <w:p w:rsidR="006136C1" w:rsidRPr="006136C1" w:rsidRDefault="006136C1" w:rsidP="006136C1">
            <w:pPr>
              <w:ind w:firstLine="0"/>
            </w:pPr>
            <w:r>
              <w:t>Tallon</w:t>
            </w:r>
          </w:p>
        </w:tc>
        <w:tc>
          <w:tcPr>
            <w:tcW w:w="2180" w:type="dxa"/>
            <w:shd w:val="clear" w:color="auto" w:fill="auto"/>
          </w:tcPr>
          <w:p w:rsidR="006136C1" w:rsidRPr="006136C1" w:rsidRDefault="006136C1" w:rsidP="006136C1">
            <w:pPr>
              <w:ind w:firstLine="0"/>
            </w:pPr>
            <w:r>
              <w:t>Taylor</w:t>
            </w:r>
          </w:p>
        </w:tc>
      </w:tr>
      <w:tr w:rsidR="006136C1" w:rsidRPr="006136C1" w:rsidTr="006136C1">
        <w:tc>
          <w:tcPr>
            <w:tcW w:w="2179" w:type="dxa"/>
            <w:shd w:val="clear" w:color="auto" w:fill="auto"/>
          </w:tcPr>
          <w:p w:rsidR="006136C1" w:rsidRPr="006136C1" w:rsidRDefault="006136C1" w:rsidP="006136C1">
            <w:pPr>
              <w:ind w:firstLine="0"/>
            </w:pPr>
            <w:r>
              <w:t>Thayer</w:t>
            </w:r>
          </w:p>
        </w:tc>
        <w:tc>
          <w:tcPr>
            <w:tcW w:w="2179" w:type="dxa"/>
            <w:shd w:val="clear" w:color="auto" w:fill="auto"/>
          </w:tcPr>
          <w:p w:rsidR="006136C1" w:rsidRPr="006136C1" w:rsidRDefault="006136C1" w:rsidP="006136C1">
            <w:pPr>
              <w:ind w:firstLine="0"/>
            </w:pPr>
            <w:r>
              <w:t>Thigpen</w:t>
            </w:r>
          </w:p>
        </w:tc>
        <w:tc>
          <w:tcPr>
            <w:tcW w:w="2180" w:type="dxa"/>
            <w:shd w:val="clear" w:color="auto" w:fill="auto"/>
          </w:tcPr>
          <w:p w:rsidR="006136C1" w:rsidRPr="006136C1" w:rsidRDefault="006136C1" w:rsidP="006136C1">
            <w:pPr>
              <w:ind w:firstLine="0"/>
            </w:pPr>
            <w:r>
              <w:t>Toole</w:t>
            </w:r>
          </w:p>
        </w:tc>
      </w:tr>
      <w:tr w:rsidR="006136C1" w:rsidRPr="006136C1" w:rsidTr="006136C1">
        <w:tc>
          <w:tcPr>
            <w:tcW w:w="2179" w:type="dxa"/>
            <w:shd w:val="clear" w:color="auto" w:fill="auto"/>
          </w:tcPr>
          <w:p w:rsidR="006136C1" w:rsidRPr="006136C1" w:rsidRDefault="006136C1" w:rsidP="006136C1">
            <w:pPr>
              <w:ind w:firstLine="0"/>
            </w:pPr>
            <w:r>
              <w:t>Weeks</w:t>
            </w:r>
          </w:p>
        </w:tc>
        <w:tc>
          <w:tcPr>
            <w:tcW w:w="2179" w:type="dxa"/>
            <w:shd w:val="clear" w:color="auto" w:fill="auto"/>
          </w:tcPr>
          <w:p w:rsidR="006136C1" w:rsidRPr="006136C1" w:rsidRDefault="006136C1" w:rsidP="006136C1">
            <w:pPr>
              <w:ind w:firstLine="0"/>
            </w:pPr>
            <w:r>
              <w:t>West</w:t>
            </w:r>
          </w:p>
        </w:tc>
        <w:tc>
          <w:tcPr>
            <w:tcW w:w="2180" w:type="dxa"/>
            <w:shd w:val="clear" w:color="auto" w:fill="auto"/>
          </w:tcPr>
          <w:p w:rsidR="006136C1" w:rsidRPr="006136C1" w:rsidRDefault="006136C1" w:rsidP="006136C1">
            <w:pPr>
              <w:ind w:firstLine="0"/>
            </w:pPr>
            <w:r>
              <w:t>Wheeler</w:t>
            </w:r>
          </w:p>
        </w:tc>
      </w:tr>
      <w:tr w:rsidR="006136C1" w:rsidRPr="006136C1" w:rsidTr="006136C1">
        <w:tc>
          <w:tcPr>
            <w:tcW w:w="2179" w:type="dxa"/>
            <w:shd w:val="clear" w:color="auto" w:fill="auto"/>
          </w:tcPr>
          <w:p w:rsidR="006136C1" w:rsidRPr="006136C1" w:rsidRDefault="006136C1" w:rsidP="006136C1">
            <w:pPr>
              <w:keepNext/>
              <w:ind w:firstLine="0"/>
            </w:pPr>
            <w:r>
              <w:t>White</w:t>
            </w:r>
          </w:p>
        </w:tc>
        <w:tc>
          <w:tcPr>
            <w:tcW w:w="2179" w:type="dxa"/>
            <w:shd w:val="clear" w:color="auto" w:fill="auto"/>
          </w:tcPr>
          <w:p w:rsidR="006136C1" w:rsidRPr="006136C1" w:rsidRDefault="006136C1" w:rsidP="006136C1">
            <w:pPr>
              <w:keepNext/>
              <w:ind w:firstLine="0"/>
            </w:pPr>
            <w:r>
              <w:t>Whitmire</w:t>
            </w:r>
          </w:p>
        </w:tc>
        <w:tc>
          <w:tcPr>
            <w:tcW w:w="2180" w:type="dxa"/>
            <w:shd w:val="clear" w:color="auto" w:fill="auto"/>
          </w:tcPr>
          <w:p w:rsidR="006136C1" w:rsidRPr="006136C1" w:rsidRDefault="006136C1" w:rsidP="006136C1">
            <w:pPr>
              <w:keepNext/>
              <w:ind w:firstLine="0"/>
            </w:pPr>
            <w:r>
              <w:t>Williams</w:t>
            </w:r>
          </w:p>
        </w:tc>
      </w:tr>
      <w:tr w:rsidR="006136C1" w:rsidRPr="006136C1" w:rsidTr="006136C1">
        <w:tc>
          <w:tcPr>
            <w:tcW w:w="2179" w:type="dxa"/>
            <w:shd w:val="clear" w:color="auto" w:fill="auto"/>
          </w:tcPr>
          <w:p w:rsidR="006136C1" w:rsidRPr="006136C1" w:rsidRDefault="006136C1" w:rsidP="006136C1">
            <w:pPr>
              <w:keepNext/>
              <w:ind w:firstLine="0"/>
            </w:pPr>
            <w:r>
              <w:t>Willis</w:t>
            </w:r>
          </w:p>
        </w:tc>
        <w:tc>
          <w:tcPr>
            <w:tcW w:w="2179" w:type="dxa"/>
            <w:shd w:val="clear" w:color="auto" w:fill="auto"/>
          </w:tcPr>
          <w:p w:rsidR="006136C1" w:rsidRPr="006136C1" w:rsidRDefault="006136C1" w:rsidP="006136C1">
            <w:pPr>
              <w:keepNext/>
              <w:ind w:firstLine="0"/>
            </w:pPr>
            <w:r>
              <w:t>Yow</w:t>
            </w:r>
          </w:p>
        </w:tc>
        <w:tc>
          <w:tcPr>
            <w:tcW w:w="2180" w:type="dxa"/>
            <w:shd w:val="clear" w:color="auto" w:fill="auto"/>
          </w:tcPr>
          <w:p w:rsidR="006136C1" w:rsidRPr="006136C1" w:rsidRDefault="006136C1" w:rsidP="006136C1">
            <w:pPr>
              <w:keepNext/>
              <w:ind w:firstLine="0"/>
            </w:pPr>
          </w:p>
        </w:tc>
      </w:tr>
    </w:tbl>
    <w:p w:rsidR="006136C1" w:rsidRDefault="006136C1" w:rsidP="006136C1"/>
    <w:p w:rsidR="006136C1" w:rsidRDefault="006136C1" w:rsidP="006136C1">
      <w:pPr>
        <w:jc w:val="center"/>
        <w:rPr>
          <w:b/>
        </w:rPr>
      </w:pPr>
      <w:r w:rsidRPr="006136C1">
        <w:rPr>
          <w:b/>
        </w:rPr>
        <w:t>Total--101</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p w:rsidR="006136C1" w:rsidRDefault="006136C1" w:rsidP="006136C1"/>
    <w:p w:rsidR="006136C1" w:rsidRDefault="006136C1" w:rsidP="006136C1">
      <w:pPr>
        <w:jc w:val="center"/>
        <w:rPr>
          <w:b/>
        </w:rPr>
      </w:pPr>
      <w:r w:rsidRPr="006136C1">
        <w:rPr>
          <w:b/>
        </w:rPr>
        <w:t>Total--0</w:t>
      </w:r>
    </w:p>
    <w:p w:rsidR="006136C1" w:rsidRDefault="006136C1" w:rsidP="006136C1">
      <w:pPr>
        <w:jc w:val="center"/>
        <w:rPr>
          <w:b/>
        </w:rPr>
      </w:pPr>
    </w:p>
    <w:p w:rsidR="006136C1" w:rsidRDefault="006136C1" w:rsidP="006136C1">
      <w:r>
        <w:t>The Senate Amendments were concurred in and a message was ordered sent to the Senate accordingly.</w:t>
      </w:r>
    </w:p>
    <w:p w:rsidR="006136C1" w:rsidRDefault="006136C1" w:rsidP="006136C1"/>
    <w:p w:rsidR="006136C1" w:rsidRDefault="006136C1" w:rsidP="006136C1">
      <w:pPr>
        <w:keepNext/>
        <w:jc w:val="center"/>
        <w:rPr>
          <w:b/>
        </w:rPr>
      </w:pPr>
      <w:r w:rsidRPr="006136C1">
        <w:rPr>
          <w:b/>
        </w:rPr>
        <w:t>H. 3401--DEBATE ADJOURNED</w:t>
      </w:r>
    </w:p>
    <w:p w:rsidR="006136C1" w:rsidRDefault="006136C1" w:rsidP="006136C1">
      <w:r>
        <w:t xml:space="preserve">The following Concurrent Resolution was taken up:  </w:t>
      </w:r>
    </w:p>
    <w:p w:rsidR="006136C1" w:rsidRDefault="006136C1" w:rsidP="006136C1">
      <w:bookmarkStart w:id="30" w:name="include_clip_start_74"/>
      <w:bookmarkEnd w:id="30"/>
    </w:p>
    <w:p w:rsidR="006136C1" w:rsidRDefault="006136C1" w:rsidP="006136C1">
      <w:r>
        <w:t>H. 3401 -- Rep. Clemmons: A CONCURRENT RESOLUTION TO MEMORIALIZE THE UNITED STATES CONGRESS AND URGE THEM TO PROPOSE THE REGULATION FREEDOM AMENDMENT TO THE UNITED STATES CONSTITUTION.</w:t>
      </w:r>
    </w:p>
    <w:p w:rsidR="006136C1" w:rsidRDefault="00013BAE" w:rsidP="006136C1">
      <w:bookmarkStart w:id="31" w:name="include_clip_end_74"/>
      <w:bookmarkEnd w:id="31"/>
      <w:r>
        <w:br w:type="column"/>
      </w:r>
      <w:r w:rsidR="006136C1">
        <w:lastRenderedPageBreak/>
        <w:t>Rep. CLEMMONS moved to adjourn debate on the Concurrent Resolution until Wednesday, April 26, which was agreed to.</w:t>
      </w:r>
    </w:p>
    <w:p w:rsidR="006136C1" w:rsidRDefault="006136C1" w:rsidP="006136C1"/>
    <w:p w:rsidR="006136C1" w:rsidRDefault="006136C1" w:rsidP="006136C1">
      <w:pPr>
        <w:keepNext/>
        <w:jc w:val="center"/>
        <w:rPr>
          <w:b/>
        </w:rPr>
      </w:pPr>
      <w:r w:rsidRPr="006136C1">
        <w:rPr>
          <w:b/>
        </w:rPr>
        <w:t>H. 4142--ADOPTED AND SENT TO SENATE</w:t>
      </w:r>
    </w:p>
    <w:p w:rsidR="006136C1" w:rsidRDefault="006136C1" w:rsidP="006136C1">
      <w:r>
        <w:t xml:space="preserve">The following Concurrent Resolution was taken up:  </w:t>
      </w:r>
    </w:p>
    <w:p w:rsidR="006136C1" w:rsidRDefault="006136C1" w:rsidP="006136C1">
      <w:bookmarkStart w:id="32" w:name="include_clip_start_77"/>
      <w:bookmarkEnd w:id="32"/>
    </w:p>
    <w:p w:rsidR="006136C1" w:rsidRDefault="006136C1" w:rsidP="006136C1">
      <w:pPr>
        <w:keepNext/>
      </w:pPr>
      <w:r>
        <w:t xml:space="preserve">H. 4142 -- Reps. Knight, Arrington, Bennett, Jefferson, Mack, Murphy and Whipper: A CONCURRENT RESOLUTION TO REQUEST THE DEPARTMENT OF TRANSPORTATION NAME THE INTERSECTION LOCATED AT THE JUNCTION OF </w:t>
      </w:r>
      <w:proofErr w:type="spellStart"/>
      <w:r>
        <w:t>LEGARE</w:t>
      </w:r>
      <w:proofErr w:type="spellEnd"/>
      <w:r>
        <w:t xml:space="preserve"> ROAD AND JIM </w:t>
      </w:r>
      <w:proofErr w:type="spellStart"/>
      <w:r>
        <w:t>BILTON</w:t>
      </w:r>
      <w:proofErr w:type="spellEnd"/>
      <w:r>
        <w:t xml:space="preserve"> BOULEVARD IN DORCHESTER COUNTY "CLAUDE MAJOR, JR. INTERSECTION" AND ERECT APPROPRIATE MARKERS OR SIGNS AT THIS INTERSECTION CONTAINING THIS DESIGNATION.</w:t>
      </w:r>
    </w:p>
    <w:p w:rsidR="00576763" w:rsidRDefault="00576763" w:rsidP="006136C1">
      <w:bookmarkStart w:id="33" w:name="include_clip_end_77"/>
      <w:bookmarkEnd w:id="33"/>
    </w:p>
    <w:p w:rsidR="006136C1" w:rsidRDefault="006136C1" w:rsidP="006136C1">
      <w:r>
        <w:t>The Concurrent Resolution was adopted and sent to the Senate.</w:t>
      </w:r>
    </w:p>
    <w:p w:rsidR="006136C1" w:rsidRDefault="006136C1" w:rsidP="006136C1"/>
    <w:p w:rsidR="006136C1" w:rsidRDefault="006136C1" w:rsidP="006136C1">
      <w:pPr>
        <w:keepNext/>
        <w:jc w:val="center"/>
        <w:rPr>
          <w:b/>
        </w:rPr>
      </w:pPr>
      <w:r w:rsidRPr="006136C1">
        <w:rPr>
          <w:b/>
        </w:rPr>
        <w:t>S. 611--ADOPTED AND SENT TO SENATE</w:t>
      </w:r>
    </w:p>
    <w:p w:rsidR="006136C1" w:rsidRDefault="006136C1" w:rsidP="006136C1">
      <w:r>
        <w:t xml:space="preserve">The following Concurrent Resolution was taken up:  </w:t>
      </w:r>
    </w:p>
    <w:p w:rsidR="006136C1" w:rsidRDefault="006136C1" w:rsidP="006136C1">
      <w:bookmarkStart w:id="34" w:name="include_clip_start_80"/>
      <w:bookmarkEnd w:id="34"/>
    </w:p>
    <w:p w:rsidR="006136C1" w:rsidRDefault="006136C1" w:rsidP="006136C1">
      <w:pPr>
        <w:keepNext/>
      </w:pPr>
      <w:r>
        <w:t xml:space="preserve">S. 611 -- Senators Corbin, Alexander, Allen, Bennett, Campbell, Campsen, </w:t>
      </w:r>
      <w:proofErr w:type="spellStart"/>
      <w:r>
        <w:t>Climer</w:t>
      </w:r>
      <w:proofErr w:type="spellEnd"/>
      <w:r>
        <w:t xml:space="preserve">, Cromer, Davis, Fanning, Gambrell, Goldfinch, Gregory, Grooms, Hembree, Hutto, Jackson, Johnson, Kimpson, Leatherman, Malloy, Martin, Massey, J. Matthews, M. B. Matthews, McElveen, McLeod, Nicholson, Peeler, Rankin, Reese, Rice, Sabb, Scott, </w:t>
      </w:r>
      <w:proofErr w:type="spellStart"/>
      <w:r>
        <w:t>Senn</w:t>
      </w:r>
      <w:proofErr w:type="spellEnd"/>
      <w:r>
        <w:t>, Setzler, Shealy, Sheheen, Talley, Timmons, Turner, Verdin, Williams and Young: 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576763" w:rsidRDefault="00576763" w:rsidP="006136C1">
      <w:bookmarkStart w:id="35" w:name="include_clip_end_80"/>
      <w:bookmarkEnd w:id="35"/>
    </w:p>
    <w:p w:rsidR="006136C1" w:rsidRDefault="006136C1" w:rsidP="006136C1">
      <w:r>
        <w:t>The Concurrent Resolution was adopted and sent to the Senate.</w:t>
      </w:r>
    </w:p>
    <w:p w:rsidR="006136C1" w:rsidRDefault="006136C1" w:rsidP="006136C1"/>
    <w:p w:rsidR="006136C1" w:rsidRDefault="006136C1" w:rsidP="006136C1">
      <w:pPr>
        <w:keepNext/>
        <w:jc w:val="center"/>
        <w:rPr>
          <w:b/>
        </w:rPr>
      </w:pPr>
      <w:r w:rsidRPr="006136C1">
        <w:rPr>
          <w:b/>
        </w:rPr>
        <w:t>S. 487--ADOPTED AND SENT TO SENATE</w:t>
      </w:r>
    </w:p>
    <w:p w:rsidR="006136C1" w:rsidRDefault="006136C1" w:rsidP="006136C1">
      <w:r>
        <w:t xml:space="preserve">The following Concurrent Resolution was taken up:  </w:t>
      </w:r>
    </w:p>
    <w:p w:rsidR="006136C1" w:rsidRDefault="006136C1" w:rsidP="006136C1">
      <w:bookmarkStart w:id="36" w:name="include_clip_start_83"/>
      <w:bookmarkEnd w:id="36"/>
    </w:p>
    <w:p w:rsidR="006136C1" w:rsidRDefault="006136C1" w:rsidP="006136C1">
      <w:pPr>
        <w:keepNext/>
      </w:pPr>
      <w:r>
        <w:t xml:space="preserve">S. 487 -- Senator Jackson: A CONCURRENT RESOLUTION TO REQUEST THE DEPARTMENT OF TRANSPORTATION NAME </w:t>
      </w:r>
      <w:r>
        <w:lastRenderedPageBreak/>
        <w:t>THE INTERCHANGE LOCATED AT THE JUNCTION OF INTERSTATE HIGHWAYS 126 AND 26 IN RICHLAND COUNTY "MILTON KIMPSON INTERCHANGE" AND ERECT APPROPRIATE MARKERS OR SIGNS AT THIS INTERCHANGE CONTAINING THIS DESIGNATION.</w:t>
      </w:r>
    </w:p>
    <w:p w:rsidR="00576763" w:rsidRDefault="00576763" w:rsidP="006136C1">
      <w:bookmarkStart w:id="37" w:name="include_clip_end_83"/>
      <w:bookmarkEnd w:id="37"/>
    </w:p>
    <w:p w:rsidR="006136C1" w:rsidRDefault="006136C1" w:rsidP="006136C1">
      <w:r>
        <w:t>The Concurrent Resolution was adopted and sent to the Senate.</w:t>
      </w:r>
    </w:p>
    <w:p w:rsidR="006136C1" w:rsidRDefault="006136C1" w:rsidP="006136C1"/>
    <w:p w:rsidR="006136C1" w:rsidRDefault="006136C1" w:rsidP="006136C1">
      <w:pPr>
        <w:keepNext/>
        <w:jc w:val="center"/>
        <w:rPr>
          <w:b/>
        </w:rPr>
      </w:pPr>
      <w:r w:rsidRPr="006136C1">
        <w:rPr>
          <w:b/>
        </w:rPr>
        <w:t>RECURRENCE TO THE MORNING HOUR</w:t>
      </w:r>
    </w:p>
    <w:p w:rsidR="006136C1" w:rsidRDefault="006136C1" w:rsidP="006136C1">
      <w:r>
        <w:t>Rep. FORREST moved that the House recur to the morning hour, which was agreed to.</w:t>
      </w:r>
    </w:p>
    <w:p w:rsidR="006136C1" w:rsidRDefault="006136C1" w:rsidP="006136C1"/>
    <w:p w:rsidR="006136C1" w:rsidRDefault="006136C1" w:rsidP="006136C1">
      <w:pPr>
        <w:keepNext/>
        <w:jc w:val="center"/>
        <w:rPr>
          <w:b/>
        </w:rPr>
      </w:pPr>
      <w:r w:rsidRPr="006136C1">
        <w:rPr>
          <w:b/>
        </w:rPr>
        <w:t>MESSAGE FROM THE SENATE</w:t>
      </w:r>
    </w:p>
    <w:p w:rsidR="006136C1" w:rsidRDefault="006136C1" w:rsidP="006136C1">
      <w:r>
        <w:t>The following was received:</w:t>
      </w:r>
    </w:p>
    <w:p w:rsidR="006136C1" w:rsidRDefault="006136C1" w:rsidP="006136C1">
      <w:pPr>
        <w:keepNext/>
      </w:pPr>
    </w:p>
    <w:p w:rsidR="006136C1" w:rsidRPr="0070733D" w:rsidRDefault="006136C1" w:rsidP="006136C1">
      <w:pPr>
        <w:keepLines/>
        <w:tabs>
          <w:tab w:val="left" w:pos="216"/>
        </w:tabs>
        <w:ind w:firstLine="0"/>
      </w:pPr>
      <w:bookmarkStart w:id="38" w:name="file_start88"/>
      <w:bookmarkEnd w:id="38"/>
      <w:r w:rsidRPr="0070733D">
        <w:t>Columbia, S.C., April 21, 2017</w:t>
      </w:r>
    </w:p>
    <w:p w:rsidR="006136C1" w:rsidRPr="0070733D" w:rsidRDefault="006136C1" w:rsidP="006136C1">
      <w:pPr>
        <w:keepLines/>
        <w:tabs>
          <w:tab w:val="left" w:pos="216"/>
        </w:tabs>
        <w:ind w:firstLine="0"/>
      </w:pPr>
      <w:r w:rsidRPr="0070733D">
        <w:t>Mr. Speaker and Members of the House of Representatives:</w:t>
      </w:r>
    </w:p>
    <w:p w:rsidR="006136C1" w:rsidRPr="0070733D" w:rsidRDefault="006136C1" w:rsidP="006136C1">
      <w:pPr>
        <w:keepLines/>
        <w:tabs>
          <w:tab w:val="left" w:pos="216"/>
        </w:tabs>
        <w:ind w:firstLine="0"/>
      </w:pPr>
    </w:p>
    <w:p w:rsidR="006136C1" w:rsidRPr="0070733D" w:rsidRDefault="006136C1" w:rsidP="006136C1">
      <w:pPr>
        <w:keepLines/>
        <w:tabs>
          <w:tab w:val="left" w:pos="216"/>
        </w:tabs>
        <w:ind w:firstLine="0"/>
      </w:pPr>
      <w:r w:rsidRPr="0070733D">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6136C1" w:rsidRPr="0070733D" w:rsidRDefault="006136C1" w:rsidP="006136C1">
      <w:pPr>
        <w:keepLines/>
        <w:tabs>
          <w:tab w:val="left" w:pos="216"/>
        </w:tabs>
        <w:ind w:firstLine="0"/>
      </w:pPr>
    </w:p>
    <w:p w:rsidR="006136C1" w:rsidRPr="0070733D" w:rsidRDefault="006136C1" w:rsidP="006136C1">
      <w:pPr>
        <w:keepLines/>
        <w:tabs>
          <w:tab w:val="left" w:pos="216"/>
        </w:tabs>
        <w:ind w:firstLine="0"/>
      </w:pPr>
      <w:r w:rsidRPr="0070733D">
        <w:t>State Ethics Commission</w:t>
      </w:r>
    </w:p>
    <w:p w:rsidR="006136C1" w:rsidRPr="0070733D" w:rsidRDefault="006136C1" w:rsidP="006136C1">
      <w:pPr>
        <w:keepLines/>
        <w:tabs>
          <w:tab w:val="left" w:pos="216"/>
        </w:tabs>
        <w:ind w:firstLine="0"/>
      </w:pPr>
      <w:r w:rsidRPr="0070733D">
        <w:t>Term Commencing: April 1, 2017</w:t>
      </w:r>
    </w:p>
    <w:p w:rsidR="006136C1" w:rsidRPr="0070733D" w:rsidRDefault="006136C1" w:rsidP="006136C1">
      <w:pPr>
        <w:keepLines/>
        <w:tabs>
          <w:tab w:val="left" w:pos="216"/>
        </w:tabs>
        <w:ind w:firstLine="0"/>
      </w:pPr>
      <w:r w:rsidRPr="0070733D">
        <w:t>Term Expiring: March 31, 2022</w:t>
      </w:r>
    </w:p>
    <w:p w:rsidR="006136C1" w:rsidRPr="0070733D" w:rsidRDefault="006136C1" w:rsidP="006136C1">
      <w:pPr>
        <w:keepLines/>
        <w:tabs>
          <w:tab w:val="left" w:pos="216"/>
        </w:tabs>
        <w:ind w:firstLine="0"/>
      </w:pPr>
      <w:r w:rsidRPr="0070733D">
        <w:t>Seat: Senate - Minority</w:t>
      </w:r>
    </w:p>
    <w:p w:rsidR="006136C1" w:rsidRPr="0070733D" w:rsidRDefault="006136C1" w:rsidP="006136C1">
      <w:pPr>
        <w:keepLines/>
        <w:tabs>
          <w:tab w:val="left" w:pos="216"/>
        </w:tabs>
        <w:ind w:firstLine="0"/>
      </w:pPr>
    </w:p>
    <w:p w:rsidR="006136C1" w:rsidRPr="0070733D" w:rsidRDefault="006136C1" w:rsidP="006136C1">
      <w:pPr>
        <w:keepLines/>
        <w:tabs>
          <w:tab w:val="left" w:pos="216"/>
        </w:tabs>
        <w:ind w:firstLine="0"/>
      </w:pPr>
      <w:r w:rsidRPr="0070733D">
        <w:t>Mr. Donald Gist</w:t>
      </w:r>
    </w:p>
    <w:p w:rsidR="006136C1" w:rsidRPr="0070733D" w:rsidRDefault="006136C1" w:rsidP="006136C1">
      <w:pPr>
        <w:keepLines/>
        <w:tabs>
          <w:tab w:val="left" w:pos="216"/>
        </w:tabs>
        <w:ind w:firstLine="0"/>
      </w:pPr>
      <w:r w:rsidRPr="0070733D">
        <w:t>511 Oakbrook Drive</w:t>
      </w:r>
    </w:p>
    <w:p w:rsidR="006136C1" w:rsidRPr="0070733D" w:rsidRDefault="006136C1" w:rsidP="006136C1">
      <w:pPr>
        <w:keepLines/>
        <w:tabs>
          <w:tab w:val="left" w:pos="216"/>
        </w:tabs>
        <w:ind w:firstLine="0"/>
      </w:pPr>
      <w:r w:rsidRPr="0070733D">
        <w:t>Columbia, South Carolina 29223</w:t>
      </w:r>
    </w:p>
    <w:p w:rsidR="006136C1" w:rsidRPr="0070733D" w:rsidRDefault="006136C1" w:rsidP="006136C1">
      <w:pPr>
        <w:keepLines/>
        <w:tabs>
          <w:tab w:val="left" w:pos="216"/>
        </w:tabs>
        <w:ind w:firstLine="0"/>
      </w:pPr>
    </w:p>
    <w:p w:rsidR="006136C1" w:rsidRPr="0070733D" w:rsidRDefault="006136C1" w:rsidP="006136C1">
      <w:pPr>
        <w:keepLines/>
        <w:tabs>
          <w:tab w:val="left" w:pos="216"/>
        </w:tabs>
        <w:ind w:firstLine="0"/>
      </w:pPr>
      <w:r w:rsidRPr="0070733D">
        <w:t>Respectfully submitted on behalf of the Senate,</w:t>
      </w:r>
    </w:p>
    <w:p w:rsidR="006136C1" w:rsidRPr="0070733D" w:rsidRDefault="006136C1" w:rsidP="006136C1">
      <w:pPr>
        <w:keepLines/>
        <w:tabs>
          <w:tab w:val="left" w:pos="216"/>
        </w:tabs>
        <w:ind w:firstLine="0"/>
      </w:pPr>
      <w:r w:rsidRPr="0070733D">
        <w:t>Henry K. Leatherman, Sr.</w:t>
      </w:r>
    </w:p>
    <w:p w:rsidR="006136C1" w:rsidRPr="0070733D" w:rsidRDefault="006136C1" w:rsidP="006136C1">
      <w:pPr>
        <w:keepLines/>
        <w:tabs>
          <w:tab w:val="left" w:pos="216"/>
        </w:tabs>
        <w:ind w:firstLine="0"/>
        <w:rPr>
          <w:i/>
        </w:rPr>
      </w:pPr>
      <w:r w:rsidRPr="0070733D">
        <w:t xml:space="preserve">President </w:t>
      </w:r>
      <w:r w:rsidRPr="0070733D">
        <w:rPr>
          <w:i/>
        </w:rPr>
        <w:t>Pro Tempore</w:t>
      </w:r>
    </w:p>
    <w:p w:rsidR="006136C1" w:rsidRDefault="006136C1" w:rsidP="006136C1">
      <w:pPr>
        <w:keepNext/>
        <w:ind w:firstLine="0"/>
      </w:pPr>
    </w:p>
    <w:p w:rsidR="006136C1" w:rsidRDefault="006136C1" w:rsidP="006136C1">
      <w:bookmarkStart w:id="39" w:name="file_end88"/>
      <w:bookmarkEnd w:id="39"/>
      <w:r>
        <w:t>Referred to Ethics Committee</w:t>
      </w:r>
    </w:p>
    <w:p w:rsidR="006136C1" w:rsidRDefault="006136C1" w:rsidP="006136C1"/>
    <w:p w:rsidR="006136C1" w:rsidRDefault="00013BAE" w:rsidP="006136C1">
      <w:pPr>
        <w:keepNext/>
        <w:jc w:val="center"/>
        <w:rPr>
          <w:b/>
        </w:rPr>
      </w:pPr>
      <w:r>
        <w:rPr>
          <w:b/>
        </w:rPr>
        <w:br w:type="column"/>
      </w:r>
      <w:r w:rsidR="006136C1" w:rsidRPr="006136C1">
        <w:rPr>
          <w:b/>
        </w:rPr>
        <w:lastRenderedPageBreak/>
        <w:t>MESSAGE FROM THE SENATE</w:t>
      </w:r>
    </w:p>
    <w:p w:rsidR="006136C1" w:rsidRDefault="006136C1" w:rsidP="006136C1">
      <w:r>
        <w:t>The following was received:</w:t>
      </w:r>
    </w:p>
    <w:p w:rsidR="006136C1" w:rsidRDefault="006136C1" w:rsidP="006136C1"/>
    <w:p w:rsidR="006136C1" w:rsidRDefault="006136C1" w:rsidP="009C48CF">
      <w:pPr>
        <w:ind w:firstLine="0"/>
      </w:pPr>
      <w:r>
        <w:t>Columbia, S.C., April 20</w:t>
      </w:r>
      <w:r w:rsidR="009C48CF">
        <w:t>, 2017</w:t>
      </w:r>
      <w:r>
        <w:t xml:space="preserve"> </w:t>
      </w:r>
    </w:p>
    <w:p w:rsidR="006136C1" w:rsidRDefault="006136C1" w:rsidP="009C48CF">
      <w:pPr>
        <w:ind w:firstLine="0"/>
      </w:pPr>
      <w:r>
        <w:t>Mr. Speaker and Members of the House:</w:t>
      </w:r>
    </w:p>
    <w:p w:rsidR="00013BAE" w:rsidRDefault="00013BAE" w:rsidP="009C48CF">
      <w:pPr>
        <w:ind w:firstLine="0"/>
      </w:pPr>
    </w:p>
    <w:p w:rsidR="006136C1" w:rsidRDefault="009C48CF" w:rsidP="009C48CF">
      <w:pPr>
        <w:ind w:firstLine="0"/>
      </w:pPr>
      <w:r>
        <w:tab/>
      </w:r>
      <w:r w:rsidR="006136C1">
        <w:t>The Senate respectfully informs your Honorable Body that it has requested and has granted free conference powers and appointed Senators Alexander, Fanning and Rice of the Committee of Free Conference on the part of the Senate on H. 3346:</w:t>
      </w:r>
    </w:p>
    <w:p w:rsidR="006136C1" w:rsidRDefault="006136C1" w:rsidP="006136C1"/>
    <w:p w:rsidR="006136C1" w:rsidRDefault="006136C1" w:rsidP="006136C1">
      <w:pPr>
        <w:keepNext/>
      </w:pPr>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6136C1" w:rsidRDefault="006136C1" w:rsidP="006136C1">
      <w:r>
        <w:t xml:space="preserve"> </w:t>
      </w:r>
    </w:p>
    <w:p w:rsidR="006136C1" w:rsidRDefault="006136C1" w:rsidP="006136C1">
      <w:r>
        <w:t>Very respectfully,</w:t>
      </w:r>
    </w:p>
    <w:p w:rsidR="006136C1" w:rsidRDefault="006136C1" w:rsidP="006136C1">
      <w:r>
        <w:t xml:space="preserve">President  </w:t>
      </w:r>
    </w:p>
    <w:p w:rsidR="009C48CF" w:rsidRDefault="009C48CF" w:rsidP="006136C1">
      <w:pPr>
        <w:keepNext/>
        <w:jc w:val="center"/>
        <w:rPr>
          <w:b/>
        </w:rPr>
      </w:pPr>
    </w:p>
    <w:p w:rsidR="006136C1" w:rsidRDefault="006136C1" w:rsidP="006136C1">
      <w:pPr>
        <w:keepNext/>
        <w:jc w:val="center"/>
        <w:rPr>
          <w:b/>
        </w:rPr>
      </w:pPr>
      <w:r w:rsidRPr="006136C1">
        <w:rPr>
          <w:b/>
        </w:rPr>
        <w:t>H. 3346--FREE CONFERENCE POWERS GRANTED</w:t>
      </w:r>
    </w:p>
    <w:p w:rsidR="006136C1" w:rsidRDefault="006136C1" w:rsidP="006136C1">
      <w:r>
        <w:t xml:space="preserve">Rep. CLARY moved that the Committee of Conference on the following Bill be resolved into a Committee of Free Conference and briefly explained the Conference Committee's reasons for this request:  </w:t>
      </w:r>
    </w:p>
    <w:p w:rsidR="006136C1" w:rsidRDefault="006136C1" w:rsidP="006136C1">
      <w:bookmarkStart w:id="40" w:name="include_clip_start_93"/>
      <w:bookmarkEnd w:id="40"/>
    </w:p>
    <w:p w:rsidR="006136C1" w:rsidRDefault="006136C1" w:rsidP="006136C1">
      <w:r>
        <w:t xml:space="preserve">H. 3346 -- Reps. Collins, Clary and Hiott: </w:t>
      </w:r>
      <w:r w:rsidR="009C48CF">
        <w:t xml:space="preserve">A BILL </w:t>
      </w:r>
      <w:r>
        <w:t>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6136C1" w:rsidRDefault="006136C1" w:rsidP="006136C1">
      <w:bookmarkStart w:id="41" w:name="include_clip_end_93"/>
      <w:bookmarkEnd w:id="41"/>
    </w:p>
    <w:p w:rsidR="006136C1" w:rsidRDefault="006136C1" w:rsidP="006136C1">
      <w:r>
        <w:t xml:space="preserve">The yeas and nays were taken resulting as follows: </w:t>
      </w:r>
    </w:p>
    <w:p w:rsidR="006136C1" w:rsidRDefault="006136C1" w:rsidP="006136C1">
      <w:pPr>
        <w:jc w:val="center"/>
      </w:pPr>
      <w:r>
        <w:t xml:space="preserve"> </w:t>
      </w:r>
      <w:bookmarkStart w:id="42" w:name="vote_start94"/>
      <w:bookmarkEnd w:id="42"/>
      <w:r>
        <w:t>Yeas 93; Nays 1</w:t>
      </w:r>
    </w:p>
    <w:p w:rsidR="006136C1" w:rsidRDefault="006136C1" w:rsidP="006136C1">
      <w:pPr>
        <w:jc w:val="center"/>
      </w:pPr>
    </w:p>
    <w:p w:rsidR="006136C1" w:rsidRDefault="00013BAE" w:rsidP="006136C1">
      <w:pPr>
        <w:ind w:firstLine="0"/>
      </w:pPr>
      <w:r>
        <w:br w:type="column"/>
      </w:r>
      <w:r w:rsidR="006136C1">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Atwater</w:t>
            </w:r>
          </w:p>
        </w:tc>
      </w:tr>
      <w:tr w:rsidR="006136C1" w:rsidRPr="006136C1" w:rsidTr="006136C1">
        <w:tc>
          <w:tcPr>
            <w:tcW w:w="2179" w:type="dxa"/>
            <w:shd w:val="clear" w:color="auto" w:fill="auto"/>
          </w:tcPr>
          <w:p w:rsidR="006136C1" w:rsidRPr="006136C1" w:rsidRDefault="006136C1" w:rsidP="006136C1">
            <w:pPr>
              <w:ind w:firstLine="0"/>
            </w:pPr>
            <w:r>
              <w:t>Bales</w:t>
            </w:r>
          </w:p>
        </w:tc>
        <w:tc>
          <w:tcPr>
            <w:tcW w:w="2179" w:type="dxa"/>
            <w:shd w:val="clear" w:color="auto" w:fill="auto"/>
          </w:tcPr>
          <w:p w:rsidR="006136C1" w:rsidRPr="006136C1" w:rsidRDefault="006136C1" w:rsidP="006136C1">
            <w:pPr>
              <w:ind w:firstLine="0"/>
            </w:pPr>
            <w:r>
              <w:t>Bamberg</w:t>
            </w:r>
          </w:p>
        </w:tc>
        <w:tc>
          <w:tcPr>
            <w:tcW w:w="2180" w:type="dxa"/>
            <w:shd w:val="clear" w:color="auto" w:fill="auto"/>
          </w:tcPr>
          <w:p w:rsidR="006136C1" w:rsidRPr="006136C1" w:rsidRDefault="006136C1" w:rsidP="006136C1">
            <w:pPr>
              <w:ind w:firstLine="0"/>
            </w:pPr>
            <w:r>
              <w:t>Bannister</w:t>
            </w:r>
          </w:p>
        </w:tc>
      </w:tr>
      <w:tr w:rsidR="006136C1" w:rsidRPr="006136C1" w:rsidTr="006136C1">
        <w:tc>
          <w:tcPr>
            <w:tcW w:w="2179" w:type="dxa"/>
            <w:shd w:val="clear" w:color="auto" w:fill="auto"/>
          </w:tcPr>
          <w:p w:rsidR="006136C1" w:rsidRPr="006136C1" w:rsidRDefault="006136C1" w:rsidP="006136C1">
            <w:pPr>
              <w:ind w:firstLine="0"/>
            </w:pPr>
            <w:r>
              <w:t>Bennett</w:t>
            </w:r>
          </w:p>
        </w:tc>
        <w:tc>
          <w:tcPr>
            <w:tcW w:w="2179" w:type="dxa"/>
            <w:shd w:val="clear" w:color="auto" w:fill="auto"/>
          </w:tcPr>
          <w:p w:rsidR="006136C1" w:rsidRPr="006136C1" w:rsidRDefault="006136C1" w:rsidP="006136C1">
            <w:pPr>
              <w:ind w:firstLine="0"/>
            </w:pPr>
            <w:r>
              <w:t>Bernstein</w:t>
            </w:r>
          </w:p>
        </w:tc>
        <w:tc>
          <w:tcPr>
            <w:tcW w:w="2180" w:type="dxa"/>
            <w:shd w:val="clear" w:color="auto" w:fill="auto"/>
          </w:tcPr>
          <w:p w:rsidR="006136C1" w:rsidRPr="006136C1" w:rsidRDefault="006136C1" w:rsidP="006136C1">
            <w:pPr>
              <w:ind w:firstLine="0"/>
            </w:pPr>
            <w:r>
              <w:t>Blackwell</w:t>
            </w:r>
          </w:p>
        </w:tc>
      </w:tr>
      <w:tr w:rsidR="006136C1" w:rsidRPr="006136C1" w:rsidTr="006136C1">
        <w:tc>
          <w:tcPr>
            <w:tcW w:w="2179" w:type="dxa"/>
            <w:shd w:val="clear" w:color="auto" w:fill="auto"/>
          </w:tcPr>
          <w:p w:rsidR="006136C1" w:rsidRPr="006136C1" w:rsidRDefault="006136C1" w:rsidP="006136C1">
            <w:pPr>
              <w:ind w:firstLine="0"/>
            </w:pPr>
            <w:r>
              <w:t>Bradley</w:t>
            </w:r>
          </w:p>
        </w:tc>
        <w:tc>
          <w:tcPr>
            <w:tcW w:w="2179" w:type="dxa"/>
            <w:shd w:val="clear" w:color="auto" w:fill="auto"/>
          </w:tcPr>
          <w:p w:rsidR="006136C1" w:rsidRPr="006136C1" w:rsidRDefault="006136C1" w:rsidP="006136C1">
            <w:pPr>
              <w:ind w:firstLine="0"/>
            </w:pPr>
            <w:r>
              <w:t>Brown</w:t>
            </w:r>
          </w:p>
        </w:tc>
        <w:tc>
          <w:tcPr>
            <w:tcW w:w="2180" w:type="dxa"/>
            <w:shd w:val="clear" w:color="auto" w:fill="auto"/>
          </w:tcPr>
          <w:p w:rsidR="006136C1" w:rsidRPr="006136C1" w:rsidRDefault="006136C1" w:rsidP="006136C1">
            <w:pPr>
              <w:ind w:firstLine="0"/>
            </w:pPr>
            <w:proofErr w:type="spellStart"/>
            <w:r>
              <w:t>Caskey</w:t>
            </w:r>
            <w:proofErr w:type="spellEnd"/>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Clemmons</w:t>
            </w:r>
          </w:p>
        </w:tc>
        <w:tc>
          <w:tcPr>
            <w:tcW w:w="2180" w:type="dxa"/>
            <w:shd w:val="clear" w:color="auto" w:fill="auto"/>
          </w:tcPr>
          <w:p w:rsidR="006136C1" w:rsidRPr="006136C1" w:rsidRDefault="006136C1" w:rsidP="006136C1">
            <w:pPr>
              <w:ind w:firstLine="0"/>
            </w:pPr>
            <w:r>
              <w:t>Clyburn</w:t>
            </w:r>
          </w:p>
        </w:tc>
      </w:tr>
      <w:tr w:rsidR="006136C1" w:rsidRPr="006136C1" w:rsidTr="006136C1">
        <w:tc>
          <w:tcPr>
            <w:tcW w:w="2179" w:type="dxa"/>
            <w:shd w:val="clear" w:color="auto" w:fill="auto"/>
          </w:tcPr>
          <w:p w:rsidR="006136C1" w:rsidRPr="006136C1" w:rsidRDefault="006136C1" w:rsidP="006136C1">
            <w:pPr>
              <w:ind w:firstLine="0"/>
            </w:pPr>
            <w:r>
              <w:t>Cobb-Hunter</w:t>
            </w:r>
          </w:p>
        </w:tc>
        <w:tc>
          <w:tcPr>
            <w:tcW w:w="2179" w:type="dxa"/>
            <w:shd w:val="clear" w:color="auto" w:fill="auto"/>
          </w:tcPr>
          <w:p w:rsidR="006136C1" w:rsidRPr="006136C1" w:rsidRDefault="006136C1" w:rsidP="006136C1">
            <w:pPr>
              <w:ind w:firstLine="0"/>
            </w:pPr>
            <w:r>
              <w:t>Cole</w:t>
            </w:r>
          </w:p>
        </w:tc>
        <w:tc>
          <w:tcPr>
            <w:tcW w:w="2180" w:type="dxa"/>
            <w:shd w:val="clear" w:color="auto" w:fill="auto"/>
          </w:tcPr>
          <w:p w:rsidR="006136C1" w:rsidRPr="006136C1" w:rsidRDefault="006136C1" w:rsidP="006136C1">
            <w:pPr>
              <w:ind w:firstLine="0"/>
            </w:pPr>
            <w:r>
              <w:t>Collins</w:t>
            </w:r>
          </w:p>
        </w:tc>
      </w:tr>
      <w:tr w:rsidR="006136C1" w:rsidRPr="006136C1" w:rsidTr="006136C1">
        <w:tc>
          <w:tcPr>
            <w:tcW w:w="2179" w:type="dxa"/>
            <w:shd w:val="clear" w:color="auto" w:fill="auto"/>
          </w:tcPr>
          <w:p w:rsidR="006136C1" w:rsidRPr="006136C1" w:rsidRDefault="006136C1" w:rsidP="006136C1">
            <w:pPr>
              <w:ind w:firstLine="0"/>
            </w:pPr>
            <w:r>
              <w:t>Crosby</w:t>
            </w:r>
          </w:p>
        </w:tc>
        <w:tc>
          <w:tcPr>
            <w:tcW w:w="2179" w:type="dxa"/>
            <w:shd w:val="clear" w:color="auto" w:fill="auto"/>
          </w:tcPr>
          <w:p w:rsidR="006136C1" w:rsidRPr="006136C1" w:rsidRDefault="006136C1" w:rsidP="006136C1">
            <w:pPr>
              <w:ind w:firstLine="0"/>
            </w:pPr>
            <w:r>
              <w:t>Daning</w:t>
            </w:r>
          </w:p>
        </w:tc>
        <w:tc>
          <w:tcPr>
            <w:tcW w:w="2180" w:type="dxa"/>
            <w:shd w:val="clear" w:color="auto" w:fill="auto"/>
          </w:tcPr>
          <w:p w:rsidR="006136C1" w:rsidRPr="006136C1" w:rsidRDefault="006136C1" w:rsidP="006136C1">
            <w:pPr>
              <w:ind w:firstLine="0"/>
            </w:pPr>
            <w:r>
              <w:t>Davis</w:t>
            </w:r>
          </w:p>
        </w:tc>
      </w:tr>
      <w:tr w:rsidR="006136C1" w:rsidRPr="006136C1" w:rsidTr="006136C1">
        <w:tc>
          <w:tcPr>
            <w:tcW w:w="2179" w:type="dxa"/>
            <w:shd w:val="clear" w:color="auto" w:fill="auto"/>
          </w:tcPr>
          <w:p w:rsidR="006136C1" w:rsidRPr="006136C1" w:rsidRDefault="006136C1" w:rsidP="006136C1">
            <w:pPr>
              <w:ind w:firstLine="0"/>
            </w:pPr>
            <w:r>
              <w:t>Delleney</w:t>
            </w:r>
          </w:p>
        </w:tc>
        <w:tc>
          <w:tcPr>
            <w:tcW w:w="2179" w:type="dxa"/>
            <w:shd w:val="clear" w:color="auto" w:fill="auto"/>
          </w:tcPr>
          <w:p w:rsidR="006136C1" w:rsidRPr="006136C1" w:rsidRDefault="006136C1" w:rsidP="006136C1">
            <w:pPr>
              <w:ind w:firstLine="0"/>
            </w:pPr>
            <w:r>
              <w:t>Dillard</w:t>
            </w:r>
          </w:p>
        </w:tc>
        <w:tc>
          <w:tcPr>
            <w:tcW w:w="2180" w:type="dxa"/>
            <w:shd w:val="clear" w:color="auto" w:fill="auto"/>
          </w:tcPr>
          <w:p w:rsidR="006136C1" w:rsidRPr="006136C1" w:rsidRDefault="006136C1" w:rsidP="006136C1">
            <w:pPr>
              <w:ind w:firstLine="0"/>
            </w:pPr>
            <w:r>
              <w:t>Duckworth</w:t>
            </w:r>
          </w:p>
        </w:tc>
      </w:tr>
      <w:tr w:rsidR="006136C1" w:rsidRPr="006136C1" w:rsidTr="006136C1">
        <w:tc>
          <w:tcPr>
            <w:tcW w:w="2179" w:type="dxa"/>
            <w:shd w:val="clear" w:color="auto" w:fill="auto"/>
          </w:tcPr>
          <w:p w:rsidR="006136C1" w:rsidRPr="006136C1" w:rsidRDefault="006136C1" w:rsidP="006136C1">
            <w:pPr>
              <w:ind w:firstLine="0"/>
            </w:pPr>
            <w:r>
              <w:t>Elliott</w:t>
            </w:r>
          </w:p>
        </w:tc>
        <w:tc>
          <w:tcPr>
            <w:tcW w:w="2179" w:type="dxa"/>
            <w:shd w:val="clear" w:color="auto" w:fill="auto"/>
          </w:tcPr>
          <w:p w:rsidR="006136C1" w:rsidRPr="006136C1" w:rsidRDefault="006136C1" w:rsidP="006136C1">
            <w:pPr>
              <w:ind w:firstLine="0"/>
            </w:pPr>
            <w:r>
              <w:t>Erickson</w:t>
            </w:r>
          </w:p>
        </w:tc>
        <w:tc>
          <w:tcPr>
            <w:tcW w:w="2180" w:type="dxa"/>
            <w:shd w:val="clear" w:color="auto" w:fill="auto"/>
          </w:tcPr>
          <w:p w:rsidR="006136C1" w:rsidRPr="006136C1" w:rsidRDefault="006136C1" w:rsidP="006136C1">
            <w:pPr>
              <w:ind w:firstLine="0"/>
            </w:pPr>
            <w:r>
              <w:t>Felder</w:t>
            </w:r>
          </w:p>
        </w:tc>
      </w:tr>
      <w:tr w:rsidR="006136C1" w:rsidRPr="006136C1" w:rsidTr="006136C1">
        <w:tc>
          <w:tcPr>
            <w:tcW w:w="2179" w:type="dxa"/>
            <w:shd w:val="clear" w:color="auto" w:fill="auto"/>
          </w:tcPr>
          <w:p w:rsidR="006136C1" w:rsidRPr="006136C1" w:rsidRDefault="006136C1" w:rsidP="006136C1">
            <w:pPr>
              <w:ind w:firstLine="0"/>
            </w:pPr>
            <w:r>
              <w:t>Forrest</w:t>
            </w:r>
          </w:p>
        </w:tc>
        <w:tc>
          <w:tcPr>
            <w:tcW w:w="2179" w:type="dxa"/>
            <w:shd w:val="clear" w:color="auto" w:fill="auto"/>
          </w:tcPr>
          <w:p w:rsidR="006136C1" w:rsidRPr="006136C1" w:rsidRDefault="006136C1" w:rsidP="006136C1">
            <w:pPr>
              <w:ind w:firstLine="0"/>
            </w:pPr>
            <w:r>
              <w:t>Forrester</w:t>
            </w:r>
          </w:p>
        </w:tc>
        <w:tc>
          <w:tcPr>
            <w:tcW w:w="2180" w:type="dxa"/>
            <w:shd w:val="clear" w:color="auto" w:fill="auto"/>
          </w:tcPr>
          <w:p w:rsidR="006136C1" w:rsidRPr="006136C1" w:rsidRDefault="006136C1" w:rsidP="006136C1">
            <w:pPr>
              <w:ind w:firstLine="0"/>
            </w:pPr>
            <w:r>
              <w:t>Fry</w:t>
            </w:r>
          </w:p>
        </w:tc>
      </w:tr>
      <w:tr w:rsidR="006136C1" w:rsidRPr="006136C1" w:rsidTr="006136C1">
        <w:tc>
          <w:tcPr>
            <w:tcW w:w="2179" w:type="dxa"/>
            <w:shd w:val="clear" w:color="auto" w:fill="auto"/>
          </w:tcPr>
          <w:p w:rsidR="006136C1" w:rsidRPr="006136C1" w:rsidRDefault="006136C1" w:rsidP="006136C1">
            <w:pPr>
              <w:ind w:firstLine="0"/>
            </w:pPr>
            <w:r>
              <w:t>Gagnon</w:t>
            </w:r>
          </w:p>
        </w:tc>
        <w:tc>
          <w:tcPr>
            <w:tcW w:w="2179" w:type="dxa"/>
            <w:shd w:val="clear" w:color="auto" w:fill="auto"/>
          </w:tcPr>
          <w:p w:rsidR="006136C1" w:rsidRPr="006136C1" w:rsidRDefault="006136C1" w:rsidP="006136C1">
            <w:pPr>
              <w:ind w:firstLine="0"/>
            </w:pPr>
            <w:r>
              <w:t>Gilliard</w:t>
            </w:r>
          </w:p>
        </w:tc>
        <w:tc>
          <w:tcPr>
            <w:tcW w:w="2180" w:type="dxa"/>
            <w:shd w:val="clear" w:color="auto" w:fill="auto"/>
          </w:tcPr>
          <w:p w:rsidR="006136C1" w:rsidRPr="006136C1" w:rsidRDefault="006136C1" w:rsidP="006136C1">
            <w:pPr>
              <w:ind w:firstLine="0"/>
            </w:pPr>
            <w:r>
              <w:t>Govan</w:t>
            </w:r>
          </w:p>
        </w:tc>
      </w:tr>
      <w:tr w:rsidR="006136C1" w:rsidRPr="006136C1" w:rsidTr="006136C1">
        <w:tc>
          <w:tcPr>
            <w:tcW w:w="2179" w:type="dxa"/>
            <w:shd w:val="clear" w:color="auto" w:fill="auto"/>
          </w:tcPr>
          <w:p w:rsidR="006136C1" w:rsidRPr="006136C1" w:rsidRDefault="006136C1" w:rsidP="006136C1">
            <w:pPr>
              <w:ind w:firstLine="0"/>
            </w:pPr>
            <w:r>
              <w:t>Hamilton</w:t>
            </w:r>
          </w:p>
        </w:tc>
        <w:tc>
          <w:tcPr>
            <w:tcW w:w="2179" w:type="dxa"/>
            <w:shd w:val="clear" w:color="auto" w:fill="auto"/>
          </w:tcPr>
          <w:p w:rsidR="006136C1" w:rsidRPr="006136C1" w:rsidRDefault="006136C1" w:rsidP="006136C1">
            <w:pPr>
              <w:ind w:firstLine="0"/>
            </w:pPr>
            <w:r>
              <w:t>Hardee</w:t>
            </w:r>
          </w:p>
        </w:tc>
        <w:tc>
          <w:tcPr>
            <w:tcW w:w="2180" w:type="dxa"/>
            <w:shd w:val="clear" w:color="auto" w:fill="auto"/>
          </w:tcPr>
          <w:p w:rsidR="006136C1" w:rsidRPr="006136C1" w:rsidRDefault="006136C1" w:rsidP="006136C1">
            <w:pPr>
              <w:ind w:firstLine="0"/>
            </w:pPr>
            <w:r>
              <w:t>Hart</w:t>
            </w:r>
          </w:p>
        </w:tc>
      </w:tr>
      <w:tr w:rsidR="006136C1" w:rsidRPr="006136C1" w:rsidTr="006136C1">
        <w:tc>
          <w:tcPr>
            <w:tcW w:w="2179" w:type="dxa"/>
            <w:shd w:val="clear" w:color="auto" w:fill="auto"/>
          </w:tcPr>
          <w:p w:rsidR="006136C1" w:rsidRPr="006136C1" w:rsidRDefault="006136C1" w:rsidP="006136C1">
            <w:pPr>
              <w:ind w:firstLine="0"/>
            </w:pPr>
            <w:r>
              <w:t>Hayes</w:t>
            </w:r>
          </w:p>
        </w:tc>
        <w:tc>
          <w:tcPr>
            <w:tcW w:w="2179" w:type="dxa"/>
            <w:shd w:val="clear" w:color="auto" w:fill="auto"/>
          </w:tcPr>
          <w:p w:rsidR="006136C1" w:rsidRPr="006136C1" w:rsidRDefault="006136C1" w:rsidP="006136C1">
            <w:pPr>
              <w:ind w:firstLine="0"/>
            </w:pPr>
            <w:r>
              <w:t>Henderson</w:t>
            </w:r>
          </w:p>
        </w:tc>
        <w:tc>
          <w:tcPr>
            <w:tcW w:w="2180" w:type="dxa"/>
            <w:shd w:val="clear" w:color="auto" w:fill="auto"/>
          </w:tcPr>
          <w:p w:rsidR="006136C1" w:rsidRPr="006136C1" w:rsidRDefault="006136C1" w:rsidP="006136C1">
            <w:pPr>
              <w:ind w:firstLine="0"/>
            </w:pPr>
            <w:r>
              <w:t>Henegan</w:t>
            </w:r>
          </w:p>
        </w:tc>
      </w:tr>
      <w:tr w:rsidR="006136C1" w:rsidRPr="006136C1" w:rsidTr="006136C1">
        <w:tc>
          <w:tcPr>
            <w:tcW w:w="2179" w:type="dxa"/>
            <w:shd w:val="clear" w:color="auto" w:fill="auto"/>
          </w:tcPr>
          <w:p w:rsidR="006136C1" w:rsidRPr="006136C1" w:rsidRDefault="006136C1" w:rsidP="006136C1">
            <w:pPr>
              <w:ind w:firstLine="0"/>
            </w:pPr>
            <w:r>
              <w:t>Hewitt</w:t>
            </w:r>
          </w:p>
        </w:tc>
        <w:tc>
          <w:tcPr>
            <w:tcW w:w="2179" w:type="dxa"/>
            <w:shd w:val="clear" w:color="auto" w:fill="auto"/>
          </w:tcPr>
          <w:p w:rsidR="006136C1" w:rsidRPr="006136C1" w:rsidRDefault="006136C1" w:rsidP="006136C1">
            <w:pPr>
              <w:ind w:firstLine="0"/>
            </w:pPr>
            <w:r>
              <w:t>Hiott</w:t>
            </w:r>
          </w:p>
        </w:tc>
        <w:tc>
          <w:tcPr>
            <w:tcW w:w="2180" w:type="dxa"/>
            <w:shd w:val="clear" w:color="auto" w:fill="auto"/>
          </w:tcPr>
          <w:p w:rsidR="006136C1" w:rsidRPr="006136C1" w:rsidRDefault="006136C1" w:rsidP="006136C1">
            <w:pPr>
              <w:ind w:firstLine="0"/>
            </w:pPr>
            <w:r>
              <w:t>Hixon</w:t>
            </w:r>
          </w:p>
        </w:tc>
      </w:tr>
      <w:tr w:rsidR="006136C1" w:rsidRPr="006136C1" w:rsidTr="006136C1">
        <w:tc>
          <w:tcPr>
            <w:tcW w:w="2179" w:type="dxa"/>
            <w:shd w:val="clear" w:color="auto" w:fill="auto"/>
          </w:tcPr>
          <w:p w:rsidR="006136C1" w:rsidRPr="006136C1" w:rsidRDefault="006136C1" w:rsidP="006136C1">
            <w:pPr>
              <w:ind w:firstLine="0"/>
            </w:pPr>
            <w:r>
              <w:t>Hosey</w:t>
            </w:r>
          </w:p>
        </w:tc>
        <w:tc>
          <w:tcPr>
            <w:tcW w:w="2179" w:type="dxa"/>
            <w:shd w:val="clear" w:color="auto" w:fill="auto"/>
          </w:tcPr>
          <w:p w:rsidR="006136C1" w:rsidRPr="006136C1" w:rsidRDefault="006136C1" w:rsidP="006136C1">
            <w:pPr>
              <w:ind w:firstLine="0"/>
            </w:pPr>
            <w:r>
              <w:t>Howard</w:t>
            </w:r>
          </w:p>
        </w:tc>
        <w:tc>
          <w:tcPr>
            <w:tcW w:w="2180" w:type="dxa"/>
            <w:shd w:val="clear" w:color="auto" w:fill="auto"/>
          </w:tcPr>
          <w:p w:rsidR="006136C1" w:rsidRPr="006136C1" w:rsidRDefault="006136C1" w:rsidP="006136C1">
            <w:pPr>
              <w:ind w:firstLine="0"/>
            </w:pPr>
            <w:r>
              <w:t>Huggins</w:t>
            </w:r>
          </w:p>
        </w:tc>
      </w:tr>
      <w:tr w:rsidR="006136C1" w:rsidRPr="006136C1" w:rsidTr="006136C1">
        <w:tc>
          <w:tcPr>
            <w:tcW w:w="2179" w:type="dxa"/>
            <w:shd w:val="clear" w:color="auto" w:fill="auto"/>
          </w:tcPr>
          <w:p w:rsidR="006136C1" w:rsidRPr="006136C1" w:rsidRDefault="006136C1" w:rsidP="006136C1">
            <w:pPr>
              <w:ind w:firstLine="0"/>
            </w:pPr>
            <w:r>
              <w:t>Jefferson</w:t>
            </w:r>
          </w:p>
        </w:tc>
        <w:tc>
          <w:tcPr>
            <w:tcW w:w="2179" w:type="dxa"/>
            <w:shd w:val="clear" w:color="auto" w:fill="auto"/>
          </w:tcPr>
          <w:p w:rsidR="006136C1" w:rsidRPr="006136C1" w:rsidRDefault="006136C1" w:rsidP="006136C1">
            <w:pPr>
              <w:ind w:firstLine="0"/>
            </w:pPr>
            <w:r>
              <w:t>Johnson</w:t>
            </w:r>
          </w:p>
        </w:tc>
        <w:tc>
          <w:tcPr>
            <w:tcW w:w="2180" w:type="dxa"/>
            <w:shd w:val="clear" w:color="auto" w:fill="auto"/>
          </w:tcPr>
          <w:p w:rsidR="006136C1" w:rsidRPr="006136C1" w:rsidRDefault="006136C1" w:rsidP="006136C1">
            <w:pPr>
              <w:ind w:firstLine="0"/>
            </w:pPr>
            <w:r>
              <w:t>Jordan</w:t>
            </w:r>
          </w:p>
        </w:tc>
      </w:tr>
      <w:tr w:rsidR="006136C1" w:rsidRPr="006136C1" w:rsidTr="006136C1">
        <w:tc>
          <w:tcPr>
            <w:tcW w:w="2179" w:type="dxa"/>
            <w:shd w:val="clear" w:color="auto" w:fill="auto"/>
          </w:tcPr>
          <w:p w:rsidR="006136C1" w:rsidRPr="006136C1" w:rsidRDefault="006136C1" w:rsidP="006136C1">
            <w:pPr>
              <w:ind w:firstLine="0"/>
            </w:pPr>
            <w:r>
              <w:t>Kirby</w:t>
            </w:r>
          </w:p>
        </w:tc>
        <w:tc>
          <w:tcPr>
            <w:tcW w:w="2179" w:type="dxa"/>
            <w:shd w:val="clear" w:color="auto" w:fill="auto"/>
          </w:tcPr>
          <w:p w:rsidR="006136C1" w:rsidRPr="006136C1" w:rsidRDefault="006136C1" w:rsidP="006136C1">
            <w:pPr>
              <w:ind w:firstLine="0"/>
            </w:pPr>
            <w:r>
              <w:t>Knight</w:t>
            </w:r>
          </w:p>
        </w:tc>
        <w:tc>
          <w:tcPr>
            <w:tcW w:w="2180" w:type="dxa"/>
            <w:shd w:val="clear" w:color="auto" w:fill="auto"/>
          </w:tcPr>
          <w:p w:rsidR="006136C1" w:rsidRPr="006136C1" w:rsidRDefault="006136C1" w:rsidP="006136C1">
            <w:pPr>
              <w:ind w:firstLine="0"/>
            </w:pPr>
            <w:r>
              <w:t>Lowe</w:t>
            </w:r>
          </w:p>
        </w:tc>
      </w:tr>
      <w:tr w:rsidR="006136C1" w:rsidRPr="006136C1" w:rsidTr="006136C1">
        <w:tc>
          <w:tcPr>
            <w:tcW w:w="2179" w:type="dxa"/>
            <w:shd w:val="clear" w:color="auto" w:fill="auto"/>
          </w:tcPr>
          <w:p w:rsidR="006136C1" w:rsidRPr="006136C1" w:rsidRDefault="006136C1" w:rsidP="006136C1">
            <w:pPr>
              <w:ind w:firstLine="0"/>
            </w:pPr>
            <w:r>
              <w:t>Lucas</w:t>
            </w:r>
          </w:p>
        </w:tc>
        <w:tc>
          <w:tcPr>
            <w:tcW w:w="2179" w:type="dxa"/>
            <w:shd w:val="clear" w:color="auto" w:fill="auto"/>
          </w:tcPr>
          <w:p w:rsidR="006136C1" w:rsidRPr="006136C1" w:rsidRDefault="006136C1" w:rsidP="006136C1">
            <w:pPr>
              <w:ind w:firstLine="0"/>
            </w:pPr>
            <w:r>
              <w:t>Mack</w:t>
            </w:r>
          </w:p>
        </w:tc>
        <w:tc>
          <w:tcPr>
            <w:tcW w:w="2180" w:type="dxa"/>
            <w:shd w:val="clear" w:color="auto" w:fill="auto"/>
          </w:tcPr>
          <w:p w:rsidR="006136C1" w:rsidRPr="006136C1" w:rsidRDefault="006136C1" w:rsidP="006136C1">
            <w:pPr>
              <w:ind w:firstLine="0"/>
            </w:pPr>
            <w:r>
              <w:t>Martin</w:t>
            </w:r>
          </w:p>
        </w:tc>
      </w:tr>
      <w:tr w:rsidR="006136C1" w:rsidRPr="006136C1" w:rsidTr="006136C1">
        <w:tc>
          <w:tcPr>
            <w:tcW w:w="2179" w:type="dxa"/>
            <w:shd w:val="clear" w:color="auto" w:fill="auto"/>
          </w:tcPr>
          <w:p w:rsidR="006136C1" w:rsidRPr="006136C1" w:rsidRDefault="006136C1" w:rsidP="006136C1">
            <w:pPr>
              <w:ind w:firstLine="0"/>
            </w:pPr>
            <w:r>
              <w:t>McCoy</w:t>
            </w:r>
          </w:p>
        </w:tc>
        <w:tc>
          <w:tcPr>
            <w:tcW w:w="2179" w:type="dxa"/>
            <w:shd w:val="clear" w:color="auto" w:fill="auto"/>
          </w:tcPr>
          <w:p w:rsidR="006136C1" w:rsidRPr="006136C1" w:rsidRDefault="006136C1" w:rsidP="006136C1">
            <w:pPr>
              <w:ind w:firstLine="0"/>
            </w:pPr>
            <w:r>
              <w:t>McCravy</w:t>
            </w:r>
          </w:p>
        </w:tc>
        <w:tc>
          <w:tcPr>
            <w:tcW w:w="2180" w:type="dxa"/>
            <w:shd w:val="clear" w:color="auto" w:fill="auto"/>
          </w:tcPr>
          <w:p w:rsidR="006136C1" w:rsidRPr="006136C1" w:rsidRDefault="006136C1" w:rsidP="006136C1">
            <w:pPr>
              <w:ind w:firstLine="0"/>
            </w:pPr>
            <w:r>
              <w:t>McEachern</w:t>
            </w:r>
          </w:p>
        </w:tc>
      </w:tr>
      <w:tr w:rsidR="006136C1" w:rsidRPr="006136C1" w:rsidTr="006136C1">
        <w:tc>
          <w:tcPr>
            <w:tcW w:w="2179" w:type="dxa"/>
            <w:shd w:val="clear" w:color="auto" w:fill="auto"/>
          </w:tcPr>
          <w:p w:rsidR="006136C1" w:rsidRPr="006136C1" w:rsidRDefault="006136C1" w:rsidP="006136C1">
            <w:pPr>
              <w:ind w:firstLine="0"/>
            </w:pPr>
            <w:r>
              <w:t>McKnight</w:t>
            </w:r>
          </w:p>
        </w:tc>
        <w:tc>
          <w:tcPr>
            <w:tcW w:w="2179" w:type="dxa"/>
            <w:shd w:val="clear" w:color="auto" w:fill="auto"/>
          </w:tcPr>
          <w:p w:rsidR="006136C1" w:rsidRPr="006136C1" w:rsidRDefault="006136C1" w:rsidP="006136C1">
            <w:pPr>
              <w:ind w:firstLine="0"/>
            </w:pPr>
            <w:r>
              <w:t>D. C. Moss</w:t>
            </w:r>
          </w:p>
        </w:tc>
        <w:tc>
          <w:tcPr>
            <w:tcW w:w="2180" w:type="dxa"/>
            <w:shd w:val="clear" w:color="auto" w:fill="auto"/>
          </w:tcPr>
          <w:p w:rsidR="006136C1" w:rsidRPr="006136C1" w:rsidRDefault="006136C1" w:rsidP="006136C1">
            <w:pPr>
              <w:ind w:firstLine="0"/>
            </w:pPr>
            <w:r>
              <w:t>V. S. Moss</w:t>
            </w:r>
          </w:p>
        </w:tc>
      </w:tr>
      <w:tr w:rsidR="006136C1" w:rsidRPr="006136C1" w:rsidTr="006136C1">
        <w:tc>
          <w:tcPr>
            <w:tcW w:w="2179" w:type="dxa"/>
            <w:shd w:val="clear" w:color="auto" w:fill="auto"/>
          </w:tcPr>
          <w:p w:rsidR="006136C1" w:rsidRPr="006136C1" w:rsidRDefault="006136C1" w:rsidP="006136C1">
            <w:pPr>
              <w:ind w:firstLine="0"/>
            </w:pPr>
            <w:r>
              <w:t>B. Newton</w:t>
            </w:r>
          </w:p>
        </w:tc>
        <w:tc>
          <w:tcPr>
            <w:tcW w:w="2179" w:type="dxa"/>
            <w:shd w:val="clear" w:color="auto" w:fill="auto"/>
          </w:tcPr>
          <w:p w:rsidR="006136C1" w:rsidRPr="006136C1" w:rsidRDefault="006136C1" w:rsidP="006136C1">
            <w:pPr>
              <w:ind w:firstLine="0"/>
            </w:pPr>
            <w:r>
              <w:t>W. Newton</w:t>
            </w:r>
          </w:p>
        </w:tc>
        <w:tc>
          <w:tcPr>
            <w:tcW w:w="2180" w:type="dxa"/>
            <w:shd w:val="clear" w:color="auto" w:fill="auto"/>
          </w:tcPr>
          <w:p w:rsidR="006136C1" w:rsidRPr="006136C1" w:rsidRDefault="006136C1" w:rsidP="006136C1">
            <w:pPr>
              <w:ind w:firstLine="0"/>
            </w:pPr>
            <w:r>
              <w:t>Norrell</w:t>
            </w:r>
          </w:p>
        </w:tc>
      </w:tr>
      <w:tr w:rsidR="006136C1" w:rsidRPr="006136C1" w:rsidTr="006136C1">
        <w:tc>
          <w:tcPr>
            <w:tcW w:w="2179" w:type="dxa"/>
            <w:shd w:val="clear" w:color="auto" w:fill="auto"/>
          </w:tcPr>
          <w:p w:rsidR="006136C1" w:rsidRPr="006136C1" w:rsidRDefault="006136C1" w:rsidP="006136C1">
            <w:pPr>
              <w:ind w:firstLine="0"/>
            </w:pPr>
            <w:r>
              <w:t>Ott</w:t>
            </w:r>
          </w:p>
        </w:tc>
        <w:tc>
          <w:tcPr>
            <w:tcW w:w="2179" w:type="dxa"/>
            <w:shd w:val="clear" w:color="auto" w:fill="auto"/>
          </w:tcPr>
          <w:p w:rsidR="006136C1" w:rsidRPr="006136C1" w:rsidRDefault="006136C1" w:rsidP="006136C1">
            <w:pPr>
              <w:ind w:firstLine="0"/>
            </w:pPr>
            <w:r>
              <w:t>Parks</w:t>
            </w:r>
          </w:p>
        </w:tc>
        <w:tc>
          <w:tcPr>
            <w:tcW w:w="2180" w:type="dxa"/>
            <w:shd w:val="clear" w:color="auto" w:fill="auto"/>
          </w:tcPr>
          <w:p w:rsidR="006136C1" w:rsidRPr="006136C1" w:rsidRDefault="006136C1" w:rsidP="006136C1">
            <w:pPr>
              <w:ind w:firstLine="0"/>
            </w:pPr>
            <w:r>
              <w:t>Pope</w:t>
            </w:r>
          </w:p>
        </w:tc>
      </w:tr>
      <w:tr w:rsidR="006136C1" w:rsidRPr="006136C1" w:rsidTr="006136C1">
        <w:tc>
          <w:tcPr>
            <w:tcW w:w="2179" w:type="dxa"/>
            <w:shd w:val="clear" w:color="auto" w:fill="auto"/>
          </w:tcPr>
          <w:p w:rsidR="006136C1" w:rsidRPr="006136C1" w:rsidRDefault="006136C1" w:rsidP="006136C1">
            <w:pPr>
              <w:ind w:firstLine="0"/>
            </w:pPr>
            <w:r>
              <w:t>Ridgeway</w:t>
            </w:r>
          </w:p>
        </w:tc>
        <w:tc>
          <w:tcPr>
            <w:tcW w:w="2179" w:type="dxa"/>
            <w:shd w:val="clear" w:color="auto" w:fill="auto"/>
          </w:tcPr>
          <w:p w:rsidR="006136C1" w:rsidRPr="006136C1" w:rsidRDefault="006136C1" w:rsidP="006136C1">
            <w:pPr>
              <w:ind w:firstLine="0"/>
            </w:pPr>
            <w:r>
              <w:t>S. Rivers</w:t>
            </w:r>
          </w:p>
        </w:tc>
        <w:tc>
          <w:tcPr>
            <w:tcW w:w="2180" w:type="dxa"/>
            <w:shd w:val="clear" w:color="auto" w:fill="auto"/>
          </w:tcPr>
          <w:p w:rsidR="006136C1" w:rsidRPr="006136C1" w:rsidRDefault="006136C1" w:rsidP="006136C1">
            <w:pPr>
              <w:ind w:firstLine="0"/>
            </w:pPr>
            <w:r>
              <w:t>Robinson-Simpson</w:t>
            </w:r>
          </w:p>
        </w:tc>
      </w:tr>
      <w:tr w:rsidR="006136C1" w:rsidRPr="006136C1" w:rsidTr="006136C1">
        <w:tc>
          <w:tcPr>
            <w:tcW w:w="2179" w:type="dxa"/>
            <w:shd w:val="clear" w:color="auto" w:fill="auto"/>
          </w:tcPr>
          <w:p w:rsidR="006136C1" w:rsidRPr="006136C1" w:rsidRDefault="006136C1" w:rsidP="006136C1">
            <w:pPr>
              <w:ind w:firstLine="0"/>
            </w:pPr>
            <w:r>
              <w:t>Rutherford</w:t>
            </w:r>
          </w:p>
        </w:tc>
        <w:tc>
          <w:tcPr>
            <w:tcW w:w="2179" w:type="dxa"/>
            <w:shd w:val="clear" w:color="auto" w:fill="auto"/>
          </w:tcPr>
          <w:p w:rsidR="006136C1" w:rsidRPr="006136C1" w:rsidRDefault="006136C1" w:rsidP="006136C1">
            <w:pPr>
              <w:ind w:firstLine="0"/>
            </w:pPr>
            <w:r>
              <w:t>Ryhal</w:t>
            </w:r>
          </w:p>
        </w:tc>
        <w:tc>
          <w:tcPr>
            <w:tcW w:w="2180" w:type="dxa"/>
            <w:shd w:val="clear" w:color="auto" w:fill="auto"/>
          </w:tcPr>
          <w:p w:rsidR="006136C1" w:rsidRPr="006136C1" w:rsidRDefault="006136C1" w:rsidP="006136C1">
            <w:pPr>
              <w:ind w:firstLine="0"/>
            </w:pPr>
            <w:r>
              <w:t>Simrill</w:t>
            </w:r>
          </w:p>
        </w:tc>
      </w:tr>
      <w:tr w:rsidR="006136C1" w:rsidRPr="006136C1" w:rsidTr="006136C1">
        <w:tc>
          <w:tcPr>
            <w:tcW w:w="2179" w:type="dxa"/>
            <w:shd w:val="clear" w:color="auto" w:fill="auto"/>
          </w:tcPr>
          <w:p w:rsidR="006136C1" w:rsidRPr="006136C1" w:rsidRDefault="006136C1" w:rsidP="006136C1">
            <w:pPr>
              <w:ind w:firstLine="0"/>
            </w:pPr>
            <w:r>
              <w:t>G. R. Smith</w:t>
            </w:r>
          </w:p>
        </w:tc>
        <w:tc>
          <w:tcPr>
            <w:tcW w:w="2179" w:type="dxa"/>
            <w:shd w:val="clear" w:color="auto" w:fill="auto"/>
          </w:tcPr>
          <w:p w:rsidR="006136C1" w:rsidRPr="006136C1" w:rsidRDefault="006136C1" w:rsidP="006136C1">
            <w:pPr>
              <w:ind w:firstLine="0"/>
            </w:pPr>
            <w:r>
              <w:t>J. E. Smith</w:t>
            </w:r>
          </w:p>
        </w:tc>
        <w:tc>
          <w:tcPr>
            <w:tcW w:w="2180" w:type="dxa"/>
            <w:shd w:val="clear" w:color="auto" w:fill="auto"/>
          </w:tcPr>
          <w:p w:rsidR="006136C1" w:rsidRPr="006136C1" w:rsidRDefault="006136C1" w:rsidP="006136C1">
            <w:pPr>
              <w:ind w:firstLine="0"/>
            </w:pPr>
            <w:r>
              <w:t>Sottile</w:t>
            </w:r>
          </w:p>
        </w:tc>
      </w:tr>
      <w:tr w:rsidR="006136C1" w:rsidRPr="006136C1" w:rsidTr="006136C1">
        <w:tc>
          <w:tcPr>
            <w:tcW w:w="2179" w:type="dxa"/>
            <w:shd w:val="clear" w:color="auto" w:fill="auto"/>
          </w:tcPr>
          <w:p w:rsidR="006136C1" w:rsidRPr="006136C1" w:rsidRDefault="006136C1" w:rsidP="006136C1">
            <w:pPr>
              <w:ind w:firstLine="0"/>
            </w:pPr>
            <w:r>
              <w:t>Spires</w:t>
            </w:r>
          </w:p>
        </w:tc>
        <w:tc>
          <w:tcPr>
            <w:tcW w:w="2179" w:type="dxa"/>
            <w:shd w:val="clear" w:color="auto" w:fill="auto"/>
          </w:tcPr>
          <w:p w:rsidR="006136C1" w:rsidRPr="006136C1" w:rsidRDefault="006136C1" w:rsidP="006136C1">
            <w:pPr>
              <w:ind w:firstLine="0"/>
            </w:pPr>
            <w:r>
              <w:t>Tallon</w:t>
            </w:r>
          </w:p>
        </w:tc>
        <w:tc>
          <w:tcPr>
            <w:tcW w:w="2180" w:type="dxa"/>
            <w:shd w:val="clear" w:color="auto" w:fill="auto"/>
          </w:tcPr>
          <w:p w:rsidR="006136C1" w:rsidRPr="006136C1" w:rsidRDefault="006136C1" w:rsidP="006136C1">
            <w:pPr>
              <w:ind w:firstLine="0"/>
            </w:pPr>
            <w:r>
              <w:t>Taylor</w:t>
            </w:r>
          </w:p>
        </w:tc>
      </w:tr>
      <w:tr w:rsidR="006136C1" w:rsidRPr="006136C1" w:rsidTr="006136C1">
        <w:tc>
          <w:tcPr>
            <w:tcW w:w="2179" w:type="dxa"/>
            <w:shd w:val="clear" w:color="auto" w:fill="auto"/>
          </w:tcPr>
          <w:p w:rsidR="006136C1" w:rsidRPr="006136C1" w:rsidRDefault="006136C1" w:rsidP="006136C1">
            <w:pPr>
              <w:ind w:firstLine="0"/>
            </w:pPr>
            <w:r>
              <w:t>Thayer</w:t>
            </w:r>
          </w:p>
        </w:tc>
        <w:tc>
          <w:tcPr>
            <w:tcW w:w="2179" w:type="dxa"/>
            <w:shd w:val="clear" w:color="auto" w:fill="auto"/>
          </w:tcPr>
          <w:p w:rsidR="006136C1" w:rsidRPr="006136C1" w:rsidRDefault="006136C1" w:rsidP="006136C1">
            <w:pPr>
              <w:ind w:firstLine="0"/>
            </w:pPr>
            <w:r>
              <w:t>Thigpen</w:t>
            </w:r>
          </w:p>
        </w:tc>
        <w:tc>
          <w:tcPr>
            <w:tcW w:w="2180" w:type="dxa"/>
            <w:shd w:val="clear" w:color="auto" w:fill="auto"/>
          </w:tcPr>
          <w:p w:rsidR="006136C1" w:rsidRPr="006136C1" w:rsidRDefault="006136C1" w:rsidP="006136C1">
            <w:pPr>
              <w:ind w:firstLine="0"/>
            </w:pPr>
            <w:r>
              <w:t>Toole</w:t>
            </w:r>
          </w:p>
        </w:tc>
      </w:tr>
      <w:tr w:rsidR="006136C1" w:rsidRPr="006136C1" w:rsidTr="006136C1">
        <w:tc>
          <w:tcPr>
            <w:tcW w:w="2179" w:type="dxa"/>
            <w:shd w:val="clear" w:color="auto" w:fill="auto"/>
          </w:tcPr>
          <w:p w:rsidR="006136C1" w:rsidRPr="006136C1" w:rsidRDefault="006136C1" w:rsidP="006136C1">
            <w:pPr>
              <w:ind w:firstLine="0"/>
            </w:pPr>
            <w:r>
              <w:t>Weeks</w:t>
            </w:r>
          </w:p>
        </w:tc>
        <w:tc>
          <w:tcPr>
            <w:tcW w:w="2179" w:type="dxa"/>
            <w:shd w:val="clear" w:color="auto" w:fill="auto"/>
          </w:tcPr>
          <w:p w:rsidR="006136C1" w:rsidRPr="006136C1" w:rsidRDefault="006136C1" w:rsidP="006136C1">
            <w:pPr>
              <w:ind w:firstLine="0"/>
            </w:pPr>
            <w:r>
              <w:t>West</w:t>
            </w:r>
          </w:p>
        </w:tc>
        <w:tc>
          <w:tcPr>
            <w:tcW w:w="2180" w:type="dxa"/>
            <w:shd w:val="clear" w:color="auto" w:fill="auto"/>
          </w:tcPr>
          <w:p w:rsidR="006136C1" w:rsidRPr="006136C1" w:rsidRDefault="006136C1" w:rsidP="006136C1">
            <w:pPr>
              <w:ind w:firstLine="0"/>
            </w:pPr>
            <w:r>
              <w:t>Wheeler</w:t>
            </w:r>
          </w:p>
        </w:tc>
      </w:tr>
      <w:tr w:rsidR="006136C1" w:rsidRPr="006136C1" w:rsidTr="006136C1">
        <w:tc>
          <w:tcPr>
            <w:tcW w:w="2179" w:type="dxa"/>
            <w:shd w:val="clear" w:color="auto" w:fill="auto"/>
          </w:tcPr>
          <w:p w:rsidR="006136C1" w:rsidRPr="006136C1" w:rsidRDefault="006136C1" w:rsidP="006136C1">
            <w:pPr>
              <w:keepNext/>
              <w:ind w:firstLine="0"/>
            </w:pPr>
            <w:r>
              <w:t>Whipper</w:t>
            </w:r>
          </w:p>
        </w:tc>
        <w:tc>
          <w:tcPr>
            <w:tcW w:w="2179" w:type="dxa"/>
            <w:shd w:val="clear" w:color="auto" w:fill="auto"/>
          </w:tcPr>
          <w:p w:rsidR="006136C1" w:rsidRPr="006136C1" w:rsidRDefault="006136C1" w:rsidP="006136C1">
            <w:pPr>
              <w:keepNext/>
              <w:ind w:firstLine="0"/>
            </w:pPr>
            <w:r>
              <w:t>White</w:t>
            </w:r>
          </w:p>
        </w:tc>
        <w:tc>
          <w:tcPr>
            <w:tcW w:w="2180" w:type="dxa"/>
            <w:shd w:val="clear" w:color="auto" w:fill="auto"/>
          </w:tcPr>
          <w:p w:rsidR="006136C1" w:rsidRPr="006136C1" w:rsidRDefault="006136C1" w:rsidP="006136C1">
            <w:pPr>
              <w:keepNext/>
              <w:ind w:firstLine="0"/>
            </w:pPr>
            <w:r>
              <w:t>Whitmire</w:t>
            </w:r>
          </w:p>
        </w:tc>
      </w:tr>
      <w:tr w:rsidR="006136C1" w:rsidRPr="006136C1" w:rsidTr="006136C1">
        <w:tc>
          <w:tcPr>
            <w:tcW w:w="2179" w:type="dxa"/>
            <w:shd w:val="clear" w:color="auto" w:fill="auto"/>
          </w:tcPr>
          <w:p w:rsidR="006136C1" w:rsidRPr="006136C1" w:rsidRDefault="006136C1" w:rsidP="006136C1">
            <w:pPr>
              <w:keepNext/>
              <w:ind w:firstLine="0"/>
            </w:pPr>
            <w:r>
              <w:t>Williams</w:t>
            </w:r>
          </w:p>
        </w:tc>
        <w:tc>
          <w:tcPr>
            <w:tcW w:w="2179" w:type="dxa"/>
            <w:shd w:val="clear" w:color="auto" w:fill="auto"/>
          </w:tcPr>
          <w:p w:rsidR="006136C1" w:rsidRPr="006136C1" w:rsidRDefault="006136C1" w:rsidP="006136C1">
            <w:pPr>
              <w:keepNext/>
              <w:ind w:firstLine="0"/>
            </w:pPr>
            <w:r>
              <w:t>Willis</w:t>
            </w:r>
          </w:p>
        </w:tc>
        <w:tc>
          <w:tcPr>
            <w:tcW w:w="2180" w:type="dxa"/>
            <w:shd w:val="clear" w:color="auto" w:fill="auto"/>
          </w:tcPr>
          <w:p w:rsidR="006136C1" w:rsidRPr="006136C1" w:rsidRDefault="006136C1" w:rsidP="006136C1">
            <w:pPr>
              <w:keepNext/>
              <w:ind w:firstLine="0"/>
            </w:pPr>
            <w:r>
              <w:t>Yow</w:t>
            </w:r>
          </w:p>
        </w:tc>
      </w:tr>
    </w:tbl>
    <w:p w:rsidR="006136C1" w:rsidRDefault="006136C1" w:rsidP="006136C1"/>
    <w:p w:rsidR="006136C1" w:rsidRDefault="006136C1" w:rsidP="006136C1">
      <w:pPr>
        <w:jc w:val="center"/>
        <w:rPr>
          <w:b/>
        </w:rPr>
      </w:pPr>
      <w:r w:rsidRPr="006136C1">
        <w:rPr>
          <w:b/>
        </w:rPr>
        <w:t>Total--93</w:t>
      </w:r>
    </w:p>
    <w:p w:rsidR="006136C1" w:rsidRDefault="006136C1" w:rsidP="006136C1">
      <w:pPr>
        <w:jc w:val="center"/>
        <w:rPr>
          <w:b/>
        </w:rPr>
      </w:pPr>
    </w:p>
    <w:p w:rsidR="006136C1" w:rsidRDefault="006136C1" w:rsidP="006136C1">
      <w:pPr>
        <w:ind w:firstLine="0"/>
      </w:pPr>
      <w:r w:rsidRPr="006136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Hill</w:t>
            </w:r>
          </w:p>
        </w:tc>
        <w:tc>
          <w:tcPr>
            <w:tcW w:w="2179" w:type="dxa"/>
            <w:shd w:val="clear" w:color="auto" w:fill="auto"/>
          </w:tcPr>
          <w:p w:rsidR="006136C1" w:rsidRPr="006136C1" w:rsidRDefault="006136C1" w:rsidP="006136C1">
            <w:pPr>
              <w:keepNext/>
              <w:ind w:firstLine="0"/>
            </w:pPr>
          </w:p>
        </w:tc>
        <w:tc>
          <w:tcPr>
            <w:tcW w:w="2180" w:type="dxa"/>
            <w:shd w:val="clear" w:color="auto" w:fill="auto"/>
          </w:tcPr>
          <w:p w:rsidR="006136C1" w:rsidRPr="006136C1" w:rsidRDefault="006136C1" w:rsidP="006136C1">
            <w:pPr>
              <w:keepNext/>
              <w:ind w:firstLine="0"/>
            </w:pPr>
          </w:p>
        </w:tc>
      </w:tr>
    </w:tbl>
    <w:p w:rsidR="006136C1" w:rsidRDefault="006136C1" w:rsidP="006136C1"/>
    <w:p w:rsidR="006136C1" w:rsidRDefault="006136C1" w:rsidP="006136C1">
      <w:pPr>
        <w:jc w:val="center"/>
        <w:rPr>
          <w:b/>
        </w:rPr>
      </w:pPr>
      <w:r w:rsidRPr="006136C1">
        <w:rPr>
          <w:b/>
        </w:rPr>
        <w:t>Total--1</w:t>
      </w:r>
    </w:p>
    <w:p w:rsidR="006136C1" w:rsidRDefault="006136C1" w:rsidP="006136C1">
      <w:pPr>
        <w:jc w:val="center"/>
        <w:rPr>
          <w:b/>
        </w:rPr>
      </w:pPr>
    </w:p>
    <w:p w:rsidR="006136C1" w:rsidRDefault="006136C1" w:rsidP="006136C1">
      <w:r>
        <w:lastRenderedPageBreak/>
        <w:t>So, the motion to resolve the Committee of Conference into a Committee of Free Conference was agreed to.</w:t>
      </w:r>
    </w:p>
    <w:p w:rsidR="006136C1" w:rsidRDefault="006136C1" w:rsidP="006136C1"/>
    <w:p w:rsidR="006136C1" w:rsidRDefault="006136C1" w:rsidP="006136C1">
      <w:r>
        <w:t>The Committee of Conference was thereby resolved into a Committee of Free Conference.  The SPEAKER appointed Reps. CLARY, HIOTT and COLLINS to the Committee of Free Conference and a message was ordered sent to the Senate accordingly.</w:t>
      </w:r>
    </w:p>
    <w:p w:rsidR="006136C1" w:rsidRDefault="006136C1" w:rsidP="006136C1"/>
    <w:p w:rsidR="006136C1" w:rsidRDefault="006136C1" w:rsidP="006136C1">
      <w:pPr>
        <w:keepNext/>
        <w:jc w:val="center"/>
        <w:rPr>
          <w:b/>
        </w:rPr>
      </w:pPr>
      <w:r w:rsidRPr="006136C1">
        <w:rPr>
          <w:b/>
        </w:rPr>
        <w:t>H. 3346--FREE CONFERENCE REPORT ADOPTED</w:t>
      </w:r>
    </w:p>
    <w:p w:rsidR="006136C1" w:rsidRDefault="006136C1" w:rsidP="006136C1">
      <w:pPr>
        <w:jc w:val="center"/>
        <w:rPr>
          <w:b/>
        </w:rPr>
      </w:pPr>
    </w:p>
    <w:p w:rsidR="006136C1" w:rsidRPr="00EB7937" w:rsidRDefault="006136C1" w:rsidP="006136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3" w:name="file_start98"/>
      <w:bookmarkEnd w:id="43"/>
      <w:r w:rsidRPr="00EB7937">
        <w:rPr>
          <w:b/>
        </w:rPr>
        <w:t>H. 3346--Free Conference Report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B7937">
        <w:t>The General Assembly, Columbia, S.C., April 20, 2017</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The COMMITTEE OF CONFERENCE, to whom was referred:</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B7937">
        <w:tab/>
        <w:t xml:space="preserve">H. 3346 -- Reps. Collins, Clary and Hiott:  </w:t>
      </w:r>
      <w:r w:rsidRPr="00EB7937">
        <w:rPr>
          <w:szCs w:val="30"/>
        </w:rPr>
        <w:t xml:space="preserve">A BILL </w:t>
      </w:r>
      <w:r w:rsidRPr="00EB7937">
        <w:rPr>
          <w:snapToGrid w:val="0"/>
        </w:rPr>
        <w:t>TO AMEND ACT 260 OF 1981, AS AMENDED, RELATING TO THE PICKENS COUNTY SCHOOL BOARD OF TRUSTEES, SO AS TO INCREASE THE NUMBER OF BOARD MEMBERS FROM SIX TO SEVEN AND TO PROVIDE FOR SEVEN SINGLE</w:t>
      </w:r>
      <w:r w:rsidRPr="00EB7937">
        <w:rPr>
          <w:snapToGrid w:val="0"/>
        </w:rPr>
        <w:noBreakHyphen/>
        <w:t>MEMBER DISTRICTS BEGINNING WITH THE 2018 GENERAL ELECTION; AND TO PROVIDE FOR A PROCEDURE FOR CLOSING A SCHOOL WITHIN THE DISTRICT.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Beg leave to report that they have duly and carefully considered the same and recommend:</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 xml:space="preserve">That the same do pass with the following amendments: </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Amend the bill, as and if amended, by striking all after the enacting words and inserting:</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tab/>
        <w:t>/</w:t>
      </w:r>
      <w:r w:rsidRPr="00EB7937">
        <w:tab/>
      </w:r>
      <w:r w:rsidRPr="00EB7937">
        <w:tab/>
      </w:r>
      <w:r w:rsidRPr="00EB7937">
        <w:rPr>
          <w:rFonts w:eastAsia="Calibri"/>
          <w:color w:val="000000"/>
          <w:u w:color="000000"/>
        </w:rPr>
        <w:t>SECTION</w:t>
      </w:r>
      <w:r w:rsidRPr="00EB7937">
        <w:rPr>
          <w:rFonts w:eastAsia="Calibri"/>
          <w:color w:val="000000"/>
          <w:u w:color="000000"/>
        </w:rPr>
        <w:tab/>
        <w:t>1.</w:t>
      </w:r>
      <w:r w:rsidRPr="00EB7937">
        <w:rPr>
          <w:rFonts w:eastAsia="Calibri"/>
          <w:color w:val="000000"/>
          <w:u w:color="000000"/>
        </w:rPr>
        <w:tab/>
        <w:t>Act 260 of 1981, as last amended by Act 90 of 2011, is further amended to read:</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rPr>
          <w:rFonts w:eastAsia="Calibri"/>
          <w:color w:val="000000"/>
          <w:u w:color="000000"/>
        </w:rPr>
        <w:tab/>
        <w:t>“Section</w:t>
      </w:r>
      <w:r w:rsidRPr="00EB7937">
        <w:rPr>
          <w:rFonts w:eastAsia="Calibri"/>
          <w:color w:val="000000"/>
          <w:u w:color="000000"/>
        </w:rPr>
        <w:tab/>
        <w:t>1.</w:t>
      </w:r>
      <w:r w:rsidRPr="00EB7937">
        <w:rPr>
          <w:rFonts w:eastAsia="Calibri"/>
          <w:color w:val="000000"/>
          <w:u w:color="000000"/>
        </w:rPr>
        <w:tab/>
        <w:t xml:space="preserve">Notwithstanding another provision of law, the Public Educational System of Pickens County is directed and managed by the Board of Trustees of the School District of Pickens County.  </w:t>
      </w:r>
      <w:r w:rsidRPr="00EB7937">
        <w:rPr>
          <w:rFonts w:eastAsia="Calibri"/>
          <w:strike/>
          <w:color w:val="000000"/>
          <w:u w:color="000000"/>
        </w:rPr>
        <w:t>The</w:t>
      </w:r>
      <w:r w:rsidRPr="00EB7937">
        <w:rPr>
          <w:rFonts w:eastAsia="Calibri"/>
          <w:color w:val="000000"/>
          <w:u w:color="000000"/>
        </w:rPr>
        <w:t xml:space="preserve"> </w:t>
      </w:r>
      <w:r w:rsidRPr="00EB7937">
        <w:rPr>
          <w:rFonts w:eastAsia="Calibri"/>
          <w:color w:val="000000"/>
          <w:u w:val="single" w:color="000000"/>
        </w:rPr>
        <w:t>Beginning with the 2018 general election, the</w:t>
      </w:r>
      <w:r w:rsidRPr="00EB7937">
        <w:rPr>
          <w:rFonts w:eastAsia="Calibri"/>
          <w:color w:val="000000"/>
          <w:u w:color="000000"/>
        </w:rPr>
        <w:t xml:space="preserve"> board must be comprised of </w:t>
      </w:r>
      <w:r w:rsidRPr="00EB7937">
        <w:rPr>
          <w:rFonts w:eastAsia="Calibri"/>
          <w:strike/>
          <w:color w:val="000000"/>
          <w:u w:color="000000"/>
        </w:rPr>
        <w:t>six</w:t>
      </w:r>
      <w:r w:rsidRPr="00EB7937">
        <w:rPr>
          <w:rFonts w:eastAsia="Calibri"/>
          <w:color w:val="000000"/>
          <w:u w:color="000000"/>
        </w:rPr>
        <w:t xml:space="preserve"> </w:t>
      </w:r>
      <w:r w:rsidRPr="00EB7937">
        <w:rPr>
          <w:rFonts w:eastAsia="Calibri"/>
          <w:color w:val="000000"/>
          <w:u w:val="single" w:color="000000"/>
        </w:rPr>
        <w:t>seven</w:t>
      </w:r>
      <w:r w:rsidRPr="00EB7937">
        <w:rPr>
          <w:rFonts w:eastAsia="Calibri"/>
          <w:color w:val="000000"/>
          <w:u w:color="000000"/>
        </w:rPr>
        <w:t xml:space="preserve"> members, </w:t>
      </w:r>
      <w:r w:rsidRPr="00EB7937">
        <w:rPr>
          <w:rFonts w:eastAsia="Calibri"/>
          <w:strike/>
          <w:color w:val="000000"/>
          <w:u w:color="000000"/>
        </w:rPr>
        <w:t>all</w:t>
      </w:r>
      <w:r w:rsidRPr="00EB7937">
        <w:rPr>
          <w:rFonts w:eastAsia="Calibri"/>
          <w:color w:val="000000"/>
          <w:u w:color="000000"/>
        </w:rPr>
        <w:t xml:space="preserve"> </w:t>
      </w:r>
      <w:r w:rsidRPr="00EB7937">
        <w:rPr>
          <w:rFonts w:eastAsia="Calibri"/>
          <w:color w:val="000000"/>
          <w:u w:val="single" w:color="000000"/>
        </w:rPr>
        <w:t>each</w:t>
      </w:r>
      <w:r w:rsidRPr="00EB7937">
        <w:rPr>
          <w:rFonts w:eastAsia="Calibri"/>
          <w:color w:val="000000"/>
          <w:u w:color="000000"/>
        </w:rPr>
        <w:t xml:space="preserve"> of whom must be </w:t>
      </w:r>
      <w:r w:rsidRPr="00EB7937">
        <w:rPr>
          <w:rFonts w:eastAsia="Calibri"/>
          <w:color w:val="000000"/>
          <w:u w:val="single" w:color="000000"/>
        </w:rPr>
        <w:t>a</w:t>
      </w:r>
      <w:r w:rsidRPr="00EB7937">
        <w:rPr>
          <w:rFonts w:eastAsia="Calibri"/>
          <w:color w:val="000000"/>
          <w:u w:color="000000"/>
        </w:rPr>
        <w:t xml:space="preserve"> qualified </w:t>
      </w:r>
      <w:r w:rsidRPr="00EB7937">
        <w:rPr>
          <w:rFonts w:eastAsia="Calibri"/>
          <w:strike/>
          <w:color w:val="000000"/>
          <w:u w:color="000000"/>
        </w:rPr>
        <w:t>electors</w:t>
      </w:r>
      <w:r w:rsidRPr="00EB7937">
        <w:rPr>
          <w:rFonts w:eastAsia="Calibri"/>
          <w:color w:val="000000"/>
          <w:u w:color="000000"/>
        </w:rPr>
        <w:t xml:space="preserve"> </w:t>
      </w:r>
      <w:r w:rsidRPr="00EB7937">
        <w:rPr>
          <w:rFonts w:eastAsia="Calibri"/>
          <w:color w:val="000000"/>
          <w:u w:val="single" w:color="000000"/>
        </w:rPr>
        <w:t>elector</w:t>
      </w:r>
      <w:r w:rsidRPr="00EB7937">
        <w:rPr>
          <w:rFonts w:eastAsia="Calibri"/>
          <w:color w:val="000000"/>
          <w:u w:color="000000"/>
        </w:rPr>
        <w:t xml:space="preserve"> </w:t>
      </w:r>
      <w:r w:rsidRPr="00EB7937">
        <w:rPr>
          <w:rFonts w:eastAsia="Calibri"/>
          <w:strike/>
          <w:color w:val="000000"/>
          <w:u w:color="000000"/>
        </w:rPr>
        <w:t>from each of</w:t>
      </w:r>
      <w:r w:rsidRPr="00EB7937">
        <w:rPr>
          <w:rFonts w:eastAsia="Calibri"/>
          <w:color w:val="000000"/>
          <w:u w:color="000000"/>
        </w:rPr>
        <w:t xml:space="preserve"> </w:t>
      </w:r>
      <w:r w:rsidRPr="00EB7937">
        <w:rPr>
          <w:rFonts w:eastAsia="Calibri"/>
          <w:color w:val="000000"/>
          <w:u w:val="single" w:color="000000"/>
        </w:rPr>
        <w:t>and each must reside in</w:t>
      </w:r>
      <w:r w:rsidRPr="00EB7937">
        <w:rPr>
          <w:rFonts w:eastAsia="Calibri"/>
          <w:color w:val="000000"/>
          <w:u w:color="000000"/>
        </w:rPr>
        <w:t xml:space="preserve"> the </w:t>
      </w:r>
      <w:r w:rsidRPr="00EB7937">
        <w:rPr>
          <w:rFonts w:eastAsia="Calibri"/>
          <w:color w:val="000000"/>
          <w:u w:val="single" w:color="000000"/>
        </w:rPr>
        <w:t>single</w:t>
      </w:r>
      <w:r w:rsidRPr="00EB7937">
        <w:rPr>
          <w:rFonts w:eastAsia="Calibri"/>
          <w:color w:val="000000"/>
          <w:u w:val="single" w:color="000000"/>
        </w:rPr>
        <w:noBreakHyphen/>
        <w:t>member district he represents.</w:t>
      </w:r>
      <w:r w:rsidRPr="00EB7937">
        <w:rPr>
          <w:rFonts w:eastAsia="Calibri"/>
          <w:color w:val="000000"/>
          <w:u w:color="000000"/>
        </w:rPr>
        <w:t xml:space="preserve"> </w:t>
      </w:r>
      <w:proofErr w:type="gramStart"/>
      <w:r w:rsidRPr="00EB7937">
        <w:rPr>
          <w:rFonts w:eastAsia="Calibri"/>
          <w:strike/>
          <w:color w:val="000000"/>
          <w:u w:color="000000"/>
        </w:rPr>
        <w:t>districts</w:t>
      </w:r>
      <w:proofErr w:type="gramEnd"/>
      <w:r w:rsidRPr="00EB7937">
        <w:rPr>
          <w:rFonts w:eastAsia="Calibri"/>
          <w:strike/>
          <w:color w:val="000000"/>
          <w:u w:color="000000"/>
        </w:rPr>
        <w:t xml:space="preserve"> for which members of the county governing body of Pickens County are elected</w:t>
      </w:r>
      <w:r w:rsidRPr="00EB7937">
        <w:rPr>
          <w:rFonts w:eastAsia="Calibri"/>
          <w:color w:val="000000"/>
          <w:u w:color="000000"/>
        </w:rPr>
        <w:t xml:space="preserve"> </w:t>
      </w:r>
      <w:r w:rsidRPr="00EB7937">
        <w:rPr>
          <w:rFonts w:eastAsia="Calibri"/>
          <w:color w:val="000000"/>
          <w:u w:val="single" w:color="000000"/>
        </w:rPr>
        <w:t>The lines defining the single-member districts are as shown on an official map on file with the Revenue and Fiscal Affairs Office designated as document S</w:t>
      </w:r>
      <w:r w:rsidRPr="00EB7937">
        <w:rPr>
          <w:rFonts w:eastAsia="Calibri"/>
          <w:color w:val="000000"/>
          <w:u w:val="single" w:color="000000"/>
        </w:rPr>
        <w:noBreakHyphen/>
        <w:t>77</w:t>
      </w:r>
      <w:r w:rsidRPr="00EB7937">
        <w:rPr>
          <w:rFonts w:eastAsia="Calibri"/>
          <w:color w:val="000000"/>
          <w:u w:val="single" w:color="000000"/>
        </w:rPr>
        <w:noBreakHyphen/>
        <w:t>00-17 and on file with the Pickens County GIS Mapping Department</w:t>
      </w:r>
      <w:r w:rsidRPr="00EB7937">
        <w:rPr>
          <w:rFonts w:eastAsia="Calibri"/>
          <w:color w:val="000000"/>
          <w:u w:color="000000"/>
        </w:rPr>
        <w:t xml:space="preserve">.  </w:t>
      </w:r>
      <w:r w:rsidRPr="00EB7937">
        <w:rPr>
          <w:rFonts w:eastAsia="Calibri"/>
          <w:strike/>
          <w:color w:val="000000"/>
          <w:u w:color="000000"/>
        </w:rPr>
        <w:t>A current at</w:t>
      </w:r>
      <w:r w:rsidRPr="00EB7937">
        <w:rPr>
          <w:rFonts w:eastAsia="Calibri"/>
          <w:strike/>
          <w:color w:val="000000"/>
          <w:u w:color="000000"/>
        </w:rPr>
        <w:noBreakHyphen/>
        <w:t xml:space="preserve">large member holding Seat 7, 8, or 9 shall continue to serve until his term is </w:t>
      </w:r>
      <w:r w:rsidRPr="00EB7937">
        <w:rPr>
          <w:rFonts w:eastAsia="Calibri"/>
          <w:strike/>
          <w:color w:val="000000"/>
          <w:u w:color="000000"/>
        </w:rPr>
        <w:lastRenderedPageBreak/>
        <w:t>ended or he vacates the at</w:t>
      </w:r>
      <w:r w:rsidRPr="00EB7937">
        <w:rPr>
          <w:rFonts w:eastAsia="Calibri"/>
          <w:strike/>
          <w:color w:val="000000"/>
          <w:u w:color="000000"/>
        </w:rPr>
        <w:noBreakHyphen/>
        <w:t>large seat for whatever reason, whichever occurs first.  Upon the end of the term or the earlier vacation of the at</w:t>
      </w:r>
      <w:r w:rsidRPr="00EB7937">
        <w:rPr>
          <w:rFonts w:eastAsia="Calibri"/>
          <w:strike/>
          <w:color w:val="000000"/>
          <w:u w:color="000000"/>
        </w:rPr>
        <w:noBreakHyphen/>
        <w:t>large seat, that at</w:t>
      </w:r>
      <w:r w:rsidRPr="00EB7937">
        <w:rPr>
          <w:rFonts w:eastAsia="Calibri"/>
          <w:strike/>
          <w:color w:val="000000"/>
          <w:u w:color="000000"/>
        </w:rPr>
        <w:noBreakHyphen/>
        <w:t>large seat no longer exists.</w:t>
      </w:r>
      <w:r w:rsidRPr="00EB7937">
        <w:rPr>
          <w:rFonts w:eastAsia="Calibri"/>
          <w:color w:val="000000"/>
          <w:u w:color="000000"/>
        </w:rPr>
        <w:t xml:space="preserve">  </w:t>
      </w:r>
      <w:r w:rsidRPr="00EB7937">
        <w:rPr>
          <w:rFonts w:eastAsia="Calibri"/>
          <w:color w:val="000000"/>
          <w:u w:val="single"/>
        </w:rPr>
        <w:t xml:space="preserve">This map must be used for the 2018 general election and to fill any vacancies that occur following the 2018 general election.  </w:t>
      </w:r>
      <w:r w:rsidRPr="00EB7937">
        <w:rPr>
          <w:rFonts w:eastAsia="Calibri"/>
          <w:color w:val="000000"/>
          <w:u w:val="single" w:color="000000"/>
        </w:rPr>
        <w:t>Beginning with the 2022 general election, the seven single</w:t>
      </w:r>
      <w:r w:rsidRPr="00EB7937">
        <w:rPr>
          <w:rFonts w:eastAsia="Calibri"/>
          <w:color w:val="000000"/>
          <w:u w:val="single" w:color="000000"/>
        </w:rPr>
        <w:noBreakHyphen/>
        <w:t>member districts must conform to the latest United States Decennial Census and be approved by statewide legislation amending this section in order to become effective.</w:t>
      </w:r>
      <w:r w:rsidRPr="00EB7937">
        <w:rPr>
          <w:rFonts w:eastAsia="Calibri"/>
          <w:color w:val="000000"/>
        </w:rPr>
        <w:t xml:space="preserve">  </w:t>
      </w:r>
      <w:r w:rsidRPr="00EB7937">
        <w:rPr>
          <w:rFonts w:eastAsia="Calibri"/>
          <w:color w:val="000000"/>
          <w:u w:color="000000"/>
        </w:rPr>
        <w:t xml:space="preserve">Only those electors residing in the particular district are eligible to vote for </w:t>
      </w:r>
      <w:r w:rsidRPr="00EB7937">
        <w:rPr>
          <w:rFonts w:eastAsia="Calibri"/>
          <w:strike/>
          <w:color w:val="000000"/>
          <w:u w:color="000000"/>
        </w:rPr>
        <w:t>each of</w:t>
      </w:r>
      <w:r w:rsidRPr="00EB7937">
        <w:rPr>
          <w:rFonts w:eastAsia="Calibri"/>
          <w:color w:val="000000"/>
          <w:u w:color="000000"/>
        </w:rPr>
        <w:t xml:space="preserve"> the </w:t>
      </w:r>
      <w:r w:rsidRPr="00EB7937">
        <w:rPr>
          <w:rFonts w:eastAsia="Calibri"/>
          <w:strike/>
          <w:color w:val="000000"/>
          <w:u w:color="000000"/>
        </w:rPr>
        <w:t>six single</w:t>
      </w:r>
      <w:r w:rsidRPr="00EB7937">
        <w:rPr>
          <w:rFonts w:eastAsia="Calibri"/>
          <w:strike/>
          <w:color w:val="000000"/>
          <w:u w:color="000000"/>
        </w:rPr>
        <w:noBreakHyphen/>
        <w:t>member trustees representing</w:t>
      </w:r>
      <w:r w:rsidRPr="00EB7937">
        <w:rPr>
          <w:rFonts w:eastAsia="Calibri"/>
          <w:color w:val="000000"/>
          <w:u w:color="000000"/>
        </w:rPr>
        <w:t xml:space="preserve"> </w:t>
      </w:r>
      <w:r w:rsidRPr="00EB7937">
        <w:rPr>
          <w:rFonts w:eastAsia="Calibri"/>
          <w:color w:val="000000"/>
          <w:u w:val="single" w:color="000000"/>
        </w:rPr>
        <w:t>trustee who will represent</w:t>
      </w:r>
      <w:r w:rsidRPr="00EB7937">
        <w:rPr>
          <w:rFonts w:eastAsia="Calibri"/>
          <w:color w:val="000000"/>
          <w:u w:color="000000"/>
        </w:rPr>
        <w:t xml:space="preserve"> the district.  </w:t>
      </w:r>
      <w:r w:rsidRPr="00EB7937">
        <w:rPr>
          <w:rFonts w:eastAsia="Calibri"/>
          <w:strike/>
          <w:color w:val="000000"/>
          <w:u w:color="000000"/>
        </w:rPr>
        <w:t>The</w:t>
      </w:r>
      <w:r w:rsidRPr="00EB7937">
        <w:rPr>
          <w:rFonts w:eastAsia="Calibri"/>
          <w:color w:val="000000"/>
          <w:u w:color="000000"/>
        </w:rPr>
        <w:t xml:space="preserve"> </w:t>
      </w:r>
      <w:r w:rsidRPr="00EB7937">
        <w:rPr>
          <w:rFonts w:eastAsia="Calibri"/>
          <w:color w:val="000000"/>
          <w:u w:val="single"/>
        </w:rPr>
        <w:t>On the effective date of these provisions, the</w:t>
      </w:r>
      <w:r w:rsidRPr="00EB7937">
        <w:rPr>
          <w:rFonts w:eastAsia="Calibri"/>
          <w:color w:val="000000"/>
        </w:rPr>
        <w:t xml:space="preserve"> current</w:t>
      </w:r>
      <w:r w:rsidRPr="00EB7937">
        <w:rPr>
          <w:rFonts w:eastAsia="Calibri"/>
          <w:color w:val="000000"/>
          <w:u w:color="000000"/>
        </w:rPr>
        <w:t xml:space="preserve"> trustees </w:t>
      </w:r>
      <w:r w:rsidRPr="00EB7937">
        <w:rPr>
          <w:rFonts w:eastAsia="Calibri"/>
          <w:strike/>
          <w:color w:val="000000"/>
          <w:u w:color="000000"/>
        </w:rPr>
        <w:t>from the single</w:t>
      </w:r>
      <w:r w:rsidRPr="00EB7937">
        <w:rPr>
          <w:rFonts w:eastAsia="Calibri"/>
          <w:strike/>
          <w:color w:val="000000"/>
          <w:u w:color="000000"/>
        </w:rPr>
        <w:noBreakHyphen/>
        <w:t>member districts</w:t>
      </w:r>
      <w:r w:rsidRPr="00EB7937">
        <w:rPr>
          <w:rFonts w:eastAsia="Calibri"/>
          <w:color w:val="000000"/>
          <w:u w:color="000000"/>
        </w:rPr>
        <w:t xml:space="preserve"> shall continue to serve until their four</w:t>
      </w:r>
      <w:r w:rsidRPr="00EB7937">
        <w:rPr>
          <w:rFonts w:eastAsia="Calibri"/>
          <w:color w:val="000000"/>
          <w:u w:color="000000"/>
        </w:rPr>
        <w:noBreakHyphen/>
        <w:t xml:space="preserve">year terms expire and until their successors are elected and qualify.  </w:t>
      </w:r>
      <w:r w:rsidRPr="00EB7937">
        <w:rPr>
          <w:rFonts w:eastAsia="Calibri"/>
          <w:color w:val="000000"/>
          <w:u w:val="single" w:color="000000"/>
        </w:rPr>
        <w:t>In the 2018 general election, trustees will be elected for single-member Districts 2, 4, 6, and 7.  Each trustee residing in single-member Districts 1, 3, and 5 shall continue to serve as the trustee for the single-member district in which he resides until his term ends in 2020 and his successor is elected and qualifies or until his office is vacated, whichever occurs first.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rPr>
          <w:rFonts w:eastAsia="Calibri"/>
          <w:color w:val="000000"/>
          <w:u w:color="000000"/>
        </w:rPr>
        <w:tab/>
        <w:t xml:space="preserve">The electors of the </w:t>
      </w:r>
      <w:proofErr w:type="spellStart"/>
      <w:r w:rsidRPr="00EB7937">
        <w:rPr>
          <w:rFonts w:eastAsia="Calibri"/>
          <w:color w:val="000000"/>
          <w:u w:color="000000"/>
        </w:rPr>
        <w:t>Dellwood</w:t>
      </w:r>
      <w:proofErr w:type="spellEnd"/>
      <w:r w:rsidRPr="00EB7937">
        <w:rPr>
          <w:rFonts w:eastAsia="Calibri"/>
          <w:color w:val="000000"/>
          <w:u w:color="000000"/>
        </w:rPr>
        <w:t xml:space="preserve"> Subdivision of the City of Clemson, Anderson County, as shown in Plat Book 1920, page 150</w:t>
      </w:r>
      <w:r w:rsidRPr="00EB7937">
        <w:rPr>
          <w:rFonts w:eastAsia="Calibri"/>
          <w:color w:val="000000"/>
          <w:u w:color="000000"/>
        </w:rPr>
        <w:noBreakHyphen/>
        <w:t xml:space="preserve">A, Plat Book 12, page 266, and Plat Book 14, page 31, filed in the office of the Clerk of Court of Pickens County, shall be eligible to vote in the election of the member of the board of trustees for the nearest contiguous </w:t>
      </w:r>
      <w:r w:rsidRPr="00EB7937">
        <w:rPr>
          <w:rFonts w:eastAsia="Calibri"/>
          <w:color w:val="000000"/>
          <w:u w:val="single" w:color="000000"/>
        </w:rPr>
        <w:t>single</w:t>
      </w:r>
      <w:r w:rsidRPr="00EB7937">
        <w:rPr>
          <w:rFonts w:eastAsia="Calibri"/>
          <w:color w:val="000000"/>
          <w:u w:val="single" w:color="000000"/>
        </w:rPr>
        <w:noBreakHyphen/>
        <w:t>member</w:t>
      </w:r>
      <w:r w:rsidRPr="00EB7937">
        <w:rPr>
          <w:rFonts w:eastAsia="Calibri"/>
          <w:color w:val="000000"/>
          <w:u w:color="000000"/>
        </w:rPr>
        <w:t xml:space="preserve"> school district and shall be eligible to serve on the board for that district.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rPr>
          <w:rFonts w:eastAsia="Calibri"/>
          <w:color w:val="000000"/>
          <w:u w:color="000000"/>
        </w:rPr>
        <w:tab/>
        <w:t>All members of the board of trustees must be elected in a nonpartisan election at the time of the general election in the year in which their terms expire.</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B7937">
        <w:rPr>
          <w:color w:val="000000"/>
          <w:u w:color="000000"/>
        </w:rPr>
        <w:tab/>
        <w:t>Upon the termination of the term of each single</w:t>
      </w:r>
      <w:r w:rsidRPr="00EB7937">
        <w:rPr>
          <w:color w:val="000000"/>
          <w:u w:color="000000"/>
        </w:rPr>
        <w:noBreakHyphen/>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  If a single</w:t>
      </w:r>
      <w:r w:rsidRPr="00EB7937">
        <w:rPr>
          <w:color w:val="000000"/>
          <w:u w:color="000000"/>
        </w:rPr>
        <w:noBreakHyphen/>
        <w:t xml:space="preserve">member district seat is vacated before the end of </w:t>
      </w:r>
      <w:proofErr w:type="gramStart"/>
      <w:r w:rsidRPr="00EB7937">
        <w:rPr>
          <w:strike/>
          <w:color w:val="000000"/>
          <w:u w:color="000000"/>
        </w:rPr>
        <w:t>its</w:t>
      </w:r>
      <w:proofErr w:type="gramEnd"/>
      <w:r w:rsidRPr="00EB7937">
        <w:rPr>
          <w:color w:val="000000"/>
          <w:u w:color="000000"/>
        </w:rPr>
        <w:t xml:space="preserve"> </w:t>
      </w:r>
      <w:r w:rsidRPr="00EB7937">
        <w:rPr>
          <w:color w:val="000000"/>
          <w:u w:val="single" w:color="000000"/>
        </w:rPr>
        <w:t>the</w:t>
      </w:r>
      <w:r w:rsidRPr="00EB7937">
        <w:rPr>
          <w:color w:val="000000"/>
          <w:u w:color="000000"/>
        </w:rPr>
        <w:t xml:space="preserve"> term, the seat must be filled for the remainder of the term by </w:t>
      </w:r>
      <w:r w:rsidRPr="00EB7937">
        <w:rPr>
          <w:strike/>
          <w:color w:val="000000"/>
          <w:u w:color="000000"/>
        </w:rPr>
        <w:t>way of</w:t>
      </w:r>
      <w:r w:rsidRPr="00EB7937">
        <w:rPr>
          <w:color w:val="000000"/>
          <w:u w:color="000000"/>
        </w:rPr>
        <w:t xml:space="preserve"> special election conducted in the same manner.  The board of trustees shall elect a chairman and such other officers as it considers necessary.</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EB7937">
        <w:rPr>
          <w:rFonts w:eastAsia="Calibri"/>
          <w:color w:val="000000"/>
          <w:u w:color="000000"/>
        </w:rPr>
        <w:tab/>
        <w:t>Section</w:t>
      </w:r>
      <w:r w:rsidRPr="00EB7937">
        <w:rPr>
          <w:rFonts w:eastAsia="Calibri"/>
          <w:color w:val="000000"/>
          <w:u w:color="000000"/>
        </w:rPr>
        <w:tab/>
        <w:t>2.</w:t>
      </w:r>
      <w:r w:rsidRPr="00EB7937">
        <w:rPr>
          <w:rFonts w:eastAsia="Calibri"/>
          <w:color w:val="000000"/>
          <w:u w:color="000000"/>
        </w:rPr>
        <w:tab/>
      </w:r>
      <w:r w:rsidRPr="00EB7937">
        <w:rPr>
          <w:rFonts w:eastAsia="Calibri"/>
          <w:strike/>
          <w:color w:val="000000"/>
          <w:u w:color="000000"/>
        </w:rPr>
        <w:t xml:space="preserve">If any of the five current trustees who reside in any particular area of the county but are elected at large shall offer for any of </w:t>
      </w:r>
      <w:r w:rsidRPr="00EB7937">
        <w:rPr>
          <w:rFonts w:eastAsia="Calibri"/>
          <w:strike/>
          <w:color w:val="000000"/>
          <w:u w:color="000000"/>
        </w:rPr>
        <w:lastRenderedPageBreak/>
        <w:t>the seats created pursuant to Section 1 of this act, their seat shall be abolished. At the expiration of the term of one of the present at large seats, such seat shall be abolished.</w:t>
      </w:r>
      <w:r w:rsidRPr="00EB7937">
        <w:rPr>
          <w:rFonts w:eastAsia="Calibri"/>
          <w:color w:val="000000"/>
          <w:u w:color="000000"/>
        </w:rPr>
        <w:t xml:space="preserve">  </w:t>
      </w:r>
      <w:r w:rsidRPr="00EB7937">
        <w:rPr>
          <w:rFonts w:eastAsia="Calibri"/>
          <w:color w:val="000000"/>
          <w:u w:val="single" w:color="000000"/>
        </w:rPr>
        <w:t>Any action by the board of trustees to close any school in the school district requires consideration at three separate board meetings held on three separate days with a minimum of six days between each meeting.  During at least one of the three meetings, the board of trustees must allow public testimony, and at least one of the three meetings must be held at the school to be closed or in a location within one mile of the school to be closed.</w:t>
      </w:r>
    </w:p>
    <w:p w:rsidR="006136C1" w:rsidRPr="006136C1"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6136C1">
        <w:rPr>
          <w:color w:val="000000"/>
          <w:u w:color="000000"/>
        </w:rPr>
        <w:tab/>
        <w:t>Section</w:t>
      </w:r>
      <w:r w:rsidRPr="006136C1">
        <w:rPr>
          <w:color w:val="000000"/>
          <w:u w:color="000000"/>
        </w:rPr>
        <w:tab/>
        <w:t>3.</w:t>
      </w:r>
      <w:r w:rsidRPr="006136C1">
        <w:rPr>
          <w:color w:val="000000"/>
          <w:u w:color="000000"/>
        </w:rPr>
        <w:tab/>
      </w:r>
      <w:r w:rsidRPr="006136C1">
        <w:rPr>
          <w:strike/>
          <w:color w:val="000000"/>
          <w:u w:color="000000"/>
        </w:rPr>
        <w:t xml:space="preserve">The current Pickens County Board of Trustees shall serve the remainder </w:t>
      </w:r>
      <w:proofErr w:type="gramStart"/>
      <w:r w:rsidRPr="006136C1">
        <w:rPr>
          <w:strike/>
          <w:color w:val="000000"/>
          <w:u w:color="000000"/>
        </w:rPr>
        <w:t>Of</w:t>
      </w:r>
      <w:proofErr w:type="gramEnd"/>
      <w:r w:rsidRPr="006136C1">
        <w:rPr>
          <w:strike/>
          <w:color w:val="000000"/>
          <w:u w:color="000000"/>
        </w:rPr>
        <w:t xml:space="preserve"> the term for which each member was elected. None of the current area trustee seats shall be filled in case of a vacancy and shall be abolished at the end of the current term of office.</w:t>
      </w:r>
      <w:r w:rsidRPr="006136C1">
        <w:rPr>
          <w:color w:val="000000"/>
          <w:u w:val="single" w:color="000000"/>
        </w:rPr>
        <w:t>(A)</w:t>
      </w:r>
      <w:r w:rsidRPr="006136C1">
        <w:rPr>
          <w:color w:val="000000"/>
          <w:u w:color="000000"/>
        </w:rPr>
        <w:tab/>
      </w:r>
      <w:r w:rsidRPr="006136C1">
        <w:rPr>
          <w:color w:val="000000"/>
          <w:u w:val="single" w:color="000000"/>
        </w:rPr>
        <w:t>Within sixty days after the vote by the board of trustees to close any school in the school district, a petition signed by the qualified electors of the school district equal in number to at least fifteen percent of the registered voters at the last preceding regular election for the board of trustees may be filed with the board of trustees requesting that any such vote be reversed.</w:t>
      </w:r>
    </w:p>
    <w:p w:rsidR="006136C1" w:rsidRPr="006136C1"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136C1">
        <w:rPr>
          <w:color w:val="000000"/>
          <w:u w:color="000000"/>
        </w:rPr>
        <w:tab/>
      </w:r>
      <w:r w:rsidRPr="006136C1">
        <w:rPr>
          <w:color w:val="000000"/>
          <w:u w:val="single" w:color="000000"/>
        </w:rPr>
        <w:t>(B)</w:t>
      </w:r>
      <w:r w:rsidRPr="006136C1">
        <w:rPr>
          <w:color w:val="000000"/>
          <w:u w:color="000000"/>
        </w:rPr>
        <w:tab/>
      </w:r>
      <w:r w:rsidRPr="006136C1">
        <w:rPr>
          <w:color w:val="000000"/>
          <w:u w:val="single" w:color="000000"/>
        </w:rPr>
        <w:t>If the board of trustees fails to reverse the vote, the adoption or repeal of the vote must be submitted to the electors not less than thirty days nor more than one year from the date the board takes its final vote thereon.  The board may, in its discretion, and if no regular election is to be held within such period, provide for a special election.</w:t>
      </w:r>
      <w:r w:rsidRPr="006136C1">
        <w:rPr>
          <w:color w:val="000000"/>
          <w:u w:color="000000"/>
        </w:rPr>
        <w:t>”</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SECTION</w:t>
      </w:r>
      <w:r w:rsidRPr="00EB7937">
        <w:tab/>
        <w:t>2.</w:t>
      </w:r>
      <w:r w:rsidRPr="00EB793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36C1" w:rsidRPr="00EB7937" w:rsidRDefault="006136C1"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7937">
        <w:tab/>
        <w:t>SECTION</w:t>
      </w:r>
      <w:r w:rsidRPr="00EB7937">
        <w:tab/>
        <w:t>3.</w:t>
      </w:r>
      <w:r w:rsidRPr="00EB7937">
        <w:tab/>
        <w:t>This act shall take effect upon approval by the Governor and shall be applicable (1) for the 2018 general election of Board of Trustees members, and (2) to school closure actions taken after the effective date of this act.  /</w:t>
      </w:r>
    </w:p>
    <w:p w:rsidR="006136C1" w:rsidRPr="00EB7937" w:rsidRDefault="000A20D2" w:rsidP="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6136C1" w:rsidRPr="00EB7937">
        <w:tab/>
        <w:t>Amend title to conform.</w:t>
      </w:r>
    </w:p>
    <w:p w:rsidR="006136C1" w:rsidRPr="00EB7937" w:rsidRDefault="006136C1" w:rsidP="006136C1">
      <w:pPr>
        <w:pStyle w:val="ConSign"/>
        <w:tabs>
          <w:tab w:val="clear" w:pos="216"/>
          <w:tab w:val="clear" w:pos="4680"/>
          <w:tab w:val="clear" w:pos="4896"/>
          <w:tab w:val="left" w:pos="187"/>
          <w:tab w:val="left" w:pos="3240"/>
          <w:tab w:val="left" w:pos="3427"/>
        </w:tabs>
        <w:spacing w:line="240" w:lineRule="auto"/>
      </w:pPr>
      <w:bookmarkStart w:id="44" w:name="Sen1"/>
      <w:bookmarkEnd w:id="44"/>
    </w:p>
    <w:p w:rsidR="006136C1" w:rsidRPr="00EB7937" w:rsidRDefault="006136C1" w:rsidP="006136C1">
      <w:pPr>
        <w:pStyle w:val="ConSign"/>
        <w:tabs>
          <w:tab w:val="clear" w:pos="216"/>
          <w:tab w:val="clear" w:pos="4680"/>
          <w:tab w:val="clear" w:pos="4896"/>
          <w:tab w:val="left" w:pos="187"/>
          <w:tab w:val="left" w:pos="3240"/>
          <w:tab w:val="left" w:pos="3427"/>
        </w:tabs>
        <w:spacing w:line="240" w:lineRule="auto"/>
      </w:pPr>
      <w:r w:rsidRPr="00EB7937">
        <w:t>Sen. Thomas C. Alexander</w:t>
      </w:r>
      <w:r w:rsidRPr="00EB7937">
        <w:tab/>
        <w:t>Rep. David R. Hiott</w:t>
      </w:r>
    </w:p>
    <w:p w:rsidR="006136C1" w:rsidRPr="00EB7937" w:rsidRDefault="006136C1" w:rsidP="006136C1">
      <w:pPr>
        <w:pStyle w:val="ConSign"/>
        <w:tabs>
          <w:tab w:val="clear" w:pos="216"/>
          <w:tab w:val="clear" w:pos="4680"/>
          <w:tab w:val="clear" w:pos="4896"/>
          <w:tab w:val="left" w:pos="187"/>
          <w:tab w:val="left" w:pos="3240"/>
          <w:tab w:val="left" w:pos="3427"/>
        </w:tabs>
        <w:spacing w:line="240" w:lineRule="auto"/>
      </w:pPr>
      <w:r w:rsidRPr="00EB7937">
        <w:t>Sen. Mike Fanning</w:t>
      </w:r>
      <w:r w:rsidRPr="00EB7937">
        <w:tab/>
        <w:t>Rep. Gary E. Clary</w:t>
      </w:r>
    </w:p>
    <w:p w:rsidR="006136C1" w:rsidRPr="00EB7937" w:rsidRDefault="006136C1" w:rsidP="006136C1">
      <w:pPr>
        <w:pStyle w:val="ConSign"/>
        <w:tabs>
          <w:tab w:val="clear" w:pos="216"/>
          <w:tab w:val="clear" w:pos="4680"/>
          <w:tab w:val="clear" w:pos="4896"/>
          <w:tab w:val="left" w:pos="187"/>
          <w:tab w:val="left" w:pos="3240"/>
          <w:tab w:val="left" w:pos="3427"/>
        </w:tabs>
        <w:spacing w:line="240" w:lineRule="auto"/>
      </w:pPr>
      <w:r w:rsidRPr="00EB7937">
        <w:lastRenderedPageBreak/>
        <w:t>Sen. Rex F. Rice</w:t>
      </w:r>
      <w:r w:rsidRPr="00EB7937">
        <w:tab/>
        <w:t>Rep. Neal A. Collins</w:t>
      </w:r>
    </w:p>
    <w:p w:rsidR="006136C1" w:rsidRDefault="006136C1" w:rsidP="006136C1">
      <w:pPr>
        <w:pStyle w:val="ConSign"/>
        <w:tabs>
          <w:tab w:val="clear" w:pos="216"/>
          <w:tab w:val="clear" w:pos="4680"/>
          <w:tab w:val="clear" w:pos="4896"/>
          <w:tab w:val="left" w:pos="187"/>
          <w:tab w:val="left" w:pos="3240"/>
          <w:tab w:val="left" w:pos="3427"/>
        </w:tabs>
        <w:spacing w:line="240" w:lineRule="auto"/>
      </w:pPr>
      <w:r w:rsidRPr="00EB7937">
        <w:tab/>
        <w:t>On Part of the Senate.</w:t>
      </w:r>
      <w:r w:rsidRPr="00EB7937">
        <w:tab/>
      </w:r>
      <w:r w:rsidRPr="00EB7937">
        <w:tab/>
        <w:t>On Part of the House.</w:t>
      </w:r>
    </w:p>
    <w:p w:rsidR="006136C1" w:rsidRDefault="006136C1" w:rsidP="006136C1">
      <w:pPr>
        <w:pStyle w:val="ConSign"/>
        <w:tabs>
          <w:tab w:val="clear" w:pos="216"/>
          <w:tab w:val="clear" w:pos="4680"/>
          <w:tab w:val="clear" w:pos="4896"/>
          <w:tab w:val="left" w:pos="187"/>
          <w:tab w:val="left" w:pos="3240"/>
          <w:tab w:val="left" w:pos="3427"/>
        </w:tabs>
        <w:spacing w:line="240" w:lineRule="auto"/>
      </w:pPr>
    </w:p>
    <w:p w:rsidR="006136C1" w:rsidRDefault="006136C1" w:rsidP="006136C1">
      <w:r>
        <w:t>Rep. CLARY explained the Free Conference Report.</w:t>
      </w:r>
    </w:p>
    <w:p w:rsidR="006136C1" w:rsidRDefault="006136C1" w:rsidP="006136C1"/>
    <w:p w:rsidR="006136C1" w:rsidRDefault="006136C1" w:rsidP="006136C1">
      <w:r>
        <w:t xml:space="preserve">The yeas and nays were taken resulting as follows: </w:t>
      </w:r>
    </w:p>
    <w:p w:rsidR="006136C1" w:rsidRDefault="006136C1" w:rsidP="006136C1">
      <w:pPr>
        <w:jc w:val="center"/>
      </w:pPr>
      <w:r>
        <w:t xml:space="preserve"> </w:t>
      </w:r>
      <w:bookmarkStart w:id="45" w:name="vote_start100"/>
      <w:bookmarkEnd w:id="45"/>
      <w:r>
        <w:t>Yeas 89; Nays 1</w:t>
      </w:r>
    </w:p>
    <w:p w:rsidR="000A20D2" w:rsidRDefault="000A20D2" w:rsidP="006136C1">
      <w:pPr>
        <w:jc w:val="center"/>
      </w:pPr>
    </w:p>
    <w:p w:rsidR="006136C1" w:rsidRDefault="006136C1" w:rsidP="006136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Alexander</w:t>
            </w:r>
          </w:p>
        </w:tc>
        <w:tc>
          <w:tcPr>
            <w:tcW w:w="2179" w:type="dxa"/>
            <w:shd w:val="clear" w:color="auto" w:fill="auto"/>
          </w:tcPr>
          <w:p w:rsidR="006136C1" w:rsidRPr="006136C1" w:rsidRDefault="006136C1" w:rsidP="006136C1">
            <w:pPr>
              <w:keepNext/>
              <w:ind w:firstLine="0"/>
            </w:pPr>
            <w:r>
              <w:t>Allison</w:t>
            </w:r>
          </w:p>
        </w:tc>
        <w:tc>
          <w:tcPr>
            <w:tcW w:w="2180" w:type="dxa"/>
            <w:shd w:val="clear" w:color="auto" w:fill="auto"/>
          </w:tcPr>
          <w:p w:rsidR="006136C1" w:rsidRPr="006136C1" w:rsidRDefault="006136C1" w:rsidP="006136C1">
            <w:pPr>
              <w:keepNext/>
              <w:ind w:firstLine="0"/>
            </w:pPr>
            <w:r>
              <w:t>Anderson</w:t>
            </w:r>
          </w:p>
        </w:tc>
      </w:tr>
      <w:tr w:rsidR="006136C1" w:rsidRPr="006136C1" w:rsidTr="006136C1">
        <w:tc>
          <w:tcPr>
            <w:tcW w:w="2179" w:type="dxa"/>
            <w:shd w:val="clear" w:color="auto" w:fill="auto"/>
          </w:tcPr>
          <w:p w:rsidR="006136C1" w:rsidRPr="006136C1" w:rsidRDefault="006136C1" w:rsidP="006136C1">
            <w:pPr>
              <w:ind w:firstLine="0"/>
            </w:pPr>
            <w:r>
              <w:t>Anthony</w:t>
            </w:r>
          </w:p>
        </w:tc>
        <w:tc>
          <w:tcPr>
            <w:tcW w:w="2179" w:type="dxa"/>
            <w:shd w:val="clear" w:color="auto" w:fill="auto"/>
          </w:tcPr>
          <w:p w:rsidR="006136C1" w:rsidRPr="006136C1" w:rsidRDefault="006136C1" w:rsidP="006136C1">
            <w:pPr>
              <w:ind w:firstLine="0"/>
            </w:pPr>
            <w:r>
              <w:t>Arrington</w:t>
            </w:r>
          </w:p>
        </w:tc>
        <w:tc>
          <w:tcPr>
            <w:tcW w:w="2180" w:type="dxa"/>
            <w:shd w:val="clear" w:color="auto" w:fill="auto"/>
          </w:tcPr>
          <w:p w:rsidR="006136C1" w:rsidRPr="006136C1" w:rsidRDefault="006136C1" w:rsidP="006136C1">
            <w:pPr>
              <w:ind w:firstLine="0"/>
            </w:pPr>
            <w:r>
              <w:t>Atwater</w:t>
            </w:r>
          </w:p>
        </w:tc>
      </w:tr>
      <w:tr w:rsidR="006136C1" w:rsidRPr="006136C1" w:rsidTr="006136C1">
        <w:tc>
          <w:tcPr>
            <w:tcW w:w="2179" w:type="dxa"/>
            <w:shd w:val="clear" w:color="auto" w:fill="auto"/>
          </w:tcPr>
          <w:p w:rsidR="006136C1" w:rsidRPr="006136C1" w:rsidRDefault="006136C1" w:rsidP="006136C1">
            <w:pPr>
              <w:ind w:firstLine="0"/>
            </w:pPr>
            <w:r>
              <w:t>Bales</w:t>
            </w:r>
          </w:p>
        </w:tc>
        <w:tc>
          <w:tcPr>
            <w:tcW w:w="2179" w:type="dxa"/>
            <w:shd w:val="clear" w:color="auto" w:fill="auto"/>
          </w:tcPr>
          <w:p w:rsidR="006136C1" w:rsidRPr="006136C1" w:rsidRDefault="006136C1" w:rsidP="006136C1">
            <w:pPr>
              <w:ind w:firstLine="0"/>
            </w:pPr>
            <w:r>
              <w:t>Bamberg</w:t>
            </w:r>
          </w:p>
        </w:tc>
        <w:tc>
          <w:tcPr>
            <w:tcW w:w="2180" w:type="dxa"/>
            <w:shd w:val="clear" w:color="auto" w:fill="auto"/>
          </w:tcPr>
          <w:p w:rsidR="006136C1" w:rsidRPr="006136C1" w:rsidRDefault="006136C1" w:rsidP="006136C1">
            <w:pPr>
              <w:ind w:firstLine="0"/>
            </w:pPr>
            <w:r>
              <w:t>Bannister</w:t>
            </w:r>
          </w:p>
        </w:tc>
      </w:tr>
      <w:tr w:rsidR="006136C1" w:rsidRPr="006136C1" w:rsidTr="006136C1">
        <w:tc>
          <w:tcPr>
            <w:tcW w:w="2179" w:type="dxa"/>
            <w:shd w:val="clear" w:color="auto" w:fill="auto"/>
          </w:tcPr>
          <w:p w:rsidR="006136C1" w:rsidRPr="006136C1" w:rsidRDefault="006136C1" w:rsidP="006136C1">
            <w:pPr>
              <w:ind w:firstLine="0"/>
            </w:pPr>
            <w:r>
              <w:t>Bennett</w:t>
            </w:r>
          </w:p>
        </w:tc>
        <w:tc>
          <w:tcPr>
            <w:tcW w:w="2179" w:type="dxa"/>
            <w:shd w:val="clear" w:color="auto" w:fill="auto"/>
          </w:tcPr>
          <w:p w:rsidR="006136C1" w:rsidRPr="006136C1" w:rsidRDefault="006136C1" w:rsidP="006136C1">
            <w:pPr>
              <w:ind w:firstLine="0"/>
            </w:pPr>
            <w:r>
              <w:t>Bernstein</w:t>
            </w:r>
          </w:p>
        </w:tc>
        <w:tc>
          <w:tcPr>
            <w:tcW w:w="2180" w:type="dxa"/>
            <w:shd w:val="clear" w:color="auto" w:fill="auto"/>
          </w:tcPr>
          <w:p w:rsidR="006136C1" w:rsidRPr="006136C1" w:rsidRDefault="006136C1" w:rsidP="006136C1">
            <w:pPr>
              <w:ind w:firstLine="0"/>
            </w:pPr>
            <w:r>
              <w:t>Blackwell</w:t>
            </w:r>
          </w:p>
        </w:tc>
      </w:tr>
      <w:tr w:rsidR="006136C1" w:rsidRPr="006136C1" w:rsidTr="006136C1">
        <w:tc>
          <w:tcPr>
            <w:tcW w:w="2179" w:type="dxa"/>
            <w:shd w:val="clear" w:color="auto" w:fill="auto"/>
          </w:tcPr>
          <w:p w:rsidR="006136C1" w:rsidRPr="006136C1" w:rsidRDefault="006136C1" w:rsidP="006136C1">
            <w:pPr>
              <w:ind w:firstLine="0"/>
            </w:pPr>
            <w:r>
              <w:t>Bradley</w:t>
            </w:r>
          </w:p>
        </w:tc>
        <w:tc>
          <w:tcPr>
            <w:tcW w:w="2179" w:type="dxa"/>
            <w:shd w:val="clear" w:color="auto" w:fill="auto"/>
          </w:tcPr>
          <w:p w:rsidR="006136C1" w:rsidRPr="006136C1" w:rsidRDefault="006136C1" w:rsidP="006136C1">
            <w:pPr>
              <w:ind w:firstLine="0"/>
            </w:pPr>
            <w:r>
              <w:t>Brown</w:t>
            </w:r>
          </w:p>
        </w:tc>
        <w:tc>
          <w:tcPr>
            <w:tcW w:w="2180" w:type="dxa"/>
            <w:shd w:val="clear" w:color="auto" w:fill="auto"/>
          </w:tcPr>
          <w:p w:rsidR="006136C1" w:rsidRPr="006136C1" w:rsidRDefault="006136C1" w:rsidP="006136C1">
            <w:pPr>
              <w:ind w:firstLine="0"/>
            </w:pPr>
            <w:proofErr w:type="spellStart"/>
            <w:r>
              <w:t>Caskey</w:t>
            </w:r>
            <w:proofErr w:type="spellEnd"/>
          </w:p>
        </w:tc>
      </w:tr>
      <w:tr w:rsidR="006136C1" w:rsidRPr="006136C1" w:rsidTr="006136C1">
        <w:tc>
          <w:tcPr>
            <w:tcW w:w="2179" w:type="dxa"/>
            <w:shd w:val="clear" w:color="auto" w:fill="auto"/>
          </w:tcPr>
          <w:p w:rsidR="006136C1" w:rsidRPr="006136C1" w:rsidRDefault="006136C1" w:rsidP="006136C1">
            <w:pPr>
              <w:ind w:firstLine="0"/>
            </w:pPr>
            <w:r>
              <w:t>Clary</w:t>
            </w:r>
          </w:p>
        </w:tc>
        <w:tc>
          <w:tcPr>
            <w:tcW w:w="2179" w:type="dxa"/>
            <w:shd w:val="clear" w:color="auto" w:fill="auto"/>
          </w:tcPr>
          <w:p w:rsidR="006136C1" w:rsidRPr="006136C1" w:rsidRDefault="006136C1" w:rsidP="006136C1">
            <w:pPr>
              <w:ind w:firstLine="0"/>
            </w:pPr>
            <w:r>
              <w:t>Clyburn</w:t>
            </w:r>
          </w:p>
        </w:tc>
        <w:tc>
          <w:tcPr>
            <w:tcW w:w="2180" w:type="dxa"/>
            <w:shd w:val="clear" w:color="auto" w:fill="auto"/>
          </w:tcPr>
          <w:p w:rsidR="006136C1" w:rsidRPr="006136C1" w:rsidRDefault="006136C1" w:rsidP="006136C1">
            <w:pPr>
              <w:ind w:firstLine="0"/>
            </w:pPr>
            <w:r>
              <w:t>Cole</w:t>
            </w:r>
          </w:p>
        </w:tc>
      </w:tr>
      <w:tr w:rsidR="006136C1" w:rsidRPr="006136C1" w:rsidTr="006136C1">
        <w:tc>
          <w:tcPr>
            <w:tcW w:w="2179" w:type="dxa"/>
            <w:shd w:val="clear" w:color="auto" w:fill="auto"/>
          </w:tcPr>
          <w:p w:rsidR="006136C1" w:rsidRPr="006136C1" w:rsidRDefault="006136C1" w:rsidP="006136C1">
            <w:pPr>
              <w:ind w:firstLine="0"/>
            </w:pPr>
            <w:r>
              <w:t>Collins</w:t>
            </w:r>
          </w:p>
        </w:tc>
        <w:tc>
          <w:tcPr>
            <w:tcW w:w="2179" w:type="dxa"/>
            <w:shd w:val="clear" w:color="auto" w:fill="auto"/>
          </w:tcPr>
          <w:p w:rsidR="006136C1" w:rsidRPr="006136C1" w:rsidRDefault="006136C1" w:rsidP="006136C1">
            <w:pPr>
              <w:ind w:firstLine="0"/>
            </w:pPr>
            <w:r>
              <w:t>Crosby</w:t>
            </w:r>
          </w:p>
        </w:tc>
        <w:tc>
          <w:tcPr>
            <w:tcW w:w="2180" w:type="dxa"/>
            <w:shd w:val="clear" w:color="auto" w:fill="auto"/>
          </w:tcPr>
          <w:p w:rsidR="006136C1" w:rsidRPr="006136C1" w:rsidRDefault="006136C1" w:rsidP="006136C1">
            <w:pPr>
              <w:ind w:firstLine="0"/>
            </w:pPr>
            <w:r>
              <w:t>Daning</w:t>
            </w:r>
          </w:p>
        </w:tc>
      </w:tr>
      <w:tr w:rsidR="006136C1" w:rsidRPr="006136C1" w:rsidTr="006136C1">
        <w:tc>
          <w:tcPr>
            <w:tcW w:w="2179" w:type="dxa"/>
            <w:shd w:val="clear" w:color="auto" w:fill="auto"/>
          </w:tcPr>
          <w:p w:rsidR="006136C1" w:rsidRPr="006136C1" w:rsidRDefault="006136C1" w:rsidP="006136C1">
            <w:pPr>
              <w:ind w:firstLine="0"/>
            </w:pPr>
            <w:r>
              <w:t>Davis</w:t>
            </w:r>
          </w:p>
        </w:tc>
        <w:tc>
          <w:tcPr>
            <w:tcW w:w="2179" w:type="dxa"/>
            <w:shd w:val="clear" w:color="auto" w:fill="auto"/>
          </w:tcPr>
          <w:p w:rsidR="006136C1" w:rsidRPr="006136C1" w:rsidRDefault="006136C1" w:rsidP="006136C1">
            <w:pPr>
              <w:ind w:firstLine="0"/>
            </w:pPr>
            <w:r>
              <w:t>Delleney</w:t>
            </w:r>
          </w:p>
        </w:tc>
        <w:tc>
          <w:tcPr>
            <w:tcW w:w="2180" w:type="dxa"/>
            <w:shd w:val="clear" w:color="auto" w:fill="auto"/>
          </w:tcPr>
          <w:p w:rsidR="006136C1" w:rsidRPr="006136C1" w:rsidRDefault="006136C1" w:rsidP="006136C1">
            <w:pPr>
              <w:ind w:firstLine="0"/>
            </w:pPr>
            <w:r>
              <w:t>Dillard</w:t>
            </w:r>
          </w:p>
        </w:tc>
      </w:tr>
      <w:tr w:rsidR="006136C1" w:rsidRPr="006136C1" w:rsidTr="006136C1">
        <w:tc>
          <w:tcPr>
            <w:tcW w:w="2179" w:type="dxa"/>
            <w:shd w:val="clear" w:color="auto" w:fill="auto"/>
          </w:tcPr>
          <w:p w:rsidR="006136C1" w:rsidRPr="006136C1" w:rsidRDefault="006136C1" w:rsidP="006136C1">
            <w:pPr>
              <w:ind w:firstLine="0"/>
            </w:pPr>
            <w:r>
              <w:t>Douglas</w:t>
            </w:r>
          </w:p>
        </w:tc>
        <w:tc>
          <w:tcPr>
            <w:tcW w:w="2179" w:type="dxa"/>
            <w:shd w:val="clear" w:color="auto" w:fill="auto"/>
          </w:tcPr>
          <w:p w:rsidR="006136C1" w:rsidRPr="006136C1" w:rsidRDefault="006136C1" w:rsidP="006136C1">
            <w:pPr>
              <w:ind w:firstLine="0"/>
            </w:pPr>
            <w:r>
              <w:t>Duckworth</w:t>
            </w:r>
          </w:p>
        </w:tc>
        <w:tc>
          <w:tcPr>
            <w:tcW w:w="2180" w:type="dxa"/>
            <w:shd w:val="clear" w:color="auto" w:fill="auto"/>
          </w:tcPr>
          <w:p w:rsidR="006136C1" w:rsidRPr="006136C1" w:rsidRDefault="006136C1" w:rsidP="006136C1">
            <w:pPr>
              <w:ind w:firstLine="0"/>
            </w:pPr>
            <w:r>
              <w:t>Elliott</w:t>
            </w:r>
          </w:p>
        </w:tc>
      </w:tr>
      <w:tr w:rsidR="006136C1" w:rsidRPr="006136C1" w:rsidTr="006136C1">
        <w:tc>
          <w:tcPr>
            <w:tcW w:w="2179" w:type="dxa"/>
            <w:shd w:val="clear" w:color="auto" w:fill="auto"/>
          </w:tcPr>
          <w:p w:rsidR="006136C1" w:rsidRPr="006136C1" w:rsidRDefault="006136C1" w:rsidP="006136C1">
            <w:pPr>
              <w:ind w:firstLine="0"/>
            </w:pPr>
            <w:r>
              <w:t>Erickson</w:t>
            </w:r>
          </w:p>
        </w:tc>
        <w:tc>
          <w:tcPr>
            <w:tcW w:w="2179" w:type="dxa"/>
            <w:shd w:val="clear" w:color="auto" w:fill="auto"/>
          </w:tcPr>
          <w:p w:rsidR="006136C1" w:rsidRPr="006136C1" w:rsidRDefault="006136C1" w:rsidP="006136C1">
            <w:pPr>
              <w:ind w:firstLine="0"/>
            </w:pPr>
            <w:r>
              <w:t>Felder</w:t>
            </w:r>
          </w:p>
        </w:tc>
        <w:tc>
          <w:tcPr>
            <w:tcW w:w="2180" w:type="dxa"/>
            <w:shd w:val="clear" w:color="auto" w:fill="auto"/>
          </w:tcPr>
          <w:p w:rsidR="006136C1" w:rsidRPr="006136C1" w:rsidRDefault="006136C1" w:rsidP="006136C1">
            <w:pPr>
              <w:ind w:firstLine="0"/>
            </w:pPr>
            <w:r>
              <w:t>Forrest</w:t>
            </w:r>
          </w:p>
        </w:tc>
      </w:tr>
      <w:tr w:rsidR="006136C1" w:rsidRPr="006136C1" w:rsidTr="006136C1">
        <w:tc>
          <w:tcPr>
            <w:tcW w:w="2179" w:type="dxa"/>
            <w:shd w:val="clear" w:color="auto" w:fill="auto"/>
          </w:tcPr>
          <w:p w:rsidR="006136C1" w:rsidRPr="006136C1" w:rsidRDefault="006136C1" w:rsidP="006136C1">
            <w:pPr>
              <w:ind w:firstLine="0"/>
            </w:pPr>
            <w:r>
              <w:t>Forrester</w:t>
            </w:r>
          </w:p>
        </w:tc>
        <w:tc>
          <w:tcPr>
            <w:tcW w:w="2179" w:type="dxa"/>
            <w:shd w:val="clear" w:color="auto" w:fill="auto"/>
          </w:tcPr>
          <w:p w:rsidR="006136C1" w:rsidRPr="006136C1" w:rsidRDefault="006136C1" w:rsidP="006136C1">
            <w:pPr>
              <w:ind w:firstLine="0"/>
            </w:pPr>
            <w:r>
              <w:t>Fry</w:t>
            </w:r>
          </w:p>
        </w:tc>
        <w:tc>
          <w:tcPr>
            <w:tcW w:w="2180" w:type="dxa"/>
            <w:shd w:val="clear" w:color="auto" w:fill="auto"/>
          </w:tcPr>
          <w:p w:rsidR="006136C1" w:rsidRPr="006136C1" w:rsidRDefault="006136C1" w:rsidP="006136C1">
            <w:pPr>
              <w:ind w:firstLine="0"/>
            </w:pPr>
            <w:r>
              <w:t>Gagnon</w:t>
            </w:r>
          </w:p>
        </w:tc>
      </w:tr>
      <w:tr w:rsidR="006136C1" w:rsidRPr="006136C1" w:rsidTr="006136C1">
        <w:tc>
          <w:tcPr>
            <w:tcW w:w="2179" w:type="dxa"/>
            <w:shd w:val="clear" w:color="auto" w:fill="auto"/>
          </w:tcPr>
          <w:p w:rsidR="006136C1" w:rsidRPr="006136C1" w:rsidRDefault="006136C1" w:rsidP="006136C1">
            <w:pPr>
              <w:ind w:firstLine="0"/>
            </w:pPr>
            <w:r>
              <w:t>Govan</w:t>
            </w:r>
          </w:p>
        </w:tc>
        <w:tc>
          <w:tcPr>
            <w:tcW w:w="2179" w:type="dxa"/>
            <w:shd w:val="clear" w:color="auto" w:fill="auto"/>
          </w:tcPr>
          <w:p w:rsidR="006136C1" w:rsidRPr="006136C1" w:rsidRDefault="006136C1" w:rsidP="006136C1">
            <w:pPr>
              <w:ind w:firstLine="0"/>
            </w:pPr>
            <w:r>
              <w:t>Hamilton</w:t>
            </w:r>
          </w:p>
        </w:tc>
        <w:tc>
          <w:tcPr>
            <w:tcW w:w="2180" w:type="dxa"/>
            <w:shd w:val="clear" w:color="auto" w:fill="auto"/>
          </w:tcPr>
          <w:p w:rsidR="006136C1" w:rsidRPr="006136C1" w:rsidRDefault="006136C1" w:rsidP="006136C1">
            <w:pPr>
              <w:ind w:firstLine="0"/>
            </w:pPr>
            <w:r>
              <w:t>Hardee</w:t>
            </w:r>
          </w:p>
        </w:tc>
      </w:tr>
      <w:tr w:rsidR="006136C1" w:rsidRPr="006136C1" w:rsidTr="006136C1">
        <w:tc>
          <w:tcPr>
            <w:tcW w:w="2179" w:type="dxa"/>
            <w:shd w:val="clear" w:color="auto" w:fill="auto"/>
          </w:tcPr>
          <w:p w:rsidR="006136C1" w:rsidRPr="006136C1" w:rsidRDefault="006136C1" w:rsidP="006136C1">
            <w:pPr>
              <w:ind w:firstLine="0"/>
            </w:pPr>
            <w:r>
              <w:t>Hart</w:t>
            </w:r>
          </w:p>
        </w:tc>
        <w:tc>
          <w:tcPr>
            <w:tcW w:w="2179" w:type="dxa"/>
            <w:shd w:val="clear" w:color="auto" w:fill="auto"/>
          </w:tcPr>
          <w:p w:rsidR="006136C1" w:rsidRPr="006136C1" w:rsidRDefault="006136C1" w:rsidP="006136C1">
            <w:pPr>
              <w:ind w:firstLine="0"/>
            </w:pPr>
            <w:r>
              <w:t>Hayes</w:t>
            </w:r>
          </w:p>
        </w:tc>
        <w:tc>
          <w:tcPr>
            <w:tcW w:w="2180" w:type="dxa"/>
            <w:shd w:val="clear" w:color="auto" w:fill="auto"/>
          </w:tcPr>
          <w:p w:rsidR="006136C1" w:rsidRPr="006136C1" w:rsidRDefault="006136C1" w:rsidP="006136C1">
            <w:pPr>
              <w:ind w:firstLine="0"/>
            </w:pPr>
            <w:r>
              <w:t>Henderson</w:t>
            </w:r>
          </w:p>
        </w:tc>
      </w:tr>
      <w:tr w:rsidR="006136C1" w:rsidRPr="006136C1" w:rsidTr="006136C1">
        <w:tc>
          <w:tcPr>
            <w:tcW w:w="2179" w:type="dxa"/>
            <w:shd w:val="clear" w:color="auto" w:fill="auto"/>
          </w:tcPr>
          <w:p w:rsidR="006136C1" w:rsidRPr="006136C1" w:rsidRDefault="006136C1" w:rsidP="006136C1">
            <w:pPr>
              <w:ind w:firstLine="0"/>
            </w:pPr>
            <w:r>
              <w:t>Henegan</w:t>
            </w:r>
          </w:p>
        </w:tc>
        <w:tc>
          <w:tcPr>
            <w:tcW w:w="2179" w:type="dxa"/>
            <w:shd w:val="clear" w:color="auto" w:fill="auto"/>
          </w:tcPr>
          <w:p w:rsidR="006136C1" w:rsidRPr="006136C1" w:rsidRDefault="006136C1" w:rsidP="006136C1">
            <w:pPr>
              <w:ind w:firstLine="0"/>
            </w:pPr>
            <w:r>
              <w:t>Hewitt</w:t>
            </w:r>
          </w:p>
        </w:tc>
        <w:tc>
          <w:tcPr>
            <w:tcW w:w="2180" w:type="dxa"/>
            <w:shd w:val="clear" w:color="auto" w:fill="auto"/>
          </w:tcPr>
          <w:p w:rsidR="006136C1" w:rsidRPr="006136C1" w:rsidRDefault="006136C1" w:rsidP="006136C1">
            <w:pPr>
              <w:ind w:firstLine="0"/>
            </w:pPr>
            <w:r>
              <w:t>Hiott</w:t>
            </w:r>
          </w:p>
        </w:tc>
      </w:tr>
      <w:tr w:rsidR="006136C1" w:rsidRPr="006136C1" w:rsidTr="006136C1">
        <w:tc>
          <w:tcPr>
            <w:tcW w:w="2179" w:type="dxa"/>
            <w:shd w:val="clear" w:color="auto" w:fill="auto"/>
          </w:tcPr>
          <w:p w:rsidR="006136C1" w:rsidRPr="006136C1" w:rsidRDefault="006136C1" w:rsidP="006136C1">
            <w:pPr>
              <w:ind w:firstLine="0"/>
            </w:pPr>
            <w:r>
              <w:t>Hixon</w:t>
            </w:r>
          </w:p>
        </w:tc>
        <w:tc>
          <w:tcPr>
            <w:tcW w:w="2179" w:type="dxa"/>
            <w:shd w:val="clear" w:color="auto" w:fill="auto"/>
          </w:tcPr>
          <w:p w:rsidR="006136C1" w:rsidRPr="006136C1" w:rsidRDefault="006136C1" w:rsidP="006136C1">
            <w:pPr>
              <w:ind w:firstLine="0"/>
            </w:pPr>
            <w:r>
              <w:t>Hosey</w:t>
            </w:r>
          </w:p>
        </w:tc>
        <w:tc>
          <w:tcPr>
            <w:tcW w:w="2180" w:type="dxa"/>
            <w:shd w:val="clear" w:color="auto" w:fill="auto"/>
          </w:tcPr>
          <w:p w:rsidR="006136C1" w:rsidRPr="006136C1" w:rsidRDefault="006136C1" w:rsidP="006136C1">
            <w:pPr>
              <w:ind w:firstLine="0"/>
            </w:pPr>
            <w:r>
              <w:t>Jefferson</w:t>
            </w:r>
          </w:p>
        </w:tc>
      </w:tr>
      <w:tr w:rsidR="006136C1" w:rsidRPr="006136C1" w:rsidTr="006136C1">
        <w:tc>
          <w:tcPr>
            <w:tcW w:w="2179" w:type="dxa"/>
            <w:shd w:val="clear" w:color="auto" w:fill="auto"/>
          </w:tcPr>
          <w:p w:rsidR="006136C1" w:rsidRPr="006136C1" w:rsidRDefault="006136C1" w:rsidP="006136C1">
            <w:pPr>
              <w:ind w:firstLine="0"/>
            </w:pPr>
            <w:r>
              <w:t>Johnson</w:t>
            </w:r>
          </w:p>
        </w:tc>
        <w:tc>
          <w:tcPr>
            <w:tcW w:w="2179" w:type="dxa"/>
            <w:shd w:val="clear" w:color="auto" w:fill="auto"/>
          </w:tcPr>
          <w:p w:rsidR="006136C1" w:rsidRPr="006136C1" w:rsidRDefault="006136C1" w:rsidP="006136C1">
            <w:pPr>
              <w:ind w:firstLine="0"/>
            </w:pPr>
            <w:r>
              <w:t>Jordan</w:t>
            </w:r>
          </w:p>
        </w:tc>
        <w:tc>
          <w:tcPr>
            <w:tcW w:w="2180" w:type="dxa"/>
            <w:shd w:val="clear" w:color="auto" w:fill="auto"/>
          </w:tcPr>
          <w:p w:rsidR="006136C1" w:rsidRPr="006136C1" w:rsidRDefault="006136C1" w:rsidP="006136C1">
            <w:pPr>
              <w:ind w:firstLine="0"/>
            </w:pPr>
            <w:r>
              <w:t>Kirby</w:t>
            </w:r>
          </w:p>
        </w:tc>
      </w:tr>
      <w:tr w:rsidR="006136C1" w:rsidRPr="006136C1" w:rsidTr="006136C1">
        <w:tc>
          <w:tcPr>
            <w:tcW w:w="2179" w:type="dxa"/>
            <w:shd w:val="clear" w:color="auto" w:fill="auto"/>
          </w:tcPr>
          <w:p w:rsidR="006136C1" w:rsidRPr="006136C1" w:rsidRDefault="006136C1" w:rsidP="006136C1">
            <w:pPr>
              <w:ind w:firstLine="0"/>
            </w:pPr>
            <w:r>
              <w:t>Knight</w:t>
            </w:r>
          </w:p>
        </w:tc>
        <w:tc>
          <w:tcPr>
            <w:tcW w:w="2179" w:type="dxa"/>
            <w:shd w:val="clear" w:color="auto" w:fill="auto"/>
          </w:tcPr>
          <w:p w:rsidR="006136C1" w:rsidRPr="006136C1" w:rsidRDefault="006136C1" w:rsidP="006136C1">
            <w:pPr>
              <w:ind w:firstLine="0"/>
            </w:pPr>
            <w:r>
              <w:t>Lucas</w:t>
            </w:r>
          </w:p>
        </w:tc>
        <w:tc>
          <w:tcPr>
            <w:tcW w:w="2180" w:type="dxa"/>
            <w:shd w:val="clear" w:color="auto" w:fill="auto"/>
          </w:tcPr>
          <w:p w:rsidR="006136C1" w:rsidRPr="006136C1" w:rsidRDefault="006136C1" w:rsidP="006136C1">
            <w:pPr>
              <w:ind w:firstLine="0"/>
            </w:pPr>
            <w:r>
              <w:t>Mack</w:t>
            </w:r>
          </w:p>
        </w:tc>
      </w:tr>
      <w:tr w:rsidR="006136C1" w:rsidRPr="006136C1" w:rsidTr="006136C1">
        <w:tc>
          <w:tcPr>
            <w:tcW w:w="2179" w:type="dxa"/>
            <w:shd w:val="clear" w:color="auto" w:fill="auto"/>
          </w:tcPr>
          <w:p w:rsidR="006136C1" w:rsidRPr="006136C1" w:rsidRDefault="006136C1" w:rsidP="006136C1">
            <w:pPr>
              <w:ind w:firstLine="0"/>
            </w:pPr>
            <w:r>
              <w:t>Martin</w:t>
            </w:r>
          </w:p>
        </w:tc>
        <w:tc>
          <w:tcPr>
            <w:tcW w:w="2179" w:type="dxa"/>
            <w:shd w:val="clear" w:color="auto" w:fill="auto"/>
          </w:tcPr>
          <w:p w:rsidR="006136C1" w:rsidRPr="006136C1" w:rsidRDefault="006136C1" w:rsidP="006136C1">
            <w:pPr>
              <w:ind w:firstLine="0"/>
            </w:pPr>
            <w:r>
              <w:t>McCoy</w:t>
            </w:r>
          </w:p>
        </w:tc>
        <w:tc>
          <w:tcPr>
            <w:tcW w:w="2180" w:type="dxa"/>
            <w:shd w:val="clear" w:color="auto" w:fill="auto"/>
          </w:tcPr>
          <w:p w:rsidR="006136C1" w:rsidRPr="006136C1" w:rsidRDefault="006136C1" w:rsidP="006136C1">
            <w:pPr>
              <w:ind w:firstLine="0"/>
            </w:pPr>
            <w:r>
              <w:t>McCravy</w:t>
            </w:r>
          </w:p>
        </w:tc>
      </w:tr>
      <w:tr w:rsidR="006136C1" w:rsidRPr="006136C1" w:rsidTr="006136C1">
        <w:tc>
          <w:tcPr>
            <w:tcW w:w="2179" w:type="dxa"/>
            <w:shd w:val="clear" w:color="auto" w:fill="auto"/>
          </w:tcPr>
          <w:p w:rsidR="006136C1" w:rsidRPr="006136C1" w:rsidRDefault="006136C1" w:rsidP="006136C1">
            <w:pPr>
              <w:ind w:firstLine="0"/>
            </w:pPr>
            <w:r>
              <w:t>McEachern</w:t>
            </w:r>
          </w:p>
        </w:tc>
        <w:tc>
          <w:tcPr>
            <w:tcW w:w="2179" w:type="dxa"/>
            <w:shd w:val="clear" w:color="auto" w:fill="auto"/>
          </w:tcPr>
          <w:p w:rsidR="006136C1" w:rsidRPr="006136C1" w:rsidRDefault="006136C1" w:rsidP="006136C1">
            <w:pPr>
              <w:ind w:firstLine="0"/>
            </w:pPr>
            <w:r>
              <w:t>McKnight</w:t>
            </w:r>
          </w:p>
        </w:tc>
        <w:tc>
          <w:tcPr>
            <w:tcW w:w="2180" w:type="dxa"/>
            <w:shd w:val="clear" w:color="auto" w:fill="auto"/>
          </w:tcPr>
          <w:p w:rsidR="006136C1" w:rsidRPr="006136C1" w:rsidRDefault="006136C1" w:rsidP="006136C1">
            <w:pPr>
              <w:ind w:firstLine="0"/>
            </w:pPr>
            <w:r>
              <w:t>D. C. Moss</w:t>
            </w:r>
          </w:p>
        </w:tc>
      </w:tr>
      <w:tr w:rsidR="006136C1" w:rsidRPr="006136C1" w:rsidTr="006136C1">
        <w:tc>
          <w:tcPr>
            <w:tcW w:w="2179" w:type="dxa"/>
            <w:shd w:val="clear" w:color="auto" w:fill="auto"/>
          </w:tcPr>
          <w:p w:rsidR="006136C1" w:rsidRPr="006136C1" w:rsidRDefault="006136C1" w:rsidP="006136C1">
            <w:pPr>
              <w:ind w:firstLine="0"/>
            </w:pPr>
            <w:r>
              <w:t>V. S. Moss</w:t>
            </w:r>
          </w:p>
        </w:tc>
        <w:tc>
          <w:tcPr>
            <w:tcW w:w="2179" w:type="dxa"/>
            <w:shd w:val="clear" w:color="auto" w:fill="auto"/>
          </w:tcPr>
          <w:p w:rsidR="006136C1" w:rsidRPr="006136C1" w:rsidRDefault="006136C1" w:rsidP="006136C1">
            <w:pPr>
              <w:ind w:firstLine="0"/>
            </w:pPr>
            <w:r>
              <w:t>Murphy</w:t>
            </w:r>
          </w:p>
        </w:tc>
        <w:tc>
          <w:tcPr>
            <w:tcW w:w="2180" w:type="dxa"/>
            <w:shd w:val="clear" w:color="auto" w:fill="auto"/>
          </w:tcPr>
          <w:p w:rsidR="006136C1" w:rsidRPr="006136C1" w:rsidRDefault="006136C1" w:rsidP="006136C1">
            <w:pPr>
              <w:ind w:firstLine="0"/>
            </w:pPr>
            <w:r>
              <w:t>B. Newton</w:t>
            </w:r>
          </w:p>
        </w:tc>
      </w:tr>
      <w:tr w:rsidR="006136C1" w:rsidRPr="006136C1" w:rsidTr="006136C1">
        <w:tc>
          <w:tcPr>
            <w:tcW w:w="2179" w:type="dxa"/>
            <w:shd w:val="clear" w:color="auto" w:fill="auto"/>
          </w:tcPr>
          <w:p w:rsidR="006136C1" w:rsidRPr="006136C1" w:rsidRDefault="006136C1" w:rsidP="006136C1">
            <w:pPr>
              <w:ind w:firstLine="0"/>
            </w:pPr>
            <w:r>
              <w:t>W. Newton</w:t>
            </w:r>
          </w:p>
        </w:tc>
        <w:tc>
          <w:tcPr>
            <w:tcW w:w="2179" w:type="dxa"/>
            <w:shd w:val="clear" w:color="auto" w:fill="auto"/>
          </w:tcPr>
          <w:p w:rsidR="006136C1" w:rsidRPr="006136C1" w:rsidRDefault="006136C1" w:rsidP="006136C1">
            <w:pPr>
              <w:ind w:firstLine="0"/>
            </w:pPr>
            <w:r>
              <w:t>Norrell</w:t>
            </w:r>
          </w:p>
        </w:tc>
        <w:tc>
          <w:tcPr>
            <w:tcW w:w="2180" w:type="dxa"/>
            <w:shd w:val="clear" w:color="auto" w:fill="auto"/>
          </w:tcPr>
          <w:p w:rsidR="006136C1" w:rsidRPr="006136C1" w:rsidRDefault="006136C1" w:rsidP="006136C1">
            <w:pPr>
              <w:ind w:firstLine="0"/>
            </w:pPr>
            <w:r>
              <w:t>Ott</w:t>
            </w:r>
          </w:p>
        </w:tc>
      </w:tr>
      <w:tr w:rsidR="006136C1" w:rsidRPr="006136C1" w:rsidTr="006136C1">
        <w:tc>
          <w:tcPr>
            <w:tcW w:w="2179" w:type="dxa"/>
            <w:shd w:val="clear" w:color="auto" w:fill="auto"/>
          </w:tcPr>
          <w:p w:rsidR="006136C1" w:rsidRPr="006136C1" w:rsidRDefault="006136C1" w:rsidP="006136C1">
            <w:pPr>
              <w:ind w:firstLine="0"/>
            </w:pPr>
            <w:r>
              <w:t>Parks</w:t>
            </w:r>
          </w:p>
        </w:tc>
        <w:tc>
          <w:tcPr>
            <w:tcW w:w="2179" w:type="dxa"/>
            <w:shd w:val="clear" w:color="auto" w:fill="auto"/>
          </w:tcPr>
          <w:p w:rsidR="006136C1" w:rsidRPr="006136C1" w:rsidRDefault="006136C1" w:rsidP="006136C1">
            <w:pPr>
              <w:ind w:firstLine="0"/>
            </w:pPr>
            <w:r>
              <w:t>Pope</w:t>
            </w:r>
          </w:p>
        </w:tc>
        <w:tc>
          <w:tcPr>
            <w:tcW w:w="2180" w:type="dxa"/>
            <w:shd w:val="clear" w:color="auto" w:fill="auto"/>
          </w:tcPr>
          <w:p w:rsidR="006136C1" w:rsidRPr="006136C1" w:rsidRDefault="006136C1" w:rsidP="006136C1">
            <w:pPr>
              <w:ind w:firstLine="0"/>
            </w:pPr>
            <w:r>
              <w:t>Ridgeway</w:t>
            </w:r>
          </w:p>
        </w:tc>
      </w:tr>
      <w:tr w:rsidR="006136C1" w:rsidRPr="006136C1" w:rsidTr="006136C1">
        <w:tc>
          <w:tcPr>
            <w:tcW w:w="2179" w:type="dxa"/>
            <w:shd w:val="clear" w:color="auto" w:fill="auto"/>
          </w:tcPr>
          <w:p w:rsidR="006136C1" w:rsidRPr="006136C1" w:rsidRDefault="006136C1" w:rsidP="006136C1">
            <w:pPr>
              <w:ind w:firstLine="0"/>
            </w:pPr>
            <w:r>
              <w:t>S. Rivers</w:t>
            </w:r>
          </w:p>
        </w:tc>
        <w:tc>
          <w:tcPr>
            <w:tcW w:w="2179" w:type="dxa"/>
            <w:shd w:val="clear" w:color="auto" w:fill="auto"/>
          </w:tcPr>
          <w:p w:rsidR="006136C1" w:rsidRPr="006136C1" w:rsidRDefault="006136C1" w:rsidP="006136C1">
            <w:pPr>
              <w:ind w:firstLine="0"/>
            </w:pPr>
            <w:r>
              <w:t>Robinson-Simpson</w:t>
            </w:r>
          </w:p>
        </w:tc>
        <w:tc>
          <w:tcPr>
            <w:tcW w:w="2180" w:type="dxa"/>
            <w:shd w:val="clear" w:color="auto" w:fill="auto"/>
          </w:tcPr>
          <w:p w:rsidR="006136C1" w:rsidRPr="006136C1" w:rsidRDefault="006136C1" w:rsidP="006136C1">
            <w:pPr>
              <w:ind w:firstLine="0"/>
            </w:pPr>
            <w:r>
              <w:t>Rutherford</w:t>
            </w:r>
          </w:p>
        </w:tc>
      </w:tr>
      <w:tr w:rsidR="006136C1" w:rsidRPr="006136C1" w:rsidTr="006136C1">
        <w:tc>
          <w:tcPr>
            <w:tcW w:w="2179" w:type="dxa"/>
            <w:shd w:val="clear" w:color="auto" w:fill="auto"/>
          </w:tcPr>
          <w:p w:rsidR="006136C1" w:rsidRPr="006136C1" w:rsidRDefault="006136C1" w:rsidP="006136C1">
            <w:pPr>
              <w:ind w:firstLine="0"/>
            </w:pPr>
            <w:r>
              <w:t>Ryhal</w:t>
            </w:r>
          </w:p>
        </w:tc>
        <w:tc>
          <w:tcPr>
            <w:tcW w:w="2179" w:type="dxa"/>
            <w:shd w:val="clear" w:color="auto" w:fill="auto"/>
          </w:tcPr>
          <w:p w:rsidR="006136C1" w:rsidRPr="006136C1" w:rsidRDefault="006136C1" w:rsidP="006136C1">
            <w:pPr>
              <w:ind w:firstLine="0"/>
            </w:pPr>
            <w:r>
              <w:t>Simrill</w:t>
            </w:r>
          </w:p>
        </w:tc>
        <w:tc>
          <w:tcPr>
            <w:tcW w:w="2180" w:type="dxa"/>
            <w:shd w:val="clear" w:color="auto" w:fill="auto"/>
          </w:tcPr>
          <w:p w:rsidR="006136C1" w:rsidRPr="006136C1" w:rsidRDefault="006136C1" w:rsidP="006136C1">
            <w:pPr>
              <w:ind w:firstLine="0"/>
            </w:pPr>
            <w:r>
              <w:t>G. R. Smith</w:t>
            </w:r>
          </w:p>
        </w:tc>
      </w:tr>
      <w:tr w:rsidR="006136C1" w:rsidRPr="006136C1" w:rsidTr="006136C1">
        <w:tc>
          <w:tcPr>
            <w:tcW w:w="2179" w:type="dxa"/>
            <w:shd w:val="clear" w:color="auto" w:fill="auto"/>
          </w:tcPr>
          <w:p w:rsidR="006136C1" w:rsidRPr="006136C1" w:rsidRDefault="006136C1" w:rsidP="006136C1">
            <w:pPr>
              <w:ind w:firstLine="0"/>
            </w:pPr>
            <w:r>
              <w:t>J. E. Smith</w:t>
            </w:r>
          </w:p>
        </w:tc>
        <w:tc>
          <w:tcPr>
            <w:tcW w:w="2179" w:type="dxa"/>
            <w:shd w:val="clear" w:color="auto" w:fill="auto"/>
          </w:tcPr>
          <w:p w:rsidR="006136C1" w:rsidRPr="006136C1" w:rsidRDefault="006136C1" w:rsidP="006136C1">
            <w:pPr>
              <w:ind w:firstLine="0"/>
            </w:pPr>
            <w:r>
              <w:t>Sottile</w:t>
            </w:r>
          </w:p>
        </w:tc>
        <w:tc>
          <w:tcPr>
            <w:tcW w:w="2180" w:type="dxa"/>
            <w:shd w:val="clear" w:color="auto" w:fill="auto"/>
          </w:tcPr>
          <w:p w:rsidR="006136C1" w:rsidRPr="006136C1" w:rsidRDefault="006136C1" w:rsidP="006136C1">
            <w:pPr>
              <w:ind w:firstLine="0"/>
            </w:pPr>
            <w:r>
              <w:t>Spires</w:t>
            </w:r>
          </w:p>
        </w:tc>
      </w:tr>
      <w:tr w:rsidR="006136C1" w:rsidRPr="006136C1" w:rsidTr="006136C1">
        <w:tc>
          <w:tcPr>
            <w:tcW w:w="2179" w:type="dxa"/>
            <w:shd w:val="clear" w:color="auto" w:fill="auto"/>
          </w:tcPr>
          <w:p w:rsidR="006136C1" w:rsidRPr="006136C1" w:rsidRDefault="006136C1" w:rsidP="006136C1">
            <w:pPr>
              <w:ind w:firstLine="0"/>
            </w:pPr>
            <w:r>
              <w:t>Stavrinakis</w:t>
            </w:r>
          </w:p>
        </w:tc>
        <w:tc>
          <w:tcPr>
            <w:tcW w:w="2179" w:type="dxa"/>
            <w:shd w:val="clear" w:color="auto" w:fill="auto"/>
          </w:tcPr>
          <w:p w:rsidR="006136C1" w:rsidRPr="006136C1" w:rsidRDefault="006136C1" w:rsidP="006136C1">
            <w:pPr>
              <w:ind w:firstLine="0"/>
            </w:pPr>
            <w:r>
              <w:t>Tallon</w:t>
            </w:r>
          </w:p>
        </w:tc>
        <w:tc>
          <w:tcPr>
            <w:tcW w:w="2180" w:type="dxa"/>
            <w:shd w:val="clear" w:color="auto" w:fill="auto"/>
          </w:tcPr>
          <w:p w:rsidR="006136C1" w:rsidRPr="006136C1" w:rsidRDefault="006136C1" w:rsidP="006136C1">
            <w:pPr>
              <w:ind w:firstLine="0"/>
            </w:pPr>
            <w:r>
              <w:t>Taylor</w:t>
            </w:r>
          </w:p>
        </w:tc>
      </w:tr>
      <w:tr w:rsidR="006136C1" w:rsidRPr="006136C1" w:rsidTr="006136C1">
        <w:tc>
          <w:tcPr>
            <w:tcW w:w="2179" w:type="dxa"/>
            <w:shd w:val="clear" w:color="auto" w:fill="auto"/>
          </w:tcPr>
          <w:p w:rsidR="006136C1" w:rsidRPr="006136C1" w:rsidRDefault="006136C1" w:rsidP="006136C1">
            <w:pPr>
              <w:ind w:firstLine="0"/>
            </w:pPr>
            <w:r>
              <w:t>Thayer</w:t>
            </w:r>
          </w:p>
        </w:tc>
        <w:tc>
          <w:tcPr>
            <w:tcW w:w="2179" w:type="dxa"/>
            <w:shd w:val="clear" w:color="auto" w:fill="auto"/>
          </w:tcPr>
          <w:p w:rsidR="006136C1" w:rsidRPr="006136C1" w:rsidRDefault="006136C1" w:rsidP="006136C1">
            <w:pPr>
              <w:ind w:firstLine="0"/>
            </w:pPr>
            <w:r>
              <w:t>Thigpen</w:t>
            </w:r>
          </w:p>
        </w:tc>
        <w:tc>
          <w:tcPr>
            <w:tcW w:w="2180" w:type="dxa"/>
            <w:shd w:val="clear" w:color="auto" w:fill="auto"/>
          </w:tcPr>
          <w:p w:rsidR="006136C1" w:rsidRPr="006136C1" w:rsidRDefault="006136C1" w:rsidP="006136C1">
            <w:pPr>
              <w:ind w:firstLine="0"/>
            </w:pPr>
            <w:r>
              <w:t>Weeks</w:t>
            </w:r>
          </w:p>
        </w:tc>
      </w:tr>
      <w:tr w:rsidR="006136C1" w:rsidRPr="006136C1" w:rsidTr="006136C1">
        <w:tc>
          <w:tcPr>
            <w:tcW w:w="2179" w:type="dxa"/>
            <w:shd w:val="clear" w:color="auto" w:fill="auto"/>
          </w:tcPr>
          <w:p w:rsidR="006136C1" w:rsidRPr="006136C1" w:rsidRDefault="006136C1" w:rsidP="006136C1">
            <w:pPr>
              <w:ind w:firstLine="0"/>
            </w:pPr>
            <w:r>
              <w:t>West</w:t>
            </w:r>
          </w:p>
        </w:tc>
        <w:tc>
          <w:tcPr>
            <w:tcW w:w="2179" w:type="dxa"/>
            <w:shd w:val="clear" w:color="auto" w:fill="auto"/>
          </w:tcPr>
          <w:p w:rsidR="006136C1" w:rsidRPr="006136C1" w:rsidRDefault="006136C1" w:rsidP="006136C1">
            <w:pPr>
              <w:ind w:firstLine="0"/>
            </w:pPr>
            <w:r>
              <w:t>Wheeler</w:t>
            </w:r>
          </w:p>
        </w:tc>
        <w:tc>
          <w:tcPr>
            <w:tcW w:w="2180" w:type="dxa"/>
            <w:shd w:val="clear" w:color="auto" w:fill="auto"/>
          </w:tcPr>
          <w:p w:rsidR="006136C1" w:rsidRPr="006136C1" w:rsidRDefault="006136C1" w:rsidP="006136C1">
            <w:pPr>
              <w:ind w:firstLine="0"/>
            </w:pPr>
            <w:r>
              <w:t>Whipper</w:t>
            </w:r>
          </w:p>
        </w:tc>
      </w:tr>
      <w:tr w:rsidR="006136C1" w:rsidRPr="006136C1" w:rsidTr="006136C1">
        <w:tc>
          <w:tcPr>
            <w:tcW w:w="2179" w:type="dxa"/>
            <w:shd w:val="clear" w:color="auto" w:fill="auto"/>
          </w:tcPr>
          <w:p w:rsidR="006136C1" w:rsidRPr="006136C1" w:rsidRDefault="006136C1" w:rsidP="006136C1">
            <w:pPr>
              <w:keepNext/>
              <w:ind w:firstLine="0"/>
            </w:pPr>
            <w:r>
              <w:t>White</w:t>
            </w:r>
          </w:p>
        </w:tc>
        <w:tc>
          <w:tcPr>
            <w:tcW w:w="2179" w:type="dxa"/>
            <w:shd w:val="clear" w:color="auto" w:fill="auto"/>
          </w:tcPr>
          <w:p w:rsidR="006136C1" w:rsidRPr="006136C1" w:rsidRDefault="006136C1" w:rsidP="006136C1">
            <w:pPr>
              <w:keepNext/>
              <w:ind w:firstLine="0"/>
            </w:pPr>
            <w:r>
              <w:t>Whitmire</w:t>
            </w:r>
          </w:p>
        </w:tc>
        <w:tc>
          <w:tcPr>
            <w:tcW w:w="2180" w:type="dxa"/>
            <w:shd w:val="clear" w:color="auto" w:fill="auto"/>
          </w:tcPr>
          <w:p w:rsidR="006136C1" w:rsidRPr="006136C1" w:rsidRDefault="006136C1" w:rsidP="006136C1">
            <w:pPr>
              <w:keepNext/>
              <w:ind w:firstLine="0"/>
            </w:pPr>
            <w:r>
              <w:t>Williams</w:t>
            </w:r>
          </w:p>
        </w:tc>
      </w:tr>
      <w:tr w:rsidR="006136C1" w:rsidRPr="006136C1" w:rsidTr="006136C1">
        <w:tc>
          <w:tcPr>
            <w:tcW w:w="2179" w:type="dxa"/>
            <w:shd w:val="clear" w:color="auto" w:fill="auto"/>
          </w:tcPr>
          <w:p w:rsidR="006136C1" w:rsidRPr="006136C1" w:rsidRDefault="006136C1" w:rsidP="006136C1">
            <w:pPr>
              <w:keepNext/>
              <w:ind w:firstLine="0"/>
            </w:pPr>
            <w:r>
              <w:t>Willis</w:t>
            </w:r>
          </w:p>
        </w:tc>
        <w:tc>
          <w:tcPr>
            <w:tcW w:w="2179" w:type="dxa"/>
            <w:shd w:val="clear" w:color="auto" w:fill="auto"/>
          </w:tcPr>
          <w:p w:rsidR="006136C1" w:rsidRPr="006136C1" w:rsidRDefault="006136C1" w:rsidP="006136C1">
            <w:pPr>
              <w:keepNext/>
              <w:ind w:firstLine="0"/>
            </w:pPr>
            <w:r>
              <w:t>Yow</w:t>
            </w:r>
          </w:p>
        </w:tc>
        <w:tc>
          <w:tcPr>
            <w:tcW w:w="2180" w:type="dxa"/>
            <w:shd w:val="clear" w:color="auto" w:fill="auto"/>
          </w:tcPr>
          <w:p w:rsidR="006136C1" w:rsidRPr="006136C1" w:rsidRDefault="006136C1" w:rsidP="006136C1">
            <w:pPr>
              <w:keepNext/>
              <w:ind w:firstLine="0"/>
            </w:pPr>
          </w:p>
        </w:tc>
      </w:tr>
    </w:tbl>
    <w:p w:rsidR="006136C1" w:rsidRDefault="006136C1" w:rsidP="006136C1"/>
    <w:p w:rsidR="006136C1" w:rsidRDefault="006136C1" w:rsidP="006136C1">
      <w:pPr>
        <w:jc w:val="center"/>
        <w:rPr>
          <w:b/>
        </w:rPr>
      </w:pPr>
      <w:r w:rsidRPr="006136C1">
        <w:rPr>
          <w:b/>
        </w:rPr>
        <w:t>Total--89</w:t>
      </w:r>
    </w:p>
    <w:p w:rsidR="006136C1" w:rsidRDefault="000A20D2" w:rsidP="006136C1">
      <w:pPr>
        <w:ind w:firstLine="0"/>
      </w:pPr>
      <w:r>
        <w:br w:type="column"/>
      </w:r>
      <w:r w:rsidR="006136C1" w:rsidRPr="006136C1">
        <w:lastRenderedPageBreak/>
        <w:t xml:space="preserve"> </w:t>
      </w:r>
      <w:r w:rsidR="006136C1">
        <w:t>Those who voted in the negative are:</w:t>
      </w:r>
    </w:p>
    <w:tbl>
      <w:tblPr>
        <w:tblW w:w="0" w:type="auto"/>
        <w:tblLayout w:type="fixed"/>
        <w:tblLook w:val="0000" w:firstRow="0" w:lastRow="0" w:firstColumn="0" w:lastColumn="0" w:noHBand="0" w:noVBand="0"/>
      </w:tblPr>
      <w:tblGrid>
        <w:gridCol w:w="2179"/>
        <w:gridCol w:w="2179"/>
        <w:gridCol w:w="2180"/>
      </w:tblGrid>
      <w:tr w:rsidR="006136C1" w:rsidRPr="006136C1" w:rsidTr="006136C1">
        <w:tc>
          <w:tcPr>
            <w:tcW w:w="2179" w:type="dxa"/>
            <w:shd w:val="clear" w:color="auto" w:fill="auto"/>
          </w:tcPr>
          <w:p w:rsidR="006136C1" w:rsidRPr="006136C1" w:rsidRDefault="006136C1" w:rsidP="006136C1">
            <w:pPr>
              <w:keepNext/>
              <w:ind w:firstLine="0"/>
            </w:pPr>
            <w:r>
              <w:t>Hill</w:t>
            </w:r>
          </w:p>
        </w:tc>
        <w:tc>
          <w:tcPr>
            <w:tcW w:w="2179" w:type="dxa"/>
            <w:shd w:val="clear" w:color="auto" w:fill="auto"/>
          </w:tcPr>
          <w:p w:rsidR="006136C1" w:rsidRPr="006136C1" w:rsidRDefault="006136C1" w:rsidP="006136C1">
            <w:pPr>
              <w:keepNext/>
              <w:ind w:firstLine="0"/>
            </w:pPr>
          </w:p>
        </w:tc>
        <w:tc>
          <w:tcPr>
            <w:tcW w:w="2180" w:type="dxa"/>
            <w:shd w:val="clear" w:color="auto" w:fill="auto"/>
          </w:tcPr>
          <w:p w:rsidR="006136C1" w:rsidRPr="006136C1" w:rsidRDefault="006136C1" w:rsidP="006136C1">
            <w:pPr>
              <w:keepNext/>
              <w:ind w:firstLine="0"/>
            </w:pPr>
          </w:p>
        </w:tc>
      </w:tr>
    </w:tbl>
    <w:p w:rsidR="006136C1" w:rsidRDefault="006136C1" w:rsidP="006136C1"/>
    <w:p w:rsidR="006136C1" w:rsidRDefault="006136C1" w:rsidP="006136C1">
      <w:pPr>
        <w:jc w:val="center"/>
        <w:rPr>
          <w:b/>
        </w:rPr>
      </w:pPr>
      <w:r w:rsidRPr="006136C1">
        <w:rPr>
          <w:b/>
        </w:rPr>
        <w:t>Total--1</w:t>
      </w:r>
    </w:p>
    <w:p w:rsidR="006136C1" w:rsidRDefault="006136C1" w:rsidP="006136C1">
      <w:pPr>
        <w:jc w:val="center"/>
        <w:rPr>
          <w:b/>
        </w:rPr>
      </w:pPr>
    </w:p>
    <w:p w:rsidR="006136C1" w:rsidRDefault="006136C1" w:rsidP="006136C1">
      <w:r>
        <w:t>The Free Conference Report was adopted and a message was ordered sent to the Senate accordingly.</w:t>
      </w:r>
    </w:p>
    <w:p w:rsidR="000A20D2" w:rsidRDefault="000A20D2" w:rsidP="006136C1">
      <w:r>
        <w:t xml:space="preserve"> </w:t>
      </w:r>
    </w:p>
    <w:p w:rsidR="006136C1" w:rsidRDefault="006136C1" w:rsidP="006136C1">
      <w:pPr>
        <w:keepNext/>
        <w:jc w:val="center"/>
        <w:rPr>
          <w:b/>
        </w:rPr>
      </w:pPr>
      <w:r w:rsidRPr="006136C1">
        <w:rPr>
          <w:b/>
        </w:rPr>
        <w:t>REPORTS OF STANDING COMMITTEE</w:t>
      </w:r>
    </w:p>
    <w:p w:rsidR="006136C1" w:rsidRDefault="006136C1" w:rsidP="006136C1">
      <w:pPr>
        <w:keepNext/>
      </w:pPr>
      <w:r>
        <w:t>Rep. BALES, from the Committee on Invitations and Memorial Resolutions, submitted a favorable report on:</w:t>
      </w:r>
    </w:p>
    <w:p w:rsidR="006136C1" w:rsidRDefault="006136C1" w:rsidP="006136C1">
      <w:pPr>
        <w:keepNext/>
      </w:pPr>
      <w:bookmarkStart w:id="46" w:name="include_clip_start_103"/>
      <w:bookmarkEnd w:id="46"/>
    </w:p>
    <w:p w:rsidR="006136C1" w:rsidRDefault="006136C1" w:rsidP="006136C1">
      <w:pPr>
        <w:keepNext/>
      </w:pPr>
      <w:r>
        <w:t xml:space="preserve">H. 4160 -- Rep. Long: A CONCURRENT RESOLUTION TO REQUEST THE DEPARTMENT OF TRANSPORTATION NAME THE PORTION OF SOUTH CAROLINA HIGHWAY 417 IN GREENVILLE COUNTY FROM ITS INTERSECTION WITH SOUTH CAROLINA HIGHWAY 14 TO ITS INTERSECTION WITH </w:t>
      </w:r>
      <w:proofErr w:type="spellStart"/>
      <w:r>
        <w:t>BROOKWOOD</w:t>
      </w:r>
      <w:proofErr w:type="spellEnd"/>
      <w:r>
        <w:t xml:space="preserve"> POINT PLACE "REVEREND CARLOS </w:t>
      </w:r>
      <w:proofErr w:type="spellStart"/>
      <w:r>
        <w:t>BLEASE</w:t>
      </w:r>
      <w:proofErr w:type="spellEnd"/>
      <w:r>
        <w:t xml:space="preserve"> WATSON MEMORIAL HIGHWAY" AND ERECT APPROPRIATE MARKERS OR SIGNS AT THIS LOCATION CONTAINING THIS DESIGNATION.</w:t>
      </w:r>
    </w:p>
    <w:p w:rsidR="006136C1" w:rsidRDefault="006136C1" w:rsidP="006136C1">
      <w:bookmarkStart w:id="47" w:name="include_clip_end_103"/>
      <w:bookmarkEnd w:id="47"/>
      <w:r>
        <w:t>Ordered for consideration tomorrow.</w:t>
      </w:r>
    </w:p>
    <w:p w:rsidR="009C48CF" w:rsidRDefault="009C48CF" w:rsidP="006136C1">
      <w:pPr>
        <w:keepNext/>
      </w:pPr>
    </w:p>
    <w:p w:rsidR="006136C1" w:rsidRDefault="006136C1" w:rsidP="006136C1">
      <w:pPr>
        <w:keepNext/>
      </w:pPr>
      <w:r>
        <w:t>Rep. BALES, from the Committee on Invitations and Memorial Resolutions, submitted a favorable report on:</w:t>
      </w:r>
    </w:p>
    <w:p w:rsidR="006136C1" w:rsidRDefault="006136C1" w:rsidP="006136C1">
      <w:pPr>
        <w:keepNext/>
      </w:pPr>
      <w:bookmarkStart w:id="48" w:name="include_clip_start_105"/>
      <w:bookmarkEnd w:id="48"/>
    </w:p>
    <w:p w:rsidR="006136C1" w:rsidRDefault="006136C1" w:rsidP="006136C1">
      <w:pPr>
        <w:keepNext/>
      </w:pPr>
      <w:r>
        <w:t>S. 572 -- Senator Jackson: A CONCURRENT RESOLUTION TO REQUEST THE DEPARTMENT OF TRANSPORTATION NAME RICHARD STREET IN RICHLAND COUNTY "DEACON JAMES KNOTTS STREET" AND ERECT APPROPRIATE MARKERS OR SIGNS ALONG THIS STREET CONTAINING THIS DESIGNATION.</w:t>
      </w:r>
    </w:p>
    <w:p w:rsidR="006136C1" w:rsidRDefault="006136C1" w:rsidP="006136C1">
      <w:bookmarkStart w:id="49" w:name="include_clip_end_105"/>
      <w:bookmarkEnd w:id="49"/>
      <w:r>
        <w:t>Ordered for consideration tomorrow.</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0" w:name="include_clip_start_108"/>
      <w:bookmarkEnd w:id="50"/>
    </w:p>
    <w:p w:rsidR="006136C1" w:rsidRDefault="006136C1" w:rsidP="006136C1">
      <w:pPr>
        <w:keepNext/>
      </w:pPr>
      <w:r>
        <w:t>H. 4164 -- Reps. Ott and Ridgeway: A HOUSE RESOLUTION TO MEMORIALIZE THE UNITED STATES CONGRESS AND TO URGE THEM TO PASS S. 829 TO REAUTHORIZE THE ASSISTANCE TO FIREFIGHTERS GRANT (</w:t>
      </w:r>
      <w:proofErr w:type="spellStart"/>
      <w:r>
        <w:t>AFG</w:t>
      </w:r>
      <w:proofErr w:type="spellEnd"/>
      <w:r>
        <w:t xml:space="preserve">) AND STAFFING </w:t>
      </w:r>
      <w:r>
        <w:lastRenderedPageBreak/>
        <w:t>FOR ADEQUATE FIRE AND EMERGENCY RESPONSE (SAFER) GRANT PROGRAM.</w:t>
      </w:r>
    </w:p>
    <w:p w:rsidR="000B5AE9" w:rsidRDefault="006136C1" w:rsidP="006136C1">
      <w:bookmarkStart w:id="51" w:name="include_clip_end_108"/>
      <w:bookmarkEnd w:id="51"/>
      <w:r>
        <w:t>Rep. OTT asked for immediate c</w:t>
      </w:r>
      <w:r w:rsidR="009C48CF">
        <w:t>o</w:t>
      </w:r>
      <w:r>
        <w:t xml:space="preserve">nsideration.  </w:t>
      </w:r>
    </w:p>
    <w:p w:rsidR="000B5AE9" w:rsidRDefault="006136C1" w:rsidP="006136C1">
      <w:r>
        <w:t>Rep. H</w:t>
      </w:r>
      <w:r w:rsidR="000B5AE9">
        <w:t>ILL</w:t>
      </w:r>
      <w:r>
        <w:t xml:space="preserve"> objected. </w:t>
      </w:r>
    </w:p>
    <w:p w:rsidR="006136C1" w:rsidRDefault="000B5AE9" w:rsidP="006136C1">
      <w:r>
        <w:t>O</w:t>
      </w:r>
      <w:r w:rsidR="006136C1">
        <w:t>rdered referred to the Committee on Invitations and Memorial Resolutions.</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2" w:name="include_clip_start_111"/>
      <w:bookmarkEnd w:id="52"/>
    </w:p>
    <w:p w:rsidR="006136C1" w:rsidRDefault="006136C1" w:rsidP="006136C1">
      <w:r>
        <w:t xml:space="preserve">H. 4166 -- Reps. Martin,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MID-CAROLINA HIGH SCHOOL ACADEMIC CHALLENGE TEAM, ADVISORS, AND SCHOOL OFFICIALS FOR AN EXTRAORDINARY SEASON AND TO CONGRATULATE THEM FOR WINNING THE 2017 DIVISION II SOUTH CAROLINA STATE CHAMPIONSHIP TITLE.</w:t>
      </w:r>
    </w:p>
    <w:p w:rsidR="006136C1" w:rsidRDefault="006136C1" w:rsidP="006136C1">
      <w:bookmarkStart w:id="53" w:name="include_clip_end_111"/>
      <w:bookmarkEnd w:id="53"/>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4" w:name="include_clip_start_114"/>
      <w:bookmarkEnd w:id="54"/>
    </w:p>
    <w:p w:rsidR="006136C1" w:rsidRDefault="006136C1" w:rsidP="006136C1">
      <w:r>
        <w:t xml:space="preserve">H. 4167 -- Reps. Putnam,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TARA MOORE OF ANDERSON COUNTY AND TO CONGRATULATE HER FOR BEING NAMED DISTINGUISHED YOUNG WOMAN OF AMERICA FOR 2016.</w:t>
      </w:r>
    </w:p>
    <w:p w:rsidR="006136C1" w:rsidRDefault="006136C1" w:rsidP="006136C1">
      <w:bookmarkStart w:id="55" w:name="include_clip_end_114"/>
      <w:bookmarkEnd w:id="55"/>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6" w:name="include_clip_start_117"/>
      <w:bookmarkEnd w:id="56"/>
    </w:p>
    <w:p w:rsidR="006136C1" w:rsidRDefault="006136C1" w:rsidP="006136C1">
      <w:r>
        <w:t xml:space="preserve">H. 4168 -- Reps. Weeks, Williams,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West, Wheeler, Whipper, White, Whitmire, Willis and Yow: A HOUSE RESOLUTION TO COMMEND PHI BETA SIGMA FRATERNITY, INC., FOR MANY YEARS OF </w:t>
      </w:r>
      <w:r>
        <w:lastRenderedPageBreak/>
        <w:t>DEDICATED SERVICE IN LOCAL COMMUNITIES AND AROUND THE WORLD AND TO WELCOME MEMBERS OF THE FRATERNITY TO THE STATE HOUSE ON MAY 3, 2017.</w:t>
      </w:r>
    </w:p>
    <w:p w:rsidR="006136C1" w:rsidRDefault="006136C1" w:rsidP="006136C1">
      <w:bookmarkStart w:id="57" w:name="include_clip_end_117"/>
      <w:bookmarkEnd w:id="57"/>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58" w:name="include_clip_start_120"/>
      <w:bookmarkEnd w:id="58"/>
    </w:p>
    <w:p w:rsidR="006136C1" w:rsidRDefault="006136C1" w:rsidP="006136C1">
      <w:r>
        <w:t xml:space="preserve">H. 4169 -- Reps. Brown, Alexander, Allison, Anderson, Anthony, Arrington, Atkinson, Atwater, Bales, Ballentine, Bamberg, Bannister, Bedingfield, Bennett, Bernstein, Blackwell, Bowers, Bradley,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w:t>
      </w:r>
      <w:proofErr w:type="spellStart"/>
      <w:r>
        <w:t>CESURIAN</w:t>
      </w:r>
      <w:proofErr w:type="spellEnd"/>
      <w:r>
        <w:t xml:space="preserve"> "</w:t>
      </w:r>
      <w:proofErr w:type="spellStart"/>
      <w:r>
        <w:t>CEZ</w:t>
      </w:r>
      <w:proofErr w:type="spellEnd"/>
      <w:r>
        <w:t xml:space="preserve">" CHAMPAGNE, BAPTIST HILL MIDDLE HIGH SCHOOL HEAD COACH FOR BOYS VARSITY BASKETBALL, ON BEING NAMED 2017 CLASS A REGION </w:t>
      </w:r>
      <w:proofErr w:type="spellStart"/>
      <w:r>
        <w:t>AAAA</w:t>
      </w:r>
      <w:proofErr w:type="spellEnd"/>
      <w:r>
        <w:t xml:space="preserve"> COACH OF THE YEAR.</w:t>
      </w:r>
    </w:p>
    <w:p w:rsidR="006136C1" w:rsidRDefault="006136C1" w:rsidP="006136C1">
      <w:bookmarkStart w:id="59" w:name="include_clip_end_120"/>
      <w:bookmarkEnd w:id="59"/>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60" w:name="include_clip_start_123"/>
      <w:bookmarkEnd w:id="60"/>
    </w:p>
    <w:p w:rsidR="006136C1" w:rsidRDefault="006136C1" w:rsidP="006136C1">
      <w:r>
        <w:t xml:space="preserve">H. 4170 -- Reps. Brown, Alexander, Allison, Anderson, Anthony, Arrington, Atkinson, Atwater, Bales, Ballentine, Bamberg, Bannister, Bedingfield, Bennett, Bernstein, Blackwell, Bowers, Bradley, Burns, </w:t>
      </w:r>
      <w:proofErr w:type="spellStart"/>
      <w:r>
        <w:t>Caskey</w:t>
      </w:r>
      <w:proofErr w:type="spellEnd"/>
      <w:r>
        <w:t xml:space="preserve">, Chumley, Clary, Clemmons, Clyburn, Cobb-Hunter, Cogswell, Cole, Collins, Crawford, Crosby, Daning, Davis, Delleney, Dillard, </w:t>
      </w:r>
      <w:r>
        <w:lastRenderedPageBreak/>
        <w:t xml:space="preserve">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BAPTIST HILL MIDDLE HIGH SCHOOL BOYS VARSITY BASKETBALL TEAM FOR CAPTURING THE 2017 CLASS A REGION </w:t>
      </w:r>
      <w:proofErr w:type="spellStart"/>
      <w:r>
        <w:t>AAAA</w:t>
      </w:r>
      <w:proofErr w:type="spellEnd"/>
      <w:r>
        <w:t xml:space="preserve"> CHAMPIONSHIP TITLE AND TO HONOR THE TEAM'S EXCEPTIONAL PLAYERS, COACHES, AND STAFF.</w:t>
      </w:r>
    </w:p>
    <w:p w:rsidR="006136C1" w:rsidRDefault="006136C1" w:rsidP="006136C1">
      <w:bookmarkStart w:id="61" w:name="include_clip_end_123"/>
      <w:bookmarkEnd w:id="61"/>
    </w:p>
    <w:p w:rsidR="006136C1" w:rsidRDefault="006136C1" w:rsidP="006136C1">
      <w:r>
        <w:t>The Resolution was adopted.</w:t>
      </w:r>
    </w:p>
    <w:p w:rsidR="009C48CF" w:rsidRDefault="009C48CF" w:rsidP="006136C1">
      <w:pPr>
        <w:keepNext/>
        <w:jc w:val="center"/>
        <w:rPr>
          <w:b/>
        </w:rPr>
      </w:pPr>
    </w:p>
    <w:p w:rsidR="006136C1" w:rsidRDefault="006136C1" w:rsidP="006136C1">
      <w:pPr>
        <w:keepNext/>
        <w:jc w:val="center"/>
        <w:rPr>
          <w:b/>
        </w:rPr>
      </w:pPr>
      <w:r w:rsidRPr="006136C1">
        <w:rPr>
          <w:b/>
        </w:rPr>
        <w:t>HOUSE RESOLUTION</w:t>
      </w:r>
    </w:p>
    <w:p w:rsidR="006136C1" w:rsidRDefault="006136C1" w:rsidP="006136C1">
      <w:pPr>
        <w:keepNext/>
      </w:pPr>
      <w:r>
        <w:t>The following was introduced:</w:t>
      </w:r>
    </w:p>
    <w:p w:rsidR="006136C1" w:rsidRDefault="006136C1" w:rsidP="006136C1">
      <w:pPr>
        <w:keepNext/>
      </w:pPr>
      <w:bookmarkStart w:id="62" w:name="include_clip_start_126"/>
      <w:bookmarkEnd w:id="62"/>
    </w:p>
    <w:p w:rsidR="006136C1" w:rsidRDefault="006136C1" w:rsidP="006136C1">
      <w:r>
        <w:t xml:space="preserve">H. 4171 -- Reps. McCoy, Arrington, Bennett, Brown, Cogswell, Crosby, Gilliard, Hewitt, Mack, S. Rivers, Sottile, Stavrinakis, Whipper, Alexander, Allison, Anderson, Anthony, Atkinson, Atwater, Bales, Ballentine, Bamberg, Bannister, Bedingfield, Bernstein, Blackwell, Bowers, Bradley, Burns, </w:t>
      </w:r>
      <w:proofErr w:type="spellStart"/>
      <w:r>
        <w:t>Caskey</w:t>
      </w:r>
      <w:proofErr w:type="spellEnd"/>
      <w:r>
        <w:t xml:space="preserve">, Chumley, Clary, Clemmons, Clyburn, Cobb-Hunter, Cole, Collins, Crawford, Daning, Davis, Delleney, Dillard, Douglas, Duckworth, Elliott, Erickson, Felder, Finlay, Forrest, Forrester, Fry, Funderburk, Gagnon, Govan, Hamilton, Hardee, Hart, Hayes, Henderson, Henegan, Herbkersman, Hill, Hiott, Hixon, Hosey, Howard, Huggins, Jefferson, Johnson, Jordan, King, Kirby, Knight, Loftis, Long, Lowe, Lucas, Magnuson, Martin, McCravy, McEachern, McKnight, Mitchell, D. C. Moss, V. S. Moss, Murphy, B. Newton, W. Newton, Norrell, Ott, Parks, Pitts, Pope, Putnam, Quinn, Ridgeway, M. Rivers, Robinson-Simpson, Rutherford, Ryhal, Sandifer, Simrill, G. M. Smith, G. R. Smith, J. E. Smith, Spires, Stringer, Tallon, Taylor, Thayer, Thigpen, Toole, Weeks, West, Wheeler, White, Whitmire, Williams, Willis and Yow: A HOUSE RESOLUTION TO RECOGNIZE AND HONOR THE CHARLESTON SCHOOL OF </w:t>
      </w:r>
      <w:r>
        <w:lastRenderedPageBreak/>
        <w:t>LAW ON WINNING THE 2017 NATIONAL TAX MOOT COURT CHAMPIONSHIP.</w:t>
      </w:r>
    </w:p>
    <w:p w:rsidR="006136C1" w:rsidRDefault="006136C1" w:rsidP="006136C1">
      <w:bookmarkStart w:id="63" w:name="include_clip_end_126"/>
      <w:bookmarkEnd w:id="63"/>
    </w:p>
    <w:p w:rsidR="006136C1" w:rsidRDefault="006136C1" w:rsidP="006136C1">
      <w:r>
        <w:t>The Resolution was adopted.</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64" w:name="include_clip_start_129"/>
      <w:bookmarkEnd w:id="64"/>
    </w:p>
    <w:p w:rsidR="006136C1" w:rsidRDefault="006136C1" w:rsidP="006136C1">
      <w:r>
        <w:t xml:space="preserve">H. 4172 -- Reps. Funderburk, Bales, Alexander, Allison, Anderson, Anthony, Arrington, Atkinson, Atwater,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w:t>
      </w:r>
      <w:proofErr w:type="spellStart"/>
      <w:r>
        <w:t>WEYLCHEM</w:t>
      </w:r>
      <w:proofErr w:type="spellEnd"/>
      <w:r>
        <w:t xml:space="preserve"> U.S. INC., OF ELGIN AT THE CELEBRATION OF ITS FIFTIETH ANNIVERSARY AND TO CONGRATULATE THE COMPANY ON HALF A CENTURY OF OUTSTANDING SUCCESS AND RECOGNIZE THE COMPANY'S SUBSTANTIAL INVESTMENT IN THE STATE OF SOUTH CAROLINA.</w:t>
      </w:r>
    </w:p>
    <w:p w:rsidR="006136C1" w:rsidRDefault="006136C1" w:rsidP="006136C1">
      <w:bookmarkStart w:id="65" w:name="include_clip_end_129"/>
      <w:bookmarkEnd w:id="65"/>
    </w:p>
    <w:p w:rsidR="006136C1" w:rsidRDefault="006136C1" w:rsidP="006136C1">
      <w:r>
        <w:t>The Concurrent Resolution was agreed to and ordered sent to the Senate.</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66" w:name="include_clip_start_132"/>
      <w:bookmarkEnd w:id="66"/>
    </w:p>
    <w:p w:rsidR="006136C1" w:rsidRDefault="006136C1" w:rsidP="006136C1">
      <w:r>
        <w:t xml:space="preserve">H. 4173 -- Reps. Bernstein, Alexander, Allison, Anderson, Anthony, Arrington, Atkinson, Atwater, Bales, Ballentine, Bamberg, Bannister, Bedingfield, Bennett, Blackwell, Bowers, Bradley, Brown, Burns, </w:t>
      </w:r>
      <w:proofErr w:type="spellStart"/>
      <w:r>
        <w:lastRenderedPageBreak/>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6136C1" w:rsidRDefault="006136C1" w:rsidP="006136C1">
      <w:bookmarkStart w:id="67" w:name="include_clip_end_132"/>
      <w:bookmarkEnd w:id="67"/>
    </w:p>
    <w:p w:rsidR="006136C1" w:rsidRDefault="006136C1" w:rsidP="006136C1">
      <w:r>
        <w:t>The Concurrent Resolution was agreed to and ordered sent to the Senate.</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68" w:name="include_clip_start_135"/>
      <w:bookmarkEnd w:id="68"/>
    </w:p>
    <w:p w:rsidR="006136C1" w:rsidRDefault="006136C1" w:rsidP="006136C1">
      <w:pPr>
        <w:keepNext/>
      </w:pPr>
      <w:r>
        <w:t>H. 4174 -- Rep. Pitts: A CONCURRENT RESOLUTION TO MAKE APPLICATION BY THE STATE OF SOUTH CAROLINA UNDER ARTICLE V OF THE UNITED STATES CONSTITUTION FOR A CONVENTION OF THE STATES TO BE CALLED TO PROPOSE AN AMENDMENT TO THE UNITED STATES CONSTITUTION RELATING TO CONTRIBUTIONS AND EXPENDITURES INTENDED TO AFFECT ELECTIONS AND CLARIFYING THE AUTHORITY OF CONGRESS AND THE STATES TO REGULATE THE EXPENDITURE OF FUNDS FOR POLITICAL ACTIVITY BY CORPORATIONS.</w:t>
      </w:r>
    </w:p>
    <w:p w:rsidR="006136C1" w:rsidRDefault="006136C1" w:rsidP="006136C1">
      <w:bookmarkStart w:id="69" w:name="include_clip_end_135"/>
      <w:bookmarkEnd w:id="69"/>
      <w:r>
        <w:t>The Concurrent Resolution was ordered referred to the Committee on Judiciary.</w:t>
      </w:r>
    </w:p>
    <w:p w:rsidR="006136C1" w:rsidRDefault="006136C1" w:rsidP="006136C1"/>
    <w:p w:rsidR="006136C1" w:rsidRDefault="006136C1" w:rsidP="006136C1">
      <w:pPr>
        <w:keepNext/>
        <w:jc w:val="center"/>
        <w:rPr>
          <w:b/>
        </w:rPr>
      </w:pPr>
      <w:r w:rsidRPr="006136C1">
        <w:rPr>
          <w:b/>
        </w:rPr>
        <w:lastRenderedPageBreak/>
        <w:t>CONCURRENT RESOLUTION</w:t>
      </w:r>
    </w:p>
    <w:p w:rsidR="006136C1" w:rsidRDefault="006136C1" w:rsidP="006136C1">
      <w:pPr>
        <w:keepNext/>
      </w:pPr>
      <w:r>
        <w:t>The following was introduced:</w:t>
      </w:r>
    </w:p>
    <w:p w:rsidR="006136C1" w:rsidRDefault="006136C1" w:rsidP="006136C1">
      <w:pPr>
        <w:keepNext/>
      </w:pPr>
      <w:bookmarkStart w:id="70" w:name="include_clip_start_138"/>
      <w:bookmarkEnd w:id="70"/>
    </w:p>
    <w:p w:rsidR="006136C1" w:rsidRDefault="006136C1" w:rsidP="006136C1">
      <w:pPr>
        <w:keepNext/>
      </w:pPr>
      <w:r>
        <w:t>H. 4175 -- Reps. Pope, D. C. Moss, Simrill, Felder, B. Newton, Delleney and V. S. Moss: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6136C1" w:rsidRDefault="006136C1" w:rsidP="006136C1">
      <w:bookmarkStart w:id="71" w:name="include_clip_end_138"/>
      <w:bookmarkEnd w:id="71"/>
      <w:r>
        <w:t>The Concurrent Resolution was ordered referred to the Committee on Invitations and Memorial Resolutions.</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pPr>
        <w:keepNext/>
      </w:pPr>
      <w:r>
        <w:t>The following was introduced:</w:t>
      </w:r>
    </w:p>
    <w:p w:rsidR="006136C1" w:rsidRDefault="006136C1" w:rsidP="006136C1">
      <w:pPr>
        <w:keepNext/>
      </w:pPr>
      <w:bookmarkStart w:id="72" w:name="include_clip_start_141"/>
      <w:bookmarkEnd w:id="72"/>
    </w:p>
    <w:p w:rsidR="000A20D2" w:rsidRDefault="006136C1" w:rsidP="006136C1">
      <w:r>
        <w:t xml:space="preserve">H. 4176 -- Reps. Forrester,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MAY 2017 "ELECTRICAL SAFETY MONTH" IN SOUTH CAROLINA AND ENCOURAGE ALL CITIZENS TO ESTABLISH AND PRACTICE ELECTRICAL SAFETY HABITS IN THE HOME, SCHOOL, AND WORKPLACE TO REDUCE THE</w:t>
      </w:r>
      <w:r w:rsidR="000A20D2">
        <w:br/>
      </w:r>
    </w:p>
    <w:p w:rsidR="006136C1" w:rsidRDefault="000A20D2" w:rsidP="000A20D2">
      <w:pPr>
        <w:ind w:firstLine="0"/>
      </w:pPr>
      <w:r>
        <w:br w:type="column"/>
      </w:r>
      <w:r w:rsidR="006136C1">
        <w:lastRenderedPageBreak/>
        <w:t>NUMBER OF ELECTRICALLY-RELATED FIRES, INJURIES, AND DEATHS.</w:t>
      </w:r>
    </w:p>
    <w:p w:rsidR="006136C1" w:rsidRDefault="006136C1" w:rsidP="006136C1">
      <w:bookmarkStart w:id="73" w:name="include_clip_end_141"/>
      <w:bookmarkEnd w:id="73"/>
    </w:p>
    <w:p w:rsidR="006136C1" w:rsidRDefault="006136C1" w:rsidP="006136C1">
      <w:r>
        <w:t>The Concurrent Resolution was agreed to and ordered sent to the Senate.</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r>
        <w:t>The Senate sent to the House the following:</w:t>
      </w:r>
    </w:p>
    <w:p w:rsidR="006136C1" w:rsidRDefault="006136C1" w:rsidP="006136C1">
      <w:bookmarkStart w:id="74" w:name="include_clip_start_144"/>
      <w:bookmarkEnd w:id="74"/>
    </w:p>
    <w:p w:rsidR="006136C1" w:rsidRDefault="006136C1" w:rsidP="000716CA">
      <w:r>
        <w:t>S. 574 -- Senators Scott, McLeod, Fanning, McElveen, Jackson and Setzler: 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6136C1" w:rsidRDefault="006136C1" w:rsidP="006136C1">
      <w:bookmarkStart w:id="75" w:name="include_clip_end_144"/>
      <w:bookmarkEnd w:id="75"/>
      <w:r>
        <w:t>The Concurrent Resolution was ordered referred to the Committee on Invitations and Memorial Resolutions.</w:t>
      </w:r>
    </w:p>
    <w:p w:rsidR="006136C1" w:rsidRDefault="006136C1" w:rsidP="006136C1"/>
    <w:p w:rsidR="006136C1" w:rsidRDefault="006136C1" w:rsidP="006136C1">
      <w:pPr>
        <w:keepNext/>
        <w:jc w:val="center"/>
        <w:rPr>
          <w:b/>
        </w:rPr>
      </w:pPr>
      <w:r w:rsidRPr="006136C1">
        <w:rPr>
          <w:b/>
        </w:rPr>
        <w:t>CONCURRENT RESOLUTION</w:t>
      </w:r>
    </w:p>
    <w:p w:rsidR="006136C1" w:rsidRDefault="006136C1" w:rsidP="006136C1">
      <w:r>
        <w:t>The Senate sent to the House the following:</w:t>
      </w:r>
    </w:p>
    <w:p w:rsidR="006136C1" w:rsidRDefault="006136C1" w:rsidP="006136C1">
      <w:bookmarkStart w:id="76" w:name="include_clip_start_147"/>
      <w:bookmarkEnd w:id="76"/>
    </w:p>
    <w:p w:rsidR="006136C1" w:rsidRDefault="006136C1" w:rsidP="006136C1">
      <w:r>
        <w:t>S. 627 -- Senator Grooms: A CONCURRENT RESOLUTION TO CONGRATULATE LAING MIDDLE SCHOOL OF SCIENCE AND TECHNOLOGY IN MT. PLEASANT ON BEING NAMED NUMBER ONE STEM MIDDLE SCHOOL IN THE NATION AND TO WISH THE STUDENTS, TEACHERS, AND ADMINISTRATION CONTINUED SUCCESS IN ALL THEIR FUTURE ENDEAVORS.</w:t>
      </w:r>
    </w:p>
    <w:p w:rsidR="006136C1" w:rsidRDefault="006136C1" w:rsidP="006136C1">
      <w:bookmarkStart w:id="77" w:name="include_clip_end_147"/>
      <w:bookmarkEnd w:id="77"/>
    </w:p>
    <w:p w:rsidR="006136C1" w:rsidRDefault="006136C1" w:rsidP="006136C1">
      <w:r>
        <w:t>The Concurrent Resolutio</w:t>
      </w:r>
      <w:r w:rsidR="000A20D2">
        <w:t>n was agreed to and ordered returned</w:t>
      </w:r>
      <w:r>
        <w:t xml:space="preserve"> to the Senate.</w:t>
      </w:r>
    </w:p>
    <w:p w:rsidR="006136C1" w:rsidRDefault="006136C1" w:rsidP="006136C1"/>
    <w:p w:rsidR="006136C1" w:rsidRDefault="006136C1" w:rsidP="006136C1">
      <w:pPr>
        <w:keepNext/>
        <w:jc w:val="center"/>
        <w:rPr>
          <w:b/>
        </w:rPr>
      </w:pPr>
      <w:r w:rsidRPr="006136C1">
        <w:rPr>
          <w:b/>
        </w:rPr>
        <w:t xml:space="preserve">INTRODUCTION OF BILLS  </w:t>
      </w:r>
    </w:p>
    <w:p w:rsidR="006136C1" w:rsidRDefault="006136C1" w:rsidP="006136C1">
      <w:r>
        <w:t>The following Bills were introduced, read the first time, and referred to appropriate committees:</w:t>
      </w:r>
    </w:p>
    <w:p w:rsidR="006136C1" w:rsidRDefault="006136C1" w:rsidP="006136C1"/>
    <w:p w:rsidR="006136C1" w:rsidRDefault="006136C1" w:rsidP="006136C1">
      <w:pPr>
        <w:keepNext/>
      </w:pPr>
      <w:bookmarkStart w:id="78" w:name="include_clip_start_151"/>
      <w:bookmarkEnd w:id="78"/>
      <w:r>
        <w:t xml:space="preserve">H. 4165 -- Rep. Douglas: A BILL TO AMEND SECTION 7-7-250, AS AMENDED, CODE OF LAWS OF SOUTH CAROLINA, 1976, RELATING TO THE DESIGNATION OF VOTING PRECINCTS IN FAIRFIELD COUNTY, SO AS TO </w:t>
      </w:r>
      <w:proofErr w:type="spellStart"/>
      <w:r>
        <w:t>REDESIGNATE</w:t>
      </w:r>
      <w:proofErr w:type="spellEnd"/>
      <w:r>
        <w:t xml:space="preserve"> THE MAP </w:t>
      </w:r>
      <w:r>
        <w:lastRenderedPageBreak/>
        <w:t>NUMBER ON WHICH THE NAMES OF THESE PRECINCTS MAY BE FOUND AND MAINTAINED BY THE REVENUE AND FISCAL AFFAIRS OFFICE AND TO CORRECT OUTDATED REFERENCES TO THE REVENUE AND FISCAL AFFAIRS OFFICE.</w:t>
      </w:r>
    </w:p>
    <w:p w:rsidR="006136C1" w:rsidRDefault="006136C1" w:rsidP="006136C1">
      <w:bookmarkStart w:id="79" w:name="include_clip_end_151"/>
      <w:bookmarkEnd w:id="79"/>
      <w:r>
        <w:t>On motion of Rep. DOUGLAS, with unanimous consent, the Bill was ordered placed on the Calendar without reference.</w:t>
      </w:r>
    </w:p>
    <w:p w:rsidR="000A20D2" w:rsidRDefault="000A20D2" w:rsidP="006136C1"/>
    <w:p w:rsidR="006136C1" w:rsidRDefault="006136C1" w:rsidP="006136C1">
      <w:pPr>
        <w:keepNext/>
      </w:pPr>
      <w:bookmarkStart w:id="80" w:name="include_clip_start_153"/>
      <w:bookmarkEnd w:id="80"/>
      <w:r>
        <w:t>H. 4177 -- Reps. Clemmons, Crawford, Fry, Johnson, Duckworth and Hardee: A BILL TO AMEND ARTICLE 9, CHAPTER 5, TITLE 57, CODE OF LAWS OF SOUTH CAROLINA, 1976, AS AMENDED, RELATING TO TURNPIKE PROJECTS, SO AS TO INCLUDE NONTAX REVENUES MADE AVAILABLE WITHIN THE DEFINITION OF "TURNPIKE FACILITIES REVENUES", TO PROVIDE WHICH ROADS MAY BE DESIGNATED AS A TURNPIKE FACILITY, TO ALLOW CONTRACTS WITH POLITICAL SUBDIVISIONS, TO PROVIDE THE MANNER IN WHICH TOLL AMOUNTS ARE DETERMINED, TO CLARIFY THE MANNER IN WHICH TURNPIKE BONDS MAY BE AUTHORIZED, AND TO DEFINE "ELECTRONIC TOLL COLLECTION SYSTEM"; TO AMEND SECTION 57-3-615, RELATING TO HIGHWAY TOLLS, SO AS TO DELETE CERTAIN PROVISIONS RELATING TO TOLL REVENUES AND TOLL PROJECTS; AND TO AMEND SECTION 12-28-2920, RELATING TO THE CONSTRUCTION OF TOLL ROADS, SO AS TO ALLOW TOLL REVENUES TO BE RETAINED IN A SPECIAL ACCOUNT AND TO BE USED TO MAINTAIN THE TURNPIKE FACILITIES.</w:t>
      </w:r>
    </w:p>
    <w:p w:rsidR="006136C1" w:rsidRDefault="006136C1" w:rsidP="006136C1">
      <w:bookmarkStart w:id="81" w:name="include_clip_end_153"/>
      <w:bookmarkEnd w:id="81"/>
      <w:r>
        <w:t>Referred to Committee on Ways and Means</w:t>
      </w:r>
    </w:p>
    <w:p w:rsidR="006136C1" w:rsidRDefault="006136C1" w:rsidP="006136C1"/>
    <w:p w:rsidR="006136C1" w:rsidRDefault="006136C1" w:rsidP="006136C1">
      <w:pPr>
        <w:keepNext/>
      </w:pPr>
      <w:bookmarkStart w:id="82" w:name="include_clip_start_155"/>
      <w:bookmarkEnd w:id="82"/>
      <w:r>
        <w:t xml:space="preserve">H. 4178 -- Rep. Martin: A BILL TO AMEND SECTION 7-7-420, AS AMENDED, CODE OF LAWS OF SOUTH CAROLINA, 1976, RELATING TO THE DESIGNATION OF VOTING PRECINCTS IN NEWBERRY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83" w:name="include_clip_end_155"/>
      <w:bookmarkEnd w:id="83"/>
      <w:r>
        <w:t>On motion of Rep. MARTIN, with unanimous consent, the Bill was ordered placed on the Calendar without reference.</w:t>
      </w:r>
    </w:p>
    <w:p w:rsidR="006136C1" w:rsidRDefault="006136C1" w:rsidP="006136C1"/>
    <w:p w:rsidR="006136C1" w:rsidRDefault="006136C1" w:rsidP="006136C1">
      <w:pPr>
        <w:keepNext/>
      </w:pPr>
      <w:bookmarkStart w:id="84" w:name="include_clip_start_157"/>
      <w:bookmarkEnd w:id="84"/>
      <w:r>
        <w:t xml:space="preserve">H. 4179 -- Reps. Gagnon and West: A BILL TO AMEND SECTION 7-7-30, AS AMENDED, CODE OF LAWS OF SOUTH CAROLINA, </w:t>
      </w:r>
      <w:r>
        <w:lastRenderedPageBreak/>
        <w:t xml:space="preserve">1976, RELATING TO THE DESIGNATION OF VOTING PRECINCTS IN ABBEVILLE COUNTY, SO AS TO ADD THE SMITHVILLE PRECINCT,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85" w:name="include_clip_end_157"/>
      <w:bookmarkEnd w:id="85"/>
      <w:r>
        <w:t>On motion of Rep. GAGNON, with unanimous consent, the Bill was ordered placed on the Calendar without reference.</w:t>
      </w:r>
    </w:p>
    <w:p w:rsidR="006136C1" w:rsidRDefault="006136C1" w:rsidP="006136C1"/>
    <w:p w:rsidR="006136C1" w:rsidRDefault="006136C1" w:rsidP="006136C1">
      <w:pPr>
        <w:keepNext/>
      </w:pPr>
      <w:bookmarkStart w:id="86" w:name="include_clip_start_159"/>
      <w:bookmarkEnd w:id="86"/>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6136C1" w:rsidRDefault="006136C1" w:rsidP="006136C1">
      <w:bookmarkStart w:id="87" w:name="include_clip_end_159"/>
      <w:bookmarkEnd w:id="87"/>
      <w:r>
        <w:t>On motion of Rep. W. NEWTON, with unanimous consent, the Bill was ordered placed on the Calendar without reference.</w:t>
      </w:r>
    </w:p>
    <w:p w:rsidR="006136C1" w:rsidRDefault="006136C1" w:rsidP="006136C1"/>
    <w:p w:rsidR="006136C1" w:rsidRDefault="006136C1" w:rsidP="006136C1">
      <w:pPr>
        <w:keepNext/>
      </w:pPr>
      <w:bookmarkStart w:id="88" w:name="include_clip_start_161"/>
      <w:bookmarkEnd w:id="88"/>
      <w:r>
        <w:t xml:space="preserve">H. 4181 -- Rep. Anthony: A BILL TO AMEND SECTION 7-7-510, AS AMENDED, CODE OF LAWS OF SOUTH CAROLINA, 1976, RELATING TO THE DESIGNATION OF VOTING PRECINCTS IN UNION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89" w:name="include_clip_end_161"/>
      <w:bookmarkEnd w:id="89"/>
      <w:r>
        <w:t>On motion of Rep. ANTHONY, with unanimous consent, the Bill was ordered placed on the Calendar without reference.</w:t>
      </w:r>
    </w:p>
    <w:p w:rsidR="006136C1" w:rsidRDefault="006136C1" w:rsidP="006136C1"/>
    <w:p w:rsidR="006136C1" w:rsidRDefault="006136C1" w:rsidP="006136C1">
      <w:pPr>
        <w:keepNext/>
      </w:pPr>
      <w:bookmarkStart w:id="90" w:name="include_clip_start_163"/>
      <w:bookmarkEnd w:id="90"/>
      <w:r>
        <w:t>H. 4182 -- Rep. White: A BILL TO AMEND THE CODE OF LAWS OF SOUTH CAROLINA, 1976, TO ENACT THE "STATE INSTITUTION OF HIGHER EDUCATION ENTERPRISE ACT", BY ADDING CHAPTER 157 TO TI</w:t>
      </w:r>
      <w:r w:rsidR="000A20D2">
        <w:t>T</w:t>
      </w:r>
      <w:r>
        <w:t xml:space="preserve">LE 59 SO AS TO ALLOW THE BOARD OF TRUSTEES OF AN INSTITUTION OF HIGHER EDUCATION TO ESTABLISH BY RESOLUTION AN ENTERPRISE DIVISION AS PART OF THE COLLEGE OR UNIVERSITY, TO </w:t>
      </w:r>
      <w:r>
        <w:lastRenderedPageBreak/>
        <w:t>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6136C1" w:rsidRDefault="006136C1" w:rsidP="006136C1">
      <w:bookmarkStart w:id="91" w:name="include_clip_end_163"/>
      <w:bookmarkEnd w:id="91"/>
      <w:r>
        <w:t>Referred to Committee on Ways and Means</w:t>
      </w:r>
    </w:p>
    <w:p w:rsidR="006136C1" w:rsidRDefault="006136C1" w:rsidP="006136C1"/>
    <w:p w:rsidR="006136C1" w:rsidRDefault="006136C1" w:rsidP="006136C1">
      <w:pPr>
        <w:keepNext/>
      </w:pPr>
      <w:bookmarkStart w:id="92" w:name="include_clip_start_165"/>
      <w:bookmarkEnd w:id="92"/>
      <w:r>
        <w:t xml:space="preserve">H. 4183 -- Reps. McKnight and Ridgeway: A BILL TO AMEND SECTION 7-7-190, AS AMENDED, CODE OF LAWS OF SOUTH CAROLINA, 1976, RELATING TO THE DESIGNATION OF VOTING PRECINCTS IN CLARENDON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6136C1" w:rsidRDefault="006136C1" w:rsidP="006136C1">
      <w:bookmarkStart w:id="93" w:name="include_clip_end_165"/>
      <w:bookmarkEnd w:id="93"/>
      <w:r>
        <w:t>On motion of Rep. MCKNIGHT, with unanimous consent, the Bill was ordered placed on the Calendar without reference.</w:t>
      </w:r>
    </w:p>
    <w:p w:rsidR="006136C1" w:rsidRDefault="006136C1" w:rsidP="006136C1"/>
    <w:p w:rsidR="006136C1" w:rsidRDefault="006136C1" w:rsidP="006136C1">
      <w:pPr>
        <w:keepNext/>
      </w:pPr>
      <w:bookmarkStart w:id="94" w:name="include_clip_start_167"/>
      <w:bookmarkEnd w:id="94"/>
      <w:r>
        <w:t>H. 4184 -- Reps. Elliott, G. R. Smith, Hamilton and Henderson: A BILL TO AMEND SECTION 59-1-50, CODE OF LAWS OF SOUTH CAROLINA, 1976, RELATING TO THE EDUCATIONAL ACHIEVEMENT GOALS FOR HIGH SCHOOL GRADUATES AND STUDENTS, SO AS TO INCLUDE READINESS TO PARTICIPATE AS A CITIZEN IN OUR CONSTITUTIONAL REPUBLIC AS A KEY ELEMENT IN THE PROFILE OF THE SOUTH CAROLINA GRADUATE.</w:t>
      </w:r>
    </w:p>
    <w:p w:rsidR="006136C1" w:rsidRDefault="006136C1" w:rsidP="006136C1">
      <w:bookmarkStart w:id="95" w:name="include_clip_end_167"/>
      <w:bookmarkEnd w:id="95"/>
      <w:r>
        <w:t>Referred to Committee on Education and Public Works</w:t>
      </w:r>
    </w:p>
    <w:p w:rsidR="006136C1" w:rsidRDefault="000A20D2" w:rsidP="006136C1">
      <w:r>
        <w:br w:type="column"/>
      </w:r>
      <w:r w:rsidR="006136C1">
        <w:lastRenderedPageBreak/>
        <w:t>Rep. BLACKWELL moved that the House do now adjourn, which was agreed to.</w:t>
      </w:r>
    </w:p>
    <w:p w:rsidR="006136C1" w:rsidRDefault="006136C1" w:rsidP="006136C1"/>
    <w:p w:rsidR="006136C1" w:rsidRDefault="006136C1" w:rsidP="006136C1">
      <w:pPr>
        <w:keepNext/>
        <w:jc w:val="center"/>
        <w:rPr>
          <w:b/>
        </w:rPr>
      </w:pPr>
      <w:r w:rsidRPr="006136C1">
        <w:rPr>
          <w:b/>
        </w:rPr>
        <w:t>RETURNED WITH CONCURRENCE</w:t>
      </w:r>
    </w:p>
    <w:p w:rsidR="006136C1" w:rsidRDefault="006136C1" w:rsidP="006136C1">
      <w:r>
        <w:t>The Senate returned to the House with concurrence the following:</w:t>
      </w:r>
    </w:p>
    <w:p w:rsidR="006136C1" w:rsidRDefault="006136C1" w:rsidP="006136C1">
      <w:bookmarkStart w:id="96" w:name="include_clip_start_172"/>
      <w:bookmarkEnd w:id="96"/>
    </w:p>
    <w:p w:rsidR="006136C1" w:rsidRDefault="006136C1" w:rsidP="006136C1">
      <w:r>
        <w:t xml:space="preserve">H. 4159 -- Reps. J. E. Smith,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HONOR PALMER "</w:t>
      </w:r>
      <w:proofErr w:type="spellStart"/>
      <w:r>
        <w:t>SATCH</w:t>
      </w:r>
      <w:proofErr w:type="spellEnd"/>
      <w:r>
        <w:t xml:space="preserve">" </w:t>
      </w:r>
      <w:proofErr w:type="spellStart"/>
      <w:r>
        <w:t>KRANTZ</w:t>
      </w:r>
      <w:proofErr w:type="spellEnd"/>
      <w:r>
        <w:t>, PRESIDENT AND CEO OF RIVERBANKS ZOO AND GARDEN IN COLUMBIA, ON THE OCCASION OF HIS RETIREMENT, TO EXTEND DEEP APPRECIATION FOR HIS FORTY-FOUR YEARS OF DISTINGUISHED PUBLIC SERVICE TO THE STATE OF SOUTH CAROLINA, AND TO OFFER BEST WISHES FOR A SATISFYING AND REWARDING RETIREMENT.</w:t>
      </w:r>
    </w:p>
    <w:p w:rsidR="006136C1" w:rsidRDefault="006136C1" w:rsidP="006136C1">
      <w:bookmarkStart w:id="97" w:name="include_clip_end_172"/>
      <w:bookmarkStart w:id="98" w:name="include_clip_start_173"/>
      <w:bookmarkEnd w:id="97"/>
      <w:bookmarkEnd w:id="98"/>
    </w:p>
    <w:p w:rsidR="006136C1" w:rsidRDefault="006136C1" w:rsidP="006136C1">
      <w:r>
        <w:t xml:space="preserve">H. 4122 -- Reps. Thayer, White,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w:t>
      </w:r>
      <w:r>
        <w:lastRenderedPageBreak/>
        <w:t>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Thigpen, Toole, Weeks, West, Wheeler, Whipper, Whitmire, Williams, Willis and Yow: A CONCURRENT RESOLUTION TO  RECOGNIZE THE MONTH OF APRIL 2017 AS "DONATE LIFE MONTH" IN SOUTH CAROLINA AND TO ENCOURAGE ALL SOUTH CAROLINIANS TO REGISTER AS ORGAN DONORS.</w:t>
      </w:r>
    </w:p>
    <w:p w:rsidR="006136C1" w:rsidRDefault="006136C1" w:rsidP="006136C1">
      <w:bookmarkStart w:id="99" w:name="include_clip_end_173"/>
      <w:bookmarkEnd w:id="99"/>
    </w:p>
    <w:p w:rsidR="006136C1" w:rsidRDefault="006136C1" w:rsidP="006136C1">
      <w:pPr>
        <w:keepNext/>
        <w:pBdr>
          <w:top w:val="single" w:sz="4" w:space="1" w:color="auto"/>
          <w:left w:val="single" w:sz="4" w:space="4" w:color="auto"/>
          <w:right w:val="single" w:sz="4" w:space="4" w:color="auto"/>
          <w:between w:val="single" w:sz="4" w:space="1" w:color="auto"/>
          <w:bar w:val="single" w:sz="4" w:color="auto"/>
        </w:pBdr>
        <w:jc w:val="center"/>
        <w:rPr>
          <w:b/>
        </w:rPr>
      </w:pPr>
      <w:r w:rsidRPr="006136C1">
        <w:rPr>
          <w:b/>
        </w:rPr>
        <w:t>ADJOURNMENT</w:t>
      </w:r>
    </w:p>
    <w:p w:rsidR="006136C1" w:rsidRDefault="006136C1" w:rsidP="006136C1">
      <w:pPr>
        <w:keepNext/>
        <w:pBdr>
          <w:left w:val="single" w:sz="4" w:space="4" w:color="auto"/>
          <w:right w:val="single" w:sz="4" w:space="4" w:color="auto"/>
          <w:between w:val="single" w:sz="4" w:space="1" w:color="auto"/>
          <w:bar w:val="single" w:sz="4" w:color="auto"/>
        </w:pBdr>
      </w:pPr>
      <w:r>
        <w:t>At 1:45 p.m. the House, in accordance with the motion of Rep. DUCKWORTH, adjourned in memory of Natha</w:t>
      </w:r>
      <w:r w:rsidR="009C48CF">
        <w:t>n</w:t>
      </w:r>
      <w:r>
        <w:t xml:space="preserve"> P. </w:t>
      </w:r>
      <w:r w:rsidR="009C48CF">
        <w:t xml:space="preserve">“Nate” </w:t>
      </w:r>
      <w:r>
        <w:t>Johnson of Myrtle Beach, to meet at 10:00 a.m. tomorrow.</w:t>
      </w:r>
    </w:p>
    <w:p w:rsidR="006136C1" w:rsidRDefault="006136C1" w:rsidP="006136C1">
      <w:pPr>
        <w:pBdr>
          <w:left w:val="single" w:sz="4" w:space="4" w:color="auto"/>
          <w:bottom w:val="single" w:sz="4" w:space="1" w:color="auto"/>
          <w:right w:val="single" w:sz="4" w:space="4" w:color="auto"/>
          <w:between w:val="single" w:sz="4" w:space="1" w:color="auto"/>
          <w:bar w:val="single" w:sz="4" w:color="auto"/>
        </w:pBdr>
        <w:jc w:val="center"/>
      </w:pPr>
      <w:r>
        <w:t>***</w:t>
      </w:r>
    </w:p>
    <w:p w:rsidR="00E56F6F" w:rsidRDefault="00E56F6F" w:rsidP="00E56F6F">
      <w:pPr>
        <w:jc w:val="center"/>
      </w:pPr>
    </w:p>
    <w:p w:rsidR="003400BB" w:rsidRDefault="003400BB" w:rsidP="00E56F6F">
      <w:pPr>
        <w:jc w:val="center"/>
      </w:pPr>
    </w:p>
    <w:p w:rsidR="00ED19AC" w:rsidRDefault="00ED19AC" w:rsidP="003400BB">
      <w:pPr>
        <w:tabs>
          <w:tab w:val="right" w:leader="dot" w:pos="2520"/>
        </w:tabs>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Pr="00ED19AC" w:rsidRDefault="00ED19AC" w:rsidP="00ED19AC">
      <w:pPr>
        <w:rPr>
          <w:sz w:val="20"/>
        </w:rPr>
      </w:pPr>
    </w:p>
    <w:p w:rsidR="00ED19AC" w:rsidRDefault="00ED19AC" w:rsidP="00ED19AC">
      <w:pPr>
        <w:rPr>
          <w:sz w:val="20"/>
        </w:rPr>
      </w:pPr>
    </w:p>
    <w:p w:rsidR="003400BB" w:rsidRPr="00ED19AC" w:rsidRDefault="00ED19AC" w:rsidP="00ED19AC">
      <w:pPr>
        <w:tabs>
          <w:tab w:val="left" w:pos="2160"/>
        </w:tabs>
        <w:rPr>
          <w:sz w:val="20"/>
        </w:rPr>
      </w:pPr>
      <w:r>
        <w:rPr>
          <w:sz w:val="20"/>
        </w:rPr>
        <w:tab/>
      </w:r>
    </w:p>
    <w:sectPr w:rsidR="003400BB" w:rsidRPr="00ED19AC" w:rsidSect="009864A1">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312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BAE" w:rsidRDefault="00013BAE">
      <w:r>
        <w:separator/>
      </w:r>
    </w:p>
  </w:endnote>
  <w:endnote w:type="continuationSeparator" w:id="0">
    <w:p w:rsidR="00013BAE" w:rsidRDefault="0001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AE" w:rsidRDefault="00013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013BAE" w:rsidRDefault="00013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AE" w:rsidRDefault="00013BA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864A1">
      <w:rPr>
        <w:rStyle w:val="PageNumber"/>
        <w:noProof/>
      </w:rPr>
      <w:t>3141</w:t>
    </w:r>
    <w:r>
      <w:rPr>
        <w:rStyle w:val="PageNumber"/>
      </w:rPr>
      <w:fldChar w:fldCharType="end"/>
    </w:r>
  </w:p>
  <w:p w:rsidR="00013BAE" w:rsidRDefault="00013BAE">
    <w:pPr>
      <w:pStyle w:val="Footer"/>
    </w:pPr>
    <w:r>
      <w:t>[</w:t>
    </w:r>
    <w:proofErr w:type="spellStart"/>
    <w:r>
      <w:t>HJ</w:t>
    </w:r>
    <w:proofErr w:type="spellEnd"/>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177470"/>
      <w:docPartObj>
        <w:docPartGallery w:val="Page Numbers (Bottom of Page)"/>
        <w:docPartUnique/>
      </w:docPartObj>
    </w:sdtPr>
    <w:sdtEndPr>
      <w:rPr>
        <w:noProof/>
      </w:rPr>
    </w:sdtEndPr>
    <w:sdtContent>
      <w:p w:rsidR="00013BAE" w:rsidRDefault="00013BAE" w:rsidP="00ED19AC">
        <w:pPr>
          <w:pStyle w:val="Footer"/>
          <w:jc w:val="center"/>
        </w:pPr>
        <w:r>
          <w:fldChar w:fldCharType="begin"/>
        </w:r>
        <w:r>
          <w:instrText xml:space="preserve"> PAGE   \* MERGEFORMAT </w:instrText>
        </w:r>
        <w:r>
          <w:fldChar w:fldCharType="separate"/>
        </w:r>
        <w:r w:rsidR="009864A1">
          <w:rPr>
            <w:noProof/>
          </w:rPr>
          <w:t>3120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BAE" w:rsidRDefault="00013BAE">
      <w:r>
        <w:separator/>
      </w:r>
    </w:p>
  </w:footnote>
  <w:footnote w:type="continuationSeparator" w:id="0">
    <w:p w:rsidR="00013BAE" w:rsidRDefault="00013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AE" w:rsidRDefault="00013BAE">
    <w:pPr>
      <w:pStyle w:val="Header"/>
      <w:jc w:val="center"/>
      <w:rPr>
        <w:b/>
      </w:rPr>
    </w:pPr>
    <w:r>
      <w:rPr>
        <w:b/>
      </w:rPr>
      <w:t>TUESDAY, APRIL 25, 2017</w:t>
    </w:r>
  </w:p>
  <w:p w:rsidR="00013BAE" w:rsidRDefault="00013BA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AE" w:rsidRPr="00ED19AC" w:rsidRDefault="00013BAE" w:rsidP="00ED19AC">
    <w:pPr>
      <w:pStyle w:val="Cover3"/>
    </w:pPr>
    <w:r w:rsidRPr="00ED19AC">
      <w:t>Tuesday, April 25, 2017</w:t>
    </w:r>
  </w:p>
  <w:p w:rsidR="00013BAE" w:rsidRDefault="00013BAE" w:rsidP="00ED19AC">
    <w:pPr>
      <w:pStyle w:val="Header"/>
      <w:jc w:val="center"/>
    </w:pPr>
    <w:r w:rsidRPr="00ED19AC">
      <w:rPr>
        <w:b/>
      </w:rPr>
      <w:t>(Statewide Session)</w:t>
    </w:r>
  </w:p>
  <w:p w:rsidR="00013BAE" w:rsidRDefault="00013BAE" w:rsidP="00ED19AC">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C1"/>
    <w:rsid w:val="00013BAE"/>
    <w:rsid w:val="000716CA"/>
    <w:rsid w:val="000A20D2"/>
    <w:rsid w:val="000B5AE9"/>
    <w:rsid w:val="003400BB"/>
    <w:rsid w:val="00576763"/>
    <w:rsid w:val="006136C1"/>
    <w:rsid w:val="00921E40"/>
    <w:rsid w:val="009864A1"/>
    <w:rsid w:val="009C48CF"/>
    <w:rsid w:val="00E56F6F"/>
    <w:rsid w:val="00ED19AC"/>
    <w:rsid w:val="00F9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71CD4-4936-4811-ACD9-1F7A9E7E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6136C1"/>
    <w:rPr>
      <w:color w:val="0000FF"/>
      <w:u w:val="single"/>
    </w:rPr>
  </w:style>
  <w:style w:type="paragraph" w:customStyle="1" w:styleId="ConSign">
    <w:name w:val="ConSign"/>
    <w:basedOn w:val="Normal"/>
    <w:rsid w:val="006136C1"/>
    <w:pPr>
      <w:tabs>
        <w:tab w:val="left" w:pos="216"/>
        <w:tab w:val="left" w:pos="4680"/>
        <w:tab w:val="left" w:pos="4896"/>
      </w:tabs>
      <w:spacing w:line="480" w:lineRule="auto"/>
      <w:ind w:firstLine="0"/>
    </w:pPr>
  </w:style>
  <w:style w:type="paragraph" w:styleId="Title">
    <w:name w:val="Title"/>
    <w:basedOn w:val="Normal"/>
    <w:link w:val="TitleChar"/>
    <w:qFormat/>
    <w:rsid w:val="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36C1"/>
    <w:rPr>
      <w:b/>
      <w:sz w:val="30"/>
    </w:rPr>
  </w:style>
  <w:style w:type="paragraph" w:customStyle="1" w:styleId="Cover1">
    <w:name w:val="Cover1"/>
    <w:basedOn w:val="Normal"/>
    <w:rsid w:val="00613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36C1"/>
    <w:pPr>
      <w:ind w:firstLine="0"/>
      <w:jc w:val="left"/>
    </w:pPr>
    <w:rPr>
      <w:sz w:val="20"/>
    </w:rPr>
  </w:style>
  <w:style w:type="paragraph" w:customStyle="1" w:styleId="Cover3">
    <w:name w:val="Cover3"/>
    <w:basedOn w:val="Normal"/>
    <w:rsid w:val="006136C1"/>
    <w:pPr>
      <w:ind w:firstLine="0"/>
      <w:jc w:val="center"/>
    </w:pPr>
    <w:rPr>
      <w:b/>
    </w:rPr>
  </w:style>
  <w:style w:type="paragraph" w:customStyle="1" w:styleId="Cover4">
    <w:name w:val="Cover4"/>
    <w:basedOn w:val="Cover1"/>
    <w:rsid w:val="006136C1"/>
    <w:pPr>
      <w:keepNext/>
    </w:pPr>
    <w:rPr>
      <w:b/>
      <w:sz w:val="20"/>
    </w:rPr>
  </w:style>
  <w:style w:type="paragraph" w:styleId="BalloonText">
    <w:name w:val="Balloon Text"/>
    <w:basedOn w:val="Normal"/>
    <w:link w:val="BalloonTextChar"/>
    <w:uiPriority w:val="99"/>
    <w:semiHidden/>
    <w:unhideWhenUsed/>
    <w:rsid w:val="00E56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F6F"/>
    <w:rPr>
      <w:rFonts w:ascii="Segoe UI" w:hAnsi="Segoe UI" w:cs="Segoe UI"/>
      <w:sz w:val="18"/>
      <w:szCs w:val="18"/>
    </w:rPr>
  </w:style>
  <w:style w:type="character" w:customStyle="1" w:styleId="FooterChar">
    <w:name w:val="Footer Char"/>
    <w:basedOn w:val="DefaultParagraphFont"/>
    <w:link w:val="Footer"/>
    <w:uiPriority w:val="99"/>
    <w:rsid w:val="00ED19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po.gov/fdsys/pkg/FR-2017-03-23/pdf/2017-05809%20.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51</TotalTime>
  <Pages>41</Pages>
  <Words>10282</Words>
  <Characters>56889</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2017-04-25T19:38:00Z</cp:lastPrinted>
  <dcterms:created xsi:type="dcterms:W3CDTF">2017-05-03T20:00:00Z</dcterms:created>
  <dcterms:modified xsi:type="dcterms:W3CDTF">2017-07-11T17:40:00Z</dcterms:modified>
</cp:coreProperties>
</file>