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3CB" w:rsidRDefault="007033CB" w:rsidP="007033CB">
      <w:pPr>
        <w:ind w:firstLine="0"/>
        <w:rPr>
          <w:strike/>
        </w:rPr>
      </w:pPr>
    </w:p>
    <w:p w:rsidR="007033CB" w:rsidRDefault="007033CB" w:rsidP="007033CB">
      <w:pPr>
        <w:ind w:firstLine="0"/>
        <w:rPr>
          <w:strike/>
        </w:rPr>
      </w:pPr>
      <w:r>
        <w:rPr>
          <w:strike/>
        </w:rPr>
        <w:t>Indicates Matter Stricken</w:t>
      </w:r>
    </w:p>
    <w:p w:rsidR="007033CB" w:rsidRDefault="007033CB" w:rsidP="007033CB">
      <w:pPr>
        <w:ind w:firstLine="0"/>
        <w:rPr>
          <w:u w:val="single"/>
        </w:rPr>
      </w:pPr>
      <w:r>
        <w:rPr>
          <w:u w:val="single"/>
        </w:rPr>
        <w:t>Indicates New Matter</w:t>
      </w:r>
    </w:p>
    <w:p w:rsidR="007033CB" w:rsidRDefault="007033CB"/>
    <w:p w:rsidR="007033CB" w:rsidRDefault="007033CB">
      <w:r>
        <w:t>The House assembled at 10:00 a.m.</w:t>
      </w:r>
    </w:p>
    <w:p w:rsidR="007033CB" w:rsidRDefault="007033CB">
      <w:r>
        <w:t xml:space="preserve">Deliberations were opened with prayer by Rev. Charles E. </w:t>
      </w:r>
      <w:proofErr w:type="spellStart"/>
      <w:r>
        <w:t>Seastrunk</w:t>
      </w:r>
      <w:proofErr w:type="spellEnd"/>
      <w:r>
        <w:t>, Jr., as follows:</w:t>
      </w:r>
    </w:p>
    <w:p w:rsidR="007033CB" w:rsidRDefault="007033CB"/>
    <w:p w:rsidR="007033CB" w:rsidRPr="00EA50CC" w:rsidRDefault="007033CB" w:rsidP="007033CB">
      <w:pPr>
        <w:tabs>
          <w:tab w:val="left" w:pos="270"/>
        </w:tabs>
        <w:ind w:firstLine="0"/>
      </w:pPr>
      <w:bookmarkStart w:id="0" w:name="file_start2"/>
      <w:bookmarkEnd w:id="0"/>
      <w:r w:rsidRPr="00EA50CC">
        <w:tab/>
        <w:t xml:space="preserve">Our thought for today is from Micah </w:t>
      </w:r>
      <w:proofErr w:type="spellStart"/>
      <w:r w:rsidRPr="00EA50CC">
        <w:t>7:18B</w:t>
      </w:r>
      <w:proofErr w:type="spellEnd"/>
      <w:r w:rsidRPr="00EA50CC">
        <w:t>: “He does not retain His anger forever, because He delights in showing clemency.”</w:t>
      </w:r>
    </w:p>
    <w:p w:rsidR="007033CB" w:rsidRDefault="007033CB" w:rsidP="007033CB">
      <w:pPr>
        <w:tabs>
          <w:tab w:val="left" w:pos="270"/>
        </w:tabs>
        <w:ind w:firstLine="0"/>
      </w:pPr>
      <w:r w:rsidRPr="00EA50CC">
        <w:tab/>
        <w:t xml:space="preserve">Let us pray. Open our ears, Creator, to hear the voice of </w:t>
      </w:r>
      <w:proofErr w:type="gramStart"/>
      <w:r w:rsidRPr="00EA50CC">
        <w:t>Your</w:t>
      </w:r>
      <w:proofErr w:type="gramEnd"/>
      <w:r w:rsidRPr="00EA50CC">
        <w:t xml:space="preserve"> delight in all You have made. Forgive us when we stray from </w:t>
      </w:r>
      <w:proofErr w:type="gramStart"/>
      <w:r w:rsidRPr="00EA50CC">
        <w:t>Your</w:t>
      </w:r>
      <w:proofErr w:type="gramEnd"/>
      <w:r w:rsidRPr="00EA50CC">
        <w:t xml:space="preserve"> presence and hurt other people. Make us know </w:t>
      </w:r>
      <w:proofErr w:type="gramStart"/>
      <w:r w:rsidRPr="00EA50CC">
        <w:t>Your</w:t>
      </w:r>
      <w:proofErr w:type="gramEnd"/>
      <w:r w:rsidRPr="00EA50CC">
        <w:t xml:space="preserve"> delight in giving us second chances. We give </w:t>
      </w:r>
      <w:proofErr w:type="gramStart"/>
      <w:r w:rsidRPr="00EA50CC">
        <w:t>You</w:t>
      </w:r>
      <w:proofErr w:type="gramEnd"/>
      <w:r w:rsidRPr="00EA50CC">
        <w:t xml:space="preserve"> thanks for these men and women who give of their time, talents, and selfless service. Bless our Nation, President, State, Governor, Speaker, staff, and all who contribute to this great cause. Protect our first responders and those who defend us at home and abroad. Heal the wounds, those seen and those hidden, of our men and women who suffer and sacrifice for our freedom. Lord, in </w:t>
      </w:r>
      <w:proofErr w:type="gramStart"/>
      <w:r w:rsidRPr="00EA50CC">
        <w:t>Your</w:t>
      </w:r>
      <w:proofErr w:type="gramEnd"/>
      <w:r w:rsidRPr="00EA50CC">
        <w:t xml:space="preserve"> mercy, hear our prayers. Amen.</w:t>
      </w:r>
    </w:p>
    <w:p w:rsidR="007033CB" w:rsidRDefault="007033CB" w:rsidP="007033CB">
      <w:pPr>
        <w:tabs>
          <w:tab w:val="left" w:pos="270"/>
        </w:tabs>
        <w:ind w:firstLine="0"/>
      </w:pPr>
    </w:p>
    <w:p w:rsidR="007033CB" w:rsidRDefault="007033CB" w:rsidP="007033CB">
      <w:r>
        <w:t>Pursuant to Rule 6.3, the House of Representatives was led in the Pledge of Allegiance to the Flag of the United States of America by the SPEAKER.</w:t>
      </w:r>
    </w:p>
    <w:p w:rsidR="007033CB" w:rsidRDefault="007033CB" w:rsidP="007033CB"/>
    <w:p w:rsidR="007033CB" w:rsidRDefault="007033CB" w:rsidP="007033CB">
      <w:r>
        <w:t>After corrections to the Journal of the proceedings of yesterday, the SPEAKER ordered it confirmed.</w:t>
      </w:r>
    </w:p>
    <w:p w:rsidR="007033CB" w:rsidRDefault="007033CB" w:rsidP="007033CB"/>
    <w:p w:rsidR="007033CB" w:rsidRDefault="007033CB" w:rsidP="007033CB">
      <w:pPr>
        <w:keepNext/>
        <w:jc w:val="center"/>
        <w:rPr>
          <w:b/>
        </w:rPr>
      </w:pPr>
      <w:r w:rsidRPr="007033CB">
        <w:rPr>
          <w:b/>
        </w:rPr>
        <w:t>MOTION ADOPTED</w:t>
      </w:r>
    </w:p>
    <w:p w:rsidR="007033CB" w:rsidRDefault="007033CB" w:rsidP="007033CB">
      <w:r>
        <w:t>Rep. WEEKS moved that when the House adjourns, it adjourn in memory of Maple Toney Rouse, which was agreed to.</w:t>
      </w:r>
    </w:p>
    <w:p w:rsidR="007033CB" w:rsidRDefault="007033CB" w:rsidP="007033CB"/>
    <w:p w:rsidR="007033CB" w:rsidRDefault="007033CB" w:rsidP="007033CB">
      <w:pPr>
        <w:keepNext/>
        <w:jc w:val="center"/>
        <w:rPr>
          <w:b/>
        </w:rPr>
      </w:pPr>
      <w:r w:rsidRPr="007033CB">
        <w:rPr>
          <w:b/>
        </w:rPr>
        <w:t>SILENT PRAYER</w:t>
      </w:r>
    </w:p>
    <w:p w:rsidR="007033CB" w:rsidRDefault="007033CB" w:rsidP="007033CB">
      <w:r>
        <w:t xml:space="preserve">The House stood in silent prayer for the family and friends of former Representative Alma Byrd. </w:t>
      </w:r>
    </w:p>
    <w:p w:rsidR="007033CB" w:rsidRDefault="007033CB" w:rsidP="007033CB"/>
    <w:p w:rsidR="007033CB" w:rsidRDefault="007033CB" w:rsidP="007033CB">
      <w:pPr>
        <w:keepNext/>
        <w:jc w:val="center"/>
        <w:rPr>
          <w:b/>
        </w:rPr>
      </w:pPr>
      <w:r w:rsidRPr="007033CB">
        <w:rPr>
          <w:b/>
        </w:rPr>
        <w:t>ROLL CALL</w:t>
      </w:r>
    </w:p>
    <w:p w:rsidR="007033CB" w:rsidRDefault="007033CB" w:rsidP="007033CB">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7033CB" w:rsidRPr="007033CB" w:rsidTr="007033CB">
        <w:trPr>
          <w:jc w:val="right"/>
        </w:trPr>
        <w:tc>
          <w:tcPr>
            <w:tcW w:w="2179" w:type="dxa"/>
            <w:shd w:val="clear" w:color="auto" w:fill="auto"/>
          </w:tcPr>
          <w:p w:rsidR="007033CB" w:rsidRPr="007033CB" w:rsidRDefault="007033CB" w:rsidP="007033CB">
            <w:pPr>
              <w:keepNext/>
              <w:ind w:firstLine="0"/>
            </w:pPr>
            <w:bookmarkStart w:id="1" w:name="vote_start10"/>
            <w:bookmarkEnd w:id="1"/>
            <w:r>
              <w:t>Alexander</w:t>
            </w:r>
          </w:p>
        </w:tc>
        <w:tc>
          <w:tcPr>
            <w:tcW w:w="2179" w:type="dxa"/>
            <w:shd w:val="clear" w:color="auto" w:fill="auto"/>
          </w:tcPr>
          <w:p w:rsidR="007033CB" w:rsidRPr="007033CB" w:rsidRDefault="007033CB" w:rsidP="007033CB">
            <w:pPr>
              <w:keepNext/>
              <w:ind w:firstLine="0"/>
            </w:pPr>
            <w:r>
              <w:t>Allison</w:t>
            </w:r>
          </w:p>
        </w:tc>
        <w:tc>
          <w:tcPr>
            <w:tcW w:w="2180" w:type="dxa"/>
            <w:shd w:val="clear" w:color="auto" w:fill="auto"/>
          </w:tcPr>
          <w:p w:rsidR="007033CB" w:rsidRPr="007033CB" w:rsidRDefault="007033CB" w:rsidP="007033CB">
            <w:pPr>
              <w:keepNext/>
              <w:ind w:firstLine="0"/>
            </w:pPr>
            <w:r>
              <w:t>Anderson</w:t>
            </w:r>
          </w:p>
        </w:tc>
      </w:tr>
      <w:tr w:rsidR="007033CB" w:rsidRPr="007033CB" w:rsidTr="007033CB">
        <w:tblPrEx>
          <w:jc w:val="left"/>
        </w:tblPrEx>
        <w:tc>
          <w:tcPr>
            <w:tcW w:w="2179" w:type="dxa"/>
            <w:shd w:val="clear" w:color="auto" w:fill="auto"/>
          </w:tcPr>
          <w:p w:rsidR="007033CB" w:rsidRPr="007033CB" w:rsidRDefault="007033CB" w:rsidP="007033CB">
            <w:pPr>
              <w:ind w:firstLine="0"/>
            </w:pPr>
            <w:r>
              <w:t>Anthony</w:t>
            </w:r>
          </w:p>
        </w:tc>
        <w:tc>
          <w:tcPr>
            <w:tcW w:w="2179" w:type="dxa"/>
            <w:shd w:val="clear" w:color="auto" w:fill="auto"/>
          </w:tcPr>
          <w:p w:rsidR="007033CB" w:rsidRPr="007033CB" w:rsidRDefault="007033CB" w:rsidP="007033CB">
            <w:pPr>
              <w:ind w:firstLine="0"/>
            </w:pPr>
            <w:r>
              <w:t>Arrington</w:t>
            </w:r>
          </w:p>
        </w:tc>
        <w:tc>
          <w:tcPr>
            <w:tcW w:w="2180" w:type="dxa"/>
            <w:shd w:val="clear" w:color="auto" w:fill="auto"/>
          </w:tcPr>
          <w:p w:rsidR="007033CB" w:rsidRPr="007033CB" w:rsidRDefault="007033CB" w:rsidP="007033CB">
            <w:pPr>
              <w:ind w:firstLine="0"/>
            </w:pPr>
            <w:r>
              <w:t>Atkinson</w:t>
            </w:r>
          </w:p>
        </w:tc>
      </w:tr>
      <w:tr w:rsidR="007033CB" w:rsidRPr="007033CB" w:rsidTr="007033CB">
        <w:tblPrEx>
          <w:jc w:val="left"/>
        </w:tblPrEx>
        <w:tc>
          <w:tcPr>
            <w:tcW w:w="2179" w:type="dxa"/>
            <w:shd w:val="clear" w:color="auto" w:fill="auto"/>
          </w:tcPr>
          <w:p w:rsidR="007033CB" w:rsidRPr="007033CB" w:rsidRDefault="007033CB" w:rsidP="007033CB">
            <w:pPr>
              <w:ind w:firstLine="0"/>
            </w:pPr>
            <w:r>
              <w:lastRenderedPageBreak/>
              <w:t>Atwater</w:t>
            </w:r>
          </w:p>
        </w:tc>
        <w:tc>
          <w:tcPr>
            <w:tcW w:w="2179" w:type="dxa"/>
            <w:shd w:val="clear" w:color="auto" w:fill="auto"/>
          </w:tcPr>
          <w:p w:rsidR="007033CB" w:rsidRPr="007033CB" w:rsidRDefault="007033CB" w:rsidP="007033CB">
            <w:pPr>
              <w:ind w:firstLine="0"/>
            </w:pPr>
            <w:r>
              <w:t>Bales</w:t>
            </w:r>
          </w:p>
        </w:tc>
        <w:tc>
          <w:tcPr>
            <w:tcW w:w="2180" w:type="dxa"/>
            <w:shd w:val="clear" w:color="auto" w:fill="auto"/>
          </w:tcPr>
          <w:p w:rsidR="007033CB" w:rsidRPr="007033CB" w:rsidRDefault="007033CB" w:rsidP="007033CB">
            <w:pPr>
              <w:ind w:firstLine="0"/>
            </w:pPr>
            <w:r>
              <w:t>Ballentine</w:t>
            </w:r>
          </w:p>
        </w:tc>
      </w:tr>
      <w:tr w:rsidR="007033CB" w:rsidRPr="007033CB" w:rsidTr="007033CB">
        <w:tblPrEx>
          <w:jc w:val="left"/>
        </w:tblPrEx>
        <w:tc>
          <w:tcPr>
            <w:tcW w:w="2179" w:type="dxa"/>
            <w:shd w:val="clear" w:color="auto" w:fill="auto"/>
          </w:tcPr>
          <w:p w:rsidR="007033CB" w:rsidRPr="007033CB" w:rsidRDefault="007033CB" w:rsidP="007033CB">
            <w:pPr>
              <w:ind w:firstLine="0"/>
            </w:pPr>
            <w:r>
              <w:t>Bannister</w:t>
            </w:r>
          </w:p>
        </w:tc>
        <w:tc>
          <w:tcPr>
            <w:tcW w:w="2179" w:type="dxa"/>
            <w:shd w:val="clear" w:color="auto" w:fill="auto"/>
          </w:tcPr>
          <w:p w:rsidR="007033CB" w:rsidRPr="007033CB" w:rsidRDefault="007033CB" w:rsidP="007033CB">
            <w:pPr>
              <w:ind w:firstLine="0"/>
            </w:pPr>
            <w:r>
              <w:t>Bedingfield</w:t>
            </w:r>
          </w:p>
        </w:tc>
        <w:tc>
          <w:tcPr>
            <w:tcW w:w="2180" w:type="dxa"/>
            <w:shd w:val="clear" w:color="auto" w:fill="auto"/>
          </w:tcPr>
          <w:p w:rsidR="007033CB" w:rsidRPr="007033CB" w:rsidRDefault="007033CB" w:rsidP="007033CB">
            <w:pPr>
              <w:ind w:firstLine="0"/>
            </w:pPr>
            <w:r>
              <w:t>Bennett</w:t>
            </w:r>
          </w:p>
        </w:tc>
      </w:tr>
      <w:tr w:rsidR="007033CB" w:rsidRPr="007033CB" w:rsidTr="007033CB">
        <w:tblPrEx>
          <w:jc w:val="left"/>
        </w:tblPrEx>
        <w:tc>
          <w:tcPr>
            <w:tcW w:w="2179" w:type="dxa"/>
            <w:shd w:val="clear" w:color="auto" w:fill="auto"/>
          </w:tcPr>
          <w:p w:rsidR="007033CB" w:rsidRPr="007033CB" w:rsidRDefault="007033CB" w:rsidP="007033CB">
            <w:pPr>
              <w:ind w:firstLine="0"/>
            </w:pPr>
            <w:r>
              <w:t>Bernstein</w:t>
            </w:r>
          </w:p>
        </w:tc>
        <w:tc>
          <w:tcPr>
            <w:tcW w:w="2179" w:type="dxa"/>
            <w:shd w:val="clear" w:color="auto" w:fill="auto"/>
          </w:tcPr>
          <w:p w:rsidR="007033CB" w:rsidRPr="007033CB" w:rsidRDefault="007033CB" w:rsidP="007033CB">
            <w:pPr>
              <w:ind w:firstLine="0"/>
            </w:pPr>
            <w:r>
              <w:t>Blackwell</w:t>
            </w:r>
          </w:p>
        </w:tc>
        <w:tc>
          <w:tcPr>
            <w:tcW w:w="2180" w:type="dxa"/>
            <w:shd w:val="clear" w:color="auto" w:fill="auto"/>
          </w:tcPr>
          <w:p w:rsidR="007033CB" w:rsidRPr="007033CB" w:rsidRDefault="007033CB" w:rsidP="007033CB">
            <w:pPr>
              <w:ind w:firstLine="0"/>
            </w:pPr>
            <w:r>
              <w:t>Bowers</w:t>
            </w:r>
          </w:p>
        </w:tc>
      </w:tr>
      <w:tr w:rsidR="007033CB" w:rsidRPr="007033CB" w:rsidTr="007033CB">
        <w:tblPrEx>
          <w:jc w:val="left"/>
        </w:tblPrEx>
        <w:tc>
          <w:tcPr>
            <w:tcW w:w="2179" w:type="dxa"/>
            <w:shd w:val="clear" w:color="auto" w:fill="auto"/>
          </w:tcPr>
          <w:p w:rsidR="007033CB" w:rsidRPr="007033CB" w:rsidRDefault="007033CB" w:rsidP="007033CB">
            <w:pPr>
              <w:ind w:firstLine="0"/>
            </w:pPr>
            <w:r>
              <w:t>Bradley</w:t>
            </w:r>
          </w:p>
        </w:tc>
        <w:tc>
          <w:tcPr>
            <w:tcW w:w="2179" w:type="dxa"/>
            <w:shd w:val="clear" w:color="auto" w:fill="auto"/>
          </w:tcPr>
          <w:p w:rsidR="007033CB" w:rsidRPr="007033CB" w:rsidRDefault="007033CB" w:rsidP="007033CB">
            <w:pPr>
              <w:ind w:firstLine="0"/>
            </w:pPr>
            <w:r>
              <w:t>Brown</w:t>
            </w:r>
          </w:p>
        </w:tc>
        <w:tc>
          <w:tcPr>
            <w:tcW w:w="2180" w:type="dxa"/>
            <w:shd w:val="clear" w:color="auto" w:fill="auto"/>
          </w:tcPr>
          <w:p w:rsidR="007033CB" w:rsidRPr="007033CB" w:rsidRDefault="007033CB" w:rsidP="007033CB">
            <w:pPr>
              <w:ind w:firstLine="0"/>
            </w:pPr>
            <w:r>
              <w:t>Burns</w:t>
            </w:r>
          </w:p>
        </w:tc>
      </w:tr>
      <w:tr w:rsidR="007033CB" w:rsidRPr="007033CB" w:rsidTr="007033CB">
        <w:tblPrEx>
          <w:jc w:val="left"/>
        </w:tblPrEx>
        <w:tc>
          <w:tcPr>
            <w:tcW w:w="2179" w:type="dxa"/>
            <w:shd w:val="clear" w:color="auto" w:fill="auto"/>
          </w:tcPr>
          <w:p w:rsidR="007033CB" w:rsidRPr="007033CB" w:rsidRDefault="007033CB" w:rsidP="007033CB">
            <w:pPr>
              <w:ind w:firstLine="0"/>
            </w:pPr>
            <w:proofErr w:type="spellStart"/>
            <w:r>
              <w:t>Caskey</w:t>
            </w:r>
            <w:proofErr w:type="spellEnd"/>
          </w:p>
        </w:tc>
        <w:tc>
          <w:tcPr>
            <w:tcW w:w="2179" w:type="dxa"/>
            <w:shd w:val="clear" w:color="auto" w:fill="auto"/>
          </w:tcPr>
          <w:p w:rsidR="007033CB" w:rsidRPr="007033CB" w:rsidRDefault="007033CB" w:rsidP="007033CB">
            <w:pPr>
              <w:ind w:firstLine="0"/>
            </w:pPr>
            <w:r>
              <w:t>Chumley</w:t>
            </w:r>
          </w:p>
        </w:tc>
        <w:tc>
          <w:tcPr>
            <w:tcW w:w="2180" w:type="dxa"/>
            <w:shd w:val="clear" w:color="auto" w:fill="auto"/>
          </w:tcPr>
          <w:p w:rsidR="007033CB" w:rsidRPr="007033CB" w:rsidRDefault="007033CB" w:rsidP="007033CB">
            <w:pPr>
              <w:ind w:firstLine="0"/>
            </w:pPr>
            <w:r>
              <w:t>Clary</w:t>
            </w:r>
          </w:p>
        </w:tc>
      </w:tr>
      <w:tr w:rsidR="007033CB" w:rsidRPr="007033CB" w:rsidTr="007033CB">
        <w:tblPrEx>
          <w:jc w:val="left"/>
        </w:tblPrEx>
        <w:tc>
          <w:tcPr>
            <w:tcW w:w="2179" w:type="dxa"/>
            <w:shd w:val="clear" w:color="auto" w:fill="auto"/>
          </w:tcPr>
          <w:p w:rsidR="007033CB" w:rsidRPr="007033CB" w:rsidRDefault="007033CB" w:rsidP="007033CB">
            <w:pPr>
              <w:ind w:firstLine="0"/>
            </w:pPr>
            <w:r>
              <w:t>Clemmons</w:t>
            </w:r>
          </w:p>
        </w:tc>
        <w:tc>
          <w:tcPr>
            <w:tcW w:w="2179" w:type="dxa"/>
            <w:shd w:val="clear" w:color="auto" w:fill="auto"/>
          </w:tcPr>
          <w:p w:rsidR="007033CB" w:rsidRPr="007033CB" w:rsidRDefault="007033CB" w:rsidP="007033CB">
            <w:pPr>
              <w:ind w:firstLine="0"/>
            </w:pPr>
            <w:r>
              <w:t>Clyburn</w:t>
            </w:r>
          </w:p>
        </w:tc>
        <w:tc>
          <w:tcPr>
            <w:tcW w:w="2180" w:type="dxa"/>
            <w:shd w:val="clear" w:color="auto" w:fill="auto"/>
          </w:tcPr>
          <w:p w:rsidR="007033CB" w:rsidRPr="007033CB" w:rsidRDefault="007033CB" w:rsidP="007033CB">
            <w:pPr>
              <w:ind w:firstLine="0"/>
            </w:pPr>
            <w:r>
              <w:t>Cobb-Hunter</w:t>
            </w:r>
          </w:p>
        </w:tc>
      </w:tr>
      <w:tr w:rsidR="007033CB" w:rsidRPr="007033CB" w:rsidTr="007033CB">
        <w:tblPrEx>
          <w:jc w:val="left"/>
        </w:tblPrEx>
        <w:tc>
          <w:tcPr>
            <w:tcW w:w="2179" w:type="dxa"/>
            <w:shd w:val="clear" w:color="auto" w:fill="auto"/>
          </w:tcPr>
          <w:p w:rsidR="007033CB" w:rsidRPr="007033CB" w:rsidRDefault="007033CB" w:rsidP="007033CB">
            <w:pPr>
              <w:ind w:firstLine="0"/>
            </w:pPr>
            <w:r>
              <w:t>Cogswell</w:t>
            </w:r>
          </w:p>
        </w:tc>
        <w:tc>
          <w:tcPr>
            <w:tcW w:w="2179" w:type="dxa"/>
            <w:shd w:val="clear" w:color="auto" w:fill="auto"/>
          </w:tcPr>
          <w:p w:rsidR="007033CB" w:rsidRPr="007033CB" w:rsidRDefault="007033CB" w:rsidP="007033CB">
            <w:pPr>
              <w:ind w:firstLine="0"/>
            </w:pPr>
            <w:r>
              <w:t>Cole</w:t>
            </w:r>
          </w:p>
        </w:tc>
        <w:tc>
          <w:tcPr>
            <w:tcW w:w="2180" w:type="dxa"/>
            <w:shd w:val="clear" w:color="auto" w:fill="auto"/>
          </w:tcPr>
          <w:p w:rsidR="007033CB" w:rsidRPr="007033CB" w:rsidRDefault="007033CB" w:rsidP="007033CB">
            <w:pPr>
              <w:ind w:firstLine="0"/>
            </w:pPr>
            <w:r>
              <w:t>Collins</w:t>
            </w:r>
          </w:p>
        </w:tc>
      </w:tr>
      <w:tr w:rsidR="007033CB" w:rsidRPr="007033CB" w:rsidTr="007033CB">
        <w:tblPrEx>
          <w:jc w:val="left"/>
        </w:tblPrEx>
        <w:tc>
          <w:tcPr>
            <w:tcW w:w="2179" w:type="dxa"/>
            <w:shd w:val="clear" w:color="auto" w:fill="auto"/>
          </w:tcPr>
          <w:p w:rsidR="007033CB" w:rsidRPr="007033CB" w:rsidRDefault="007033CB" w:rsidP="007033CB">
            <w:pPr>
              <w:ind w:firstLine="0"/>
            </w:pPr>
            <w:r>
              <w:t>Crawford</w:t>
            </w:r>
          </w:p>
        </w:tc>
        <w:tc>
          <w:tcPr>
            <w:tcW w:w="2179" w:type="dxa"/>
            <w:shd w:val="clear" w:color="auto" w:fill="auto"/>
          </w:tcPr>
          <w:p w:rsidR="007033CB" w:rsidRPr="007033CB" w:rsidRDefault="007033CB" w:rsidP="007033CB">
            <w:pPr>
              <w:ind w:firstLine="0"/>
            </w:pPr>
            <w:r>
              <w:t>Crosby</w:t>
            </w:r>
          </w:p>
        </w:tc>
        <w:tc>
          <w:tcPr>
            <w:tcW w:w="2180" w:type="dxa"/>
            <w:shd w:val="clear" w:color="auto" w:fill="auto"/>
          </w:tcPr>
          <w:p w:rsidR="007033CB" w:rsidRPr="007033CB" w:rsidRDefault="007033CB" w:rsidP="007033CB">
            <w:pPr>
              <w:ind w:firstLine="0"/>
            </w:pPr>
            <w:r>
              <w:t>Daning</w:t>
            </w:r>
          </w:p>
        </w:tc>
      </w:tr>
      <w:tr w:rsidR="007033CB" w:rsidRPr="007033CB" w:rsidTr="007033CB">
        <w:tblPrEx>
          <w:jc w:val="left"/>
        </w:tblPrEx>
        <w:tc>
          <w:tcPr>
            <w:tcW w:w="2179" w:type="dxa"/>
            <w:shd w:val="clear" w:color="auto" w:fill="auto"/>
          </w:tcPr>
          <w:p w:rsidR="007033CB" w:rsidRPr="007033CB" w:rsidRDefault="007033CB" w:rsidP="007033CB">
            <w:pPr>
              <w:ind w:firstLine="0"/>
            </w:pPr>
            <w:r>
              <w:t>Davis</w:t>
            </w:r>
          </w:p>
        </w:tc>
        <w:tc>
          <w:tcPr>
            <w:tcW w:w="2179" w:type="dxa"/>
            <w:shd w:val="clear" w:color="auto" w:fill="auto"/>
          </w:tcPr>
          <w:p w:rsidR="007033CB" w:rsidRPr="007033CB" w:rsidRDefault="007033CB" w:rsidP="007033CB">
            <w:pPr>
              <w:ind w:firstLine="0"/>
            </w:pPr>
            <w:r>
              <w:t>Delleney</w:t>
            </w:r>
          </w:p>
        </w:tc>
        <w:tc>
          <w:tcPr>
            <w:tcW w:w="2180" w:type="dxa"/>
            <w:shd w:val="clear" w:color="auto" w:fill="auto"/>
          </w:tcPr>
          <w:p w:rsidR="007033CB" w:rsidRPr="007033CB" w:rsidRDefault="007033CB" w:rsidP="007033CB">
            <w:pPr>
              <w:ind w:firstLine="0"/>
            </w:pPr>
            <w:r>
              <w:t>Dillard</w:t>
            </w:r>
          </w:p>
        </w:tc>
      </w:tr>
      <w:tr w:rsidR="007033CB" w:rsidRPr="007033CB" w:rsidTr="007033CB">
        <w:tblPrEx>
          <w:jc w:val="left"/>
        </w:tblPrEx>
        <w:tc>
          <w:tcPr>
            <w:tcW w:w="2179" w:type="dxa"/>
            <w:shd w:val="clear" w:color="auto" w:fill="auto"/>
          </w:tcPr>
          <w:p w:rsidR="007033CB" w:rsidRPr="007033CB" w:rsidRDefault="007033CB" w:rsidP="007033CB">
            <w:pPr>
              <w:ind w:firstLine="0"/>
            </w:pPr>
            <w:r>
              <w:t>Douglas</w:t>
            </w:r>
          </w:p>
        </w:tc>
        <w:tc>
          <w:tcPr>
            <w:tcW w:w="2179" w:type="dxa"/>
            <w:shd w:val="clear" w:color="auto" w:fill="auto"/>
          </w:tcPr>
          <w:p w:rsidR="007033CB" w:rsidRPr="007033CB" w:rsidRDefault="007033CB" w:rsidP="007033CB">
            <w:pPr>
              <w:ind w:firstLine="0"/>
            </w:pPr>
            <w:r>
              <w:t>Duckworth</w:t>
            </w:r>
          </w:p>
        </w:tc>
        <w:tc>
          <w:tcPr>
            <w:tcW w:w="2180" w:type="dxa"/>
            <w:shd w:val="clear" w:color="auto" w:fill="auto"/>
          </w:tcPr>
          <w:p w:rsidR="007033CB" w:rsidRPr="007033CB" w:rsidRDefault="007033CB" w:rsidP="007033CB">
            <w:pPr>
              <w:ind w:firstLine="0"/>
            </w:pPr>
            <w:r>
              <w:t>Elliott</w:t>
            </w:r>
          </w:p>
        </w:tc>
      </w:tr>
      <w:tr w:rsidR="007033CB" w:rsidRPr="007033CB" w:rsidTr="007033CB">
        <w:tblPrEx>
          <w:jc w:val="left"/>
        </w:tblPrEx>
        <w:tc>
          <w:tcPr>
            <w:tcW w:w="2179" w:type="dxa"/>
            <w:shd w:val="clear" w:color="auto" w:fill="auto"/>
          </w:tcPr>
          <w:p w:rsidR="007033CB" w:rsidRPr="007033CB" w:rsidRDefault="007033CB" w:rsidP="007033CB">
            <w:pPr>
              <w:ind w:firstLine="0"/>
            </w:pPr>
            <w:r>
              <w:t>Erickson</w:t>
            </w:r>
          </w:p>
        </w:tc>
        <w:tc>
          <w:tcPr>
            <w:tcW w:w="2179" w:type="dxa"/>
            <w:shd w:val="clear" w:color="auto" w:fill="auto"/>
          </w:tcPr>
          <w:p w:rsidR="007033CB" w:rsidRPr="007033CB" w:rsidRDefault="007033CB" w:rsidP="007033CB">
            <w:pPr>
              <w:ind w:firstLine="0"/>
            </w:pPr>
            <w:r>
              <w:t>Felder</w:t>
            </w:r>
          </w:p>
        </w:tc>
        <w:tc>
          <w:tcPr>
            <w:tcW w:w="2180" w:type="dxa"/>
            <w:shd w:val="clear" w:color="auto" w:fill="auto"/>
          </w:tcPr>
          <w:p w:rsidR="007033CB" w:rsidRPr="007033CB" w:rsidRDefault="007033CB" w:rsidP="007033CB">
            <w:pPr>
              <w:ind w:firstLine="0"/>
            </w:pPr>
            <w:r>
              <w:t>Finlay</w:t>
            </w:r>
          </w:p>
        </w:tc>
      </w:tr>
      <w:tr w:rsidR="007033CB" w:rsidRPr="007033CB" w:rsidTr="007033CB">
        <w:tblPrEx>
          <w:jc w:val="left"/>
        </w:tblPrEx>
        <w:tc>
          <w:tcPr>
            <w:tcW w:w="2179" w:type="dxa"/>
            <w:shd w:val="clear" w:color="auto" w:fill="auto"/>
          </w:tcPr>
          <w:p w:rsidR="007033CB" w:rsidRPr="007033CB" w:rsidRDefault="007033CB" w:rsidP="007033CB">
            <w:pPr>
              <w:ind w:firstLine="0"/>
            </w:pPr>
            <w:r>
              <w:t>Forrest</w:t>
            </w:r>
          </w:p>
        </w:tc>
        <w:tc>
          <w:tcPr>
            <w:tcW w:w="2179" w:type="dxa"/>
            <w:shd w:val="clear" w:color="auto" w:fill="auto"/>
          </w:tcPr>
          <w:p w:rsidR="007033CB" w:rsidRPr="007033CB" w:rsidRDefault="007033CB" w:rsidP="007033CB">
            <w:pPr>
              <w:ind w:firstLine="0"/>
            </w:pPr>
            <w:r>
              <w:t>Forrester</w:t>
            </w:r>
          </w:p>
        </w:tc>
        <w:tc>
          <w:tcPr>
            <w:tcW w:w="2180" w:type="dxa"/>
            <w:shd w:val="clear" w:color="auto" w:fill="auto"/>
          </w:tcPr>
          <w:p w:rsidR="007033CB" w:rsidRPr="007033CB" w:rsidRDefault="007033CB" w:rsidP="007033CB">
            <w:pPr>
              <w:ind w:firstLine="0"/>
            </w:pPr>
            <w:r>
              <w:t>Fry</w:t>
            </w:r>
          </w:p>
        </w:tc>
      </w:tr>
      <w:tr w:rsidR="007033CB" w:rsidRPr="007033CB" w:rsidTr="007033CB">
        <w:tblPrEx>
          <w:jc w:val="left"/>
        </w:tblPrEx>
        <w:tc>
          <w:tcPr>
            <w:tcW w:w="2179" w:type="dxa"/>
            <w:shd w:val="clear" w:color="auto" w:fill="auto"/>
          </w:tcPr>
          <w:p w:rsidR="007033CB" w:rsidRPr="007033CB" w:rsidRDefault="007033CB" w:rsidP="007033CB">
            <w:pPr>
              <w:ind w:firstLine="0"/>
            </w:pPr>
            <w:r>
              <w:t>Funderburk</w:t>
            </w:r>
          </w:p>
        </w:tc>
        <w:tc>
          <w:tcPr>
            <w:tcW w:w="2179" w:type="dxa"/>
            <w:shd w:val="clear" w:color="auto" w:fill="auto"/>
          </w:tcPr>
          <w:p w:rsidR="007033CB" w:rsidRPr="007033CB" w:rsidRDefault="007033CB" w:rsidP="007033CB">
            <w:pPr>
              <w:ind w:firstLine="0"/>
            </w:pPr>
            <w:r>
              <w:t>Gagnon</w:t>
            </w:r>
          </w:p>
        </w:tc>
        <w:tc>
          <w:tcPr>
            <w:tcW w:w="2180" w:type="dxa"/>
            <w:shd w:val="clear" w:color="auto" w:fill="auto"/>
          </w:tcPr>
          <w:p w:rsidR="007033CB" w:rsidRPr="007033CB" w:rsidRDefault="007033CB" w:rsidP="007033CB">
            <w:pPr>
              <w:ind w:firstLine="0"/>
            </w:pPr>
            <w:r>
              <w:t>Gilliard</w:t>
            </w:r>
          </w:p>
        </w:tc>
      </w:tr>
      <w:tr w:rsidR="007033CB" w:rsidRPr="007033CB" w:rsidTr="007033CB">
        <w:tblPrEx>
          <w:jc w:val="left"/>
        </w:tblPrEx>
        <w:tc>
          <w:tcPr>
            <w:tcW w:w="2179" w:type="dxa"/>
            <w:shd w:val="clear" w:color="auto" w:fill="auto"/>
          </w:tcPr>
          <w:p w:rsidR="007033CB" w:rsidRPr="007033CB" w:rsidRDefault="007033CB" w:rsidP="007033CB">
            <w:pPr>
              <w:ind w:firstLine="0"/>
            </w:pPr>
            <w:r>
              <w:t>Govan</w:t>
            </w:r>
          </w:p>
        </w:tc>
        <w:tc>
          <w:tcPr>
            <w:tcW w:w="2179" w:type="dxa"/>
            <w:shd w:val="clear" w:color="auto" w:fill="auto"/>
          </w:tcPr>
          <w:p w:rsidR="007033CB" w:rsidRPr="007033CB" w:rsidRDefault="007033CB" w:rsidP="007033CB">
            <w:pPr>
              <w:ind w:firstLine="0"/>
            </w:pPr>
            <w:r>
              <w:t>Hardee</w:t>
            </w:r>
          </w:p>
        </w:tc>
        <w:tc>
          <w:tcPr>
            <w:tcW w:w="2180" w:type="dxa"/>
            <w:shd w:val="clear" w:color="auto" w:fill="auto"/>
          </w:tcPr>
          <w:p w:rsidR="007033CB" w:rsidRPr="007033CB" w:rsidRDefault="007033CB" w:rsidP="007033CB">
            <w:pPr>
              <w:ind w:firstLine="0"/>
            </w:pPr>
            <w:r>
              <w:t>Hart</w:t>
            </w:r>
          </w:p>
        </w:tc>
      </w:tr>
      <w:tr w:rsidR="007033CB" w:rsidRPr="007033CB" w:rsidTr="007033CB">
        <w:tblPrEx>
          <w:jc w:val="left"/>
        </w:tblPrEx>
        <w:tc>
          <w:tcPr>
            <w:tcW w:w="2179" w:type="dxa"/>
            <w:shd w:val="clear" w:color="auto" w:fill="auto"/>
          </w:tcPr>
          <w:p w:rsidR="007033CB" w:rsidRPr="007033CB" w:rsidRDefault="007033CB" w:rsidP="007033CB">
            <w:pPr>
              <w:ind w:firstLine="0"/>
            </w:pPr>
            <w:r>
              <w:t>Hayes</w:t>
            </w:r>
          </w:p>
        </w:tc>
        <w:tc>
          <w:tcPr>
            <w:tcW w:w="2179" w:type="dxa"/>
            <w:shd w:val="clear" w:color="auto" w:fill="auto"/>
          </w:tcPr>
          <w:p w:rsidR="007033CB" w:rsidRPr="007033CB" w:rsidRDefault="007033CB" w:rsidP="007033CB">
            <w:pPr>
              <w:ind w:firstLine="0"/>
            </w:pPr>
            <w:r>
              <w:t>Henderson</w:t>
            </w:r>
          </w:p>
        </w:tc>
        <w:tc>
          <w:tcPr>
            <w:tcW w:w="2180" w:type="dxa"/>
            <w:shd w:val="clear" w:color="auto" w:fill="auto"/>
          </w:tcPr>
          <w:p w:rsidR="007033CB" w:rsidRPr="007033CB" w:rsidRDefault="007033CB" w:rsidP="007033CB">
            <w:pPr>
              <w:ind w:firstLine="0"/>
            </w:pPr>
            <w:r>
              <w:t>Henegan</w:t>
            </w:r>
          </w:p>
        </w:tc>
      </w:tr>
      <w:tr w:rsidR="007033CB" w:rsidRPr="007033CB" w:rsidTr="007033CB">
        <w:tblPrEx>
          <w:jc w:val="left"/>
        </w:tblPrEx>
        <w:tc>
          <w:tcPr>
            <w:tcW w:w="2179" w:type="dxa"/>
            <w:shd w:val="clear" w:color="auto" w:fill="auto"/>
          </w:tcPr>
          <w:p w:rsidR="007033CB" w:rsidRPr="007033CB" w:rsidRDefault="007033CB" w:rsidP="007033CB">
            <w:pPr>
              <w:ind w:firstLine="0"/>
            </w:pPr>
            <w:r>
              <w:t>Herbkersman</w:t>
            </w:r>
          </w:p>
        </w:tc>
        <w:tc>
          <w:tcPr>
            <w:tcW w:w="2179" w:type="dxa"/>
            <w:shd w:val="clear" w:color="auto" w:fill="auto"/>
          </w:tcPr>
          <w:p w:rsidR="007033CB" w:rsidRPr="007033CB" w:rsidRDefault="007033CB" w:rsidP="007033CB">
            <w:pPr>
              <w:ind w:firstLine="0"/>
            </w:pPr>
            <w:r>
              <w:t>Hewitt</w:t>
            </w:r>
          </w:p>
        </w:tc>
        <w:tc>
          <w:tcPr>
            <w:tcW w:w="2180" w:type="dxa"/>
            <w:shd w:val="clear" w:color="auto" w:fill="auto"/>
          </w:tcPr>
          <w:p w:rsidR="007033CB" w:rsidRPr="007033CB" w:rsidRDefault="007033CB" w:rsidP="007033CB">
            <w:pPr>
              <w:ind w:firstLine="0"/>
            </w:pPr>
            <w:r>
              <w:t>Hill</w:t>
            </w:r>
          </w:p>
        </w:tc>
      </w:tr>
      <w:tr w:rsidR="007033CB" w:rsidRPr="007033CB" w:rsidTr="007033CB">
        <w:tblPrEx>
          <w:jc w:val="left"/>
        </w:tblPrEx>
        <w:tc>
          <w:tcPr>
            <w:tcW w:w="2179" w:type="dxa"/>
            <w:shd w:val="clear" w:color="auto" w:fill="auto"/>
          </w:tcPr>
          <w:p w:rsidR="007033CB" w:rsidRPr="007033CB" w:rsidRDefault="007033CB" w:rsidP="007033CB">
            <w:pPr>
              <w:ind w:firstLine="0"/>
            </w:pPr>
            <w:r>
              <w:t>Hiott</w:t>
            </w:r>
          </w:p>
        </w:tc>
        <w:tc>
          <w:tcPr>
            <w:tcW w:w="2179" w:type="dxa"/>
            <w:shd w:val="clear" w:color="auto" w:fill="auto"/>
          </w:tcPr>
          <w:p w:rsidR="007033CB" w:rsidRPr="007033CB" w:rsidRDefault="007033CB" w:rsidP="007033CB">
            <w:pPr>
              <w:ind w:firstLine="0"/>
            </w:pPr>
            <w:r>
              <w:t>Hixon</w:t>
            </w:r>
          </w:p>
        </w:tc>
        <w:tc>
          <w:tcPr>
            <w:tcW w:w="2180" w:type="dxa"/>
            <w:shd w:val="clear" w:color="auto" w:fill="auto"/>
          </w:tcPr>
          <w:p w:rsidR="007033CB" w:rsidRPr="007033CB" w:rsidRDefault="007033CB" w:rsidP="007033CB">
            <w:pPr>
              <w:ind w:firstLine="0"/>
            </w:pPr>
            <w:r>
              <w:t>Hosey</w:t>
            </w:r>
          </w:p>
        </w:tc>
      </w:tr>
      <w:tr w:rsidR="007033CB" w:rsidRPr="007033CB" w:rsidTr="007033CB">
        <w:tblPrEx>
          <w:jc w:val="left"/>
        </w:tblPrEx>
        <w:tc>
          <w:tcPr>
            <w:tcW w:w="2179" w:type="dxa"/>
            <w:shd w:val="clear" w:color="auto" w:fill="auto"/>
          </w:tcPr>
          <w:p w:rsidR="007033CB" w:rsidRPr="007033CB" w:rsidRDefault="007033CB" w:rsidP="007033CB">
            <w:pPr>
              <w:ind w:firstLine="0"/>
            </w:pPr>
            <w:r>
              <w:t>Howard</w:t>
            </w:r>
          </w:p>
        </w:tc>
        <w:tc>
          <w:tcPr>
            <w:tcW w:w="2179" w:type="dxa"/>
            <w:shd w:val="clear" w:color="auto" w:fill="auto"/>
          </w:tcPr>
          <w:p w:rsidR="007033CB" w:rsidRPr="007033CB" w:rsidRDefault="007033CB" w:rsidP="007033CB">
            <w:pPr>
              <w:ind w:firstLine="0"/>
            </w:pPr>
            <w:r>
              <w:t>Huggins</w:t>
            </w:r>
          </w:p>
        </w:tc>
        <w:tc>
          <w:tcPr>
            <w:tcW w:w="2180" w:type="dxa"/>
            <w:shd w:val="clear" w:color="auto" w:fill="auto"/>
          </w:tcPr>
          <w:p w:rsidR="007033CB" w:rsidRPr="007033CB" w:rsidRDefault="007033CB" w:rsidP="007033CB">
            <w:pPr>
              <w:ind w:firstLine="0"/>
            </w:pPr>
            <w:r>
              <w:t>Jefferson</w:t>
            </w:r>
          </w:p>
        </w:tc>
      </w:tr>
      <w:tr w:rsidR="007033CB" w:rsidRPr="007033CB" w:rsidTr="007033CB">
        <w:tblPrEx>
          <w:jc w:val="left"/>
        </w:tblPrEx>
        <w:tc>
          <w:tcPr>
            <w:tcW w:w="2179" w:type="dxa"/>
            <w:shd w:val="clear" w:color="auto" w:fill="auto"/>
          </w:tcPr>
          <w:p w:rsidR="007033CB" w:rsidRPr="007033CB" w:rsidRDefault="007033CB" w:rsidP="007033CB">
            <w:pPr>
              <w:ind w:firstLine="0"/>
            </w:pPr>
            <w:r>
              <w:t>Johnson</w:t>
            </w:r>
          </w:p>
        </w:tc>
        <w:tc>
          <w:tcPr>
            <w:tcW w:w="2179" w:type="dxa"/>
            <w:shd w:val="clear" w:color="auto" w:fill="auto"/>
          </w:tcPr>
          <w:p w:rsidR="007033CB" w:rsidRPr="007033CB" w:rsidRDefault="007033CB" w:rsidP="007033CB">
            <w:pPr>
              <w:ind w:firstLine="0"/>
            </w:pPr>
            <w:r>
              <w:t>Jordan</w:t>
            </w:r>
          </w:p>
        </w:tc>
        <w:tc>
          <w:tcPr>
            <w:tcW w:w="2180" w:type="dxa"/>
            <w:shd w:val="clear" w:color="auto" w:fill="auto"/>
          </w:tcPr>
          <w:p w:rsidR="007033CB" w:rsidRPr="007033CB" w:rsidRDefault="007033CB" w:rsidP="007033CB">
            <w:pPr>
              <w:ind w:firstLine="0"/>
            </w:pPr>
            <w:r>
              <w:t>King</w:t>
            </w:r>
          </w:p>
        </w:tc>
      </w:tr>
      <w:tr w:rsidR="007033CB" w:rsidRPr="007033CB" w:rsidTr="007033CB">
        <w:tblPrEx>
          <w:jc w:val="left"/>
        </w:tblPrEx>
        <w:tc>
          <w:tcPr>
            <w:tcW w:w="2179" w:type="dxa"/>
            <w:shd w:val="clear" w:color="auto" w:fill="auto"/>
          </w:tcPr>
          <w:p w:rsidR="007033CB" w:rsidRPr="007033CB" w:rsidRDefault="007033CB" w:rsidP="007033CB">
            <w:pPr>
              <w:ind w:firstLine="0"/>
            </w:pPr>
            <w:r>
              <w:t>Kirby</w:t>
            </w:r>
          </w:p>
        </w:tc>
        <w:tc>
          <w:tcPr>
            <w:tcW w:w="2179" w:type="dxa"/>
            <w:shd w:val="clear" w:color="auto" w:fill="auto"/>
          </w:tcPr>
          <w:p w:rsidR="007033CB" w:rsidRPr="007033CB" w:rsidRDefault="007033CB" w:rsidP="007033CB">
            <w:pPr>
              <w:ind w:firstLine="0"/>
            </w:pPr>
            <w:r>
              <w:t>Loftis</w:t>
            </w:r>
          </w:p>
        </w:tc>
        <w:tc>
          <w:tcPr>
            <w:tcW w:w="2180" w:type="dxa"/>
            <w:shd w:val="clear" w:color="auto" w:fill="auto"/>
          </w:tcPr>
          <w:p w:rsidR="007033CB" w:rsidRPr="007033CB" w:rsidRDefault="007033CB" w:rsidP="007033CB">
            <w:pPr>
              <w:ind w:firstLine="0"/>
            </w:pPr>
            <w:r>
              <w:t>Long</w:t>
            </w:r>
          </w:p>
        </w:tc>
      </w:tr>
      <w:tr w:rsidR="007033CB" w:rsidRPr="007033CB" w:rsidTr="007033CB">
        <w:tblPrEx>
          <w:jc w:val="left"/>
        </w:tblPrEx>
        <w:tc>
          <w:tcPr>
            <w:tcW w:w="2179" w:type="dxa"/>
            <w:shd w:val="clear" w:color="auto" w:fill="auto"/>
          </w:tcPr>
          <w:p w:rsidR="007033CB" w:rsidRPr="007033CB" w:rsidRDefault="007033CB" w:rsidP="007033CB">
            <w:pPr>
              <w:ind w:firstLine="0"/>
            </w:pPr>
            <w:r>
              <w:t>Lowe</w:t>
            </w:r>
          </w:p>
        </w:tc>
        <w:tc>
          <w:tcPr>
            <w:tcW w:w="2179" w:type="dxa"/>
            <w:shd w:val="clear" w:color="auto" w:fill="auto"/>
          </w:tcPr>
          <w:p w:rsidR="007033CB" w:rsidRPr="007033CB" w:rsidRDefault="007033CB" w:rsidP="007033CB">
            <w:pPr>
              <w:ind w:firstLine="0"/>
            </w:pPr>
            <w:r>
              <w:t>Lucas</w:t>
            </w:r>
          </w:p>
        </w:tc>
        <w:tc>
          <w:tcPr>
            <w:tcW w:w="2180" w:type="dxa"/>
            <w:shd w:val="clear" w:color="auto" w:fill="auto"/>
          </w:tcPr>
          <w:p w:rsidR="007033CB" w:rsidRPr="007033CB" w:rsidRDefault="007033CB" w:rsidP="007033CB">
            <w:pPr>
              <w:ind w:firstLine="0"/>
            </w:pPr>
            <w:r>
              <w:t>Mack</w:t>
            </w:r>
          </w:p>
        </w:tc>
      </w:tr>
      <w:tr w:rsidR="007033CB" w:rsidRPr="007033CB" w:rsidTr="007033CB">
        <w:tblPrEx>
          <w:jc w:val="left"/>
        </w:tblPrEx>
        <w:tc>
          <w:tcPr>
            <w:tcW w:w="2179" w:type="dxa"/>
            <w:shd w:val="clear" w:color="auto" w:fill="auto"/>
          </w:tcPr>
          <w:p w:rsidR="007033CB" w:rsidRPr="007033CB" w:rsidRDefault="007033CB" w:rsidP="007033CB">
            <w:pPr>
              <w:ind w:firstLine="0"/>
            </w:pPr>
            <w:r>
              <w:t>Magnuson</w:t>
            </w:r>
          </w:p>
        </w:tc>
        <w:tc>
          <w:tcPr>
            <w:tcW w:w="2179" w:type="dxa"/>
            <w:shd w:val="clear" w:color="auto" w:fill="auto"/>
          </w:tcPr>
          <w:p w:rsidR="007033CB" w:rsidRPr="007033CB" w:rsidRDefault="007033CB" w:rsidP="007033CB">
            <w:pPr>
              <w:ind w:firstLine="0"/>
            </w:pPr>
            <w:r>
              <w:t>Martin</w:t>
            </w:r>
          </w:p>
        </w:tc>
        <w:tc>
          <w:tcPr>
            <w:tcW w:w="2180" w:type="dxa"/>
            <w:shd w:val="clear" w:color="auto" w:fill="auto"/>
          </w:tcPr>
          <w:p w:rsidR="007033CB" w:rsidRPr="007033CB" w:rsidRDefault="007033CB" w:rsidP="007033CB">
            <w:pPr>
              <w:ind w:firstLine="0"/>
            </w:pPr>
            <w:r>
              <w:t>McCoy</w:t>
            </w:r>
          </w:p>
        </w:tc>
      </w:tr>
      <w:tr w:rsidR="007033CB" w:rsidRPr="007033CB" w:rsidTr="007033CB">
        <w:tblPrEx>
          <w:jc w:val="left"/>
        </w:tblPrEx>
        <w:tc>
          <w:tcPr>
            <w:tcW w:w="2179" w:type="dxa"/>
            <w:shd w:val="clear" w:color="auto" w:fill="auto"/>
          </w:tcPr>
          <w:p w:rsidR="007033CB" w:rsidRPr="007033CB" w:rsidRDefault="007033CB" w:rsidP="007033CB">
            <w:pPr>
              <w:ind w:firstLine="0"/>
            </w:pPr>
            <w:r>
              <w:t>McCravy</w:t>
            </w:r>
          </w:p>
        </w:tc>
        <w:tc>
          <w:tcPr>
            <w:tcW w:w="2179" w:type="dxa"/>
            <w:shd w:val="clear" w:color="auto" w:fill="auto"/>
          </w:tcPr>
          <w:p w:rsidR="007033CB" w:rsidRPr="007033CB" w:rsidRDefault="007033CB" w:rsidP="007033CB">
            <w:pPr>
              <w:ind w:firstLine="0"/>
            </w:pPr>
            <w:r>
              <w:t>McEachern</w:t>
            </w:r>
          </w:p>
        </w:tc>
        <w:tc>
          <w:tcPr>
            <w:tcW w:w="2180" w:type="dxa"/>
            <w:shd w:val="clear" w:color="auto" w:fill="auto"/>
          </w:tcPr>
          <w:p w:rsidR="007033CB" w:rsidRPr="007033CB" w:rsidRDefault="007033CB" w:rsidP="007033CB">
            <w:pPr>
              <w:ind w:firstLine="0"/>
            </w:pPr>
            <w:r>
              <w:t>D. C. Moss</w:t>
            </w:r>
          </w:p>
        </w:tc>
      </w:tr>
      <w:tr w:rsidR="007033CB" w:rsidRPr="007033CB" w:rsidTr="007033CB">
        <w:tblPrEx>
          <w:jc w:val="left"/>
        </w:tblPrEx>
        <w:tc>
          <w:tcPr>
            <w:tcW w:w="2179" w:type="dxa"/>
            <w:shd w:val="clear" w:color="auto" w:fill="auto"/>
          </w:tcPr>
          <w:p w:rsidR="007033CB" w:rsidRPr="007033CB" w:rsidRDefault="007033CB" w:rsidP="007033CB">
            <w:pPr>
              <w:ind w:firstLine="0"/>
            </w:pPr>
            <w:r>
              <w:t>V. S. Moss</w:t>
            </w:r>
          </w:p>
        </w:tc>
        <w:tc>
          <w:tcPr>
            <w:tcW w:w="2179" w:type="dxa"/>
            <w:shd w:val="clear" w:color="auto" w:fill="auto"/>
          </w:tcPr>
          <w:p w:rsidR="007033CB" w:rsidRPr="007033CB" w:rsidRDefault="007033CB" w:rsidP="007033CB">
            <w:pPr>
              <w:ind w:firstLine="0"/>
            </w:pPr>
            <w:r>
              <w:t>Murphy</w:t>
            </w:r>
          </w:p>
        </w:tc>
        <w:tc>
          <w:tcPr>
            <w:tcW w:w="2180" w:type="dxa"/>
            <w:shd w:val="clear" w:color="auto" w:fill="auto"/>
          </w:tcPr>
          <w:p w:rsidR="007033CB" w:rsidRPr="007033CB" w:rsidRDefault="007033CB" w:rsidP="007033CB">
            <w:pPr>
              <w:ind w:firstLine="0"/>
            </w:pPr>
            <w:r>
              <w:t>B. Newton</w:t>
            </w:r>
          </w:p>
        </w:tc>
      </w:tr>
      <w:tr w:rsidR="007033CB" w:rsidRPr="007033CB" w:rsidTr="007033CB">
        <w:tblPrEx>
          <w:jc w:val="left"/>
        </w:tblPrEx>
        <w:tc>
          <w:tcPr>
            <w:tcW w:w="2179" w:type="dxa"/>
            <w:shd w:val="clear" w:color="auto" w:fill="auto"/>
          </w:tcPr>
          <w:p w:rsidR="007033CB" w:rsidRPr="007033CB" w:rsidRDefault="007033CB" w:rsidP="007033CB">
            <w:pPr>
              <w:ind w:firstLine="0"/>
            </w:pPr>
            <w:r>
              <w:t>W. Newton</w:t>
            </w:r>
          </w:p>
        </w:tc>
        <w:tc>
          <w:tcPr>
            <w:tcW w:w="2179" w:type="dxa"/>
            <w:shd w:val="clear" w:color="auto" w:fill="auto"/>
          </w:tcPr>
          <w:p w:rsidR="007033CB" w:rsidRPr="007033CB" w:rsidRDefault="007033CB" w:rsidP="007033CB">
            <w:pPr>
              <w:ind w:firstLine="0"/>
            </w:pPr>
            <w:r>
              <w:t>Norrell</w:t>
            </w:r>
          </w:p>
        </w:tc>
        <w:tc>
          <w:tcPr>
            <w:tcW w:w="2180" w:type="dxa"/>
            <w:shd w:val="clear" w:color="auto" w:fill="auto"/>
          </w:tcPr>
          <w:p w:rsidR="007033CB" w:rsidRPr="007033CB" w:rsidRDefault="007033CB" w:rsidP="007033CB">
            <w:pPr>
              <w:ind w:firstLine="0"/>
            </w:pPr>
            <w:r>
              <w:t>Ott</w:t>
            </w:r>
          </w:p>
        </w:tc>
      </w:tr>
      <w:tr w:rsidR="007033CB" w:rsidRPr="007033CB" w:rsidTr="007033CB">
        <w:tblPrEx>
          <w:jc w:val="left"/>
        </w:tblPrEx>
        <w:tc>
          <w:tcPr>
            <w:tcW w:w="2179" w:type="dxa"/>
            <w:shd w:val="clear" w:color="auto" w:fill="auto"/>
          </w:tcPr>
          <w:p w:rsidR="007033CB" w:rsidRPr="007033CB" w:rsidRDefault="007033CB" w:rsidP="007033CB">
            <w:pPr>
              <w:ind w:firstLine="0"/>
            </w:pPr>
            <w:r>
              <w:t>Parks</w:t>
            </w:r>
          </w:p>
        </w:tc>
        <w:tc>
          <w:tcPr>
            <w:tcW w:w="2179" w:type="dxa"/>
            <w:shd w:val="clear" w:color="auto" w:fill="auto"/>
          </w:tcPr>
          <w:p w:rsidR="007033CB" w:rsidRPr="007033CB" w:rsidRDefault="007033CB" w:rsidP="007033CB">
            <w:pPr>
              <w:ind w:firstLine="0"/>
            </w:pPr>
            <w:r>
              <w:t>Pitts</w:t>
            </w:r>
          </w:p>
        </w:tc>
        <w:tc>
          <w:tcPr>
            <w:tcW w:w="2180" w:type="dxa"/>
            <w:shd w:val="clear" w:color="auto" w:fill="auto"/>
          </w:tcPr>
          <w:p w:rsidR="007033CB" w:rsidRPr="007033CB" w:rsidRDefault="007033CB" w:rsidP="007033CB">
            <w:pPr>
              <w:ind w:firstLine="0"/>
            </w:pPr>
            <w:r>
              <w:t>Pope</w:t>
            </w:r>
          </w:p>
        </w:tc>
      </w:tr>
      <w:tr w:rsidR="007033CB" w:rsidRPr="007033CB" w:rsidTr="007033CB">
        <w:tblPrEx>
          <w:jc w:val="left"/>
        </w:tblPrEx>
        <w:tc>
          <w:tcPr>
            <w:tcW w:w="2179" w:type="dxa"/>
            <w:shd w:val="clear" w:color="auto" w:fill="auto"/>
          </w:tcPr>
          <w:p w:rsidR="007033CB" w:rsidRPr="007033CB" w:rsidRDefault="007033CB" w:rsidP="007033CB">
            <w:pPr>
              <w:ind w:firstLine="0"/>
            </w:pPr>
            <w:r>
              <w:t>Putnam</w:t>
            </w:r>
          </w:p>
        </w:tc>
        <w:tc>
          <w:tcPr>
            <w:tcW w:w="2179" w:type="dxa"/>
            <w:shd w:val="clear" w:color="auto" w:fill="auto"/>
          </w:tcPr>
          <w:p w:rsidR="007033CB" w:rsidRPr="007033CB" w:rsidRDefault="007033CB" w:rsidP="007033CB">
            <w:pPr>
              <w:ind w:firstLine="0"/>
            </w:pPr>
            <w:r>
              <w:t>Quinn</w:t>
            </w:r>
          </w:p>
        </w:tc>
        <w:tc>
          <w:tcPr>
            <w:tcW w:w="2180" w:type="dxa"/>
            <w:shd w:val="clear" w:color="auto" w:fill="auto"/>
          </w:tcPr>
          <w:p w:rsidR="007033CB" w:rsidRPr="007033CB" w:rsidRDefault="007033CB" w:rsidP="007033CB">
            <w:pPr>
              <w:ind w:firstLine="0"/>
            </w:pPr>
            <w:r>
              <w:t>Ridgeway</w:t>
            </w:r>
          </w:p>
        </w:tc>
      </w:tr>
      <w:tr w:rsidR="007033CB" w:rsidRPr="007033CB" w:rsidTr="007033CB">
        <w:tblPrEx>
          <w:jc w:val="left"/>
        </w:tblPrEx>
        <w:tc>
          <w:tcPr>
            <w:tcW w:w="2179" w:type="dxa"/>
            <w:shd w:val="clear" w:color="auto" w:fill="auto"/>
          </w:tcPr>
          <w:p w:rsidR="007033CB" w:rsidRPr="007033CB" w:rsidRDefault="007033CB" w:rsidP="007033CB">
            <w:pPr>
              <w:ind w:firstLine="0"/>
            </w:pPr>
            <w:r>
              <w:t>M. Rivers</w:t>
            </w:r>
          </w:p>
        </w:tc>
        <w:tc>
          <w:tcPr>
            <w:tcW w:w="2179" w:type="dxa"/>
            <w:shd w:val="clear" w:color="auto" w:fill="auto"/>
          </w:tcPr>
          <w:p w:rsidR="007033CB" w:rsidRPr="007033CB" w:rsidRDefault="007033CB" w:rsidP="007033CB">
            <w:pPr>
              <w:ind w:firstLine="0"/>
            </w:pPr>
            <w:r>
              <w:t>S. Rivers</w:t>
            </w:r>
          </w:p>
        </w:tc>
        <w:tc>
          <w:tcPr>
            <w:tcW w:w="2180" w:type="dxa"/>
            <w:shd w:val="clear" w:color="auto" w:fill="auto"/>
          </w:tcPr>
          <w:p w:rsidR="007033CB" w:rsidRPr="007033CB" w:rsidRDefault="007033CB" w:rsidP="007033CB">
            <w:pPr>
              <w:ind w:firstLine="0"/>
            </w:pPr>
            <w:r>
              <w:t>Robinson-Simpson</w:t>
            </w:r>
          </w:p>
        </w:tc>
      </w:tr>
      <w:tr w:rsidR="007033CB" w:rsidRPr="007033CB" w:rsidTr="007033CB">
        <w:tblPrEx>
          <w:jc w:val="left"/>
        </w:tblPrEx>
        <w:tc>
          <w:tcPr>
            <w:tcW w:w="2179" w:type="dxa"/>
            <w:shd w:val="clear" w:color="auto" w:fill="auto"/>
          </w:tcPr>
          <w:p w:rsidR="007033CB" w:rsidRPr="007033CB" w:rsidRDefault="007033CB" w:rsidP="007033CB">
            <w:pPr>
              <w:ind w:firstLine="0"/>
            </w:pPr>
            <w:r>
              <w:t>Rutherford</w:t>
            </w:r>
          </w:p>
        </w:tc>
        <w:tc>
          <w:tcPr>
            <w:tcW w:w="2179" w:type="dxa"/>
            <w:shd w:val="clear" w:color="auto" w:fill="auto"/>
          </w:tcPr>
          <w:p w:rsidR="007033CB" w:rsidRPr="007033CB" w:rsidRDefault="007033CB" w:rsidP="007033CB">
            <w:pPr>
              <w:ind w:firstLine="0"/>
            </w:pPr>
            <w:r>
              <w:t>Ryhal</w:t>
            </w:r>
          </w:p>
        </w:tc>
        <w:tc>
          <w:tcPr>
            <w:tcW w:w="2180" w:type="dxa"/>
            <w:shd w:val="clear" w:color="auto" w:fill="auto"/>
          </w:tcPr>
          <w:p w:rsidR="007033CB" w:rsidRPr="007033CB" w:rsidRDefault="007033CB" w:rsidP="007033CB">
            <w:pPr>
              <w:ind w:firstLine="0"/>
            </w:pPr>
            <w:r>
              <w:t>Simrill</w:t>
            </w:r>
          </w:p>
        </w:tc>
      </w:tr>
      <w:tr w:rsidR="007033CB" w:rsidRPr="007033CB" w:rsidTr="007033CB">
        <w:tblPrEx>
          <w:jc w:val="left"/>
        </w:tblPrEx>
        <w:tc>
          <w:tcPr>
            <w:tcW w:w="2179" w:type="dxa"/>
            <w:shd w:val="clear" w:color="auto" w:fill="auto"/>
          </w:tcPr>
          <w:p w:rsidR="007033CB" w:rsidRPr="007033CB" w:rsidRDefault="007033CB" w:rsidP="007033CB">
            <w:pPr>
              <w:ind w:firstLine="0"/>
            </w:pPr>
            <w:r>
              <w:t>G. M. Smith</w:t>
            </w:r>
          </w:p>
        </w:tc>
        <w:tc>
          <w:tcPr>
            <w:tcW w:w="2179" w:type="dxa"/>
            <w:shd w:val="clear" w:color="auto" w:fill="auto"/>
          </w:tcPr>
          <w:p w:rsidR="007033CB" w:rsidRPr="007033CB" w:rsidRDefault="007033CB" w:rsidP="007033CB">
            <w:pPr>
              <w:ind w:firstLine="0"/>
            </w:pPr>
            <w:r>
              <w:t>G. R. Smith</w:t>
            </w:r>
          </w:p>
        </w:tc>
        <w:tc>
          <w:tcPr>
            <w:tcW w:w="2180" w:type="dxa"/>
            <w:shd w:val="clear" w:color="auto" w:fill="auto"/>
          </w:tcPr>
          <w:p w:rsidR="007033CB" w:rsidRPr="007033CB" w:rsidRDefault="007033CB" w:rsidP="007033CB">
            <w:pPr>
              <w:ind w:firstLine="0"/>
            </w:pPr>
            <w:r>
              <w:t>J. E. Smith</w:t>
            </w:r>
          </w:p>
        </w:tc>
      </w:tr>
      <w:tr w:rsidR="007033CB" w:rsidRPr="007033CB" w:rsidTr="007033CB">
        <w:tblPrEx>
          <w:jc w:val="left"/>
        </w:tblPrEx>
        <w:tc>
          <w:tcPr>
            <w:tcW w:w="2179" w:type="dxa"/>
            <w:shd w:val="clear" w:color="auto" w:fill="auto"/>
          </w:tcPr>
          <w:p w:rsidR="007033CB" w:rsidRPr="007033CB" w:rsidRDefault="007033CB" w:rsidP="007033CB">
            <w:pPr>
              <w:ind w:firstLine="0"/>
            </w:pPr>
            <w:r>
              <w:t>Sottile</w:t>
            </w:r>
          </w:p>
        </w:tc>
        <w:tc>
          <w:tcPr>
            <w:tcW w:w="2179" w:type="dxa"/>
            <w:shd w:val="clear" w:color="auto" w:fill="auto"/>
          </w:tcPr>
          <w:p w:rsidR="007033CB" w:rsidRPr="007033CB" w:rsidRDefault="007033CB" w:rsidP="007033CB">
            <w:pPr>
              <w:ind w:firstLine="0"/>
            </w:pPr>
            <w:r>
              <w:t>Spires</w:t>
            </w:r>
          </w:p>
        </w:tc>
        <w:tc>
          <w:tcPr>
            <w:tcW w:w="2180" w:type="dxa"/>
            <w:shd w:val="clear" w:color="auto" w:fill="auto"/>
          </w:tcPr>
          <w:p w:rsidR="007033CB" w:rsidRPr="007033CB" w:rsidRDefault="007033CB" w:rsidP="007033CB">
            <w:pPr>
              <w:ind w:firstLine="0"/>
            </w:pPr>
            <w:r>
              <w:t>Stavrinakis</w:t>
            </w:r>
          </w:p>
        </w:tc>
      </w:tr>
      <w:tr w:rsidR="007033CB" w:rsidRPr="007033CB" w:rsidTr="007033CB">
        <w:tblPrEx>
          <w:jc w:val="left"/>
        </w:tblPrEx>
        <w:tc>
          <w:tcPr>
            <w:tcW w:w="2179" w:type="dxa"/>
            <w:shd w:val="clear" w:color="auto" w:fill="auto"/>
          </w:tcPr>
          <w:p w:rsidR="007033CB" w:rsidRPr="007033CB" w:rsidRDefault="007033CB" w:rsidP="007033CB">
            <w:pPr>
              <w:ind w:firstLine="0"/>
            </w:pPr>
            <w:r>
              <w:t>Tallon</w:t>
            </w:r>
          </w:p>
        </w:tc>
        <w:tc>
          <w:tcPr>
            <w:tcW w:w="2179" w:type="dxa"/>
            <w:shd w:val="clear" w:color="auto" w:fill="auto"/>
          </w:tcPr>
          <w:p w:rsidR="007033CB" w:rsidRPr="007033CB" w:rsidRDefault="007033CB" w:rsidP="007033CB">
            <w:pPr>
              <w:ind w:firstLine="0"/>
            </w:pPr>
            <w:r>
              <w:t>Taylor</w:t>
            </w:r>
          </w:p>
        </w:tc>
        <w:tc>
          <w:tcPr>
            <w:tcW w:w="2180" w:type="dxa"/>
            <w:shd w:val="clear" w:color="auto" w:fill="auto"/>
          </w:tcPr>
          <w:p w:rsidR="007033CB" w:rsidRPr="007033CB" w:rsidRDefault="007033CB" w:rsidP="007033CB">
            <w:pPr>
              <w:ind w:firstLine="0"/>
            </w:pPr>
            <w:r>
              <w:t>Thayer</w:t>
            </w:r>
          </w:p>
        </w:tc>
      </w:tr>
      <w:tr w:rsidR="007033CB" w:rsidRPr="007033CB" w:rsidTr="007033CB">
        <w:tblPrEx>
          <w:jc w:val="left"/>
        </w:tblPrEx>
        <w:tc>
          <w:tcPr>
            <w:tcW w:w="2179" w:type="dxa"/>
            <w:shd w:val="clear" w:color="auto" w:fill="auto"/>
          </w:tcPr>
          <w:p w:rsidR="007033CB" w:rsidRPr="007033CB" w:rsidRDefault="007033CB" w:rsidP="007033CB">
            <w:pPr>
              <w:ind w:firstLine="0"/>
            </w:pPr>
            <w:r>
              <w:t>Thigpen</w:t>
            </w:r>
          </w:p>
        </w:tc>
        <w:tc>
          <w:tcPr>
            <w:tcW w:w="2179" w:type="dxa"/>
            <w:shd w:val="clear" w:color="auto" w:fill="auto"/>
          </w:tcPr>
          <w:p w:rsidR="007033CB" w:rsidRPr="007033CB" w:rsidRDefault="007033CB" w:rsidP="007033CB">
            <w:pPr>
              <w:ind w:firstLine="0"/>
            </w:pPr>
            <w:r>
              <w:t>Toole</w:t>
            </w:r>
          </w:p>
        </w:tc>
        <w:tc>
          <w:tcPr>
            <w:tcW w:w="2180" w:type="dxa"/>
            <w:shd w:val="clear" w:color="auto" w:fill="auto"/>
          </w:tcPr>
          <w:p w:rsidR="007033CB" w:rsidRPr="007033CB" w:rsidRDefault="007033CB" w:rsidP="007033CB">
            <w:pPr>
              <w:ind w:firstLine="0"/>
            </w:pPr>
            <w:r>
              <w:t>Weeks</w:t>
            </w:r>
          </w:p>
        </w:tc>
      </w:tr>
      <w:tr w:rsidR="007033CB" w:rsidRPr="007033CB" w:rsidTr="007033CB">
        <w:tblPrEx>
          <w:jc w:val="left"/>
        </w:tblPrEx>
        <w:tc>
          <w:tcPr>
            <w:tcW w:w="2179" w:type="dxa"/>
            <w:shd w:val="clear" w:color="auto" w:fill="auto"/>
          </w:tcPr>
          <w:p w:rsidR="007033CB" w:rsidRPr="007033CB" w:rsidRDefault="007033CB" w:rsidP="007033CB">
            <w:pPr>
              <w:ind w:firstLine="0"/>
            </w:pPr>
            <w:r>
              <w:t>West</w:t>
            </w:r>
          </w:p>
        </w:tc>
        <w:tc>
          <w:tcPr>
            <w:tcW w:w="2179" w:type="dxa"/>
            <w:shd w:val="clear" w:color="auto" w:fill="auto"/>
          </w:tcPr>
          <w:p w:rsidR="007033CB" w:rsidRPr="007033CB" w:rsidRDefault="007033CB" w:rsidP="007033CB">
            <w:pPr>
              <w:ind w:firstLine="0"/>
            </w:pPr>
            <w:r>
              <w:t>Wheeler</w:t>
            </w:r>
          </w:p>
        </w:tc>
        <w:tc>
          <w:tcPr>
            <w:tcW w:w="2180" w:type="dxa"/>
            <w:shd w:val="clear" w:color="auto" w:fill="auto"/>
          </w:tcPr>
          <w:p w:rsidR="007033CB" w:rsidRPr="007033CB" w:rsidRDefault="007033CB" w:rsidP="007033CB">
            <w:pPr>
              <w:ind w:firstLine="0"/>
            </w:pPr>
            <w:r>
              <w:t>Whipper</w:t>
            </w:r>
          </w:p>
        </w:tc>
      </w:tr>
      <w:tr w:rsidR="007033CB" w:rsidRPr="007033CB" w:rsidTr="007033CB">
        <w:tblPrEx>
          <w:jc w:val="left"/>
        </w:tblPrEx>
        <w:tc>
          <w:tcPr>
            <w:tcW w:w="2179" w:type="dxa"/>
            <w:shd w:val="clear" w:color="auto" w:fill="auto"/>
          </w:tcPr>
          <w:p w:rsidR="007033CB" w:rsidRPr="007033CB" w:rsidRDefault="007033CB" w:rsidP="007033CB">
            <w:pPr>
              <w:keepNext/>
              <w:ind w:firstLine="0"/>
            </w:pPr>
            <w:r>
              <w:t>White</w:t>
            </w:r>
          </w:p>
        </w:tc>
        <w:tc>
          <w:tcPr>
            <w:tcW w:w="2179" w:type="dxa"/>
            <w:shd w:val="clear" w:color="auto" w:fill="auto"/>
          </w:tcPr>
          <w:p w:rsidR="007033CB" w:rsidRPr="007033CB" w:rsidRDefault="007033CB" w:rsidP="007033CB">
            <w:pPr>
              <w:keepNext/>
              <w:ind w:firstLine="0"/>
            </w:pPr>
            <w:r>
              <w:t>Whitmire</w:t>
            </w:r>
          </w:p>
        </w:tc>
        <w:tc>
          <w:tcPr>
            <w:tcW w:w="2180" w:type="dxa"/>
            <w:shd w:val="clear" w:color="auto" w:fill="auto"/>
          </w:tcPr>
          <w:p w:rsidR="007033CB" w:rsidRPr="007033CB" w:rsidRDefault="007033CB" w:rsidP="007033CB">
            <w:pPr>
              <w:keepNext/>
              <w:ind w:firstLine="0"/>
            </w:pPr>
            <w:r>
              <w:t>Williams</w:t>
            </w:r>
          </w:p>
        </w:tc>
      </w:tr>
      <w:tr w:rsidR="007033CB" w:rsidRPr="007033CB" w:rsidTr="007033CB">
        <w:tblPrEx>
          <w:jc w:val="left"/>
        </w:tblPrEx>
        <w:tc>
          <w:tcPr>
            <w:tcW w:w="2179" w:type="dxa"/>
            <w:shd w:val="clear" w:color="auto" w:fill="auto"/>
          </w:tcPr>
          <w:p w:rsidR="007033CB" w:rsidRPr="007033CB" w:rsidRDefault="007033CB" w:rsidP="007033CB">
            <w:pPr>
              <w:keepNext/>
              <w:ind w:firstLine="0"/>
            </w:pPr>
            <w:r>
              <w:t>Willis</w:t>
            </w:r>
          </w:p>
        </w:tc>
        <w:tc>
          <w:tcPr>
            <w:tcW w:w="2179" w:type="dxa"/>
            <w:shd w:val="clear" w:color="auto" w:fill="auto"/>
          </w:tcPr>
          <w:p w:rsidR="007033CB" w:rsidRPr="007033CB" w:rsidRDefault="007033CB" w:rsidP="007033CB">
            <w:pPr>
              <w:keepNext/>
              <w:ind w:firstLine="0"/>
            </w:pPr>
            <w:r>
              <w:t>Yow</w:t>
            </w:r>
          </w:p>
        </w:tc>
        <w:tc>
          <w:tcPr>
            <w:tcW w:w="2180" w:type="dxa"/>
            <w:shd w:val="clear" w:color="auto" w:fill="auto"/>
          </w:tcPr>
          <w:p w:rsidR="007033CB" w:rsidRPr="007033CB" w:rsidRDefault="007033CB" w:rsidP="007033CB">
            <w:pPr>
              <w:keepNext/>
              <w:ind w:firstLine="0"/>
            </w:pPr>
          </w:p>
        </w:tc>
      </w:tr>
    </w:tbl>
    <w:p w:rsidR="007033CB" w:rsidRDefault="007033CB" w:rsidP="007033CB"/>
    <w:p w:rsidR="007033CB" w:rsidRDefault="007033CB" w:rsidP="007033CB">
      <w:pPr>
        <w:jc w:val="center"/>
        <w:rPr>
          <w:b/>
        </w:rPr>
      </w:pPr>
      <w:r w:rsidRPr="007033CB">
        <w:rPr>
          <w:b/>
        </w:rPr>
        <w:t>Total Present--113</w:t>
      </w:r>
    </w:p>
    <w:p w:rsidR="007033CB" w:rsidRDefault="007033CB" w:rsidP="007033CB"/>
    <w:p w:rsidR="007033CB" w:rsidRDefault="007033CB" w:rsidP="007033CB">
      <w:pPr>
        <w:keepNext/>
        <w:jc w:val="center"/>
        <w:rPr>
          <w:b/>
        </w:rPr>
      </w:pPr>
      <w:r w:rsidRPr="007033CB">
        <w:rPr>
          <w:b/>
        </w:rPr>
        <w:lastRenderedPageBreak/>
        <w:t>LEAVE OF ABSENCE</w:t>
      </w:r>
    </w:p>
    <w:p w:rsidR="007033CB" w:rsidRDefault="007033CB" w:rsidP="007033CB">
      <w:r>
        <w:t>The SPEAKER granted Rep. MITCHELL a leave of absence for the day due to medical reasons.</w:t>
      </w:r>
    </w:p>
    <w:p w:rsidR="007033CB" w:rsidRDefault="007033CB" w:rsidP="007033CB"/>
    <w:p w:rsidR="007033CB" w:rsidRDefault="007033CB" w:rsidP="007033CB">
      <w:pPr>
        <w:keepNext/>
        <w:jc w:val="center"/>
        <w:rPr>
          <w:b/>
        </w:rPr>
      </w:pPr>
      <w:r w:rsidRPr="007033CB">
        <w:rPr>
          <w:b/>
        </w:rPr>
        <w:t>LEAVE OF ABSENCE</w:t>
      </w:r>
    </w:p>
    <w:p w:rsidR="007033CB" w:rsidRDefault="007033CB" w:rsidP="007033CB">
      <w:r>
        <w:t>The SPEAKER granted Rep. SANDIFER a leave of absence for the day.</w:t>
      </w:r>
    </w:p>
    <w:p w:rsidR="007033CB" w:rsidRDefault="007033CB" w:rsidP="007033CB"/>
    <w:p w:rsidR="007033CB" w:rsidRDefault="007033CB" w:rsidP="007033CB">
      <w:pPr>
        <w:keepNext/>
        <w:jc w:val="center"/>
        <w:rPr>
          <w:b/>
        </w:rPr>
      </w:pPr>
      <w:r w:rsidRPr="007033CB">
        <w:rPr>
          <w:b/>
        </w:rPr>
        <w:t>LEAVE OF ABSENCE</w:t>
      </w:r>
    </w:p>
    <w:p w:rsidR="007033CB" w:rsidRDefault="007033CB" w:rsidP="007033CB">
      <w:r>
        <w:t>The SPEAKER granted Rep. HAMILTON a leave of absence for the day.</w:t>
      </w:r>
    </w:p>
    <w:p w:rsidR="007033CB" w:rsidRDefault="007033CB" w:rsidP="007033CB"/>
    <w:p w:rsidR="007033CB" w:rsidRDefault="007033CB" w:rsidP="007033CB">
      <w:pPr>
        <w:keepNext/>
        <w:jc w:val="center"/>
        <w:rPr>
          <w:b/>
        </w:rPr>
      </w:pPr>
      <w:r w:rsidRPr="007033CB">
        <w:rPr>
          <w:b/>
        </w:rPr>
        <w:t>LEAVE OF ABSENCE</w:t>
      </w:r>
    </w:p>
    <w:p w:rsidR="007033CB" w:rsidRDefault="007033CB" w:rsidP="007033CB">
      <w:r>
        <w:t>The SPEAKER granted Rep. STRINGER a leave of absence for the day.</w:t>
      </w:r>
    </w:p>
    <w:p w:rsidR="007033CB" w:rsidRDefault="007033CB" w:rsidP="007033CB"/>
    <w:p w:rsidR="007033CB" w:rsidRDefault="007033CB" w:rsidP="007033CB">
      <w:pPr>
        <w:keepNext/>
        <w:jc w:val="center"/>
        <w:rPr>
          <w:b/>
        </w:rPr>
      </w:pPr>
      <w:r w:rsidRPr="007033CB">
        <w:rPr>
          <w:b/>
        </w:rPr>
        <w:t>LEAVE OF ABSENCE</w:t>
      </w:r>
    </w:p>
    <w:p w:rsidR="007033CB" w:rsidRDefault="007033CB" w:rsidP="007033CB">
      <w:r>
        <w:t>The SPEAKER granted Rep. KNIGHT a leave of absence for the day due to medical reasons.</w:t>
      </w:r>
    </w:p>
    <w:p w:rsidR="007033CB" w:rsidRDefault="007033CB" w:rsidP="007033CB"/>
    <w:p w:rsidR="007033CB" w:rsidRDefault="007033CB" w:rsidP="007033CB">
      <w:pPr>
        <w:keepNext/>
        <w:jc w:val="center"/>
        <w:rPr>
          <w:b/>
        </w:rPr>
      </w:pPr>
      <w:r w:rsidRPr="007033CB">
        <w:rPr>
          <w:b/>
        </w:rPr>
        <w:t>LEAVE OF ABSENCE</w:t>
      </w:r>
    </w:p>
    <w:p w:rsidR="007033CB" w:rsidRDefault="007033CB" w:rsidP="007033CB">
      <w:r>
        <w:t>The SPEAKER granted Rep. FORRESTER a temporary leave of absence.</w:t>
      </w:r>
    </w:p>
    <w:p w:rsidR="007033CB" w:rsidRDefault="007033CB" w:rsidP="007033CB"/>
    <w:p w:rsidR="007033CB" w:rsidRDefault="007033CB" w:rsidP="007033CB">
      <w:pPr>
        <w:keepNext/>
        <w:jc w:val="center"/>
        <w:rPr>
          <w:b/>
        </w:rPr>
      </w:pPr>
      <w:r w:rsidRPr="007033CB">
        <w:rPr>
          <w:b/>
        </w:rPr>
        <w:t>LEAVE OF ABSENCE</w:t>
      </w:r>
    </w:p>
    <w:p w:rsidR="007033CB" w:rsidRDefault="007033CB" w:rsidP="007033CB">
      <w:r>
        <w:t>The SPEAKER granted Rep. V. S. MOSS a temporary leave of absence due to a prior commitment.</w:t>
      </w:r>
    </w:p>
    <w:p w:rsidR="007033CB" w:rsidRDefault="007033CB" w:rsidP="007033CB"/>
    <w:p w:rsidR="007033CB" w:rsidRDefault="007033CB" w:rsidP="007033CB">
      <w:pPr>
        <w:keepNext/>
        <w:jc w:val="center"/>
        <w:rPr>
          <w:b/>
        </w:rPr>
      </w:pPr>
      <w:r w:rsidRPr="007033CB">
        <w:rPr>
          <w:b/>
        </w:rPr>
        <w:t>DOCTOR OF THE DAY</w:t>
      </w:r>
    </w:p>
    <w:p w:rsidR="007033CB" w:rsidRDefault="007033CB" w:rsidP="007033CB">
      <w:r>
        <w:t xml:space="preserve">Announcement was made that </w:t>
      </w:r>
      <w:r w:rsidR="00D378E4">
        <w:t xml:space="preserve">Dr. </w:t>
      </w:r>
      <w:r>
        <w:t>Robert R. Morgan, Jr., of Greenville was the Doctor of the Day for the General Assembly.</w:t>
      </w:r>
    </w:p>
    <w:p w:rsidR="007033CB" w:rsidRDefault="007033CB" w:rsidP="007033CB"/>
    <w:p w:rsidR="007033CB" w:rsidRDefault="007033CB" w:rsidP="007033CB">
      <w:pPr>
        <w:keepNext/>
        <w:jc w:val="center"/>
        <w:rPr>
          <w:b/>
        </w:rPr>
      </w:pPr>
      <w:r w:rsidRPr="007033CB">
        <w:rPr>
          <w:b/>
        </w:rPr>
        <w:t>SPECIAL PRESENTATION</w:t>
      </w:r>
    </w:p>
    <w:p w:rsidR="007033CB" w:rsidRDefault="007033CB" w:rsidP="007033CB">
      <w:r>
        <w:t xml:space="preserve">Rep. ALLISON presented to the House the South Carolina District Teachers of the Year. </w:t>
      </w:r>
    </w:p>
    <w:p w:rsidR="007033CB" w:rsidRDefault="007033CB" w:rsidP="007033CB"/>
    <w:p w:rsidR="007033CB" w:rsidRDefault="007033CB" w:rsidP="007033CB">
      <w:pPr>
        <w:keepNext/>
        <w:jc w:val="center"/>
        <w:rPr>
          <w:b/>
        </w:rPr>
      </w:pPr>
      <w:r w:rsidRPr="007033CB">
        <w:rPr>
          <w:b/>
        </w:rPr>
        <w:t>SPECIAL PRESENTATION</w:t>
      </w:r>
    </w:p>
    <w:p w:rsidR="007033CB" w:rsidRDefault="007033CB" w:rsidP="007033CB">
      <w:r>
        <w:t xml:space="preserve">Rep. DANING presented to the House the Northwood Academy Girls Varsity Basketball Team, coaches and other school officials. </w:t>
      </w:r>
    </w:p>
    <w:p w:rsidR="007033CB" w:rsidRDefault="007033CB" w:rsidP="007033CB"/>
    <w:p w:rsidR="007033CB" w:rsidRDefault="007033CB" w:rsidP="007033CB">
      <w:pPr>
        <w:keepNext/>
        <w:jc w:val="center"/>
        <w:rPr>
          <w:b/>
        </w:rPr>
      </w:pPr>
      <w:r w:rsidRPr="007033CB">
        <w:rPr>
          <w:b/>
        </w:rPr>
        <w:lastRenderedPageBreak/>
        <w:t xml:space="preserve">CO-SPONSORS ADDED </w:t>
      </w:r>
    </w:p>
    <w:p w:rsidR="007033CB" w:rsidRDefault="007033CB" w:rsidP="007033CB">
      <w:r>
        <w:t>In accordance with House Rule 5.2 below:</w:t>
      </w:r>
    </w:p>
    <w:p w:rsidR="00815BB4" w:rsidRDefault="00815BB4" w:rsidP="007033CB">
      <w:bookmarkStart w:id="2" w:name="file_start32"/>
      <w:bookmarkEnd w:id="2"/>
    </w:p>
    <w:p w:rsidR="007033CB" w:rsidRDefault="007033CB" w:rsidP="007033CB">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7033CB" w:rsidRDefault="007033CB" w:rsidP="007033CB"/>
    <w:p w:rsidR="007033CB" w:rsidRDefault="007033CB" w:rsidP="007033CB">
      <w:pPr>
        <w:keepNext/>
        <w:jc w:val="center"/>
        <w:rPr>
          <w:b/>
        </w:rPr>
      </w:pPr>
      <w:r w:rsidRPr="007033CB">
        <w:rPr>
          <w:b/>
        </w:rPr>
        <w:t>CO-SPONSOR</w:t>
      </w:r>
      <w:r w:rsidR="00815BB4">
        <w:rPr>
          <w:b/>
        </w:rPr>
        <w:t>S</w:t>
      </w:r>
      <w:r w:rsidRPr="007033CB">
        <w:rPr>
          <w:b/>
        </w:rPr>
        <w:t xml:space="preserve"> ADDED</w:t>
      </w:r>
    </w:p>
    <w:tbl>
      <w:tblPr>
        <w:tblW w:w="0" w:type="auto"/>
        <w:tblLayout w:type="fixed"/>
        <w:tblLook w:val="0000" w:firstRow="0" w:lastRow="0" w:firstColumn="0" w:lastColumn="0" w:noHBand="0" w:noVBand="0"/>
      </w:tblPr>
      <w:tblGrid>
        <w:gridCol w:w="1500"/>
        <w:gridCol w:w="2520"/>
      </w:tblGrid>
      <w:tr w:rsidR="007033CB" w:rsidRPr="007033CB" w:rsidTr="007033CB">
        <w:tc>
          <w:tcPr>
            <w:tcW w:w="1500" w:type="dxa"/>
            <w:shd w:val="clear" w:color="auto" w:fill="auto"/>
          </w:tcPr>
          <w:p w:rsidR="007033CB" w:rsidRPr="007033CB" w:rsidRDefault="007033CB" w:rsidP="007033CB">
            <w:pPr>
              <w:keepNext/>
              <w:ind w:firstLine="0"/>
            </w:pPr>
            <w:r w:rsidRPr="007033CB">
              <w:t>Bill Number:</w:t>
            </w:r>
          </w:p>
        </w:tc>
        <w:tc>
          <w:tcPr>
            <w:tcW w:w="2520" w:type="dxa"/>
            <w:shd w:val="clear" w:color="auto" w:fill="auto"/>
          </w:tcPr>
          <w:p w:rsidR="007033CB" w:rsidRPr="007033CB" w:rsidRDefault="007033CB" w:rsidP="007033CB">
            <w:pPr>
              <w:keepNext/>
              <w:ind w:firstLine="0"/>
            </w:pPr>
            <w:r w:rsidRPr="007033CB">
              <w:t>H. 3699</w:t>
            </w:r>
          </w:p>
        </w:tc>
      </w:tr>
      <w:tr w:rsidR="007033CB" w:rsidRPr="007033CB" w:rsidTr="007033CB">
        <w:tc>
          <w:tcPr>
            <w:tcW w:w="1500" w:type="dxa"/>
            <w:shd w:val="clear" w:color="auto" w:fill="auto"/>
          </w:tcPr>
          <w:p w:rsidR="007033CB" w:rsidRPr="007033CB" w:rsidRDefault="007033CB" w:rsidP="007033CB">
            <w:pPr>
              <w:keepNext/>
              <w:ind w:firstLine="0"/>
            </w:pPr>
            <w:r w:rsidRPr="007033CB">
              <w:t>Date:</w:t>
            </w:r>
          </w:p>
        </w:tc>
        <w:tc>
          <w:tcPr>
            <w:tcW w:w="2520" w:type="dxa"/>
            <w:shd w:val="clear" w:color="auto" w:fill="auto"/>
          </w:tcPr>
          <w:p w:rsidR="007033CB" w:rsidRPr="007033CB" w:rsidRDefault="007033CB" w:rsidP="007033CB">
            <w:pPr>
              <w:keepNext/>
              <w:ind w:firstLine="0"/>
            </w:pPr>
            <w:r w:rsidRPr="007033CB">
              <w:t>ADD:</w:t>
            </w:r>
          </w:p>
        </w:tc>
      </w:tr>
      <w:tr w:rsidR="007033CB" w:rsidRPr="007033CB" w:rsidTr="007033CB">
        <w:tc>
          <w:tcPr>
            <w:tcW w:w="1500" w:type="dxa"/>
            <w:shd w:val="clear" w:color="auto" w:fill="auto"/>
          </w:tcPr>
          <w:p w:rsidR="007033CB" w:rsidRPr="007033CB" w:rsidRDefault="007033CB" w:rsidP="007033CB">
            <w:pPr>
              <w:keepNext/>
              <w:ind w:firstLine="0"/>
            </w:pPr>
            <w:r w:rsidRPr="007033CB">
              <w:t>05/04/17</w:t>
            </w:r>
          </w:p>
        </w:tc>
        <w:tc>
          <w:tcPr>
            <w:tcW w:w="2520" w:type="dxa"/>
            <w:shd w:val="clear" w:color="auto" w:fill="auto"/>
          </w:tcPr>
          <w:p w:rsidR="007033CB" w:rsidRPr="007033CB" w:rsidRDefault="007033CB" w:rsidP="007033CB">
            <w:pPr>
              <w:keepNext/>
              <w:ind w:firstLine="0"/>
            </w:pPr>
            <w:r w:rsidRPr="007033CB">
              <w:t>WHIPPER and BROWN</w:t>
            </w:r>
          </w:p>
        </w:tc>
      </w:tr>
    </w:tbl>
    <w:p w:rsidR="007033CB" w:rsidRDefault="007033CB" w:rsidP="007033CB"/>
    <w:p w:rsidR="007033CB" w:rsidRDefault="007033CB" w:rsidP="007033CB">
      <w:pPr>
        <w:keepNext/>
        <w:jc w:val="center"/>
        <w:rPr>
          <w:b/>
        </w:rPr>
      </w:pPr>
      <w:r w:rsidRPr="007033CB">
        <w:rPr>
          <w:b/>
        </w:rPr>
        <w:t>CO-SPONSOR</w:t>
      </w:r>
      <w:r w:rsidR="00815BB4">
        <w:rPr>
          <w:b/>
        </w:rPr>
        <w:t>S</w:t>
      </w:r>
      <w:r w:rsidRPr="007033CB">
        <w:rPr>
          <w:b/>
        </w:rPr>
        <w:t xml:space="preserve"> ADDED</w:t>
      </w:r>
    </w:p>
    <w:tbl>
      <w:tblPr>
        <w:tblW w:w="0" w:type="auto"/>
        <w:tblLayout w:type="fixed"/>
        <w:tblLook w:val="0000" w:firstRow="0" w:lastRow="0" w:firstColumn="0" w:lastColumn="0" w:noHBand="0" w:noVBand="0"/>
      </w:tblPr>
      <w:tblGrid>
        <w:gridCol w:w="1500"/>
        <w:gridCol w:w="2520"/>
      </w:tblGrid>
      <w:tr w:rsidR="007033CB" w:rsidRPr="007033CB" w:rsidTr="007033CB">
        <w:tc>
          <w:tcPr>
            <w:tcW w:w="1500" w:type="dxa"/>
            <w:shd w:val="clear" w:color="auto" w:fill="auto"/>
          </w:tcPr>
          <w:p w:rsidR="007033CB" w:rsidRPr="007033CB" w:rsidRDefault="007033CB" w:rsidP="007033CB">
            <w:pPr>
              <w:keepNext/>
              <w:ind w:firstLine="0"/>
            </w:pPr>
            <w:r w:rsidRPr="007033CB">
              <w:t>Bill Number:</w:t>
            </w:r>
          </w:p>
        </w:tc>
        <w:tc>
          <w:tcPr>
            <w:tcW w:w="2520" w:type="dxa"/>
            <w:shd w:val="clear" w:color="auto" w:fill="auto"/>
          </w:tcPr>
          <w:p w:rsidR="007033CB" w:rsidRPr="007033CB" w:rsidRDefault="007033CB" w:rsidP="007033CB">
            <w:pPr>
              <w:keepNext/>
              <w:ind w:firstLine="0"/>
            </w:pPr>
            <w:r w:rsidRPr="007033CB">
              <w:t>H. 3701</w:t>
            </w:r>
          </w:p>
        </w:tc>
      </w:tr>
      <w:tr w:rsidR="007033CB" w:rsidRPr="007033CB" w:rsidTr="007033CB">
        <w:tc>
          <w:tcPr>
            <w:tcW w:w="1500" w:type="dxa"/>
            <w:shd w:val="clear" w:color="auto" w:fill="auto"/>
          </w:tcPr>
          <w:p w:rsidR="007033CB" w:rsidRPr="007033CB" w:rsidRDefault="007033CB" w:rsidP="007033CB">
            <w:pPr>
              <w:keepNext/>
              <w:ind w:firstLine="0"/>
            </w:pPr>
            <w:r w:rsidRPr="007033CB">
              <w:t>Date:</w:t>
            </w:r>
          </w:p>
        </w:tc>
        <w:tc>
          <w:tcPr>
            <w:tcW w:w="2520" w:type="dxa"/>
            <w:shd w:val="clear" w:color="auto" w:fill="auto"/>
          </w:tcPr>
          <w:p w:rsidR="007033CB" w:rsidRPr="007033CB" w:rsidRDefault="007033CB" w:rsidP="007033CB">
            <w:pPr>
              <w:keepNext/>
              <w:ind w:firstLine="0"/>
            </w:pPr>
            <w:r w:rsidRPr="007033CB">
              <w:t>ADD:</w:t>
            </w:r>
          </w:p>
        </w:tc>
      </w:tr>
      <w:tr w:rsidR="007033CB" w:rsidRPr="007033CB" w:rsidTr="007033CB">
        <w:tc>
          <w:tcPr>
            <w:tcW w:w="1500" w:type="dxa"/>
            <w:shd w:val="clear" w:color="auto" w:fill="auto"/>
          </w:tcPr>
          <w:p w:rsidR="007033CB" w:rsidRPr="007033CB" w:rsidRDefault="007033CB" w:rsidP="007033CB">
            <w:pPr>
              <w:keepNext/>
              <w:ind w:firstLine="0"/>
            </w:pPr>
            <w:r w:rsidRPr="007033CB">
              <w:t>05/04/17</w:t>
            </w:r>
          </w:p>
        </w:tc>
        <w:tc>
          <w:tcPr>
            <w:tcW w:w="2520" w:type="dxa"/>
            <w:shd w:val="clear" w:color="auto" w:fill="auto"/>
          </w:tcPr>
          <w:p w:rsidR="007033CB" w:rsidRPr="007033CB" w:rsidRDefault="007033CB" w:rsidP="007033CB">
            <w:pPr>
              <w:keepNext/>
              <w:ind w:firstLine="0"/>
            </w:pPr>
            <w:r w:rsidRPr="007033CB">
              <w:t>WHIPPER and BROWN</w:t>
            </w:r>
          </w:p>
        </w:tc>
      </w:tr>
    </w:tbl>
    <w:p w:rsidR="007033CB" w:rsidRDefault="007033CB" w:rsidP="007033CB"/>
    <w:p w:rsidR="007033CB" w:rsidRDefault="007033CB" w:rsidP="007033CB">
      <w:pPr>
        <w:keepNext/>
        <w:jc w:val="center"/>
        <w:rPr>
          <w:b/>
        </w:rPr>
      </w:pPr>
      <w:r w:rsidRPr="007033CB">
        <w:rPr>
          <w:b/>
        </w:rPr>
        <w:t>CO-SPONSOR</w:t>
      </w:r>
      <w:r w:rsidR="00815BB4">
        <w:rPr>
          <w:b/>
        </w:rPr>
        <w:t>S</w:t>
      </w:r>
      <w:r w:rsidRPr="007033CB">
        <w:rPr>
          <w:b/>
        </w:rPr>
        <w:t xml:space="preserve"> ADDED</w:t>
      </w:r>
    </w:p>
    <w:tbl>
      <w:tblPr>
        <w:tblW w:w="0" w:type="auto"/>
        <w:tblLayout w:type="fixed"/>
        <w:tblLook w:val="0000" w:firstRow="0" w:lastRow="0" w:firstColumn="0" w:lastColumn="0" w:noHBand="0" w:noVBand="0"/>
      </w:tblPr>
      <w:tblGrid>
        <w:gridCol w:w="1500"/>
        <w:gridCol w:w="5038"/>
      </w:tblGrid>
      <w:tr w:rsidR="007033CB" w:rsidRPr="007033CB" w:rsidTr="007033CB">
        <w:tc>
          <w:tcPr>
            <w:tcW w:w="1500" w:type="dxa"/>
            <w:shd w:val="clear" w:color="auto" w:fill="auto"/>
          </w:tcPr>
          <w:p w:rsidR="007033CB" w:rsidRPr="007033CB" w:rsidRDefault="007033CB" w:rsidP="007033CB">
            <w:pPr>
              <w:keepNext/>
              <w:ind w:firstLine="0"/>
            </w:pPr>
            <w:r w:rsidRPr="007033CB">
              <w:t>Bill Number:</w:t>
            </w:r>
          </w:p>
        </w:tc>
        <w:tc>
          <w:tcPr>
            <w:tcW w:w="5038" w:type="dxa"/>
            <w:shd w:val="clear" w:color="auto" w:fill="auto"/>
          </w:tcPr>
          <w:p w:rsidR="007033CB" w:rsidRPr="007033CB" w:rsidRDefault="007033CB" w:rsidP="007033CB">
            <w:pPr>
              <w:keepNext/>
              <w:ind w:firstLine="0"/>
            </w:pPr>
            <w:r w:rsidRPr="007033CB">
              <w:t>H. 3830</w:t>
            </w:r>
          </w:p>
        </w:tc>
      </w:tr>
      <w:tr w:rsidR="007033CB" w:rsidRPr="007033CB" w:rsidTr="007033CB">
        <w:tc>
          <w:tcPr>
            <w:tcW w:w="1500" w:type="dxa"/>
            <w:shd w:val="clear" w:color="auto" w:fill="auto"/>
          </w:tcPr>
          <w:p w:rsidR="007033CB" w:rsidRPr="007033CB" w:rsidRDefault="007033CB" w:rsidP="007033CB">
            <w:pPr>
              <w:keepNext/>
              <w:ind w:firstLine="0"/>
            </w:pPr>
            <w:r w:rsidRPr="007033CB">
              <w:t>Date:</w:t>
            </w:r>
          </w:p>
        </w:tc>
        <w:tc>
          <w:tcPr>
            <w:tcW w:w="5038" w:type="dxa"/>
            <w:shd w:val="clear" w:color="auto" w:fill="auto"/>
          </w:tcPr>
          <w:p w:rsidR="007033CB" w:rsidRPr="007033CB" w:rsidRDefault="007033CB" w:rsidP="007033CB">
            <w:pPr>
              <w:keepNext/>
              <w:ind w:firstLine="0"/>
            </w:pPr>
            <w:r w:rsidRPr="007033CB">
              <w:t>ADD:</w:t>
            </w:r>
          </w:p>
        </w:tc>
      </w:tr>
      <w:tr w:rsidR="007033CB" w:rsidRPr="007033CB" w:rsidTr="007033CB">
        <w:tc>
          <w:tcPr>
            <w:tcW w:w="1500" w:type="dxa"/>
            <w:shd w:val="clear" w:color="auto" w:fill="auto"/>
          </w:tcPr>
          <w:p w:rsidR="007033CB" w:rsidRPr="007033CB" w:rsidRDefault="007033CB" w:rsidP="007033CB">
            <w:pPr>
              <w:keepNext/>
              <w:ind w:firstLine="0"/>
            </w:pPr>
            <w:r w:rsidRPr="007033CB">
              <w:t>05/04/17</w:t>
            </w:r>
          </w:p>
        </w:tc>
        <w:tc>
          <w:tcPr>
            <w:tcW w:w="5038" w:type="dxa"/>
            <w:shd w:val="clear" w:color="auto" w:fill="auto"/>
          </w:tcPr>
          <w:p w:rsidR="007033CB" w:rsidRPr="007033CB" w:rsidRDefault="00D378E4" w:rsidP="007033CB">
            <w:pPr>
              <w:keepNext/>
              <w:ind w:firstLine="0"/>
            </w:pPr>
            <w:r>
              <w:t>W. NEWTON, ERICKSON,</w:t>
            </w:r>
            <w:r w:rsidR="007033CB" w:rsidRPr="007033CB">
              <w:t xml:space="preserve"> HERBKERSMAN, FINLAY and BERNSTEIN</w:t>
            </w:r>
          </w:p>
        </w:tc>
      </w:tr>
    </w:tbl>
    <w:p w:rsidR="007033CB" w:rsidRDefault="007033CB" w:rsidP="007033CB"/>
    <w:p w:rsidR="007033CB" w:rsidRDefault="007033CB" w:rsidP="007033CB">
      <w:pPr>
        <w:keepNext/>
        <w:jc w:val="center"/>
        <w:rPr>
          <w:b/>
        </w:rPr>
      </w:pPr>
      <w:r w:rsidRPr="007033CB">
        <w:rPr>
          <w:b/>
        </w:rPr>
        <w:t>CO-SPONSOR</w:t>
      </w:r>
      <w:r w:rsidR="00815BB4">
        <w:rPr>
          <w:b/>
        </w:rPr>
        <w:t>S</w:t>
      </w:r>
      <w:r w:rsidRPr="007033CB">
        <w:rPr>
          <w:b/>
        </w:rPr>
        <w:t xml:space="preserve"> ADDED</w:t>
      </w:r>
    </w:p>
    <w:tbl>
      <w:tblPr>
        <w:tblW w:w="0" w:type="auto"/>
        <w:tblLayout w:type="fixed"/>
        <w:tblLook w:val="0000" w:firstRow="0" w:lastRow="0" w:firstColumn="0" w:lastColumn="0" w:noHBand="0" w:noVBand="0"/>
      </w:tblPr>
      <w:tblGrid>
        <w:gridCol w:w="1500"/>
        <w:gridCol w:w="5038"/>
      </w:tblGrid>
      <w:tr w:rsidR="007033CB" w:rsidRPr="007033CB" w:rsidTr="007033CB">
        <w:tc>
          <w:tcPr>
            <w:tcW w:w="1500" w:type="dxa"/>
            <w:shd w:val="clear" w:color="auto" w:fill="auto"/>
          </w:tcPr>
          <w:p w:rsidR="007033CB" w:rsidRPr="007033CB" w:rsidRDefault="007033CB" w:rsidP="007033CB">
            <w:pPr>
              <w:keepNext/>
              <w:ind w:firstLine="0"/>
            </w:pPr>
            <w:r w:rsidRPr="007033CB">
              <w:t>Bill Number:</w:t>
            </w:r>
          </w:p>
        </w:tc>
        <w:tc>
          <w:tcPr>
            <w:tcW w:w="5038" w:type="dxa"/>
            <w:shd w:val="clear" w:color="auto" w:fill="auto"/>
          </w:tcPr>
          <w:p w:rsidR="007033CB" w:rsidRPr="007033CB" w:rsidRDefault="007033CB" w:rsidP="007033CB">
            <w:pPr>
              <w:keepNext/>
              <w:ind w:firstLine="0"/>
            </w:pPr>
            <w:r w:rsidRPr="007033CB">
              <w:t>H. 4154</w:t>
            </w:r>
          </w:p>
        </w:tc>
      </w:tr>
      <w:tr w:rsidR="007033CB" w:rsidRPr="007033CB" w:rsidTr="007033CB">
        <w:tc>
          <w:tcPr>
            <w:tcW w:w="1500" w:type="dxa"/>
            <w:shd w:val="clear" w:color="auto" w:fill="auto"/>
          </w:tcPr>
          <w:p w:rsidR="007033CB" w:rsidRPr="007033CB" w:rsidRDefault="007033CB" w:rsidP="007033CB">
            <w:pPr>
              <w:keepNext/>
              <w:ind w:firstLine="0"/>
            </w:pPr>
            <w:r w:rsidRPr="007033CB">
              <w:t>Date:</w:t>
            </w:r>
          </w:p>
        </w:tc>
        <w:tc>
          <w:tcPr>
            <w:tcW w:w="5038" w:type="dxa"/>
            <w:shd w:val="clear" w:color="auto" w:fill="auto"/>
          </w:tcPr>
          <w:p w:rsidR="007033CB" w:rsidRPr="007033CB" w:rsidRDefault="007033CB" w:rsidP="007033CB">
            <w:pPr>
              <w:keepNext/>
              <w:ind w:firstLine="0"/>
            </w:pPr>
            <w:r w:rsidRPr="007033CB">
              <w:t>ADD:</w:t>
            </w:r>
          </w:p>
        </w:tc>
      </w:tr>
      <w:tr w:rsidR="007033CB" w:rsidRPr="007033CB" w:rsidTr="007033CB">
        <w:tc>
          <w:tcPr>
            <w:tcW w:w="1500" w:type="dxa"/>
            <w:shd w:val="clear" w:color="auto" w:fill="auto"/>
          </w:tcPr>
          <w:p w:rsidR="007033CB" w:rsidRPr="007033CB" w:rsidRDefault="007033CB" w:rsidP="007033CB">
            <w:pPr>
              <w:keepNext/>
              <w:ind w:firstLine="0"/>
            </w:pPr>
            <w:r w:rsidRPr="007033CB">
              <w:t>05/04/17</w:t>
            </w:r>
          </w:p>
        </w:tc>
        <w:tc>
          <w:tcPr>
            <w:tcW w:w="5038" w:type="dxa"/>
            <w:shd w:val="clear" w:color="auto" w:fill="auto"/>
          </w:tcPr>
          <w:p w:rsidR="007033CB" w:rsidRPr="007033CB" w:rsidRDefault="007033CB" w:rsidP="007033CB">
            <w:pPr>
              <w:keepNext/>
              <w:ind w:firstLine="0"/>
            </w:pPr>
            <w:r w:rsidRPr="007033CB">
              <w:t>MCCRAVY, B. NEWTON, POPE, BEDINGFIELD, PUTNAM, BERNSTEIN, PITTS, MARTIN, FUNDERBURK, LONG, TOOLE, FRY, DILLARD, KIRBY, HOSEY, CLYBURN and GILLIARD</w:t>
            </w:r>
          </w:p>
        </w:tc>
      </w:tr>
    </w:tbl>
    <w:p w:rsidR="007033CB" w:rsidRDefault="007033CB" w:rsidP="007033CB"/>
    <w:p w:rsidR="007033CB" w:rsidRDefault="007033CB" w:rsidP="007033CB">
      <w:pPr>
        <w:keepNext/>
        <w:jc w:val="center"/>
        <w:rPr>
          <w:b/>
        </w:rPr>
      </w:pPr>
      <w:r w:rsidRPr="007033CB">
        <w:rPr>
          <w:b/>
        </w:rPr>
        <w:lastRenderedPageBreak/>
        <w:t>LEAVE OF ABSENCE</w:t>
      </w:r>
    </w:p>
    <w:p w:rsidR="007033CB" w:rsidRDefault="007033CB" w:rsidP="007033CB">
      <w:r>
        <w:t xml:space="preserve">The SPEAKER granted Rep. D. C. MOSS a leave of absence for the remainder of the day. </w:t>
      </w:r>
    </w:p>
    <w:p w:rsidR="007033CB" w:rsidRDefault="007033CB" w:rsidP="007033CB"/>
    <w:p w:rsidR="007033CB" w:rsidRDefault="007033CB" w:rsidP="007033CB">
      <w:pPr>
        <w:keepNext/>
        <w:jc w:val="center"/>
        <w:rPr>
          <w:b/>
        </w:rPr>
      </w:pPr>
      <w:r w:rsidRPr="007033CB">
        <w:rPr>
          <w:b/>
        </w:rPr>
        <w:t>CONFIRMATION OF APPOINTMENT</w:t>
      </w:r>
    </w:p>
    <w:p w:rsidR="007033CB" w:rsidRDefault="007033CB" w:rsidP="007033CB">
      <w:r>
        <w:t>The following was received:</w:t>
      </w:r>
    </w:p>
    <w:p w:rsidR="007033CB" w:rsidRDefault="007033CB" w:rsidP="007033CB"/>
    <w:p w:rsidR="007033CB" w:rsidRPr="00AF4F69" w:rsidRDefault="007033CB" w:rsidP="007033CB">
      <w:pPr>
        <w:tabs>
          <w:tab w:val="left" w:pos="216"/>
        </w:tabs>
        <w:ind w:firstLine="0"/>
        <w:jc w:val="center"/>
      </w:pPr>
      <w:r w:rsidRPr="00AF4F69">
        <w:t>The Committee on House Ethics</w:t>
      </w:r>
    </w:p>
    <w:p w:rsidR="007033CB" w:rsidRPr="00AF4F69" w:rsidRDefault="007033CB" w:rsidP="007033CB">
      <w:pPr>
        <w:tabs>
          <w:tab w:val="left" w:pos="216"/>
        </w:tabs>
        <w:ind w:firstLine="0"/>
        <w:jc w:val="center"/>
      </w:pPr>
      <w:r w:rsidRPr="00AF4F69">
        <w:t>Columbia, S.C., May 4, 2017</w:t>
      </w:r>
    </w:p>
    <w:p w:rsidR="007033CB" w:rsidRPr="00AF4F69" w:rsidRDefault="007033CB" w:rsidP="007033CB">
      <w:pPr>
        <w:tabs>
          <w:tab w:val="left" w:pos="216"/>
        </w:tabs>
        <w:ind w:firstLine="0"/>
        <w:jc w:val="center"/>
      </w:pPr>
    </w:p>
    <w:p w:rsidR="007033CB" w:rsidRPr="00AF4F69" w:rsidRDefault="007033CB" w:rsidP="007033CB">
      <w:pPr>
        <w:tabs>
          <w:tab w:val="left" w:pos="216"/>
        </w:tabs>
        <w:ind w:firstLine="0"/>
        <w:jc w:val="center"/>
      </w:pPr>
      <w:r w:rsidRPr="00AF4F69">
        <w:t>Statewide Appointment</w:t>
      </w:r>
    </w:p>
    <w:p w:rsidR="007033CB" w:rsidRPr="00AF4F69" w:rsidRDefault="007033CB" w:rsidP="007033CB">
      <w:pPr>
        <w:tabs>
          <w:tab w:val="left" w:pos="216"/>
        </w:tabs>
        <w:ind w:firstLine="0"/>
      </w:pPr>
      <w:r w:rsidRPr="00AF4F69">
        <w:tab/>
        <w:t>The Committee respectfully reports that they have duly and carefully considered the same and recommends that the same do pass.</w:t>
      </w:r>
    </w:p>
    <w:p w:rsidR="007033CB" w:rsidRPr="00AF4F69" w:rsidRDefault="007033CB" w:rsidP="007033CB">
      <w:pPr>
        <w:tabs>
          <w:tab w:val="left" w:pos="216"/>
        </w:tabs>
        <w:ind w:firstLine="0"/>
      </w:pPr>
    </w:p>
    <w:p w:rsidR="007033CB" w:rsidRPr="00AF4F69" w:rsidRDefault="007033CB" w:rsidP="007033CB">
      <w:pPr>
        <w:tabs>
          <w:tab w:val="left" w:pos="216"/>
        </w:tabs>
        <w:ind w:firstLine="0"/>
        <w:jc w:val="center"/>
      </w:pPr>
      <w:r w:rsidRPr="00AF4F69">
        <w:t>Commission Members, State Ethics Commission</w:t>
      </w:r>
    </w:p>
    <w:p w:rsidR="007033CB" w:rsidRPr="00AF4F69" w:rsidRDefault="007033CB" w:rsidP="007033CB">
      <w:pPr>
        <w:tabs>
          <w:tab w:val="left" w:pos="216"/>
        </w:tabs>
        <w:ind w:firstLine="0"/>
      </w:pPr>
    </w:p>
    <w:p w:rsidR="007033CB" w:rsidRPr="00AF4F69" w:rsidRDefault="007033CB" w:rsidP="007033CB">
      <w:pPr>
        <w:tabs>
          <w:tab w:val="left" w:pos="216"/>
        </w:tabs>
        <w:ind w:firstLine="0"/>
      </w:pPr>
      <w:r w:rsidRPr="00AF4F69">
        <w:t>Senate’s Appointments:</w:t>
      </w:r>
    </w:p>
    <w:p w:rsidR="007033CB" w:rsidRPr="00AF4F69" w:rsidRDefault="007033CB" w:rsidP="007033CB">
      <w:pPr>
        <w:tabs>
          <w:tab w:val="left" w:pos="216"/>
        </w:tabs>
        <w:ind w:firstLine="0"/>
      </w:pPr>
    </w:p>
    <w:p w:rsidR="007033CB" w:rsidRPr="00AF4F69" w:rsidRDefault="007033CB" w:rsidP="007033CB">
      <w:pPr>
        <w:tabs>
          <w:tab w:val="left" w:pos="216"/>
        </w:tabs>
        <w:ind w:firstLine="0"/>
      </w:pPr>
      <w:r w:rsidRPr="00AF4F69">
        <w:t>3-Year Term Commencing: April 1, 2017</w:t>
      </w:r>
    </w:p>
    <w:p w:rsidR="007033CB" w:rsidRPr="00AF4F69" w:rsidRDefault="007033CB" w:rsidP="007033CB">
      <w:pPr>
        <w:tabs>
          <w:tab w:val="left" w:pos="216"/>
        </w:tabs>
        <w:ind w:firstLine="0"/>
      </w:pPr>
      <w:r w:rsidRPr="00AF4F69">
        <w:t>Term Expiring: March 31, 2020</w:t>
      </w:r>
    </w:p>
    <w:p w:rsidR="007033CB" w:rsidRPr="00AF4F69" w:rsidRDefault="007033CB" w:rsidP="007033CB">
      <w:pPr>
        <w:tabs>
          <w:tab w:val="left" w:pos="216"/>
        </w:tabs>
        <w:ind w:firstLine="0"/>
      </w:pPr>
      <w:r w:rsidRPr="00AF4F69">
        <w:t>Seat: Majority Political Party</w:t>
      </w:r>
    </w:p>
    <w:p w:rsidR="007033CB" w:rsidRPr="00AF4F69" w:rsidRDefault="007033CB" w:rsidP="007033CB">
      <w:pPr>
        <w:tabs>
          <w:tab w:val="left" w:pos="216"/>
        </w:tabs>
        <w:ind w:firstLine="0"/>
      </w:pPr>
      <w:r w:rsidRPr="00AF4F69">
        <w:t xml:space="preserve">James Fredrick “Rick” </w:t>
      </w:r>
      <w:proofErr w:type="spellStart"/>
      <w:r w:rsidRPr="00AF4F69">
        <w:t>Reames</w:t>
      </w:r>
      <w:proofErr w:type="spellEnd"/>
      <w:r w:rsidRPr="00AF4F69">
        <w:t xml:space="preserve"> III</w:t>
      </w:r>
    </w:p>
    <w:p w:rsidR="007033CB" w:rsidRPr="00AF4F69" w:rsidRDefault="007033CB" w:rsidP="007033CB">
      <w:pPr>
        <w:tabs>
          <w:tab w:val="left" w:pos="216"/>
        </w:tabs>
        <w:ind w:firstLine="0"/>
      </w:pPr>
    </w:p>
    <w:p w:rsidR="007033CB" w:rsidRPr="00AF4F69" w:rsidRDefault="007033CB" w:rsidP="007033CB">
      <w:pPr>
        <w:tabs>
          <w:tab w:val="left" w:pos="216"/>
        </w:tabs>
        <w:ind w:firstLine="0"/>
      </w:pPr>
      <w:r w:rsidRPr="00AF4F69">
        <w:t>5-Year Term Commencing: April 1, 2017</w:t>
      </w:r>
    </w:p>
    <w:p w:rsidR="007033CB" w:rsidRPr="00AF4F69" w:rsidRDefault="007033CB" w:rsidP="007033CB">
      <w:pPr>
        <w:tabs>
          <w:tab w:val="left" w:pos="216"/>
        </w:tabs>
        <w:ind w:firstLine="0"/>
      </w:pPr>
      <w:r w:rsidRPr="00AF4F69">
        <w:t>Term Expiring: March 31, 2022</w:t>
      </w:r>
    </w:p>
    <w:p w:rsidR="007033CB" w:rsidRPr="00AF4F69" w:rsidRDefault="007033CB" w:rsidP="007033CB">
      <w:pPr>
        <w:tabs>
          <w:tab w:val="left" w:pos="216"/>
        </w:tabs>
        <w:ind w:firstLine="0"/>
      </w:pPr>
      <w:r w:rsidRPr="00AF4F69">
        <w:t>Seat: Minority Political Party</w:t>
      </w:r>
    </w:p>
    <w:p w:rsidR="007033CB" w:rsidRPr="00AF4F69" w:rsidRDefault="007033CB" w:rsidP="007033CB">
      <w:pPr>
        <w:tabs>
          <w:tab w:val="left" w:pos="216"/>
        </w:tabs>
        <w:ind w:firstLine="0"/>
      </w:pPr>
      <w:r w:rsidRPr="00AF4F69">
        <w:t>Donald Gist</w:t>
      </w:r>
    </w:p>
    <w:p w:rsidR="007033CB" w:rsidRPr="00AF4F69" w:rsidRDefault="007033CB" w:rsidP="007033CB">
      <w:pPr>
        <w:tabs>
          <w:tab w:val="left" w:pos="216"/>
        </w:tabs>
        <w:ind w:firstLine="0"/>
      </w:pPr>
    </w:p>
    <w:p w:rsidR="00815BB4" w:rsidRDefault="00815BB4" w:rsidP="007033CB">
      <w:pPr>
        <w:tabs>
          <w:tab w:val="left" w:pos="216"/>
        </w:tabs>
        <w:ind w:firstLine="0"/>
      </w:pPr>
      <w:r>
        <w:t>Sincerely,</w:t>
      </w:r>
    </w:p>
    <w:p w:rsidR="007033CB" w:rsidRPr="00AF4F69" w:rsidRDefault="007033CB" w:rsidP="007033CB">
      <w:pPr>
        <w:tabs>
          <w:tab w:val="left" w:pos="216"/>
        </w:tabs>
        <w:ind w:firstLine="0"/>
      </w:pPr>
      <w:r w:rsidRPr="00AF4F69">
        <w:t>Michael H. Pitts</w:t>
      </w:r>
    </w:p>
    <w:p w:rsidR="007033CB" w:rsidRPr="00AF4F69" w:rsidRDefault="007033CB" w:rsidP="007033CB">
      <w:pPr>
        <w:tabs>
          <w:tab w:val="left" w:pos="216"/>
        </w:tabs>
        <w:ind w:firstLine="0"/>
      </w:pPr>
      <w:r w:rsidRPr="00AF4F69">
        <w:t>Chairman of the House Ethics Committee</w:t>
      </w:r>
    </w:p>
    <w:p w:rsidR="00815BB4" w:rsidRDefault="00815BB4" w:rsidP="007033CB">
      <w:pPr>
        <w:ind w:firstLine="0"/>
      </w:pPr>
    </w:p>
    <w:p w:rsidR="007033CB" w:rsidRDefault="00815BB4" w:rsidP="007033CB">
      <w:pPr>
        <w:ind w:firstLine="0"/>
      </w:pPr>
      <w:r>
        <w:tab/>
      </w:r>
      <w:r w:rsidR="007033CB" w:rsidRPr="00AF4F69">
        <w:t xml:space="preserve">Rep. </w:t>
      </w:r>
      <w:r w:rsidR="007033CB" w:rsidRPr="00AF4F69">
        <w:rPr>
          <w:szCs w:val="22"/>
        </w:rPr>
        <w:t>PITTS</w:t>
      </w:r>
      <w:r w:rsidR="007033CB" w:rsidRPr="00AF4F69">
        <w:t xml:space="preserve"> submitted a favorable report on the Ethics Commission appointments.</w:t>
      </w:r>
    </w:p>
    <w:p w:rsidR="007033CB" w:rsidRDefault="007033CB" w:rsidP="007033CB">
      <w:pPr>
        <w:ind w:firstLine="0"/>
      </w:pPr>
    </w:p>
    <w:p w:rsidR="007033CB" w:rsidRDefault="007033CB" w:rsidP="007033CB">
      <w:r>
        <w:t xml:space="preserve">The yeas and nays were taken resulting as follows: </w:t>
      </w:r>
    </w:p>
    <w:p w:rsidR="007033CB" w:rsidRDefault="007033CB" w:rsidP="007033CB">
      <w:pPr>
        <w:jc w:val="center"/>
      </w:pPr>
      <w:r>
        <w:t xml:space="preserve"> </w:t>
      </w:r>
      <w:bookmarkStart w:id="3" w:name="vote_start45"/>
      <w:bookmarkEnd w:id="3"/>
      <w:r>
        <w:t>Yeas 95; Nays 0</w:t>
      </w:r>
    </w:p>
    <w:p w:rsidR="007033CB" w:rsidRDefault="007033CB" w:rsidP="007033CB">
      <w:pPr>
        <w:jc w:val="center"/>
      </w:pPr>
    </w:p>
    <w:p w:rsidR="007033CB" w:rsidRDefault="007033CB" w:rsidP="007033C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33CB" w:rsidRPr="007033CB" w:rsidTr="007033CB">
        <w:tc>
          <w:tcPr>
            <w:tcW w:w="2179" w:type="dxa"/>
            <w:shd w:val="clear" w:color="auto" w:fill="auto"/>
          </w:tcPr>
          <w:p w:rsidR="007033CB" w:rsidRPr="007033CB" w:rsidRDefault="007033CB" w:rsidP="007033CB">
            <w:pPr>
              <w:keepNext/>
              <w:ind w:firstLine="0"/>
            </w:pPr>
            <w:r>
              <w:t>Alexander</w:t>
            </w:r>
          </w:p>
        </w:tc>
        <w:tc>
          <w:tcPr>
            <w:tcW w:w="2179" w:type="dxa"/>
            <w:shd w:val="clear" w:color="auto" w:fill="auto"/>
          </w:tcPr>
          <w:p w:rsidR="007033CB" w:rsidRPr="007033CB" w:rsidRDefault="007033CB" w:rsidP="007033CB">
            <w:pPr>
              <w:keepNext/>
              <w:ind w:firstLine="0"/>
            </w:pPr>
            <w:r>
              <w:t>Allison</w:t>
            </w:r>
          </w:p>
        </w:tc>
        <w:tc>
          <w:tcPr>
            <w:tcW w:w="2180" w:type="dxa"/>
            <w:shd w:val="clear" w:color="auto" w:fill="auto"/>
          </w:tcPr>
          <w:p w:rsidR="007033CB" w:rsidRPr="007033CB" w:rsidRDefault="007033CB" w:rsidP="007033CB">
            <w:pPr>
              <w:keepNext/>
              <w:ind w:firstLine="0"/>
            </w:pPr>
            <w:r>
              <w:t>Anthony</w:t>
            </w:r>
          </w:p>
        </w:tc>
      </w:tr>
      <w:tr w:rsidR="007033CB" w:rsidRPr="007033CB" w:rsidTr="007033CB">
        <w:tc>
          <w:tcPr>
            <w:tcW w:w="2179" w:type="dxa"/>
            <w:shd w:val="clear" w:color="auto" w:fill="auto"/>
          </w:tcPr>
          <w:p w:rsidR="007033CB" w:rsidRPr="007033CB" w:rsidRDefault="007033CB" w:rsidP="007033CB">
            <w:pPr>
              <w:ind w:firstLine="0"/>
            </w:pPr>
            <w:r>
              <w:t>Arrington</w:t>
            </w:r>
          </w:p>
        </w:tc>
        <w:tc>
          <w:tcPr>
            <w:tcW w:w="2179" w:type="dxa"/>
            <w:shd w:val="clear" w:color="auto" w:fill="auto"/>
          </w:tcPr>
          <w:p w:rsidR="007033CB" w:rsidRPr="007033CB" w:rsidRDefault="007033CB" w:rsidP="007033CB">
            <w:pPr>
              <w:ind w:firstLine="0"/>
            </w:pPr>
            <w:r>
              <w:t>Atkinson</w:t>
            </w:r>
          </w:p>
        </w:tc>
        <w:tc>
          <w:tcPr>
            <w:tcW w:w="2180" w:type="dxa"/>
            <w:shd w:val="clear" w:color="auto" w:fill="auto"/>
          </w:tcPr>
          <w:p w:rsidR="007033CB" w:rsidRPr="007033CB" w:rsidRDefault="007033CB" w:rsidP="007033CB">
            <w:pPr>
              <w:ind w:firstLine="0"/>
            </w:pPr>
            <w:r>
              <w:t>Bales</w:t>
            </w:r>
          </w:p>
        </w:tc>
      </w:tr>
      <w:tr w:rsidR="007033CB" w:rsidRPr="007033CB" w:rsidTr="007033CB">
        <w:tc>
          <w:tcPr>
            <w:tcW w:w="2179" w:type="dxa"/>
            <w:shd w:val="clear" w:color="auto" w:fill="auto"/>
          </w:tcPr>
          <w:p w:rsidR="007033CB" w:rsidRPr="007033CB" w:rsidRDefault="007033CB" w:rsidP="007033CB">
            <w:pPr>
              <w:ind w:firstLine="0"/>
            </w:pPr>
            <w:r>
              <w:lastRenderedPageBreak/>
              <w:t>Ballentine</w:t>
            </w:r>
          </w:p>
        </w:tc>
        <w:tc>
          <w:tcPr>
            <w:tcW w:w="2179" w:type="dxa"/>
            <w:shd w:val="clear" w:color="auto" w:fill="auto"/>
          </w:tcPr>
          <w:p w:rsidR="007033CB" w:rsidRPr="007033CB" w:rsidRDefault="007033CB" w:rsidP="007033CB">
            <w:pPr>
              <w:ind w:firstLine="0"/>
            </w:pPr>
            <w:r>
              <w:t>Bannister</w:t>
            </w:r>
          </w:p>
        </w:tc>
        <w:tc>
          <w:tcPr>
            <w:tcW w:w="2180" w:type="dxa"/>
            <w:shd w:val="clear" w:color="auto" w:fill="auto"/>
          </w:tcPr>
          <w:p w:rsidR="007033CB" w:rsidRPr="007033CB" w:rsidRDefault="007033CB" w:rsidP="007033CB">
            <w:pPr>
              <w:ind w:firstLine="0"/>
            </w:pPr>
            <w:r>
              <w:t>Bedingfield</w:t>
            </w:r>
          </w:p>
        </w:tc>
      </w:tr>
      <w:tr w:rsidR="007033CB" w:rsidRPr="007033CB" w:rsidTr="007033CB">
        <w:tc>
          <w:tcPr>
            <w:tcW w:w="2179" w:type="dxa"/>
            <w:shd w:val="clear" w:color="auto" w:fill="auto"/>
          </w:tcPr>
          <w:p w:rsidR="007033CB" w:rsidRPr="007033CB" w:rsidRDefault="007033CB" w:rsidP="007033CB">
            <w:pPr>
              <w:ind w:firstLine="0"/>
            </w:pPr>
            <w:r>
              <w:t>Bennett</w:t>
            </w:r>
          </w:p>
        </w:tc>
        <w:tc>
          <w:tcPr>
            <w:tcW w:w="2179" w:type="dxa"/>
            <w:shd w:val="clear" w:color="auto" w:fill="auto"/>
          </w:tcPr>
          <w:p w:rsidR="007033CB" w:rsidRPr="007033CB" w:rsidRDefault="007033CB" w:rsidP="007033CB">
            <w:pPr>
              <w:ind w:firstLine="0"/>
            </w:pPr>
            <w:r>
              <w:t>Bernstein</w:t>
            </w:r>
          </w:p>
        </w:tc>
        <w:tc>
          <w:tcPr>
            <w:tcW w:w="2180" w:type="dxa"/>
            <w:shd w:val="clear" w:color="auto" w:fill="auto"/>
          </w:tcPr>
          <w:p w:rsidR="007033CB" w:rsidRPr="007033CB" w:rsidRDefault="007033CB" w:rsidP="007033CB">
            <w:pPr>
              <w:ind w:firstLine="0"/>
            </w:pPr>
            <w:r>
              <w:t>Blackwell</w:t>
            </w:r>
          </w:p>
        </w:tc>
      </w:tr>
      <w:tr w:rsidR="007033CB" w:rsidRPr="007033CB" w:rsidTr="007033CB">
        <w:tc>
          <w:tcPr>
            <w:tcW w:w="2179" w:type="dxa"/>
            <w:shd w:val="clear" w:color="auto" w:fill="auto"/>
          </w:tcPr>
          <w:p w:rsidR="007033CB" w:rsidRPr="007033CB" w:rsidRDefault="007033CB" w:rsidP="007033CB">
            <w:pPr>
              <w:ind w:firstLine="0"/>
            </w:pPr>
            <w:r>
              <w:t>Bradley</w:t>
            </w:r>
          </w:p>
        </w:tc>
        <w:tc>
          <w:tcPr>
            <w:tcW w:w="2179" w:type="dxa"/>
            <w:shd w:val="clear" w:color="auto" w:fill="auto"/>
          </w:tcPr>
          <w:p w:rsidR="007033CB" w:rsidRPr="007033CB" w:rsidRDefault="007033CB" w:rsidP="007033CB">
            <w:pPr>
              <w:ind w:firstLine="0"/>
            </w:pPr>
            <w:r>
              <w:t>Brown</w:t>
            </w:r>
          </w:p>
        </w:tc>
        <w:tc>
          <w:tcPr>
            <w:tcW w:w="2180" w:type="dxa"/>
            <w:shd w:val="clear" w:color="auto" w:fill="auto"/>
          </w:tcPr>
          <w:p w:rsidR="007033CB" w:rsidRPr="007033CB" w:rsidRDefault="007033CB" w:rsidP="007033CB">
            <w:pPr>
              <w:ind w:firstLine="0"/>
            </w:pPr>
            <w:r>
              <w:t>Burns</w:t>
            </w:r>
          </w:p>
        </w:tc>
      </w:tr>
      <w:tr w:rsidR="007033CB" w:rsidRPr="007033CB" w:rsidTr="007033CB">
        <w:tc>
          <w:tcPr>
            <w:tcW w:w="2179" w:type="dxa"/>
            <w:shd w:val="clear" w:color="auto" w:fill="auto"/>
          </w:tcPr>
          <w:p w:rsidR="007033CB" w:rsidRPr="007033CB" w:rsidRDefault="007033CB" w:rsidP="007033CB">
            <w:pPr>
              <w:ind w:firstLine="0"/>
            </w:pPr>
            <w:proofErr w:type="spellStart"/>
            <w:r>
              <w:t>Caskey</w:t>
            </w:r>
            <w:proofErr w:type="spellEnd"/>
          </w:p>
        </w:tc>
        <w:tc>
          <w:tcPr>
            <w:tcW w:w="2179" w:type="dxa"/>
            <w:shd w:val="clear" w:color="auto" w:fill="auto"/>
          </w:tcPr>
          <w:p w:rsidR="007033CB" w:rsidRPr="007033CB" w:rsidRDefault="007033CB" w:rsidP="007033CB">
            <w:pPr>
              <w:ind w:firstLine="0"/>
            </w:pPr>
            <w:r>
              <w:t>Chumley</w:t>
            </w:r>
          </w:p>
        </w:tc>
        <w:tc>
          <w:tcPr>
            <w:tcW w:w="2180" w:type="dxa"/>
            <w:shd w:val="clear" w:color="auto" w:fill="auto"/>
          </w:tcPr>
          <w:p w:rsidR="007033CB" w:rsidRPr="007033CB" w:rsidRDefault="007033CB" w:rsidP="007033CB">
            <w:pPr>
              <w:ind w:firstLine="0"/>
            </w:pPr>
            <w:r>
              <w:t>Clemmons</w:t>
            </w:r>
          </w:p>
        </w:tc>
      </w:tr>
      <w:tr w:rsidR="007033CB" w:rsidRPr="007033CB" w:rsidTr="007033CB">
        <w:tc>
          <w:tcPr>
            <w:tcW w:w="2179" w:type="dxa"/>
            <w:shd w:val="clear" w:color="auto" w:fill="auto"/>
          </w:tcPr>
          <w:p w:rsidR="007033CB" w:rsidRPr="007033CB" w:rsidRDefault="007033CB" w:rsidP="007033CB">
            <w:pPr>
              <w:ind w:firstLine="0"/>
            </w:pPr>
            <w:r>
              <w:t>Clyburn</w:t>
            </w:r>
          </w:p>
        </w:tc>
        <w:tc>
          <w:tcPr>
            <w:tcW w:w="2179" w:type="dxa"/>
            <w:shd w:val="clear" w:color="auto" w:fill="auto"/>
          </w:tcPr>
          <w:p w:rsidR="007033CB" w:rsidRPr="007033CB" w:rsidRDefault="007033CB" w:rsidP="007033CB">
            <w:pPr>
              <w:ind w:firstLine="0"/>
            </w:pPr>
            <w:r>
              <w:t>Cobb-Hunter</w:t>
            </w:r>
          </w:p>
        </w:tc>
        <w:tc>
          <w:tcPr>
            <w:tcW w:w="2180" w:type="dxa"/>
            <w:shd w:val="clear" w:color="auto" w:fill="auto"/>
          </w:tcPr>
          <w:p w:rsidR="007033CB" w:rsidRPr="007033CB" w:rsidRDefault="007033CB" w:rsidP="007033CB">
            <w:pPr>
              <w:ind w:firstLine="0"/>
            </w:pPr>
            <w:r>
              <w:t>Cogswell</w:t>
            </w:r>
          </w:p>
        </w:tc>
      </w:tr>
      <w:tr w:rsidR="007033CB" w:rsidRPr="007033CB" w:rsidTr="007033CB">
        <w:tc>
          <w:tcPr>
            <w:tcW w:w="2179" w:type="dxa"/>
            <w:shd w:val="clear" w:color="auto" w:fill="auto"/>
          </w:tcPr>
          <w:p w:rsidR="007033CB" w:rsidRPr="007033CB" w:rsidRDefault="007033CB" w:rsidP="007033CB">
            <w:pPr>
              <w:ind w:firstLine="0"/>
            </w:pPr>
            <w:r>
              <w:t>Cole</w:t>
            </w:r>
          </w:p>
        </w:tc>
        <w:tc>
          <w:tcPr>
            <w:tcW w:w="2179" w:type="dxa"/>
            <w:shd w:val="clear" w:color="auto" w:fill="auto"/>
          </w:tcPr>
          <w:p w:rsidR="007033CB" w:rsidRPr="007033CB" w:rsidRDefault="007033CB" w:rsidP="007033CB">
            <w:pPr>
              <w:ind w:firstLine="0"/>
            </w:pPr>
            <w:r>
              <w:t>Collins</w:t>
            </w:r>
          </w:p>
        </w:tc>
        <w:tc>
          <w:tcPr>
            <w:tcW w:w="2180" w:type="dxa"/>
            <w:shd w:val="clear" w:color="auto" w:fill="auto"/>
          </w:tcPr>
          <w:p w:rsidR="007033CB" w:rsidRPr="007033CB" w:rsidRDefault="007033CB" w:rsidP="007033CB">
            <w:pPr>
              <w:ind w:firstLine="0"/>
            </w:pPr>
            <w:r>
              <w:t>Crawford</w:t>
            </w:r>
          </w:p>
        </w:tc>
      </w:tr>
      <w:tr w:rsidR="007033CB" w:rsidRPr="007033CB" w:rsidTr="007033CB">
        <w:tc>
          <w:tcPr>
            <w:tcW w:w="2179" w:type="dxa"/>
            <w:shd w:val="clear" w:color="auto" w:fill="auto"/>
          </w:tcPr>
          <w:p w:rsidR="007033CB" w:rsidRPr="007033CB" w:rsidRDefault="007033CB" w:rsidP="007033CB">
            <w:pPr>
              <w:ind w:firstLine="0"/>
            </w:pPr>
            <w:r>
              <w:t>Davis</w:t>
            </w:r>
          </w:p>
        </w:tc>
        <w:tc>
          <w:tcPr>
            <w:tcW w:w="2179" w:type="dxa"/>
            <w:shd w:val="clear" w:color="auto" w:fill="auto"/>
          </w:tcPr>
          <w:p w:rsidR="007033CB" w:rsidRPr="007033CB" w:rsidRDefault="007033CB" w:rsidP="007033CB">
            <w:pPr>
              <w:ind w:firstLine="0"/>
            </w:pPr>
            <w:r>
              <w:t>Dillard</w:t>
            </w:r>
          </w:p>
        </w:tc>
        <w:tc>
          <w:tcPr>
            <w:tcW w:w="2180" w:type="dxa"/>
            <w:shd w:val="clear" w:color="auto" w:fill="auto"/>
          </w:tcPr>
          <w:p w:rsidR="007033CB" w:rsidRPr="007033CB" w:rsidRDefault="007033CB" w:rsidP="007033CB">
            <w:pPr>
              <w:ind w:firstLine="0"/>
            </w:pPr>
            <w:r>
              <w:t>Douglas</w:t>
            </w:r>
          </w:p>
        </w:tc>
      </w:tr>
      <w:tr w:rsidR="007033CB" w:rsidRPr="007033CB" w:rsidTr="007033CB">
        <w:tc>
          <w:tcPr>
            <w:tcW w:w="2179" w:type="dxa"/>
            <w:shd w:val="clear" w:color="auto" w:fill="auto"/>
          </w:tcPr>
          <w:p w:rsidR="007033CB" w:rsidRPr="007033CB" w:rsidRDefault="007033CB" w:rsidP="007033CB">
            <w:pPr>
              <w:ind w:firstLine="0"/>
            </w:pPr>
            <w:r>
              <w:t>Duckworth</w:t>
            </w:r>
          </w:p>
        </w:tc>
        <w:tc>
          <w:tcPr>
            <w:tcW w:w="2179" w:type="dxa"/>
            <w:shd w:val="clear" w:color="auto" w:fill="auto"/>
          </w:tcPr>
          <w:p w:rsidR="007033CB" w:rsidRPr="007033CB" w:rsidRDefault="007033CB" w:rsidP="007033CB">
            <w:pPr>
              <w:ind w:firstLine="0"/>
            </w:pPr>
            <w:r>
              <w:t>Elliott</w:t>
            </w:r>
          </w:p>
        </w:tc>
        <w:tc>
          <w:tcPr>
            <w:tcW w:w="2180" w:type="dxa"/>
            <w:shd w:val="clear" w:color="auto" w:fill="auto"/>
          </w:tcPr>
          <w:p w:rsidR="007033CB" w:rsidRPr="007033CB" w:rsidRDefault="007033CB" w:rsidP="007033CB">
            <w:pPr>
              <w:ind w:firstLine="0"/>
            </w:pPr>
            <w:r>
              <w:t>Erickson</w:t>
            </w:r>
          </w:p>
        </w:tc>
      </w:tr>
      <w:tr w:rsidR="007033CB" w:rsidRPr="007033CB" w:rsidTr="007033CB">
        <w:tc>
          <w:tcPr>
            <w:tcW w:w="2179" w:type="dxa"/>
            <w:shd w:val="clear" w:color="auto" w:fill="auto"/>
          </w:tcPr>
          <w:p w:rsidR="007033CB" w:rsidRPr="007033CB" w:rsidRDefault="007033CB" w:rsidP="007033CB">
            <w:pPr>
              <w:ind w:firstLine="0"/>
            </w:pPr>
            <w:r>
              <w:t>Felder</w:t>
            </w:r>
          </w:p>
        </w:tc>
        <w:tc>
          <w:tcPr>
            <w:tcW w:w="2179" w:type="dxa"/>
            <w:shd w:val="clear" w:color="auto" w:fill="auto"/>
          </w:tcPr>
          <w:p w:rsidR="007033CB" w:rsidRPr="007033CB" w:rsidRDefault="007033CB" w:rsidP="007033CB">
            <w:pPr>
              <w:ind w:firstLine="0"/>
            </w:pPr>
            <w:r>
              <w:t>Finlay</w:t>
            </w:r>
          </w:p>
        </w:tc>
        <w:tc>
          <w:tcPr>
            <w:tcW w:w="2180" w:type="dxa"/>
            <w:shd w:val="clear" w:color="auto" w:fill="auto"/>
          </w:tcPr>
          <w:p w:rsidR="007033CB" w:rsidRPr="007033CB" w:rsidRDefault="007033CB" w:rsidP="007033CB">
            <w:pPr>
              <w:ind w:firstLine="0"/>
            </w:pPr>
            <w:r>
              <w:t>Forrest</w:t>
            </w:r>
          </w:p>
        </w:tc>
      </w:tr>
      <w:tr w:rsidR="007033CB" w:rsidRPr="007033CB" w:rsidTr="007033CB">
        <w:tc>
          <w:tcPr>
            <w:tcW w:w="2179" w:type="dxa"/>
            <w:shd w:val="clear" w:color="auto" w:fill="auto"/>
          </w:tcPr>
          <w:p w:rsidR="007033CB" w:rsidRPr="007033CB" w:rsidRDefault="007033CB" w:rsidP="007033CB">
            <w:pPr>
              <w:ind w:firstLine="0"/>
            </w:pPr>
            <w:r>
              <w:t>Fry</w:t>
            </w:r>
          </w:p>
        </w:tc>
        <w:tc>
          <w:tcPr>
            <w:tcW w:w="2179" w:type="dxa"/>
            <w:shd w:val="clear" w:color="auto" w:fill="auto"/>
          </w:tcPr>
          <w:p w:rsidR="007033CB" w:rsidRPr="007033CB" w:rsidRDefault="007033CB" w:rsidP="007033CB">
            <w:pPr>
              <w:ind w:firstLine="0"/>
            </w:pPr>
            <w:r>
              <w:t>Funderburk</w:t>
            </w:r>
          </w:p>
        </w:tc>
        <w:tc>
          <w:tcPr>
            <w:tcW w:w="2180" w:type="dxa"/>
            <w:shd w:val="clear" w:color="auto" w:fill="auto"/>
          </w:tcPr>
          <w:p w:rsidR="007033CB" w:rsidRPr="007033CB" w:rsidRDefault="007033CB" w:rsidP="007033CB">
            <w:pPr>
              <w:ind w:firstLine="0"/>
            </w:pPr>
            <w:r>
              <w:t>Gagnon</w:t>
            </w:r>
          </w:p>
        </w:tc>
      </w:tr>
      <w:tr w:rsidR="007033CB" w:rsidRPr="007033CB" w:rsidTr="007033CB">
        <w:tc>
          <w:tcPr>
            <w:tcW w:w="2179" w:type="dxa"/>
            <w:shd w:val="clear" w:color="auto" w:fill="auto"/>
          </w:tcPr>
          <w:p w:rsidR="007033CB" w:rsidRPr="007033CB" w:rsidRDefault="007033CB" w:rsidP="007033CB">
            <w:pPr>
              <w:ind w:firstLine="0"/>
            </w:pPr>
            <w:r>
              <w:t>Gilliard</w:t>
            </w:r>
          </w:p>
        </w:tc>
        <w:tc>
          <w:tcPr>
            <w:tcW w:w="2179" w:type="dxa"/>
            <w:shd w:val="clear" w:color="auto" w:fill="auto"/>
          </w:tcPr>
          <w:p w:rsidR="007033CB" w:rsidRPr="007033CB" w:rsidRDefault="007033CB" w:rsidP="007033CB">
            <w:pPr>
              <w:ind w:firstLine="0"/>
            </w:pPr>
            <w:r>
              <w:t>Hardee</w:t>
            </w:r>
          </w:p>
        </w:tc>
        <w:tc>
          <w:tcPr>
            <w:tcW w:w="2180" w:type="dxa"/>
            <w:shd w:val="clear" w:color="auto" w:fill="auto"/>
          </w:tcPr>
          <w:p w:rsidR="007033CB" w:rsidRPr="007033CB" w:rsidRDefault="007033CB" w:rsidP="007033CB">
            <w:pPr>
              <w:ind w:firstLine="0"/>
            </w:pPr>
            <w:r>
              <w:t>Hart</w:t>
            </w:r>
          </w:p>
        </w:tc>
      </w:tr>
      <w:tr w:rsidR="007033CB" w:rsidRPr="007033CB" w:rsidTr="007033CB">
        <w:tc>
          <w:tcPr>
            <w:tcW w:w="2179" w:type="dxa"/>
            <w:shd w:val="clear" w:color="auto" w:fill="auto"/>
          </w:tcPr>
          <w:p w:rsidR="007033CB" w:rsidRPr="007033CB" w:rsidRDefault="007033CB" w:rsidP="007033CB">
            <w:pPr>
              <w:ind w:firstLine="0"/>
            </w:pPr>
            <w:r>
              <w:t>Hayes</w:t>
            </w:r>
          </w:p>
        </w:tc>
        <w:tc>
          <w:tcPr>
            <w:tcW w:w="2179" w:type="dxa"/>
            <w:shd w:val="clear" w:color="auto" w:fill="auto"/>
          </w:tcPr>
          <w:p w:rsidR="007033CB" w:rsidRPr="007033CB" w:rsidRDefault="007033CB" w:rsidP="007033CB">
            <w:pPr>
              <w:ind w:firstLine="0"/>
            </w:pPr>
            <w:r>
              <w:t>Henderson</w:t>
            </w:r>
          </w:p>
        </w:tc>
        <w:tc>
          <w:tcPr>
            <w:tcW w:w="2180" w:type="dxa"/>
            <w:shd w:val="clear" w:color="auto" w:fill="auto"/>
          </w:tcPr>
          <w:p w:rsidR="007033CB" w:rsidRPr="007033CB" w:rsidRDefault="007033CB" w:rsidP="007033CB">
            <w:pPr>
              <w:ind w:firstLine="0"/>
            </w:pPr>
            <w:r>
              <w:t>Henegan</w:t>
            </w:r>
          </w:p>
        </w:tc>
      </w:tr>
      <w:tr w:rsidR="007033CB" w:rsidRPr="007033CB" w:rsidTr="007033CB">
        <w:tc>
          <w:tcPr>
            <w:tcW w:w="2179" w:type="dxa"/>
            <w:shd w:val="clear" w:color="auto" w:fill="auto"/>
          </w:tcPr>
          <w:p w:rsidR="007033CB" w:rsidRPr="007033CB" w:rsidRDefault="007033CB" w:rsidP="007033CB">
            <w:pPr>
              <w:ind w:firstLine="0"/>
            </w:pPr>
            <w:r>
              <w:t>Herbkersman</w:t>
            </w:r>
          </w:p>
        </w:tc>
        <w:tc>
          <w:tcPr>
            <w:tcW w:w="2179" w:type="dxa"/>
            <w:shd w:val="clear" w:color="auto" w:fill="auto"/>
          </w:tcPr>
          <w:p w:rsidR="007033CB" w:rsidRPr="007033CB" w:rsidRDefault="007033CB" w:rsidP="007033CB">
            <w:pPr>
              <w:ind w:firstLine="0"/>
            </w:pPr>
            <w:r>
              <w:t>Hewitt</w:t>
            </w:r>
          </w:p>
        </w:tc>
        <w:tc>
          <w:tcPr>
            <w:tcW w:w="2180" w:type="dxa"/>
            <w:shd w:val="clear" w:color="auto" w:fill="auto"/>
          </w:tcPr>
          <w:p w:rsidR="007033CB" w:rsidRPr="007033CB" w:rsidRDefault="007033CB" w:rsidP="007033CB">
            <w:pPr>
              <w:ind w:firstLine="0"/>
            </w:pPr>
            <w:r>
              <w:t>Hill</w:t>
            </w:r>
          </w:p>
        </w:tc>
      </w:tr>
      <w:tr w:rsidR="007033CB" w:rsidRPr="007033CB" w:rsidTr="007033CB">
        <w:tc>
          <w:tcPr>
            <w:tcW w:w="2179" w:type="dxa"/>
            <w:shd w:val="clear" w:color="auto" w:fill="auto"/>
          </w:tcPr>
          <w:p w:rsidR="007033CB" w:rsidRPr="007033CB" w:rsidRDefault="007033CB" w:rsidP="007033CB">
            <w:pPr>
              <w:ind w:firstLine="0"/>
            </w:pPr>
            <w:r>
              <w:t>Hiott</w:t>
            </w:r>
          </w:p>
        </w:tc>
        <w:tc>
          <w:tcPr>
            <w:tcW w:w="2179" w:type="dxa"/>
            <w:shd w:val="clear" w:color="auto" w:fill="auto"/>
          </w:tcPr>
          <w:p w:rsidR="007033CB" w:rsidRPr="007033CB" w:rsidRDefault="007033CB" w:rsidP="007033CB">
            <w:pPr>
              <w:ind w:firstLine="0"/>
            </w:pPr>
            <w:r>
              <w:t>Hixon</w:t>
            </w:r>
          </w:p>
        </w:tc>
        <w:tc>
          <w:tcPr>
            <w:tcW w:w="2180" w:type="dxa"/>
            <w:shd w:val="clear" w:color="auto" w:fill="auto"/>
          </w:tcPr>
          <w:p w:rsidR="007033CB" w:rsidRPr="007033CB" w:rsidRDefault="007033CB" w:rsidP="007033CB">
            <w:pPr>
              <w:ind w:firstLine="0"/>
            </w:pPr>
            <w:r>
              <w:t>Hosey</w:t>
            </w:r>
          </w:p>
        </w:tc>
      </w:tr>
      <w:tr w:rsidR="007033CB" w:rsidRPr="007033CB" w:rsidTr="007033CB">
        <w:tc>
          <w:tcPr>
            <w:tcW w:w="2179" w:type="dxa"/>
            <w:shd w:val="clear" w:color="auto" w:fill="auto"/>
          </w:tcPr>
          <w:p w:rsidR="007033CB" w:rsidRPr="007033CB" w:rsidRDefault="007033CB" w:rsidP="007033CB">
            <w:pPr>
              <w:ind w:firstLine="0"/>
            </w:pPr>
            <w:r>
              <w:t>Jefferson</w:t>
            </w:r>
          </w:p>
        </w:tc>
        <w:tc>
          <w:tcPr>
            <w:tcW w:w="2179" w:type="dxa"/>
            <w:shd w:val="clear" w:color="auto" w:fill="auto"/>
          </w:tcPr>
          <w:p w:rsidR="007033CB" w:rsidRPr="007033CB" w:rsidRDefault="007033CB" w:rsidP="007033CB">
            <w:pPr>
              <w:ind w:firstLine="0"/>
            </w:pPr>
            <w:r>
              <w:t>Johnson</w:t>
            </w:r>
          </w:p>
        </w:tc>
        <w:tc>
          <w:tcPr>
            <w:tcW w:w="2180" w:type="dxa"/>
            <w:shd w:val="clear" w:color="auto" w:fill="auto"/>
          </w:tcPr>
          <w:p w:rsidR="007033CB" w:rsidRPr="007033CB" w:rsidRDefault="007033CB" w:rsidP="007033CB">
            <w:pPr>
              <w:ind w:firstLine="0"/>
            </w:pPr>
            <w:r>
              <w:t>Jordan</w:t>
            </w:r>
          </w:p>
        </w:tc>
      </w:tr>
      <w:tr w:rsidR="007033CB" w:rsidRPr="007033CB" w:rsidTr="007033CB">
        <w:tc>
          <w:tcPr>
            <w:tcW w:w="2179" w:type="dxa"/>
            <w:shd w:val="clear" w:color="auto" w:fill="auto"/>
          </w:tcPr>
          <w:p w:rsidR="007033CB" w:rsidRPr="007033CB" w:rsidRDefault="007033CB" w:rsidP="007033CB">
            <w:pPr>
              <w:ind w:firstLine="0"/>
            </w:pPr>
            <w:r>
              <w:t>King</w:t>
            </w:r>
          </w:p>
        </w:tc>
        <w:tc>
          <w:tcPr>
            <w:tcW w:w="2179" w:type="dxa"/>
            <w:shd w:val="clear" w:color="auto" w:fill="auto"/>
          </w:tcPr>
          <w:p w:rsidR="007033CB" w:rsidRPr="007033CB" w:rsidRDefault="007033CB" w:rsidP="007033CB">
            <w:pPr>
              <w:ind w:firstLine="0"/>
            </w:pPr>
            <w:r>
              <w:t>Kirby</w:t>
            </w:r>
          </w:p>
        </w:tc>
        <w:tc>
          <w:tcPr>
            <w:tcW w:w="2180" w:type="dxa"/>
            <w:shd w:val="clear" w:color="auto" w:fill="auto"/>
          </w:tcPr>
          <w:p w:rsidR="007033CB" w:rsidRPr="007033CB" w:rsidRDefault="007033CB" w:rsidP="007033CB">
            <w:pPr>
              <w:ind w:firstLine="0"/>
            </w:pPr>
            <w:r>
              <w:t>Loftis</w:t>
            </w:r>
          </w:p>
        </w:tc>
      </w:tr>
      <w:tr w:rsidR="007033CB" w:rsidRPr="007033CB" w:rsidTr="007033CB">
        <w:tc>
          <w:tcPr>
            <w:tcW w:w="2179" w:type="dxa"/>
            <w:shd w:val="clear" w:color="auto" w:fill="auto"/>
          </w:tcPr>
          <w:p w:rsidR="007033CB" w:rsidRPr="007033CB" w:rsidRDefault="007033CB" w:rsidP="007033CB">
            <w:pPr>
              <w:ind w:firstLine="0"/>
            </w:pPr>
            <w:r>
              <w:t>Long</w:t>
            </w:r>
          </w:p>
        </w:tc>
        <w:tc>
          <w:tcPr>
            <w:tcW w:w="2179" w:type="dxa"/>
            <w:shd w:val="clear" w:color="auto" w:fill="auto"/>
          </w:tcPr>
          <w:p w:rsidR="007033CB" w:rsidRPr="007033CB" w:rsidRDefault="007033CB" w:rsidP="007033CB">
            <w:pPr>
              <w:ind w:firstLine="0"/>
            </w:pPr>
            <w:r>
              <w:t>Lowe</w:t>
            </w:r>
          </w:p>
        </w:tc>
        <w:tc>
          <w:tcPr>
            <w:tcW w:w="2180" w:type="dxa"/>
            <w:shd w:val="clear" w:color="auto" w:fill="auto"/>
          </w:tcPr>
          <w:p w:rsidR="007033CB" w:rsidRPr="007033CB" w:rsidRDefault="007033CB" w:rsidP="007033CB">
            <w:pPr>
              <w:ind w:firstLine="0"/>
            </w:pPr>
            <w:r>
              <w:t>Lucas</w:t>
            </w:r>
          </w:p>
        </w:tc>
      </w:tr>
      <w:tr w:rsidR="007033CB" w:rsidRPr="007033CB" w:rsidTr="007033CB">
        <w:tc>
          <w:tcPr>
            <w:tcW w:w="2179" w:type="dxa"/>
            <w:shd w:val="clear" w:color="auto" w:fill="auto"/>
          </w:tcPr>
          <w:p w:rsidR="007033CB" w:rsidRPr="007033CB" w:rsidRDefault="007033CB" w:rsidP="007033CB">
            <w:pPr>
              <w:ind w:firstLine="0"/>
            </w:pPr>
            <w:r>
              <w:t>Mack</w:t>
            </w:r>
          </w:p>
        </w:tc>
        <w:tc>
          <w:tcPr>
            <w:tcW w:w="2179" w:type="dxa"/>
            <w:shd w:val="clear" w:color="auto" w:fill="auto"/>
          </w:tcPr>
          <w:p w:rsidR="007033CB" w:rsidRPr="007033CB" w:rsidRDefault="007033CB" w:rsidP="007033CB">
            <w:pPr>
              <w:ind w:firstLine="0"/>
            </w:pPr>
            <w:r>
              <w:t>Magnuson</w:t>
            </w:r>
          </w:p>
        </w:tc>
        <w:tc>
          <w:tcPr>
            <w:tcW w:w="2180" w:type="dxa"/>
            <w:shd w:val="clear" w:color="auto" w:fill="auto"/>
          </w:tcPr>
          <w:p w:rsidR="007033CB" w:rsidRPr="007033CB" w:rsidRDefault="007033CB" w:rsidP="007033CB">
            <w:pPr>
              <w:ind w:firstLine="0"/>
            </w:pPr>
            <w:r>
              <w:t>Martin</w:t>
            </w:r>
          </w:p>
        </w:tc>
      </w:tr>
      <w:tr w:rsidR="007033CB" w:rsidRPr="007033CB" w:rsidTr="007033CB">
        <w:tc>
          <w:tcPr>
            <w:tcW w:w="2179" w:type="dxa"/>
            <w:shd w:val="clear" w:color="auto" w:fill="auto"/>
          </w:tcPr>
          <w:p w:rsidR="007033CB" w:rsidRPr="007033CB" w:rsidRDefault="007033CB" w:rsidP="007033CB">
            <w:pPr>
              <w:ind w:firstLine="0"/>
            </w:pPr>
            <w:r>
              <w:t>McCoy</w:t>
            </w:r>
          </w:p>
        </w:tc>
        <w:tc>
          <w:tcPr>
            <w:tcW w:w="2179" w:type="dxa"/>
            <w:shd w:val="clear" w:color="auto" w:fill="auto"/>
          </w:tcPr>
          <w:p w:rsidR="007033CB" w:rsidRPr="007033CB" w:rsidRDefault="007033CB" w:rsidP="007033CB">
            <w:pPr>
              <w:ind w:firstLine="0"/>
            </w:pPr>
            <w:r>
              <w:t>McCravy</w:t>
            </w:r>
          </w:p>
        </w:tc>
        <w:tc>
          <w:tcPr>
            <w:tcW w:w="2180" w:type="dxa"/>
            <w:shd w:val="clear" w:color="auto" w:fill="auto"/>
          </w:tcPr>
          <w:p w:rsidR="007033CB" w:rsidRPr="007033CB" w:rsidRDefault="007033CB" w:rsidP="007033CB">
            <w:pPr>
              <w:ind w:firstLine="0"/>
            </w:pPr>
            <w:r>
              <w:t>McEachern</w:t>
            </w:r>
          </w:p>
        </w:tc>
      </w:tr>
      <w:tr w:rsidR="007033CB" w:rsidRPr="007033CB" w:rsidTr="007033CB">
        <w:tc>
          <w:tcPr>
            <w:tcW w:w="2179" w:type="dxa"/>
            <w:shd w:val="clear" w:color="auto" w:fill="auto"/>
          </w:tcPr>
          <w:p w:rsidR="007033CB" w:rsidRPr="007033CB" w:rsidRDefault="007033CB" w:rsidP="007033CB">
            <w:pPr>
              <w:ind w:firstLine="0"/>
            </w:pPr>
            <w:r>
              <w:t>Murphy</w:t>
            </w:r>
          </w:p>
        </w:tc>
        <w:tc>
          <w:tcPr>
            <w:tcW w:w="2179" w:type="dxa"/>
            <w:shd w:val="clear" w:color="auto" w:fill="auto"/>
          </w:tcPr>
          <w:p w:rsidR="007033CB" w:rsidRPr="007033CB" w:rsidRDefault="007033CB" w:rsidP="007033CB">
            <w:pPr>
              <w:ind w:firstLine="0"/>
            </w:pPr>
            <w:r>
              <w:t>B. Newton</w:t>
            </w:r>
          </w:p>
        </w:tc>
        <w:tc>
          <w:tcPr>
            <w:tcW w:w="2180" w:type="dxa"/>
            <w:shd w:val="clear" w:color="auto" w:fill="auto"/>
          </w:tcPr>
          <w:p w:rsidR="007033CB" w:rsidRPr="007033CB" w:rsidRDefault="007033CB" w:rsidP="007033CB">
            <w:pPr>
              <w:ind w:firstLine="0"/>
            </w:pPr>
            <w:r>
              <w:t>W. Newton</w:t>
            </w:r>
          </w:p>
        </w:tc>
      </w:tr>
      <w:tr w:rsidR="007033CB" w:rsidRPr="007033CB" w:rsidTr="007033CB">
        <w:tc>
          <w:tcPr>
            <w:tcW w:w="2179" w:type="dxa"/>
            <w:shd w:val="clear" w:color="auto" w:fill="auto"/>
          </w:tcPr>
          <w:p w:rsidR="007033CB" w:rsidRPr="007033CB" w:rsidRDefault="007033CB" w:rsidP="007033CB">
            <w:pPr>
              <w:ind w:firstLine="0"/>
            </w:pPr>
            <w:r>
              <w:t>Norrell</w:t>
            </w:r>
          </w:p>
        </w:tc>
        <w:tc>
          <w:tcPr>
            <w:tcW w:w="2179" w:type="dxa"/>
            <w:shd w:val="clear" w:color="auto" w:fill="auto"/>
          </w:tcPr>
          <w:p w:rsidR="007033CB" w:rsidRPr="007033CB" w:rsidRDefault="007033CB" w:rsidP="007033CB">
            <w:pPr>
              <w:ind w:firstLine="0"/>
            </w:pPr>
            <w:r>
              <w:t>Ott</w:t>
            </w:r>
          </w:p>
        </w:tc>
        <w:tc>
          <w:tcPr>
            <w:tcW w:w="2180" w:type="dxa"/>
            <w:shd w:val="clear" w:color="auto" w:fill="auto"/>
          </w:tcPr>
          <w:p w:rsidR="007033CB" w:rsidRPr="007033CB" w:rsidRDefault="007033CB" w:rsidP="007033CB">
            <w:pPr>
              <w:ind w:firstLine="0"/>
            </w:pPr>
            <w:r>
              <w:t>Parks</w:t>
            </w:r>
          </w:p>
        </w:tc>
      </w:tr>
      <w:tr w:rsidR="007033CB" w:rsidRPr="007033CB" w:rsidTr="007033CB">
        <w:tc>
          <w:tcPr>
            <w:tcW w:w="2179" w:type="dxa"/>
            <w:shd w:val="clear" w:color="auto" w:fill="auto"/>
          </w:tcPr>
          <w:p w:rsidR="007033CB" w:rsidRPr="007033CB" w:rsidRDefault="007033CB" w:rsidP="007033CB">
            <w:pPr>
              <w:ind w:firstLine="0"/>
            </w:pPr>
            <w:r>
              <w:t>Pitts</w:t>
            </w:r>
          </w:p>
        </w:tc>
        <w:tc>
          <w:tcPr>
            <w:tcW w:w="2179" w:type="dxa"/>
            <w:shd w:val="clear" w:color="auto" w:fill="auto"/>
          </w:tcPr>
          <w:p w:rsidR="007033CB" w:rsidRPr="007033CB" w:rsidRDefault="007033CB" w:rsidP="007033CB">
            <w:pPr>
              <w:ind w:firstLine="0"/>
            </w:pPr>
            <w:r>
              <w:t>Pope</w:t>
            </w:r>
          </w:p>
        </w:tc>
        <w:tc>
          <w:tcPr>
            <w:tcW w:w="2180" w:type="dxa"/>
            <w:shd w:val="clear" w:color="auto" w:fill="auto"/>
          </w:tcPr>
          <w:p w:rsidR="007033CB" w:rsidRPr="007033CB" w:rsidRDefault="007033CB" w:rsidP="007033CB">
            <w:pPr>
              <w:ind w:firstLine="0"/>
            </w:pPr>
            <w:r>
              <w:t>Putnam</w:t>
            </w:r>
          </w:p>
        </w:tc>
      </w:tr>
      <w:tr w:rsidR="007033CB" w:rsidRPr="007033CB" w:rsidTr="007033CB">
        <w:tc>
          <w:tcPr>
            <w:tcW w:w="2179" w:type="dxa"/>
            <w:shd w:val="clear" w:color="auto" w:fill="auto"/>
          </w:tcPr>
          <w:p w:rsidR="007033CB" w:rsidRPr="007033CB" w:rsidRDefault="007033CB" w:rsidP="007033CB">
            <w:pPr>
              <w:ind w:firstLine="0"/>
            </w:pPr>
            <w:r>
              <w:t>Ridgeway</w:t>
            </w:r>
          </w:p>
        </w:tc>
        <w:tc>
          <w:tcPr>
            <w:tcW w:w="2179" w:type="dxa"/>
            <w:shd w:val="clear" w:color="auto" w:fill="auto"/>
          </w:tcPr>
          <w:p w:rsidR="007033CB" w:rsidRPr="007033CB" w:rsidRDefault="007033CB" w:rsidP="007033CB">
            <w:pPr>
              <w:ind w:firstLine="0"/>
            </w:pPr>
            <w:r>
              <w:t>Robinson-Simpson</w:t>
            </w:r>
          </w:p>
        </w:tc>
        <w:tc>
          <w:tcPr>
            <w:tcW w:w="2180" w:type="dxa"/>
            <w:shd w:val="clear" w:color="auto" w:fill="auto"/>
          </w:tcPr>
          <w:p w:rsidR="007033CB" w:rsidRPr="007033CB" w:rsidRDefault="007033CB" w:rsidP="007033CB">
            <w:pPr>
              <w:ind w:firstLine="0"/>
            </w:pPr>
            <w:r>
              <w:t>Rutherford</w:t>
            </w:r>
          </w:p>
        </w:tc>
      </w:tr>
      <w:tr w:rsidR="007033CB" w:rsidRPr="007033CB" w:rsidTr="007033CB">
        <w:tc>
          <w:tcPr>
            <w:tcW w:w="2179" w:type="dxa"/>
            <w:shd w:val="clear" w:color="auto" w:fill="auto"/>
          </w:tcPr>
          <w:p w:rsidR="007033CB" w:rsidRPr="007033CB" w:rsidRDefault="007033CB" w:rsidP="007033CB">
            <w:pPr>
              <w:ind w:firstLine="0"/>
            </w:pPr>
            <w:r>
              <w:t>Ryhal</w:t>
            </w:r>
          </w:p>
        </w:tc>
        <w:tc>
          <w:tcPr>
            <w:tcW w:w="2179" w:type="dxa"/>
            <w:shd w:val="clear" w:color="auto" w:fill="auto"/>
          </w:tcPr>
          <w:p w:rsidR="007033CB" w:rsidRPr="007033CB" w:rsidRDefault="007033CB" w:rsidP="007033CB">
            <w:pPr>
              <w:ind w:firstLine="0"/>
            </w:pPr>
            <w:r>
              <w:t>G. M. Smith</w:t>
            </w:r>
          </w:p>
        </w:tc>
        <w:tc>
          <w:tcPr>
            <w:tcW w:w="2180" w:type="dxa"/>
            <w:shd w:val="clear" w:color="auto" w:fill="auto"/>
          </w:tcPr>
          <w:p w:rsidR="007033CB" w:rsidRPr="007033CB" w:rsidRDefault="007033CB" w:rsidP="007033CB">
            <w:pPr>
              <w:ind w:firstLine="0"/>
            </w:pPr>
            <w:r>
              <w:t>G. R. Smith</w:t>
            </w:r>
          </w:p>
        </w:tc>
      </w:tr>
      <w:tr w:rsidR="007033CB" w:rsidRPr="007033CB" w:rsidTr="007033CB">
        <w:tc>
          <w:tcPr>
            <w:tcW w:w="2179" w:type="dxa"/>
            <w:shd w:val="clear" w:color="auto" w:fill="auto"/>
          </w:tcPr>
          <w:p w:rsidR="007033CB" w:rsidRPr="007033CB" w:rsidRDefault="007033CB" w:rsidP="007033CB">
            <w:pPr>
              <w:ind w:firstLine="0"/>
            </w:pPr>
            <w:r>
              <w:t>J. E. Smith</w:t>
            </w:r>
          </w:p>
        </w:tc>
        <w:tc>
          <w:tcPr>
            <w:tcW w:w="2179" w:type="dxa"/>
            <w:shd w:val="clear" w:color="auto" w:fill="auto"/>
          </w:tcPr>
          <w:p w:rsidR="007033CB" w:rsidRPr="007033CB" w:rsidRDefault="007033CB" w:rsidP="007033CB">
            <w:pPr>
              <w:ind w:firstLine="0"/>
            </w:pPr>
            <w:r>
              <w:t>Sottile</w:t>
            </w:r>
          </w:p>
        </w:tc>
        <w:tc>
          <w:tcPr>
            <w:tcW w:w="2180" w:type="dxa"/>
            <w:shd w:val="clear" w:color="auto" w:fill="auto"/>
          </w:tcPr>
          <w:p w:rsidR="007033CB" w:rsidRPr="007033CB" w:rsidRDefault="007033CB" w:rsidP="007033CB">
            <w:pPr>
              <w:ind w:firstLine="0"/>
            </w:pPr>
            <w:r>
              <w:t>Spires</w:t>
            </w:r>
          </w:p>
        </w:tc>
      </w:tr>
      <w:tr w:rsidR="007033CB" w:rsidRPr="007033CB" w:rsidTr="007033CB">
        <w:tc>
          <w:tcPr>
            <w:tcW w:w="2179" w:type="dxa"/>
            <w:shd w:val="clear" w:color="auto" w:fill="auto"/>
          </w:tcPr>
          <w:p w:rsidR="007033CB" w:rsidRPr="007033CB" w:rsidRDefault="007033CB" w:rsidP="007033CB">
            <w:pPr>
              <w:ind w:firstLine="0"/>
            </w:pPr>
            <w:r>
              <w:t>Stavrinakis</w:t>
            </w:r>
          </w:p>
        </w:tc>
        <w:tc>
          <w:tcPr>
            <w:tcW w:w="2179" w:type="dxa"/>
            <w:shd w:val="clear" w:color="auto" w:fill="auto"/>
          </w:tcPr>
          <w:p w:rsidR="007033CB" w:rsidRPr="007033CB" w:rsidRDefault="007033CB" w:rsidP="007033CB">
            <w:pPr>
              <w:ind w:firstLine="0"/>
            </w:pPr>
            <w:r>
              <w:t>Tallon</w:t>
            </w:r>
          </w:p>
        </w:tc>
        <w:tc>
          <w:tcPr>
            <w:tcW w:w="2180" w:type="dxa"/>
            <w:shd w:val="clear" w:color="auto" w:fill="auto"/>
          </w:tcPr>
          <w:p w:rsidR="007033CB" w:rsidRPr="007033CB" w:rsidRDefault="007033CB" w:rsidP="007033CB">
            <w:pPr>
              <w:ind w:firstLine="0"/>
            </w:pPr>
            <w:r>
              <w:t>Taylor</w:t>
            </w:r>
          </w:p>
        </w:tc>
      </w:tr>
      <w:tr w:rsidR="007033CB" w:rsidRPr="007033CB" w:rsidTr="007033CB">
        <w:tc>
          <w:tcPr>
            <w:tcW w:w="2179" w:type="dxa"/>
            <w:shd w:val="clear" w:color="auto" w:fill="auto"/>
          </w:tcPr>
          <w:p w:rsidR="007033CB" w:rsidRPr="007033CB" w:rsidRDefault="007033CB" w:rsidP="007033CB">
            <w:pPr>
              <w:ind w:firstLine="0"/>
            </w:pPr>
            <w:r>
              <w:t>Thayer</w:t>
            </w:r>
          </w:p>
        </w:tc>
        <w:tc>
          <w:tcPr>
            <w:tcW w:w="2179" w:type="dxa"/>
            <w:shd w:val="clear" w:color="auto" w:fill="auto"/>
          </w:tcPr>
          <w:p w:rsidR="007033CB" w:rsidRPr="007033CB" w:rsidRDefault="007033CB" w:rsidP="007033CB">
            <w:pPr>
              <w:ind w:firstLine="0"/>
            </w:pPr>
            <w:r>
              <w:t>Thigpen</w:t>
            </w:r>
          </w:p>
        </w:tc>
        <w:tc>
          <w:tcPr>
            <w:tcW w:w="2180" w:type="dxa"/>
            <w:shd w:val="clear" w:color="auto" w:fill="auto"/>
          </w:tcPr>
          <w:p w:rsidR="007033CB" w:rsidRPr="007033CB" w:rsidRDefault="007033CB" w:rsidP="007033CB">
            <w:pPr>
              <w:ind w:firstLine="0"/>
            </w:pPr>
            <w:r>
              <w:t>Toole</w:t>
            </w:r>
          </w:p>
        </w:tc>
      </w:tr>
      <w:tr w:rsidR="007033CB" w:rsidRPr="007033CB" w:rsidTr="007033CB">
        <w:tc>
          <w:tcPr>
            <w:tcW w:w="2179" w:type="dxa"/>
            <w:shd w:val="clear" w:color="auto" w:fill="auto"/>
          </w:tcPr>
          <w:p w:rsidR="007033CB" w:rsidRPr="007033CB" w:rsidRDefault="007033CB" w:rsidP="007033CB">
            <w:pPr>
              <w:ind w:firstLine="0"/>
            </w:pPr>
            <w:r>
              <w:t>Weeks</w:t>
            </w:r>
          </w:p>
        </w:tc>
        <w:tc>
          <w:tcPr>
            <w:tcW w:w="2179" w:type="dxa"/>
            <w:shd w:val="clear" w:color="auto" w:fill="auto"/>
          </w:tcPr>
          <w:p w:rsidR="007033CB" w:rsidRPr="007033CB" w:rsidRDefault="007033CB" w:rsidP="007033CB">
            <w:pPr>
              <w:ind w:firstLine="0"/>
            </w:pPr>
            <w:r>
              <w:t>West</w:t>
            </w:r>
          </w:p>
        </w:tc>
        <w:tc>
          <w:tcPr>
            <w:tcW w:w="2180" w:type="dxa"/>
            <w:shd w:val="clear" w:color="auto" w:fill="auto"/>
          </w:tcPr>
          <w:p w:rsidR="007033CB" w:rsidRPr="007033CB" w:rsidRDefault="007033CB" w:rsidP="007033CB">
            <w:pPr>
              <w:ind w:firstLine="0"/>
            </w:pPr>
            <w:r>
              <w:t>Wheeler</w:t>
            </w:r>
          </w:p>
        </w:tc>
      </w:tr>
      <w:tr w:rsidR="007033CB" w:rsidRPr="007033CB" w:rsidTr="007033CB">
        <w:tc>
          <w:tcPr>
            <w:tcW w:w="2179" w:type="dxa"/>
            <w:shd w:val="clear" w:color="auto" w:fill="auto"/>
          </w:tcPr>
          <w:p w:rsidR="007033CB" w:rsidRPr="007033CB" w:rsidRDefault="007033CB" w:rsidP="007033CB">
            <w:pPr>
              <w:keepNext/>
              <w:ind w:firstLine="0"/>
            </w:pPr>
            <w:r>
              <w:t>White</w:t>
            </w:r>
          </w:p>
        </w:tc>
        <w:tc>
          <w:tcPr>
            <w:tcW w:w="2179" w:type="dxa"/>
            <w:shd w:val="clear" w:color="auto" w:fill="auto"/>
          </w:tcPr>
          <w:p w:rsidR="007033CB" w:rsidRPr="007033CB" w:rsidRDefault="007033CB" w:rsidP="007033CB">
            <w:pPr>
              <w:keepNext/>
              <w:ind w:firstLine="0"/>
            </w:pPr>
            <w:r>
              <w:t>Whitmire</w:t>
            </w:r>
          </w:p>
        </w:tc>
        <w:tc>
          <w:tcPr>
            <w:tcW w:w="2180" w:type="dxa"/>
            <w:shd w:val="clear" w:color="auto" w:fill="auto"/>
          </w:tcPr>
          <w:p w:rsidR="007033CB" w:rsidRPr="007033CB" w:rsidRDefault="007033CB" w:rsidP="007033CB">
            <w:pPr>
              <w:keepNext/>
              <w:ind w:firstLine="0"/>
            </w:pPr>
            <w:r>
              <w:t>Williams</w:t>
            </w:r>
          </w:p>
        </w:tc>
      </w:tr>
      <w:tr w:rsidR="007033CB" w:rsidRPr="007033CB" w:rsidTr="007033CB">
        <w:tc>
          <w:tcPr>
            <w:tcW w:w="2179" w:type="dxa"/>
            <w:shd w:val="clear" w:color="auto" w:fill="auto"/>
          </w:tcPr>
          <w:p w:rsidR="007033CB" w:rsidRPr="007033CB" w:rsidRDefault="007033CB" w:rsidP="007033CB">
            <w:pPr>
              <w:keepNext/>
              <w:ind w:firstLine="0"/>
            </w:pPr>
            <w:r>
              <w:t>Willis</w:t>
            </w:r>
          </w:p>
        </w:tc>
        <w:tc>
          <w:tcPr>
            <w:tcW w:w="2179" w:type="dxa"/>
            <w:shd w:val="clear" w:color="auto" w:fill="auto"/>
          </w:tcPr>
          <w:p w:rsidR="007033CB" w:rsidRPr="007033CB" w:rsidRDefault="007033CB" w:rsidP="007033CB">
            <w:pPr>
              <w:keepNext/>
              <w:ind w:firstLine="0"/>
            </w:pPr>
            <w:r>
              <w:t>Yow</w:t>
            </w:r>
          </w:p>
        </w:tc>
        <w:tc>
          <w:tcPr>
            <w:tcW w:w="2180" w:type="dxa"/>
            <w:shd w:val="clear" w:color="auto" w:fill="auto"/>
          </w:tcPr>
          <w:p w:rsidR="007033CB" w:rsidRPr="007033CB" w:rsidRDefault="007033CB" w:rsidP="007033CB">
            <w:pPr>
              <w:keepNext/>
              <w:ind w:firstLine="0"/>
            </w:pPr>
          </w:p>
        </w:tc>
      </w:tr>
    </w:tbl>
    <w:p w:rsidR="007033CB" w:rsidRDefault="007033CB" w:rsidP="007033CB"/>
    <w:p w:rsidR="007033CB" w:rsidRDefault="007033CB" w:rsidP="007033CB">
      <w:pPr>
        <w:jc w:val="center"/>
        <w:rPr>
          <w:b/>
        </w:rPr>
      </w:pPr>
      <w:r w:rsidRPr="007033CB">
        <w:rPr>
          <w:b/>
        </w:rPr>
        <w:t>Total--95</w:t>
      </w:r>
    </w:p>
    <w:p w:rsidR="007033CB" w:rsidRDefault="007033CB" w:rsidP="007033CB">
      <w:pPr>
        <w:jc w:val="center"/>
        <w:rPr>
          <w:b/>
        </w:rPr>
      </w:pPr>
    </w:p>
    <w:p w:rsidR="007033CB" w:rsidRDefault="007033CB" w:rsidP="007033CB">
      <w:pPr>
        <w:ind w:firstLine="0"/>
      </w:pPr>
      <w:r w:rsidRPr="007033CB">
        <w:t xml:space="preserve"> </w:t>
      </w:r>
      <w:r>
        <w:t>Those who voted in the negative are:</w:t>
      </w:r>
    </w:p>
    <w:p w:rsidR="00815BB4" w:rsidRDefault="00815BB4" w:rsidP="007033CB">
      <w:pPr>
        <w:jc w:val="center"/>
        <w:rPr>
          <w:b/>
        </w:rPr>
      </w:pPr>
    </w:p>
    <w:p w:rsidR="007033CB" w:rsidRDefault="007033CB" w:rsidP="007033CB">
      <w:pPr>
        <w:jc w:val="center"/>
        <w:rPr>
          <w:b/>
        </w:rPr>
      </w:pPr>
      <w:r w:rsidRPr="007033CB">
        <w:rPr>
          <w:b/>
        </w:rPr>
        <w:t>Total--0</w:t>
      </w:r>
    </w:p>
    <w:p w:rsidR="007033CB" w:rsidRDefault="007033CB" w:rsidP="007033CB">
      <w:pPr>
        <w:jc w:val="center"/>
        <w:rPr>
          <w:b/>
        </w:rPr>
      </w:pPr>
    </w:p>
    <w:p w:rsidR="007033CB" w:rsidRDefault="007033CB" w:rsidP="007033CB">
      <w:r>
        <w:t>The appointment was confirmed and a message was ordered sent to the Senate accordingly.</w:t>
      </w:r>
    </w:p>
    <w:p w:rsidR="007033CB" w:rsidRDefault="007033CB" w:rsidP="007033CB"/>
    <w:p w:rsidR="007033CB" w:rsidRPr="00F57AF2" w:rsidRDefault="007033CB" w:rsidP="007033CB">
      <w:pPr>
        <w:pStyle w:val="Title"/>
        <w:keepNext/>
      </w:pPr>
      <w:bookmarkStart w:id="4" w:name="file_start47"/>
      <w:bookmarkEnd w:id="4"/>
      <w:r w:rsidRPr="00F57AF2">
        <w:lastRenderedPageBreak/>
        <w:t>RECORD FOR VOTING</w:t>
      </w:r>
    </w:p>
    <w:p w:rsidR="007033CB" w:rsidRPr="00F57AF2" w:rsidRDefault="007033CB" w:rsidP="007033CB">
      <w:pPr>
        <w:tabs>
          <w:tab w:val="left" w:pos="270"/>
          <w:tab w:val="left" w:pos="630"/>
          <w:tab w:val="left" w:pos="900"/>
          <w:tab w:val="left" w:pos="1260"/>
          <w:tab w:val="left" w:pos="1620"/>
          <w:tab w:val="left" w:pos="1980"/>
          <w:tab w:val="left" w:pos="2340"/>
          <w:tab w:val="left" w:pos="2700"/>
        </w:tabs>
        <w:ind w:firstLine="0"/>
      </w:pPr>
      <w:r w:rsidRPr="00F57AF2">
        <w:tab/>
        <w:t>I was temporarily out of the Chamber on constituent business during the vote on the Senate’s appointees to the State Ethics Commission. If I had been present, I would have voted in favor of the Senate’s appointees.</w:t>
      </w:r>
    </w:p>
    <w:p w:rsidR="007033CB" w:rsidRDefault="007033CB" w:rsidP="007033CB">
      <w:pPr>
        <w:tabs>
          <w:tab w:val="left" w:pos="270"/>
          <w:tab w:val="left" w:pos="630"/>
          <w:tab w:val="left" w:pos="900"/>
          <w:tab w:val="left" w:pos="1260"/>
          <w:tab w:val="left" w:pos="1620"/>
          <w:tab w:val="left" w:pos="1980"/>
          <w:tab w:val="left" w:pos="2340"/>
          <w:tab w:val="left" w:pos="2700"/>
        </w:tabs>
        <w:ind w:firstLine="0"/>
      </w:pPr>
      <w:r w:rsidRPr="00F57AF2">
        <w:tab/>
        <w:t>Rep. Joe Daning</w:t>
      </w:r>
    </w:p>
    <w:p w:rsidR="007033CB" w:rsidRDefault="007033CB" w:rsidP="007033CB">
      <w:pPr>
        <w:tabs>
          <w:tab w:val="left" w:pos="270"/>
          <w:tab w:val="left" w:pos="630"/>
          <w:tab w:val="left" w:pos="900"/>
          <w:tab w:val="left" w:pos="1260"/>
          <w:tab w:val="left" w:pos="1620"/>
          <w:tab w:val="left" w:pos="1980"/>
          <w:tab w:val="left" w:pos="2340"/>
          <w:tab w:val="left" w:pos="2700"/>
        </w:tabs>
        <w:ind w:firstLine="0"/>
      </w:pPr>
    </w:p>
    <w:p w:rsidR="007033CB" w:rsidRDefault="007033CB" w:rsidP="007033CB">
      <w:pPr>
        <w:keepNext/>
        <w:jc w:val="center"/>
        <w:rPr>
          <w:b/>
        </w:rPr>
      </w:pPr>
      <w:r w:rsidRPr="007033CB">
        <w:rPr>
          <w:b/>
        </w:rPr>
        <w:t>S. 353--AMENDED AND ORDERED TO THIRD READING</w:t>
      </w:r>
    </w:p>
    <w:p w:rsidR="007033CB" w:rsidRDefault="007033CB" w:rsidP="007033CB">
      <w:pPr>
        <w:keepNext/>
      </w:pPr>
      <w:r>
        <w:t>The following Bill was taken up:</w:t>
      </w:r>
    </w:p>
    <w:p w:rsidR="007033CB" w:rsidRDefault="007033CB" w:rsidP="007033CB">
      <w:pPr>
        <w:keepNext/>
      </w:pPr>
      <w:bookmarkStart w:id="5" w:name="include_clip_start_49"/>
      <w:bookmarkEnd w:id="5"/>
    </w:p>
    <w:p w:rsidR="007033CB" w:rsidRDefault="007033CB" w:rsidP="007033CB">
      <w:r>
        <w:t>S. 353 -- Senator Massey: A BILL TO AMEND ACT 516 OF 1976, RELATING TO THE ELECTION OF COMMISSIONERS OF THE BATH, LANGLEY, AND CLEARWATER WATER AND SEWER DISTRICTS IN AIKEN COUNTY, TO CHANGE THE COMMENCEMENT OF EACH COMMISSIONER'S OFFICE TO JANUARY FIRST IN THE YEAR FOLLOWING THE COMMISSIONER'S ELECTION AND TO CHANGE THE TERM EXPIRATION DATE TO DECEMBER 31 OF EACH EVEN-NUMBERED YEAR; AND TO AMEND ACT 1006 OF 1958, RELATING TO THE ELECTION OF COMMISSIONERS OF THE BATH, LANGLEY, AND CLEARWATER WATER AND SEWER DISTRICTS IN AIKEN COUNTY, TO CHANGE THE COMMENCEMENT OF EACH COMMISSIONER'S TERM TO JANUARY FIRST IN THE YEAR FOLLOWING THE COMMISSIONER'S ELECTION AND TO CHANGE THE TERM EXPIRATION DATE TO DECEMBER 31 OF EACH EVEN-NUMBERED YEAR, TO CHANGE THE ELECTION DATE FOR COMMISSIONERS TO THE FIRST TUESDAY AFTER THE FIRST MONDAY IN NOVEMBER, AND TO CHANGE THE FILING PROCEDURE FOR COMMISSION CANDIDATES SO AS TO REQUIRE THEM TO FILE AN INTENTION OF CANDIDACY WITH THE AIKEN COUNTY BOARD OF VOTER REGISTRATION AND ELECTIONS AND TO SET A FILING DEADLINE.</w:t>
      </w:r>
    </w:p>
    <w:p w:rsidR="007033CB" w:rsidRDefault="007033CB" w:rsidP="007033CB"/>
    <w:p w:rsidR="007033CB" w:rsidRPr="00B776A3" w:rsidRDefault="007033CB" w:rsidP="007033CB">
      <w:r w:rsidRPr="00B776A3">
        <w:t>Reps. HIXON, BLACKWELL, CLYBURN and TAYLOR proposed the following Amendment No. 1</w:t>
      </w:r>
      <w:r w:rsidR="00815BB4">
        <w:t xml:space="preserve"> to </w:t>
      </w:r>
      <w:r w:rsidRPr="00B776A3">
        <w:t>S. 353 (COUNCIL\</w:t>
      </w:r>
      <w:proofErr w:type="spellStart"/>
      <w:r w:rsidRPr="00B776A3">
        <w:t>ZW</w:t>
      </w:r>
      <w:proofErr w:type="spellEnd"/>
      <w:r w:rsidRPr="00B776A3">
        <w:t>\</w:t>
      </w:r>
      <w:proofErr w:type="spellStart"/>
      <w:r w:rsidRPr="00B776A3">
        <w:t>353C001</w:t>
      </w:r>
      <w:proofErr w:type="spellEnd"/>
      <w:r w:rsidRPr="00B776A3">
        <w:t>.</w:t>
      </w:r>
      <w:r w:rsidR="00815BB4">
        <w:t xml:space="preserve"> </w:t>
      </w:r>
      <w:proofErr w:type="spellStart"/>
      <w:r w:rsidRPr="00B776A3">
        <w:t>BBM.ZW17</w:t>
      </w:r>
      <w:proofErr w:type="spellEnd"/>
      <w:r w:rsidRPr="00B776A3">
        <w:t>), which was adopted:</w:t>
      </w:r>
    </w:p>
    <w:p w:rsidR="007033CB" w:rsidRPr="00B776A3" w:rsidRDefault="007033CB" w:rsidP="007033CB">
      <w:r w:rsidRPr="00B776A3">
        <w:t>Amend the bill, as and if amended, by striking SECTION 3 in its entirety and inserting:</w:t>
      </w:r>
    </w:p>
    <w:p w:rsidR="007033CB" w:rsidRPr="00B776A3" w:rsidRDefault="007033CB" w:rsidP="007033CB">
      <w:pPr>
        <w:suppressAutoHyphens/>
      </w:pPr>
      <w:r w:rsidRPr="00B776A3">
        <w:t>/</w:t>
      </w:r>
      <w:r w:rsidRPr="00B776A3">
        <w:tab/>
        <w:t>SECTION</w:t>
      </w:r>
      <w:r w:rsidRPr="00B776A3">
        <w:tab/>
        <w:t>3.</w:t>
      </w:r>
      <w:r w:rsidRPr="00B776A3">
        <w:tab/>
        <w:t>Section 2 of Act 1006 of 1958 is amended to read:</w:t>
      </w:r>
    </w:p>
    <w:p w:rsidR="007033CB" w:rsidRPr="00B776A3" w:rsidRDefault="007033CB" w:rsidP="007033CB">
      <w:pPr>
        <w:suppressAutoHyphens/>
      </w:pPr>
      <w:r w:rsidRPr="00B776A3">
        <w:tab/>
        <w:t>“SECTION</w:t>
      </w:r>
      <w:r w:rsidRPr="00B776A3">
        <w:tab/>
        <w:t>2.</w:t>
      </w:r>
      <w:r w:rsidRPr="00B776A3">
        <w:tab/>
      </w:r>
      <w:r w:rsidRPr="00B776A3">
        <w:rPr>
          <w:u w:val="single"/>
        </w:rPr>
        <w:t>(A)</w:t>
      </w:r>
      <w:r w:rsidRPr="00B776A3">
        <w:tab/>
      </w:r>
      <w:r w:rsidRPr="00B776A3">
        <w:rPr>
          <w:u w:val="single"/>
        </w:rPr>
        <w:t>Beginning in 2018,</w:t>
      </w:r>
      <w:r w:rsidRPr="00B776A3">
        <w:t xml:space="preserve"> elections for water commissioners of each of the three water and sewer districts herein </w:t>
      </w:r>
      <w:r w:rsidRPr="00B776A3">
        <w:lastRenderedPageBreak/>
        <w:t xml:space="preserve">before specified shall be held on the first Tuesday </w:t>
      </w:r>
      <w:r w:rsidRPr="00B776A3">
        <w:rPr>
          <w:strike/>
        </w:rPr>
        <w:t>in May, beginning with the year 1958,</w:t>
      </w:r>
      <w:r w:rsidRPr="00B776A3">
        <w:t xml:space="preserve"> </w:t>
      </w:r>
      <w:r w:rsidRPr="00B776A3">
        <w:rPr>
          <w:u w:val="single"/>
        </w:rPr>
        <w:t>after the first Monday in November,</w:t>
      </w:r>
      <w:r w:rsidRPr="00B776A3">
        <w:t xml:space="preserve"> and such elections thereafter shall be held on the first Tuesday </w:t>
      </w:r>
      <w:r w:rsidRPr="00B776A3">
        <w:rPr>
          <w:strike/>
        </w:rPr>
        <w:t>in May</w:t>
      </w:r>
      <w:r w:rsidRPr="00B776A3">
        <w:t xml:space="preserve"> </w:t>
      </w:r>
      <w:r w:rsidRPr="00B776A3">
        <w:rPr>
          <w:u w:val="single"/>
        </w:rPr>
        <w:t>after the first Monday in November</w:t>
      </w:r>
      <w:r w:rsidRPr="00B776A3">
        <w:t xml:space="preserve"> of each even numbered year thereafter. </w:t>
      </w:r>
    </w:p>
    <w:p w:rsidR="007033CB" w:rsidRPr="007033CB" w:rsidRDefault="007033CB" w:rsidP="007033CB">
      <w:pPr>
        <w:suppressAutoHyphens/>
        <w:rPr>
          <w:color w:val="000000"/>
          <w:u w:val="single" w:color="000000"/>
        </w:rPr>
      </w:pPr>
      <w:r w:rsidRPr="00B776A3">
        <w:tab/>
      </w:r>
      <w:r w:rsidRPr="00B776A3">
        <w:rPr>
          <w:u w:val="single"/>
        </w:rPr>
        <w:t>(B)</w:t>
      </w:r>
      <w:r w:rsidRPr="00B776A3">
        <w:tab/>
      </w:r>
      <w:r w:rsidRPr="007033CB">
        <w:rPr>
          <w:color w:val="000000"/>
          <w:u w:val="single" w:color="000000"/>
        </w:rPr>
        <w:t>The term of office for each commissioner serving as of February 1, 2017</w:t>
      </w:r>
      <w:r w:rsidR="00D378E4">
        <w:rPr>
          <w:color w:val="000000"/>
          <w:u w:val="single" w:color="000000"/>
        </w:rPr>
        <w:t>,</w:t>
      </w:r>
      <w:r w:rsidRPr="007033CB">
        <w:rPr>
          <w:color w:val="000000"/>
          <w:u w:val="single" w:color="000000"/>
        </w:rPr>
        <w:t xml:space="preserve"> whose term in office expires before the date for the next election, as provided in subsection (A) shall continue to serve until the date of the next election.  The term of office for the commissioner elected to fill this seat at the next election shall be such to ensure the terms of all commissioners are staggered, as required by Section 59</w:t>
      </w:r>
      <w:r w:rsidRPr="007033CB">
        <w:rPr>
          <w:color w:val="000000"/>
          <w:u w:val="single" w:color="000000"/>
        </w:rPr>
        <w:noBreakHyphen/>
        <w:t>627(1) of Section 1 of Act 516 of 1976.</w:t>
      </w:r>
      <w:r w:rsidRPr="007033CB">
        <w:rPr>
          <w:color w:val="000000"/>
        </w:rPr>
        <w:t>”</w:t>
      </w:r>
      <w:r w:rsidRPr="007033CB">
        <w:rPr>
          <w:color w:val="000000"/>
        </w:rPr>
        <w:tab/>
        <w:t>/</w:t>
      </w:r>
    </w:p>
    <w:p w:rsidR="007033CB" w:rsidRPr="00B776A3" w:rsidRDefault="007033CB" w:rsidP="007033CB">
      <w:r w:rsidRPr="00B776A3">
        <w:t>Renumber sections to conform.</w:t>
      </w:r>
    </w:p>
    <w:p w:rsidR="007033CB" w:rsidRDefault="007033CB" w:rsidP="007033CB">
      <w:r w:rsidRPr="00B776A3">
        <w:t>Amend title to conform.</w:t>
      </w:r>
    </w:p>
    <w:p w:rsidR="007033CB" w:rsidRDefault="007033CB" w:rsidP="007033CB"/>
    <w:p w:rsidR="007033CB" w:rsidRDefault="007033CB" w:rsidP="007033CB">
      <w:r>
        <w:t>Rep. HIXON explained the amendment.</w:t>
      </w:r>
    </w:p>
    <w:p w:rsidR="007033CB" w:rsidRDefault="007033CB" w:rsidP="007033CB">
      <w:r>
        <w:t>The amendment was then adopted.</w:t>
      </w:r>
    </w:p>
    <w:p w:rsidR="007033CB" w:rsidRDefault="007033CB" w:rsidP="007033CB"/>
    <w:p w:rsidR="007033CB" w:rsidRDefault="007033CB" w:rsidP="007033CB">
      <w:r>
        <w:t>The question then recurred to the passage of the Bill.</w:t>
      </w:r>
    </w:p>
    <w:p w:rsidR="007033CB" w:rsidRDefault="007033CB" w:rsidP="007033CB"/>
    <w:p w:rsidR="007033CB" w:rsidRDefault="007033CB" w:rsidP="007033CB">
      <w:r>
        <w:t xml:space="preserve">The yeas and nays were taken resulting as follows: </w:t>
      </w:r>
    </w:p>
    <w:p w:rsidR="007033CB" w:rsidRDefault="007033CB" w:rsidP="007033CB">
      <w:pPr>
        <w:jc w:val="center"/>
      </w:pPr>
      <w:r>
        <w:t xml:space="preserve"> </w:t>
      </w:r>
      <w:bookmarkStart w:id="6" w:name="vote_start54"/>
      <w:bookmarkEnd w:id="6"/>
      <w:r>
        <w:t>Yeas 92; Nays 0</w:t>
      </w:r>
    </w:p>
    <w:p w:rsidR="007033CB" w:rsidRDefault="007033CB" w:rsidP="007033CB">
      <w:pPr>
        <w:jc w:val="center"/>
      </w:pPr>
    </w:p>
    <w:p w:rsidR="007033CB" w:rsidRDefault="007033CB" w:rsidP="007033C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33CB" w:rsidRPr="007033CB" w:rsidTr="007033CB">
        <w:tc>
          <w:tcPr>
            <w:tcW w:w="2179" w:type="dxa"/>
            <w:shd w:val="clear" w:color="auto" w:fill="auto"/>
          </w:tcPr>
          <w:p w:rsidR="007033CB" w:rsidRPr="007033CB" w:rsidRDefault="007033CB" w:rsidP="007033CB">
            <w:pPr>
              <w:keepNext/>
              <w:ind w:firstLine="0"/>
            </w:pPr>
            <w:r>
              <w:t>Allison</w:t>
            </w:r>
          </w:p>
        </w:tc>
        <w:tc>
          <w:tcPr>
            <w:tcW w:w="2179" w:type="dxa"/>
            <w:shd w:val="clear" w:color="auto" w:fill="auto"/>
          </w:tcPr>
          <w:p w:rsidR="007033CB" w:rsidRPr="007033CB" w:rsidRDefault="007033CB" w:rsidP="007033CB">
            <w:pPr>
              <w:keepNext/>
              <w:ind w:firstLine="0"/>
            </w:pPr>
            <w:r>
              <w:t>Anderson</w:t>
            </w:r>
          </w:p>
        </w:tc>
        <w:tc>
          <w:tcPr>
            <w:tcW w:w="2180" w:type="dxa"/>
            <w:shd w:val="clear" w:color="auto" w:fill="auto"/>
          </w:tcPr>
          <w:p w:rsidR="007033CB" w:rsidRPr="007033CB" w:rsidRDefault="007033CB" w:rsidP="007033CB">
            <w:pPr>
              <w:keepNext/>
              <w:ind w:firstLine="0"/>
            </w:pPr>
            <w:r>
              <w:t>Anthony</w:t>
            </w:r>
          </w:p>
        </w:tc>
      </w:tr>
      <w:tr w:rsidR="007033CB" w:rsidRPr="007033CB" w:rsidTr="007033CB">
        <w:tc>
          <w:tcPr>
            <w:tcW w:w="2179" w:type="dxa"/>
            <w:shd w:val="clear" w:color="auto" w:fill="auto"/>
          </w:tcPr>
          <w:p w:rsidR="007033CB" w:rsidRPr="007033CB" w:rsidRDefault="007033CB" w:rsidP="007033CB">
            <w:pPr>
              <w:ind w:firstLine="0"/>
            </w:pPr>
            <w:r>
              <w:t>Arrington</w:t>
            </w:r>
          </w:p>
        </w:tc>
        <w:tc>
          <w:tcPr>
            <w:tcW w:w="2179" w:type="dxa"/>
            <w:shd w:val="clear" w:color="auto" w:fill="auto"/>
          </w:tcPr>
          <w:p w:rsidR="007033CB" w:rsidRPr="007033CB" w:rsidRDefault="007033CB" w:rsidP="007033CB">
            <w:pPr>
              <w:ind w:firstLine="0"/>
            </w:pPr>
            <w:r>
              <w:t>Atkinson</w:t>
            </w:r>
          </w:p>
        </w:tc>
        <w:tc>
          <w:tcPr>
            <w:tcW w:w="2180" w:type="dxa"/>
            <w:shd w:val="clear" w:color="auto" w:fill="auto"/>
          </w:tcPr>
          <w:p w:rsidR="007033CB" w:rsidRPr="007033CB" w:rsidRDefault="007033CB" w:rsidP="007033CB">
            <w:pPr>
              <w:ind w:firstLine="0"/>
            </w:pPr>
            <w:r>
              <w:t>Atwater</w:t>
            </w:r>
          </w:p>
        </w:tc>
      </w:tr>
      <w:tr w:rsidR="007033CB" w:rsidRPr="007033CB" w:rsidTr="007033CB">
        <w:tc>
          <w:tcPr>
            <w:tcW w:w="2179" w:type="dxa"/>
            <w:shd w:val="clear" w:color="auto" w:fill="auto"/>
          </w:tcPr>
          <w:p w:rsidR="007033CB" w:rsidRPr="007033CB" w:rsidRDefault="007033CB" w:rsidP="007033CB">
            <w:pPr>
              <w:ind w:firstLine="0"/>
            </w:pPr>
            <w:r>
              <w:t>Bales</w:t>
            </w:r>
          </w:p>
        </w:tc>
        <w:tc>
          <w:tcPr>
            <w:tcW w:w="2179" w:type="dxa"/>
            <w:shd w:val="clear" w:color="auto" w:fill="auto"/>
          </w:tcPr>
          <w:p w:rsidR="007033CB" w:rsidRPr="007033CB" w:rsidRDefault="007033CB" w:rsidP="007033CB">
            <w:pPr>
              <w:ind w:firstLine="0"/>
            </w:pPr>
            <w:r>
              <w:t>Ballentine</w:t>
            </w:r>
          </w:p>
        </w:tc>
        <w:tc>
          <w:tcPr>
            <w:tcW w:w="2180" w:type="dxa"/>
            <w:shd w:val="clear" w:color="auto" w:fill="auto"/>
          </w:tcPr>
          <w:p w:rsidR="007033CB" w:rsidRPr="007033CB" w:rsidRDefault="007033CB" w:rsidP="007033CB">
            <w:pPr>
              <w:ind w:firstLine="0"/>
            </w:pPr>
            <w:r>
              <w:t>Bannister</w:t>
            </w:r>
          </w:p>
        </w:tc>
      </w:tr>
      <w:tr w:rsidR="007033CB" w:rsidRPr="007033CB" w:rsidTr="007033CB">
        <w:tc>
          <w:tcPr>
            <w:tcW w:w="2179" w:type="dxa"/>
            <w:shd w:val="clear" w:color="auto" w:fill="auto"/>
          </w:tcPr>
          <w:p w:rsidR="007033CB" w:rsidRPr="007033CB" w:rsidRDefault="007033CB" w:rsidP="007033CB">
            <w:pPr>
              <w:ind w:firstLine="0"/>
            </w:pPr>
            <w:r>
              <w:t>Bennett</w:t>
            </w:r>
          </w:p>
        </w:tc>
        <w:tc>
          <w:tcPr>
            <w:tcW w:w="2179" w:type="dxa"/>
            <w:shd w:val="clear" w:color="auto" w:fill="auto"/>
          </w:tcPr>
          <w:p w:rsidR="007033CB" w:rsidRPr="007033CB" w:rsidRDefault="007033CB" w:rsidP="007033CB">
            <w:pPr>
              <w:ind w:firstLine="0"/>
            </w:pPr>
            <w:r>
              <w:t>Bernstein</w:t>
            </w:r>
          </w:p>
        </w:tc>
        <w:tc>
          <w:tcPr>
            <w:tcW w:w="2180" w:type="dxa"/>
            <w:shd w:val="clear" w:color="auto" w:fill="auto"/>
          </w:tcPr>
          <w:p w:rsidR="007033CB" w:rsidRPr="007033CB" w:rsidRDefault="007033CB" w:rsidP="007033CB">
            <w:pPr>
              <w:ind w:firstLine="0"/>
            </w:pPr>
            <w:r>
              <w:t>Blackwell</w:t>
            </w:r>
          </w:p>
        </w:tc>
      </w:tr>
      <w:tr w:rsidR="007033CB" w:rsidRPr="007033CB" w:rsidTr="007033CB">
        <w:tc>
          <w:tcPr>
            <w:tcW w:w="2179" w:type="dxa"/>
            <w:shd w:val="clear" w:color="auto" w:fill="auto"/>
          </w:tcPr>
          <w:p w:rsidR="007033CB" w:rsidRPr="007033CB" w:rsidRDefault="007033CB" w:rsidP="007033CB">
            <w:pPr>
              <w:ind w:firstLine="0"/>
            </w:pPr>
            <w:r>
              <w:t>Bradley</w:t>
            </w:r>
          </w:p>
        </w:tc>
        <w:tc>
          <w:tcPr>
            <w:tcW w:w="2179" w:type="dxa"/>
            <w:shd w:val="clear" w:color="auto" w:fill="auto"/>
          </w:tcPr>
          <w:p w:rsidR="007033CB" w:rsidRPr="007033CB" w:rsidRDefault="007033CB" w:rsidP="007033CB">
            <w:pPr>
              <w:ind w:firstLine="0"/>
            </w:pPr>
            <w:r>
              <w:t>Brown</w:t>
            </w:r>
          </w:p>
        </w:tc>
        <w:tc>
          <w:tcPr>
            <w:tcW w:w="2180" w:type="dxa"/>
            <w:shd w:val="clear" w:color="auto" w:fill="auto"/>
          </w:tcPr>
          <w:p w:rsidR="007033CB" w:rsidRPr="007033CB" w:rsidRDefault="007033CB" w:rsidP="007033CB">
            <w:pPr>
              <w:ind w:firstLine="0"/>
            </w:pPr>
            <w:r>
              <w:t>Burns</w:t>
            </w:r>
          </w:p>
        </w:tc>
      </w:tr>
      <w:tr w:rsidR="007033CB" w:rsidRPr="007033CB" w:rsidTr="007033CB">
        <w:tc>
          <w:tcPr>
            <w:tcW w:w="2179" w:type="dxa"/>
            <w:shd w:val="clear" w:color="auto" w:fill="auto"/>
          </w:tcPr>
          <w:p w:rsidR="007033CB" w:rsidRPr="007033CB" w:rsidRDefault="007033CB" w:rsidP="007033CB">
            <w:pPr>
              <w:ind w:firstLine="0"/>
            </w:pPr>
            <w:r>
              <w:t>Chumley</w:t>
            </w:r>
          </w:p>
        </w:tc>
        <w:tc>
          <w:tcPr>
            <w:tcW w:w="2179" w:type="dxa"/>
            <w:shd w:val="clear" w:color="auto" w:fill="auto"/>
          </w:tcPr>
          <w:p w:rsidR="007033CB" w:rsidRPr="007033CB" w:rsidRDefault="007033CB" w:rsidP="007033CB">
            <w:pPr>
              <w:ind w:firstLine="0"/>
            </w:pPr>
            <w:r>
              <w:t>Clary</w:t>
            </w:r>
          </w:p>
        </w:tc>
        <w:tc>
          <w:tcPr>
            <w:tcW w:w="2180" w:type="dxa"/>
            <w:shd w:val="clear" w:color="auto" w:fill="auto"/>
          </w:tcPr>
          <w:p w:rsidR="007033CB" w:rsidRPr="007033CB" w:rsidRDefault="007033CB" w:rsidP="007033CB">
            <w:pPr>
              <w:ind w:firstLine="0"/>
            </w:pPr>
            <w:r>
              <w:t>Clemmons</w:t>
            </w:r>
          </w:p>
        </w:tc>
      </w:tr>
      <w:tr w:rsidR="007033CB" w:rsidRPr="007033CB" w:rsidTr="007033CB">
        <w:tc>
          <w:tcPr>
            <w:tcW w:w="2179" w:type="dxa"/>
            <w:shd w:val="clear" w:color="auto" w:fill="auto"/>
          </w:tcPr>
          <w:p w:rsidR="007033CB" w:rsidRPr="007033CB" w:rsidRDefault="007033CB" w:rsidP="007033CB">
            <w:pPr>
              <w:ind w:firstLine="0"/>
            </w:pPr>
            <w:r>
              <w:t>Clyburn</w:t>
            </w:r>
          </w:p>
        </w:tc>
        <w:tc>
          <w:tcPr>
            <w:tcW w:w="2179" w:type="dxa"/>
            <w:shd w:val="clear" w:color="auto" w:fill="auto"/>
          </w:tcPr>
          <w:p w:rsidR="007033CB" w:rsidRPr="007033CB" w:rsidRDefault="007033CB" w:rsidP="007033CB">
            <w:pPr>
              <w:ind w:firstLine="0"/>
            </w:pPr>
            <w:r>
              <w:t>Cogswell</w:t>
            </w:r>
          </w:p>
        </w:tc>
        <w:tc>
          <w:tcPr>
            <w:tcW w:w="2180" w:type="dxa"/>
            <w:shd w:val="clear" w:color="auto" w:fill="auto"/>
          </w:tcPr>
          <w:p w:rsidR="007033CB" w:rsidRPr="007033CB" w:rsidRDefault="007033CB" w:rsidP="007033CB">
            <w:pPr>
              <w:ind w:firstLine="0"/>
            </w:pPr>
            <w:r>
              <w:t>Cole</w:t>
            </w:r>
          </w:p>
        </w:tc>
      </w:tr>
      <w:tr w:rsidR="007033CB" w:rsidRPr="007033CB" w:rsidTr="007033CB">
        <w:tc>
          <w:tcPr>
            <w:tcW w:w="2179" w:type="dxa"/>
            <w:shd w:val="clear" w:color="auto" w:fill="auto"/>
          </w:tcPr>
          <w:p w:rsidR="007033CB" w:rsidRPr="007033CB" w:rsidRDefault="007033CB" w:rsidP="007033CB">
            <w:pPr>
              <w:ind w:firstLine="0"/>
            </w:pPr>
            <w:r>
              <w:t>Collins</w:t>
            </w:r>
          </w:p>
        </w:tc>
        <w:tc>
          <w:tcPr>
            <w:tcW w:w="2179" w:type="dxa"/>
            <w:shd w:val="clear" w:color="auto" w:fill="auto"/>
          </w:tcPr>
          <w:p w:rsidR="007033CB" w:rsidRPr="007033CB" w:rsidRDefault="007033CB" w:rsidP="007033CB">
            <w:pPr>
              <w:ind w:firstLine="0"/>
            </w:pPr>
            <w:r>
              <w:t>Crawford</w:t>
            </w:r>
          </w:p>
        </w:tc>
        <w:tc>
          <w:tcPr>
            <w:tcW w:w="2180" w:type="dxa"/>
            <w:shd w:val="clear" w:color="auto" w:fill="auto"/>
          </w:tcPr>
          <w:p w:rsidR="007033CB" w:rsidRPr="007033CB" w:rsidRDefault="007033CB" w:rsidP="007033CB">
            <w:pPr>
              <w:ind w:firstLine="0"/>
            </w:pPr>
            <w:r>
              <w:t>Daning</w:t>
            </w:r>
          </w:p>
        </w:tc>
      </w:tr>
      <w:tr w:rsidR="007033CB" w:rsidRPr="007033CB" w:rsidTr="007033CB">
        <w:tc>
          <w:tcPr>
            <w:tcW w:w="2179" w:type="dxa"/>
            <w:shd w:val="clear" w:color="auto" w:fill="auto"/>
          </w:tcPr>
          <w:p w:rsidR="007033CB" w:rsidRPr="007033CB" w:rsidRDefault="007033CB" w:rsidP="007033CB">
            <w:pPr>
              <w:ind w:firstLine="0"/>
            </w:pPr>
            <w:r>
              <w:t>Davis</w:t>
            </w:r>
          </w:p>
        </w:tc>
        <w:tc>
          <w:tcPr>
            <w:tcW w:w="2179" w:type="dxa"/>
            <w:shd w:val="clear" w:color="auto" w:fill="auto"/>
          </w:tcPr>
          <w:p w:rsidR="007033CB" w:rsidRPr="007033CB" w:rsidRDefault="007033CB" w:rsidP="007033CB">
            <w:pPr>
              <w:ind w:firstLine="0"/>
            </w:pPr>
            <w:r>
              <w:t>Delleney</w:t>
            </w:r>
          </w:p>
        </w:tc>
        <w:tc>
          <w:tcPr>
            <w:tcW w:w="2180" w:type="dxa"/>
            <w:shd w:val="clear" w:color="auto" w:fill="auto"/>
          </w:tcPr>
          <w:p w:rsidR="007033CB" w:rsidRPr="007033CB" w:rsidRDefault="007033CB" w:rsidP="007033CB">
            <w:pPr>
              <w:ind w:firstLine="0"/>
            </w:pPr>
            <w:r>
              <w:t>Dillard</w:t>
            </w:r>
          </w:p>
        </w:tc>
      </w:tr>
      <w:tr w:rsidR="007033CB" w:rsidRPr="007033CB" w:rsidTr="007033CB">
        <w:tc>
          <w:tcPr>
            <w:tcW w:w="2179" w:type="dxa"/>
            <w:shd w:val="clear" w:color="auto" w:fill="auto"/>
          </w:tcPr>
          <w:p w:rsidR="007033CB" w:rsidRPr="007033CB" w:rsidRDefault="007033CB" w:rsidP="007033CB">
            <w:pPr>
              <w:ind w:firstLine="0"/>
            </w:pPr>
            <w:r>
              <w:t>Douglas</w:t>
            </w:r>
          </w:p>
        </w:tc>
        <w:tc>
          <w:tcPr>
            <w:tcW w:w="2179" w:type="dxa"/>
            <w:shd w:val="clear" w:color="auto" w:fill="auto"/>
          </w:tcPr>
          <w:p w:rsidR="007033CB" w:rsidRPr="007033CB" w:rsidRDefault="007033CB" w:rsidP="007033CB">
            <w:pPr>
              <w:ind w:firstLine="0"/>
            </w:pPr>
            <w:r>
              <w:t>Duckworth</w:t>
            </w:r>
          </w:p>
        </w:tc>
        <w:tc>
          <w:tcPr>
            <w:tcW w:w="2180" w:type="dxa"/>
            <w:shd w:val="clear" w:color="auto" w:fill="auto"/>
          </w:tcPr>
          <w:p w:rsidR="007033CB" w:rsidRPr="007033CB" w:rsidRDefault="007033CB" w:rsidP="007033CB">
            <w:pPr>
              <w:ind w:firstLine="0"/>
            </w:pPr>
            <w:r>
              <w:t>Elliott</w:t>
            </w:r>
          </w:p>
        </w:tc>
      </w:tr>
      <w:tr w:rsidR="007033CB" w:rsidRPr="007033CB" w:rsidTr="007033CB">
        <w:tc>
          <w:tcPr>
            <w:tcW w:w="2179" w:type="dxa"/>
            <w:shd w:val="clear" w:color="auto" w:fill="auto"/>
          </w:tcPr>
          <w:p w:rsidR="007033CB" w:rsidRPr="007033CB" w:rsidRDefault="007033CB" w:rsidP="007033CB">
            <w:pPr>
              <w:ind w:firstLine="0"/>
            </w:pPr>
            <w:r>
              <w:t>Erickson</w:t>
            </w:r>
          </w:p>
        </w:tc>
        <w:tc>
          <w:tcPr>
            <w:tcW w:w="2179" w:type="dxa"/>
            <w:shd w:val="clear" w:color="auto" w:fill="auto"/>
          </w:tcPr>
          <w:p w:rsidR="007033CB" w:rsidRPr="007033CB" w:rsidRDefault="007033CB" w:rsidP="007033CB">
            <w:pPr>
              <w:ind w:firstLine="0"/>
            </w:pPr>
            <w:r>
              <w:t>Felder</w:t>
            </w:r>
          </w:p>
        </w:tc>
        <w:tc>
          <w:tcPr>
            <w:tcW w:w="2180" w:type="dxa"/>
            <w:shd w:val="clear" w:color="auto" w:fill="auto"/>
          </w:tcPr>
          <w:p w:rsidR="007033CB" w:rsidRPr="007033CB" w:rsidRDefault="007033CB" w:rsidP="007033CB">
            <w:pPr>
              <w:ind w:firstLine="0"/>
            </w:pPr>
            <w:r>
              <w:t>Finlay</w:t>
            </w:r>
          </w:p>
        </w:tc>
      </w:tr>
      <w:tr w:rsidR="007033CB" w:rsidRPr="007033CB" w:rsidTr="007033CB">
        <w:tc>
          <w:tcPr>
            <w:tcW w:w="2179" w:type="dxa"/>
            <w:shd w:val="clear" w:color="auto" w:fill="auto"/>
          </w:tcPr>
          <w:p w:rsidR="007033CB" w:rsidRPr="007033CB" w:rsidRDefault="007033CB" w:rsidP="007033CB">
            <w:pPr>
              <w:ind w:firstLine="0"/>
            </w:pPr>
            <w:r>
              <w:t>Forrest</w:t>
            </w:r>
          </w:p>
        </w:tc>
        <w:tc>
          <w:tcPr>
            <w:tcW w:w="2179" w:type="dxa"/>
            <w:shd w:val="clear" w:color="auto" w:fill="auto"/>
          </w:tcPr>
          <w:p w:rsidR="007033CB" w:rsidRPr="007033CB" w:rsidRDefault="007033CB" w:rsidP="007033CB">
            <w:pPr>
              <w:ind w:firstLine="0"/>
            </w:pPr>
            <w:r>
              <w:t>Fry</w:t>
            </w:r>
          </w:p>
        </w:tc>
        <w:tc>
          <w:tcPr>
            <w:tcW w:w="2180" w:type="dxa"/>
            <w:shd w:val="clear" w:color="auto" w:fill="auto"/>
          </w:tcPr>
          <w:p w:rsidR="007033CB" w:rsidRPr="007033CB" w:rsidRDefault="007033CB" w:rsidP="007033CB">
            <w:pPr>
              <w:ind w:firstLine="0"/>
            </w:pPr>
            <w:r>
              <w:t>Funderburk</w:t>
            </w:r>
          </w:p>
        </w:tc>
      </w:tr>
      <w:tr w:rsidR="007033CB" w:rsidRPr="007033CB" w:rsidTr="007033CB">
        <w:tc>
          <w:tcPr>
            <w:tcW w:w="2179" w:type="dxa"/>
            <w:shd w:val="clear" w:color="auto" w:fill="auto"/>
          </w:tcPr>
          <w:p w:rsidR="007033CB" w:rsidRPr="007033CB" w:rsidRDefault="007033CB" w:rsidP="007033CB">
            <w:pPr>
              <w:ind w:firstLine="0"/>
            </w:pPr>
            <w:r>
              <w:t>Gagnon</w:t>
            </w:r>
          </w:p>
        </w:tc>
        <w:tc>
          <w:tcPr>
            <w:tcW w:w="2179" w:type="dxa"/>
            <w:shd w:val="clear" w:color="auto" w:fill="auto"/>
          </w:tcPr>
          <w:p w:rsidR="007033CB" w:rsidRPr="007033CB" w:rsidRDefault="007033CB" w:rsidP="007033CB">
            <w:pPr>
              <w:ind w:firstLine="0"/>
            </w:pPr>
            <w:r>
              <w:t>Gilliard</w:t>
            </w:r>
          </w:p>
        </w:tc>
        <w:tc>
          <w:tcPr>
            <w:tcW w:w="2180" w:type="dxa"/>
            <w:shd w:val="clear" w:color="auto" w:fill="auto"/>
          </w:tcPr>
          <w:p w:rsidR="007033CB" w:rsidRPr="007033CB" w:rsidRDefault="007033CB" w:rsidP="007033CB">
            <w:pPr>
              <w:ind w:firstLine="0"/>
            </w:pPr>
            <w:r>
              <w:t>Hardee</w:t>
            </w:r>
          </w:p>
        </w:tc>
      </w:tr>
      <w:tr w:rsidR="007033CB" w:rsidRPr="007033CB" w:rsidTr="007033CB">
        <w:tc>
          <w:tcPr>
            <w:tcW w:w="2179" w:type="dxa"/>
            <w:shd w:val="clear" w:color="auto" w:fill="auto"/>
          </w:tcPr>
          <w:p w:rsidR="007033CB" w:rsidRPr="007033CB" w:rsidRDefault="007033CB" w:rsidP="007033CB">
            <w:pPr>
              <w:ind w:firstLine="0"/>
            </w:pPr>
            <w:r>
              <w:t>Hart</w:t>
            </w:r>
          </w:p>
        </w:tc>
        <w:tc>
          <w:tcPr>
            <w:tcW w:w="2179" w:type="dxa"/>
            <w:shd w:val="clear" w:color="auto" w:fill="auto"/>
          </w:tcPr>
          <w:p w:rsidR="007033CB" w:rsidRPr="007033CB" w:rsidRDefault="007033CB" w:rsidP="007033CB">
            <w:pPr>
              <w:ind w:firstLine="0"/>
            </w:pPr>
            <w:r>
              <w:t>Hayes</w:t>
            </w:r>
          </w:p>
        </w:tc>
        <w:tc>
          <w:tcPr>
            <w:tcW w:w="2180" w:type="dxa"/>
            <w:shd w:val="clear" w:color="auto" w:fill="auto"/>
          </w:tcPr>
          <w:p w:rsidR="007033CB" w:rsidRPr="007033CB" w:rsidRDefault="007033CB" w:rsidP="007033CB">
            <w:pPr>
              <w:ind w:firstLine="0"/>
            </w:pPr>
            <w:r>
              <w:t>Henderson</w:t>
            </w:r>
          </w:p>
        </w:tc>
      </w:tr>
      <w:tr w:rsidR="007033CB" w:rsidRPr="007033CB" w:rsidTr="007033CB">
        <w:tc>
          <w:tcPr>
            <w:tcW w:w="2179" w:type="dxa"/>
            <w:shd w:val="clear" w:color="auto" w:fill="auto"/>
          </w:tcPr>
          <w:p w:rsidR="007033CB" w:rsidRPr="007033CB" w:rsidRDefault="007033CB" w:rsidP="007033CB">
            <w:pPr>
              <w:ind w:firstLine="0"/>
            </w:pPr>
            <w:r>
              <w:t>Henegan</w:t>
            </w:r>
          </w:p>
        </w:tc>
        <w:tc>
          <w:tcPr>
            <w:tcW w:w="2179" w:type="dxa"/>
            <w:shd w:val="clear" w:color="auto" w:fill="auto"/>
          </w:tcPr>
          <w:p w:rsidR="007033CB" w:rsidRPr="007033CB" w:rsidRDefault="007033CB" w:rsidP="007033CB">
            <w:pPr>
              <w:ind w:firstLine="0"/>
            </w:pPr>
            <w:r>
              <w:t>Herbkersman</w:t>
            </w:r>
          </w:p>
        </w:tc>
        <w:tc>
          <w:tcPr>
            <w:tcW w:w="2180" w:type="dxa"/>
            <w:shd w:val="clear" w:color="auto" w:fill="auto"/>
          </w:tcPr>
          <w:p w:rsidR="007033CB" w:rsidRPr="007033CB" w:rsidRDefault="007033CB" w:rsidP="007033CB">
            <w:pPr>
              <w:ind w:firstLine="0"/>
            </w:pPr>
            <w:r>
              <w:t>Hewitt</w:t>
            </w:r>
          </w:p>
        </w:tc>
      </w:tr>
      <w:tr w:rsidR="007033CB" w:rsidRPr="007033CB" w:rsidTr="007033CB">
        <w:tc>
          <w:tcPr>
            <w:tcW w:w="2179" w:type="dxa"/>
            <w:shd w:val="clear" w:color="auto" w:fill="auto"/>
          </w:tcPr>
          <w:p w:rsidR="007033CB" w:rsidRPr="007033CB" w:rsidRDefault="007033CB" w:rsidP="007033CB">
            <w:pPr>
              <w:ind w:firstLine="0"/>
            </w:pPr>
            <w:r>
              <w:t>Hixon</w:t>
            </w:r>
          </w:p>
        </w:tc>
        <w:tc>
          <w:tcPr>
            <w:tcW w:w="2179" w:type="dxa"/>
            <w:shd w:val="clear" w:color="auto" w:fill="auto"/>
          </w:tcPr>
          <w:p w:rsidR="007033CB" w:rsidRPr="007033CB" w:rsidRDefault="007033CB" w:rsidP="007033CB">
            <w:pPr>
              <w:ind w:firstLine="0"/>
            </w:pPr>
            <w:r>
              <w:t>Hosey</w:t>
            </w:r>
          </w:p>
        </w:tc>
        <w:tc>
          <w:tcPr>
            <w:tcW w:w="2180" w:type="dxa"/>
            <w:shd w:val="clear" w:color="auto" w:fill="auto"/>
          </w:tcPr>
          <w:p w:rsidR="007033CB" w:rsidRPr="007033CB" w:rsidRDefault="007033CB" w:rsidP="007033CB">
            <w:pPr>
              <w:ind w:firstLine="0"/>
            </w:pPr>
            <w:r>
              <w:t>Huggins</w:t>
            </w:r>
          </w:p>
        </w:tc>
      </w:tr>
      <w:tr w:rsidR="007033CB" w:rsidRPr="007033CB" w:rsidTr="007033CB">
        <w:tc>
          <w:tcPr>
            <w:tcW w:w="2179" w:type="dxa"/>
            <w:shd w:val="clear" w:color="auto" w:fill="auto"/>
          </w:tcPr>
          <w:p w:rsidR="007033CB" w:rsidRPr="007033CB" w:rsidRDefault="007033CB" w:rsidP="007033CB">
            <w:pPr>
              <w:ind w:firstLine="0"/>
            </w:pPr>
            <w:r>
              <w:t>Jefferson</w:t>
            </w:r>
          </w:p>
        </w:tc>
        <w:tc>
          <w:tcPr>
            <w:tcW w:w="2179" w:type="dxa"/>
            <w:shd w:val="clear" w:color="auto" w:fill="auto"/>
          </w:tcPr>
          <w:p w:rsidR="007033CB" w:rsidRPr="007033CB" w:rsidRDefault="007033CB" w:rsidP="007033CB">
            <w:pPr>
              <w:ind w:firstLine="0"/>
            </w:pPr>
            <w:r>
              <w:t>Johnson</w:t>
            </w:r>
          </w:p>
        </w:tc>
        <w:tc>
          <w:tcPr>
            <w:tcW w:w="2180" w:type="dxa"/>
            <w:shd w:val="clear" w:color="auto" w:fill="auto"/>
          </w:tcPr>
          <w:p w:rsidR="007033CB" w:rsidRPr="007033CB" w:rsidRDefault="007033CB" w:rsidP="007033CB">
            <w:pPr>
              <w:ind w:firstLine="0"/>
            </w:pPr>
            <w:r>
              <w:t>Jordan</w:t>
            </w:r>
          </w:p>
        </w:tc>
      </w:tr>
      <w:tr w:rsidR="007033CB" w:rsidRPr="007033CB" w:rsidTr="007033CB">
        <w:tc>
          <w:tcPr>
            <w:tcW w:w="2179" w:type="dxa"/>
            <w:shd w:val="clear" w:color="auto" w:fill="auto"/>
          </w:tcPr>
          <w:p w:rsidR="007033CB" w:rsidRPr="007033CB" w:rsidRDefault="007033CB" w:rsidP="007033CB">
            <w:pPr>
              <w:ind w:firstLine="0"/>
            </w:pPr>
            <w:r>
              <w:t>King</w:t>
            </w:r>
          </w:p>
        </w:tc>
        <w:tc>
          <w:tcPr>
            <w:tcW w:w="2179" w:type="dxa"/>
            <w:shd w:val="clear" w:color="auto" w:fill="auto"/>
          </w:tcPr>
          <w:p w:rsidR="007033CB" w:rsidRPr="007033CB" w:rsidRDefault="007033CB" w:rsidP="007033CB">
            <w:pPr>
              <w:ind w:firstLine="0"/>
            </w:pPr>
            <w:r>
              <w:t>Kirby</w:t>
            </w:r>
          </w:p>
        </w:tc>
        <w:tc>
          <w:tcPr>
            <w:tcW w:w="2180" w:type="dxa"/>
            <w:shd w:val="clear" w:color="auto" w:fill="auto"/>
          </w:tcPr>
          <w:p w:rsidR="007033CB" w:rsidRPr="007033CB" w:rsidRDefault="007033CB" w:rsidP="007033CB">
            <w:pPr>
              <w:ind w:firstLine="0"/>
            </w:pPr>
            <w:r>
              <w:t>Loftis</w:t>
            </w:r>
          </w:p>
        </w:tc>
      </w:tr>
      <w:tr w:rsidR="007033CB" w:rsidRPr="007033CB" w:rsidTr="007033CB">
        <w:tc>
          <w:tcPr>
            <w:tcW w:w="2179" w:type="dxa"/>
            <w:shd w:val="clear" w:color="auto" w:fill="auto"/>
          </w:tcPr>
          <w:p w:rsidR="007033CB" w:rsidRPr="007033CB" w:rsidRDefault="007033CB" w:rsidP="007033CB">
            <w:pPr>
              <w:ind w:firstLine="0"/>
            </w:pPr>
            <w:r>
              <w:lastRenderedPageBreak/>
              <w:t>Long</w:t>
            </w:r>
          </w:p>
        </w:tc>
        <w:tc>
          <w:tcPr>
            <w:tcW w:w="2179" w:type="dxa"/>
            <w:shd w:val="clear" w:color="auto" w:fill="auto"/>
          </w:tcPr>
          <w:p w:rsidR="007033CB" w:rsidRPr="007033CB" w:rsidRDefault="007033CB" w:rsidP="007033CB">
            <w:pPr>
              <w:ind w:firstLine="0"/>
            </w:pPr>
            <w:r>
              <w:t>Lowe</w:t>
            </w:r>
          </w:p>
        </w:tc>
        <w:tc>
          <w:tcPr>
            <w:tcW w:w="2180" w:type="dxa"/>
            <w:shd w:val="clear" w:color="auto" w:fill="auto"/>
          </w:tcPr>
          <w:p w:rsidR="007033CB" w:rsidRPr="007033CB" w:rsidRDefault="007033CB" w:rsidP="007033CB">
            <w:pPr>
              <w:ind w:firstLine="0"/>
            </w:pPr>
            <w:r>
              <w:t>Lucas</w:t>
            </w:r>
          </w:p>
        </w:tc>
      </w:tr>
      <w:tr w:rsidR="007033CB" w:rsidRPr="007033CB" w:rsidTr="007033CB">
        <w:tc>
          <w:tcPr>
            <w:tcW w:w="2179" w:type="dxa"/>
            <w:shd w:val="clear" w:color="auto" w:fill="auto"/>
          </w:tcPr>
          <w:p w:rsidR="007033CB" w:rsidRPr="007033CB" w:rsidRDefault="007033CB" w:rsidP="007033CB">
            <w:pPr>
              <w:ind w:firstLine="0"/>
            </w:pPr>
            <w:r>
              <w:t>Magnuson</w:t>
            </w:r>
          </w:p>
        </w:tc>
        <w:tc>
          <w:tcPr>
            <w:tcW w:w="2179" w:type="dxa"/>
            <w:shd w:val="clear" w:color="auto" w:fill="auto"/>
          </w:tcPr>
          <w:p w:rsidR="007033CB" w:rsidRPr="007033CB" w:rsidRDefault="007033CB" w:rsidP="007033CB">
            <w:pPr>
              <w:ind w:firstLine="0"/>
            </w:pPr>
            <w:r>
              <w:t>Martin</w:t>
            </w:r>
          </w:p>
        </w:tc>
        <w:tc>
          <w:tcPr>
            <w:tcW w:w="2180" w:type="dxa"/>
            <w:shd w:val="clear" w:color="auto" w:fill="auto"/>
          </w:tcPr>
          <w:p w:rsidR="007033CB" w:rsidRPr="007033CB" w:rsidRDefault="007033CB" w:rsidP="007033CB">
            <w:pPr>
              <w:ind w:firstLine="0"/>
            </w:pPr>
            <w:r>
              <w:t>McCoy</w:t>
            </w:r>
          </w:p>
        </w:tc>
      </w:tr>
      <w:tr w:rsidR="007033CB" w:rsidRPr="007033CB" w:rsidTr="007033CB">
        <w:tc>
          <w:tcPr>
            <w:tcW w:w="2179" w:type="dxa"/>
            <w:shd w:val="clear" w:color="auto" w:fill="auto"/>
          </w:tcPr>
          <w:p w:rsidR="007033CB" w:rsidRPr="007033CB" w:rsidRDefault="007033CB" w:rsidP="007033CB">
            <w:pPr>
              <w:ind w:firstLine="0"/>
            </w:pPr>
            <w:r>
              <w:t>McCravy</w:t>
            </w:r>
          </w:p>
        </w:tc>
        <w:tc>
          <w:tcPr>
            <w:tcW w:w="2179" w:type="dxa"/>
            <w:shd w:val="clear" w:color="auto" w:fill="auto"/>
          </w:tcPr>
          <w:p w:rsidR="007033CB" w:rsidRPr="007033CB" w:rsidRDefault="007033CB" w:rsidP="007033CB">
            <w:pPr>
              <w:ind w:firstLine="0"/>
            </w:pPr>
            <w:r>
              <w:t>McEachern</w:t>
            </w:r>
          </w:p>
        </w:tc>
        <w:tc>
          <w:tcPr>
            <w:tcW w:w="2180" w:type="dxa"/>
            <w:shd w:val="clear" w:color="auto" w:fill="auto"/>
          </w:tcPr>
          <w:p w:rsidR="007033CB" w:rsidRPr="007033CB" w:rsidRDefault="007033CB" w:rsidP="007033CB">
            <w:pPr>
              <w:ind w:firstLine="0"/>
            </w:pPr>
            <w:r>
              <w:t>V. S. Moss</w:t>
            </w:r>
          </w:p>
        </w:tc>
      </w:tr>
      <w:tr w:rsidR="007033CB" w:rsidRPr="007033CB" w:rsidTr="007033CB">
        <w:tc>
          <w:tcPr>
            <w:tcW w:w="2179" w:type="dxa"/>
            <w:shd w:val="clear" w:color="auto" w:fill="auto"/>
          </w:tcPr>
          <w:p w:rsidR="007033CB" w:rsidRPr="007033CB" w:rsidRDefault="007033CB" w:rsidP="007033CB">
            <w:pPr>
              <w:ind w:firstLine="0"/>
            </w:pPr>
            <w:r>
              <w:t>Murphy</w:t>
            </w:r>
          </w:p>
        </w:tc>
        <w:tc>
          <w:tcPr>
            <w:tcW w:w="2179" w:type="dxa"/>
            <w:shd w:val="clear" w:color="auto" w:fill="auto"/>
          </w:tcPr>
          <w:p w:rsidR="007033CB" w:rsidRPr="007033CB" w:rsidRDefault="007033CB" w:rsidP="007033CB">
            <w:pPr>
              <w:ind w:firstLine="0"/>
            </w:pPr>
            <w:r>
              <w:t>B. Newton</w:t>
            </w:r>
          </w:p>
        </w:tc>
        <w:tc>
          <w:tcPr>
            <w:tcW w:w="2180" w:type="dxa"/>
            <w:shd w:val="clear" w:color="auto" w:fill="auto"/>
          </w:tcPr>
          <w:p w:rsidR="007033CB" w:rsidRPr="007033CB" w:rsidRDefault="007033CB" w:rsidP="007033CB">
            <w:pPr>
              <w:ind w:firstLine="0"/>
            </w:pPr>
            <w:r>
              <w:t>Ott</w:t>
            </w:r>
          </w:p>
        </w:tc>
      </w:tr>
      <w:tr w:rsidR="007033CB" w:rsidRPr="007033CB" w:rsidTr="007033CB">
        <w:tc>
          <w:tcPr>
            <w:tcW w:w="2179" w:type="dxa"/>
            <w:shd w:val="clear" w:color="auto" w:fill="auto"/>
          </w:tcPr>
          <w:p w:rsidR="007033CB" w:rsidRPr="007033CB" w:rsidRDefault="007033CB" w:rsidP="007033CB">
            <w:pPr>
              <w:ind w:firstLine="0"/>
            </w:pPr>
            <w:r>
              <w:t>Pitts</w:t>
            </w:r>
          </w:p>
        </w:tc>
        <w:tc>
          <w:tcPr>
            <w:tcW w:w="2179" w:type="dxa"/>
            <w:shd w:val="clear" w:color="auto" w:fill="auto"/>
          </w:tcPr>
          <w:p w:rsidR="007033CB" w:rsidRPr="007033CB" w:rsidRDefault="007033CB" w:rsidP="007033CB">
            <w:pPr>
              <w:ind w:firstLine="0"/>
            </w:pPr>
            <w:r>
              <w:t>Pope</w:t>
            </w:r>
          </w:p>
        </w:tc>
        <w:tc>
          <w:tcPr>
            <w:tcW w:w="2180" w:type="dxa"/>
            <w:shd w:val="clear" w:color="auto" w:fill="auto"/>
          </w:tcPr>
          <w:p w:rsidR="007033CB" w:rsidRPr="007033CB" w:rsidRDefault="007033CB" w:rsidP="007033CB">
            <w:pPr>
              <w:ind w:firstLine="0"/>
            </w:pPr>
            <w:r>
              <w:t>Putnam</w:t>
            </w:r>
          </w:p>
        </w:tc>
      </w:tr>
      <w:tr w:rsidR="007033CB" w:rsidRPr="007033CB" w:rsidTr="007033CB">
        <w:tc>
          <w:tcPr>
            <w:tcW w:w="2179" w:type="dxa"/>
            <w:shd w:val="clear" w:color="auto" w:fill="auto"/>
          </w:tcPr>
          <w:p w:rsidR="007033CB" w:rsidRPr="007033CB" w:rsidRDefault="007033CB" w:rsidP="007033CB">
            <w:pPr>
              <w:ind w:firstLine="0"/>
            </w:pPr>
            <w:r>
              <w:t>Ridgeway</w:t>
            </w:r>
          </w:p>
        </w:tc>
        <w:tc>
          <w:tcPr>
            <w:tcW w:w="2179" w:type="dxa"/>
            <w:shd w:val="clear" w:color="auto" w:fill="auto"/>
          </w:tcPr>
          <w:p w:rsidR="007033CB" w:rsidRPr="007033CB" w:rsidRDefault="007033CB" w:rsidP="007033CB">
            <w:pPr>
              <w:ind w:firstLine="0"/>
            </w:pPr>
            <w:r>
              <w:t>S. Rivers</w:t>
            </w:r>
          </w:p>
        </w:tc>
        <w:tc>
          <w:tcPr>
            <w:tcW w:w="2180" w:type="dxa"/>
            <w:shd w:val="clear" w:color="auto" w:fill="auto"/>
          </w:tcPr>
          <w:p w:rsidR="007033CB" w:rsidRPr="007033CB" w:rsidRDefault="007033CB" w:rsidP="007033CB">
            <w:pPr>
              <w:ind w:firstLine="0"/>
            </w:pPr>
            <w:r>
              <w:t>Robinson-Simpson</w:t>
            </w:r>
          </w:p>
        </w:tc>
      </w:tr>
      <w:tr w:rsidR="007033CB" w:rsidRPr="007033CB" w:rsidTr="007033CB">
        <w:tc>
          <w:tcPr>
            <w:tcW w:w="2179" w:type="dxa"/>
            <w:shd w:val="clear" w:color="auto" w:fill="auto"/>
          </w:tcPr>
          <w:p w:rsidR="007033CB" w:rsidRPr="007033CB" w:rsidRDefault="007033CB" w:rsidP="007033CB">
            <w:pPr>
              <w:ind w:firstLine="0"/>
            </w:pPr>
            <w:r>
              <w:t>Rutherford</w:t>
            </w:r>
          </w:p>
        </w:tc>
        <w:tc>
          <w:tcPr>
            <w:tcW w:w="2179" w:type="dxa"/>
            <w:shd w:val="clear" w:color="auto" w:fill="auto"/>
          </w:tcPr>
          <w:p w:rsidR="007033CB" w:rsidRPr="007033CB" w:rsidRDefault="007033CB" w:rsidP="007033CB">
            <w:pPr>
              <w:ind w:firstLine="0"/>
            </w:pPr>
            <w:r>
              <w:t>Ryhal</w:t>
            </w:r>
          </w:p>
        </w:tc>
        <w:tc>
          <w:tcPr>
            <w:tcW w:w="2180" w:type="dxa"/>
            <w:shd w:val="clear" w:color="auto" w:fill="auto"/>
          </w:tcPr>
          <w:p w:rsidR="007033CB" w:rsidRPr="007033CB" w:rsidRDefault="007033CB" w:rsidP="007033CB">
            <w:pPr>
              <w:ind w:firstLine="0"/>
            </w:pPr>
            <w:r>
              <w:t>Simrill</w:t>
            </w:r>
          </w:p>
        </w:tc>
      </w:tr>
      <w:tr w:rsidR="007033CB" w:rsidRPr="007033CB" w:rsidTr="007033CB">
        <w:tc>
          <w:tcPr>
            <w:tcW w:w="2179" w:type="dxa"/>
            <w:shd w:val="clear" w:color="auto" w:fill="auto"/>
          </w:tcPr>
          <w:p w:rsidR="007033CB" w:rsidRPr="007033CB" w:rsidRDefault="007033CB" w:rsidP="007033CB">
            <w:pPr>
              <w:ind w:firstLine="0"/>
            </w:pPr>
            <w:r>
              <w:t>G. M. Smith</w:t>
            </w:r>
          </w:p>
        </w:tc>
        <w:tc>
          <w:tcPr>
            <w:tcW w:w="2179" w:type="dxa"/>
            <w:shd w:val="clear" w:color="auto" w:fill="auto"/>
          </w:tcPr>
          <w:p w:rsidR="007033CB" w:rsidRPr="007033CB" w:rsidRDefault="007033CB" w:rsidP="007033CB">
            <w:pPr>
              <w:ind w:firstLine="0"/>
            </w:pPr>
            <w:r>
              <w:t>G. R. Smith</w:t>
            </w:r>
          </w:p>
        </w:tc>
        <w:tc>
          <w:tcPr>
            <w:tcW w:w="2180" w:type="dxa"/>
            <w:shd w:val="clear" w:color="auto" w:fill="auto"/>
          </w:tcPr>
          <w:p w:rsidR="007033CB" w:rsidRPr="007033CB" w:rsidRDefault="007033CB" w:rsidP="007033CB">
            <w:pPr>
              <w:ind w:firstLine="0"/>
            </w:pPr>
            <w:r>
              <w:t>J. E. Smith</w:t>
            </w:r>
          </w:p>
        </w:tc>
      </w:tr>
      <w:tr w:rsidR="007033CB" w:rsidRPr="007033CB" w:rsidTr="007033CB">
        <w:tc>
          <w:tcPr>
            <w:tcW w:w="2179" w:type="dxa"/>
            <w:shd w:val="clear" w:color="auto" w:fill="auto"/>
          </w:tcPr>
          <w:p w:rsidR="007033CB" w:rsidRPr="007033CB" w:rsidRDefault="007033CB" w:rsidP="007033CB">
            <w:pPr>
              <w:ind w:firstLine="0"/>
            </w:pPr>
            <w:r>
              <w:t>Sottile</w:t>
            </w:r>
          </w:p>
        </w:tc>
        <w:tc>
          <w:tcPr>
            <w:tcW w:w="2179" w:type="dxa"/>
            <w:shd w:val="clear" w:color="auto" w:fill="auto"/>
          </w:tcPr>
          <w:p w:rsidR="007033CB" w:rsidRPr="007033CB" w:rsidRDefault="007033CB" w:rsidP="007033CB">
            <w:pPr>
              <w:ind w:firstLine="0"/>
            </w:pPr>
            <w:r>
              <w:t>Spires</w:t>
            </w:r>
          </w:p>
        </w:tc>
        <w:tc>
          <w:tcPr>
            <w:tcW w:w="2180" w:type="dxa"/>
            <w:shd w:val="clear" w:color="auto" w:fill="auto"/>
          </w:tcPr>
          <w:p w:rsidR="007033CB" w:rsidRPr="007033CB" w:rsidRDefault="007033CB" w:rsidP="007033CB">
            <w:pPr>
              <w:ind w:firstLine="0"/>
            </w:pPr>
            <w:r>
              <w:t>Stavrinakis</w:t>
            </w:r>
          </w:p>
        </w:tc>
      </w:tr>
      <w:tr w:rsidR="007033CB" w:rsidRPr="007033CB" w:rsidTr="007033CB">
        <w:tc>
          <w:tcPr>
            <w:tcW w:w="2179" w:type="dxa"/>
            <w:shd w:val="clear" w:color="auto" w:fill="auto"/>
          </w:tcPr>
          <w:p w:rsidR="007033CB" w:rsidRPr="007033CB" w:rsidRDefault="007033CB" w:rsidP="007033CB">
            <w:pPr>
              <w:ind w:firstLine="0"/>
            </w:pPr>
            <w:r>
              <w:t>Tallon</w:t>
            </w:r>
          </w:p>
        </w:tc>
        <w:tc>
          <w:tcPr>
            <w:tcW w:w="2179" w:type="dxa"/>
            <w:shd w:val="clear" w:color="auto" w:fill="auto"/>
          </w:tcPr>
          <w:p w:rsidR="007033CB" w:rsidRPr="007033CB" w:rsidRDefault="007033CB" w:rsidP="007033CB">
            <w:pPr>
              <w:ind w:firstLine="0"/>
            </w:pPr>
            <w:r>
              <w:t>Taylor</w:t>
            </w:r>
          </w:p>
        </w:tc>
        <w:tc>
          <w:tcPr>
            <w:tcW w:w="2180" w:type="dxa"/>
            <w:shd w:val="clear" w:color="auto" w:fill="auto"/>
          </w:tcPr>
          <w:p w:rsidR="007033CB" w:rsidRPr="007033CB" w:rsidRDefault="007033CB" w:rsidP="007033CB">
            <w:pPr>
              <w:ind w:firstLine="0"/>
            </w:pPr>
            <w:r>
              <w:t>Thayer</w:t>
            </w:r>
          </w:p>
        </w:tc>
      </w:tr>
      <w:tr w:rsidR="007033CB" w:rsidRPr="007033CB" w:rsidTr="007033CB">
        <w:tc>
          <w:tcPr>
            <w:tcW w:w="2179" w:type="dxa"/>
            <w:shd w:val="clear" w:color="auto" w:fill="auto"/>
          </w:tcPr>
          <w:p w:rsidR="007033CB" w:rsidRPr="007033CB" w:rsidRDefault="007033CB" w:rsidP="007033CB">
            <w:pPr>
              <w:ind w:firstLine="0"/>
            </w:pPr>
            <w:r>
              <w:t>Thigpen</w:t>
            </w:r>
          </w:p>
        </w:tc>
        <w:tc>
          <w:tcPr>
            <w:tcW w:w="2179" w:type="dxa"/>
            <w:shd w:val="clear" w:color="auto" w:fill="auto"/>
          </w:tcPr>
          <w:p w:rsidR="007033CB" w:rsidRPr="007033CB" w:rsidRDefault="007033CB" w:rsidP="007033CB">
            <w:pPr>
              <w:ind w:firstLine="0"/>
            </w:pPr>
            <w:r>
              <w:t>Weeks</w:t>
            </w:r>
          </w:p>
        </w:tc>
        <w:tc>
          <w:tcPr>
            <w:tcW w:w="2180" w:type="dxa"/>
            <w:shd w:val="clear" w:color="auto" w:fill="auto"/>
          </w:tcPr>
          <w:p w:rsidR="007033CB" w:rsidRPr="007033CB" w:rsidRDefault="007033CB" w:rsidP="007033CB">
            <w:pPr>
              <w:ind w:firstLine="0"/>
            </w:pPr>
            <w:r>
              <w:t>Wheeler</w:t>
            </w:r>
          </w:p>
        </w:tc>
      </w:tr>
      <w:tr w:rsidR="007033CB" w:rsidRPr="007033CB" w:rsidTr="007033CB">
        <w:tc>
          <w:tcPr>
            <w:tcW w:w="2179" w:type="dxa"/>
            <w:shd w:val="clear" w:color="auto" w:fill="auto"/>
          </w:tcPr>
          <w:p w:rsidR="007033CB" w:rsidRPr="007033CB" w:rsidRDefault="007033CB" w:rsidP="007033CB">
            <w:pPr>
              <w:keepNext/>
              <w:ind w:firstLine="0"/>
            </w:pPr>
            <w:r>
              <w:t>White</w:t>
            </w:r>
          </w:p>
        </w:tc>
        <w:tc>
          <w:tcPr>
            <w:tcW w:w="2179" w:type="dxa"/>
            <w:shd w:val="clear" w:color="auto" w:fill="auto"/>
          </w:tcPr>
          <w:p w:rsidR="007033CB" w:rsidRPr="007033CB" w:rsidRDefault="007033CB" w:rsidP="007033CB">
            <w:pPr>
              <w:keepNext/>
              <w:ind w:firstLine="0"/>
            </w:pPr>
            <w:r>
              <w:t>Whitmire</w:t>
            </w:r>
          </w:p>
        </w:tc>
        <w:tc>
          <w:tcPr>
            <w:tcW w:w="2180" w:type="dxa"/>
            <w:shd w:val="clear" w:color="auto" w:fill="auto"/>
          </w:tcPr>
          <w:p w:rsidR="007033CB" w:rsidRPr="007033CB" w:rsidRDefault="007033CB" w:rsidP="007033CB">
            <w:pPr>
              <w:keepNext/>
              <w:ind w:firstLine="0"/>
            </w:pPr>
            <w:r>
              <w:t>Williams</w:t>
            </w:r>
          </w:p>
        </w:tc>
      </w:tr>
      <w:tr w:rsidR="007033CB" w:rsidRPr="007033CB" w:rsidTr="007033CB">
        <w:tc>
          <w:tcPr>
            <w:tcW w:w="2179" w:type="dxa"/>
            <w:shd w:val="clear" w:color="auto" w:fill="auto"/>
          </w:tcPr>
          <w:p w:rsidR="007033CB" w:rsidRPr="007033CB" w:rsidRDefault="007033CB" w:rsidP="007033CB">
            <w:pPr>
              <w:keepNext/>
              <w:ind w:firstLine="0"/>
            </w:pPr>
            <w:r>
              <w:t>Willis</w:t>
            </w:r>
          </w:p>
        </w:tc>
        <w:tc>
          <w:tcPr>
            <w:tcW w:w="2179" w:type="dxa"/>
            <w:shd w:val="clear" w:color="auto" w:fill="auto"/>
          </w:tcPr>
          <w:p w:rsidR="007033CB" w:rsidRPr="007033CB" w:rsidRDefault="007033CB" w:rsidP="007033CB">
            <w:pPr>
              <w:keepNext/>
              <w:ind w:firstLine="0"/>
            </w:pPr>
            <w:r>
              <w:t>Yow</w:t>
            </w:r>
          </w:p>
        </w:tc>
        <w:tc>
          <w:tcPr>
            <w:tcW w:w="2180" w:type="dxa"/>
            <w:shd w:val="clear" w:color="auto" w:fill="auto"/>
          </w:tcPr>
          <w:p w:rsidR="007033CB" w:rsidRPr="007033CB" w:rsidRDefault="007033CB" w:rsidP="007033CB">
            <w:pPr>
              <w:keepNext/>
              <w:ind w:firstLine="0"/>
            </w:pPr>
          </w:p>
        </w:tc>
      </w:tr>
    </w:tbl>
    <w:p w:rsidR="007033CB" w:rsidRDefault="007033CB" w:rsidP="007033CB"/>
    <w:p w:rsidR="007033CB" w:rsidRDefault="007033CB" w:rsidP="007033CB">
      <w:pPr>
        <w:jc w:val="center"/>
        <w:rPr>
          <w:b/>
        </w:rPr>
      </w:pPr>
      <w:r w:rsidRPr="007033CB">
        <w:rPr>
          <w:b/>
        </w:rPr>
        <w:t>Total--92</w:t>
      </w:r>
    </w:p>
    <w:p w:rsidR="007033CB" w:rsidRDefault="007033CB" w:rsidP="007033CB">
      <w:pPr>
        <w:jc w:val="center"/>
        <w:rPr>
          <w:b/>
        </w:rPr>
      </w:pPr>
    </w:p>
    <w:p w:rsidR="007033CB" w:rsidRDefault="007033CB" w:rsidP="007033CB">
      <w:pPr>
        <w:ind w:firstLine="0"/>
      </w:pPr>
      <w:r w:rsidRPr="007033CB">
        <w:t xml:space="preserve"> </w:t>
      </w:r>
      <w:r>
        <w:t>Those who voted in the negative are:</w:t>
      </w:r>
    </w:p>
    <w:p w:rsidR="007033CB" w:rsidRDefault="007033CB" w:rsidP="007033CB"/>
    <w:p w:rsidR="007033CB" w:rsidRDefault="007033CB" w:rsidP="007033CB">
      <w:pPr>
        <w:jc w:val="center"/>
        <w:rPr>
          <w:b/>
        </w:rPr>
      </w:pPr>
      <w:r w:rsidRPr="007033CB">
        <w:rPr>
          <w:b/>
        </w:rPr>
        <w:t>Total--0</w:t>
      </w:r>
    </w:p>
    <w:p w:rsidR="007033CB" w:rsidRDefault="007033CB" w:rsidP="007033CB">
      <w:pPr>
        <w:jc w:val="center"/>
        <w:rPr>
          <w:b/>
        </w:rPr>
      </w:pPr>
    </w:p>
    <w:p w:rsidR="007033CB" w:rsidRDefault="007033CB" w:rsidP="007033CB">
      <w:r>
        <w:t>So, the Bill, as amended, was read the second time and ordered to third reading.</w:t>
      </w:r>
    </w:p>
    <w:p w:rsidR="007033CB" w:rsidRDefault="007033CB" w:rsidP="007033CB"/>
    <w:p w:rsidR="007033CB" w:rsidRDefault="007033CB" w:rsidP="007033CB">
      <w:pPr>
        <w:keepNext/>
        <w:jc w:val="center"/>
        <w:rPr>
          <w:b/>
        </w:rPr>
      </w:pPr>
      <w:r w:rsidRPr="007033CB">
        <w:rPr>
          <w:b/>
        </w:rPr>
        <w:t>S. 353--ORDERED TO BE READ THIRD TIME TOMORROW</w:t>
      </w:r>
    </w:p>
    <w:p w:rsidR="007033CB" w:rsidRDefault="007033CB" w:rsidP="007033CB">
      <w:r>
        <w:t>On motion of Rep. HIXON, with unanimous consent, it was ordered that S. 353 be read the third time tomorrow.</w:t>
      </w:r>
    </w:p>
    <w:p w:rsidR="007033CB" w:rsidRDefault="007033CB" w:rsidP="007033CB"/>
    <w:p w:rsidR="007033CB" w:rsidRDefault="007033CB" w:rsidP="007033CB">
      <w:pPr>
        <w:keepNext/>
        <w:jc w:val="center"/>
        <w:rPr>
          <w:b/>
        </w:rPr>
      </w:pPr>
      <w:r w:rsidRPr="007033CB">
        <w:rPr>
          <w:b/>
        </w:rPr>
        <w:t>RETURNED TO THE SENATE WITH AMENDMENTS</w:t>
      </w:r>
    </w:p>
    <w:p w:rsidR="007033CB" w:rsidRDefault="007033CB" w:rsidP="007033CB">
      <w:r>
        <w:t>The following Bills were taken up, read the third time, and ordered returned to the Senate with amendments:</w:t>
      </w:r>
    </w:p>
    <w:p w:rsidR="007033CB" w:rsidRDefault="007033CB" w:rsidP="007033CB">
      <w:bookmarkStart w:id="7" w:name="include_clip_start_60"/>
      <w:bookmarkEnd w:id="7"/>
    </w:p>
    <w:p w:rsidR="007033CB" w:rsidRDefault="007033CB" w:rsidP="007033CB">
      <w:r>
        <w:t xml:space="preserve">S. 289 -- Senators Shealy, Rankin, McElveen, Sheheen, Hutto and McLeod: A BILL TO ENACT THE "SOUTH CAROLINA CRIME VICTIM SERVICES ACT" TO RESTRUCTURE AND CONSOLIDATE VICTIM SERVICES; TO AMEND CHAPTER 7, TITLE 1 OF THE 1976 CODE, RELATING TO THE ATTORNEY GENERAL AND SOLICITORS, BY ADDING ARTICLE 8, TO CREATE THE OFFICE OF THE ATTORNEY GENERAL, SOUTH CAROLINA CRIME VICTIM SERVICES DIVISION, TO MOVE THE STATE OFFICE OF VICTIM ASSISTANCE, THE SOUTH CAROLINA CRIME VICTIM OMBUDSMAN, AND THAT </w:t>
      </w:r>
      <w:r>
        <w:lastRenderedPageBreak/>
        <w:t xml:space="preserve">PORTION OF THE OFFICE OF HIGHWAY SAFETY AND JUSTICE PROGRAMS UNDER THE DEPARTMENT OF PUBLIC SAFETY THAT ADMINISTERS CERTAIN VICTIM SERVICES GRANTS UNDER THE NEWLY CREATED DIVISION, AND TO CREATE FOUR DEPARTMENTS UNDER THE DIVISION TO OVERSEE AND ADMINISTER DIFFERENT ASPECTS OF THE VICTIM SERVICES DELIVERY SYSTEM; TO AMEND SECTION 1-11-10(A), RELATING TO OFFICES AND DIVISIONS UNDER THE DEPARTMENT OF ADMINISTRATION, TO DELETE THOSE VICTIM SERVICES OFFICES AND OTHER ENTITIES THAT ARE MOVED TO THE NEW DIVISION; TO AMEND SECTIONS 14-1-203, 14-1-204(A), 14-1-205, 14-1-206(C), 14-1-207(C), 14-1-208(C), AND 14-1-210(A), RELATING TO THE DISTRIBUTION OF CERTAIN FILING FEES, TO MAKE CONFORMING CHANGES REFLECTING THE RESTRUCTURING OF VICTIM SERVICES GENERALLY RELATING TO THAT PORTION OF THE FEES DISTRIBUTED TO THE VICTIM COMPENSATION FUND; TO AMEND SECTIONS 16-3-1110, 16-3-1120, 16-3-1140, 16-3-1150, 16-3-1160, 16-3-1170, 16-3-1180, 16-3-1220, 16-3-1230, 16-3-1240, 16-3-1260, 16-3-1290, 16-3-1330, 16-3-1340, AND 16-3-1350, RELATING TO THE COMPENSATION OF VICTIMS OF CRIME, TO MAKE CONFORMING CHANGES REFLECTING THE RESTRUCTURING OF VICTIM SERVICES GENERALLY RELATING TO THE VICTIM COMPENSATION FUND AND CERTAIN RESPONSIBILITIES OF THE NEWLY CREATED OFFICE OF THE ATTORNEY GENERAL, SOUTH CAROLINA CRIME SERVICES DIVISION, DEPARTMENT OF CRIME VICTIM COMPENSATION; TO AMEND ARTICLE 14, CHAPTER 3, TITLE 16, TO RENAME THE ARTICLE "CRIME VICTIM SERVICES TRAINING, PROVIDER CERTIFICATION, AND STATISTICAL ANALYSIS," TO MAKE CONFORMING CHANGES REFLECTING THE RESTRUCTURING OF VICTIM SERVICES ALL GENERALLY RELATING TO THE NEWLY CREATED OFFICE OF THE ATTORNEY GENERAL, SOUTH CAROLINA CRIME VICTIM SERVICES DIVISION, DEPARTMENT OF CRIME VICTIM SERVICES TRAINING, PROVIDER CERTIFICATION, AND STATISTICAL ANALYSIS, AND ITS RESPONSIBILITIES, TO MAKE CONFORMING CHANGES TO THE VICTIM SERVICES COORDINATING COUNCIL, AND TO PROVIDE THAT THE DIRECTOR OF THE SOUTH CAROLINA CRIME VICTIM SERVICES DIVISION SHALL SERVE AS CHAIRPERSON; TO AMEND ARTICLE 16, CHAPTER </w:t>
      </w:r>
      <w:r>
        <w:lastRenderedPageBreak/>
        <w:t xml:space="preserve">3, TITLE 16, TO RENAME THE ARTICLE "CRIME VICTIM OMBUDSMAN," TO MAKE CONFORMING CHANGES REFLECTING THE RESTRUCTURING OF VICTIM SERVICES ALL GENERALLY RELATING TO THE NEWLY CREATED OFFICE OF THE ATTORNEY GENERAL, SOUTH CAROLINA CRIME VICTIM SERVICES DIVISION, DEPARTMENT OF CRIME VICTIM OMBUDSMAN AND ITS RESPONSIBILITIES, AND TO PROVIDE A PROCEDURE FOR COMPLAINTS REGARDING THE OFFICE OF THE ATTORNEY GENERAL, SOUTH CAROLINA CRIME VICTIM SERVICES DIVISION AND ITS AFFILIATED DEPARTMENTS TO BE HANDLED THROUGH THE OMBUDSMAN WITH APPEAL TO THE STATE INSPECTOR GENERAL; TO AMEND CHAPTER 3, TITLE 16, BY ADDING ARTICLE 12, TO ENTITLE THE ARTICLE "CRIME VICTIM ASSISTANCE GRANTS," AND TO PROVIDE THAT THE OFFICE OF THE ATTORNEY GENERAL, SOUTH CAROLINA CRIME VICTIM SERVICES DIVISION, DEPARTMENT OF CRIME VICTIM ASSISTANCE GRANTS WILL BE RUN BY A DEPUTY DIRECTOR WHO SHALL ESTABLISH A PROCESS TO SOLICIT AND ADMINISTER CERTAIN VICTIM SERVICES GRANTS AND THE DISBURSEMENT OF FUNDS FROM THOSE GRANTS; TO AMEND SECTIONS 23-6-500, 23-6-510, AND 23-6-520, RELATING TO THE SOUTH CAROLINA PUBLIC SAFETY COORDINATING COUNCIL, TO MAKE CONFORMING CHANGES TO INCLUDE THE OFFICE OF THE ATTORNEY GENERAL, SOUTH CAROLINA CRIME VICTIM SERVICES DIVISION, DEPARTMENT OF CRIME VICTIM ASSISTANCE GRANTS IN THE GRANT PROCESS UNDER CERTAIN CIRCUMSTANCES, AND TO REVISE THE COUNCIL'S MEMBERSHIP TO INCLUDE THE ATTORNEY GENERAL AND A VICTIM WITH A DOCUMENTED HISTORY OF VICTIMIZATION APPOINTED BY THE ATTORNEY GENERAL; TO AMEND SECTION 16-5-445(C), RELATING TO THE SEIZURE AND FORFEITURE OF EQUIPMENT USED IN VIOLATION OF A CRIME, AND SECTION 24-3-40(A)(2)(b), RELATING TO THE PRISON INDUSTRIES PROGRAM AND DISTRIBUTION OF PRISONER WAGES, TO MAKE CONFORMING CHANGES REFLECTING THE RESTRUCTURING OF VICTIM SERVICES GENERALLY RELATING TO THE VICTIM COMPENSATION FUND; TO AMEND SECTIONS 14-1-206(E), 14-1-207(E), AND 14-1-208(E), RELATING TO THE DISTRIBUTION OF CERTAIN FILING FEES, TO MAKE CONFORMING CHANGES </w:t>
      </w:r>
      <w:r>
        <w:lastRenderedPageBreak/>
        <w:t>REFLECTING THE RESTRUCTURING OF VICTIM SERVICES GENERALLY, AND TO PROVIDE FOR THE UNIFORM SUPPLEMENTAL SCHEDULE FORM TO BE DEVELOPED BY THE OFFICE OF THE ATTORNEY GENERAL, SOUTH CAROLINA CRIME VICTIM SERVICES DIVISION; AND BY ADDING SECTIONS 14-1-211.5, 14-1-211.6, AND 14-1-211.7, TO CODIFY EXISTING BUDGET PROVISOS RELATING TO THE DISTRIBUTION OF CERTAIN CRIME VICTIM FUNDS, TO PROVIDE FOR THE AUTHORITY OF THE VICTIM COMPENSATION FUND TO TRANSFER ANY STATE FUNDS DEEMED AVAILABLE TO THE DEPARTMENT OF CRIME VICTIM ASSISTANCE GRANTS UNDER CERTAIN CIRCUMSTANCES, TO PROVIDE FOR AUDITING AND REPORTING PROCEDURES FOR VICTIM SERVICES PROVIDERS, AND TO TRANSFER A CERTAIN SUM FROM THE DEPARTMENT OF CORRECTIONS TO THE SOUTH CAROLINA CRIME VICTIM SERVICES DIVISION.</w:t>
      </w:r>
    </w:p>
    <w:p w:rsidR="007033CB" w:rsidRDefault="007033CB" w:rsidP="007033CB">
      <w:bookmarkStart w:id="8" w:name="include_clip_end_60"/>
      <w:bookmarkStart w:id="9" w:name="include_clip_start_61"/>
      <w:bookmarkEnd w:id="8"/>
      <w:bookmarkEnd w:id="9"/>
    </w:p>
    <w:p w:rsidR="007033CB" w:rsidRDefault="007033CB" w:rsidP="007033CB">
      <w:r>
        <w:t>S. 173 -- Senators Sheheen, Turner and Timmons: A BILL TO AMEND SECTION 23-23-10 OF THE 1976 CODE, RELATING TO THE PURPOSE OF THE LAW ENFORCEMENT TRAINING COUNCIL AND CRIMINAL JUSTICE ACADEMY, TO PROVIDE NEW DEFINITIONS; TO AMEND CHAPTER 23, TITLE 23 OF THE 1976 CODE, RELATING TO LAW ENFORCEMENT AND PUBLIC SAFETY, BY ADDING SECTION 23-23-55 TO PROVIDE THAT A CLASS 1-LE LAW ENFORCEMENT OFFICER MUST COMPLETE CONTINUING LAW ENFORCEMENT EDUCATION CREDITS IN MENTAL HEALTH OR ADDICTIVE DISORDERS; TO AMEND SECTION 23-23-80 OF THE 1976 CODE, RELATING TO THE LAW ENFORCEMENT TRAINING COUNCIL AND CRIMINAL JUSTICE ACADEMY, TO PROVIDE THAT THE LAW ENFORCEMENT TRAINING COUNCIL IS AUTHORIZED TO ESTABLISH AND MAINTAIN A CRISIS INTERVENTION TRAINING CENTER AND TO GOVERN AND SUPERVISE CRISIS INTERVENTION TEAM TRAINING; TO AMEND TITLE 23 OF THE 1976 CODE, RELATING TO LAW ENFORCEMENT AND PUBLIC SAFETY, BY ADDING CHAPTER 52 TO CREATE A CRISIS INTERVENTION TRAINING COUNCIL, TO PROVIDE FOR THE COUNCIL'S DUTIES, AND TO PROVIDE THAT EVERY COUNTY SHALL ESTABLISH AT LEAST ONE CRISIS INTERVENTION TEAM.</w:t>
      </w:r>
    </w:p>
    <w:p w:rsidR="007033CB" w:rsidRDefault="007033CB" w:rsidP="007033CB"/>
    <w:p w:rsidR="007033CB" w:rsidRDefault="007033CB" w:rsidP="007033CB">
      <w:r>
        <w:lastRenderedPageBreak/>
        <w:t xml:space="preserve">S. 443 -- Senators Campsen, Young, McElveen, Williams and Corbin: A BILL TO AMEND ARTICLE 4, CHAPTER 11, TITLE 50 OF THE 1976 CODE, RELATING TO NIGHT HUNTING AND HARASSMENT OF WILDLIFE, TO RESTRUCTURE THE EXISTING PROVISIONS THAT REGULATE NIGHT HUNTING, BY ADDING SECTION 50-11-705, TO PROVIDE THAT NIGHT HUNTING ANY ANIMAL EXCEPT DEER, BEAR, TURKEY, OR ANY ANIMAL LISTED IN SECTIONS 50-11-710 OR 50-11-715 IS UNLAWFUL, TO PROVIDE APPROPRIATE PENALTIES, TO PROVIDE THAT NIGHT HUNTING DEER, BEAR, OR TURKEY ON PROPERTY NOT REGISTERED WITH THE DEPARTMENT FOR NIGHT HUNTING FERAL HOGS, COYOTES, OR ARMADILLOS IS UNLAWFUL AND TO PROVIDE APPROPRIATE PENALTIES, TO PROVIDE THAT HUNTING DEER, BEAR, OR TURKEY ON PROPERTY REGISTERED WITH THE DEPARTMENT IS UNLAWFUL AND TO PROVIDE APPROPRIATE PENALTIES, AND TO PROVIDE THAT THE DISPLAY OR USE OF ARTIFICIAL LIGHT AT NIGHT ON PROPERTY NOT REGISTERED WITH THE DEPARTMENT FOR NIGHT HUNTING FERAL HOGS, COYOTES, OR ARMADILLOS, IN A MANNER CAPABLE OF DISCLOSING THE PRESENCE OF DEER, BEAR, OR TURKEY, TOGETHER WITH THE POSSESSION OF OR ACCESS TO A CENTERFIRE RIFLE AND AMMUNITION LARGER THAN CERTAIN WEAPONS, SHALL CONSTITUTE PRIMA FACIE EVIDENCE OF NIGHT HUNTING DEER, BEAR, OR TURKEY; TO AMEND ARTICLE 4, CHAPTER 11, TITLE 50, BY ADDING SECTION 50-11-715, TO PROVIDE THAT IT IS UNLAWFUL TO NIGHT HUNT FOR HOGS, COYOTES, OR ARMADILLOS, AND TO PROVIDE APPROPRIATE PENALTIES; TO AMEND ARTICLE 4, CHAPTER 11, TITLE 50, BY ADDING SECTION 50-11-717, TO PROVIDE THAT THE USE OF ARTIFICIAL LIGHTS FOR THE PURPOSE OF OBSERVING OR HARASSING WILDLIFE IS UNLAWFUL, EXCEPT THAT A PROPERTY OWNER MAY USE ARTIFICIAL LIGHTS TO OBSERVE WILDLIFE PRIOR TO 11:00 P.M., AND TO PROVIDE OTHER APPROPRIATE USES OF ARTIFICIAL LIGHT; TO AMEND SECTION 50-11-710, TO PROVIDE THAT IT IS UNLAWFUL TO NIGHT HUNT FOR RACCOONS, OPOSSUMS, FOXES, MINKS, OR SKUNKS UNLESS OTHERWISE PROVIDED IN THIS SECTION AND TO PROVIDE APPROPRIATE PENALTIES; TO AMEND SECTIONS 50-11-740, 50-11-745(A), </w:t>
      </w:r>
      <w:r>
        <w:lastRenderedPageBreak/>
        <w:t>AND 50-9-1120(2)(b), TO ADD TURKEY TO THE LISTS THAT INCLUDE DEER OR BEAR; TO REPEAL SECTIONS 50-11-708 AND 50-11-720, AND TO DEFINE NECESSARY TERMS.</w:t>
      </w:r>
    </w:p>
    <w:p w:rsidR="007033CB" w:rsidRDefault="007033CB" w:rsidP="007033CB">
      <w:bookmarkStart w:id="10" w:name="include_clip_end_62"/>
      <w:bookmarkEnd w:id="10"/>
    </w:p>
    <w:p w:rsidR="007033CB" w:rsidRDefault="007033CB" w:rsidP="007033CB">
      <w:pPr>
        <w:keepNext/>
        <w:jc w:val="center"/>
        <w:rPr>
          <w:b/>
        </w:rPr>
      </w:pPr>
      <w:r w:rsidRPr="007033CB">
        <w:rPr>
          <w:b/>
        </w:rPr>
        <w:t>ORDERED ENROLLED FOR RATIFICATION</w:t>
      </w:r>
    </w:p>
    <w:p w:rsidR="007033CB" w:rsidRDefault="007033CB" w:rsidP="007033CB">
      <w:r>
        <w:t>The following Bill was read the third time, passed and, having received three readings in both Houses, it was ordered that the title of each be changed to that of an Act, and that they be enrolled for ratification:</w:t>
      </w:r>
    </w:p>
    <w:p w:rsidR="007033CB" w:rsidRDefault="007033CB" w:rsidP="007033CB">
      <w:bookmarkStart w:id="11" w:name="include_clip_start_65"/>
      <w:bookmarkEnd w:id="11"/>
    </w:p>
    <w:p w:rsidR="007033CB" w:rsidRDefault="007033CB" w:rsidP="007033CB">
      <w:r>
        <w:t xml:space="preserve">S. 570 -- Senator Massey: A BILL TO AMEND SECTION 46-33-90 OF THE 1976 CODE, RELATING TO REGISTRATION REQUIREMENTS FOR THE SHIPMENT AND SALE OF TREES, PLANTS, AND SHRUBS, TO PROVIDE A NURSERY REGISTRATION FEE SCHEDULE AND A NURSERY DEALER REGISTRATION FEE SCHEDULE AND TO DEFINE NECESSARY TERMS; TO AMEND SECTION 46-9-90(A), RELATING TO PENALTIES FOR VIOLATING THE CHAPTER ON THE STATE CROP PEST COMMISSION, TO PROVIDE THAT A PERSON VIOLATING THE CHAPTER OR CHAPTERS ASSIGNED TO THE COMMISSION IS GUILTY OF A MISDEMEANOR; TO AMEND SECTION 46-10-100(A), RELATING TO BOLL WEEVIL ERADICATION, TO PROVIDE THAT A PERSON WHO VIOLATES SECTION 46-10-60 OR WHO ALTERS, FORGES, COUNTERFEITS, OR USES WITHOUT AUTHORITY A CERTIFICATE, PERMIT, OR OTHER DOCUMENT PROVIDED FOR IN THE CHAPTER IS GUILTY OF A MISDEMEANOR; TO AMEND SECTION 46-13-180(1), RELATING TO PENALTIES FOR VIOLATING THE PESTICIDE CONTROL ACT, TO PROVIDE THAT ANY PERSON WHO WILLFULLY VIOLATES THE PROVISIONS OF THE CHAPTER ON THE PESTICIDE CONTROL ACT IS GUILTY OF A MISDEMEANOR; TO AMEND SECTION 46-15-100, RELATING TO AGRICULTURAL MARKETING GENERALLY, TO PROVIDE THAT ANY PERSON WHO VIOLATES PROVISIONS WITHIN THE BOUNDS OF ANY MARKET ESTABLISHED UNDER CHAPTER 15, TITLE 46 OR ARTICLE 1, CHAPTER 19, TITLE 46 IS GUILTY OF A MISDEMEANOR; TO AMEND SECTION 46-23-80, RELATING TO NOXIOUS WEEDS, TO PROVIDE THAT ANY PERSON WHO VIOLATES CHAPTER 23, TITLE 46 IS GUILTY OF A MISDEMEANOR; AND TO AMEND SECTION 46-49-70, RELATING TO THE SUPERVISION AND REGULATION OF MILK </w:t>
      </w:r>
      <w:r>
        <w:lastRenderedPageBreak/>
        <w:t>AND MILK PRODUCTS, TO PROVIDE THAT ANY PERSON VIOLATING CHAPTER 49, TITLE 46 IS GUILTY OF A MISDEMEANOR.</w:t>
      </w:r>
    </w:p>
    <w:p w:rsidR="007033CB" w:rsidRDefault="007033CB" w:rsidP="007033CB">
      <w:bookmarkStart w:id="12" w:name="include_clip_end_65"/>
      <w:bookmarkEnd w:id="12"/>
    </w:p>
    <w:p w:rsidR="007033CB" w:rsidRDefault="007033CB" w:rsidP="007033CB">
      <w:pPr>
        <w:keepNext/>
        <w:jc w:val="center"/>
        <w:rPr>
          <w:b/>
        </w:rPr>
      </w:pPr>
      <w:r w:rsidRPr="007033CB">
        <w:rPr>
          <w:b/>
        </w:rPr>
        <w:t>S. 465--ORDERED ENROLLED FOR RATIFICATION</w:t>
      </w:r>
    </w:p>
    <w:p w:rsidR="007033CB" w:rsidRDefault="007033CB" w:rsidP="007033CB">
      <w:pPr>
        <w:keepNext/>
      </w:pPr>
      <w:r>
        <w:t>The following Bill was taken up:</w:t>
      </w:r>
    </w:p>
    <w:p w:rsidR="007033CB" w:rsidRDefault="007033CB" w:rsidP="007033CB">
      <w:pPr>
        <w:keepNext/>
      </w:pPr>
      <w:bookmarkStart w:id="13" w:name="include_clip_start_67"/>
      <w:bookmarkEnd w:id="13"/>
    </w:p>
    <w:p w:rsidR="007033CB" w:rsidRDefault="007033CB" w:rsidP="007033CB">
      <w:r>
        <w:t xml:space="preserve">S. 465 -- Senator Campsen: A BILL TO AMEND SECTION 50-5-15, AS AMENDED, CODE OF LAWS OF SOUTH CAROLINA, 1976, RELATING TO CERTAIN TERMS AND THEIR DEFINITIONS PERTAINING TO </w:t>
      </w:r>
      <w:proofErr w:type="spellStart"/>
      <w:r>
        <w:t>SALTWATERS</w:t>
      </w:r>
      <w:proofErr w:type="spellEnd"/>
      <w:r>
        <w:t xml:space="preserve">, SO AS TO PROVIDE DEFINITIONS FOR THE TERMS "SHELLFISH </w:t>
      </w:r>
      <w:proofErr w:type="spellStart"/>
      <w:r>
        <w:t>MARICULTURE</w:t>
      </w:r>
      <w:proofErr w:type="spellEnd"/>
      <w:r>
        <w:t xml:space="preserve">" AND "SHELLFISH SEED"; TO AMEND SECTION 50-5-360, RELATING TO WHOLESALE SEAFOOD DEALERS, PEELER CRAB, AND MOLLUSCAN SHELLFISH LICENSES, SO AS TO PROVIDE THAT A PERSON REQUIRED TO OBTAIN A WHOLESALE SEAFOOD DEALER LICENSE WHO RECEIVES MOLLUSCAN SHELLFISH MUST PROVIDE THE DEPARTMENT OF NATURAL RESOURCES CERTIFICATION OF COMPLETION OF CERTAIN SHELLFISH TRAINING; TO AMEND SECTION 50-5-945, RELATING TO A SHELLFISH CULTURE PERMITTEE ACQUIRING A PERMIT TO TAKE SHELLFISH FOR REPLANTING FROM STATE BOTTOMS DESIGNATED FOR THAT PURPOSE, SO AS TO PROVIDE FOR THE ISSUANCE OF PERMITS TO SHELLFISH </w:t>
      </w:r>
      <w:proofErr w:type="spellStart"/>
      <w:r>
        <w:t>MARICULTURE</w:t>
      </w:r>
      <w:proofErr w:type="spellEnd"/>
      <w:r>
        <w:t xml:space="preserve"> PERMITTEES TO HARVEST WILD SHELLFISH SEED FOR USE IN </w:t>
      </w:r>
      <w:proofErr w:type="spellStart"/>
      <w:r>
        <w:t>MARICULTURE</w:t>
      </w:r>
      <w:proofErr w:type="spellEnd"/>
      <w:r>
        <w:t xml:space="preserve">; TO AMEND SECTION 50-5-965, RELATING TO THE TAKING OF SHELLFISH FROM BOTTOMS OR WATERS DESIGNATED FOR COMMERCIAL HARVEST, SO AS TO PROVIDE THAT THE DEPARTMENT OF NATURAL RESOURCES MAY PLACE CERTAIN CONDITIONS UPON HARVEST PERMITS FOR THESE AREAS, PROVIDE THAT THE DEPARTMENT MAY SUSPEND OR REVOKE THE PERMITS UNDER CERTAIN CIRCUMSTANCES, AND TO PLACE ADDITIONAL REQUIREMENTS UPON A PERSON SEEKING TO OBTAIN AN INDIVIDUAL HARVESTER PERMIT; TO AMEND SECTION 50-5-995, RELATING TO THE ISSUANCE OF SHELLFISH </w:t>
      </w:r>
      <w:proofErr w:type="spellStart"/>
      <w:r>
        <w:t>MARICULTURE</w:t>
      </w:r>
      <w:proofErr w:type="spellEnd"/>
      <w:r>
        <w:t xml:space="preserve"> OPERATION PERMITS BY THE DEPARTMENT OF NATURAL RESOURCES, SO AS TO PROVIDE FOR THE ISSUANCE OF OUT-OF-SEASON HARVEST PERMITS TO SHELLFISH </w:t>
      </w:r>
      <w:proofErr w:type="spellStart"/>
      <w:r>
        <w:t>MARICULTURE</w:t>
      </w:r>
      <w:proofErr w:type="spellEnd"/>
      <w:r>
        <w:t xml:space="preserve"> PERMITTEES; TO AMEND SECTION 50-5-1005, RELATING TO </w:t>
      </w:r>
      <w:r>
        <w:lastRenderedPageBreak/>
        <w:t>THE ISSUANCE OF SHELLFISH IMPORTATION PERMITS, SO AS TO PROHIBIT THE PLACING OF GENETICALLY MODIFIED SHELLFISH IN THE WATERS IN THIS STATE EXCEPT UNDER THE PROVISIONS OF A PERMIT ISSUED BY THE DEPARTMENT OF HEALTH AND ENVIRONMENTAL CONTROL, TO PROVIDE FOR THE ISSUANCE OF PERMITS TO PERSONS WHO POSSESS, PRODUCE, BARTER, TRADE, OR SELL GENETICALLY MODIFIED SHELLFISH, AND TO PROVIDE FOR THE ISSUANCE OF PERMITS WITH CONDITIONS RELATING TO TESTING, TREATMENT OF EFFLUENT, AND BIOSECURITY; AND TO AMEND SECTION 50-5-2500, RELATING TO THE ASSIGNMENT OF POINT VALUES BY THE DEPARTMENT OF NATURAL RESOURCES UPON PERSONS WHO VIOLATE PROVISIONS RELATED TO THE MARINE RESOURCES ACT, SO AS TO PROVIDE THAT THIS PROVISION ALSO APPLIES TO VIOLATIONS RELATED TO HARVESTING AND HANDLING OF SHELLFISH.</w:t>
      </w:r>
    </w:p>
    <w:p w:rsidR="007033CB" w:rsidRDefault="007033CB" w:rsidP="007033CB">
      <w:bookmarkStart w:id="14" w:name="include_clip_end_67"/>
      <w:bookmarkEnd w:id="14"/>
    </w:p>
    <w:p w:rsidR="007033CB" w:rsidRDefault="007033CB" w:rsidP="007033CB">
      <w:r>
        <w:t>Rep. ERICKSON demanded the yeas and nays which were taken, resulting as follows:</w:t>
      </w:r>
    </w:p>
    <w:p w:rsidR="007033CB" w:rsidRDefault="007033CB" w:rsidP="007033CB">
      <w:pPr>
        <w:jc w:val="center"/>
      </w:pPr>
      <w:bookmarkStart w:id="15" w:name="vote_start68"/>
      <w:bookmarkEnd w:id="15"/>
      <w:r>
        <w:t>Yeas 95; Nays 2</w:t>
      </w:r>
    </w:p>
    <w:p w:rsidR="007033CB" w:rsidRDefault="007033CB" w:rsidP="007033CB">
      <w:pPr>
        <w:jc w:val="center"/>
      </w:pPr>
    </w:p>
    <w:p w:rsidR="007033CB" w:rsidRDefault="007033CB" w:rsidP="007033C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33CB" w:rsidRPr="007033CB" w:rsidTr="007033CB">
        <w:tc>
          <w:tcPr>
            <w:tcW w:w="2179" w:type="dxa"/>
            <w:shd w:val="clear" w:color="auto" w:fill="auto"/>
          </w:tcPr>
          <w:p w:rsidR="007033CB" w:rsidRPr="007033CB" w:rsidRDefault="007033CB" w:rsidP="007033CB">
            <w:pPr>
              <w:keepNext/>
              <w:ind w:firstLine="0"/>
            </w:pPr>
            <w:r>
              <w:t>Allison</w:t>
            </w:r>
          </w:p>
        </w:tc>
        <w:tc>
          <w:tcPr>
            <w:tcW w:w="2179" w:type="dxa"/>
            <w:shd w:val="clear" w:color="auto" w:fill="auto"/>
          </w:tcPr>
          <w:p w:rsidR="007033CB" w:rsidRPr="007033CB" w:rsidRDefault="007033CB" w:rsidP="007033CB">
            <w:pPr>
              <w:keepNext/>
              <w:ind w:firstLine="0"/>
            </w:pPr>
            <w:r>
              <w:t>Anderson</w:t>
            </w:r>
          </w:p>
        </w:tc>
        <w:tc>
          <w:tcPr>
            <w:tcW w:w="2180" w:type="dxa"/>
            <w:shd w:val="clear" w:color="auto" w:fill="auto"/>
          </w:tcPr>
          <w:p w:rsidR="007033CB" w:rsidRPr="007033CB" w:rsidRDefault="007033CB" w:rsidP="007033CB">
            <w:pPr>
              <w:keepNext/>
              <w:ind w:firstLine="0"/>
            </w:pPr>
            <w:r>
              <w:t>Anthony</w:t>
            </w:r>
          </w:p>
        </w:tc>
      </w:tr>
      <w:tr w:rsidR="007033CB" w:rsidRPr="007033CB" w:rsidTr="007033CB">
        <w:tc>
          <w:tcPr>
            <w:tcW w:w="2179" w:type="dxa"/>
            <w:shd w:val="clear" w:color="auto" w:fill="auto"/>
          </w:tcPr>
          <w:p w:rsidR="007033CB" w:rsidRPr="007033CB" w:rsidRDefault="007033CB" w:rsidP="007033CB">
            <w:pPr>
              <w:ind w:firstLine="0"/>
            </w:pPr>
            <w:r>
              <w:t>Arrington</w:t>
            </w:r>
          </w:p>
        </w:tc>
        <w:tc>
          <w:tcPr>
            <w:tcW w:w="2179" w:type="dxa"/>
            <w:shd w:val="clear" w:color="auto" w:fill="auto"/>
          </w:tcPr>
          <w:p w:rsidR="007033CB" w:rsidRPr="007033CB" w:rsidRDefault="007033CB" w:rsidP="007033CB">
            <w:pPr>
              <w:ind w:firstLine="0"/>
            </w:pPr>
            <w:r>
              <w:t>Atwater</w:t>
            </w:r>
          </w:p>
        </w:tc>
        <w:tc>
          <w:tcPr>
            <w:tcW w:w="2180" w:type="dxa"/>
            <w:shd w:val="clear" w:color="auto" w:fill="auto"/>
          </w:tcPr>
          <w:p w:rsidR="007033CB" w:rsidRPr="007033CB" w:rsidRDefault="007033CB" w:rsidP="007033CB">
            <w:pPr>
              <w:ind w:firstLine="0"/>
            </w:pPr>
            <w:r>
              <w:t>Bales</w:t>
            </w:r>
          </w:p>
        </w:tc>
      </w:tr>
      <w:tr w:rsidR="007033CB" w:rsidRPr="007033CB" w:rsidTr="007033CB">
        <w:tc>
          <w:tcPr>
            <w:tcW w:w="2179" w:type="dxa"/>
            <w:shd w:val="clear" w:color="auto" w:fill="auto"/>
          </w:tcPr>
          <w:p w:rsidR="007033CB" w:rsidRPr="007033CB" w:rsidRDefault="007033CB" w:rsidP="007033CB">
            <w:pPr>
              <w:ind w:firstLine="0"/>
            </w:pPr>
            <w:r>
              <w:t>Ballentine</w:t>
            </w:r>
          </w:p>
        </w:tc>
        <w:tc>
          <w:tcPr>
            <w:tcW w:w="2179" w:type="dxa"/>
            <w:shd w:val="clear" w:color="auto" w:fill="auto"/>
          </w:tcPr>
          <w:p w:rsidR="007033CB" w:rsidRPr="007033CB" w:rsidRDefault="007033CB" w:rsidP="007033CB">
            <w:pPr>
              <w:ind w:firstLine="0"/>
            </w:pPr>
            <w:r>
              <w:t>Bannister</w:t>
            </w:r>
          </w:p>
        </w:tc>
        <w:tc>
          <w:tcPr>
            <w:tcW w:w="2180" w:type="dxa"/>
            <w:shd w:val="clear" w:color="auto" w:fill="auto"/>
          </w:tcPr>
          <w:p w:rsidR="007033CB" w:rsidRPr="007033CB" w:rsidRDefault="007033CB" w:rsidP="007033CB">
            <w:pPr>
              <w:ind w:firstLine="0"/>
            </w:pPr>
            <w:r>
              <w:t>Bedingfield</w:t>
            </w:r>
          </w:p>
        </w:tc>
      </w:tr>
      <w:tr w:rsidR="007033CB" w:rsidRPr="007033CB" w:rsidTr="007033CB">
        <w:tc>
          <w:tcPr>
            <w:tcW w:w="2179" w:type="dxa"/>
            <w:shd w:val="clear" w:color="auto" w:fill="auto"/>
          </w:tcPr>
          <w:p w:rsidR="007033CB" w:rsidRPr="007033CB" w:rsidRDefault="007033CB" w:rsidP="007033CB">
            <w:pPr>
              <w:ind w:firstLine="0"/>
            </w:pPr>
            <w:r>
              <w:t>Bennett</w:t>
            </w:r>
          </w:p>
        </w:tc>
        <w:tc>
          <w:tcPr>
            <w:tcW w:w="2179" w:type="dxa"/>
            <w:shd w:val="clear" w:color="auto" w:fill="auto"/>
          </w:tcPr>
          <w:p w:rsidR="007033CB" w:rsidRPr="007033CB" w:rsidRDefault="007033CB" w:rsidP="007033CB">
            <w:pPr>
              <w:ind w:firstLine="0"/>
            </w:pPr>
            <w:r>
              <w:t>Blackwell</w:t>
            </w:r>
          </w:p>
        </w:tc>
        <w:tc>
          <w:tcPr>
            <w:tcW w:w="2180" w:type="dxa"/>
            <w:shd w:val="clear" w:color="auto" w:fill="auto"/>
          </w:tcPr>
          <w:p w:rsidR="007033CB" w:rsidRPr="007033CB" w:rsidRDefault="007033CB" w:rsidP="007033CB">
            <w:pPr>
              <w:ind w:firstLine="0"/>
            </w:pPr>
            <w:r>
              <w:t>Bowers</w:t>
            </w:r>
          </w:p>
        </w:tc>
      </w:tr>
      <w:tr w:rsidR="007033CB" w:rsidRPr="007033CB" w:rsidTr="007033CB">
        <w:tc>
          <w:tcPr>
            <w:tcW w:w="2179" w:type="dxa"/>
            <w:shd w:val="clear" w:color="auto" w:fill="auto"/>
          </w:tcPr>
          <w:p w:rsidR="007033CB" w:rsidRPr="007033CB" w:rsidRDefault="007033CB" w:rsidP="007033CB">
            <w:pPr>
              <w:ind w:firstLine="0"/>
            </w:pPr>
            <w:r>
              <w:t>Bradley</w:t>
            </w:r>
          </w:p>
        </w:tc>
        <w:tc>
          <w:tcPr>
            <w:tcW w:w="2179" w:type="dxa"/>
            <w:shd w:val="clear" w:color="auto" w:fill="auto"/>
          </w:tcPr>
          <w:p w:rsidR="007033CB" w:rsidRPr="007033CB" w:rsidRDefault="007033CB" w:rsidP="007033CB">
            <w:pPr>
              <w:ind w:firstLine="0"/>
            </w:pPr>
            <w:r>
              <w:t>Brown</w:t>
            </w:r>
          </w:p>
        </w:tc>
        <w:tc>
          <w:tcPr>
            <w:tcW w:w="2180" w:type="dxa"/>
            <w:shd w:val="clear" w:color="auto" w:fill="auto"/>
          </w:tcPr>
          <w:p w:rsidR="007033CB" w:rsidRPr="007033CB" w:rsidRDefault="007033CB" w:rsidP="007033CB">
            <w:pPr>
              <w:ind w:firstLine="0"/>
            </w:pPr>
            <w:r>
              <w:t>Burns</w:t>
            </w:r>
          </w:p>
        </w:tc>
      </w:tr>
      <w:tr w:rsidR="007033CB" w:rsidRPr="007033CB" w:rsidTr="007033CB">
        <w:tc>
          <w:tcPr>
            <w:tcW w:w="2179" w:type="dxa"/>
            <w:shd w:val="clear" w:color="auto" w:fill="auto"/>
          </w:tcPr>
          <w:p w:rsidR="007033CB" w:rsidRPr="007033CB" w:rsidRDefault="007033CB" w:rsidP="007033CB">
            <w:pPr>
              <w:ind w:firstLine="0"/>
            </w:pPr>
            <w:proofErr w:type="spellStart"/>
            <w:r>
              <w:t>Caskey</w:t>
            </w:r>
            <w:proofErr w:type="spellEnd"/>
          </w:p>
        </w:tc>
        <w:tc>
          <w:tcPr>
            <w:tcW w:w="2179" w:type="dxa"/>
            <w:shd w:val="clear" w:color="auto" w:fill="auto"/>
          </w:tcPr>
          <w:p w:rsidR="007033CB" w:rsidRPr="007033CB" w:rsidRDefault="007033CB" w:rsidP="007033CB">
            <w:pPr>
              <w:ind w:firstLine="0"/>
            </w:pPr>
            <w:r>
              <w:t>Chumley</w:t>
            </w:r>
          </w:p>
        </w:tc>
        <w:tc>
          <w:tcPr>
            <w:tcW w:w="2180" w:type="dxa"/>
            <w:shd w:val="clear" w:color="auto" w:fill="auto"/>
          </w:tcPr>
          <w:p w:rsidR="007033CB" w:rsidRPr="007033CB" w:rsidRDefault="007033CB" w:rsidP="007033CB">
            <w:pPr>
              <w:ind w:firstLine="0"/>
            </w:pPr>
            <w:r>
              <w:t>Clary</w:t>
            </w:r>
          </w:p>
        </w:tc>
      </w:tr>
      <w:tr w:rsidR="007033CB" w:rsidRPr="007033CB" w:rsidTr="007033CB">
        <w:tc>
          <w:tcPr>
            <w:tcW w:w="2179" w:type="dxa"/>
            <w:shd w:val="clear" w:color="auto" w:fill="auto"/>
          </w:tcPr>
          <w:p w:rsidR="007033CB" w:rsidRPr="007033CB" w:rsidRDefault="007033CB" w:rsidP="007033CB">
            <w:pPr>
              <w:ind w:firstLine="0"/>
            </w:pPr>
            <w:r>
              <w:t>Clemmons</w:t>
            </w:r>
          </w:p>
        </w:tc>
        <w:tc>
          <w:tcPr>
            <w:tcW w:w="2179" w:type="dxa"/>
            <w:shd w:val="clear" w:color="auto" w:fill="auto"/>
          </w:tcPr>
          <w:p w:rsidR="007033CB" w:rsidRPr="007033CB" w:rsidRDefault="007033CB" w:rsidP="007033CB">
            <w:pPr>
              <w:ind w:firstLine="0"/>
            </w:pPr>
            <w:r>
              <w:t>Clyburn</w:t>
            </w:r>
          </w:p>
        </w:tc>
        <w:tc>
          <w:tcPr>
            <w:tcW w:w="2180" w:type="dxa"/>
            <w:shd w:val="clear" w:color="auto" w:fill="auto"/>
          </w:tcPr>
          <w:p w:rsidR="007033CB" w:rsidRPr="007033CB" w:rsidRDefault="007033CB" w:rsidP="007033CB">
            <w:pPr>
              <w:ind w:firstLine="0"/>
            </w:pPr>
            <w:r>
              <w:t>Cobb-Hunter</w:t>
            </w:r>
          </w:p>
        </w:tc>
      </w:tr>
      <w:tr w:rsidR="007033CB" w:rsidRPr="007033CB" w:rsidTr="007033CB">
        <w:tc>
          <w:tcPr>
            <w:tcW w:w="2179" w:type="dxa"/>
            <w:shd w:val="clear" w:color="auto" w:fill="auto"/>
          </w:tcPr>
          <w:p w:rsidR="007033CB" w:rsidRPr="007033CB" w:rsidRDefault="007033CB" w:rsidP="007033CB">
            <w:pPr>
              <w:ind w:firstLine="0"/>
            </w:pPr>
            <w:r>
              <w:t>Cogswell</w:t>
            </w:r>
          </w:p>
        </w:tc>
        <w:tc>
          <w:tcPr>
            <w:tcW w:w="2179" w:type="dxa"/>
            <w:shd w:val="clear" w:color="auto" w:fill="auto"/>
          </w:tcPr>
          <w:p w:rsidR="007033CB" w:rsidRPr="007033CB" w:rsidRDefault="007033CB" w:rsidP="007033CB">
            <w:pPr>
              <w:ind w:firstLine="0"/>
            </w:pPr>
            <w:r>
              <w:t>Cole</w:t>
            </w:r>
          </w:p>
        </w:tc>
        <w:tc>
          <w:tcPr>
            <w:tcW w:w="2180" w:type="dxa"/>
            <w:shd w:val="clear" w:color="auto" w:fill="auto"/>
          </w:tcPr>
          <w:p w:rsidR="007033CB" w:rsidRPr="007033CB" w:rsidRDefault="007033CB" w:rsidP="007033CB">
            <w:pPr>
              <w:ind w:firstLine="0"/>
            </w:pPr>
            <w:r>
              <w:t>Collins</w:t>
            </w:r>
          </w:p>
        </w:tc>
      </w:tr>
      <w:tr w:rsidR="007033CB" w:rsidRPr="007033CB" w:rsidTr="007033CB">
        <w:tc>
          <w:tcPr>
            <w:tcW w:w="2179" w:type="dxa"/>
            <w:shd w:val="clear" w:color="auto" w:fill="auto"/>
          </w:tcPr>
          <w:p w:rsidR="007033CB" w:rsidRPr="007033CB" w:rsidRDefault="007033CB" w:rsidP="007033CB">
            <w:pPr>
              <w:ind w:firstLine="0"/>
            </w:pPr>
            <w:r>
              <w:t>Crawford</w:t>
            </w:r>
          </w:p>
        </w:tc>
        <w:tc>
          <w:tcPr>
            <w:tcW w:w="2179" w:type="dxa"/>
            <w:shd w:val="clear" w:color="auto" w:fill="auto"/>
          </w:tcPr>
          <w:p w:rsidR="007033CB" w:rsidRPr="007033CB" w:rsidRDefault="007033CB" w:rsidP="007033CB">
            <w:pPr>
              <w:ind w:firstLine="0"/>
            </w:pPr>
            <w:r>
              <w:t>Crosby</w:t>
            </w:r>
          </w:p>
        </w:tc>
        <w:tc>
          <w:tcPr>
            <w:tcW w:w="2180" w:type="dxa"/>
            <w:shd w:val="clear" w:color="auto" w:fill="auto"/>
          </w:tcPr>
          <w:p w:rsidR="007033CB" w:rsidRPr="007033CB" w:rsidRDefault="007033CB" w:rsidP="007033CB">
            <w:pPr>
              <w:ind w:firstLine="0"/>
            </w:pPr>
            <w:r>
              <w:t>Davis</w:t>
            </w:r>
          </w:p>
        </w:tc>
      </w:tr>
      <w:tr w:rsidR="007033CB" w:rsidRPr="007033CB" w:rsidTr="007033CB">
        <w:tc>
          <w:tcPr>
            <w:tcW w:w="2179" w:type="dxa"/>
            <w:shd w:val="clear" w:color="auto" w:fill="auto"/>
          </w:tcPr>
          <w:p w:rsidR="007033CB" w:rsidRPr="007033CB" w:rsidRDefault="007033CB" w:rsidP="007033CB">
            <w:pPr>
              <w:ind w:firstLine="0"/>
            </w:pPr>
            <w:r>
              <w:t>Delleney</w:t>
            </w:r>
          </w:p>
        </w:tc>
        <w:tc>
          <w:tcPr>
            <w:tcW w:w="2179" w:type="dxa"/>
            <w:shd w:val="clear" w:color="auto" w:fill="auto"/>
          </w:tcPr>
          <w:p w:rsidR="007033CB" w:rsidRPr="007033CB" w:rsidRDefault="007033CB" w:rsidP="007033CB">
            <w:pPr>
              <w:ind w:firstLine="0"/>
            </w:pPr>
            <w:r>
              <w:t>Dillard</w:t>
            </w:r>
          </w:p>
        </w:tc>
        <w:tc>
          <w:tcPr>
            <w:tcW w:w="2180" w:type="dxa"/>
            <w:shd w:val="clear" w:color="auto" w:fill="auto"/>
          </w:tcPr>
          <w:p w:rsidR="007033CB" w:rsidRPr="007033CB" w:rsidRDefault="007033CB" w:rsidP="007033CB">
            <w:pPr>
              <w:ind w:firstLine="0"/>
            </w:pPr>
            <w:r>
              <w:t>Douglas</w:t>
            </w:r>
          </w:p>
        </w:tc>
      </w:tr>
      <w:tr w:rsidR="007033CB" w:rsidRPr="007033CB" w:rsidTr="007033CB">
        <w:tc>
          <w:tcPr>
            <w:tcW w:w="2179" w:type="dxa"/>
            <w:shd w:val="clear" w:color="auto" w:fill="auto"/>
          </w:tcPr>
          <w:p w:rsidR="007033CB" w:rsidRPr="007033CB" w:rsidRDefault="007033CB" w:rsidP="007033CB">
            <w:pPr>
              <w:ind w:firstLine="0"/>
            </w:pPr>
            <w:r>
              <w:t>Duckworth</w:t>
            </w:r>
          </w:p>
        </w:tc>
        <w:tc>
          <w:tcPr>
            <w:tcW w:w="2179" w:type="dxa"/>
            <w:shd w:val="clear" w:color="auto" w:fill="auto"/>
          </w:tcPr>
          <w:p w:rsidR="007033CB" w:rsidRPr="007033CB" w:rsidRDefault="007033CB" w:rsidP="007033CB">
            <w:pPr>
              <w:ind w:firstLine="0"/>
            </w:pPr>
            <w:r>
              <w:t>Elliott</w:t>
            </w:r>
          </w:p>
        </w:tc>
        <w:tc>
          <w:tcPr>
            <w:tcW w:w="2180" w:type="dxa"/>
            <w:shd w:val="clear" w:color="auto" w:fill="auto"/>
          </w:tcPr>
          <w:p w:rsidR="007033CB" w:rsidRPr="007033CB" w:rsidRDefault="007033CB" w:rsidP="007033CB">
            <w:pPr>
              <w:ind w:firstLine="0"/>
            </w:pPr>
            <w:r>
              <w:t>Erickson</w:t>
            </w:r>
          </w:p>
        </w:tc>
      </w:tr>
      <w:tr w:rsidR="007033CB" w:rsidRPr="007033CB" w:rsidTr="007033CB">
        <w:tc>
          <w:tcPr>
            <w:tcW w:w="2179" w:type="dxa"/>
            <w:shd w:val="clear" w:color="auto" w:fill="auto"/>
          </w:tcPr>
          <w:p w:rsidR="007033CB" w:rsidRPr="007033CB" w:rsidRDefault="007033CB" w:rsidP="007033CB">
            <w:pPr>
              <w:ind w:firstLine="0"/>
            </w:pPr>
            <w:r>
              <w:t>Felder</w:t>
            </w:r>
          </w:p>
        </w:tc>
        <w:tc>
          <w:tcPr>
            <w:tcW w:w="2179" w:type="dxa"/>
            <w:shd w:val="clear" w:color="auto" w:fill="auto"/>
          </w:tcPr>
          <w:p w:rsidR="007033CB" w:rsidRPr="007033CB" w:rsidRDefault="007033CB" w:rsidP="007033CB">
            <w:pPr>
              <w:ind w:firstLine="0"/>
            </w:pPr>
            <w:r>
              <w:t>Forrest</w:t>
            </w:r>
          </w:p>
        </w:tc>
        <w:tc>
          <w:tcPr>
            <w:tcW w:w="2180" w:type="dxa"/>
            <w:shd w:val="clear" w:color="auto" w:fill="auto"/>
          </w:tcPr>
          <w:p w:rsidR="007033CB" w:rsidRPr="007033CB" w:rsidRDefault="007033CB" w:rsidP="007033CB">
            <w:pPr>
              <w:ind w:firstLine="0"/>
            </w:pPr>
            <w:r>
              <w:t>Fry</w:t>
            </w:r>
          </w:p>
        </w:tc>
      </w:tr>
      <w:tr w:rsidR="007033CB" w:rsidRPr="007033CB" w:rsidTr="007033CB">
        <w:tc>
          <w:tcPr>
            <w:tcW w:w="2179" w:type="dxa"/>
            <w:shd w:val="clear" w:color="auto" w:fill="auto"/>
          </w:tcPr>
          <w:p w:rsidR="007033CB" w:rsidRPr="007033CB" w:rsidRDefault="007033CB" w:rsidP="007033CB">
            <w:pPr>
              <w:ind w:firstLine="0"/>
            </w:pPr>
            <w:r>
              <w:t>Funderburk</w:t>
            </w:r>
          </w:p>
        </w:tc>
        <w:tc>
          <w:tcPr>
            <w:tcW w:w="2179" w:type="dxa"/>
            <w:shd w:val="clear" w:color="auto" w:fill="auto"/>
          </w:tcPr>
          <w:p w:rsidR="007033CB" w:rsidRPr="007033CB" w:rsidRDefault="007033CB" w:rsidP="007033CB">
            <w:pPr>
              <w:ind w:firstLine="0"/>
            </w:pPr>
            <w:r>
              <w:t>Gagnon</w:t>
            </w:r>
          </w:p>
        </w:tc>
        <w:tc>
          <w:tcPr>
            <w:tcW w:w="2180" w:type="dxa"/>
            <w:shd w:val="clear" w:color="auto" w:fill="auto"/>
          </w:tcPr>
          <w:p w:rsidR="007033CB" w:rsidRPr="007033CB" w:rsidRDefault="007033CB" w:rsidP="007033CB">
            <w:pPr>
              <w:ind w:firstLine="0"/>
            </w:pPr>
            <w:r>
              <w:t>Gilliard</w:t>
            </w:r>
          </w:p>
        </w:tc>
      </w:tr>
      <w:tr w:rsidR="007033CB" w:rsidRPr="007033CB" w:rsidTr="007033CB">
        <w:tc>
          <w:tcPr>
            <w:tcW w:w="2179" w:type="dxa"/>
            <w:shd w:val="clear" w:color="auto" w:fill="auto"/>
          </w:tcPr>
          <w:p w:rsidR="007033CB" w:rsidRPr="007033CB" w:rsidRDefault="007033CB" w:rsidP="007033CB">
            <w:pPr>
              <w:ind w:firstLine="0"/>
            </w:pPr>
            <w:r>
              <w:t>Govan</w:t>
            </w:r>
          </w:p>
        </w:tc>
        <w:tc>
          <w:tcPr>
            <w:tcW w:w="2179" w:type="dxa"/>
            <w:shd w:val="clear" w:color="auto" w:fill="auto"/>
          </w:tcPr>
          <w:p w:rsidR="007033CB" w:rsidRPr="007033CB" w:rsidRDefault="007033CB" w:rsidP="007033CB">
            <w:pPr>
              <w:ind w:firstLine="0"/>
            </w:pPr>
            <w:r>
              <w:t>Hardee</w:t>
            </w:r>
          </w:p>
        </w:tc>
        <w:tc>
          <w:tcPr>
            <w:tcW w:w="2180" w:type="dxa"/>
            <w:shd w:val="clear" w:color="auto" w:fill="auto"/>
          </w:tcPr>
          <w:p w:rsidR="007033CB" w:rsidRPr="007033CB" w:rsidRDefault="007033CB" w:rsidP="007033CB">
            <w:pPr>
              <w:ind w:firstLine="0"/>
            </w:pPr>
            <w:r>
              <w:t>Hayes</w:t>
            </w:r>
          </w:p>
        </w:tc>
      </w:tr>
      <w:tr w:rsidR="007033CB" w:rsidRPr="007033CB" w:rsidTr="007033CB">
        <w:tc>
          <w:tcPr>
            <w:tcW w:w="2179" w:type="dxa"/>
            <w:shd w:val="clear" w:color="auto" w:fill="auto"/>
          </w:tcPr>
          <w:p w:rsidR="007033CB" w:rsidRPr="007033CB" w:rsidRDefault="007033CB" w:rsidP="007033CB">
            <w:pPr>
              <w:ind w:firstLine="0"/>
            </w:pPr>
            <w:r>
              <w:t>Henderson</w:t>
            </w:r>
          </w:p>
        </w:tc>
        <w:tc>
          <w:tcPr>
            <w:tcW w:w="2179" w:type="dxa"/>
            <w:shd w:val="clear" w:color="auto" w:fill="auto"/>
          </w:tcPr>
          <w:p w:rsidR="007033CB" w:rsidRPr="007033CB" w:rsidRDefault="007033CB" w:rsidP="007033CB">
            <w:pPr>
              <w:ind w:firstLine="0"/>
            </w:pPr>
            <w:r>
              <w:t>Henegan</w:t>
            </w:r>
          </w:p>
        </w:tc>
        <w:tc>
          <w:tcPr>
            <w:tcW w:w="2180" w:type="dxa"/>
            <w:shd w:val="clear" w:color="auto" w:fill="auto"/>
          </w:tcPr>
          <w:p w:rsidR="007033CB" w:rsidRPr="007033CB" w:rsidRDefault="007033CB" w:rsidP="007033CB">
            <w:pPr>
              <w:ind w:firstLine="0"/>
            </w:pPr>
            <w:r>
              <w:t>Herbkersman</w:t>
            </w:r>
          </w:p>
        </w:tc>
      </w:tr>
      <w:tr w:rsidR="007033CB" w:rsidRPr="007033CB" w:rsidTr="007033CB">
        <w:tc>
          <w:tcPr>
            <w:tcW w:w="2179" w:type="dxa"/>
            <w:shd w:val="clear" w:color="auto" w:fill="auto"/>
          </w:tcPr>
          <w:p w:rsidR="007033CB" w:rsidRPr="007033CB" w:rsidRDefault="007033CB" w:rsidP="007033CB">
            <w:pPr>
              <w:ind w:firstLine="0"/>
            </w:pPr>
            <w:r>
              <w:t>Hewitt</w:t>
            </w:r>
          </w:p>
        </w:tc>
        <w:tc>
          <w:tcPr>
            <w:tcW w:w="2179" w:type="dxa"/>
            <w:shd w:val="clear" w:color="auto" w:fill="auto"/>
          </w:tcPr>
          <w:p w:rsidR="007033CB" w:rsidRPr="007033CB" w:rsidRDefault="007033CB" w:rsidP="007033CB">
            <w:pPr>
              <w:ind w:firstLine="0"/>
            </w:pPr>
            <w:r>
              <w:t>Hiott</w:t>
            </w:r>
          </w:p>
        </w:tc>
        <w:tc>
          <w:tcPr>
            <w:tcW w:w="2180" w:type="dxa"/>
            <w:shd w:val="clear" w:color="auto" w:fill="auto"/>
          </w:tcPr>
          <w:p w:rsidR="007033CB" w:rsidRPr="007033CB" w:rsidRDefault="007033CB" w:rsidP="007033CB">
            <w:pPr>
              <w:ind w:firstLine="0"/>
            </w:pPr>
            <w:r>
              <w:t>Hixon</w:t>
            </w:r>
          </w:p>
        </w:tc>
      </w:tr>
      <w:tr w:rsidR="007033CB" w:rsidRPr="007033CB" w:rsidTr="007033CB">
        <w:tc>
          <w:tcPr>
            <w:tcW w:w="2179" w:type="dxa"/>
            <w:shd w:val="clear" w:color="auto" w:fill="auto"/>
          </w:tcPr>
          <w:p w:rsidR="007033CB" w:rsidRPr="007033CB" w:rsidRDefault="007033CB" w:rsidP="007033CB">
            <w:pPr>
              <w:ind w:firstLine="0"/>
            </w:pPr>
            <w:r>
              <w:t>Hosey</w:t>
            </w:r>
          </w:p>
        </w:tc>
        <w:tc>
          <w:tcPr>
            <w:tcW w:w="2179" w:type="dxa"/>
            <w:shd w:val="clear" w:color="auto" w:fill="auto"/>
          </w:tcPr>
          <w:p w:rsidR="007033CB" w:rsidRPr="007033CB" w:rsidRDefault="007033CB" w:rsidP="007033CB">
            <w:pPr>
              <w:ind w:firstLine="0"/>
            </w:pPr>
            <w:r>
              <w:t>Huggins</w:t>
            </w:r>
          </w:p>
        </w:tc>
        <w:tc>
          <w:tcPr>
            <w:tcW w:w="2180" w:type="dxa"/>
            <w:shd w:val="clear" w:color="auto" w:fill="auto"/>
          </w:tcPr>
          <w:p w:rsidR="007033CB" w:rsidRPr="007033CB" w:rsidRDefault="007033CB" w:rsidP="007033CB">
            <w:pPr>
              <w:ind w:firstLine="0"/>
            </w:pPr>
            <w:r>
              <w:t>Jefferson</w:t>
            </w:r>
          </w:p>
        </w:tc>
      </w:tr>
      <w:tr w:rsidR="007033CB" w:rsidRPr="007033CB" w:rsidTr="007033CB">
        <w:tc>
          <w:tcPr>
            <w:tcW w:w="2179" w:type="dxa"/>
            <w:shd w:val="clear" w:color="auto" w:fill="auto"/>
          </w:tcPr>
          <w:p w:rsidR="007033CB" w:rsidRPr="007033CB" w:rsidRDefault="007033CB" w:rsidP="007033CB">
            <w:pPr>
              <w:ind w:firstLine="0"/>
            </w:pPr>
            <w:r>
              <w:t>Johnson</w:t>
            </w:r>
          </w:p>
        </w:tc>
        <w:tc>
          <w:tcPr>
            <w:tcW w:w="2179" w:type="dxa"/>
            <w:shd w:val="clear" w:color="auto" w:fill="auto"/>
          </w:tcPr>
          <w:p w:rsidR="007033CB" w:rsidRPr="007033CB" w:rsidRDefault="007033CB" w:rsidP="007033CB">
            <w:pPr>
              <w:ind w:firstLine="0"/>
            </w:pPr>
            <w:r>
              <w:t>Jordan</w:t>
            </w:r>
          </w:p>
        </w:tc>
        <w:tc>
          <w:tcPr>
            <w:tcW w:w="2180" w:type="dxa"/>
            <w:shd w:val="clear" w:color="auto" w:fill="auto"/>
          </w:tcPr>
          <w:p w:rsidR="007033CB" w:rsidRPr="007033CB" w:rsidRDefault="007033CB" w:rsidP="007033CB">
            <w:pPr>
              <w:ind w:firstLine="0"/>
            </w:pPr>
            <w:r>
              <w:t>King</w:t>
            </w:r>
          </w:p>
        </w:tc>
      </w:tr>
      <w:tr w:rsidR="007033CB" w:rsidRPr="007033CB" w:rsidTr="007033CB">
        <w:tc>
          <w:tcPr>
            <w:tcW w:w="2179" w:type="dxa"/>
            <w:shd w:val="clear" w:color="auto" w:fill="auto"/>
          </w:tcPr>
          <w:p w:rsidR="007033CB" w:rsidRPr="007033CB" w:rsidRDefault="007033CB" w:rsidP="007033CB">
            <w:pPr>
              <w:ind w:firstLine="0"/>
            </w:pPr>
            <w:r>
              <w:lastRenderedPageBreak/>
              <w:t>Kirby</w:t>
            </w:r>
          </w:p>
        </w:tc>
        <w:tc>
          <w:tcPr>
            <w:tcW w:w="2179" w:type="dxa"/>
            <w:shd w:val="clear" w:color="auto" w:fill="auto"/>
          </w:tcPr>
          <w:p w:rsidR="007033CB" w:rsidRPr="007033CB" w:rsidRDefault="007033CB" w:rsidP="007033CB">
            <w:pPr>
              <w:ind w:firstLine="0"/>
            </w:pPr>
            <w:r>
              <w:t>Loftis</w:t>
            </w:r>
          </w:p>
        </w:tc>
        <w:tc>
          <w:tcPr>
            <w:tcW w:w="2180" w:type="dxa"/>
            <w:shd w:val="clear" w:color="auto" w:fill="auto"/>
          </w:tcPr>
          <w:p w:rsidR="007033CB" w:rsidRPr="007033CB" w:rsidRDefault="007033CB" w:rsidP="007033CB">
            <w:pPr>
              <w:ind w:firstLine="0"/>
            </w:pPr>
            <w:r>
              <w:t>Long</w:t>
            </w:r>
          </w:p>
        </w:tc>
      </w:tr>
      <w:tr w:rsidR="007033CB" w:rsidRPr="007033CB" w:rsidTr="007033CB">
        <w:tc>
          <w:tcPr>
            <w:tcW w:w="2179" w:type="dxa"/>
            <w:shd w:val="clear" w:color="auto" w:fill="auto"/>
          </w:tcPr>
          <w:p w:rsidR="007033CB" w:rsidRPr="007033CB" w:rsidRDefault="007033CB" w:rsidP="007033CB">
            <w:pPr>
              <w:ind w:firstLine="0"/>
            </w:pPr>
            <w:r>
              <w:t>Lowe</w:t>
            </w:r>
          </w:p>
        </w:tc>
        <w:tc>
          <w:tcPr>
            <w:tcW w:w="2179" w:type="dxa"/>
            <w:shd w:val="clear" w:color="auto" w:fill="auto"/>
          </w:tcPr>
          <w:p w:rsidR="007033CB" w:rsidRPr="007033CB" w:rsidRDefault="007033CB" w:rsidP="007033CB">
            <w:pPr>
              <w:ind w:firstLine="0"/>
            </w:pPr>
            <w:r>
              <w:t>Lucas</w:t>
            </w:r>
          </w:p>
        </w:tc>
        <w:tc>
          <w:tcPr>
            <w:tcW w:w="2180" w:type="dxa"/>
            <w:shd w:val="clear" w:color="auto" w:fill="auto"/>
          </w:tcPr>
          <w:p w:rsidR="007033CB" w:rsidRPr="007033CB" w:rsidRDefault="007033CB" w:rsidP="007033CB">
            <w:pPr>
              <w:ind w:firstLine="0"/>
            </w:pPr>
            <w:r>
              <w:t>Mack</w:t>
            </w:r>
          </w:p>
        </w:tc>
      </w:tr>
      <w:tr w:rsidR="007033CB" w:rsidRPr="007033CB" w:rsidTr="007033CB">
        <w:tc>
          <w:tcPr>
            <w:tcW w:w="2179" w:type="dxa"/>
            <w:shd w:val="clear" w:color="auto" w:fill="auto"/>
          </w:tcPr>
          <w:p w:rsidR="007033CB" w:rsidRPr="007033CB" w:rsidRDefault="007033CB" w:rsidP="007033CB">
            <w:pPr>
              <w:ind w:firstLine="0"/>
            </w:pPr>
            <w:r>
              <w:t>Martin</w:t>
            </w:r>
          </w:p>
        </w:tc>
        <w:tc>
          <w:tcPr>
            <w:tcW w:w="2179" w:type="dxa"/>
            <w:shd w:val="clear" w:color="auto" w:fill="auto"/>
          </w:tcPr>
          <w:p w:rsidR="007033CB" w:rsidRPr="007033CB" w:rsidRDefault="007033CB" w:rsidP="007033CB">
            <w:pPr>
              <w:ind w:firstLine="0"/>
            </w:pPr>
            <w:r>
              <w:t>McEachern</w:t>
            </w:r>
          </w:p>
        </w:tc>
        <w:tc>
          <w:tcPr>
            <w:tcW w:w="2180" w:type="dxa"/>
            <w:shd w:val="clear" w:color="auto" w:fill="auto"/>
          </w:tcPr>
          <w:p w:rsidR="007033CB" w:rsidRPr="007033CB" w:rsidRDefault="007033CB" w:rsidP="007033CB">
            <w:pPr>
              <w:ind w:firstLine="0"/>
            </w:pPr>
            <w:r>
              <w:t>V. S. Moss</w:t>
            </w:r>
          </w:p>
        </w:tc>
      </w:tr>
      <w:tr w:rsidR="007033CB" w:rsidRPr="007033CB" w:rsidTr="007033CB">
        <w:tc>
          <w:tcPr>
            <w:tcW w:w="2179" w:type="dxa"/>
            <w:shd w:val="clear" w:color="auto" w:fill="auto"/>
          </w:tcPr>
          <w:p w:rsidR="007033CB" w:rsidRPr="007033CB" w:rsidRDefault="007033CB" w:rsidP="007033CB">
            <w:pPr>
              <w:ind w:firstLine="0"/>
            </w:pPr>
            <w:r>
              <w:t>Murphy</w:t>
            </w:r>
          </w:p>
        </w:tc>
        <w:tc>
          <w:tcPr>
            <w:tcW w:w="2179" w:type="dxa"/>
            <w:shd w:val="clear" w:color="auto" w:fill="auto"/>
          </w:tcPr>
          <w:p w:rsidR="007033CB" w:rsidRPr="007033CB" w:rsidRDefault="007033CB" w:rsidP="007033CB">
            <w:pPr>
              <w:ind w:firstLine="0"/>
            </w:pPr>
            <w:r>
              <w:t>B. Newton</w:t>
            </w:r>
          </w:p>
        </w:tc>
        <w:tc>
          <w:tcPr>
            <w:tcW w:w="2180" w:type="dxa"/>
            <w:shd w:val="clear" w:color="auto" w:fill="auto"/>
          </w:tcPr>
          <w:p w:rsidR="007033CB" w:rsidRPr="007033CB" w:rsidRDefault="007033CB" w:rsidP="007033CB">
            <w:pPr>
              <w:ind w:firstLine="0"/>
            </w:pPr>
            <w:r>
              <w:t>W. Newton</w:t>
            </w:r>
          </w:p>
        </w:tc>
      </w:tr>
      <w:tr w:rsidR="007033CB" w:rsidRPr="007033CB" w:rsidTr="007033CB">
        <w:tc>
          <w:tcPr>
            <w:tcW w:w="2179" w:type="dxa"/>
            <w:shd w:val="clear" w:color="auto" w:fill="auto"/>
          </w:tcPr>
          <w:p w:rsidR="007033CB" w:rsidRPr="007033CB" w:rsidRDefault="007033CB" w:rsidP="007033CB">
            <w:pPr>
              <w:ind w:firstLine="0"/>
            </w:pPr>
            <w:r>
              <w:t>Norrell</w:t>
            </w:r>
          </w:p>
        </w:tc>
        <w:tc>
          <w:tcPr>
            <w:tcW w:w="2179" w:type="dxa"/>
            <w:shd w:val="clear" w:color="auto" w:fill="auto"/>
          </w:tcPr>
          <w:p w:rsidR="007033CB" w:rsidRPr="007033CB" w:rsidRDefault="007033CB" w:rsidP="007033CB">
            <w:pPr>
              <w:ind w:firstLine="0"/>
            </w:pPr>
            <w:r>
              <w:t>Ott</w:t>
            </w:r>
          </w:p>
        </w:tc>
        <w:tc>
          <w:tcPr>
            <w:tcW w:w="2180" w:type="dxa"/>
            <w:shd w:val="clear" w:color="auto" w:fill="auto"/>
          </w:tcPr>
          <w:p w:rsidR="007033CB" w:rsidRPr="007033CB" w:rsidRDefault="007033CB" w:rsidP="007033CB">
            <w:pPr>
              <w:ind w:firstLine="0"/>
            </w:pPr>
            <w:r>
              <w:t>Parks</w:t>
            </w:r>
          </w:p>
        </w:tc>
      </w:tr>
      <w:tr w:rsidR="007033CB" w:rsidRPr="007033CB" w:rsidTr="007033CB">
        <w:tc>
          <w:tcPr>
            <w:tcW w:w="2179" w:type="dxa"/>
            <w:shd w:val="clear" w:color="auto" w:fill="auto"/>
          </w:tcPr>
          <w:p w:rsidR="007033CB" w:rsidRPr="007033CB" w:rsidRDefault="007033CB" w:rsidP="007033CB">
            <w:pPr>
              <w:ind w:firstLine="0"/>
            </w:pPr>
            <w:r>
              <w:t>Pitts</w:t>
            </w:r>
          </w:p>
        </w:tc>
        <w:tc>
          <w:tcPr>
            <w:tcW w:w="2179" w:type="dxa"/>
            <w:shd w:val="clear" w:color="auto" w:fill="auto"/>
          </w:tcPr>
          <w:p w:rsidR="007033CB" w:rsidRPr="007033CB" w:rsidRDefault="007033CB" w:rsidP="007033CB">
            <w:pPr>
              <w:ind w:firstLine="0"/>
            </w:pPr>
            <w:r>
              <w:t>Pope</w:t>
            </w:r>
          </w:p>
        </w:tc>
        <w:tc>
          <w:tcPr>
            <w:tcW w:w="2180" w:type="dxa"/>
            <w:shd w:val="clear" w:color="auto" w:fill="auto"/>
          </w:tcPr>
          <w:p w:rsidR="007033CB" w:rsidRPr="007033CB" w:rsidRDefault="007033CB" w:rsidP="007033CB">
            <w:pPr>
              <w:ind w:firstLine="0"/>
            </w:pPr>
            <w:r>
              <w:t>Putnam</w:t>
            </w:r>
          </w:p>
        </w:tc>
      </w:tr>
      <w:tr w:rsidR="007033CB" w:rsidRPr="007033CB" w:rsidTr="007033CB">
        <w:tc>
          <w:tcPr>
            <w:tcW w:w="2179" w:type="dxa"/>
            <w:shd w:val="clear" w:color="auto" w:fill="auto"/>
          </w:tcPr>
          <w:p w:rsidR="007033CB" w:rsidRPr="007033CB" w:rsidRDefault="007033CB" w:rsidP="007033CB">
            <w:pPr>
              <w:ind w:firstLine="0"/>
            </w:pPr>
            <w:r>
              <w:t>Quinn</w:t>
            </w:r>
          </w:p>
        </w:tc>
        <w:tc>
          <w:tcPr>
            <w:tcW w:w="2179" w:type="dxa"/>
            <w:shd w:val="clear" w:color="auto" w:fill="auto"/>
          </w:tcPr>
          <w:p w:rsidR="007033CB" w:rsidRPr="007033CB" w:rsidRDefault="007033CB" w:rsidP="007033CB">
            <w:pPr>
              <w:ind w:firstLine="0"/>
            </w:pPr>
            <w:r>
              <w:t>Ridgeway</w:t>
            </w:r>
          </w:p>
        </w:tc>
        <w:tc>
          <w:tcPr>
            <w:tcW w:w="2180" w:type="dxa"/>
            <w:shd w:val="clear" w:color="auto" w:fill="auto"/>
          </w:tcPr>
          <w:p w:rsidR="007033CB" w:rsidRPr="007033CB" w:rsidRDefault="007033CB" w:rsidP="007033CB">
            <w:pPr>
              <w:ind w:firstLine="0"/>
            </w:pPr>
            <w:r>
              <w:t>M. Rivers</w:t>
            </w:r>
          </w:p>
        </w:tc>
      </w:tr>
      <w:tr w:rsidR="007033CB" w:rsidRPr="007033CB" w:rsidTr="007033CB">
        <w:tc>
          <w:tcPr>
            <w:tcW w:w="2179" w:type="dxa"/>
            <w:shd w:val="clear" w:color="auto" w:fill="auto"/>
          </w:tcPr>
          <w:p w:rsidR="007033CB" w:rsidRPr="007033CB" w:rsidRDefault="007033CB" w:rsidP="007033CB">
            <w:pPr>
              <w:ind w:firstLine="0"/>
            </w:pPr>
            <w:r>
              <w:t>S. Rivers</w:t>
            </w:r>
          </w:p>
        </w:tc>
        <w:tc>
          <w:tcPr>
            <w:tcW w:w="2179" w:type="dxa"/>
            <w:shd w:val="clear" w:color="auto" w:fill="auto"/>
          </w:tcPr>
          <w:p w:rsidR="007033CB" w:rsidRPr="007033CB" w:rsidRDefault="007033CB" w:rsidP="007033CB">
            <w:pPr>
              <w:ind w:firstLine="0"/>
            </w:pPr>
            <w:r>
              <w:t>Robinson-Simpson</w:t>
            </w:r>
          </w:p>
        </w:tc>
        <w:tc>
          <w:tcPr>
            <w:tcW w:w="2180" w:type="dxa"/>
            <w:shd w:val="clear" w:color="auto" w:fill="auto"/>
          </w:tcPr>
          <w:p w:rsidR="007033CB" w:rsidRPr="007033CB" w:rsidRDefault="007033CB" w:rsidP="007033CB">
            <w:pPr>
              <w:ind w:firstLine="0"/>
            </w:pPr>
            <w:r>
              <w:t>Rutherford</w:t>
            </w:r>
          </w:p>
        </w:tc>
      </w:tr>
      <w:tr w:rsidR="007033CB" w:rsidRPr="007033CB" w:rsidTr="007033CB">
        <w:tc>
          <w:tcPr>
            <w:tcW w:w="2179" w:type="dxa"/>
            <w:shd w:val="clear" w:color="auto" w:fill="auto"/>
          </w:tcPr>
          <w:p w:rsidR="007033CB" w:rsidRPr="007033CB" w:rsidRDefault="007033CB" w:rsidP="007033CB">
            <w:pPr>
              <w:ind w:firstLine="0"/>
            </w:pPr>
            <w:r>
              <w:t>Ryhal</w:t>
            </w:r>
          </w:p>
        </w:tc>
        <w:tc>
          <w:tcPr>
            <w:tcW w:w="2179" w:type="dxa"/>
            <w:shd w:val="clear" w:color="auto" w:fill="auto"/>
          </w:tcPr>
          <w:p w:rsidR="007033CB" w:rsidRPr="007033CB" w:rsidRDefault="007033CB" w:rsidP="007033CB">
            <w:pPr>
              <w:ind w:firstLine="0"/>
            </w:pPr>
            <w:r>
              <w:t>Simrill</w:t>
            </w:r>
          </w:p>
        </w:tc>
        <w:tc>
          <w:tcPr>
            <w:tcW w:w="2180" w:type="dxa"/>
            <w:shd w:val="clear" w:color="auto" w:fill="auto"/>
          </w:tcPr>
          <w:p w:rsidR="007033CB" w:rsidRPr="007033CB" w:rsidRDefault="007033CB" w:rsidP="007033CB">
            <w:pPr>
              <w:ind w:firstLine="0"/>
            </w:pPr>
            <w:r>
              <w:t>G. M. Smith</w:t>
            </w:r>
          </w:p>
        </w:tc>
      </w:tr>
      <w:tr w:rsidR="007033CB" w:rsidRPr="007033CB" w:rsidTr="007033CB">
        <w:tc>
          <w:tcPr>
            <w:tcW w:w="2179" w:type="dxa"/>
            <w:shd w:val="clear" w:color="auto" w:fill="auto"/>
          </w:tcPr>
          <w:p w:rsidR="007033CB" w:rsidRPr="007033CB" w:rsidRDefault="007033CB" w:rsidP="007033CB">
            <w:pPr>
              <w:ind w:firstLine="0"/>
            </w:pPr>
            <w:r>
              <w:t>G. R. Smith</w:t>
            </w:r>
          </w:p>
        </w:tc>
        <w:tc>
          <w:tcPr>
            <w:tcW w:w="2179" w:type="dxa"/>
            <w:shd w:val="clear" w:color="auto" w:fill="auto"/>
          </w:tcPr>
          <w:p w:rsidR="007033CB" w:rsidRPr="007033CB" w:rsidRDefault="007033CB" w:rsidP="007033CB">
            <w:pPr>
              <w:ind w:firstLine="0"/>
            </w:pPr>
            <w:r>
              <w:t>Stavrinakis</w:t>
            </w:r>
          </w:p>
        </w:tc>
        <w:tc>
          <w:tcPr>
            <w:tcW w:w="2180" w:type="dxa"/>
            <w:shd w:val="clear" w:color="auto" w:fill="auto"/>
          </w:tcPr>
          <w:p w:rsidR="007033CB" w:rsidRPr="007033CB" w:rsidRDefault="007033CB" w:rsidP="007033CB">
            <w:pPr>
              <w:ind w:firstLine="0"/>
            </w:pPr>
            <w:r>
              <w:t>Tallon</w:t>
            </w:r>
          </w:p>
        </w:tc>
      </w:tr>
      <w:tr w:rsidR="007033CB" w:rsidRPr="007033CB" w:rsidTr="007033CB">
        <w:tc>
          <w:tcPr>
            <w:tcW w:w="2179" w:type="dxa"/>
            <w:shd w:val="clear" w:color="auto" w:fill="auto"/>
          </w:tcPr>
          <w:p w:rsidR="007033CB" w:rsidRPr="007033CB" w:rsidRDefault="007033CB" w:rsidP="007033CB">
            <w:pPr>
              <w:ind w:firstLine="0"/>
            </w:pPr>
            <w:r>
              <w:t>Taylor</w:t>
            </w:r>
          </w:p>
        </w:tc>
        <w:tc>
          <w:tcPr>
            <w:tcW w:w="2179" w:type="dxa"/>
            <w:shd w:val="clear" w:color="auto" w:fill="auto"/>
          </w:tcPr>
          <w:p w:rsidR="007033CB" w:rsidRPr="007033CB" w:rsidRDefault="007033CB" w:rsidP="007033CB">
            <w:pPr>
              <w:ind w:firstLine="0"/>
            </w:pPr>
            <w:r>
              <w:t>Thayer</w:t>
            </w:r>
          </w:p>
        </w:tc>
        <w:tc>
          <w:tcPr>
            <w:tcW w:w="2180" w:type="dxa"/>
            <w:shd w:val="clear" w:color="auto" w:fill="auto"/>
          </w:tcPr>
          <w:p w:rsidR="007033CB" w:rsidRPr="007033CB" w:rsidRDefault="007033CB" w:rsidP="007033CB">
            <w:pPr>
              <w:ind w:firstLine="0"/>
            </w:pPr>
            <w:r>
              <w:t>Thigpen</w:t>
            </w:r>
          </w:p>
        </w:tc>
      </w:tr>
      <w:tr w:rsidR="007033CB" w:rsidRPr="007033CB" w:rsidTr="007033CB">
        <w:tc>
          <w:tcPr>
            <w:tcW w:w="2179" w:type="dxa"/>
            <w:shd w:val="clear" w:color="auto" w:fill="auto"/>
          </w:tcPr>
          <w:p w:rsidR="007033CB" w:rsidRPr="007033CB" w:rsidRDefault="007033CB" w:rsidP="007033CB">
            <w:pPr>
              <w:ind w:firstLine="0"/>
            </w:pPr>
            <w:r>
              <w:t>Weeks</w:t>
            </w:r>
          </w:p>
        </w:tc>
        <w:tc>
          <w:tcPr>
            <w:tcW w:w="2179" w:type="dxa"/>
            <w:shd w:val="clear" w:color="auto" w:fill="auto"/>
          </w:tcPr>
          <w:p w:rsidR="007033CB" w:rsidRPr="007033CB" w:rsidRDefault="007033CB" w:rsidP="007033CB">
            <w:pPr>
              <w:ind w:firstLine="0"/>
            </w:pPr>
            <w:r>
              <w:t>West</w:t>
            </w:r>
          </w:p>
        </w:tc>
        <w:tc>
          <w:tcPr>
            <w:tcW w:w="2180" w:type="dxa"/>
            <w:shd w:val="clear" w:color="auto" w:fill="auto"/>
          </w:tcPr>
          <w:p w:rsidR="007033CB" w:rsidRPr="007033CB" w:rsidRDefault="007033CB" w:rsidP="007033CB">
            <w:pPr>
              <w:ind w:firstLine="0"/>
            </w:pPr>
            <w:r>
              <w:t>Whipper</w:t>
            </w:r>
          </w:p>
        </w:tc>
      </w:tr>
      <w:tr w:rsidR="007033CB" w:rsidRPr="007033CB" w:rsidTr="007033CB">
        <w:tc>
          <w:tcPr>
            <w:tcW w:w="2179" w:type="dxa"/>
            <w:shd w:val="clear" w:color="auto" w:fill="auto"/>
          </w:tcPr>
          <w:p w:rsidR="007033CB" w:rsidRPr="007033CB" w:rsidRDefault="007033CB" w:rsidP="007033CB">
            <w:pPr>
              <w:keepNext/>
              <w:ind w:firstLine="0"/>
            </w:pPr>
            <w:r>
              <w:t>White</w:t>
            </w:r>
          </w:p>
        </w:tc>
        <w:tc>
          <w:tcPr>
            <w:tcW w:w="2179" w:type="dxa"/>
            <w:shd w:val="clear" w:color="auto" w:fill="auto"/>
          </w:tcPr>
          <w:p w:rsidR="007033CB" w:rsidRPr="007033CB" w:rsidRDefault="007033CB" w:rsidP="007033CB">
            <w:pPr>
              <w:keepNext/>
              <w:ind w:firstLine="0"/>
            </w:pPr>
            <w:r>
              <w:t>Whitmire</w:t>
            </w:r>
          </w:p>
        </w:tc>
        <w:tc>
          <w:tcPr>
            <w:tcW w:w="2180" w:type="dxa"/>
            <w:shd w:val="clear" w:color="auto" w:fill="auto"/>
          </w:tcPr>
          <w:p w:rsidR="007033CB" w:rsidRPr="007033CB" w:rsidRDefault="007033CB" w:rsidP="007033CB">
            <w:pPr>
              <w:keepNext/>
              <w:ind w:firstLine="0"/>
            </w:pPr>
            <w:r>
              <w:t>Williams</w:t>
            </w:r>
          </w:p>
        </w:tc>
      </w:tr>
      <w:tr w:rsidR="007033CB" w:rsidRPr="007033CB" w:rsidTr="007033CB">
        <w:tc>
          <w:tcPr>
            <w:tcW w:w="2179" w:type="dxa"/>
            <w:shd w:val="clear" w:color="auto" w:fill="auto"/>
          </w:tcPr>
          <w:p w:rsidR="007033CB" w:rsidRPr="007033CB" w:rsidRDefault="007033CB" w:rsidP="007033CB">
            <w:pPr>
              <w:keepNext/>
              <w:ind w:firstLine="0"/>
            </w:pPr>
            <w:r>
              <w:t>Willis</w:t>
            </w:r>
          </w:p>
        </w:tc>
        <w:tc>
          <w:tcPr>
            <w:tcW w:w="2179" w:type="dxa"/>
            <w:shd w:val="clear" w:color="auto" w:fill="auto"/>
          </w:tcPr>
          <w:p w:rsidR="007033CB" w:rsidRPr="007033CB" w:rsidRDefault="007033CB" w:rsidP="007033CB">
            <w:pPr>
              <w:keepNext/>
              <w:ind w:firstLine="0"/>
            </w:pPr>
            <w:r>
              <w:t>Yow</w:t>
            </w:r>
          </w:p>
        </w:tc>
        <w:tc>
          <w:tcPr>
            <w:tcW w:w="2180" w:type="dxa"/>
            <w:shd w:val="clear" w:color="auto" w:fill="auto"/>
          </w:tcPr>
          <w:p w:rsidR="007033CB" w:rsidRPr="007033CB" w:rsidRDefault="007033CB" w:rsidP="007033CB">
            <w:pPr>
              <w:keepNext/>
              <w:ind w:firstLine="0"/>
            </w:pPr>
          </w:p>
        </w:tc>
      </w:tr>
    </w:tbl>
    <w:p w:rsidR="007033CB" w:rsidRDefault="007033CB" w:rsidP="007033CB"/>
    <w:p w:rsidR="007033CB" w:rsidRDefault="007033CB" w:rsidP="007033CB">
      <w:pPr>
        <w:jc w:val="center"/>
        <w:rPr>
          <w:b/>
        </w:rPr>
      </w:pPr>
      <w:r w:rsidRPr="007033CB">
        <w:rPr>
          <w:b/>
        </w:rPr>
        <w:t>Total--95</w:t>
      </w:r>
    </w:p>
    <w:p w:rsidR="007033CB" w:rsidRDefault="007033CB" w:rsidP="007033CB">
      <w:pPr>
        <w:jc w:val="center"/>
        <w:rPr>
          <w:b/>
        </w:rPr>
      </w:pPr>
    </w:p>
    <w:p w:rsidR="007033CB" w:rsidRDefault="007033CB" w:rsidP="007033CB">
      <w:pPr>
        <w:ind w:firstLine="0"/>
      </w:pPr>
      <w:r w:rsidRPr="007033C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33CB" w:rsidRPr="007033CB" w:rsidTr="007033CB">
        <w:tc>
          <w:tcPr>
            <w:tcW w:w="2179" w:type="dxa"/>
            <w:shd w:val="clear" w:color="auto" w:fill="auto"/>
          </w:tcPr>
          <w:p w:rsidR="007033CB" w:rsidRPr="007033CB" w:rsidRDefault="007033CB" w:rsidP="007033CB">
            <w:pPr>
              <w:keepNext/>
              <w:ind w:firstLine="0"/>
            </w:pPr>
            <w:r>
              <w:t>Hill</w:t>
            </w:r>
          </w:p>
        </w:tc>
        <w:tc>
          <w:tcPr>
            <w:tcW w:w="2179" w:type="dxa"/>
            <w:shd w:val="clear" w:color="auto" w:fill="auto"/>
          </w:tcPr>
          <w:p w:rsidR="007033CB" w:rsidRPr="007033CB" w:rsidRDefault="007033CB" w:rsidP="007033CB">
            <w:pPr>
              <w:keepNext/>
              <w:ind w:firstLine="0"/>
            </w:pPr>
            <w:r>
              <w:t>Magnuson</w:t>
            </w:r>
          </w:p>
        </w:tc>
        <w:tc>
          <w:tcPr>
            <w:tcW w:w="2180" w:type="dxa"/>
            <w:shd w:val="clear" w:color="auto" w:fill="auto"/>
          </w:tcPr>
          <w:p w:rsidR="007033CB" w:rsidRPr="007033CB" w:rsidRDefault="007033CB" w:rsidP="007033CB">
            <w:pPr>
              <w:keepNext/>
              <w:ind w:firstLine="0"/>
            </w:pPr>
          </w:p>
        </w:tc>
      </w:tr>
    </w:tbl>
    <w:p w:rsidR="007033CB" w:rsidRDefault="007033CB" w:rsidP="007033CB"/>
    <w:p w:rsidR="007033CB" w:rsidRDefault="007033CB" w:rsidP="007033CB">
      <w:pPr>
        <w:jc w:val="center"/>
        <w:rPr>
          <w:b/>
        </w:rPr>
      </w:pPr>
      <w:r w:rsidRPr="007033CB">
        <w:rPr>
          <w:b/>
        </w:rPr>
        <w:t>Total--2</w:t>
      </w:r>
    </w:p>
    <w:p w:rsidR="007033CB" w:rsidRDefault="007033CB" w:rsidP="007033CB">
      <w:pPr>
        <w:jc w:val="center"/>
        <w:rPr>
          <w:b/>
        </w:rPr>
      </w:pPr>
    </w:p>
    <w:p w:rsidR="007033CB" w:rsidRDefault="007033CB" w:rsidP="007033CB">
      <w:r>
        <w:t xml:space="preserve">The Bill was read the third time, passed and having received three readings in both Houses, it was ordered that the title be changed to that of an Act, and that it be enrolled for ratification.  </w:t>
      </w:r>
    </w:p>
    <w:p w:rsidR="007033CB" w:rsidRDefault="007033CB" w:rsidP="007033CB"/>
    <w:p w:rsidR="007033CB" w:rsidRDefault="007033CB" w:rsidP="007033CB">
      <w:pPr>
        <w:keepNext/>
        <w:jc w:val="center"/>
        <w:rPr>
          <w:b/>
        </w:rPr>
      </w:pPr>
      <w:r w:rsidRPr="007033CB">
        <w:rPr>
          <w:b/>
        </w:rPr>
        <w:t>SENT TO THE SENATE</w:t>
      </w:r>
    </w:p>
    <w:p w:rsidR="007033CB" w:rsidRDefault="007033CB" w:rsidP="007033CB">
      <w:r>
        <w:t>The following Bills were taken up, read the third time, and ordered sent to the Senate:</w:t>
      </w:r>
    </w:p>
    <w:p w:rsidR="007033CB" w:rsidRDefault="007033CB" w:rsidP="007033CB">
      <w:bookmarkStart w:id="16" w:name="include_clip_start_72"/>
      <w:bookmarkEnd w:id="16"/>
    </w:p>
    <w:p w:rsidR="007033CB" w:rsidRDefault="007033CB" w:rsidP="007033CB">
      <w:r>
        <w:t xml:space="preserve">H. 4204 -- Reps. Parks, Pitts and McCravy: A BILL TO AMEND SECTION 7-7-290, AS AMENDED, CODE OF LAWS OF SOUTH CAROLINA, 1976, RELATING TO THE DESIGNATION OF VOTING PRECINCTS IN GREENWOOD COUNTY, SO AS TO ADD THE ANGEL OAKS CROSSING AND GRAHAM'S GLEN PRECINCTS, TO </w:t>
      </w:r>
      <w:proofErr w:type="spellStart"/>
      <w:r>
        <w:t>REDESIGNATE</w:t>
      </w:r>
      <w:proofErr w:type="spellEnd"/>
      <w:r>
        <w:t xml:space="preserve"> THE MAP NUMBER ON WHICH THE NAMES OF THESE PRECINCTS MAY BE FOUND AND MAINTAINED BY THE REVENUE AND FISCAL AFFAIRS OFFICE, AND TO CORRECT OUTDATED REFERENCES TO THE REVENUE AND FISCAL AFFAIRS OFFICE.</w:t>
      </w:r>
    </w:p>
    <w:p w:rsidR="007033CB" w:rsidRDefault="007033CB" w:rsidP="007033CB">
      <w:bookmarkStart w:id="17" w:name="include_clip_end_72"/>
      <w:bookmarkStart w:id="18" w:name="include_clip_start_73"/>
      <w:bookmarkEnd w:id="17"/>
      <w:bookmarkEnd w:id="18"/>
    </w:p>
    <w:p w:rsidR="007033CB" w:rsidRDefault="007033CB" w:rsidP="007033CB">
      <w:r>
        <w:lastRenderedPageBreak/>
        <w:t>H. 4205 -- Reps. Kirby and Atkinson: A BILL TO AMEND SECTION 7-7-400, CODE OF LAWS OF SOUTH CAROLINA, 1976, RELATING TO THE DESIGNATION OF VOTING PRECINCTS IN MARION COUNTY, SO AS TO DESIGNATE THE MAP NUMBER ON WHICH THE NAMES OF THESE PRECINCTS MAY BE FOUND AND MAINTAINED BY THE REVENUE AND FISCAL AFFAIRS OFFICE AND TO CORRECT OUTDATED REFERENCES TO THE REVENUE AND FISCAL AFFAIRS OFFICE.</w:t>
      </w:r>
    </w:p>
    <w:p w:rsidR="007033CB" w:rsidRDefault="007033CB" w:rsidP="007033CB">
      <w:bookmarkStart w:id="19" w:name="include_clip_end_73"/>
      <w:bookmarkEnd w:id="19"/>
    </w:p>
    <w:p w:rsidR="007033CB" w:rsidRDefault="007033CB" w:rsidP="007033CB">
      <w:pPr>
        <w:keepNext/>
        <w:jc w:val="center"/>
        <w:rPr>
          <w:b/>
        </w:rPr>
      </w:pPr>
      <w:r w:rsidRPr="007033CB">
        <w:rPr>
          <w:b/>
        </w:rPr>
        <w:t>S. 234--AMENDED AND ORDERED TO THIRD READING</w:t>
      </w:r>
    </w:p>
    <w:p w:rsidR="007033CB" w:rsidRDefault="007033CB" w:rsidP="007033CB">
      <w:pPr>
        <w:keepNext/>
      </w:pPr>
      <w:r>
        <w:t>The following Bill was taken up:</w:t>
      </w:r>
    </w:p>
    <w:p w:rsidR="007033CB" w:rsidRDefault="007033CB" w:rsidP="007033CB">
      <w:pPr>
        <w:keepNext/>
      </w:pPr>
      <w:bookmarkStart w:id="20" w:name="include_clip_start_75"/>
      <w:bookmarkEnd w:id="20"/>
    </w:p>
    <w:p w:rsidR="007033CB" w:rsidRDefault="007033CB" w:rsidP="007033CB">
      <w:r>
        <w:t>S. 234 -- Senator Massey: A BILL TO AMEND SECTION 44-61-160(A) OF THE 1976 CODE, RELATING TO THE CONFIDENTIALITY OF THE DATA COLLECTED OR PREPARED BY EMERGENCY MEDICAL SERVICES, TO PROVIDE THAT THE IDENTITIES OF PATIENTS AND EMERGENCY MEDICAL TECHNICIANS MENTIONED, REFERENCED, OR OTHERWISE APPEARING IN INFORMATION AND DATA COLLECTED OR PREPARED BY EMERGENCY MEDICAL SERVICES ARE SUBJECT TO SUBPOENA IN ANY ADMINISTRATIVE, CIVIL, OR CRIMINAL PROCEEDING.</w:t>
      </w:r>
    </w:p>
    <w:p w:rsidR="007033CB" w:rsidRDefault="007033CB" w:rsidP="007033CB"/>
    <w:p w:rsidR="007033CB" w:rsidRPr="00166FC0" w:rsidRDefault="007033CB" w:rsidP="007033CB">
      <w:r w:rsidRPr="00166FC0">
        <w:t>Rep. HERBKERSMAN proposed the following Amendment No. 1</w:t>
      </w:r>
      <w:r w:rsidR="00815BB4">
        <w:t xml:space="preserve"> to </w:t>
      </w:r>
      <w:r w:rsidRPr="00166FC0">
        <w:t>S. 234 (COUNCIL\CM\</w:t>
      </w:r>
      <w:proofErr w:type="spellStart"/>
      <w:r w:rsidRPr="00166FC0">
        <w:t>234C001.GT.CM17</w:t>
      </w:r>
      <w:proofErr w:type="spellEnd"/>
      <w:r w:rsidRPr="00166FC0">
        <w:t>), which was adopted:</w:t>
      </w:r>
    </w:p>
    <w:p w:rsidR="007033CB" w:rsidRPr="00166FC0" w:rsidRDefault="007033CB" w:rsidP="007033CB">
      <w:r w:rsidRPr="00166FC0">
        <w:t>Amend the bill, as and if amended, by adding the following appropriately numbered SECTION:</w:t>
      </w:r>
    </w:p>
    <w:p w:rsidR="007033CB" w:rsidRPr="007033CB" w:rsidRDefault="007033CB" w:rsidP="007033CB">
      <w:pPr>
        <w:rPr>
          <w:color w:val="000000"/>
        </w:rPr>
      </w:pPr>
      <w:r w:rsidRPr="00166FC0">
        <w:t>/SECTION ___.</w:t>
      </w:r>
      <w:r w:rsidRPr="00166FC0">
        <w:tab/>
        <w:t>A.</w:t>
      </w:r>
      <w:r w:rsidRPr="00166FC0">
        <w:tab/>
      </w:r>
      <w:r w:rsidRPr="007033CB">
        <w:rPr>
          <w:color w:val="000000"/>
        </w:rPr>
        <w:t>Whereas, the Department of Health and Human Services issues personal emergency response system (</w:t>
      </w:r>
      <w:bookmarkStart w:id="21" w:name="temp"/>
      <w:bookmarkEnd w:id="21"/>
      <w:proofErr w:type="spellStart"/>
      <w:r w:rsidRPr="007033CB">
        <w:rPr>
          <w:color w:val="000000"/>
        </w:rPr>
        <w:t>PERS</w:t>
      </w:r>
      <w:proofErr w:type="spellEnd"/>
      <w:r w:rsidRPr="007033CB">
        <w:rPr>
          <w:color w:val="000000"/>
        </w:rPr>
        <w:t>) devices to select Medicaid recipients pursuant to a Medicaid Home and Community</w:t>
      </w:r>
      <w:r w:rsidRPr="007033CB">
        <w:rPr>
          <w:color w:val="000000"/>
        </w:rPr>
        <w:noBreakHyphen/>
        <w:t>based waiver; and</w:t>
      </w:r>
    </w:p>
    <w:p w:rsidR="007033CB" w:rsidRPr="007033CB" w:rsidRDefault="007033CB" w:rsidP="007033CB">
      <w:pPr>
        <w:rPr>
          <w:color w:val="000000"/>
        </w:rPr>
      </w:pPr>
      <w:r w:rsidRPr="007033CB">
        <w:rPr>
          <w:color w:val="000000"/>
        </w:rPr>
        <w:t xml:space="preserve">Whereas, the current </w:t>
      </w:r>
      <w:proofErr w:type="spellStart"/>
      <w:r w:rsidRPr="007033CB">
        <w:rPr>
          <w:color w:val="000000"/>
        </w:rPr>
        <w:t>PERS</w:t>
      </w:r>
      <w:proofErr w:type="spellEnd"/>
      <w:r w:rsidRPr="007033CB">
        <w:rPr>
          <w:color w:val="000000"/>
        </w:rPr>
        <w:t xml:space="preserve"> device the department issues provides recipients with twenty</w:t>
      </w:r>
      <w:r w:rsidRPr="007033CB">
        <w:rPr>
          <w:color w:val="000000"/>
        </w:rPr>
        <w:noBreakHyphen/>
        <w:t>four hour monitoring and live phone contact for emergencies; and</w:t>
      </w:r>
    </w:p>
    <w:p w:rsidR="007033CB" w:rsidRPr="007033CB" w:rsidRDefault="007033CB" w:rsidP="007033CB">
      <w:pPr>
        <w:rPr>
          <w:color w:val="000000"/>
        </w:rPr>
      </w:pPr>
      <w:r w:rsidRPr="007033CB">
        <w:rPr>
          <w:color w:val="000000"/>
        </w:rPr>
        <w:t xml:space="preserve">Whereas, although </w:t>
      </w:r>
      <w:proofErr w:type="spellStart"/>
      <w:r w:rsidRPr="007033CB">
        <w:rPr>
          <w:color w:val="000000"/>
        </w:rPr>
        <w:t>PERS</w:t>
      </w:r>
      <w:proofErr w:type="spellEnd"/>
      <w:r w:rsidRPr="007033CB">
        <w:rPr>
          <w:color w:val="000000"/>
        </w:rPr>
        <w:t xml:space="preserve"> emergency response services are intended to respond to true emergency situations, it is not uncommon for a recipient to be transported by ambulance to a hospital emergency room for a nonemergency condition when an emergency response is the only available </w:t>
      </w:r>
      <w:proofErr w:type="spellStart"/>
      <w:r w:rsidRPr="007033CB">
        <w:rPr>
          <w:color w:val="000000"/>
        </w:rPr>
        <w:t>PERS</w:t>
      </w:r>
      <w:proofErr w:type="spellEnd"/>
      <w:r w:rsidRPr="007033CB">
        <w:rPr>
          <w:color w:val="000000"/>
        </w:rPr>
        <w:t xml:space="preserve"> option; and</w:t>
      </w:r>
    </w:p>
    <w:p w:rsidR="007033CB" w:rsidRPr="007033CB" w:rsidRDefault="007033CB" w:rsidP="007033CB">
      <w:pPr>
        <w:rPr>
          <w:color w:val="000000"/>
        </w:rPr>
      </w:pPr>
      <w:r w:rsidRPr="007033CB">
        <w:rPr>
          <w:color w:val="000000"/>
        </w:rPr>
        <w:t xml:space="preserve">Whereas, at many times in our communities there are outbreaks of dangerous and highly contagious diseases and conditions and sending a </w:t>
      </w:r>
      <w:r w:rsidRPr="007033CB">
        <w:rPr>
          <w:color w:val="000000"/>
        </w:rPr>
        <w:lastRenderedPageBreak/>
        <w:t>Medicaid recipient to the emergency room for a nonemergency condition can potentially expose the recipient, who likely is a high health risk, to potentially life threatening conditions and diseases.  Having the ability to assess nonemergency situations by having access to a nurse triage service is an invaluable health consideration for Medicaid recipients as well as for the State; and</w:t>
      </w:r>
    </w:p>
    <w:p w:rsidR="007033CB" w:rsidRPr="007033CB" w:rsidRDefault="007033CB" w:rsidP="007033CB">
      <w:pPr>
        <w:rPr>
          <w:color w:val="000000"/>
        </w:rPr>
      </w:pPr>
      <w:r w:rsidRPr="007033CB">
        <w:rPr>
          <w:color w:val="000000"/>
        </w:rPr>
        <w:t>Whereas, it has been demonstrated that if a person is able to speak with a health care professional who can medically assess the person’s situation and provide assistance, the person is less likely to utilize emergency room care and more likely to be able to manage a nonemergency situation in the home; and</w:t>
      </w:r>
    </w:p>
    <w:p w:rsidR="007033CB" w:rsidRPr="00166FC0" w:rsidRDefault="007033CB" w:rsidP="007033CB">
      <w:pPr>
        <w:suppressAutoHyphens/>
      </w:pPr>
      <w:r w:rsidRPr="007033CB">
        <w:rPr>
          <w:color w:val="000000"/>
        </w:rPr>
        <w:t xml:space="preserve">Whereas, some </w:t>
      </w:r>
      <w:proofErr w:type="spellStart"/>
      <w:r w:rsidRPr="007033CB">
        <w:rPr>
          <w:color w:val="000000"/>
        </w:rPr>
        <w:t>PERS</w:t>
      </w:r>
      <w:proofErr w:type="spellEnd"/>
      <w:r w:rsidRPr="007033CB">
        <w:rPr>
          <w:color w:val="000000"/>
        </w:rPr>
        <w:t xml:space="preserve"> devices provide twenty</w:t>
      </w:r>
      <w:r w:rsidRPr="007033CB">
        <w:rPr>
          <w:color w:val="000000"/>
        </w:rPr>
        <w:noBreakHyphen/>
        <w:t xml:space="preserve">four hour live phone access to experienced nursing personnel, comparable in cost to emergency response </w:t>
      </w:r>
      <w:proofErr w:type="spellStart"/>
      <w:r w:rsidRPr="007033CB">
        <w:rPr>
          <w:color w:val="000000"/>
        </w:rPr>
        <w:t>PERS</w:t>
      </w:r>
      <w:proofErr w:type="spellEnd"/>
      <w:r w:rsidRPr="007033CB">
        <w:rPr>
          <w:color w:val="000000"/>
        </w:rPr>
        <w:t xml:space="preserve"> devices, which allow a person to consult with a nurse about the person’s medical concern, possible solutions, and available options, including in</w:t>
      </w:r>
      <w:r w:rsidRPr="007033CB">
        <w:rPr>
          <w:color w:val="000000"/>
        </w:rPr>
        <w:noBreakHyphen/>
        <w:t xml:space="preserve">home management of the situation, if appropriate, likely producing a more efficient and effective result. </w:t>
      </w:r>
    </w:p>
    <w:p w:rsidR="007033CB" w:rsidRPr="007033CB" w:rsidRDefault="007033CB" w:rsidP="007033CB">
      <w:pPr>
        <w:rPr>
          <w:color w:val="000000"/>
        </w:rPr>
      </w:pPr>
      <w:bookmarkStart w:id="22" w:name="titleend"/>
      <w:bookmarkEnd w:id="22"/>
      <w:r w:rsidRPr="007033CB">
        <w:rPr>
          <w:color w:val="000000"/>
        </w:rPr>
        <w:t>Article 1, Chapter 6, Title 44 of the 1976 Code is amended by adding:</w:t>
      </w:r>
    </w:p>
    <w:p w:rsidR="007033CB" w:rsidRPr="007033CB" w:rsidRDefault="007033CB" w:rsidP="007033CB">
      <w:pPr>
        <w:rPr>
          <w:color w:val="000000"/>
        </w:rPr>
      </w:pPr>
      <w:r w:rsidRPr="007033CB">
        <w:rPr>
          <w:color w:val="000000"/>
        </w:rPr>
        <w:tab/>
        <w:t>“Section 44</w:t>
      </w:r>
      <w:r w:rsidRPr="007033CB">
        <w:rPr>
          <w:color w:val="000000"/>
        </w:rPr>
        <w:noBreakHyphen/>
        <w:t>6</w:t>
      </w:r>
      <w:r w:rsidRPr="007033CB">
        <w:rPr>
          <w:color w:val="000000"/>
        </w:rPr>
        <w:noBreakHyphen/>
        <w:t>55.</w:t>
      </w:r>
      <w:r w:rsidRPr="007033CB">
        <w:rPr>
          <w:color w:val="000000"/>
        </w:rPr>
        <w:tab/>
        <w:t>(A)(1)</w:t>
      </w:r>
      <w:r w:rsidRPr="007033CB">
        <w:rPr>
          <w:color w:val="000000"/>
        </w:rPr>
        <w:tab/>
        <w:t>The Department of Health and Human Services shall issue, pursuant to its Medicaid Home and Community</w:t>
      </w:r>
      <w:r w:rsidRPr="007033CB">
        <w:rPr>
          <w:color w:val="000000"/>
        </w:rPr>
        <w:noBreakHyphen/>
        <w:t>based waiver, Personal Emergency Response Systems (</w:t>
      </w:r>
      <w:proofErr w:type="spellStart"/>
      <w:r w:rsidRPr="007033CB">
        <w:rPr>
          <w:color w:val="000000"/>
        </w:rPr>
        <w:t>PERS</w:t>
      </w:r>
      <w:proofErr w:type="spellEnd"/>
      <w:r w:rsidRPr="007033CB">
        <w:rPr>
          <w:color w:val="000000"/>
        </w:rPr>
        <w:t>) devices to Medicaid recipients that include, in addition to emergency response services, unlimited twenty</w:t>
      </w:r>
      <w:r w:rsidRPr="007033CB">
        <w:rPr>
          <w:color w:val="000000"/>
        </w:rPr>
        <w:noBreakHyphen/>
        <w:t>four hour, seven</w:t>
      </w:r>
      <w:r w:rsidRPr="007033CB">
        <w:rPr>
          <w:color w:val="000000"/>
        </w:rPr>
        <w:noBreakHyphen/>
        <w:t>day a week live phone contact with experienced registered nurses for triage services.</w:t>
      </w:r>
    </w:p>
    <w:p w:rsidR="007033CB" w:rsidRPr="007033CB" w:rsidRDefault="007033CB" w:rsidP="007033CB">
      <w:pPr>
        <w:rPr>
          <w:color w:val="000000"/>
        </w:rPr>
      </w:pPr>
      <w:r w:rsidRPr="007033CB">
        <w:rPr>
          <w:color w:val="000000"/>
        </w:rPr>
        <w:tab/>
      </w:r>
      <w:r w:rsidRPr="007033CB">
        <w:rPr>
          <w:color w:val="000000"/>
        </w:rPr>
        <w:tab/>
        <w:t>(2)</w:t>
      </w:r>
      <w:r w:rsidRPr="007033CB">
        <w:rPr>
          <w:color w:val="000000"/>
        </w:rPr>
        <w:tab/>
        <w:t xml:space="preserve">A </w:t>
      </w:r>
      <w:proofErr w:type="spellStart"/>
      <w:r w:rsidRPr="007033CB">
        <w:rPr>
          <w:color w:val="000000"/>
        </w:rPr>
        <w:t>PERS</w:t>
      </w:r>
      <w:proofErr w:type="spellEnd"/>
      <w:r w:rsidRPr="007033CB">
        <w:rPr>
          <w:color w:val="000000"/>
        </w:rPr>
        <w:t xml:space="preserve"> nurse triage call center must be accredited and must be separate from the </w:t>
      </w:r>
      <w:proofErr w:type="spellStart"/>
      <w:r w:rsidRPr="007033CB">
        <w:rPr>
          <w:color w:val="000000"/>
        </w:rPr>
        <w:t>PERS</w:t>
      </w:r>
      <w:proofErr w:type="spellEnd"/>
      <w:r w:rsidRPr="007033CB">
        <w:rPr>
          <w:color w:val="000000"/>
        </w:rPr>
        <w:t xml:space="preserve"> emergency response call center.</w:t>
      </w:r>
    </w:p>
    <w:p w:rsidR="007033CB" w:rsidRPr="007033CB" w:rsidRDefault="007033CB" w:rsidP="007033CB">
      <w:pPr>
        <w:rPr>
          <w:color w:val="000000"/>
        </w:rPr>
      </w:pPr>
      <w:r w:rsidRPr="007033CB">
        <w:rPr>
          <w:color w:val="000000"/>
        </w:rPr>
        <w:tab/>
        <w:t>(B)</w:t>
      </w:r>
      <w:r w:rsidRPr="007033CB">
        <w:rPr>
          <w:color w:val="000000"/>
        </w:rPr>
        <w:tab/>
        <w:t xml:space="preserve">A </w:t>
      </w:r>
      <w:proofErr w:type="spellStart"/>
      <w:r w:rsidRPr="007033CB">
        <w:rPr>
          <w:color w:val="000000"/>
        </w:rPr>
        <w:t>PERS</w:t>
      </w:r>
      <w:proofErr w:type="spellEnd"/>
      <w:r w:rsidRPr="007033CB">
        <w:rPr>
          <w:color w:val="000000"/>
        </w:rPr>
        <w:t xml:space="preserve"> device, as provided for in subsection (A), must have a wireless radio transmitter and a console that is cellular and does not require a traditional land line.</w:t>
      </w:r>
    </w:p>
    <w:p w:rsidR="007033CB" w:rsidRPr="007033CB" w:rsidRDefault="007033CB" w:rsidP="007033CB">
      <w:pPr>
        <w:rPr>
          <w:color w:val="000000"/>
        </w:rPr>
      </w:pPr>
      <w:r w:rsidRPr="007033CB">
        <w:rPr>
          <w:color w:val="000000"/>
        </w:rPr>
        <w:tab/>
        <w:t>(C)</w:t>
      </w:r>
      <w:r w:rsidRPr="007033CB">
        <w:rPr>
          <w:color w:val="000000"/>
        </w:rPr>
        <w:tab/>
        <w:t xml:space="preserve">A </w:t>
      </w:r>
      <w:proofErr w:type="spellStart"/>
      <w:r w:rsidRPr="007033CB">
        <w:rPr>
          <w:color w:val="000000"/>
        </w:rPr>
        <w:t>PERS</w:t>
      </w:r>
      <w:proofErr w:type="spellEnd"/>
      <w:r w:rsidRPr="007033CB">
        <w:rPr>
          <w:color w:val="000000"/>
        </w:rPr>
        <w:t xml:space="preserve"> device that includes nurse triage services also must:</w:t>
      </w:r>
    </w:p>
    <w:p w:rsidR="007033CB" w:rsidRPr="007033CB" w:rsidRDefault="007033CB" w:rsidP="007033CB">
      <w:pPr>
        <w:rPr>
          <w:color w:val="000000"/>
        </w:rPr>
      </w:pPr>
      <w:r w:rsidRPr="007033CB">
        <w:rPr>
          <w:color w:val="000000"/>
        </w:rPr>
        <w:tab/>
      </w:r>
      <w:r w:rsidRPr="007033CB">
        <w:rPr>
          <w:color w:val="000000"/>
        </w:rPr>
        <w:tab/>
        <w:t>(1)</w:t>
      </w:r>
      <w:r w:rsidRPr="007033CB">
        <w:rPr>
          <w:color w:val="000000"/>
        </w:rPr>
        <w:tab/>
      </w:r>
      <w:proofErr w:type="gramStart"/>
      <w:r w:rsidRPr="007033CB">
        <w:rPr>
          <w:color w:val="000000"/>
        </w:rPr>
        <w:t>comply</w:t>
      </w:r>
      <w:proofErr w:type="gramEnd"/>
      <w:r w:rsidRPr="007033CB">
        <w:rPr>
          <w:color w:val="000000"/>
        </w:rPr>
        <w:t xml:space="preserve"> with the requirements of Federal Communications Commission rules, 47 </w:t>
      </w:r>
      <w:proofErr w:type="spellStart"/>
      <w:r w:rsidRPr="007033CB">
        <w:rPr>
          <w:color w:val="000000"/>
        </w:rPr>
        <w:t>C.F.R</w:t>
      </w:r>
      <w:proofErr w:type="spellEnd"/>
      <w:r w:rsidRPr="007033CB">
        <w:rPr>
          <w:color w:val="000000"/>
        </w:rPr>
        <w:t>. Part 68; and</w:t>
      </w:r>
    </w:p>
    <w:p w:rsidR="007033CB" w:rsidRPr="007033CB" w:rsidRDefault="007033CB" w:rsidP="007033CB">
      <w:pPr>
        <w:rPr>
          <w:color w:val="000000"/>
        </w:rPr>
      </w:pPr>
      <w:r w:rsidRPr="007033CB">
        <w:rPr>
          <w:color w:val="000000"/>
        </w:rPr>
        <w:tab/>
      </w:r>
      <w:r w:rsidRPr="007033CB">
        <w:rPr>
          <w:color w:val="000000"/>
        </w:rPr>
        <w:tab/>
        <w:t>(2)</w:t>
      </w:r>
      <w:r w:rsidRPr="007033CB">
        <w:rPr>
          <w:color w:val="000000"/>
        </w:rPr>
        <w:tab/>
        <w:t xml:space="preserve"> </w:t>
      </w:r>
      <w:proofErr w:type="gramStart"/>
      <w:r w:rsidRPr="007033CB">
        <w:rPr>
          <w:color w:val="000000"/>
        </w:rPr>
        <w:t>be</w:t>
      </w:r>
      <w:proofErr w:type="gramEnd"/>
      <w:r w:rsidRPr="007033CB">
        <w:rPr>
          <w:color w:val="000000"/>
        </w:rPr>
        <w:t xml:space="preserve"> Underwriters Laboratory or Equipment Testing Laboratories</w:t>
      </w:r>
      <w:r w:rsidRPr="007033CB">
        <w:rPr>
          <w:color w:val="000000"/>
        </w:rPr>
        <w:noBreakHyphen/>
        <w:t>approved as a health care signaling product.”</w:t>
      </w:r>
    </w:p>
    <w:p w:rsidR="007033CB" w:rsidRPr="007033CB" w:rsidRDefault="007033CB" w:rsidP="007033CB">
      <w:pPr>
        <w:rPr>
          <w:color w:val="000000"/>
        </w:rPr>
      </w:pPr>
      <w:r w:rsidRPr="007033CB">
        <w:rPr>
          <w:color w:val="000000"/>
        </w:rPr>
        <w:tab/>
        <w:t>B.</w:t>
      </w:r>
      <w:r w:rsidRPr="007033CB">
        <w:rPr>
          <w:color w:val="000000"/>
        </w:rPr>
        <w:tab/>
      </w:r>
      <w:r w:rsidRPr="007033CB">
        <w:rPr>
          <w:color w:val="000000"/>
        </w:rPr>
        <w:tab/>
        <w:t>The Department of Health and Human Services shall apply for any waiver necessary under the department’s Medicaid Home and Community</w:t>
      </w:r>
      <w:r w:rsidRPr="007033CB">
        <w:rPr>
          <w:color w:val="000000"/>
        </w:rPr>
        <w:noBreakHyphen/>
        <w:t>based waiver to implement the provisions of this act.</w:t>
      </w:r>
    </w:p>
    <w:p w:rsidR="007033CB" w:rsidRPr="007033CB" w:rsidRDefault="007033CB" w:rsidP="007033CB">
      <w:pPr>
        <w:rPr>
          <w:color w:val="000000"/>
        </w:rPr>
      </w:pPr>
      <w:r w:rsidRPr="007033CB">
        <w:rPr>
          <w:color w:val="000000"/>
        </w:rPr>
        <w:tab/>
        <w:t>C.</w:t>
      </w:r>
      <w:r w:rsidRPr="007033CB">
        <w:rPr>
          <w:color w:val="000000"/>
        </w:rPr>
        <w:tab/>
      </w:r>
      <w:r w:rsidRPr="007033CB">
        <w:rPr>
          <w:color w:val="000000"/>
        </w:rPr>
        <w:tab/>
        <w:t>This act applies to Personal Emergency Response System (</w:t>
      </w:r>
      <w:proofErr w:type="spellStart"/>
      <w:r w:rsidRPr="007033CB">
        <w:rPr>
          <w:color w:val="000000"/>
        </w:rPr>
        <w:t>PERS</w:t>
      </w:r>
      <w:proofErr w:type="spellEnd"/>
      <w:r w:rsidRPr="007033CB">
        <w:rPr>
          <w:color w:val="000000"/>
        </w:rPr>
        <w:t xml:space="preserve">) devices initially issued by the Department of Health and Human Services to Medicaid recipients, pursuant to the department’s Medicaid </w:t>
      </w:r>
      <w:r w:rsidRPr="007033CB">
        <w:rPr>
          <w:color w:val="000000"/>
        </w:rPr>
        <w:lastRenderedPageBreak/>
        <w:t>Home and Community</w:t>
      </w:r>
      <w:r w:rsidRPr="007033CB">
        <w:rPr>
          <w:color w:val="000000"/>
        </w:rPr>
        <w:noBreakHyphen/>
        <w:t xml:space="preserve">based waiver, on or after the waiver’s effective date and to Medicaid recipients for whom it is necessary to replace their previously issued </w:t>
      </w:r>
      <w:proofErr w:type="spellStart"/>
      <w:r w:rsidRPr="007033CB">
        <w:rPr>
          <w:color w:val="000000"/>
        </w:rPr>
        <w:t>PERS</w:t>
      </w:r>
      <w:proofErr w:type="spellEnd"/>
      <w:r w:rsidRPr="007033CB">
        <w:rPr>
          <w:color w:val="000000"/>
        </w:rPr>
        <w:t xml:space="preserve"> devices on or after the waiver’s effective date. /</w:t>
      </w:r>
    </w:p>
    <w:p w:rsidR="007033CB" w:rsidRPr="00166FC0" w:rsidRDefault="007033CB" w:rsidP="007033CB">
      <w:r w:rsidRPr="00166FC0">
        <w:t>Renumber sections to conform.</w:t>
      </w:r>
    </w:p>
    <w:p w:rsidR="007033CB" w:rsidRDefault="007033CB" w:rsidP="007033CB">
      <w:r w:rsidRPr="00166FC0">
        <w:t>Amend title to conform.</w:t>
      </w:r>
    </w:p>
    <w:p w:rsidR="007033CB" w:rsidRDefault="007033CB" w:rsidP="007033CB"/>
    <w:p w:rsidR="007033CB" w:rsidRDefault="007033CB" w:rsidP="007033CB">
      <w:r>
        <w:t>Rep. HERBKERSMAN explained the amendment.</w:t>
      </w:r>
    </w:p>
    <w:p w:rsidR="007033CB" w:rsidRDefault="007033CB" w:rsidP="007033CB">
      <w:r>
        <w:t>The amendment was then adopted.</w:t>
      </w:r>
    </w:p>
    <w:p w:rsidR="007033CB" w:rsidRDefault="007033CB" w:rsidP="007033CB"/>
    <w:p w:rsidR="007033CB" w:rsidRDefault="007033CB" w:rsidP="007033CB">
      <w:r>
        <w:t>Rep. MURPHY explained the Bill.</w:t>
      </w:r>
    </w:p>
    <w:p w:rsidR="007033CB" w:rsidRDefault="007033CB" w:rsidP="007033CB"/>
    <w:p w:rsidR="007033CB" w:rsidRDefault="007033CB" w:rsidP="007033CB">
      <w:r>
        <w:t>Rep. HERBKERSMAN spoke in favor of the Bill.</w:t>
      </w:r>
    </w:p>
    <w:p w:rsidR="007033CB" w:rsidRDefault="007033CB" w:rsidP="007033CB"/>
    <w:p w:rsidR="007033CB" w:rsidRDefault="007033CB" w:rsidP="007033CB">
      <w:r>
        <w:t>The question then recurred to the passage of the Bill.</w:t>
      </w:r>
    </w:p>
    <w:p w:rsidR="007033CB" w:rsidRDefault="007033CB" w:rsidP="007033CB"/>
    <w:p w:rsidR="007033CB" w:rsidRDefault="007033CB" w:rsidP="007033CB">
      <w:r>
        <w:t xml:space="preserve">The yeas and nays were taken resulting as follows: </w:t>
      </w:r>
    </w:p>
    <w:p w:rsidR="007033CB" w:rsidRDefault="007033CB" w:rsidP="007033CB">
      <w:pPr>
        <w:jc w:val="center"/>
      </w:pPr>
      <w:r>
        <w:t xml:space="preserve"> </w:t>
      </w:r>
      <w:bookmarkStart w:id="23" w:name="vote_start82"/>
      <w:bookmarkEnd w:id="23"/>
      <w:r>
        <w:t>Yeas 101; Nays 0</w:t>
      </w:r>
    </w:p>
    <w:p w:rsidR="007033CB" w:rsidRDefault="007033CB" w:rsidP="007033CB">
      <w:pPr>
        <w:jc w:val="center"/>
      </w:pPr>
    </w:p>
    <w:p w:rsidR="007033CB" w:rsidRDefault="007033CB" w:rsidP="007033C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33CB" w:rsidRPr="007033CB" w:rsidTr="007033CB">
        <w:tc>
          <w:tcPr>
            <w:tcW w:w="2179" w:type="dxa"/>
            <w:shd w:val="clear" w:color="auto" w:fill="auto"/>
          </w:tcPr>
          <w:p w:rsidR="007033CB" w:rsidRPr="007033CB" w:rsidRDefault="007033CB" w:rsidP="007033CB">
            <w:pPr>
              <w:keepNext/>
              <w:ind w:firstLine="0"/>
            </w:pPr>
            <w:r>
              <w:t>Allison</w:t>
            </w:r>
          </w:p>
        </w:tc>
        <w:tc>
          <w:tcPr>
            <w:tcW w:w="2179" w:type="dxa"/>
            <w:shd w:val="clear" w:color="auto" w:fill="auto"/>
          </w:tcPr>
          <w:p w:rsidR="007033CB" w:rsidRPr="007033CB" w:rsidRDefault="007033CB" w:rsidP="007033CB">
            <w:pPr>
              <w:keepNext/>
              <w:ind w:firstLine="0"/>
            </w:pPr>
            <w:r>
              <w:t>Anderson</w:t>
            </w:r>
          </w:p>
        </w:tc>
        <w:tc>
          <w:tcPr>
            <w:tcW w:w="2180" w:type="dxa"/>
            <w:shd w:val="clear" w:color="auto" w:fill="auto"/>
          </w:tcPr>
          <w:p w:rsidR="007033CB" w:rsidRPr="007033CB" w:rsidRDefault="007033CB" w:rsidP="007033CB">
            <w:pPr>
              <w:keepNext/>
              <w:ind w:firstLine="0"/>
            </w:pPr>
            <w:r>
              <w:t>Anthony</w:t>
            </w:r>
          </w:p>
        </w:tc>
      </w:tr>
      <w:tr w:rsidR="007033CB" w:rsidRPr="007033CB" w:rsidTr="007033CB">
        <w:tc>
          <w:tcPr>
            <w:tcW w:w="2179" w:type="dxa"/>
            <w:shd w:val="clear" w:color="auto" w:fill="auto"/>
          </w:tcPr>
          <w:p w:rsidR="007033CB" w:rsidRPr="007033CB" w:rsidRDefault="007033CB" w:rsidP="007033CB">
            <w:pPr>
              <w:ind w:firstLine="0"/>
            </w:pPr>
            <w:r>
              <w:t>Arrington</w:t>
            </w:r>
          </w:p>
        </w:tc>
        <w:tc>
          <w:tcPr>
            <w:tcW w:w="2179" w:type="dxa"/>
            <w:shd w:val="clear" w:color="auto" w:fill="auto"/>
          </w:tcPr>
          <w:p w:rsidR="007033CB" w:rsidRPr="007033CB" w:rsidRDefault="007033CB" w:rsidP="007033CB">
            <w:pPr>
              <w:ind w:firstLine="0"/>
            </w:pPr>
            <w:r>
              <w:t>Atkinson</w:t>
            </w:r>
          </w:p>
        </w:tc>
        <w:tc>
          <w:tcPr>
            <w:tcW w:w="2180" w:type="dxa"/>
            <w:shd w:val="clear" w:color="auto" w:fill="auto"/>
          </w:tcPr>
          <w:p w:rsidR="007033CB" w:rsidRPr="007033CB" w:rsidRDefault="007033CB" w:rsidP="007033CB">
            <w:pPr>
              <w:ind w:firstLine="0"/>
            </w:pPr>
            <w:r>
              <w:t>Atwater</w:t>
            </w:r>
          </w:p>
        </w:tc>
      </w:tr>
      <w:tr w:rsidR="007033CB" w:rsidRPr="007033CB" w:rsidTr="007033CB">
        <w:tc>
          <w:tcPr>
            <w:tcW w:w="2179" w:type="dxa"/>
            <w:shd w:val="clear" w:color="auto" w:fill="auto"/>
          </w:tcPr>
          <w:p w:rsidR="007033CB" w:rsidRPr="007033CB" w:rsidRDefault="007033CB" w:rsidP="007033CB">
            <w:pPr>
              <w:ind w:firstLine="0"/>
            </w:pPr>
            <w:r>
              <w:t>Ballentine</w:t>
            </w:r>
          </w:p>
        </w:tc>
        <w:tc>
          <w:tcPr>
            <w:tcW w:w="2179" w:type="dxa"/>
            <w:shd w:val="clear" w:color="auto" w:fill="auto"/>
          </w:tcPr>
          <w:p w:rsidR="007033CB" w:rsidRPr="007033CB" w:rsidRDefault="007033CB" w:rsidP="007033CB">
            <w:pPr>
              <w:ind w:firstLine="0"/>
            </w:pPr>
            <w:r>
              <w:t>Bannister</w:t>
            </w:r>
          </w:p>
        </w:tc>
        <w:tc>
          <w:tcPr>
            <w:tcW w:w="2180" w:type="dxa"/>
            <w:shd w:val="clear" w:color="auto" w:fill="auto"/>
          </w:tcPr>
          <w:p w:rsidR="007033CB" w:rsidRPr="007033CB" w:rsidRDefault="007033CB" w:rsidP="007033CB">
            <w:pPr>
              <w:ind w:firstLine="0"/>
            </w:pPr>
            <w:r>
              <w:t>Bedingfield</w:t>
            </w:r>
          </w:p>
        </w:tc>
      </w:tr>
      <w:tr w:rsidR="007033CB" w:rsidRPr="007033CB" w:rsidTr="007033CB">
        <w:tc>
          <w:tcPr>
            <w:tcW w:w="2179" w:type="dxa"/>
            <w:shd w:val="clear" w:color="auto" w:fill="auto"/>
          </w:tcPr>
          <w:p w:rsidR="007033CB" w:rsidRPr="007033CB" w:rsidRDefault="007033CB" w:rsidP="007033CB">
            <w:pPr>
              <w:ind w:firstLine="0"/>
            </w:pPr>
            <w:r>
              <w:t>Bennett</w:t>
            </w:r>
          </w:p>
        </w:tc>
        <w:tc>
          <w:tcPr>
            <w:tcW w:w="2179" w:type="dxa"/>
            <w:shd w:val="clear" w:color="auto" w:fill="auto"/>
          </w:tcPr>
          <w:p w:rsidR="007033CB" w:rsidRPr="007033CB" w:rsidRDefault="007033CB" w:rsidP="007033CB">
            <w:pPr>
              <w:ind w:firstLine="0"/>
            </w:pPr>
            <w:r>
              <w:t>Bernstein</w:t>
            </w:r>
          </w:p>
        </w:tc>
        <w:tc>
          <w:tcPr>
            <w:tcW w:w="2180" w:type="dxa"/>
            <w:shd w:val="clear" w:color="auto" w:fill="auto"/>
          </w:tcPr>
          <w:p w:rsidR="007033CB" w:rsidRPr="007033CB" w:rsidRDefault="007033CB" w:rsidP="007033CB">
            <w:pPr>
              <w:ind w:firstLine="0"/>
            </w:pPr>
            <w:r>
              <w:t>Blackwell</w:t>
            </w:r>
          </w:p>
        </w:tc>
      </w:tr>
      <w:tr w:rsidR="007033CB" w:rsidRPr="007033CB" w:rsidTr="007033CB">
        <w:tc>
          <w:tcPr>
            <w:tcW w:w="2179" w:type="dxa"/>
            <w:shd w:val="clear" w:color="auto" w:fill="auto"/>
          </w:tcPr>
          <w:p w:rsidR="007033CB" w:rsidRPr="007033CB" w:rsidRDefault="007033CB" w:rsidP="007033CB">
            <w:pPr>
              <w:ind w:firstLine="0"/>
            </w:pPr>
            <w:r>
              <w:t>Bowers</w:t>
            </w:r>
          </w:p>
        </w:tc>
        <w:tc>
          <w:tcPr>
            <w:tcW w:w="2179" w:type="dxa"/>
            <w:shd w:val="clear" w:color="auto" w:fill="auto"/>
          </w:tcPr>
          <w:p w:rsidR="007033CB" w:rsidRPr="007033CB" w:rsidRDefault="007033CB" w:rsidP="007033CB">
            <w:pPr>
              <w:ind w:firstLine="0"/>
            </w:pPr>
            <w:r>
              <w:t>Bradley</w:t>
            </w:r>
          </w:p>
        </w:tc>
        <w:tc>
          <w:tcPr>
            <w:tcW w:w="2180" w:type="dxa"/>
            <w:shd w:val="clear" w:color="auto" w:fill="auto"/>
          </w:tcPr>
          <w:p w:rsidR="007033CB" w:rsidRPr="007033CB" w:rsidRDefault="007033CB" w:rsidP="007033CB">
            <w:pPr>
              <w:ind w:firstLine="0"/>
            </w:pPr>
            <w:r>
              <w:t>Brown</w:t>
            </w:r>
          </w:p>
        </w:tc>
      </w:tr>
      <w:tr w:rsidR="007033CB" w:rsidRPr="007033CB" w:rsidTr="007033CB">
        <w:tc>
          <w:tcPr>
            <w:tcW w:w="2179" w:type="dxa"/>
            <w:shd w:val="clear" w:color="auto" w:fill="auto"/>
          </w:tcPr>
          <w:p w:rsidR="007033CB" w:rsidRPr="007033CB" w:rsidRDefault="007033CB" w:rsidP="007033CB">
            <w:pPr>
              <w:ind w:firstLine="0"/>
            </w:pPr>
            <w:r>
              <w:t>Burns</w:t>
            </w:r>
          </w:p>
        </w:tc>
        <w:tc>
          <w:tcPr>
            <w:tcW w:w="2179" w:type="dxa"/>
            <w:shd w:val="clear" w:color="auto" w:fill="auto"/>
          </w:tcPr>
          <w:p w:rsidR="007033CB" w:rsidRPr="007033CB" w:rsidRDefault="007033CB" w:rsidP="007033CB">
            <w:pPr>
              <w:ind w:firstLine="0"/>
            </w:pPr>
            <w:proofErr w:type="spellStart"/>
            <w:r>
              <w:t>Caskey</w:t>
            </w:r>
            <w:proofErr w:type="spellEnd"/>
          </w:p>
        </w:tc>
        <w:tc>
          <w:tcPr>
            <w:tcW w:w="2180" w:type="dxa"/>
            <w:shd w:val="clear" w:color="auto" w:fill="auto"/>
          </w:tcPr>
          <w:p w:rsidR="007033CB" w:rsidRPr="007033CB" w:rsidRDefault="007033CB" w:rsidP="007033CB">
            <w:pPr>
              <w:ind w:firstLine="0"/>
            </w:pPr>
            <w:r>
              <w:t>Chumley</w:t>
            </w:r>
          </w:p>
        </w:tc>
      </w:tr>
      <w:tr w:rsidR="007033CB" w:rsidRPr="007033CB" w:rsidTr="007033CB">
        <w:tc>
          <w:tcPr>
            <w:tcW w:w="2179" w:type="dxa"/>
            <w:shd w:val="clear" w:color="auto" w:fill="auto"/>
          </w:tcPr>
          <w:p w:rsidR="007033CB" w:rsidRPr="007033CB" w:rsidRDefault="007033CB" w:rsidP="007033CB">
            <w:pPr>
              <w:ind w:firstLine="0"/>
            </w:pPr>
            <w:r>
              <w:t>Clary</w:t>
            </w:r>
          </w:p>
        </w:tc>
        <w:tc>
          <w:tcPr>
            <w:tcW w:w="2179" w:type="dxa"/>
            <w:shd w:val="clear" w:color="auto" w:fill="auto"/>
          </w:tcPr>
          <w:p w:rsidR="007033CB" w:rsidRPr="007033CB" w:rsidRDefault="007033CB" w:rsidP="007033CB">
            <w:pPr>
              <w:ind w:firstLine="0"/>
            </w:pPr>
            <w:r>
              <w:t>Clyburn</w:t>
            </w:r>
          </w:p>
        </w:tc>
        <w:tc>
          <w:tcPr>
            <w:tcW w:w="2180" w:type="dxa"/>
            <w:shd w:val="clear" w:color="auto" w:fill="auto"/>
          </w:tcPr>
          <w:p w:rsidR="007033CB" w:rsidRPr="007033CB" w:rsidRDefault="007033CB" w:rsidP="007033CB">
            <w:pPr>
              <w:ind w:firstLine="0"/>
            </w:pPr>
            <w:r>
              <w:t>Cogswell</w:t>
            </w:r>
          </w:p>
        </w:tc>
      </w:tr>
      <w:tr w:rsidR="007033CB" w:rsidRPr="007033CB" w:rsidTr="007033CB">
        <w:tc>
          <w:tcPr>
            <w:tcW w:w="2179" w:type="dxa"/>
            <w:shd w:val="clear" w:color="auto" w:fill="auto"/>
          </w:tcPr>
          <w:p w:rsidR="007033CB" w:rsidRPr="007033CB" w:rsidRDefault="007033CB" w:rsidP="007033CB">
            <w:pPr>
              <w:ind w:firstLine="0"/>
            </w:pPr>
            <w:r>
              <w:t>Cole</w:t>
            </w:r>
          </w:p>
        </w:tc>
        <w:tc>
          <w:tcPr>
            <w:tcW w:w="2179" w:type="dxa"/>
            <w:shd w:val="clear" w:color="auto" w:fill="auto"/>
          </w:tcPr>
          <w:p w:rsidR="007033CB" w:rsidRPr="007033CB" w:rsidRDefault="007033CB" w:rsidP="007033CB">
            <w:pPr>
              <w:ind w:firstLine="0"/>
            </w:pPr>
            <w:r>
              <w:t>Collins</w:t>
            </w:r>
          </w:p>
        </w:tc>
        <w:tc>
          <w:tcPr>
            <w:tcW w:w="2180" w:type="dxa"/>
            <w:shd w:val="clear" w:color="auto" w:fill="auto"/>
          </w:tcPr>
          <w:p w:rsidR="007033CB" w:rsidRPr="007033CB" w:rsidRDefault="007033CB" w:rsidP="007033CB">
            <w:pPr>
              <w:ind w:firstLine="0"/>
            </w:pPr>
            <w:r>
              <w:t>Crawford</w:t>
            </w:r>
          </w:p>
        </w:tc>
      </w:tr>
      <w:tr w:rsidR="007033CB" w:rsidRPr="007033CB" w:rsidTr="007033CB">
        <w:tc>
          <w:tcPr>
            <w:tcW w:w="2179" w:type="dxa"/>
            <w:shd w:val="clear" w:color="auto" w:fill="auto"/>
          </w:tcPr>
          <w:p w:rsidR="007033CB" w:rsidRPr="007033CB" w:rsidRDefault="007033CB" w:rsidP="007033CB">
            <w:pPr>
              <w:ind w:firstLine="0"/>
            </w:pPr>
            <w:r>
              <w:t>Crosby</w:t>
            </w:r>
          </w:p>
        </w:tc>
        <w:tc>
          <w:tcPr>
            <w:tcW w:w="2179" w:type="dxa"/>
            <w:shd w:val="clear" w:color="auto" w:fill="auto"/>
          </w:tcPr>
          <w:p w:rsidR="007033CB" w:rsidRPr="007033CB" w:rsidRDefault="007033CB" w:rsidP="007033CB">
            <w:pPr>
              <w:ind w:firstLine="0"/>
            </w:pPr>
            <w:r>
              <w:t>Daning</w:t>
            </w:r>
          </w:p>
        </w:tc>
        <w:tc>
          <w:tcPr>
            <w:tcW w:w="2180" w:type="dxa"/>
            <w:shd w:val="clear" w:color="auto" w:fill="auto"/>
          </w:tcPr>
          <w:p w:rsidR="007033CB" w:rsidRPr="007033CB" w:rsidRDefault="007033CB" w:rsidP="007033CB">
            <w:pPr>
              <w:ind w:firstLine="0"/>
            </w:pPr>
            <w:r>
              <w:t>Davis</w:t>
            </w:r>
          </w:p>
        </w:tc>
      </w:tr>
      <w:tr w:rsidR="007033CB" w:rsidRPr="007033CB" w:rsidTr="007033CB">
        <w:tc>
          <w:tcPr>
            <w:tcW w:w="2179" w:type="dxa"/>
            <w:shd w:val="clear" w:color="auto" w:fill="auto"/>
          </w:tcPr>
          <w:p w:rsidR="007033CB" w:rsidRPr="007033CB" w:rsidRDefault="007033CB" w:rsidP="007033CB">
            <w:pPr>
              <w:ind w:firstLine="0"/>
            </w:pPr>
            <w:r>
              <w:t>Delleney</w:t>
            </w:r>
          </w:p>
        </w:tc>
        <w:tc>
          <w:tcPr>
            <w:tcW w:w="2179" w:type="dxa"/>
            <w:shd w:val="clear" w:color="auto" w:fill="auto"/>
          </w:tcPr>
          <w:p w:rsidR="007033CB" w:rsidRPr="007033CB" w:rsidRDefault="007033CB" w:rsidP="007033CB">
            <w:pPr>
              <w:ind w:firstLine="0"/>
            </w:pPr>
            <w:r>
              <w:t>Dillard</w:t>
            </w:r>
          </w:p>
        </w:tc>
        <w:tc>
          <w:tcPr>
            <w:tcW w:w="2180" w:type="dxa"/>
            <w:shd w:val="clear" w:color="auto" w:fill="auto"/>
          </w:tcPr>
          <w:p w:rsidR="007033CB" w:rsidRPr="007033CB" w:rsidRDefault="007033CB" w:rsidP="007033CB">
            <w:pPr>
              <w:ind w:firstLine="0"/>
            </w:pPr>
            <w:r>
              <w:t>Douglas</w:t>
            </w:r>
          </w:p>
        </w:tc>
      </w:tr>
      <w:tr w:rsidR="007033CB" w:rsidRPr="007033CB" w:rsidTr="007033CB">
        <w:tc>
          <w:tcPr>
            <w:tcW w:w="2179" w:type="dxa"/>
            <w:shd w:val="clear" w:color="auto" w:fill="auto"/>
          </w:tcPr>
          <w:p w:rsidR="007033CB" w:rsidRPr="007033CB" w:rsidRDefault="007033CB" w:rsidP="007033CB">
            <w:pPr>
              <w:ind w:firstLine="0"/>
            </w:pPr>
            <w:r>
              <w:t>Duckworth</w:t>
            </w:r>
          </w:p>
        </w:tc>
        <w:tc>
          <w:tcPr>
            <w:tcW w:w="2179" w:type="dxa"/>
            <w:shd w:val="clear" w:color="auto" w:fill="auto"/>
          </w:tcPr>
          <w:p w:rsidR="007033CB" w:rsidRPr="007033CB" w:rsidRDefault="007033CB" w:rsidP="007033CB">
            <w:pPr>
              <w:ind w:firstLine="0"/>
            </w:pPr>
            <w:r>
              <w:t>Elliott</w:t>
            </w:r>
          </w:p>
        </w:tc>
        <w:tc>
          <w:tcPr>
            <w:tcW w:w="2180" w:type="dxa"/>
            <w:shd w:val="clear" w:color="auto" w:fill="auto"/>
          </w:tcPr>
          <w:p w:rsidR="007033CB" w:rsidRPr="007033CB" w:rsidRDefault="007033CB" w:rsidP="007033CB">
            <w:pPr>
              <w:ind w:firstLine="0"/>
            </w:pPr>
            <w:r>
              <w:t>Erickson</w:t>
            </w:r>
          </w:p>
        </w:tc>
      </w:tr>
      <w:tr w:rsidR="007033CB" w:rsidRPr="007033CB" w:rsidTr="007033CB">
        <w:tc>
          <w:tcPr>
            <w:tcW w:w="2179" w:type="dxa"/>
            <w:shd w:val="clear" w:color="auto" w:fill="auto"/>
          </w:tcPr>
          <w:p w:rsidR="007033CB" w:rsidRPr="007033CB" w:rsidRDefault="007033CB" w:rsidP="007033CB">
            <w:pPr>
              <w:ind w:firstLine="0"/>
            </w:pPr>
            <w:r>
              <w:t>Felder</w:t>
            </w:r>
          </w:p>
        </w:tc>
        <w:tc>
          <w:tcPr>
            <w:tcW w:w="2179" w:type="dxa"/>
            <w:shd w:val="clear" w:color="auto" w:fill="auto"/>
          </w:tcPr>
          <w:p w:rsidR="007033CB" w:rsidRPr="007033CB" w:rsidRDefault="007033CB" w:rsidP="007033CB">
            <w:pPr>
              <w:ind w:firstLine="0"/>
            </w:pPr>
            <w:r>
              <w:t>Finlay</w:t>
            </w:r>
          </w:p>
        </w:tc>
        <w:tc>
          <w:tcPr>
            <w:tcW w:w="2180" w:type="dxa"/>
            <w:shd w:val="clear" w:color="auto" w:fill="auto"/>
          </w:tcPr>
          <w:p w:rsidR="007033CB" w:rsidRPr="007033CB" w:rsidRDefault="007033CB" w:rsidP="007033CB">
            <w:pPr>
              <w:ind w:firstLine="0"/>
            </w:pPr>
            <w:r>
              <w:t>Forrest</w:t>
            </w:r>
          </w:p>
        </w:tc>
      </w:tr>
      <w:tr w:rsidR="007033CB" w:rsidRPr="007033CB" w:rsidTr="007033CB">
        <w:tc>
          <w:tcPr>
            <w:tcW w:w="2179" w:type="dxa"/>
            <w:shd w:val="clear" w:color="auto" w:fill="auto"/>
          </w:tcPr>
          <w:p w:rsidR="007033CB" w:rsidRPr="007033CB" w:rsidRDefault="007033CB" w:rsidP="007033CB">
            <w:pPr>
              <w:ind w:firstLine="0"/>
            </w:pPr>
            <w:r>
              <w:t>Fry</w:t>
            </w:r>
          </w:p>
        </w:tc>
        <w:tc>
          <w:tcPr>
            <w:tcW w:w="2179" w:type="dxa"/>
            <w:shd w:val="clear" w:color="auto" w:fill="auto"/>
          </w:tcPr>
          <w:p w:rsidR="007033CB" w:rsidRPr="007033CB" w:rsidRDefault="007033CB" w:rsidP="007033CB">
            <w:pPr>
              <w:ind w:firstLine="0"/>
            </w:pPr>
            <w:r>
              <w:t>Funderburk</w:t>
            </w:r>
          </w:p>
        </w:tc>
        <w:tc>
          <w:tcPr>
            <w:tcW w:w="2180" w:type="dxa"/>
            <w:shd w:val="clear" w:color="auto" w:fill="auto"/>
          </w:tcPr>
          <w:p w:rsidR="007033CB" w:rsidRPr="007033CB" w:rsidRDefault="007033CB" w:rsidP="007033CB">
            <w:pPr>
              <w:ind w:firstLine="0"/>
            </w:pPr>
            <w:r>
              <w:t>Gagnon</w:t>
            </w:r>
          </w:p>
        </w:tc>
      </w:tr>
      <w:tr w:rsidR="007033CB" w:rsidRPr="007033CB" w:rsidTr="007033CB">
        <w:tc>
          <w:tcPr>
            <w:tcW w:w="2179" w:type="dxa"/>
            <w:shd w:val="clear" w:color="auto" w:fill="auto"/>
          </w:tcPr>
          <w:p w:rsidR="007033CB" w:rsidRPr="007033CB" w:rsidRDefault="007033CB" w:rsidP="007033CB">
            <w:pPr>
              <w:ind w:firstLine="0"/>
            </w:pPr>
            <w:r>
              <w:t>Gilliard</w:t>
            </w:r>
          </w:p>
        </w:tc>
        <w:tc>
          <w:tcPr>
            <w:tcW w:w="2179" w:type="dxa"/>
            <w:shd w:val="clear" w:color="auto" w:fill="auto"/>
          </w:tcPr>
          <w:p w:rsidR="007033CB" w:rsidRPr="007033CB" w:rsidRDefault="007033CB" w:rsidP="007033CB">
            <w:pPr>
              <w:ind w:firstLine="0"/>
            </w:pPr>
            <w:r>
              <w:t>Govan</w:t>
            </w:r>
          </w:p>
        </w:tc>
        <w:tc>
          <w:tcPr>
            <w:tcW w:w="2180" w:type="dxa"/>
            <w:shd w:val="clear" w:color="auto" w:fill="auto"/>
          </w:tcPr>
          <w:p w:rsidR="007033CB" w:rsidRPr="007033CB" w:rsidRDefault="007033CB" w:rsidP="007033CB">
            <w:pPr>
              <w:ind w:firstLine="0"/>
            </w:pPr>
            <w:r>
              <w:t>Hardee</w:t>
            </w:r>
          </w:p>
        </w:tc>
      </w:tr>
      <w:tr w:rsidR="007033CB" w:rsidRPr="007033CB" w:rsidTr="007033CB">
        <w:tc>
          <w:tcPr>
            <w:tcW w:w="2179" w:type="dxa"/>
            <w:shd w:val="clear" w:color="auto" w:fill="auto"/>
          </w:tcPr>
          <w:p w:rsidR="007033CB" w:rsidRPr="007033CB" w:rsidRDefault="007033CB" w:rsidP="007033CB">
            <w:pPr>
              <w:ind w:firstLine="0"/>
            </w:pPr>
            <w:r>
              <w:t>Hayes</w:t>
            </w:r>
          </w:p>
        </w:tc>
        <w:tc>
          <w:tcPr>
            <w:tcW w:w="2179" w:type="dxa"/>
            <w:shd w:val="clear" w:color="auto" w:fill="auto"/>
          </w:tcPr>
          <w:p w:rsidR="007033CB" w:rsidRPr="007033CB" w:rsidRDefault="007033CB" w:rsidP="007033CB">
            <w:pPr>
              <w:ind w:firstLine="0"/>
            </w:pPr>
            <w:r>
              <w:t>Henderson</w:t>
            </w:r>
          </w:p>
        </w:tc>
        <w:tc>
          <w:tcPr>
            <w:tcW w:w="2180" w:type="dxa"/>
            <w:shd w:val="clear" w:color="auto" w:fill="auto"/>
          </w:tcPr>
          <w:p w:rsidR="007033CB" w:rsidRPr="007033CB" w:rsidRDefault="007033CB" w:rsidP="007033CB">
            <w:pPr>
              <w:ind w:firstLine="0"/>
            </w:pPr>
            <w:r>
              <w:t>Henegan</w:t>
            </w:r>
          </w:p>
        </w:tc>
      </w:tr>
      <w:tr w:rsidR="007033CB" w:rsidRPr="007033CB" w:rsidTr="007033CB">
        <w:tc>
          <w:tcPr>
            <w:tcW w:w="2179" w:type="dxa"/>
            <w:shd w:val="clear" w:color="auto" w:fill="auto"/>
          </w:tcPr>
          <w:p w:rsidR="007033CB" w:rsidRPr="007033CB" w:rsidRDefault="007033CB" w:rsidP="007033CB">
            <w:pPr>
              <w:ind w:firstLine="0"/>
            </w:pPr>
            <w:r>
              <w:t>Herbkersman</w:t>
            </w:r>
          </w:p>
        </w:tc>
        <w:tc>
          <w:tcPr>
            <w:tcW w:w="2179" w:type="dxa"/>
            <w:shd w:val="clear" w:color="auto" w:fill="auto"/>
          </w:tcPr>
          <w:p w:rsidR="007033CB" w:rsidRPr="007033CB" w:rsidRDefault="007033CB" w:rsidP="007033CB">
            <w:pPr>
              <w:ind w:firstLine="0"/>
            </w:pPr>
            <w:r>
              <w:t>Hewitt</w:t>
            </w:r>
          </w:p>
        </w:tc>
        <w:tc>
          <w:tcPr>
            <w:tcW w:w="2180" w:type="dxa"/>
            <w:shd w:val="clear" w:color="auto" w:fill="auto"/>
          </w:tcPr>
          <w:p w:rsidR="007033CB" w:rsidRPr="007033CB" w:rsidRDefault="007033CB" w:rsidP="007033CB">
            <w:pPr>
              <w:ind w:firstLine="0"/>
            </w:pPr>
            <w:r>
              <w:t>Hill</w:t>
            </w:r>
          </w:p>
        </w:tc>
      </w:tr>
      <w:tr w:rsidR="007033CB" w:rsidRPr="007033CB" w:rsidTr="007033CB">
        <w:tc>
          <w:tcPr>
            <w:tcW w:w="2179" w:type="dxa"/>
            <w:shd w:val="clear" w:color="auto" w:fill="auto"/>
          </w:tcPr>
          <w:p w:rsidR="007033CB" w:rsidRPr="007033CB" w:rsidRDefault="007033CB" w:rsidP="007033CB">
            <w:pPr>
              <w:ind w:firstLine="0"/>
            </w:pPr>
            <w:r>
              <w:t>Hiott</w:t>
            </w:r>
          </w:p>
        </w:tc>
        <w:tc>
          <w:tcPr>
            <w:tcW w:w="2179" w:type="dxa"/>
            <w:shd w:val="clear" w:color="auto" w:fill="auto"/>
          </w:tcPr>
          <w:p w:rsidR="007033CB" w:rsidRPr="007033CB" w:rsidRDefault="007033CB" w:rsidP="007033CB">
            <w:pPr>
              <w:ind w:firstLine="0"/>
            </w:pPr>
            <w:r>
              <w:t>Hixon</w:t>
            </w:r>
          </w:p>
        </w:tc>
        <w:tc>
          <w:tcPr>
            <w:tcW w:w="2180" w:type="dxa"/>
            <w:shd w:val="clear" w:color="auto" w:fill="auto"/>
          </w:tcPr>
          <w:p w:rsidR="007033CB" w:rsidRPr="007033CB" w:rsidRDefault="007033CB" w:rsidP="007033CB">
            <w:pPr>
              <w:ind w:firstLine="0"/>
            </w:pPr>
            <w:r>
              <w:t>Hosey</w:t>
            </w:r>
          </w:p>
        </w:tc>
      </w:tr>
      <w:tr w:rsidR="007033CB" w:rsidRPr="007033CB" w:rsidTr="007033CB">
        <w:tc>
          <w:tcPr>
            <w:tcW w:w="2179" w:type="dxa"/>
            <w:shd w:val="clear" w:color="auto" w:fill="auto"/>
          </w:tcPr>
          <w:p w:rsidR="007033CB" w:rsidRPr="007033CB" w:rsidRDefault="007033CB" w:rsidP="007033CB">
            <w:pPr>
              <w:ind w:firstLine="0"/>
            </w:pPr>
            <w:r>
              <w:t>Huggins</w:t>
            </w:r>
          </w:p>
        </w:tc>
        <w:tc>
          <w:tcPr>
            <w:tcW w:w="2179" w:type="dxa"/>
            <w:shd w:val="clear" w:color="auto" w:fill="auto"/>
          </w:tcPr>
          <w:p w:rsidR="007033CB" w:rsidRPr="007033CB" w:rsidRDefault="007033CB" w:rsidP="007033CB">
            <w:pPr>
              <w:ind w:firstLine="0"/>
            </w:pPr>
            <w:r>
              <w:t>Jefferson</w:t>
            </w:r>
          </w:p>
        </w:tc>
        <w:tc>
          <w:tcPr>
            <w:tcW w:w="2180" w:type="dxa"/>
            <w:shd w:val="clear" w:color="auto" w:fill="auto"/>
          </w:tcPr>
          <w:p w:rsidR="007033CB" w:rsidRPr="007033CB" w:rsidRDefault="007033CB" w:rsidP="007033CB">
            <w:pPr>
              <w:ind w:firstLine="0"/>
            </w:pPr>
            <w:r>
              <w:t>Johnson</w:t>
            </w:r>
          </w:p>
        </w:tc>
      </w:tr>
      <w:tr w:rsidR="007033CB" w:rsidRPr="007033CB" w:rsidTr="007033CB">
        <w:tc>
          <w:tcPr>
            <w:tcW w:w="2179" w:type="dxa"/>
            <w:shd w:val="clear" w:color="auto" w:fill="auto"/>
          </w:tcPr>
          <w:p w:rsidR="007033CB" w:rsidRPr="007033CB" w:rsidRDefault="007033CB" w:rsidP="007033CB">
            <w:pPr>
              <w:ind w:firstLine="0"/>
            </w:pPr>
            <w:r>
              <w:t>Jordan</w:t>
            </w:r>
          </w:p>
        </w:tc>
        <w:tc>
          <w:tcPr>
            <w:tcW w:w="2179" w:type="dxa"/>
            <w:shd w:val="clear" w:color="auto" w:fill="auto"/>
          </w:tcPr>
          <w:p w:rsidR="007033CB" w:rsidRPr="007033CB" w:rsidRDefault="007033CB" w:rsidP="007033CB">
            <w:pPr>
              <w:ind w:firstLine="0"/>
            </w:pPr>
            <w:r>
              <w:t>King</w:t>
            </w:r>
          </w:p>
        </w:tc>
        <w:tc>
          <w:tcPr>
            <w:tcW w:w="2180" w:type="dxa"/>
            <w:shd w:val="clear" w:color="auto" w:fill="auto"/>
          </w:tcPr>
          <w:p w:rsidR="007033CB" w:rsidRPr="007033CB" w:rsidRDefault="007033CB" w:rsidP="007033CB">
            <w:pPr>
              <w:ind w:firstLine="0"/>
            </w:pPr>
            <w:r>
              <w:t>Kirby</w:t>
            </w:r>
          </w:p>
        </w:tc>
      </w:tr>
      <w:tr w:rsidR="007033CB" w:rsidRPr="007033CB" w:rsidTr="007033CB">
        <w:tc>
          <w:tcPr>
            <w:tcW w:w="2179" w:type="dxa"/>
            <w:shd w:val="clear" w:color="auto" w:fill="auto"/>
          </w:tcPr>
          <w:p w:rsidR="007033CB" w:rsidRPr="007033CB" w:rsidRDefault="007033CB" w:rsidP="007033CB">
            <w:pPr>
              <w:ind w:firstLine="0"/>
            </w:pPr>
            <w:r>
              <w:t>Loftis</w:t>
            </w:r>
          </w:p>
        </w:tc>
        <w:tc>
          <w:tcPr>
            <w:tcW w:w="2179" w:type="dxa"/>
            <w:shd w:val="clear" w:color="auto" w:fill="auto"/>
          </w:tcPr>
          <w:p w:rsidR="007033CB" w:rsidRPr="007033CB" w:rsidRDefault="007033CB" w:rsidP="007033CB">
            <w:pPr>
              <w:ind w:firstLine="0"/>
            </w:pPr>
            <w:r>
              <w:t>Long</w:t>
            </w:r>
          </w:p>
        </w:tc>
        <w:tc>
          <w:tcPr>
            <w:tcW w:w="2180" w:type="dxa"/>
            <w:shd w:val="clear" w:color="auto" w:fill="auto"/>
          </w:tcPr>
          <w:p w:rsidR="007033CB" w:rsidRPr="007033CB" w:rsidRDefault="007033CB" w:rsidP="007033CB">
            <w:pPr>
              <w:ind w:firstLine="0"/>
            </w:pPr>
            <w:r>
              <w:t>Lowe</w:t>
            </w:r>
          </w:p>
        </w:tc>
      </w:tr>
      <w:tr w:rsidR="007033CB" w:rsidRPr="007033CB" w:rsidTr="007033CB">
        <w:tc>
          <w:tcPr>
            <w:tcW w:w="2179" w:type="dxa"/>
            <w:shd w:val="clear" w:color="auto" w:fill="auto"/>
          </w:tcPr>
          <w:p w:rsidR="007033CB" w:rsidRPr="007033CB" w:rsidRDefault="007033CB" w:rsidP="007033CB">
            <w:pPr>
              <w:ind w:firstLine="0"/>
            </w:pPr>
            <w:r>
              <w:t>Lucas</w:t>
            </w:r>
          </w:p>
        </w:tc>
        <w:tc>
          <w:tcPr>
            <w:tcW w:w="2179" w:type="dxa"/>
            <w:shd w:val="clear" w:color="auto" w:fill="auto"/>
          </w:tcPr>
          <w:p w:rsidR="007033CB" w:rsidRPr="007033CB" w:rsidRDefault="007033CB" w:rsidP="007033CB">
            <w:pPr>
              <w:ind w:firstLine="0"/>
            </w:pPr>
            <w:r>
              <w:t>Mack</w:t>
            </w:r>
          </w:p>
        </w:tc>
        <w:tc>
          <w:tcPr>
            <w:tcW w:w="2180" w:type="dxa"/>
            <w:shd w:val="clear" w:color="auto" w:fill="auto"/>
          </w:tcPr>
          <w:p w:rsidR="007033CB" w:rsidRPr="007033CB" w:rsidRDefault="007033CB" w:rsidP="007033CB">
            <w:pPr>
              <w:ind w:firstLine="0"/>
            </w:pPr>
            <w:r>
              <w:t>Magnuson</w:t>
            </w:r>
          </w:p>
        </w:tc>
      </w:tr>
      <w:tr w:rsidR="007033CB" w:rsidRPr="007033CB" w:rsidTr="007033CB">
        <w:tc>
          <w:tcPr>
            <w:tcW w:w="2179" w:type="dxa"/>
            <w:shd w:val="clear" w:color="auto" w:fill="auto"/>
          </w:tcPr>
          <w:p w:rsidR="007033CB" w:rsidRPr="007033CB" w:rsidRDefault="007033CB" w:rsidP="007033CB">
            <w:pPr>
              <w:ind w:firstLine="0"/>
            </w:pPr>
            <w:r>
              <w:t>Martin</w:t>
            </w:r>
          </w:p>
        </w:tc>
        <w:tc>
          <w:tcPr>
            <w:tcW w:w="2179" w:type="dxa"/>
            <w:shd w:val="clear" w:color="auto" w:fill="auto"/>
          </w:tcPr>
          <w:p w:rsidR="007033CB" w:rsidRPr="007033CB" w:rsidRDefault="007033CB" w:rsidP="007033CB">
            <w:pPr>
              <w:ind w:firstLine="0"/>
            </w:pPr>
            <w:r>
              <w:t>McEachern</w:t>
            </w:r>
          </w:p>
        </w:tc>
        <w:tc>
          <w:tcPr>
            <w:tcW w:w="2180" w:type="dxa"/>
            <w:shd w:val="clear" w:color="auto" w:fill="auto"/>
          </w:tcPr>
          <w:p w:rsidR="007033CB" w:rsidRPr="007033CB" w:rsidRDefault="007033CB" w:rsidP="007033CB">
            <w:pPr>
              <w:ind w:firstLine="0"/>
            </w:pPr>
            <w:r>
              <w:t>V. S. Moss</w:t>
            </w:r>
          </w:p>
        </w:tc>
      </w:tr>
      <w:tr w:rsidR="007033CB" w:rsidRPr="007033CB" w:rsidTr="007033CB">
        <w:tc>
          <w:tcPr>
            <w:tcW w:w="2179" w:type="dxa"/>
            <w:shd w:val="clear" w:color="auto" w:fill="auto"/>
          </w:tcPr>
          <w:p w:rsidR="007033CB" w:rsidRPr="007033CB" w:rsidRDefault="007033CB" w:rsidP="007033CB">
            <w:pPr>
              <w:ind w:firstLine="0"/>
            </w:pPr>
            <w:r>
              <w:lastRenderedPageBreak/>
              <w:t>Murphy</w:t>
            </w:r>
          </w:p>
        </w:tc>
        <w:tc>
          <w:tcPr>
            <w:tcW w:w="2179" w:type="dxa"/>
            <w:shd w:val="clear" w:color="auto" w:fill="auto"/>
          </w:tcPr>
          <w:p w:rsidR="007033CB" w:rsidRPr="007033CB" w:rsidRDefault="007033CB" w:rsidP="007033CB">
            <w:pPr>
              <w:ind w:firstLine="0"/>
            </w:pPr>
            <w:r>
              <w:t>B. Newton</w:t>
            </w:r>
          </w:p>
        </w:tc>
        <w:tc>
          <w:tcPr>
            <w:tcW w:w="2180" w:type="dxa"/>
            <w:shd w:val="clear" w:color="auto" w:fill="auto"/>
          </w:tcPr>
          <w:p w:rsidR="007033CB" w:rsidRPr="007033CB" w:rsidRDefault="007033CB" w:rsidP="007033CB">
            <w:pPr>
              <w:ind w:firstLine="0"/>
            </w:pPr>
            <w:r>
              <w:t>W. Newton</w:t>
            </w:r>
          </w:p>
        </w:tc>
      </w:tr>
      <w:tr w:rsidR="007033CB" w:rsidRPr="007033CB" w:rsidTr="007033CB">
        <w:tc>
          <w:tcPr>
            <w:tcW w:w="2179" w:type="dxa"/>
            <w:shd w:val="clear" w:color="auto" w:fill="auto"/>
          </w:tcPr>
          <w:p w:rsidR="007033CB" w:rsidRPr="007033CB" w:rsidRDefault="007033CB" w:rsidP="007033CB">
            <w:pPr>
              <w:ind w:firstLine="0"/>
            </w:pPr>
            <w:r>
              <w:t>Ott</w:t>
            </w:r>
          </w:p>
        </w:tc>
        <w:tc>
          <w:tcPr>
            <w:tcW w:w="2179" w:type="dxa"/>
            <w:shd w:val="clear" w:color="auto" w:fill="auto"/>
          </w:tcPr>
          <w:p w:rsidR="007033CB" w:rsidRPr="007033CB" w:rsidRDefault="007033CB" w:rsidP="007033CB">
            <w:pPr>
              <w:ind w:firstLine="0"/>
            </w:pPr>
            <w:r>
              <w:t>Parks</w:t>
            </w:r>
          </w:p>
        </w:tc>
        <w:tc>
          <w:tcPr>
            <w:tcW w:w="2180" w:type="dxa"/>
            <w:shd w:val="clear" w:color="auto" w:fill="auto"/>
          </w:tcPr>
          <w:p w:rsidR="007033CB" w:rsidRPr="007033CB" w:rsidRDefault="007033CB" w:rsidP="007033CB">
            <w:pPr>
              <w:ind w:firstLine="0"/>
            </w:pPr>
            <w:r>
              <w:t>Pitts</w:t>
            </w:r>
          </w:p>
        </w:tc>
      </w:tr>
      <w:tr w:rsidR="007033CB" w:rsidRPr="007033CB" w:rsidTr="007033CB">
        <w:tc>
          <w:tcPr>
            <w:tcW w:w="2179" w:type="dxa"/>
            <w:shd w:val="clear" w:color="auto" w:fill="auto"/>
          </w:tcPr>
          <w:p w:rsidR="007033CB" w:rsidRPr="007033CB" w:rsidRDefault="007033CB" w:rsidP="007033CB">
            <w:pPr>
              <w:ind w:firstLine="0"/>
            </w:pPr>
            <w:r>
              <w:t>Pope</w:t>
            </w:r>
          </w:p>
        </w:tc>
        <w:tc>
          <w:tcPr>
            <w:tcW w:w="2179" w:type="dxa"/>
            <w:shd w:val="clear" w:color="auto" w:fill="auto"/>
          </w:tcPr>
          <w:p w:rsidR="007033CB" w:rsidRPr="007033CB" w:rsidRDefault="007033CB" w:rsidP="007033CB">
            <w:pPr>
              <w:ind w:firstLine="0"/>
            </w:pPr>
            <w:r>
              <w:t>Putnam</w:t>
            </w:r>
          </w:p>
        </w:tc>
        <w:tc>
          <w:tcPr>
            <w:tcW w:w="2180" w:type="dxa"/>
            <w:shd w:val="clear" w:color="auto" w:fill="auto"/>
          </w:tcPr>
          <w:p w:rsidR="007033CB" w:rsidRPr="007033CB" w:rsidRDefault="007033CB" w:rsidP="007033CB">
            <w:pPr>
              <w:ind w:firstLine="0"/>
            </w:pPr>
            <w:r>
              <w:t>Quinn</w:t>
            </w:r>
          </w:p>
        </w:tc>
      </w:tr>
      <w:tr w:rsidR="007033CB" w:rsidRPr="007033CB" w:rsidTr="007033CB">
        <w:tc>
          <w:tcPr>
            <w:tcW w:w="2179" w:type="dxa"/>
            <w:shd w:val="clear" w:color="auto" w:fill="auto"/>
          </w:tcPr>
          <w:p w:rsidR="007033CB" w:rsidRPr="007033CB" w:rsidRDefault="007033CB" w:rsidP="007033CB">
            <w:pPr>
              <w:ind w:firstLine="0"/>
            </w:pPr>
            <w:r>
              <w:t>Ridgeway</w:t>
            </w:r>
          </w:p>
        </w:tc>
        <w:tc>
          <w:tcPr>
            <w:tcW w:w="2179" w:type="dxa"/>
            <w:shd w:val="clear" w:color="auto" w:fill="auto"/>
          </w:tcPr>
          <w:p w:rsidR="007033CB" w:rsidRPr="007033CB" w:rsidRDefault="007033CB" w:rsidP="007033CB">
            <w:pPr>
              <w:ind w:firstLine="0"/>
            </w:pPr>
            <w:r>
              <w:t>M. Rivers</w:t>
            </w:r>
          </w:p>
        </w:tc>
        <w:tc>
          <w:tcPr>
            <w:tcW w:w="2180" w:type="dxa"/>
            <w:shd w:val="clear" w:color="auto" w:fill="auto"/>
          </w:tcPr>
          <w:p w:rsidR="007033CB" w:rsidRPr="007033CB" w:rsidRDefault="007033CB" w:rsidP="007033CB">
            <w:pPr>
              <w:ind w:firstLine="0"/>
            </w:pPr>
            <w:r>
              <w:t>S. Rivers</w:t>
            </w:r>
          </w:p>
        </w:tc>
      </w:tr>
      <w:tr w:rsidR="007033CB" w:rsidRPr="007033CB" w:rsidTr="007033CB">
        <w:tc>
          <w:tcPr>
            <w:tcW w:w="2179" w:type="dxa"/>
            <w:shd w:val="clear" w:color="auto" w:fill="auto"/>
          </w:tcPr>
          <w:p w:rsidR="007033CB" w:rsidRPr="007033CB" w:rsidRDefault="007033CB" w:rsidP="007033CB">
            <w:pPr>
              <w:ind w:firstLine="0"/>
            </w:pPr>
            <w:r>
              <w:t>Rutherford</w:t>
            </w:r>
          </w:p>
        </w:tc>
        <w:tc>
          <w:tcPr>
            <w:tcW w:w="2179" w:type="dxa"/>
            <w:shd w:val="clear" w:color="auto" w:fill="auto"/>
          </w:tcPr>
          <w:p w:rsidR="007033CB" w:rsidRPr="007033CB" w:rsidRDefault="007033CB" w:rsidP="007033CB">
            <w:pPr>
              <w:ind w:firstLine="0"/>
            </w:pPr>
            <w:r>
              <w:t>Ryhal</w:t>
            </w:r>
          </w:p>
        </w:tc>
        <w:tc>
          <w:tcPr>
            <w:tcW w:w="2180" w:type="dxa"/>
            <w:shd w:val="clear" w:color="auto" w:fill="auto"/>
          </w:tcPr>
          <w:p w:rsidR="007033CB" w:rsidRPr="007033CB" w:rsidRDefault="007033CB" w:rsidP="007033CB">
            <w:pPr>
              <w:ind w:firstLine="0"/>
            </w:pPr>
            <w:r>
              <w:t>Simrill</w:t>
            </w:r>
          </w:p>
        </w:tc>
      </w:tr>
      <w:tr w:rsidR="007033CB" w:rsidRPr="007033CB" w:rsidTr="007033CB">
        <w:tc>
          <w:tcPr>
            <w:tcW w:w="2179" w:type="dxa"/>
            <w:shd w:val="clear" w:color="auto" w:fill="auto"/>
          </w:tcPr>
          <w:p w:rsidR="007033CB" w:rsidRPr="007033CB" w:rsidRDefault="007033CB" w:rsidP="007033CB">
            <w:pPr>
              <w:ind w:firstLine="0"/>
            </w:pPr>
            <w:r>
              <w:t>G. M. Smith</w:t>
            </w:r>
          </w:p>
        </w:tc>
        <w:tc>
          <w:tcPr>
            <w:tcW w:w="2179" w:type="dxa"/>
            <w:shd w:val="clear" w:color="auto" w:fill="auto"/>
          </w:tcPr>
          <w:p w:rsidR="007033CB" w:rsidRPr="007033CB" w:rsidRDefault="007033CB" w:rsidP="007033CB">
            <w:pPr>
              <w:ind w:firstLine="0"/>
            </w:pPr>
            <w:r>
              <w:t>G. R. Smith</w:t>
            </w:r>
          </w:p>
        </w:tc>
        <w:tc>
          <w:tcPr>
            <w:tcW w:w="2180" w:type="dxa"/>
            <w:shd w:val="clear" w:color="auto" w:fill="auto"/>
          </w:tcPr>
          <w:p w:rsidR="007033CB" w:rsidRPr="007033CB" w:rsidRDefault="007033CB" w:rsidP="007033CB">
            <w:pPr>
              <w:ind w:firstLine="0"/>
            </w:pPr>
            <w:r>
              <w:t>J. E. Smith</w:t>
            </w:r>
          </w:p>
        </w:tc>
      </w:tr>
      <w:tr w:rsidR="007033CB" w:rsidRPr="007033CB" w:rsidTr="007033CB">
        <w:tc>
          <w:tcPr>
            <w:tcW w:w="2179" w:type="dxa"/>
            <w:shd w:val="clear" w:color="auto" w:fill="auto"/>
          </w:tcPr>
          <w:p w:rsidR="007033CB" w:rsidRPr="007033CB" w:rsidRDefault="007033CB" w:rsidP="007033CB">
            <w:pPr>
              <w:ind w:firstLine="0"/>
            </w:pPr>
            <w:r>
              <w:t>Sottile</w:t>
            </w:r>
          </w:p>
        </w:tc>
        <w:tc>
          <w:tcPr>
            <w:tcW w:w="2179" w:type="dxa"/>
            <w:shd w:val="clear" w:color="auto" w:fill="auto"/>
          </w:tcPr>
          <w:p w:rsidR="007033CB" w:rsidRPr="007033CB" w:rsidRDefault="007033CB" w:rsidP="007033CB">
            <w:pPr>
              <w:ind w:firstLine="0"/>
            </w:pPr>
            <w:r>
              <w:t>Spires</w:t>
            </w:r>
          </w:p>
        </w:tc>
        <w:tc>
          <w:tcPr>
            <w:tcW w:w="2180" w:type="dxa"/>
            <w:shd w:val="clear" w:color="auto" w:fill="auto"/>
          </w:tcPr>
          <w:p w:rsidR="007033CB" w:rsidRPr="007033CB" w:rsidRDefault="007033CB" w:rsidP="007033CB">
            <w:pPr>
              <w:ind w:firstLine="0"/>
            </w:pPr>
            <w:r>
              <w:t>Stavrinakis</w:t>
            </w:r>
          </w:p>
        </w:tc>
      </w:tr>
      <w:tr w:rsidR="007033CB" w:rsidRPr="007033CB" w:rsidTr="007033CB">
        <w:tc>
          <w:tcPr>
            <w:tcW w:w="2179" w:type="dxa"/>
            <w:shd w:val="clear" w:color="auto" w:fill="auto"/>
          </w:tcPr>
          <w:p w:rsidR="007033CB" w:rsidRPr="007033CB" w:rsidRDefault="007033CB" w:rsidP="007033CB">
            <w:pPr>
              <w:ind w:firstLine="0"/>
            </w:pPr>
            <w:r>
              <w:t>Tallon</w:t>
            </w:r>
          </w:p>
        </w:tc>
        <w:tc>
          <w:tcPr>
            <w:tcW w:w="2179" w:type="dxa"/>
            <w:shd w:val="clear" w:color="auto" w:fill="auto"/>
          </w:tcPr>
          <w:p w:rsidR="007033CB" w:rsidRPr="007033CB" w:rsidRDefault="007033CB" w:rsidP="007033CB">
            <w:pPr>
              <w:ind w:firstLine="0"/>
            </w:pPr>
            <w:r>
              <w:t>Taylor</w:t>
            </w:r>
          </w:p>
        </w:tc>
        <w:tc>
          <w:tcPr>
            <w:tcW w:w="2180" w:type="dxa"/>
            <w:shd w:val="clear" w:color="auto" w:fill="auto"/>
          </w:tcPr>
          <w:p w:rsidR="007033CB" w:rsidRPr="007033CB" w:rsidRDefault="007033CB" w:rsidP="007033CB">
            <w:pPr>
              <w:ind w:firstLine="0"/>
            </w:pPr>
            <w:r>
              <w:t>Thayer</w:t>
            </w:r>
          </w:p>
        </w:tc>
      </w:tr>
      <w:tr w:rsidR="007033CB" w:rsidRPr="007033CB" w:rsidTr="007033CB">
        <w:tc>
          <w:tcPr>
            <w:tcW w:w="2179" w:type="dxa"/>
            <w:shd w:val="clear" w:color="auto" w:fill="auto"/>
          </w:tcPr>
          <w:p w:rsidR="007033CB" w:rsidRPr="007033CB" w:rsidRDefault="007033CB" w:rsidP="007033CB">
            <w:pPr>
              <w:ind w:firstLine="0"/>
            </w:pPr>
            <w:r>
              <w:t>Thigpen</w:t>
            </w:r>
          </w:p>
        </w:tc>
        <w:tc>
          <w:tcPr>
            <w:tcW w:w="2179" w:type="dxa"/>
            <w:shd w:val="clear" w:color="auto" w:fill="auto"/>
          </w:tcPr>
          <w:p w:rsidR="007033CB" w:rsidRPr="007033CB" w:rsidRDefault="007033CB" w:rsidP="007033CB">
            <w:pPr>
              <w:ind w:firstLine="0"/>
            </w:pPr>
            <w:r>
              <w:t>Toole</w:t>
            </w:r>
          </w:p>
        </w:tc>
        <w:tc>
          <w:tcPr>
            <w:tcW w:w="2180" w:type="dxa"/>
            <w:shd w:val="clear" w:color="auto" w:fill="auto"/>
          </w:tcPr>
          <w:p w:rsidR="007033CB" w:rsidRPr="007033CB" w:rsidRDefault="007033CB" w:rsidP="007033CB">
            <w:pPr>
              <w:ind w:firstLine="0"/>
            </w:pPr>
            <w:r>
              <w:t>Weeks</w:t>
            </w:r>
          </w:p>
        </w:tc>
      </w:tr>
      <w:tr w:rsidR="007033CB" w:rsidRPr="007033CB" w:rsidTr="007033CB">
        <w:tc>
          <w:tcPr>
            <w:tcW w:w="2179" w:type="dxa"/>
            <w:shd w:val="clear" w:color="auto" w:fill="auto"/>
          </w:tcPr>
          <w:p w:rsidR="007033CB" w:rsidRPr="007033CB" w:rsidRDefault="007033CB" w:rsidP="007033CB">
            <w:pPr>
              <w:ind w:firstLine="0"/>
            </w:pPr>
            <w:r>
              <w:t>West</w:t>
            </w:r>
          </w:p>
        </w:tc>
        <w:tc>
          <w:tcPr>
            <w:tcW w:w="2179" w:type="dxa"/>
            <w:shd w:val="clear" w:color="auto" w:fill="auto"/>
          </w:tcPr>
          <w:p w:rsidR="007033CB" w:rsidRPr="007033CB" w:rsidRDefault="007033CB" w:rsidP="007033CB">
            <w:pPr>
              <w:ind w:firstLine="0"/>
            </w:pPr>
            <w:r>
              <w:t>Wheeler</w:t>
            </w:r>
          </w:p>
        </w:tc>
        <w:tc>
          <w:tcPr>
            <w:tcW w:w="2180" w:type="dxa"/>
            <w:shd w:val="clear" w:color="auto" w:fill="auto"/>
          </w:tcPr>
          <w:p w:rsidR="007033CB" w:rsidRPr="007033CB" w:rsidRDefault="007033CB" w:rsidP="007033CB">
            <w:pPr>
              <w:ind w:firstLine="0"/>
            </w:pPr>
            <w:r>
              <w:t>Whipper</w:t>
            </w:r>
          </w:p>
        </w:tc>
      </w:tr>
      <w:tr w:rsidR="007033CB" w:rsidRPr="007033CB" w:rsidTr="007033CB">
        <w:tc>
          <w:tcPr>
            <w:tcW w:w="2179" w:type="dxa"/>
            <w:shd w:val="clear" w:color="auto" w:fill="auto"/>
          </w:tcPr>
          <w:p w:rsidR="007033CB" w:rsidRPr="007033CB" w:rsidRDefault="007033CB" w:rsidP="007033CB">
            <w:pPr>
              <w:keepNext/>
              <w:ind w:firstLine="0"/>
            </w:pPr>
            <w:r>
              <w:t>White</w:t>
            </w:r>
          </w:p>
        </w:tc>
        <w:tc>
          <w:tcPr>
            <w:tcW w:w="2179" w:type="dxa"/>
            <w:shd w:val="clear" w:color="auto" w:fill="auto"/>
          </w:tcPr>
          <w:p w:rsidR="007033CB" w:rsidRPr="007033CB" w:rsidRDefault="007033CB" w:rsidP="007033CB">
            <w:pPr>
              <w:keepNext/>
              <w:ind w:firstLine="0"/>
            </w:pPr>
            <w:r>
              <w:t>Whitmire</w:t>
            </w:r>
          </w:p>
        </w:tc>
        <w:tc>
          <w:tcPr>
            <w:tcW w:w="2180" w:type="dxa"/>
            <w:shd w:val="clear" w:color="auto" w:fill="auto"/>
          </w:tcPr>
          <w:p w:rsidR="007033CB" w:rsidRPr="007033CB" w:rsidRDefault="007033CB" w:rsidP="007033CB">
            <w:pPr>
              <w:keepNext/>
              <w:ind w:firstLine="0"/>
            </w:pPr>
            <w:r>
              <w:t>Williams</w:t>
            </w:r>
          </w:p>
        </w:tc>
      </w:tr>
      <w:tr w:rsidR="007033CB" w:rsidRPr="007033CB" w:rsidTr="007033CB">
        <w:tc>
          <w:tcPr>
            <w:tcW w:w="2179" w:type="dxa"/>
            <w:shd w:val="clear" w:color="auto" w:fill="auto"/>
          </w:tcPr>
          <w:p w:rsidR="007033CB" w:rsidRPr="007033CB" w:rsidRDefault="007033CB" w:rsidP="007033CB">
            <w:pPr>
              <w:keepNext/>
              <w:ind w:firstLine="0"/>
            </w:pPr>
            <w:r>
              <w:t>Willis</w:t>
            </w:r>
          </w:p>
        </w:tc>
        <w:tc>
          <w:tcPr>
            <w:tcW w:w="2179" w:type="dxa"/>
            <w:shd w:val="clear" w:color="auto" w:fill="auto"/>
          </w:tcPr>
          <w:p w:rsidR="007033CB" w:rsidRPr="007033CB" w:rsidRDefault="007033CB" w:rsidP="007033CB">
            <w:pPr>
              <w:keepNext/>
              <w:ind w:firstLine="0"/>
            </w:pPr>
            <w:r>
              <w:t>Yow</w:t>
            </w:r>
          </w:p>
        </w:tc>
        <w:tc>
          <w:tcPr>
            <w:tcW w:w="2180" w:type="dxa"/>
            <w:shd w:val="clear" w:color="auto" w:fill="auto"/>
          </w:tcPr>
          <w:p w:rsidR="007033CB" w:rsidRPr="007033CB" w:rsidRDefault="007033CB" w:rsidP="007033CB">
            <w:pPr>
              <w:keepNext/>
              <w:ind w:firstLine="0"/>
            </w:pPr>
          </w:p>
        </w:tc>
      </w:tr>
    </w:tbl>
    <w:p w:rsidR="007033CB" w:rsidRDefault="007033CB" w:rsidP="007033CB"/>
    <w:p w:rsidR="007033CB" w:rsidRDefault="007033CB" w:rsidP="007033CB">
      <w:pPr>
        <w:jc w:val="center"/>
        <w:rPr>
          <w:b/>
        </w:rPr>
      </w:pPr>
      <w:r w:rsidRPr="007033CB">
        <w:rPr>
          <w:b/>
        </w:rPr>
        <w:t>Total--101</w:t>
      </w:r>
    </w:p>
    <w:p w:rsidR="007033CB" w:rsidRDefault="007033CB" w:rsidP="007033CB">
      <w:pPr>
        <w:jc w:val="center"/>
        <w:rPr>
          <w:b/>
        </w:rPr>
      </w:pPr>
    </w:p>
    <w:p w:rsidR="007033CB" w:rsidRDefault="007033CB" w:rsidP="007033CB">
      <w:pPr>
        <w:ind w:firstLine="0"/>
      </w:pPr>
      <w:r w:rsidRPr="007033CB">
        <w:t xml:space="preserve"> </w:t>
      </w:r>
      <w:r>
        <w:t>Those who voted in the negative are:</w:t>
      </w:r>
    </w:p>
    <w:p w:rsidR="007033CB" w:rsidRDefault="007033CB" w:rsidP="007033CB"/>
    <w:p w:rsidR="007033CB" w:rsidRDefault="007033CB" w:rsidP="007033CB">
      <w:pPr>
        <w:jc w:val="center"/>
        <w:rPr>
          <w:b/>
        </w:rPr>
      </w:pPr>
      <w:r w:rsidRPr="007033CB">
        <w:rPr>
          <w:b/>
        </w:rPr>
        <w:t>Total--0</w:t>
      </w:r>
    </w:p>
    <w:p w:rsidR="007033CB" w:rsidRDefault="007033CB" w:rsidP="007033CB">
      <w:pPr>
        <w:jc w:val="center"/>
        <w:rPr>
          <w:b/>
        </w:rPr>
      </w:pPr>
    </w:p>
    <w:p w:rsidR="007033CB" w:rsidRDefault="007033CB" w:rsidP="007033CB">
      <w:r>
        <w:t>So, the Bill, as amended, was read the second time and ordered to third reading.</w:t>
      </w:r>
    </w:p>
    <w:p w:rsidR="00815BB4" w:rsidRDefault="00815BB4" w:rsidP="007033CB">
      <w:pPr>
        <w:keepNext/>
        <w:jc w:val="center"/>
        <w:rPr>
          <w:b/>
        </w:rPr>
      </w:pPr>
    </w:p>
    <w:p w:rsidR="007033CB" w:rsidRDefault="007033CB" w:rsidP="007033CB">
      <w:pPr>
        <w:keepNext/>
        <w:jc w:val="center"/>
        <w:rPr>
          <w:b/>
        </w:rPr>
      </w:pPr>
      <w:r w:rsidRPr="007033CB">
        <w:rPr>
          <w:b/>
        </w:rPr>
        <w:t>S. 444--ORDERED TO THIRD READING</w:t>
      </w:r>
    </w:p>
    <w:p w:rsidR="007033CB" w:rsidRDefault="007033CB" w:rsidP="007033CB">
      <w:pPr>
        <w:keepNext/>
      </w:pPr>
      <w:r>
        <w:t>The following Bill was taken up:</w:t>
      </w:r>
    </w:p>
    <w:p w:rsidR="007033CB" w:rsidRDefault="007033CB" w:rsidP="007033CB">
      <w:pPr>
        <w:keepNext/>
      </w:pPr>
      <w:bookmarkStart w:id="24" w:name="include_clip_start_85"/>
      <w:bookmarkEnd w:id="24"/>
    </w:p>
    <w:p w:rsidR="007033CB" w:rsidRDefault="007033CB" w:rsidP="007033CB">
      <w:r>
        <w:t>S. 444 -- Senator Grooms: A BILL TO AMEND SECTION 56-1-10(15) AND 56-1-10(18) OF THE 1976 CODE, RELATING TO DRIVER'S LICENSE DEFINITIONS, TO CHANGE "AUTOMOTIVE THREE-WHEEL VEHICLE" TO "</w:t>
      </w:r>
      <w:proofErr w:type="spellStart"/>
      <w:r>
        <w:t>AUTOCYCLE</w:t>
      </w:r>
      <w:proofErr w:type="spellEnd"/>
      <w:r>
        <w:t>" AND PROVIDE THE DEFINITION AND TO UPDATE REFERENCES TO THE DEFINITION; TO AMEND SECTION 56-1-130(C), RELATING TO LICENSE EXAMINATIONS, TO CHANGE "AUTOMOTIVE THREE-WHEEL VEHICLE" TO "</w:t>
      </w:r>
      <w:proofErr w:type="spellStart"/>
      <w:r>
        <w:t>AUTOCYCLE</w:t>
      </w:r>
      <w:proofErr w:type="spellEnd"/>
      <w:r>
        <w:t>"; TO AMEND SECTION 56-3-20(30) AND 56-3-20(31), RELATING TO MOTOR VEHICLE REGISTRATION AND LICENSING DEFINITIONS, TO CHANGE "AUTOMOTIVE THREE-WHEEL VEHICLE" TO "</w:t>
      </w:r>
      <w:proofErr w:type="spellStart"/>
      <w:r>
        <w:t>AUTOCYCLE</w:t>
      </w:r>
      <w:proofErr w:type="spellEnd"/>
      <w:r>
        <w:t>"; TO AMEND SECTION 56-5-145, RELATING TO THE DEFINITION OF "AUTOMOTIVE THREE-WHEEL VEHICLE", TO CHANGE "AUTOMOTIVE THREE-WHEEL VEHICLE" TO "</w:t>
      </w:r>
      <w:proofErr w:type="spellStart"/>
      <w:r>
        <w:t>AUTOCYCLE</w:t>
      </w:r>
      <w:proofErr w:type="spellEnd"/>
      <w:r>
        <w:t>"; TO AMEND SECTION 56-5-155, RELATING TO THE DEFINITION OF "MOTORCYCLE THREE-</w:t>
      </w:r>
      <w:r>
        <w:lastRenderedPageBreak/>
        <w:t>WHEEL VEHICLE", TO UPDATE REFERENCES; AND TO AMEND SECTIONS 56-19-10(44) AND 56-19-10(45), RELATING TO DEFINITIONS REGARDING THE PROTECTION OF TITLES TO AND INTERESTS IN MOTOR VEHICLES, TO CHANGE "AUTOMOTIVE THREE-WHEEL VEHICLE" TO "</w:t>
      </w:r>
      <w:proofErr w:type="spellStart"/>
      <w:r>
        <w:t>AUTOCYCLE</w:t>
      </w:r>
      <w:proofErr w:type="spellEnd"/>
      <w:r>
        <w:t>" AND UPDATE REFERENCES.</w:t>
      </w:r>
    </w:p>
    <w:p w:rsidR="007033CB" w:rsidRDefault="007033CB" w:rsidP="007033CB">
      <w:bookmarkStart w:id="25" w:name="include_clip_end_85"/>
      <w:bookmarkEnd w:id="25"/>
    </w:p>
    <w:p w:rsidR="007033CB" w:rsidRDefault="007033CB" w:rsidP="007033CB">
      <w:r>
        <w:t>Rep. DANING explained the Bill.</w:t>
      </w:r>
    </w:p>
    <w:p w:rsidR="007033CB" w:rsidRDefault="007033CB" w:rsidP="007033CB"/>
    <w:p w:rsidR="007033CB" w:rsidRDefault="007033CB" w:rsidP="007033CB">
      <w:r>
        <w:t xml:space="preserve">The yeas and nays were taken resulting as follows: </w:t>
      </w:r>
    </w:p>
    <w:p w:rsidR="007033CB" w:rsidRDefault="007033CB" w:rsidP="007033CB">
      <w:pPr>
        <w:jc w:val="center"/>
      </w:pPr>
      <w:r>
        <w:t xml:space="preserve"> </w:t>
      </w:r>
      <w:bookmarkStart w:id="26" w:name="vote_start87"/>
      <w:bookmarkEnd w:id="26"/>
      <w:r>
        <w:t>Yeas 95; Nays 0</w:t>
      </w:r>
    </w:p>
    <w:p w:rsidR="007033CB" w:rsidRDefault="007033CB" w:rsidP="007033CB">
      <w:pPr>
        <w:jc w:val="center"/>
      </w:pPr>
    </w:p>
    <w:p w:rsidR="007033CB" w:rsidRDefault="007033CB" w:rsidP="007033C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33CB" w:rsidRPr="007033CB" w:rsidTr="007033CB">
        <w:tc>
          <w:tcPr>
            <w:tcW w:w="2179" w:type="dxa"/>
            <w:shd w:val="clear" w:color="auto" w:fill="auto"/>
          </w:tcPr>
          <w:p w:rsidR="007033CB" w:rsidRPr="007033CB" w:rsidRDefault="007033CB" w:rsidP="007033CB">
            <w:pPr>
              <w:keepNext/>
              <w:ind w:firstLine="0"/>
            </w:pPr>
            <w:r>
              <w:t>Alexander</w:t>
            </w:r>
          </w:p>
        </w:tc>
        <w:tc>
          <w:tcPr>
            <w:tcW w:w="2179" w:type="dxa"/>
            <w:shd w:val="clear" w:color="auto" w:fill="auto"/>
          </w:tcPr>
          <w:p w:rsidR="007033CB" w:rsidRPr="007033CB" w:rsidRDefault="007033CB" w:rsidP="007033CB">
            <w:pPr>
              <w:keepNext/>
              <w:ind w:firstLine="0"/>
            </w:pPr>
            <w:r>
              <w:t>Allison</w:t>
            </w:r>
          </w:p>
        </w:tc>
        <w:tc>
          <w:tcPr>
            <w:tcW w:w="2180" w:type="dxa"/>
            <w:shd w:val="clear" w:color="auto" w:fill="auto"/>
          </w:tcPr>
          <w:p w:rsidR="007033CB" w:rsidRPr="007033CB" w:rsidRDefault="007033CB" w:rsidP="007033CB">
            <w:pPr>
              <w:keepNext/>
              <w:ind w:firstLine="0"/>
            </w:pPr>
            <w:r>
              <w:t>Anderson</w:t>
            </w:r>
          </w:p>
        </w:tc>
      </w:tr>
      <w:tr w:rsidR="007033CB" w:rsidRPr="007033CB" w:rsidTr="007033CB">
        <w:tc>
          <w:tcPr>
            <w:tcW w:w="2179" w:type="dxa"/>
            <w:shd w:val="clear" w:color="auto" w:fill="auto"/>
          </w:tcPr>
          <w:p w:rsidR="007033CB" w:rsidRPr="007033CB" w:rsidRDefault="007033CB" w:rsidP="007033CB">
            <w:pPr>
              <w:ind w:firstLine="0"/>
            </w:pPr>
            <w:r>
              <w:t>Anthony</w:t>
            </w:r>
          </w:p>
        </w:tc>
        <w:tc>
          <w:tcPr>
            <w:tcW w:w="2179" w:type="dxa"/>
            <w:shd w:val="clear" w:color="auto" w:fill="auto"/>
          </w:tcPr>
          <w:p w:rsidR="007033CB" w:rsidRPr="007033CB" w:rsidRDefault="007033CB" w:rsidP="007033CB">
            <w:pPr>
              <w:ind w:firstLine="0"/>
            </w:pPr>
            <w:r>
              <w:t>Atkinson</w:t>
            </w:r>
          </w:p>
        </w:tc>
        <w:tc>
          <w:tcPr>
            <w:tcW w:w="2180" w:type="dxa"/>
            <w:shd w:val="clear" w:color="auto" w:fill="auto"/>
          </w:tcPr>
          <w:p w:rsidR="007033CB" w:rsidRPr="007033CB" w:rsidRDefault="007033CB" w:rsidP="007033CB">
            <w:pPr>
              <w:ind w:firstLine="0"/>
            </w:pPr>
            <w:r>
              <w:t>Atwater</w:t>
            </w:r>
          </w:p>
        </w:tc>
      </w:tr>
      <w:tr w:rsidR="007033CB" w:rsidRPr="007033CB" w:rsidTr="007033CB">
        <w:tc>
          <w:tcPr>
            <w:tcW w:w="2179" w:type="dxa"/>
            <w:shd w:val="clear" w:color="auto" w:fill="auto"/>
          </w:tcPr>
          <w:p w:rsidR="007033CB" w:rsidRPr="007033CB" w:rsidRDefault="007033CB" w:rsidP="007033CB">
            <w:pPr>
              <w:ind w:firstLine="0"/>
            </w:pPr>
            <w:r>
              <w:t>Ballentine</w:t>
            </w:r>
          </w:p>
        </w:tc>
        <w:tc>
          <w:tcPr>
            <w:tcW w:w="2179" w:type="dxa"/>
            <w:shd w:val="clear" w:color="auto" w:fill="auto"/>
          </w:tcPr>
          <w:p w:rsidR="007033CB" w:rsidRPr="007033CB" w:rsidRDefault="007033CB" w:rsidP="007033CB">
            <w:pPr>
              <w:ind w:firstLine="0"/>
            </w:pPr>
            <w:r>
              <w:t>Bannister</w:t>
            </w:r>
          </w:p>
        </w:tc>
        <w:tc>
          <w:tcPr>
            <w:tcW w:w="2180" w:type="dxa"/>
            <w:shd w:val="clear" w:color="auto" w:fill="auto"/>
          </w:tcPr>
          <w:p w:rsidR="007033CB" w:rsidRPr="007033CB" w:rsidRDefault="007033CB" w:rsidP="007033CB">
            <w:pPr>
              <w:ind w:firstLine="0"/>
            </w:pPr>
            <w:r>
              <w:t>Bedingfield</w:t>
            </w:r>
          </w:p>
        </w:tc>
      </w:tr>
      <w:tr w:rsidR="007033CB" w:rsidRPr="007033CB" w:rsidTr="007033CB">
        <w:tc>
          <w:tcPr>
            <w:tcW w:w="2179" w:type="dxa"/>
            <w:shd w:val="clear" w:color="auto" w:fill="auto"/>
          </w:tcPr>
          <w:p w:rsidR="007033CB" w:rsidRPr="007033CB" w:rsidRDefault="007033CB" w:rsidP="007033CB">
            <w:pPr>
              <w:ind w:firstLine="0"/>
            </w:pPr>
            <w:r>
              <w:t>Bennett</w:t>
            </w:r>
          </w:p>
        </w:tc>
        <w:tc>
          <w:tcPr>
            <w:tcW w:w="2179" w:type="dxa"/>
            <w:shd w:val="clear" w:color="auto" w:fill="auto"/>
          </w:tcPr>
          <w:p w:rsidR="007033CB" w:rsidRPr="007033CB" w:rsidRDefault="007033CB" w:rsidP="007033CB">
            <w:pPr>
              <w:ind w:firstLine="0"/>
            </w:pPr>
            <w:r>
              <w:t>Bernstein</w:t>
            </w:r>
          </w:p>
        </w:tc>
        <w:tc>
          <w:tcPr>
            <w:tcW w:w="2180" w:type="dxa"/>
            <w:shd w:val="clear" w:color="auto" w:fill="auto"/>
          </w:tcPr>
          <w:p w:rsidR="007033CB" w:rsidRPr="007033CB" w:rsidRDefault="007033CB" w:rsidP="007033CB">
            <w:pPr>
              <w:ind w:firstLine="0"/>
            </w:pPr>
            <w:r>
              <w:t>Blackwell</w:t>
            </w:r>
          </w:p>
        </w:tc>
      </w:tr>
      <w:tr w:rsidR="007033CB" w:rsidRPr="007033CB" w:rsidTr="007033CB">
        <w:tc>
          <w:tcPr>
            <w:tcW w:w="2179" w:type="dxa"/>
            <w:shd w:val="clear" w:color="auto" w:fill="auto"/>
          </w:tcPr>
          <w:p w:rsidR="007033CB" w:rsidRPr="007033CB" w:rsidRDefault="007033CB" w:rsidP="007033CB">
            <w:pPr>
              <w:ind w:firstLine="0"/>
            </w:pPr>
            <w:r>
              <w:t>Bowers</w:t>
            </w:r>
          </w:p>
        </w:tc>
        <w:tc>
          <w:tcPr>
            <w:tcW w:w="2179" w:type="dxa"/>
            <w:shd w:val="clear" w:color="auto" w:fill="auto"/>
          </w:tcPr>
          <w:p w:rsidR="007033CB" w:rsidRPr="007033CB" w:rsidRDefault="007033CB" w:rsidP="007033CB">
            <w:pPr>
              <w:ind w:firstLine="0"/>
            </w:pPr>
            <w:r>
              <w:t>Bradley</w:t>
            </w:r>
          </w:p>
        </w:tc>
        <w:tc>
          <w:tcPr>
            <w:tcW w:w="2180" w:type="dxa"/>
            <w:shd w:val="clear" w:color="auto" w:fill="auto"/>
          </w:tcPr>
          <w:p w:rsidR="007033CB" w:rsidRPr="007033CB" w:rsidRDefault="007033CB" w:rsidP="007033CB">
            <w:pPr>
              <w:ind w:firstLine="0"/>
            </w:pPr>
            <w:r>
              <w:t>Brown</w:t>
            </w:r>
          </w:p>
        </w:tc>
      </w:tr>
      <w:tr w:rsidR="007033CB" w:rsidRPr="007033CB" w:rsidTr="007033CB">
        <w:tc>
          <w:tcPr>
            <w:tcW w:w="2179" w:type="dxa"/>
            <w:shd w:val="clear" w:color="auto" w:fill="auto"/>
          </w:tcPr>
          <w:p w:rsidR="007033CB" w:rsidRPr="007033CB" w:rsidRDefault="007033CB" w:rsidP="007033CB">
            <w:pPr>
              <w:ind w:firstLine="0"/>
            </w:pPr>
            <w:r>
              <w:t>Burns</w:t>
            </w:r>
          </w:p>
        </w:tc>
        <w:tc>
          <w:tcPr>
            <w:tcW w:w="2179" w:type="dxa"/>
            <w:shd w:val="clear" w:color="auto" w:fill="auto"/>
          </w:tcPr>
          <w:p w:rsidR="007033CB" w:rsidRPr="007033CB" w:rsidRDefault="007033CB" w:rsidP="007033CB">
            <w:pPr>
              <w:ind w:firstLine="0"/>
            </w:pPr>
            <w:r>
              <w:t>Chumley</w:t>
            </w:r>
          </w:p>
        </w:tc>
        <w:tc>
          <w:tcPr>
            <w:tcW w:w="2180" w:type="dxa"/>
            <w:shd w:val="clear" w:color="auto" w:fill="auto"/>
          </w:tcPr>
          <w:p w:rsidR="007033CB" w:rsidRPr="007033CB" w:rsidRDefault="007033CB" w:rsidP="007033CB">
            <w:pPr>
              <w:ind w:firstLine="0"/>
            </w:pPr>
            <w:r>
              <w:t>Clary</w:t>
            </w:r>
          </w:p>
        </w:tc>
      </w:tr>
      <w:tr w:rsidR="007033CB" w:rsidRPr="007033CB" w:rsidTr="007033CB">
        <w:tc>
          <w:tcPr>
            <w:tcW w:w="2179" w:type="dxa"/>
            <w:shd w:val="clear" w:color="auto" w:fill="auto"/>
          </w:tcPr>
          <w:p w:rsidR="007033CB" w:rsidRPr="007033CB" w:rsidRDefault="007033CB" w:rsidP="007033CB">
            <w:pPr>
              <w:ind w:firstLine="0"/>
            </w:pPr>
            <w:r>
              <w:t>Clemmons</w:t>
            </w:r>
          </w:p>
        </w:tc>
        <w:tc>
          <w:tcPr>
            <w:tcW w:w="2179" w:type="dxa"/>
            <w:shd w:val="clear" w:color="auto" w:fill="auto"/>
          </w:tcPr>
          <w:p w:rsidR="007033CB" w:rsidRPr="007033CB" w:rsidRDefault="007033CB" w:rsidP="007033CB">
            <w:pPr>
              <w:ind w:firstLine="0"/>
            </w:pPr>
            <w:r>
              <w:t>Clyburn</w:t>
            </w:r>
          </w:p>
        </w:tc>
        <w:tc>
          <w:tcPr>
            <w:tcW w:w="2180" w:type="dxa"/>
            <w:shd w:val="clear" w:color="auto" w:fill="auto"/>
          </w:tcPr>
          <w:p w:rsidR="007033CB" w:rsidRPr="007033CB" w:rsidRDefault="007033CB" w:rsidP="007033CB">
            <w:pPr>
              <w:ind w:firstLine="0"/>
            </w:pPr>
            <w:r>
              <w:t>Cogswell</w:t>
            </w:r>
          </w:p>
        </w:tc>
      </w:tr>
      <w:tr w:rsidR="007033CB" w:rsidRPr="007033CB" w:rsidTr="007033CB">
        <w:tc>
          <w:tcPr>
            <w:tcW w:w="2179" w:type="dxa"/>
            <w:shd w:val="clear" w:color="auto" w:fill="auto"/>
          </w:tcPr>
          <w:p w:rsidR="007033CB" w:rsidRPr="007033CB" w:rsidRDefault="007033CB" w:rsidP="007033CB">
            <w:pPr>
              <w:ind w:firstLine="0"/>
            </w:pPr>
            <w:r>
              <w:t>Cole</w:t>
            </w:r>
          </w:p>
        </w:tc>
        <w:tc>
          <w:tcPr>
            <w:tcW w:w="2179" w:type="dxa"/>
            <w:shd w:val="clear" w:color="auto" w:fill="auto"/>
          </w:tcPr>
          <w:p w:rsidR="007033CB" w:rsidRPr="007033CB" w:rsidRDefault="007033CB" w:rsidP="007033CB">
            <w:pPr>
              <w:ind w:firstLine="0"/>
            </w:pPr>
            <w:r>
              <w:t>Collins</w:t>
            </w:r>
          </w:p>
        </w:tc>
        <w:tc>
          <w:tcPr>
            <w:tcW w:w="2180" w:type="dxa"/>
            <w:shd w:val="clear" w:color="auto" w:fill="auto"/>
          </w:tcPr>
          <w:p w:rsidR="007033CB" w:rsidRPr="007033CB" w:rsidRDefault="007033CB" w:rsidP="007033CB">
            <w:pPr>
              <w:ind w:firstLine="0"/>
            </w:pPr>
            <w:r>
              <w:t>Crawford</w:t>
            </w:r>
          </w:p>
        </w:tc>
      </w:tr>
      <w:tr w:rsidR="007033CB" w:rsidRPr="007033CB" w:rsidTr="007033CB">
        <w:tc>
          <w:tcPr>
            <w:tcW w:w="2179" w:type="dxa"/>
            <w:shd w:val="clear" w:color="auto" w:fill="auto"/>
          </w:tcPr>
          <w:p w:rsidR="007033CB" w:rsidRPr="007033CB" w:rsidRDefault="007033CB" w:rsidP="007033CB">
            <w:pPr>
              <w:ind w:firstLine="0"/>
            </w:pPr>
            <w:r>
              <w:t>Crosby</w:t>
            </w:r>
          </w:p>
        </w:tc>
        <w:tc>
          <w:tcPr>
            <w:tcW w:w="2179" w:type="dxa"/>
            <w:shd w:val="clear" w:color="auto" w:fill="auto"/>
          </w:tcPr>
          <w:p w:rsidR="007033CB" w:rsidRPr="007033CB" w:rsidRDefault="007033CB" w:rsidP="007033CB">
            <w:pPr>
              <w:ind w:firstLine="0"/>
            </w:pPr>
            <w:r>
              <w:t>Daning</w:t>
            </w:r>
          </w:p>
        </w:tc>
        <w:tc>
          <w:tcPr>
            <w:tcW w:w="2180" w:type="dxa"/>
            <w:shd w:val="clear" w:color="auto" w:fill="auto"/>
          </w:tcPr>
          <w:p w:rsidR="007033CB" w:rsidRPr="007033CB" w:rsidRDefault="007033CB" w:rsidP="007033CB">
            <w:pPr>
              <w:ind w:firstLine="0"/>
            </w:pPr>
            <w:r>
              <w:t>Davis</w:t>
            </w:r>
          </w:p>
        </w:tc>
      </w:tr>
      <w:tr w:rsidR="007033CB" w:rsidRPr="007033CB" w:rsidTr="007033CB">
        <w:tc>
          <w:tcPr>
            <w:tcW w:w="2179" w:type="dxa"/>
            <w:shd w:val="clear" w:color="auto" w:fill="auto"/>
          </w:tcPr>
          <w:p w:rsidR="007033CB" w:rsidRPr="007033CB" w:rsidRDefault="007033CB" w:rsidP="007033CB">
            <w:pPr>
              <w:ind w:firstLine="0"/>
            </w:pPr>
            <w:r>
              <w:t>Delleney</w:t>
            </w:r>
          </w:p>
        </w:tc>
        <w:tc>
          <w:tcPr>
            <w:tcW w:w="2179" w:type="dxa"/>
            <w:shd w:val="clear" w:color="auto" w:fill="auto"/>
          </w:tcPr>
          <w:p w:rsidR="007033CB" w:rsidRPr="007033CB" w:rsidRDefault="007033CB" w:rsidP="007033CB">
            <w:pPr>
              <w:ind w:firstLine="0"/>
            </w:pPr>
            <w:r>
              <w:t>Douglas</w:t>
            </w:r>
          </w:p>
        </w:tc>
        <w:tc>
          <w:tcPr>
            <w:tcW w:w="2180" w:type="dxa"/>
            <w:shd w:val="clear" w:color="auto" w:fill="auto"/>
          </w:tcPr>
          <w:p w:rsidR="007033CB" w:rsidRPr="007033CB" w:rsidRDefault="007033CB" w:rsidP="007033CB">
            <w:pPr>
              <w:ind w:firstLine="0"/>
            </w:pPr>
            <w:r>
              <w:t>Duckworth</w:t>
            </w:r>
          </w:p>
        </w:tc>
      </w:tr>
      <w:tr w:rsidR="007033CB" w:rsidRPr="007033CB" w:rsidTr="007033CB">
        <w:tc>
          <w:tcPr>
            <w:tcW w:w="2179" w:type="dxa"/>
            <w:shd w:val="clear" w:color="auto" w:fill="auto"/>
          </w:tcPr>
          <w:p w:rsidR="007033CB" w:rsidRPr="007033CB" w:rsidRDefault="007033CB" w:rsidP="007033CB">
            <w:pPr>
              <w:ind w:firstLine="0"/>
            </w:pPr>
            <w:r>
              <w:t>Elliott</w:t>
            </w:r>
          </w:p>
        </w:tc>
        <w:tc>
          <w:tcPr>
            <w:tcW w:w="2179" w:type="dxa"/>
            <w:shd w:val="clear" w:color="auto" w:fill="auto"/>
          </w:tcPr>
          <w:p w:rsidR="007033CB" w:rsidRPr="007033CB" w:rsidRDefault="007033CB" w:rsidP="007033CB">
            <w:pPr>
              <w:ind w:firstLine="0"/>
            </w:pPr>
            <w:r>
              <w:t>Erickson</w:t>
            </w:r>
          </w:p>
        </w:tc>
        <w:tc>
          <w:tcPr>
            <w:tcW w:w="2180" w:type="dxa"/>
            <w:shd w:val="clear" w:color="auto" w:fill="auto"/>
          </w:tcPr>
          <w:p w:rsidR="007033CB" w:rsidRPr="007033CB" w:rsidRDefault="007033CB" w:rsidP="007033CB">
            <w:pPr>
              <w:ind w:firstLine="0"/>
            </w:pPr>
            <w:r>
              <w:t>Finlay</w:t>
            </w:r>
          </w:p>
        </w:tc>
      </w:tr>
      <w:tr w:rsidR="007033CB" w:rsidRPr="007033CB" w:rsidTr="007033CB">
        <w:tc>
          <w:tcPr>
            <w:tcW w:w="2179" w:type="dxa"/>
            <w:shd w:val="clear" w:color="auto" w:fill="auto"/>
          </w:tcPr>
          <w:p w:rsidR="007033CB" w:rsidRPr="007033CB" w:rsidRDefault="007033CB" w:rsidP="007033CB">
            <w:pPr>
              <w:ind w:firstLine="0"/>
            </w:pPr>
            <w:r>
              <w:t>Forrest</w:t>
            </w:r>
          </w:p>
        </w:tc>
        <w:tc>
          <w:tcPr>
            <w:tcW w:w="2179" w:type="dxa"/>
            <w:shd w:val="clear" w:color="auto" w:fill="auto"/>
          </w:tcPr>
          <w:p w:rsidR="007033CB" w:rsidRPr="007033CB" w:rsidRDefault="007033CB" w:rsidP="007033CB">
            <w:pPr>
              <w:ind w:firstLine="0"/>
            </w:pPr>
            <w:r>
              <w:t>Fry</w:t>
            </w:r>
          </w:p>
        </w:tc>
        <w:tc>
          <w:tcPr>
            <w:tcW w:w="2180" w:type="dxa"/>
            <w:shd w:val="clear" w:color="auto" w:fill="auto"/>
          </w:tcPr>
          <w:p w:rsidR="007033CB" w:rsidRPr="007033CB" w:rsidRDefault="007033CB" w:rsidP="007033CB">
            <w:pPr>
              <w:ind w:firstLine="0"/>
            </w:pPr>
            <w:r>
              <w:t>Funderburk</w:t>
            </w:r>
          </w:p>
        </w:tc>
      </w:tr>
      <w:tr w:rsidR="007033CB" w:rsidRPr="007033CB" w:rsidTr="007033CB">
        <w:tc>
          <w:tcPr>
            <w:tcW w:w="2179" w:type="dxa"/>
            <w:shd w:val="clear" w:color="auto" w:fill="auto"/>
          </w:tcPr>
          <w:p w:rsidR="007033CB" w:rsidRPr="007033CB" w:rsidRDefault="007033CB" w:rsidP="007033CB">
            <w:pPr>
              <w:ind w:firstLine="0"/>
            </w:pPr>
            <w:r>
              <w:t>Gagnon</w:t>
            </w:r>
          </w:p>
        </w:tc>
        <w:tc>
          <w:tcPr>
            <w:tcW w:w="2179" w:type="dxa"/>
            <w:shd w:val="clear" w:color="auto" w:fill="auto"/>
          </w:tcPr>
          <w:p w:rsidR="007033CB" w:rsidRPr="007033CB" w:rsidRDefault="007033CB" w:rsidP="007033CB">
            <w:pPr>
              <w:ind w:firstLine="0"/>
            </w:pPr>
            <w:r>
              <w:t>Gilliard</w:t>
            </w:r>
          </w:p>
        </w:tc>
        <w:tc>
          <w:tcPr>
            <w:tcW w:w="2180" w:type="dxa"/>
            <w:shd w:val="clear" w:color="auto" w:fill="auto"/>
          </w:tcPr>
          <w:p w:rsidR="007033CB" w:rsidRPr="007033CB" w:rsidRDefault="007033CB" w:rsidP="007033CB">
            <w:pPr>
              <w:ind w:firstLine="0"/>
            </w:pPr>
            <w:r>
              <w:t>Hardee</w:t>
            </w:r>
          </w:p>
        </w:tc>
      </w:tr>
      <w:tr w:rsidR="007033CB" w:rsidRPr="007033CB" w:rsidTr="007033CB">
        <w:tc>
          <w:tcPr>
            <w:tcW w:w="2179" w:type="dxa"/>
            <w:shd w:val="clear" w:color="auto" w:fill="auto"/>
          </w:tcPr>
          <w:p w:rsidR="007033CB" w:rsidRPr="007033CB" w:rsidRDefault="007033CB" w:rsidP="007033CB">
            <w:pPr>
              <w:ind w:firstLine="0"/>
            </w:pPr>
            <w:r>
              <w:t>Hayes</w:t>
            </w:r>
          </w:p>
        </w:tc>
        <w:tc>
          <w:tcPr>
            <w:tcW w:w="2179" w:type="dxa"/>
            <w:shd w:val="clear" w:color="auto" w:fill="auto"/>
          </w:tcPr>
          <w:p w:rsidR="007033CB" w:rsidRPr="007033CB" w:rsidRDefault="007033CB" w:rsidP="007033CB">
            <w:pPr>
              <w:ind w:firstLine="0"/>
            </w:pPr>
            <w:r>
              <w:t>Henderson</w:t>
            </w:r>
          </w:p>
        </w:tc>
        <w:tc>
          <w:tcPr>
            <w:tcW w:w="2180" w:type="dxa"/>
            <w:shd w:val="clear" w:color="auto" w:fill="auto"/>
          </w:tcPr>
          <w:p w:rsidR="007033CB" w:rsidRPr="007033CB" w:rsidRDefault="007033CB" w:rsidP="007033CB">
            <w:pPr>
              <w:ind w:firstLine="0"/>
            </w:pPr>
            <w:r>
              <w:t>Henegan</w:t>
            </w:r>
          </w:p>
        </w:tc>
      </w:tr>
      <w:tr w:rsidR="007033CB" w:rsidRPr="007033CB" w:rsidTr="007033CB">
        <w:tc>
          <w:tcPr>
            <w:tcW w:w="2179" w:type="dxa"/>
            <w:shd w:val="clear" w:color="auto" w:fill="auto"/>
          </w:tcPr>
          <w:p w:rsidR="007033CB" w:rsidRPr="007033CB" w:rsidRDefault="007033CB" w:rsidP="007033CB">
            <w:pPr>
              <w:ind w:firstLine="0"/>
            </w:pPr>
            <w:r>
              <w:t>Herbkersman</w:t>
            </w:r>
          </w:p>
        </w:tc>
        <w:tc>
          <w:tcPr>
            <w:tcW w:w="2179" w:type="dxa"/>
            <w:shd w:val="clear" w:color="auto" w:fill="auto"/>
          </w:tcPr>
          <w:p w:rsidR="007033CB" w:rsidRPr="007033CB" w:rsidRDefault="007033CB" w:rsidP="007033CB">
            <w:pPr>
              <w:ind w:firstLine="0"/>
            </w:pPr>
            <w:r>
              <w:t>Hewitt</w:t>
            </w:r>
          </w:p>
        </w:tc>
        <w:tc>
          <w:tcPr>
            <w:tcW w:w="2180" w:type="dxa"/>
            <w:shd w:val="clear" w:color="auto" w:fill="auto"/>
          </w:tcPr>
          <w:p w:rsidR="007033CB" w:rsidRPr="007033CB" w:rsidRDefault="007033CB" w:rsidP="007033CB">
            <w:pPr>
              <w:ind w:firstLine="0"/>
            </w:pPr>
            <w:r>
              <w:t>Hill</w:t>
            </w:r>
          </w:p>
        </w:tc>
      </w:tr>
      <w:tr w:rsidR="007033CB" w:rsidRPr="007033CB" w:rsidTr="007033CB">
        <w:tc>
          <w:tcPr>
            <w:tcW w:w="2179" w:type="dxa"/>
            <w:shd w:val="clear" w:color="auto" w:fill="auto"/>
          </w:tcPr>
          <w:p w:rsidR="007033CB" w:rsidRPr="007033CB" w:rsidRDefault="007033CB" w:rsidP="007033CB">
            <w:pPr>
              <w:ind w:firstLine="0"/>
            </w:pPr>
            <w:r>
              <w:t>Hiott</w:t>
            </w:r>
          </w:p>
        </w:tc>
        <w:tc>
          <w:tcPr>
            <w:tcW w:w="2179" w:type="dxa"/>
            <w:shd w:val="clear" w:color="auto" w:fill="auto"/>
          </w:tcPr>
          <w:p w:rsidR="007033CB" w:rsidRPr="007033CB" w:rsidRDefault="007033CB" w:rsidP="007033CB">
            <w:pPr>
              <w:ind w:firstLine="0"/>
            </w:pPr>
            <w:r>
              <w:t>Hixon</w:t>
            </w:r>
          </w:p>
        </w:tc>
        <w:tc>
          <w:tcPr>
            <w:tcW w:w="2180" w:type="dxa"/>
            <w:shd w:val="clear" w:color="auto" w:fill="auto"/>
          </w:tcPr>
          <w:p w:rsidR="007033CB" w:rsidRPr="007033CB" w:rsidRDefault="007033CB" w:rsidP="007033CB">
            <w:pPr>
              <w:ind w:firstLine="0"/>
            </w:pPr>
            <w:r>
              <w:t>Hosey</w:t>
            </w:r>
          </w:p>
        </w:tc>
      </w:tr>
      <w:tr w:rsidR="007033CB" w:rsidRPr="007033CB" w:rsidTr="007033CB">
        <w:tc>
          <w:tcPr>
            <w:tcW w:w="2179" w:type="dxa"/>
            <w:shd w:val="clear" w:color="auto" w:fill="auto"/>
          </w:tcPr>
          <w:p w:rsidR="007033CB" w:rsidRPr="007033CB" w:rsidRDefault="007033CB" w:rsidP="007033CB">
            <w:pPr>
              <w:ind w:firstLine="0"/>
            </w:pPr>
            <w:r>
              <w:t>Huggins</w:t>
            </w:r>
          </w:p>
        </w:tc>
        <w:tc>
          <w:tcPr>
            <w:tcW w:w="2179" w:type="dxa"/>
            <w:shd w:val="clear" w:color="auto" w:fill="auto"/>
          </w:tcPr>
          <w:p w:rsidR="007033CB" w:rsidRPr="007033CB" w:rsidRDefault="007033CB" w:rsidP="007033CB">
            <w:pPr>
              <w:ind w:firstLine="0"/>
            </w:pPr>
            <w:r>
              <w:t>Jefferson</w:t>
            </w:r>
          </w:p>
        </w:tc>
        <w:tc>
          <w:tcPr>
            <w:tcW w:w="2180" w:type="dxa"/>
            <w:shd w:val="clear" w:color="auto" w:fill="auto"/>
          </w:tcPr>
          <w:p w:rsidR="007033CB" w:rsidRPr="007033CB" w:rsidRDefault="007033CB" w:rsidP="007033CB">
            <w:pPr>
              <w:ind w:firstLine="0"/>
            </w:pPr>
            <w:r>
              <w:t>Johnson</w:t>
            </w:r>
          </w:p>
        </w:tc>
      </w:tr>
      <w:tr w:rsidR="007033CB" w:rsidRPr="007033CB" w:rsidTr="007033CB">
        <w:tc>
          <w:tcPr>
            <w:tcW w:w="2179" w:type="dxa"/>
            <w:shd w:val="clear" w:color="auto" w:fill="auto"/>
          </w:tcPr>
          <w:p w:rsidR="007033CB" w:rsidRPr="007033CB" w:rsidRDefault="007033CB" w:rsidP="007033CB">
            <w:pPr>
              <w:ind w:firstLine="0"/>
            </w:pPr>
            <w:r>
              <w:t>Jordan</w:t>
            </w:r>
          </w:p>
        </w:tc>
        <w:tc>
          <w:tcPr>
            <w:tcW w:w="2179" w:type="dxa"/>
            <w:shd w:val="clear" w:color="auto" w:fill="auto"/>
          </w:tcPr>
          <w:p w:rsidR="007033CB" w:rsidRPr="007033CB" w:rsidRDefault="007033CB" w:rsidP="007033CB">
            <w:pPr>
              <w:ind w:firstLine="0"/>
            </w:pPr>
            <w:r>
              <w:t>King</w:t>
            </w:r>
          </w:p>
        </w:tc>
        <w:tc>
          <w:tcPr>
            <w:tcW w:w="2180" w:type="dxa"/>
            <w:shd w:val="clear" w:color="auto" w:fill="auto"/>
          </w:tcPr>
          <w:p w:rsidR="007033CB" w:rsidRPr="007033CB" w:rsidRDefault="007033CB" w:rsidP="007033CB">
            <w:pPr>
              <w:ind w:firstLine="0"/>
            </w:pPr>
            <w:r>
              <w:t>Kirby</w:t>
            </w:r>
          </w:p>
        </w:tc>
      </w:tr>
      <w:tr w:rsidR="007033CB" w:rsidRPr="007033CB" w:rsidTr="007033CB">
        <w:tc>
          <w:tcPr>
            <w:tcW w:w="2179" w:type="dxa"/>
            <w:shd w:val="clear" w:color="auto" w:fill="auto"/>
          </w:tcPr>
          <w:p w:rsidR="007033CB" w:rsidRPr="007033CB" w:rsidRDefault="007033CB" w:rsidP="007033CB">
            <w:pPr>
              <w:ind w:firstLine="0"/>
            </w:pPr>
            <w:r>
              <w:t>Loftis</w:t>
            </w:r>
          </w:p>
        </w:tc>
        <w:tc>
          <w:tcPr>
            <w:tcW w:w="2179" w:type="dxa"/>
            <w:shd w:val="clear" w:color="auto" w:fill="auto"/>
          </w:tcPr>
          <w:p w:rsidR="007033CB" w:rsidRPr="007033CB" w:rsidRDefault="007033CB" w:rsidP="007033CB">
            <w:pPr>
              <w:ind w:firstLine="0"/>
            </w:pPr>
            <w:r>
              <w:t>Long</w:t>
            </w:r>
          </w:p>
        </w:tc>
        <w:tc>
          <w:tcPr>
            <w:tcW w:w="2180" w:type="dxa"/>
            <w:shd w:val="clear" w:color="auto" w:fill="auto"/>
          </w:tcPr>
          <w:p w:rsidR="007033CB" w:rsidRPr="007033CB" w:rsidRDefault="007033CB" w:rsidP="007033CB">
            <w:pPr>
              <w:ind w:firstLine="0"/>
            </w:pPr>
            <w:r>
              <w:t>Lowe</w:t>
            </w:r>
          </w:p>
        </w:tc>
      </w:tr>
      <w:tr w:rsidR="007033CB" w:rsidRPr="007033CB" w:rsidTr="007033CB">
        <w:tc>
          <w:tcPr>
            <w:tcW w:w="2179" w:type="dxa"/>
            <w:shd w:val="clear" w:color="auto" w:fill="auto"/>
          </w:tcPr>
          <w:p w:rsidR="007033CB" w:rsidRPr="007033CB" w:rsidRDefault="007033CB" w:rsidP="007033CB">
            <w:pPr>
              <w:ind w:firstLine="0"/>
            </w:pPr>
            <w:r>
              <w:t>Lucas</w:t>
            </w:r>
          </w:p>
        </w:tc>
        <w:tc>
          <w:tcPr>
            <w:tcW w:w="2179" w:type="dxa"/>
            <w:shd w:val="clear" w:color="auto" w:fill="auto"/>
          </w:tcPr>
          <w:p w:rsidR="007033CB" w:rsidRPr="007033CB" w:rsidRDefault="007033CB" w:rsidP="007033CB">
            <w:pPr>
              <w:ind w:firstLine="0"/>
            </w:pPr>
            <w:r>
              <w:t>Magnuson</w:t>
            </w:r>
          </w:p>
        </w:tc>
        <w:tc>
          <w:tcPr>
            <w:tcW w:w="2180" w:type="dxa"/>
            <w:shd w:val="clear" w:color="auto" w:fill="auto"/>
          </w:tcPr>
          <w:p w:rsidR="007033CB" w:rsidRPr="007033CB" w:rsidRDefault="007033CB" w:rsidP="007033CB">
            <w:pPr>
              <w:ind w:firstLine="0"/>
            </w:pPr>
            <w:r>
              <w:t>Martin</w:t>
            </w:r>
          </w:p>
        </w:tc>
      </w:tr>
      <w:tr w:rsidR="007033CB" w:rsidRPr="007033CB" w:rsidTr="007033CB">
        <w:tc>
          <w:tcPr>
            <w:tcW w:w="2179" w:type="dxa"/>
            <w:shd w:val="clear" w:color="auto" w:fill="auto"/>
          </w:tcPr>
          <w:p w:rsidR="007033CB" w:rsidRPr="007033CB" w:rsidRDefault="007033CB" w:rsidP="007033CB">
            <w:pPr>
              <w:ind w:firstLine="0"/>
            </w:pPr>
            <w:r>
              <w:t>McEachern</w:t>
            </w:r>
          </w:p>
        </w:tc>
        <w:tc>
          <w:tcPr>
            <w:tcW w:w="2179" w:type="dxa"/>
            <w:shd w:val="clear" w:color="auto" w:fill="auto"/>
          </w:tcPr>
          <w:p w:rsidR="007033CB" w:rsidRPr="007033CB" w:rsidRDefault="007033CB" w:rsidP="007033CB">
            <w:pPr>
              <w:ind w:firstLine="0"/>
            </w:pPr>
            <w:r>
              <w:t>V. S. Moss</w:t>
            </w:r>
          </w:p>
        </w:tc>
        <w:tc>
          <w:tcPr>
            <w:tcW w:w="2180" w:type="dxa"/>
            <w:shd w:val="clear" w:color="auto" w:fill="auto"/>
          </w:tcPr>
          <w:p w:rsidR="007033CB" w:rsidRPr="007033CB" w:rsidRDefault="007033CB" w:rsidP="007033CB">
            <w:pPr>
              <w:ind w:firstLine="0"/>
            </w:pPr>
            <w:r>
              <w:t>B. Newton</w:t>
            </w:r>
          </w:p>
        </w:tc>
      </w:tr>
      <w:tr w:rsidR="007033CB" w:rsidRPr="007033CB" w:rsidTr="007033CB">
        <w:tc>
          <w:tcPr>
            <w:tcW w:w="2179" w:type="dxa"/>
            <w:shd w:val="clear" w:color="auto" w:fill="auto"/>
          </w:tcPr>
          <w:p w:rsidR="007033CB" w:rsidRPr="007033CB" w:rsidRDefault="007033CB" w:rsidP="007033CB">
            <w:pPr>
              <w:ind w:firstLine="0"/>
            </w:pPr>
            <w:r>
              <w:t>W. Newton</w:t>
            </w:r>
          </w:p>
        </w:tc>
        <w:tc>
          <w:tcPr>
            <w:tcW w:w="2179" w:type="dxa"/>
            <w:shd w:val="clear" w:color="auto" w:fill="auto"/>
          </w:tcPr>
          <w:p w:rsidR="007033CB" w:rsidRPr="007033CB" w:rsidRDefault="007033CB" w:rsidP="007033CB">
            <w:pPr>
              <w:ind w:firstLine="0"/>
            </w:pPr>
            <w:r>
              <w:t>Norrell</w:t>
            </w:r>
          </w:p>
        </w:tc>
        <w:tc>
          <w:tcPr>
            <w:tcW w:w="2180" w:type="dxa"/>
            <w:shd w:val="clear" w:color="auto" w:fill="auto"/>
          </w:tcPr>
          <w:p w:rsidR="007033CB" w:rsidRPr="007033CB" w:rsidRDefault="007033CB" w:rsidP="007033CB">
            <w:pPr>
              <w:ind w:firstLine="0"/>
            </w:pPr>
            <w:r>
              <w:t>Ott</w:t>
            </w:r>
          </w:p>
        </w:tc>
      </w:tr>
      <w:tr w:rsidR="007033CB" w:rsidRPr="007033CB" w:rsidTr="007033CB">
        <w:tc>
          <w:tcPr>
            <w:tcW w:w="2179" w:type="dxa"/>
            <w:shd w:val="clear" w:color="auto" w:fill="auto"/>
          </w:tcPr>
          <w:p w:rsidR="007033CB" w:rsidRPr="007033CB" w:rsidRDefault="007033CB" w:rsidP="007033CB">
            <w:pPr>
              <w:ind w:firstLine="0"/>
            </w:pPr>
            <w:r>
              <w:t>Parks</w:t>
            </w:r>
          </w:p>
        </w:tc>
        <w:tc>
          <w:tcPr>
            <w:tcW w:w="2179" w:type="dxa"/>
            <w:shd w:val="clear" w:color="auto" w:fill="auto"/>
          </w:tcPr>
          <w:p w:rsidR="007033CB" w:rsidRPr="007033CB" w:rsidRDefault="007033CB" w:rsidP="007033CB">
            <w:pPr>
              <w:ind w:firstLine="0"/>
            </w:pPr>
            <w:r>
              <w:t>Pope</w:t>
            </w:r>
          </w:p>
        </w:tc>
        <w:tc>
          <w:tcPr>
            <w:tcW w:w="2180" w:type="dxa"/>
            <w:shd w:val="clear" w:color="auto" w:fill="auto"/>
          </w:tcPr>
          <w:p w:rsidR="007033CB" w:rsidRPr="007033CB" w:rsidRDefault="007033CB" w:rsidP="007033CB">
            <w:pPr>
              <w:ind w:firstLine="0"/>
            </w:pPr>
            <w:r>
              <w:t>Putnam</w:t>
            </w:r>
          </w:p>
        </w:tc>
      </w:tr>
      <w:tr w:rsidR="007033CB" w:rsidRPr="007033CB" w:rsidTr="007033CB">
        <w:tc>
          <w:tcPr>
            <w:tcW w:w="2179" w:type="dxa"/>
            <w:shd w:val="clear" w:color="auto" w:fill="auto"/>
          </w:tcPr>
          <w:p w:rsidR="007033CB" w:rsidRPr="007033CB" w:rsidRDefault="007033CB" w:rsidP="007033CB">
            <w:pPr>
              <w:ind w:firstLine="0"/>
            </w:pPr>
            <w:r>
              <w:t>Quinn</w:t>
            </w:r>
          </w:p>
        </w:tc>
        <w:tc>
          <w:tcPr>
            <w:tcW w:w="2179" w:type="dxa"/>
            <w:shd w:val="clear" w:color="auto" w:fill="auto"/>
          </w:tcPr>
          <w:p w:rsidR="007033CB" w:rsidRPr="007033CB" w:rsidRDefault="007033CB" w:rsidP="007033CB">
            <w:pPr>
              <w:ind w:firstLine="0"/>
            </w:pPr>
            <w:r>
              <w:t>Ridgeway</w:t>
            </w:r>
          </w:p>
        </w:tc>
        <w:tc>
          <w:tcPr>
            <w:tcW w:w="2180" w:type="dxa"/>
            <w:shd w:val="clear" w:color="auto" w:fill="auto"/>
          </w:tcPr>
          <w:p w:rsidR="007033CB" w:rsidRPr="007033CB" w:rsidRDefault="007033CB" w:rsidP="007033CB">
            <w:pPr>
              <w:ind w:firstLine="0"/>
            </w:pPr>
            <w:r>
              <w:t>S. Rivers</w:t>
            </w:r>
          </w:p>
        </w:tc>
      </w:tr>
      <w:tr w:rsidR="007033CB" w:rsidRPr="007033CB" w:rsidTr="007033CB">
        <w:tc>
          <w:tcPr>
            <w:tcW w:w="2179" w:type="dxa"/>
            <w:shd w:val="clear" w:color="auto" w:fill="auto"/>
          </w:tcPr>
          <w:p w:rsidR="007033CB" w:rsidRPr="007033CB" w:rsidRDefault="007033CB" w:rsidP="007033CB">
            <w:pPr>
              <w:ind w:firstLine="0"/>
            </w:pPr>
            <w:r>
              <w:t>Robinson-Simpson</w:t>
            </w:r>
          </w:p>
        </w:tc>
        <w:tc>
          <w:tcPr>
            <w:tcW w:w="2179" w:type="dxa"/>
            <w:shd w:val="clear" w:color="auto" w:fill="auto"/>
          </w:tcPr>
          <w:p w:rsidR="007033CB" w:rsidRPr="007033CB" w:rsidRDefault="007033CB" w:rsidP="007033CB">
            <w:pPr>
              <w:ind w:firstLine="0"/>
            </w:pPr>
            <w:r>
              <w:t>Rutherford</w:t>
            </w:r>
          </w:p>
        </w:tc>
        <w:tc>
          <w:tcPr>
            <w:tcW w:w="2180" w:type="dxa"/>
            <w:shd w:val="clear" w:color="auto" w:fill="auto"/>
          </w:tcPr>
          <w:p w:rsidR="007033CB" w:rsidRPr="007033CB" w:rsidRDefault="007033CB" w:rsidP="007033CB">
            <w:pPr>
              <w:ind w:firstLine="0"/>
            </w:pPr>
            <w:r>
              <w:t>Ryhal</w:t>
            </w:r>
          </w:p>
        </w:tc>
      </w:tr>
      <w:tr w:rsidR="007033CB" w:rsidRPr="007033CB" w:rsidTr="007033CB">
        <w:tc>
          <w:tcPr>
            <w:tcW w:w="2179" w:type="dxa"/>
            <w:shd w:val="clear" w:color="auto" w:fill="auto"/>
          </w:tcPr>
          <w:p w:rsidR="007033CB" w:rsidRPr="007033CB" w:rsidRDefault="007033CB" w:rsidP="007033CB">
            <w:pPr>
              <w:ind w:firstLine="0"/>
            </w:pPr>
            <w:r>
              <w:t>G. M. Smith</w:t>
            </w:r>
          </w:p>
        </w:tc>
        <w:tc>
          <w:tcPr>
            <w:tcW w:w="2179" w:type="dxa"/>
            <w:shd w:val="clear" w:color="auto" w:fill="auto"/>
          </w:tcPr>
          <w:p w:rsidR="007033CB" w:rsidRPr="007033CB" w:rsidRDefault="007033CB" w:rsidP="007033CB">
            <w:pPr>
              <w:ind w:firstLine="0"/>
            </w:pPr>
            <w:r>
              <w:t>G. R. Smith</w:t>
            </w:r>
          </w:p>
        </w:tc>
        <w:tc>
          <w:tcPr>
            <w:tcW w:w="2180" w:type="dxa"/>
            <w:shd w:val="clear" w:color="auto" w:fill="auto"/>
          </w:tcPr>
          <w:p w:rsidR="007033CB" w:rsidRPr="007033CB" w:rsidRDefault="007033CB" w:rsidP="007033CB">
            <w:pPr>
              <w:ind w:firstLine="0"/>
            </w:pPr>
            <w:r>
              <w:t>J. E. Smith</w:t>
            </w:r>
          </w:p>
        </w:tc>
      </w:tr>
      <w:tr w:rsidR="007033CB" w:rsidRPr="007033CB" w:rsidTr="007033CB">
        <w:tc>
          <w:tcPr>
            <w:tcW w:w="2179" w:type="dxa"/>
            <w:shd w:val="clear" w:color="auto" w:fill="auto"/>
          </w:tcPr>
          <w:p w:rsidR="007033CB" w:rsidRPr="007033CB" w:rsidRDefault="007033CB" w:rsidP="007033CB">
            <w:pPr>
              <w:ind w:firstLine="0"/>
            </w:pPr>
            <w:r>
              <w:t>Sottile</w:t>
            </w:r>
          </w:p>
        </w:tc>
        <w:tc>
          <w:tcPr>
            <w:tcW w:w="2179" w:type="dxa"/>
            <w:shd w:val="clear" w:color="auto" w:fill="auto"/>
          </w:tcPr>
          <w:p w:rsidR="007033CB" w:rsidRPr="007033CB" w:rsidRDefault="007033CB" w:rsidP="007033CB">
            <w:pPr>
              <w:ind w:firstLine="0"/>
            </w:pPr>
            <w:r>
              <w:t>Spires</w:t>
            </w:r>
          </w:p>
        </w:tc>
        <w:tc>
          <w:tcPr>
            <w:tcW w:w="2180" w:type="dxa"/>
            <w:shd w:val="clear" w:color="auto" w:fill="auto"/>
          </w:tcPr>
          <w:p w:rsidR="007033CB" w:rsidRPr="007033CB" w:rsidRDefault="007033CB" w:rsidP="007033CB">
            <w:pPr>
              <w:ind w:firstLine="0"/>
            </w:pPr>
            <w:r>
              <w:t>Stavrinakis</w:t>
            </w:r>
          </w:p>
        </w:tc>
      </w:tr>
      <w:tr w:rsidR="007033CB" w:rsidRPr="007033CB" w:rsidTr="007033CB">
        <w:tc>
          <w:tcPr>
            <w:tcW w:w="2179" w:type="dxa"/>
            <w:shd w:val="clear" w:color="auto" w:fill="auto"/>
          </w:tcPr>
          <w:p w:rsidR="007033CB" w:rsidRPr="007033CB" w:rsidRDefault="007033CB" w:rsidP="007033CB">
            <w:pPr>
              <w:ind w:firstLine="0"/>
            </w:pPr>
            <w:r>
              <w:t>Tallon</w:t>
            </w:r>
          </w:p>
        </w:tc>
        <w:tc>
          <w:tcPr>
            <w:tcW w:w="2179" w:type="dxa"/>
            <w:shd w:val="clear" w:color="auto" w:fill="auto"/>
          </w:tcPr>
          <w:p w:rsidR="007033CB" w:rsidRPr="007033CB" w:rsidRDefault="007033CB" w:rsidP="007033CB">
            <w:pPr>
              <w:ind w:firstLine="0"/>
            </w:pPr>
            <w:r>
              <w:t>Taylor</w:t>
            </w:r>
          </w:p>
        </w:tc>
        <w:tc>
          <w:tcPr>
            <w:tcW w:w="2180" w:type="dxa"/>
            <w:shd w:val="clear" w:color="auto" w:fill="auto"/>
          </w:tcPr>
          <w:p w:rsidR="007033CB" w:rsidRPr="007033CB" w:rsidRDefault="007033CB" w:rsidP="007033CB">
            <w:pPr>
              <w:ind w:firstLine="0"/>
            </w:pPr>
            <w:r>
              <w:t>Thayer</w:t>
            </w:r>
          </w:p>
        </w:tc>
      </w:tr>
      <w:tr w:rsidR="007033CB" w:rsidRPr="007033CB" w:rsidTr="007033CB">
        <w:tc>
          <w:tcPr>
            <w:tcW w:w="2179" w:type="dxa"/>
            <w:shd w:val="clear" w:color="auto" w:fill="auto"/>
          </w:tcPr>
          <w:p w:rsidR="007033CB" w:rsidRPr="007033CB" w:rsidRDefault="007033CB" w:rsidP="007033CB">
            <w:pPr>
              <w:ind w:firstLine="0"/>
            </w:pPr>
            <w:r>
              <w:lastRenderedPageBreak/>
              <w:t>Thigpen</w:t>
            </w:r>
          </w:p>
        </w:tc>
        <w:tc>
          <w:tcPr>
            <w:tcW w:w="2179" w:type="dxa"/>
            <w:shd w:val="clear" w:color="auto" w:fill="auto"/>
          </w:tcPr>
          <w:p w:rsidR="007033CB" w:rsidRPr="007033CB" w:rsidRDefault="007033CB" w:rsidP="007033CB">
            <w:pPr>
              <w:ind w:firstLine="0"/>
            </w:pPr>
            <w:r>
              <w:t>Toole</w:t>
            </w:r>
          </w:p>
        </w:tc>
        <w:tc>
          <w:tcPr>
            <w:tcW w:w="2180" w:type="dxa"/>
            <w:shd w:val="clear" w:color="auto" w:fill="auto"/>
          </w:tcPr>
          <w:p w:rsidR="007033CB" w:rsidRPr="007033CB" w:rsidRDefault="007033CB" w:rsidP="007033CB">
            <w:pPr>
              <w:ind w:firstLine="0"/>
            </w:pPr>
            <w:r>
              <w:t>Weeks</w:t>
            </w:r>
          </w:p>
        </w:tc>
      </w:tr>
      <w:tr w:rsidR="007033CB" w:rsidRPr="007033CB" w:rsidTr="007033CB">
        <w:tc>
          <w:tcPr>
            <w:tcW w:w="2179" w:type="dxa"/>
            <w:shd w:val="clear" w:color="auto" w:fill="auto"/>
          </w:tcPr>
          <w:p w:rsidR="007033CB" w:rsidRPr="007033CB" w:rsidRDefault="007033CB" w:rsidP="007033CB">
            <w:pPr>
              <w:ind w:firstLine="0"/>
            </w:pPr>
            <w:r>
              <w:t>West</w:t>
            </w:r>
          </w:p>
        </w:tc>
        <w:tc>
          <w:tcPr>
            <w:tcW w:w="2179" w:type="dxa"/>
            <w:shd w:val="clear" w:color="auto" w:fill="auto"/>
          </w:tcPr>
          <w:p w:rsidR="007033CB" w:rsidRPr="007033CB" w:rsidRDefault="007033CB" w:rsidP="007033CB">
            <w:pPr>
              <w:ind w:firstLine="0"/>
            </w:pPr>
            <w:r>
              <w:t>Wheeler</w:t>
            </w:r>
          </w:p>
        </w:tc>
        <w:tc>
          <w:tcPr>
            <w:tcW w:w="2180" w:type="dxa"/>
            <w:shd w:val="clear" w:color="auto" w:fill="auto"/>
          </w:tcPr>
          <w:p w:rsidR="007033CB" w:rsidRPr="007033CB" w:rsidRDefault="007033CB" w:rsidP="007033CB">
            <w:pPr>
              <w:ind w:firstLine="0"/>
            </w:pPr>
            <w:r>
              <w:t>Whipper</w:t>
            </w:r>
          </w:p>
        </w:tc>
      </w:tr>
      <w:tr w:rsidR="007033CB" w:rsidRPr="007033CB" w:rsidTr="007033CB">
        <w:tc>
          <w:tcPr>
            <w:tcW w:w="2179" w:type="dxa"/>
            <w:shd w:val="clear" w:color="auto" w:fill="auto"/>
          </w:tcPr>
          <w:p w:rsidR="007033CB" w:rsidRPr="007033CB" w:rsidRDefault="007033CB" w:rsidP="007033CB">
            <w:pPr>
              <w:keepNext/>
              <w:ind w:firstLine="0"/>
            </w:pPr>
            <w:r>
              <w:t>White</w:t>
            </w:r>
          </w:p>
        </w:tc>
        <w:tc>
          <w:tcPr>
            <w:tcW w:w="2179" w:type="dxa"/>
            <w:shd w:val="clear" w:color="auto" w:fill="auto"/>
          </w:tcPr>
          <w:p w:rsidR="007033CB" w:rsidRPr="007033CB" w:rsidRDefault="007033CB" w:rsidP="007033CB">
            <w:pPr>
              <w:keepNext/>
              <w:ind w:firstLine="0"/>
            </w:pPr>
            <w:r>
              <w:t>Whitmire</w:t>
            </w:r>
          </w:p>
        </w:tc>
        <w:tc>
          <w:tcPr>
            <w:tcW w:w="2180" w:type="dxa"/>
            <w:shd w:val="clear" w:color="auto" w:fill="auto"/>
          </w:tcPr>
          <w:p w:rsidR="007033CB" w:rsidRPr="007033CB" w:rsidRDefault="007033CB" w:rsidP="007033CB">
            <w:pPr>
              <w:keepNext/>
              <w:ind w:firstLine="0"/>
            </w:pPr>
            <w:r>
              <w:t>Williams</w:t>
            </w:r>
          </w:p>
        </w:tc>
      </w:tr>
      <w:tr w:rsidR="007033CB" w:rsidRPr="007033CB" w:rsidTr="007033CB">
        <w:tc>
          <w:tcPr>
            <w:tcW w:w="2179" w:type="dxa"/>
            <w:shd w:val="clear" w:color="auto" w:fill="auto"/>
          </w:tcPr>
          <w:p w:rsidR="007033CB" w:rsidRPr="007033CB" w:rsidRDefault="007033CB" w:rsidP="007033CB">
            <w:pPr>
              <w:keepNext/>
              <w:ind w:firstLine="0"/>
            </w:pPr>
            <w:r>
              <w:t>Willis</w:t>
            </w:r>
          </w:p>
        </w:tc>
        <w:tc>
          <w:tcPr>
            <w:tcW w:w="2179" w:type="dxa"/>
            <w:shd w:val="clear" w:color="auto" w:fill="auto"/>
          </w:tcPr>
          <w:p w:rsidR="007033CB" w:rsidRPr="007033CB" w:rsidRDefault="007033CB" w:rsidP="007033CB">
            <w:pPr>
              <w:keepNext/>
              <w:ind w:firstLine="0"/>
            </w:pPr>
            <w:r>
              <w:t>Yow</w:t>
            </w:r>
          </w:p>
        </w:tc>
        <w:tc>
          <w:tcPr>
            <w:tcW w:w="2180" w:type="dxa"/>
            <w:shd w:val="clear" w:color="auto" w:fill="auto"/>
          </w:tcPr>
          <w:p w:rsidR="007033CB" w:rsidRPr="007033CB" w:rsidRDefault="007033CB" w:rsidP="007033CB">
            <w:pPr>
              <w:keepNext/>
              <w:ind w:firstLine="0"/>
            </w:pPr>
          </w:p>
        </w:tc>
      </w:tr>
    </w:tbl>
    <w:p w:rsidR="007033CB" w:rsidRDefault="007033CB" w:rsidP="007033CB"/>
    <w:p w:rsidR="007033CB" w:rsidRDefault="007033CB" w:rsidP="007033CB">
      <w:pPr>
        <w:jc w:val="center"/>
        <w:rPr>
          <w:b/>
        </w:rPr>
      </w:pPr>
      <w:r w:rsidRPr="007033CB">
        <w:rPr>
          <w:b/>
        </w:rPr>
        <w:t>Total--95</w:t>
      </w:r>
    </w:p>
    <w:p w:rsidR="007033CB" w:rsidRDefault="007033CB" w:rsidP="007033CB">
      <w:pPr>
        <w:jc w:val="center"/>
        <w:rPr>
          <w:b/>
        </w:rPr>
      </w:pPr>
    </w:p>
    <w:p w:rsidR="007033CB" w:rsidRDefault="007033CB" w:rsidP="007033CB">
      <w:pPr>
        <w:ind w:firstLine="0"/>
      </w:pPr>
      <w:r w:rsidRPr="007033CB">
        <w:t xml:space="preserve"> </w:t>
      </w:r>
      <w:r>
        <w:t>Those who voted in the negative are:</w:t>
      </w:r>
    </w:p>
    <w:p w:rsidR="007033CB" w:rsidRDefault="007033CB" w:rsidP="007033CB"/>
    <w:p w:rsidR="007033CB" w:rsidRDefault="007033CB" w:rsidP="007033CB">
      <w:pPr>
        <w:jc w:val="center"/>
        <w:rPr>
          <w:b/>
        </w:rPr>
      </w:pPr>
      <w:r w:rsidRPr="007033CB">
        <w:rPr>
          <w:b/>
        </w:rPr>
        <w:t>Total--0</w:t>
      </w:r>
    </w:p>
    <w:p w:rsidR="007033CB" w:rsidRDefault="007033CB" w:rsidP="007033CB">
      <w:pPr>
        <w:jc w:val="center"/>
        <w:rPr>
          <w:b/>
        </w:rPr>
      </w:pPr>
    </w:p>
    <w:p w:rsidR="007033CB" w:rsidRDefault="007033CB" w:rsidP="007033CB">
      <w:r>
        <w:t xml:space="preserve">So, the Bill was read the second time and ordered to third reading.  </w:t>
      </w:r>
    </w:p>
    <w:p w:rsidR="007033CB" w:rsidRDefault="007033CB" w:rsidP="007033CB"/>
    <w:p w:rsidR="007033CB" w:rsidRDefault="007033CB" w:rsidP="007033CB">
      <w:pPr>
        <w:keepNext/>
        <w:jc w:val="center"/>
        <w:rPr>
          <w:b/>
        </w:rPr>
      </w:pPr>
      <w:r w:rsidRPr="007033CB">
        <w:rPr>
          <w:b/>
        </w:rPr>
        <w:t>RECURRENCE TO THE MORNING HOUR</w:t>
      </w:r>
    </w:p>
    <w:p w:rsidR="007033CB" w:rsidRDefault="007033CB" w:rsidP="007033CB">
      <w:r>
        <w:t>Rep. TAYLOR moved that the House recur to the morning hour, which was agreed to.</w:t>
      </w:r>
    </w:p>
    <w:p w:rsidR="007033CB" w:rsidRDefault="007033CB" w:rsidP="007033CB"/>
    <w:p w:rsidR="007033CB" w:rsidRDefault="007033CB" w:rsidP="007033CB">
      <w:pPr>
        <w:keepNext/>
        <w:jc w:val="center"/>
        <w:rPr>
          <w:b/>
        </w:rPr>
      </w:pPr>
      <w:r w:rsidRPr="007033CB">
        <w:rPr>
          <w:b/>
        </w:rPr>
        <w:t>MESSAGE FROM THE SENATE</w:t>
      </w:r>
    </w:p>
    <w:p w:rsidR="007033CB" w:rsidRDefault="00815BB4" w:rsidP="00815BB4">
      <w:r>
        <w:t>The following was received:</w:t>
      </w:r>
    </w:p>
    <w:p w:rsidR="00815BB4" w:rsidRPr="00815BB4" w:rsidRDefault="00815BB4" w:rsidP="00815BB4"/>
    <w:p w:rsidR="007033CB" w:rsidRPr="001C72A1" w:rsidRDefault="007033CB" w:rsidP="007033CB">
      <w:pPr>
        <w:ind w:firstLine="0"/>
      </w:pPr>
      <w:bookmarkStart w:id="27" w:name="file_start92"/>
      <w:bookmarkEnd w:id="27"/>
      <w:r w:rsidRPr="001C72A1">
        <w:t>Columbia, S.C., May 04, 2017</w:t>
      </w:r>
    </w:p>
    <w:p w:rsidR="007033CB" w:rsidRPr="001C72A1" w:rsidRDefault="007033CB" w:rsidP="007033CB">
      <w:pPr>
        <w:tabs>
          <w:tab w:val="left" w:pos="270"/>
        </w:tabs>
        <w:ind w:firstLine="0"/>
        <w:rPr>
          <w:szCs w:val="22"/>
        </w:rPr>
      </w:pPr>
      <w:r w:rsidRPr="001C72A1">
        <w:rPr>
          <w:szCs w:val="22"/>
        </w:rPr>
        <w:t xml:space="preserve">Mr. Speaker and Members of the House: </w:t>
      </w:r>
    </w:p>
    <w:p w:rsidR="007033CB" w:rsidRPr="001C72A1" w:rsidRDefault="007033CB" w:rsidP="007033CB">
      <w:pPr>
        <w:tabs>
          <w:tab w:val="left" w:pos="270"/>
        </w:tabs>
        <w:ind w:firstLine="0"/>
        <w:rPr>
          <w:szCs w:val="22"/>
        </w:rPr>
      </w:pPr>
      <w:r w:rsidRPr="001C72A1">
        <w:rPr>
          <w:szCs w:val="22"/>
        </w:rPr>
        <w:tab/>
        <w:t xml:space="preserve">The Senate respectfully invites your Honorable Body to attend in the Senate Chamber at a mutually convenient time today for the purpose of </w:t>
      </w:r>
      <w:bookmarkStart w:id="28" w:name="OCC1"/>
      <w:bookmarkEnd w:id="28"/>
      <w:r w:rsidRPr="001C72A1">
        <w:rPr>
          <w:bCs/>
          <w:szCs w:val="22"/>
        </w:rPr>
        <w:t>ratifying Acts</w:t>
      </w:r>
      <w:r w:rsidRPr="001C72A1">
        <w:rPr>
          <w:szCs w:val="22"/>
        </w:rPr>
        <w:t xml:space="preserve">. </w:t>
      </w:r>
    </w:p>
    <w:p w:rsidR="007033CB" w:rsidRPr="001C72A1" w:rsidRDefault="007033CB" w:rsidP="007033CB">
      <w:pPr>
        <w:tabs>
          <w:tab w:val="left" w:pos="270"/>
        </w:tabs>
        <w:ind w:firstLine="0"/>
        <w:rPr>
          <w:szCs w:val="22"/>
        </w:rPr>
      </w:pPr>
    </w:p>
    <w:p w:rsidR="007033CB" w:rsidRPr="001C72A1" w:rsidRDefault="007033CB" w:rsidP="007033CB">
      <w:pPr>
        <w:tabs>
          <w:tab w:val="left" w:pos="270"/>
        </w:tabs>
        <w:ind w:firstLine="0"/>
        <w:rPr>
          <w:szCs w:val="22"/>
        </w:rPr>
      </w:pPr>
      <w:r w:rsidRPr="001C72A1">
        <w:rPr>
          <w:szCs w:val="22"/>
        </w:rPr>
        <w:t>Very respectfully,</w:t>
      </w:r>
    </w:p>
    <w:p w:rsidR="007033CB" w:rsidRDefault="007033CB" w:rsidP="007033CB">
      <w:pPr>
        <w:tabs>
          <w:tab w:val="left" w:pos="270"/>
        </w:tabs>
        <w:ind w:firstLine="0"/>
        <w:rPr>
          <w:szCs w:val="22"/>
        </w:rPr>
      </w:pPr>
      <w:r w:rsidRPr="001C72A1">
        <w:rPr>
          <w:szCs w:val="22"/>
        </w:rPr>
        <w:t xml:space="preserve">President </w:t>
      </w:r>
    </w:p>
    <w:p w:rsidR="007033CB" w:rsidRDefault="007033CB" w:rsidP="007033CB">
      <w:pPr>
        <w:tabs>
          <w:tab w:val="left" w:pos="270"/>
        </w:tabs>
        <w:ind w:firstLine="0"/>
        <w:rPr>
          <w:szCs w:val="22"/>
        </w:rPr>
      </w:pPr>
    </w:p>
    <w:p w:rsidR="007033CB" w:rsidRDefault="007033CB" w:rsidP="007033CB">
      <w:r>
        <w:t>On motion of Rep. TAYLOR the invitation was accepted.</w:t>
      </w:r>
    </w:p>
    <w:p w:rsidR="007033CB" w:rsidRDefault="007033CB" w:rsidP="007033CB"/>
    <w:p w:rsidR="007033CB" w:rsidRDefault="007033CB" w:rsidP="007033CB">
      <w:pPr>
        <w:keepNext/>
        <w:jc w:val="center"/>
        <w:rPr>
          <w:b/>
        </w:rPr>
      </w:pPr>
      <w:r w:rsidRPr="007033CB">
        <w:rPr>
          <w:b/>
        </w:rPr>
        <w:t>REPORT OF STANDING COMMITTEE</w:t>
      </w:r>
    </w:p>
    <w:p w:rsidR="007033CB" w:rsidRDefault="007033CB" w:rsidP="007033CB">
      <w:pPr>
        <w:keepNext/>
      </w:pPr>
      <w:r>
        <w:t>Rep. HARDEE, from the Committee on Horry Delegation, submitted a favorable report on:</w:t>
      </w:r>
    </w:p>
    <w:p w:rsidR="007033CB" w:rsidRDefault="007033CB" w:rsidP="007033CB">
      <w:pPr>
        <w:keepNext/>
      </w:pPr>
      <w:bookmarkStart w:id="29" w:name="include_clip_start_95"/>
      <w:bookmarkEnd w:id="29"/>
    </w:p>
    <w:p w:rsidR="007033CB" w:rsidRDefault="007033CB" w:rsidP="007033CB">
      <w:pPr>
        <w:keepNext/>
      </w:pPr>
      <w:r>
        <w:t xml:space="preserve">H. 4268 -- Rep. Crawford: A BILL TO AMEND SECTION 7-7-320, AS AMENDED, CODE OF LAWS OF SOUTH CAROLINA, 1976, RELATING TO THE DESIGNATION OF VOTING PRECINCTS IN HORRY COUNTY, SO AS TO </w:t>
      </w:r>
      <w:proofErr w:type="spellStart"/>
      <w:r>
        <w:t>REDESIGNATE</w:t>
      </w:r>
      <w:proofErr w:type="spellEnd"/>
      <w:r>
        <w:t xml:space="preserve"> VARIOUS PRECINCTS AND </w:t>
      </w:r>
      <w:proofErr w:type="spellStart"/>
      <w:r>
        <w:t>REDESIGNATE</w:t>
      </w:r>
      <w:proofErr w:type="spellEnd"/>
      <w:r>
        <w:t xml:space="preserve"> THE MAP NUMBER ON WHICH THE NAMES OF THESE PRECINCTS MAY BE FOUND </w:t>
      </w:r>
      <w:r>
        <w:lastRenderedPageBreak/>
        <w:t>AND MAINTAINED BY THE REVENUE AND FISCAL AFFAIRS OFFICE.</w:t>
      </w:r>
    </w:p>
    <w:p w:rsidR="007033CB" w:rsidRDefault="007033CB" w:rsidP="007033CB">
      <w:bookmarkStart w:id="30" w:name="include_clip_end_95"/>
      <w:bookmarkEnd w:id="30"/>
      <w:r>
        <w:t>Ordered for consideration tomorrow.</w:t>
      </w:r>
    </w:p>
    <w:p w:rsidR="007033CB" w:rsidRDefault="007033CB" w:rsidP="007033CB"/>
    <w:p w:rsidR="007033CB" w:rsidRDefault="007033CB" w:rsidP="007033CB">
      <w:pPr>
        <w:keepNext/>
        <w:jc w:val="center"/>
        <w:rPr>
          <w:b/>
        </w:rPr>
      </w:pPr>
      <w:r w:rsidRPr="007033CB">
        <w:rPr>
          <w:b/>
        </w:rPr>
        <w:t>HOUSE RESOLUTION</w:t>
      </w:r>
    </w:p>
    <w:p w:rsidR="007033CB" w:rsidRDefault="007033CB" w:rsidP="007033CB">
      <w:pPr>
        <w:keepNext/>
      </w:pPr>
      <w:r>
        <w:t>The following was introduced:</w:t>
      </w:r>
    </w:p>
    <w:p w:rsidR="007033CB" w:rsidRDefault="007033CB" w:rsidP="007033CB">
      <w:pPr>
        <w:keepNext/>
      </w:pPr>
      <w:bookmarkStart w:id="31" w:name="include_clip_start_98"/>
      <w:bookmarkEnd w:id="31"/>
    </w:p>
    <w:p w:rsidR="007033CB" w:rsidRDefault="007033CB" w:rsidP="007033CB">
      <w:r>
        <w:t xml:space="preserve">H. 4273 -- Reps. Clyburn, Alexander, Allison, Anderson, Anthony, Arrington, Atkinson, Atwater, Bales, Ballentine, Bamberg, Bannister, Bedingfield, Bennett, Bernstein, Blackwell, Bowers, Bradley, Brown, Burns, </w:t>
      </w:r>
      <w:proofErr w:type="spellStart"/>
      <w:r>
        <w:t>Caskey</w:t>
      </w:r>
      <w:proofErr w:type="spellEnd"/>
      <w:r>
        <w:t>, Chumley, Clary, Clemmons,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MACK "HENRY" HOLLAND FOR HIS DEDICATED SERVICE TO HIS NATION, HIS STATE, AND HIS COMMUNITY.</w:t>
      </w:r>
    </w:p>
    <w:p w:rsidR="007033CB" w:rsidRDefault="007033CB" w:rsidP="007033CB">
      <w:bookmarkStart w:id="32" w:name="include_clip_end_98"/>
      <w:bookmarkEnd w:id="32"/>
    </w:p>
    <w:p w:rsidR="007033CB" w:rsidRDefault="007033CB" w:rsidP="007033CB">
      <w:r>
        <w:t>The Resolution was adopted.</w:t>
      </w:r>
    </w:p>
    <w:p w:rsidR="007033CB" w:rsidRDefault="007033CB" w:rsidP="007033CB"/>
    <w:p w:rsidR="007033CB" w:rsidRDefault="007033CB" w:rsidP="007033CB">
      <w:pPr>
        <w:keepNext/>
        <w:jc w:val="center"/>
        <w:rPr>
          <w:b/>
        </w:rPr>
      </w:pPr>
      <w:r w:rsidRPr="007033CB">
        <w:rPr>
          <w:b/>
        </w:rPr>
        <w:t>HOUSE RESOLUTION</w:t>
      </w:r>
    </w:p>
    <w:p w:rsidR="007033CB" w:rsidRDefault="007033CB" w:rsidP="007033CB">
      <w:pPr>
        <w:keepNext/>
      </w:pPr>
      <w:r>
        <w:t>The following was introduced:</w:t>
      </w:r>
    </w:p>
    <w:p w:rsidR="007033CB" w:rsidRDefault="007033CB" w:rsidP="007033CB">
      <w:pPr>
        <w:keepNext/>
      </w:pPr>
      <w:bookmarkStart w:id="33" w:name="include_clip_start_101"/>
      <w:bookmarkEnd w:id="33"/>
    </w:p>
    <w:p w:rsidR="007033CB" w:rsidRDefault="007033CB" w:rsidP="007033CB">
      <w:r>
        <w:t xml:space="preserve">H. 4274 -- Reps. Willis,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w:t>
      </w:r>
      <w:r>
        <w:lastRenderedPageBreak/>
        <w:t>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and Yow: A HOUSE RESOLUTION TO RECOGNIZE MR. LEROY HAMILTON WITH DEEP ADMIRATION AND APPRECIATION FOR HIS YEARS OF OUTSTANDING SERVICE AS AN EDUCATOR IN GREENVILLE COUNTY SCHOOLS AND TO WISH HIM GOOD HEALTH, MUCH HAPPINESS, AND CONTINUED SUCCESS ON THE OCCASION OF HIS RETIREMENT FROM GREENVILLE COUNTY SCHOOLS.</w:t>
      </w:r>
    </w:p>
    <w:p w:rsidR="007033CB" w:rsidRDefault="007033CB" w:rsidP="007033CB">
      <w:bookmarkStart w:id="34" w:name="include_clip_end_101"/>
      <w:bookmarkEnd w:id="34"/>
    </w:p>
    <w:p w:rsidR="007033CB" w:rsidRDefault="007033CB" w:rsidP="007033CB">
      <w:r>
        <w:t>The Resolution was adopted.</w:t>
      </w:r>
    </w:p>
    <w:p w:rsidR="007033CB" w:rsidRDefault="007033CB" w:rsidP="007033CB"/>
    <w:p w:rsidR="007033CB" w:rsidRDefault="007033CB" w:rsidP="007033CB">
      <w:pPr>
        <w:keepNext/>
        <w:jc w:val="center"/>
        <w:rPr>
          <w:b/>
        </w:rPr>
      </w:pPr>
      <w:r w:rsidRPr="007033CB">
        <w:rPr>
          <w:b/>
        </w:rPr>
        <w:t>HOUSE RESOLUTION</w:t>
      </w:r>
    </w:p>
    <w:p w:rsidR="007033CB" w:rsidRDefault="007033CB" w:rsidP="007033CB">
      <w:pPr>
        <w:keepNext/>
      </w:pPr>
      <w:r>
        <w:t>The following was introduced:</w:t>
      </w:r>
    </w:p>
    <w:p w:rsidR="007033CB" w:rsidRDefault="007033CB" w:rsidP="007033CB">
      <w:pPr>
        <w:keepNext/>
      </w:pPr>
      <w:bookmarkStart w:id="35" w:name="include_clip_start_104"/>
      <w:bookmarkEnd w:id="35"/>
    </w:p>
    <w:p w:rsidR="007033CB" w:rsidRDefault="007033CB" w:rsidP="007033CB">
      <w:r>
        <w:t>H. 4275 -- Reps. Parks, McCravy and Pitts: A HOUSE RESOLUTION TO RECOGNIZE AND HONOR MAMIE W. NICHOLSON, PROGRAM OFFICER WITH THE SELF FAMILY FOUNDATION IN GREENWOOD, AND TO EXPRESS SINCERE APPRECIATION FOR HER TWENTY YEARS OF DEDICATED SERVICE AS A MEMBER OF THE BOARD OF TRUSTEES OF LANDER COLLEGE.</w:t>
      </w:r>
    </w:p>
    <w:p w:rsidR="007033CB" w:rsidRDefault="007033CB" w:rsidP="007033CB">
      <w:bookmarkStart w:id="36" w:name="include_clip_end_104"/>
      <w:bookmarkEnd w:id="36"/>
    </w:p>
    <w:p w:rsidR="007033CB" w:rsidRDefault="007033CB" w:rsidP="007033CB">
      <w:r>
        <w:t>The Resolution was adopted.</w:t>
      </w:r>
    </w:p>
    <w:p w:rsidR="007033CB" w:rsidRDefault="007033CB" w:rsidP="007033CB"/>
    <w:p w:rsidR="007033CB" w:rsidRDefault="007033CB" w:rsidP="007033CB">
      <w:pPr>
        <w:keepNext/>
        <w:jc w:val="center"/>
        <w:rPr>
          <w:b/>
        </w:rPr>
      </w:pPr>
      <w:r w:rsidRPr="007033CB">
        <w:rPr>
          <w:b/>
        </w:rPr>
        <w:t>S. 463--AMENDED AND ORDERED TO THIRD READING</w:t>
      </w:r>
    </w:p>
    <w:p w:rsidR="007033CB" w:rsidRDefault="007033CB" w:rsidP="007033CB">
      <w:pPr>
        <w:keepNext/>
      </w:pPr>
      <w:r>
        <w:t>The following Bill was taken up:</w:t>
      </w:r>
    </w:p>
    <w:p w:rsidR="007033CB" w:rsidRDefault="007033CB" w:rsidP="007033CB">
      <w:pPr>
        <w:keepNext/>
      </w:pPr>
      <w:bookmarkStart w:id="37" w:name="include_clip_start_107"/>
      <w:bookmarkEnd w:id="37"/>
    </w:p>
    <w:p w:rsidR="007033CB" w:rsidRDefault="007033CB" w:rsidP="007033CB">
      <w:r>
        <w:t>S. 463 -- Senators Cromer and Gambrell: A BILL TO AMEND SECTION 38-1-20, AS AMENDED, CODE OF LAWS OF SOUTH CAROLINA, 1976, RELATING TO DEFINITIONS USED IN TITLE 38, SO AS TO INCLUDE CERTAIN FORMS OF DISABILITY INSURANCE IN THE DEFINITION FOR THE TERM "SURPLUS LINES INSURANCE".</w:t>
      </w:r>
    </w:p>
    <w:p w:rsidR="007033CB" w:rsidRDefault="007033CB" w:rsidP="007033CB"/>
    <w:p w:rsidR="007033CB" w:rsidRPr="00611DD1" w:rsidRDefault="007033CB" w:rsidP="007033CB">
      <w:r w:rsidRPr="00611DD1">
        <w:lastRenderedPageBreak/>
        <w:t>R</w:t>
      </w:r>
      <w:r w:rsidR="00815BB4">
        <w:t>ep</w:t>
      </w:r>
      <w:r w:rsidRPr="00611DD1">
        <w:t>. RYHAL proposed the following Amendment No. 1</w:t>
      </w:r>
      <w:r w:rsidR="00815BB4">
        <w:t xml:space="preserve"> to </w:t>
      </w:r>
      <w:r w:rsidRPr="00611DD1">
        <w:t>S. 463 (COUNCIL\CZ\</w:t>
      </w:r>
      <w:proofErr w:type="spellStart"/>
      <w:r w:rsidRPr="00611DD1">
        <w:t>463C001.NBD.CZ17</w:t>
      </w:r>
      <w:proofErr w:type="spellEnd"/>
      <w:r w:rsidRPr="00611DD1">
        <w:t>), which was adopted:</w:t>
      </w:r>
    </w:p>
    <w:p w:rsidR="007033CB" w:rsidRPr="00611DD1" w:rsidRDefault="007033CB" w:rsidP="007033CB">
      <w:r w:rsidRPr="00611DD1">
        <w:t xml:space="preserve">Amend the bill, as and if amended, by inserting an appropriately numbered SECTION to read: </w:t>
      </w:r>
    </w:p>
    <w:p w:rsidR="007033CB" w:rsidRPr="00611DD1" w:rsidRDefault="007033CB" w:rsidP="007033CB">
      <w:pPr>
        <w:rPr>
          <w:szCs w:val="24"/>
        </w:rPr>
      </w:pPr>
      <w:r w:rsidRPr="00611DD1">
        <w:rPr>
          <w:szCs w:val="24"/>
        </w:rPr>
        <w:t>/</w:t>
      </w:r>
      <w:r w:rsidRPr="00611DD1">
        <w:rPr>
          <w:szCs w:val="24"/>
        </w:rPr>
        <w:tab/>
        <w:t>SECTION</w:t>
      </w:r>
      <w:r w:rsidRPr="00611DD1">
        <w:rPr>
          <w:szCs w:val="24"/>
        </w:rPr>
        <w:tab/>
        <w:t>2.</w:t>
      </w:r>
      <w:r w:rsidRPr="00611DD1">
        <w:rPr>
          <w:szCs w:val="24"/>
        </w:rPr>
        <w:tab/>
        <w:t>Section 38</w:t>
      </w:r>
      <w:r w:rsidRPr="00611DD1">
        <w:rPr>
          <w:szCs w:val="24"/>
        </w:rPr>
        <w:noBreakHyphen/>
        <w:t>43</w:t>
      </w:r>
      <w:r w:rsidRPr="00611DD1">
        <w:rPr>
          <w:szCs w:val="24"/>
        </w:rPr>
        <w:noBreakHyphen/>
        <w:t xml:space="preserve">100 of the 1976 Code, as last amended by Act 194 of 2016, is further amended to read: </w:t>
      </w:r>
    </w:p>
    <w:p w:rsidR="007033CB" w:rsidRPr="00611DD1" w:rsidRDefault="007033CB" w:rsidP="007033CB">
      <w:pPr>
        <w:rPr>
          <w:szCs w:val="24"/>
        </w:rPr>
      </w:pPr>
      <w:r w:rsidRPr="00611DD1">
        <w:rPr>
          <w:szCs w:val="24"/>
        </w:rPr>
        <w:tab/>
        <w:t>“Section 38</w:t>
      </w:r>
      <w:r w:rsidRPr="00611DD1">
        <w:rPr>
          <w:szCs w:val="24"/>
        </w:rPr>
        <w:noBreakHyphen/>
        <w:t>43</w:t>
      </w:r>
      <w:r w:rsidRPr="00611DD1">
        <w:rPr>
          <w:szCs w:val="24"/>
        </w:rPr>
        <w:noBreakHyphen/>
        <w:t>100.</w:t>
      </w:r>
      <w:r w:rsidRPr="00611DD1">
        <w:rPr>
          <w:szCs w:val="24"/>
        </w:rPr>
        <w:tab/>
        <w:t>(A)</w:t>
      </w:r>
      <w:r w:rsidRPr="00611DD1">
        <w:rPr>
          <w:szCs w:val="24"/>
        </w:rPr>
        <w:tab/>
        <w:t>Business may not be done by the applicant except following issuance of a producer’s license, and the license may not be issued until the director or his designee has determined that the applicant is qualified as an insurance producer, generally, and is particularly qualified for the line of business in which the applicant proposes to engage. The department shall promulgate regulations setting forth qualifying standards of producers as to all lines of business and shall require the producer applicant to stand a written examination. For the purpose of interstate reciprocity, the department shall identify by bulletin which limited lines insurance are approved in South Carolina and which are exempt from examination. A bank, finance company, or other company handling credit transactions operating in this State and utilizing one or more credit life or accident and health or credit property producers in a particular geographical area who are licensed without having taken the written examination is required to have readily available at least one credit life or accident and health or credit property producer to answer customers’ questions concerning credit life, credit accident and health insurance, or credit property, or any combination of these.</w:t>
      </w:r>
    </w:p>
    <w:p w:rsidR="007033CB" w:rsidRPr="00611DD1" w:rsidRDefault="007033CB" w:rsidP="007033CB">
      <w:pPr>
        <w:rPr>
          <w:szCs w:val="24"/>
        </w:rPr>
      </w:pPr>
      <w:r w:rsidRPr="00611DD1">
        <w:rPr>
          <w:szCs w:val="24"/>
        </w:rPr>
        <w:tab/>
        <w:t>(B)</w:t>
      </w:r>
      <w:r w:rsidRPr="00611DD1">
        <w:rPr>
          <w:szCs w:val="24"/>
        </w:rPr>
        <w:tab/>
        <w:t>A resident individual applying for an insurance producer license shall pass an examination. The examination must test the knowledge of the individual concerning the lines of authority for which application is made, the duties and responsibilities of an insurance producer, and the insurance laws and regulations of this State. The examination required by this section must be developed and conducted under regulations prescribed by the director or his designee.</w:t>
      </w:r>
    </w:p>
    <w:p w:rsidR="007033CB" w:rsidRPr="00611DD1" w:rsidRDefault="007033CB" w:rsidP="007033CB">
      <w:pPr>
        <w:rPr>
          <w:szCs w:val="24"/>
        </w:rPr>
      </w:pPr>
      <w:r w:rsidRPr="00611DD1">
        <w:rPr>
          <w:szCs w:val="24"/>
        </w:rPr>
        <w:tab/>
        <w:t>(C)</w:t>
      </w:r>
      <w:r w:rsidRPr="00611DD1">
        <w:rPr>
          <w:szCs w:val="24"/>
        </w:rPr>
        <w:tab/>
        <w:t>The director or his designee may make arrangements, including contracting with an outside testing service, for administering licensing examinations.</w:t>
      </w:r>
    </w:p>
    <w:p w:rsidR="007033CB" w:rsidRPr="00611DD1" w:rsidRDefault="007033CB" w:rsidP="007033CB">
      <w:pPr>
        <w:rPr>
          <w:szCs w:val="24"/>
        </w:rPr>
      </w:pPr>
      <w:r w:rsidRPr="00611DD1">
        <w:rPr>
          <w:szCs w:val="24"/>
        </w:rPr>
        <w:tab/>
        <w:t>(D)</w:t>
      </w:r>
      <w:r w:rsidRPr="00611DD1">
        <w:rPr>
          <w:szCs w:val="24"/>
        </w:rPr>
        <w:tab/>
        <w:t>Each individual applying for a licensing examination shall remit a nonrefundable examination fee as required by the licensing exam administrator.</w:t>
      </w:r>
    </w:p>
    <w:p w:rsidR="007033CB" w:rsidRPr="00611DD1" w:rsidRDefault="007033CB" w:rsidP="007033CB">
      <w:pPr>
        <w:rPr>
          <w:szCs w:val="24"/>
        </w:rPr>
      </w:pPr>
      <w:r w:rsidRPr="00611DD1">
        <w:rPr>
          <w:szCs w:val="24"/>
        </w:rPr>
        <w:tab/>
        <w:t>(E)</w:t>
      </w:r>
      <w:r w:rsidRPr="00611DD1">
        <w:rPr>
          <w:szCs w:val="24"/>
        </w:rPr>
        <w:tab/>
        <w:t xml:space="preserve">An individual who fails to appear for the examination as scheduled or fails to pass the examination, shall reapply for an </w:t>
      </w:r>
      <w:r w:rsidRPr="00611DD1">
        <w:rPr>
          <w:szCs w:val="24"/>
        </w:rPr>
        <w:lastRenderedPageBreak/>
        <w:t>examination and remit all required fees and forms before being rescheduled for another examination.</w:t>
      </w:r>
    </w:p>
    <w:p w:rsidR="007033CB" w:rsidRPr="00611DD1" w:rsidRDefault="007033CB" w:rsidP="007033CB">
      <w:pPr>
        <w:rPr>
          <w:szCs w:val="24"/>
        </w:rPr>
      </w:pPr>
      <w:r w:rsidRPr="00611DD1">
        <w:rPr>
          <w:szCs w:val="24"/>
        </w:rPr>
        <w:tab/>
        <w:t>(F)</w:t>
      </w:r>
      <w:r w:rsidRPr="00611DD1">
        <w:rPr>
          <w:szCs w:val="24"/>
        </w:rPr>
        <w:tab/>
        <w:t>A person applying for a resident insurance producer license or a person applying on behalf of the applicant shall make application to the director or his designee on the Uniform Application and declare under penalty of refusal, suspension, or revocation of the license that the statements made in the application are true, correct, and complete to the best of the applicant’s knowledge and belief. Before approving the application, the director or his designee shall find that the applicant:</w:t>
      </w:r>
    </w:p>
    <w:p w:rsidR="007033CB" w:rsidRPr="00611DD1" w:rsidRDefault="007033CB" w:rsidP="007033CB">
      <w:pPr>
        <w:rPr>
          <w:szCs w:val="24"/>
        </w:rPr>
      </w:pPr>
      <w:r w:rsidRPr="00611DD1">
        <w:rPr>
          <w:szCs w:val="24"/>
        </w:rPr>
        <w:tab/>
      </w:r>
      <w:r w:rsidRPr="00611DD1">
        <w:rPr>
          <w:szCs w:val="24"/>
        </w:rPr>
        <w:tab/>
        <w:t>(1)</w:t>
      </w:r>
      <w:r w:rsidRPr="00611DD1">
        <w:rPr>
          <w:szCs w:val="24"/>
        </w:rPr>
        <w:tab/>
      </w:r>
      <w:proofErr w:type="gramStart"/>
      <w:r w:rsidRPr="00611DD1">
        <w:rPr>
          <w:szCs w:val="24"/>
        </w:rPr>
        <w:t>is</w:t>
      </w:r>
      <w:proofErr w:type="gramEnd"/>
      <w:r w:rsidRPr="00611DD1">
        <w:rPr>
          <w:szCs w:val="24"/>
        </w:rPr>
        <w:t xml:space="preserve"> at least eighteen years of age;</w:t>
      </w:r>
    </w:p>
    <w:p w:rsidR="007033CB" w:rsidRPr="00611DD1" w:rsidRDefault="007033CB" w:rsidP="007033CB">
      <w:pPr>
        <w:rPr>
          <w:szCs w:val="24"/>
        </w:rPr>
      </w:pPr>
      <w:r w:rsidRPr="00611DD1">
        <w:rPr>
          <w:szCs w:val="24"/>
        </w:rPr>
        <w:tab/>
      </w:r>
      <w:r w:rsidRPr="00611DD1">
        <w:rPr>
          <w:szCs w:val="24"/>
        </w:rPr>
        <w:tab/>
        <w:t>(2)</w:t>
      </w:r>
      <w:r w:rsidRPr="00611DD1">
        <w:rPr>
          <w:szCs w:val="24"/>
        </w:rPr>
        <w:tab/>
        <w:t>is a person of good moral character and has not been convicted of a felony or any crime involving moral turpitude within the last ten years that is a ground for denial, suspension, or revocation as provided for in Section 38</w:t>
      </w:r>
      <w:r w:rsidRPr="00611DD1">
        <w:rPr>
          <w:szCs w:val="24"/>
        </w:rPr>
        <w:noBreakHyphen/>
        <w:t>43</w:t>
      </w:r>
      <w:r w:rsidRPr="00611DD1">
        <w:rPr>
          <w:szCs w:val="24"/>
        </w:rPr>
        <w:noBreakHyphen/>
        <w:t>130;</w:t>
      </w:r>
    </w:p>
    <w:p w:rsidR="007033CB" w:rsidRPr="00611DD1" w:rsidRDefault="007033CB" w:rsidP="007033CB">
      <w:pPr>
        <w:rPr>
          <w:szCs w:val="24"/>
        </w:rPr>
      </w:pPr>
      <w:r w:rsidRPr="00611DD1">
        <w:rPr>
          <w:szCs w:val="24"/>
        </w:rPr>
        <w:tab/>
      </w:r>
      <w:r w:rsidRPr="00611DD1">
        <w:rPr>
          <w:szCs w:val="24"/>
        </w:rPr>
        <w:tab/>
        <w:t>(3)</w:t>
      </w:r>
      <w:r w:rsidRPr="00611DD1">
        <w:rPr>
          <w:szCs w:val="24"/>
        </w:rPr>
        <w:tab/>
      </w:r>
      <w:proofErr w:type="gramStart"/>
      <w:r w:rsidRPr="00611DD1">
        <w:rPr>
          <w:szCs w:val="24"/>
        </w:rPr>
        <w:t>has</w:t>
      </w:r>
      <w:proofErr w:type="gramEnd"/>
      <w:r w:rsidRPr="00611DD1">
        <w:rPr>
          <w:szCs w:val="24"/>
        </w:rPr>
        <w:t xml:space="preserve"> paid the fees provided for in Section 38</w:t>
      </w:r>
      <w:r w:rsidRPr="00611DD1">
        <w:rPr>
          <w:szCs w:val="24"/>
        </w:rPr>
        <w:noBreakHyphen/>
        <w:t>43</w:t>
      </w:r>
      <w:r w:rsidRPr="00611DD1">
        <w:rPr>
          <w:szCs w:val="24"/>
        </w:rPr>
        <w:noBreakHyphen/>
        <w:t>80; and</w:t>
      </w:r>
    </w:p>
    <w:p w:rsidR="007033CB" w:rsidRPr="00611DD1" w:rsidRDefault="007033CB" w:rsidP="007033CB">
      <w:pPr>
        <w:rPr>
          <w:szCs w:val="24"/>
        </w:rPr>
      </w:pPr>
      <w:r w:rsidRPr="00611DD1">
        <w:rPr>
          <w:szCs w:val="24"/>
        </w:rPr>
        <w:tab/>
      </w:r>
      <w:r w:rsidRPr="00611DD1">
        <w:rPr>
          <w:szCs w:val="24"/>
        </w:rPr>
        <w:tab/>
        <w:t>(4)</w:t>
      </w:r>
      <w:r w:rsidRPr="00611DD1">
        <w:rPr>
          <w:szCs w:val="24"/>
        </w:rPr>
        <w:tab/>
      </w:r>
      <w:proofErr w:type="gramStart"/>
      <w:r w:rsidRPr="00611DD1">
        <w:rPr>
          <w:szCs w:val="24"/>
        </w:rPr>
        <w:t>has</w:t>
      </w:r>
      <w:proofErr w:type="gramEnd"/>
      <w:r w:rsidRPr="00611DD1">
        <w:rPr>
          <w:szCs w:val="24"/>
        </w:rPr>
        <w:t xml:space="preserve"> successfully passed the examination or examinations for the line or lines of insurance for which the person has applied.</w:t>
      </w:r>
    </w:p>
    <w:p w:rsidR="007033CB" w:rsidRPr="00611DD1" w:rsidRDefault="007033CB" w:rsidP="007033CB">
      <w:pPr>
        <w:rPr>
          <w:szCs w:val="24"/>
        </w:rPr>
      </w:pPr>
      <w:r w:rsidRPr="00611DD1">
        <w:rPr>
          <w:szCs w:val="24"/>
        </w:rPr>
        <w:tab/>
      </w:r>
      <w:r w:rsidRPr="00611DD1">
        <w:rPr>
          <w:szCs w:val="24"/>
        </w:rPr>
        <w:tab/>
        <w:t>(5)</w:t>
      </w:r>
      <w:r w:rsidRPr="00611DD1">
        <w:rPr>
          <w:szCs w:val="24"/>
        </w:rPr>
        <w:tab/>
      </w:r>
      <w:r w:rsidRPr="00611DD1">
        <w:rPr>
          <w:strike/>
          <w:szCs w:val="24"/>
        </w:rPr>
        <w:t>Effective January 1, 2017,</w:t>
      </w:r>
      <w:r w:rsidRPr="00611DD1">
        <w:rPr>
          <w:szCs w:val="24"/>
        </w:rPr>
        <w:t xml:space="preserve"> </w:t>
      </w:r>
      <w:proofErr w:type="gramStart"/>
      <w:r w:rsidRPr="00611DD1">
        <w:rPr>
          <w:szCs w:val="24"/>
        </w:rPr>
        <w:t>Before</w:t>
      </w:r>
      <w:proofErr w:type="gramEnd"/>
      <w:r w:rsidRPr="00611DD1">
        <w:rPr>
          <w:szCs w:val="24"/>
        </w:rPr>
        <w:t xml:space="preserve"> a license is issued to an applicant or is renewed permitting him to act as a resident producer, the applicant shall comply with the licensing and renewal requirements set for in this section and by regulation. In addition to those licensing requirements, the applicant shall:</w:t>
      </w:r>
    </w:p>
    <w:p w:rsidR="007033CB" w:rsidRPr="00611DD1" w:rsidRDefault="007033CB" w:rsidP="007033CB">
      <w:pPr>
        <w:rPr>
          <w:szCs w:val="24"/>
        </w:rPr>
      </w:pPr>
      <w:r w:rsidRPr="00611DD1">
        <w:rPr>
          <w:szCs w:val="24"/>
        </w:rPr>
        <w:tab/>
      </w:r>
      <w:r w:rsidRPr="00611DD1">
        <w:rPr>
          <w:szCs w:val="24"/>
        </w:rPr>
        <w:tab/>
      </w:r>
      <w:r w:rsidRPr="00611DD1">
        <w:rPr>
          <w:szCs w:val="24"/>
        </w:rPr>
        <w:tab/>
        <w:t>(a)</w:t>
      </w:r>
      <w:r w:rsidRPr="00611DD1">
        <w:rPr>
          <w:szCs w:val="24"/>
        </w:rPr>
        <w:tab/>
      </w:r>
      <w:proofErr w:type="gramStart"/>
      <w:r w:rsidRPr="00611DD1">
        <w:rPr>
          <w:szCs w:val="24"/>
        </w:rPr>
        <w:t>furnish</w:t>
      </w:r>
      <w:proofErr w:type="gramEnd"/>
      <w:r w:rsidRPr="00611DD1">
        <w:rPr>
          <w:szCs w:val="24"/>
        </w:rPr>
        <w:t xml:space="preserve"> a complete set of his fingerprints to the director or his designee; </w:t>
      </w:r>
      <w:r w:rsidRPr="00611DD1">
        <w:rPr>
          <w:strike/>
          <w:szCs w:val="24"/>
        </w:rPr>
        <w:t>and</w:t>
      </w:r>
    </w:p>
    <w:p w:rsidR="007033CB" w:rsidRPr="00611DD1" w:rsidRDefault="007033CB" w:rsidP="007033CB">
      <w:pPr>
        <w:rPr>
          <w:szCs w:val="24"/>
          <w:u w:val="single"/>
        </w:rPr>
      </w:pPr>
      <w:r w:rsidRPr="00611DD1">
        <w:rPr>
          <w:szCs w:val="24"/>
        </w:rPr>
        <w:tab/>
      </w:r>
      <w:r w:rsidRPr="00611DD1">
        <w:rPr>
          <w:szCs w:val="24"/>
        </w:rPr>
        <w:tab/>
      </w:r>
      <w:r w:rsidRPr="00611DD1">
        <w:rPr>
          <w:szCs w:val="24"/>
        </w:rPr>
        <w:tab/>
        <w:t>(b)</w:t>
      </w:r>
      <w:r w:rsidRPr="00611DD1">
        <w:rPr>
          <w:szCs w:val="24"/>
        </w:rPr>
        <w:tab/>
      </w:r>
      <w:proofErr w:type="gramStart"/>
      <w:r w:rsidRPr="00611DD1">
        <w:rPr>
          <w:szCs w:val="24"/>
        </w:rPr>
        <w:t>undergo</w:t>
      </w:r>
      <w:proofErr w:type="gramEnd"/>
      <w:r w:rsidRPr="00611DD1">
        <w:rPr>
          <w:szCs w:val="24"/>
        </w:rPr>
        <w:t xml:space="preserve"> a state criminal records check, supported by his fingerprints, by the South Carolina Law Enforcement Division (SLED) and a national criminal records check, supported by his fingerprints, by the Federal Bureau of Investigation (FBI). The results of these criminal records checks must be reported to the department. </w:t>
      </w:r>
      <w:r w:rsidRPr="00611DD1">
        <w:rPr>
          <w:szCs w:val="24"/>
          <w:u w:val="single"/>
        </w:rPr>
        <w:t>SLED and the FBI are authorized to retain the fingerprints for use in identification purposes including, but not limited to, unsolved latent prints.  SLED and the FBI are further authorized to provide the department with current and future information regarding fingerprints stored including arrest, convictions, dispositions, warrants, and other information available to the FBI including civil and criminal information. The department shall keep all information pursuant to this section privileged, in accordance with applicable state and federal guidelines.</w:t>
      </w:r>
      <w:r w:rsidRPr="00611DD1">
        <w:rPr>
          <w:szCs w:val="24"/>
        </w:rPr>
        <w:t xml:space="preserve"> The cost associated with the criminal history records checks must be borne by the applicant. The applicant’s fingerprints must be certified by a law enforcement officer authorized by </w:t>
      </w:r>
      <w:proofErr w:type="gramStart"/>
      <w:r w:rsidRPr="00611DD1">
        <w:rPr>
          <w:szCs w:val="24"/>
        </w:rPr>
        <w:t>SLED</w:t>
      </w:r>
      <w:r w:rsidRPr="00611DD1">
        <w:rPr>
          <w:strike/>
          <w:szCs w:val="24"/>
        </w:rPr>
        <w:t>.</w:t>
      </w:r>
      <w:r w:rsidRPr="00611DD1">
        <w:rPr>
          <w:szCs w:val="24"/>
          <w:u w:val="single"/>
        </w:rPr>
        <w:t>;</w:t>
      </w:r>
      <w:proofErr w:type="gramEnd"/>
      <w:r w:rsidRPr="00611DD1">
        <w:rPr>
          <w:szCs w:val="24"/>
          <w:u w:val="single"/>
        </w:rPr>
        <w:t xml:space="preserve"> and</w:t>
      </w:r>
      <w:r w:rsidR="00D378E4">
        <w:rPr>
          <w:szCs w:val="24"/>
          <w:u w:val="single"/>
        </w:rPr>
        <w:t xml:space="preserve">: </w:t>
      </w:r>
    </w:p>
    <w:p w:rsidR="007033CB" w:rsidRPr="00611DD1" w:rsidRDefault="007033CB" w:rsidP="007033CB">
      <w:pPr>
        <w:rPr>
          <w:szCs w:val="24"/>
          <w:u w:val="single"/>
        </w:rPr>
      </w:pPr>
      <w:r w:rsidRPr="00611DD1">
        <w:rPr>
          <w:szCs w:val="24"/>
        </w:rPr>
        <w:lastRenderedPageBreak/>
        <w:tab/>
      </w:r>
      <w:r w:rsidRPr="00611DD1">
        <w:rPr>
          <w:szCs w:val="24"/>
        </w:rPr>
        <w:tab/>
      </w:r>
      <w:r w:rsidRPr="00611DD1">
        <w:rPr>
          <w:szCs w:val="24"/>
        </w:rPr>
        <w:tab/>
      </w:r>
      <w:r w:rsidRPr="00611DD1">
        <w:rPr>
          <w:szCs w:val="24"/>
          <w:u w:val="single"/>
        </w:rPr>
        <w:t>(c)</w:t>
      </w:r>
      <w:r w:rsidRPr="00611DD1">
        <w:rPr>
          <w:szCs w:val="24"/>
        </w:rPr>
        <w:tab/>
      </w:r>
      <w:proofErr w:type="gramStart"/>
      <w:r w:rsidRPr="00611DD1">
        <w:rPr>
          <w:szCs w:val="24"/>
          <w:u w:val="single"/>
        </w:rPr>
        <w:t>provide</w:t>
      </w:r>
      <w:proofErr w:type="gramEnd"/>
      <w:r w:rsidRPr="00611DD1">
        <w:rPr>
          <w:szCs w:val="24"/>
          <w:u w:val="single"/>
        </w:rPr>
        <w:t xml:space="preserve"> a complete set of fingerprints and the required fees and information in accordance with this subsection. Failure to provide the complete set of fingerprints with the required fees constitutes grounds for denial of an application for licensure; however, the director may waive the fingerprinting requirements of this subsection if it is impossible for the applicant to provide fingerprints due to a medically certified physical injury.</w:t>
      </w:r>
    </w:p>
    <w:p w:rsidR="007033CB" w:rsidRPr="00611DD1" w:rsidRDefault="007033CB" w:rsidP="007033CB">
      <w:pPr>
        <w:rPr>
          <w:szCs w:val="24"/>
          <w:u w:val="single"/>
        </w:rPr>
      </w:pPr>
      <w:r w:rsidRPr="00611DD1">
        <w:rPr>
          <w:szCs w:val="24"/>
        </w:rPr>
        <w:tab/>
      </w:r>
      <w:r w:rsidRPr="00611DD1">
        <w:rPr>
          <w:szCs w:val="24"/>
          <w:u w:val="single"/>
        </w:rPr>
        <w:t>(G)(1)</w:t>
      </w:r>
      <w:r w:rsidRPr="00611DD1">
        <w:rPr>
          <w:szCs w:val="24"/>
        </w:rPr>
        <w:tab/>
      </w:r>
      <w:r w:rsidRPr="00611DD1">
        <w:rPr>
          <w:szCs w:val="24"/>
          <w:u w:val="single"/>
        </w:rPr>
        <w:t xml:space="preserve">An applicant for renewal of a current resident insurance producer license is exempt from the requirement set forth in subsection (F)(5) if the applicant complies with the requirements of this section and </w:t>
      </w:r>
    </w:p>
    <w:p w:rsidR="007033CB" w:rsidRPr="00611DD1" w:rsidRDefault="007033CB" w:rsidP="00815BB4">
      <w:pPr>
        <w:ind w:firstLine="936"/>
        <w:rPr>
          <w:szCs w:val="24"/>
          <w:u w:val="single"/>
        </w:rPr>
      </w:pPr>
      <w:r w:rsidRPr="00611DD1">
        <w:rPr>
          <w:szCs w:val="24"/>
          <w:u w:val="single"/>
        </w:rPr>
        <w:t>(a)</w:t>
      </w:r>
      <w:r w:rsidRPr="00611DD1">
        <w:rPr>
          <w:szCs w:val="24"/>
        </w:rPr>
        <w:tab/>
      </w:r>
      <w:r w:rsidRPr="00611DD1">
        <w:rPr>
          <w:szCs w:val="24"/>
          <w:u w:val="single"/>
        </w:rPr>
        <w:t>has previously provided and has on file with the appropriate agency of the State an accessible, current, complete and legible set of fingerprints submitted as part of an earlier application for a license or for renewal of a license which was granted or approved; and</w:t>
      </w:r>
    </w:p>
    <w:p w:rsidR="007033CB" w:rsidRPr="00611DD1" w:rsidRDefault="007033CB" w:rsidP="00815BB4">
      <w:pPr>
        <w:ind w:firstLine="936"/>
        <w:rPr>
          <w:szCs w:val="24"/>
          <w:u w:val="single"/>
        </w:rPr>
      </w:pPr>
      <w:r w:rsidRPr="00611DD1">
        <w:rPr>
          <w:szCs w:val="24"/>
          <w:u w:val="single"/>
        </w:rPr>
        <w:t>(b)</w:t>
      </w:r>
      <w:r w:rsidRPr="00611DD1">
        <w:rPr>
          <w:szCs w:val="24"/>
        </w:rPr>
        <w:tab/>
      </w:r>
      <w:proofErr w:type="gramStart"/>
      <w:r w:rsidRPr="00611DD1">
        <w:rPr>
          <w:szCs w:val="24"/>
          <w:u w:val="single"/>
        </w:rPr>
        <w:t>all</w:t>
      </w:r>
      <w:proofErr w:type="gramEnd"/>
      <w:r w:rsidRPr="00611DD1">
        <w:rPr>
          <w:szCs w:val="24"/>
          <w:u w:val="single"/>
        </w:rPr>
        <w:t xml:space="preserve"> licenses issued to the applicant by the department are in good standing on the date of the subsequent application.</w:t>
      </w:r>
    </w:p>
    <w:p w:rsidR="007033CB" w:rsidRPr="00611DD1" w:rsidRDefault="007033CB" w:rsidP="007033CB">
      <w:pPr>
        <w:rPr>
          <w:szCs w:val="24"/>
          <w:u w:val="single"/>
        </w:rPr>
      </w:pPr>
      <w:r w:rsidRPr="00611DD1">
        <w:rPr>
          <w:szCs w:val="24"/>
        </w:rPr>
        <w:tab/>
      </w:r>
      <w:r w:rsidRPr="00611DD1">
        <w:rPr>
          <w:szCs w:val="24"/>
        </w:rPr>
        <w:tab/>
      </w:r>
      <w:r w:rsidRPr="00611DD1">
        <w:rPr>
          <w:szCs w:val="24"/>
          <w:u w:val="single"/>
        </w:rPr>
        <w:t>(2)</w:t>
      </w:r>
      <w:r w:rsidRPr="00611DD1">
        <w:rPr>
          <w:szCs w:val="24"/>
        </w:rPr>
        <w:tab/>
      </w:r>
      <w:r w:rsidRPr="00611DD1">
        <w:rPr>
          <w:szCs w:val="24"/>
          <w:u w:val="single"/>
        </w:rPr>
        <w:t>A resident producer who has allowed the license to lapse for failure to comply with the continuing education requirements set forth in Section 38</w:t>
      </w:r>
      <w:r w:rsidRPr="00611DD1">
        <w:rPr>
          <w:szCs w:val="24"/>
          <w:u w:val="single"/>
        </w:rPr>
        <w:noBreakHyphen/>
        <w:t>43</w:t>
      </w:r>
      <w:r w:rsidRPr="00611DD1">
        <w:rPr>
          <w:szCs w:val="24"/>
          <w:u w:val="single"/>
        </w:rPr>
        <w:noBreakHyphen/>
        <w:t>106 is not required to submit new fingerprint records if the applicant:</w:t>
      </w:r>
    </w:p>
    <w:p w:rsidR="007033CB" w:rsidRPr="00611DD1" w:rsidRDefault="007033CB" w:rsidP="007033CB">
      <w:pPr>
        <w:rPr>
          <w:szCs w:val="24"/>
          <w:u w:val="single"/>
        </w:rPr>
      </w:pPr>
      <w:r w:rsidRPr="00611DD1">
        <w:rPr>
          <w:szCs w:val="24"/>
        </w:rPr>
        <w:tab/>
      </w:r>
      <w:r w:rsidRPr="00611DD1">
        <w:rPr>
          <w:szCs w:val="24"/>
        </w:rPr>
        <w:tab/>
      </w:r>
      <w:r w:rsidRPr="00611DD1">
        <w:rPr>
          <w:szCs w:val="24"/>
        </w:rPr>
        <w:tab/>
      </w:r>
      <w:r w:rsidRPr="00611DD1">
        <w:rPr>
          <w:szCs w:val="24"/>
          <w:u w:val="single"/>
        </w:rPr>
        <w:t>(a)</w:t>
      </w:r>
      <w:r w:rsidRPr="00611DD1">
        <w:rPr>
          <w:szCs w:val="24"/>
        </w:rPr>
        <w:tab/>
      </w:r>
      <w:proofErr w:type="gramStart"/>
      <w:r w:rsidRPr="00611DD1">
        <w:rPr>
          <w:szCs w:val="24"/>
          <w:u w:val="single"/>
        </w:rPr>
        <w:t>has</w:t>
      </w:r>
      <w:proofErr w:type="gramEnd"/>
      <w:r w:rsidRPr="00611DD1">
        <w:rPr>
          <w:szCs w:val="24"/>
          <w:u w:val="single"/>
        </w:rPr>
        <w:t xml:space="preserve"> applied to reinstate the same license within six months from the compliance deadline; </w:t>
      </w:r>
    </w:p>
    <w:p w:rsidR="007033CB" w:rsidRPr="00611DD1" w:rsidRDefault="007033CB" w:rsidP="007033CB">
      <w:pPr>
        <w:rPr>
          <w:szCs w:val="24"/>
          <w:u w:val="single"/>
        </w:rPr>
      </w:pPr>
      <w:r w:rsidRPr="00611DD1">
        <w:rPr>
          <w:szCs w:val="24"/>
        </w:rPr>
        <w:tab/>
      </w:r>
      <w:r w:rsidRPr="00611DD1">
        <w:rPr>
          <w:szCs w:val="24"/>
        </w:rPr>
        <w:tab/>
      </w:r>
      <w:r w:rsidRPr="00611DD1">
        <w:rPr>
          <w:szCs w:val="24"/>
        </w:rPr>
        <w:tab/>
      </w:r>
      <w:r w:rsidRPr="00611DD1">
        <w:rPr>
          <w:szCs w:val="24"/>
          <w:u w:val="single"/>
        </w:rPr>
        <w:t>(b)</w:t>
      </w:r>
      <w:r w:rsidRPr="00611DD1">
        <w:rPr>
          <w:szCs w:val="24"/>
        </w:rPr>
        <w:tab/>
      </w:r>
      <w:proofErr w:type="gramStart"/>
      <w:r w:rsidRPr="00611DD1">
        <w:rPr>
          <w:szCs w:val="24"/>
          <w:u w:val="single"/>
        </w:rPr>
        <w:t>has</w:t>
      </w:r>
      <w:proofErr w:type="gramEnd"/>
      <w:r w:rsidRPr="00611DD1">
        <w:rPr>
          <w:szCs w:val="24"/>
          <w:u w:val="single"/>
        </w:rPr>
        <w:t xml:space="preserve"> met the continuing insurance education requirements; and </w:t>
      </w:r>
    </w:p>
    <w:p w:rsidR="007033CB" w:rsidRPr="00611DD1" w:rsidRDefault="007033CB" w:rsidP="007033CB">
      <w:pPr>
        <w:rPr>
          <w:szCs w:val="24"/>
          <w:u w:val="single"/>
        </w:rPr>
      </w:pPr>
      <w:r w:rsidRPr="00611DD1">
        <w:rPr>
          <w:szCs w:val="24"/>
        </w:rPr>
        <w:tab/>
      </w:r>
      <w:r w:rsidRPr="00611DD1">
        <w:rPr>
          <w:szCs w:val="24"/>
        </w:rPr>
        <w:tab/>
      </w:r>
      <w:r w:rsidRPr="00611DD1">
        <w:rPr>
          <w:szCs w:val="24"/>
        </w:rPr>
        <w:tab/>
      </w:r>
      <w:r w:rsidRPr="00611DD1">
        <w:rPr>
          <w:szCs w:val="24"/>
          <w:u w:val="single"/>
        </w:rPr>
        <w:t>(c)</w:t>
      </w:r>
      <w:r w:rsidRPr="00611DD1">
        <w:rPr>
          <w:szCs w:val="24"/>
        </w:rPr>
        <w:tab/>
      </w:r>
      <w:proofErr w:type="gramStart"/>
      <w:r w:rsidRPr="00611DD1">
        <w:rPr>
          <w:szCs w:val="24"/>
          <w:u w:val="single"/>
        </w:rPr>
        <w:t>has</w:t>
      </w:r>
      <w:proofErr w:type="gramEnd"/>
      <w:r w:rsidRPr="00611DD1">
        <w:rPr>
          <w:szCs w:val="24"/>
          <w:u w:val="single"/>
        </w:rPr>
        <w:t xml:space="preserve"> paid a penalty fee set forth by the director or his designee in full.</w:t>
      </w:r>
    </w:p>
    <w:p w:rsidR="007033CB" w:rsidRPr="00611DD1" w:rsidRDefault="007033CB" w:rsidP="007033CB">
      <w:pPr>
        <w:rPr>
          <w:szCs w:val="24"/>
          <w:u w:val="single"/>
        </w:rPr>
      </w:pPr>
      <w:r w:rsidRPr="00611DD1">
        <w:rPr>
          <w:szCs w:val="24"/>
        </w:rPr>
        <w:tab/>
      </w:r>
      <w:r w:rsidRPr="00611DD1">
        <w:rPr>
          <w:szCs w:val="24"/>
        </w:rPr>
        <w:tab/>
      </w:r>
      <w:r w:rsidRPr="00611DD1">
        <w:rPr>
          <w:szCs w:val="24"/>
          <w:u w:val="single"/>
        </w:rPr>
        <w:t>(3)</w:t>
      </w:r>
      <w:r w:rsidRPr="00611DD1">
        <w:rPr>
          <w:szCs w:val="24"/>
        </w:rPr>
        <w:tab/>
      </w:r>
      <w:r w:rsidRPr="00611DD1">
        <w:rPr>
          <w:szCs w:val="24"/>
          <w:u w:val="single"/>
        </w:rPr>
        <w:t>The director may require a complete set of fingerprints and payment of all applicable fingerprint processing fees from an applicant for licensure or renewal if the previously submitted set of fingerprints is not usable for obtaining a criminal history record check for any reason.</w:t>
      </w:r>
    </w:p>
    <w:p w:rsidR="007033CB" w:rsidRPr="00611DD1" w:rsidRDefault="007033CB" w:rsidP="007033CB">
      <w:pPr>
        <w:rPr>
          <w:szCs w:val="24"/>
        </w:rPr>
      </w:pPr>
      <w:r w:rsidRPr="00611DD1">
        <w:rPr>
          <w:szCs w:val="24"/>
        </w:rPr>
        <w:tab/>
      </w:r>
      <w:r w:rsidRPr="00611DD1">
        <w:rPr>
          <w:strike/>
          <w:szCs w:val="24"/>
        </w:rPr>
        <w:t>(G)</w:t>
      </w:r>
      <w:r w:rsidRPr="00611DD1">
        <w:rPr>
          <w:szCs w:val="24"/>
          <w:u w:val="single"/>
        </w:rPr>
        <w:t>(H)</w:t>
      </w:r>
      <w:r w:rsidRPr="00611DD1">
        <w:rPr>
          <w:szCs w:val="24"/>
        </w:rPr>
        <w:tab/>
        <w:t>The individual’s producer license must contain the licensee’s name, address, personal identification number, the date of issuance, the line or lines of authority, and other information the director or his designee considers necessary.</w:t>
      </w:r>
    </w:p>
    <w:p w:rsidR="007033CB" w:rsidRPr="00611DD1" w:rsidRDefault="007033CB" w:rsidP="007033CB">
      <w:pPr>
        <w:rPr>
          <w:szCs w:val="24"/>
        </w:rPr>
      </w:pPr>
      <w:r w:rsidRPr="00611DD1">
        <w:rPr>
          <w:szCs w:val="24"/>
        </w:rPr>
        <w:tab/>
      </w:r>
      <w:r w:rsidRPr="00611DD1">
        <w:rPr>
          <w:strike/>
          <w:szCs w:val="24"/>
        </w:rPr>
        <w:t>(H)</w:t>
      </w:r>
      <w:r w:rsidRPr="00611DD1">
        <w:rPr>
          <w:szCs w:val="24"/>
          <w:u w:val="single"/>
        </w:rPr>
        <w:t>(I)</w:t>
      </w:r>
      <w:r w:rsidRPr="00611DD1">
        <w:rPr>
          <w:szCs w:val="24"/>
        </w:rPr>
        <w:tab/>
      </w:r>
      <w:proofErr w:type="gramStart"/>
      <w:r w:rsidRPr="00611DD1">
        <w:rPr>
          <w:szCs w:val="24"/>
        </w:rPr>
        <w:t>An</w:t>
      </w:r>
      <w:proofErr w:type="gramEnd"/>
      <w:r w:rsidRPr="00611DD1">
        <w:rPr>
          <w:szCs w:val="24"/>
        </w:rPr>
        <w:t xml:space="preserve"> agency acting as an insurance producer is required to obtain an insurance producer license. Application must be made using the Uniform Business Entity Application. Before approving the application, the director or his designee shall find that:</w:t>
      </w:r>
    </w:p>
    <w:p w:rsidR="007033CB" w:rsidRPr="00611DD1" w:rsidRDefault="007033CB" w:rsidP="007033CB">
      <w:pPr>
        <w:rPr>
          <w:szCs w:val="24"/>
        </w:rPr>
      </w:pPr>
      <w:r w:rsidRPr="00611DD1">
        <w:rPr>
          <w:szCs w:val="24"/>
        </w:rPr>
        <w:tab/>
      </w:r>
      <w:r w:rsidRPr="00611DD1">
        <w:rPr>
          <w:szCs w:val="24"/>
        </w:rPr>
        <w:tab/>
        <w:t>(1)</w:t>
      </w:r>
      <w:r w:rsidRPr="00611DD1">
        <w:rPr>
          <w:szCs w:val="24"/>
        </w:rPr>
        <w:tab/>
      </w:r>
      <w:proofErr w:type="gramStart"/>
      <w:r w:rsidRPr="00611DD1">
        <w:rPr>
          <w:szCs w:val="24"/>
        </w:rPr>
        <w:t>the</w:t>
      </w:r>
      <w:proofErr w:type="gramEnd"/>
      <w:r w:rsidRPr="00611DD1">
        <w:rPr>
          <w:szCs w:val="24"/>
        </w:rPr>
        <w:t xml:space="preserve"> agency has paid the fees as prescribed by Section 38</w:t>
      </w:r>
      <w:r w:rsidRPr="00611DD1">
        <w:rPr>
          <w:szCs w:val="24"/>
        </w:rPr>
        <w:noBreakHyphen/>
        <w:t>43</w:t>
      </w:r>
      <w:r w:rsidRPr="00611DD1">
        <w:rPr>
          <w:szCs w:val="24"/>
        </w:rPr>
        <w:noBreakHyphen/>
        <w:t>80; and</w:t>
      </w:r>
    </w:p>
    <w:p w:rsidR="007033CB" w:rsidRPr="00611DD1" w:rsidRDefault="007033CB" w:rsidP="007033CB">
      <w:pPr>
        <w:rPr>
          <w:szCs w:val="24"/>
        </w:rPr>
      </w:pPr>
      <w:r w:rsidRPr="00611DD1">
        <w:rPr>
          <w:szCs w:val="24"/>
        </w:rPr>
        <w:lastRenderedPageBreak/>
        <w:tab/>
      </w:r>
      <w:r w:rsidRPr="00611DD1">
        <w:rPr>
          <w:szCs w:val="24"/>
        </w:rPr>
        <w:tab/>
        <w:t>(2)</w:t>
      </w:r>
      <w:r w:rsidRPr="00611DD1">
        <w:rPr>
          <w:szCs w:val="24"/>
        </w:rPr>
        <w:tab/>
      </w:r>
      <w:proofErr w:type="gramStart"/>
      <w:r w:rsidRPr="00611DD1">
        <w:rPr>
          <w:szCs w:val="24"/>
        </w:rPr>
        <w:t>the</w:t>
      </w:r>
      <w:proofErr w:type="gramEnd"/>
      <w:r w:rsidRPr="00611DD1">
        <w:rPr>
          <w:szCs w:val="24"/>
        </w:rPr>
        <w:t xml:space="preserve"> agency has designated a licensed producer or other person responsible for the business entity’s compliance with the insurance laws, rules, and regulations of this State.</w:t>
      </w:r>
    </w:p>
    <w:p w:rsidR="007033CB" w:rsidRPr="00611DD1" w:rsidRDefault="007033CB" w:rsidP="007033CB">
      <w:pPr>
        <w:rPr>
          <w:szCs w:val="24"/>
        </w:rPr>
      </w:pPr>
      <w:r w:rsidRPr="00611DD1">
        <w:rPr>
          <w:szCs w:val="24"/>
        </w:rPr>
        <w:tab/>
      </w:r>
      <w:r w:rsidRPr="00611DD1">
        <w:rPr>
          <w:strike/>
          <w:szCs w:val="24"/>
        </w:rPr>
        <w:t>(I)</w:t>
      </w:r>
      <w:r w:rsidRPr="00611DD1">
        <w:rPr>
          <w:szCs w:val="24"/>
          <w:u w:val="single"/>
        </w:rPr>
        <w:t>(J)</w:t>
      </w:r>
      <w:r w:rsidRPr="00611DD1">
        <w:rPr>
          <w:szCs w:val="24"/>
        </w:rPr>
        <w:tab/>
        <w:t>The director or his designee may require any documents reasonably necessary to verify the information contained in an application.</w:t>
      </w:r>
    </w:p>
    <w:p w:rsidR="007033CB" w:rsidRPr="00611DD1" w:rsidRDefault="007033CB" w:rsidP="007033CB">
      <w:pPr>
        <w:rPr>
          <w:szCs w:val="24"/>
        </w:rPr>
      </w:pPr>
      <w:r w:rsidRPr="00611DD1">
        <w:rPr>
          <w:szCs w:val="24"/>
        </w:rPr>
        <w:tab/>
      </w:r>
      <w:r w:rsidRPr="00611DD1">
        <w:rPr>
          <w:strike/>
          <w:szCs w:val="24"/>
        </w:rPr>
        <w:t>(J)</w:t>
      </w:r>
      <w:r w:rsidRPr="00611DD1">
        <w:rPr>
          <w:szCs w:val="24"/>
          <w:u w:val="single"/>
        </w:rPr>
        <w:t>(K)</w:t>
      </w:r>
      <w:r w:rsidRPr="00611DD1">
        <w:rPr>
          <w:szCs w:val="24"/>
        </w:rPr>
        <w:tab/>
        <w:t>The agency’s license must contain the licensee’s name, address, personal identification number, the date of issuance, and other information the director or his designee considers necessary.</w:t>
      </w:r>
    </w:p>
    <w:p w:rsidR="007033CB" w:rsidRPr="00611DD1" w:rsidRDefault="007033CB" w:rsidP="007033CB">
      <w:pPr>
        <w:rPr>
          <w:szCs w:val="24"/>
        </w:rPr>
      </w:pPr>
      <w:r w:rsidRPr="00611DD1">
        <w:rPr>
          <w:szCs w:val="24"/>
        </w:rPr>
        <w:tab/>
      </w:r>
      <w:r w:rsidRPr="00611DD1">
        <w:rPr>
          <w:strike/>
          <w:szCs w:val="24"/>
        </w:rPr>
        <w:t>(K)</w:t>
      </w:r>
      <w:r w:rsidRPr="00611DD1">
        <w:rPr>
          <w:szCs w:val="24"/>
          <w:u w:val="single"/>
        </w:rPr>
        <w:t>(L)</w:t>
      </w:r>
      <w:r w:rsidRPr="00611DD1">
        <w:rPr>
          <w:szCs w:val="24"/>
        </w:rPr>
        <w:tab/>
        <w:t xml:space="preserve">Each insurer that sells, solicits, or negotiates any form of credit insurance shall provide to each individual whose duties include selling, soliciting, or negotiating credit insurance, a program of instruction that has been filed with the director or his designee.” </w:t>
      </w:r>
      <w:r w:rsidR="00D378E4">
        <w:rPr>
          <w:szCs w:val="24"/>
        </w:rPr>
        <w:t xml:space="preserve">/ </w:t>
      </w:r>
    </w:p>
    <w:p w:rsidR="007033CB" w:rsidRPr="00611DD1" w:rsidRDefault="007033CB" w:rsidP="007033CB">
      <w:r w:rsidRPr="00611DD1">
        <w:t>Renumber sections to conform.</w:t>
      </w:r>
    </w:p>
    <w:p w:rsidR="007033CB" w:rsidRDefault="007033CB" w:rsidP="007033CB">
      <w:r w:rsidRPr="00611DD1">
        <w:t>Amend title to conform.</w:t>
      </w:r>
    </w:p>
    <w:p w:rsidR="007033CB" w:rsidRDefault="007033CB" w:rsidP="007033CB"/>
    <w:p w:rsidR="007033CB" w:rsidRDefault="007033CB" w:rsidP="007033CB">
      <w:r>
        <w:t>Rep. RYHAL explained the amendment.</w:t>
      </w:r>
    </w:p>
    <w:p w:rsidR="007033CB" w:rsidRDefault="007033CB" w:rsidP="007033CB">
      <w:r>
        <w:t>The amendment was then adopted.</w:t>
      </w:r>
    </w:p>
    <w:p w:rsidR="007033CB" w:rsidRDefault="007033CB" w:rsidP="007033CB"/>
    <w:p w:rsidR="007033CB" w:rsidRDefault="007033CB" w:rsidP="007033CB">
      <w:r>
        <w:t>Rep. RYHAL explained the Bill.</w:t>
      </w:r>
    </w:p>
    <w:p w:rsidR="007033CB" w:rsidRDefault="007033CB" w:rsidP="007033CB"/>
    <w:p w:rsidR="007033CB" w:rsidRDefault="007033CB" w:rsidP="007033CB">
      <w:r>
        <w:t>The question then recurred to the passage of the Bill.</w:t>
      </w:r>
    </w:p>
    <w:p w:rsidR="007033CB" w:rsidRDefault="007033CB" w:rsidP="007033CB"/>
    <w:p w:rsidR="007033CB" w:rsidRDefault="007033CB" w:rsidP="007033CB">
      <w:r>
        <w:t xml:space="preserve">The yeas and nays were taken resulting as follows: </w:t>
      </w:r>
    </w:p>
    <w:p w:rsidR="007033CB" w:rsidRDefault="007033CB" w:rsidP="007033CB">
      <w:pPr>
        <w:jc w:val="center"/>
      </w:pPr>
      <w:r>
        <w:t xml:space="preserve"> </w:t>
      </w:r>
      <w:bookmarkStart w:id="38" w:name="vote_start113"/>
      <w:bookmarkEnd w:id="38"/>
      <w:r>
        <w:t>Yeas 100; Nays 0</w:t>
      </w:r>
    </w:p>
    <w:p w:rsidR="007033CB" w:rsidRDefault="007033CB" w:rsidP="007033CB">
      <w:pPr>
        <w:jc w:val="center"/>
      </w:pPr>
    </w:p>
    <w:p w:rsidR="007033CB" w:rsidRDefault="007033CB" w:rsidP="007033C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33CB" w:rsidRPr="007033CB" w:rsidTr="007033CB">
        <w:tc>
          <w:tcPr>
            <w:tcW w:w="2179" w:type="dxa"/>
            <w:shd w:val="clear" w:color="auto" w:fill="auto"/>
          </w:tcPr>
          <w:p w:rsidR="007033CB" w:rsidRPr="007033CB" w:rsidRDefault="007033CB" w:rsidP="007033CB">
            <w:pPr>
              <w:keepNext/>
              <w:ind w:firstLine="0"/>
            </w:pPr>
            <w:r>
              <w:t>Allison</w:t>
            </w:r>
          </w:p>
        </w:tc>
        <w:tc>
          <w:tcPr>
            <w:tcW w:w="2179" w:type="dxa"/>
            <w:shd w:val="clear" w:color="auto" w:fill="auto"/>
          </w:tcPr>
          <w:p w:rsidR="007033CB" w:rsidRPr="007033CB" w:rsidRDefault="007033CB" w:rsidP="007033CB">
            <w:pPr>
              <w:keepNext/>
              <w:ind w:firstLine="0"/>
            </w:pPr>
            <w:r>
              <w:t>Anderson</w:t>
            </w:r>
          </w:p>
        </w:tc>
        <w:tc>
          <w:tcPr>
            <w:tcW w:w="2180" w:type="dxa"/>
            <w:shd w:val="clear" w:color="auto" w:fill="auto"/>
          </w:tcPr>
          <w:p w:rsidR="007033CB" w:rsidRPr="007033CB" w:rsidRDefault="007033CB" w:rsidP="007033CB">
            <w:pPr>
              <w:keepNext/>
              <w:ind w:firstLine="0"/>
            </w:pPr>
            <w:r>
              <w:t>Anthony</w:t>
            </w:r>
          </w:p>
        </w:tc>
      </w:tr>
      <w:tr w:rsidR="007033CB" w:rsidRPr="007033CB" w:rsidTr="007033CB">
        <w:tc>
          <w:tcPr>
            <w:tcW w:w="2179" w:type="dxa"/>
            <w:shd w:val="clear" w:color="auto" w:fill="auto"/>
          </w:tcPr>
          <w:p w:rsidR="007033CB" w:rsidRPr="007033CB" w:rsidRDefault="007033CB" w:rsidP="007033CB">
            <w:pPr>
              <w:ind w:firstLine="0"/>
            </w:pPr>
            <w:r>
              <w:t>Arrington</w:t>
            </w:r>
          </w:p>
        </w:tc>
        <w:tc>
          <w:tcPr>
            <w:tcW w:w="2179" w:type="dxa"/>
            <w:shd w:val="clear" w:color="auto" w:fill="auto"/>
          </w:tcPr>
          <w:p w:rsidR="007033CB" w:rsidRPr="007033CB" w:rsidRDefault="007033CB" w:rsidP="007033CB">
            <w:pPr>
              <w:ind w:firstLine="0"/>
            </w:pPr>
            <w:r>
              <w:t>Atwater</w:t>
            </w:r>
          </w:p>
        </w:tc>
        <w:tc>
          <w:tcPr>
            <w:tcW w:w="2180" w:type="dxa"/>
            <w:shd w:val="clear" w:color="auto" w:fill="auto"/>
          </w:tcPr>
          <w:p w:rsidR="007033CB" w:rsidRPr="007033CB" w:rsidRDefault="007033CB" w:rsidP="007033CB">
            <w:pPr>
              <w:ind w:firstLine="0"/>
            </w:pPr>
            <w:r>
              <w:t>Ballentine</w:t>
            </w:r>
          </w:p>
        </w:tc>
      </w:tr>
      <w:tr w:rsidR="007033CB" w:rsidRPr="007033CB" w:rsidTr="007033CB">
        <w:tc>
          <w:tcPr>
            <w:tcW w:w="2179" w:type="dxa"/>
            <w:shd w:val="clear" w:color="auto" w:fill="auto"/>
          </w:tcPr>
          <w:p w:rsidR="007033CB" w:rsidRPr="007033CB" w:rsidRDefault="007033CB" w:rsidP="007033CB">
            <w:pPr>
              <w:ind w:firstLine="0"/>
            </w:pPr>
            <w:r>
              <w:t>Bannister</w:t>
            </w:r>
          </w:p>
        </w:tc>
        <w:tc>
          <w:tcPr>
            <w:tcW w:w="2179" w:type="dxa"/>
            <w:shd w:val="clear" w:color="auto" w:fill="auto"/>
          </w:tcPr>
          <w:p w:rsidR="007033CB" w:rsidRPr="007033CB" w:rsidRDefault="007033CB" w:rsidP="007033CB">
            <w:pPr>
              <w:ind w:firstLine="0"/>
            </w:pPr>
            <w:r>
              <w:t>Bedingfield</w:t>
            </w:r>
          </w:p>
        </w:tc>
        <w:tc>
          <w:tcPr>
            <w:tcW w:w="2180" w:type="dxa"/>
            <w:shd w:val="clear" w:color="auto" w:fill="auto"/>
          </w:tcPr>
          <w:p w:rsidR="007033CB" w:rsidRPr="007033CB" w:rsidRDefault="007033CB" w:rsidP="007033CB">
            <w:pPr>
              <w:ind w:firstLine="0"/>
            </w:pPr>
            <w:r>
              <w:t>Bennett</w:t>
            </w:r>
          </w:p>
        </w:tc>
      </w:tr>
      <w:tr w:rsidR="007033CB" w:rsidRPr="007033CB" w:rsidTr="007033CB">
        <w:tc>
          <w:tcPr>
            <w:tcW w:w="2179" w:type="dxa"/>
            <w:shd w:val="clear" w:color="auto" w:fill="auto"/>
          </w:tcPr>
          <w:p w:rsidR="007033CB" w:rsidRPr="007033CB" w:rsidRDefault="007033CB" w:rsidP="007033CB">
            <w:pPr>
              <w:ind w:firstLine="0"/>
            </w:pPr>
            <w:r>
              <w:t>Bernstein</w:t>
            </w:r>
          </w:p>
        </w:tc>
        <w:tc>
          <w:tcPr>
            <w:tcW w:w="2179" w:type="dxa"/>
            <w:shd w:val="clear" w:color="auto" w:fill="auto"/>
          </w:tcPr>
          <w:p w:rsidR="007033CB" w:rsidRPr="007033CB" w:rsidRDefault="007033CB" w:rsidP="007033CB">
            <w:pPr>
              <w:ind w:firstLine="0"/>
            </w:pPr>
            <w:r>
              <w:t>Blackwell</w:t>
            </w:r>
          </w:p>
        </w:tc>
        <w:tc>
          <w:tcPr>
            <w:tcW w:w="2180" w:type="dxa"/>
            <w:shd w:val="clear" w:color="auto" w:fill="auto"/>
          </w:tcPr>
          <w:p w:rsidR="007033CB" w:rsidRPr="007033CB" w:rsidRDefault="007033CB" w:rsidP="007033CB">
            <w:pPr>
              <w:ind w:firstLine="0"/>
            </w:pPr>
            <w:r>
              <w:t>Bowers</w:t>
            </w:r>
          </w:p>
        </w:tc>
      </w:tr>
      <w:tr w:rsidR="007033CB" w:rsidRPr="007033CB" w:rsidTr="007033CB">
        <w:tc>
          <w:tcPr>
            <w:tcW w:w="2179" w:type="dxa"/>
            <w:shd w:val="clear" w:color="auto" w:fill="auto"/>
          </w:tcPr>
          <w:p w:rsidR="007033CB" w:rsidRPr="007033CB" w:rsidRDefault="007033CB" w:rsidP="007033CB">
            <w:pPr>
              <w:ind w:firstLine="0"/>
            </w:pPr>
            <w:r>
              <w:t>Bradley</w:t>
            </w:r>
          </w:p>
        </w:tc>
        <w:tc>
          <w:tcPr>
            <w:tcW w:w="2179" w:type="dxa"/>
            <w:shd w:val="clear" w:color="auto" w:fill="auto"/>
          </w:tcPr>
          <w:p w:rsidR="007033CB" w:rsidRPr="007033CB" w:rsidRDefault="007033CB" w:rsidP="007033CB">
            <w:pPr>
              <w:ind w:firstLine="0"/>
            </w:pPr>
            <w:r>
              <w:t>Brown</w:t>
            </w:r>
          </w:p>
        </w:tc>
        <w:tc>
          <w:tcPr>
            <w:tcW w:w="2180" w:type="dxa"/>
            <w:shd w:val="clear" w:color="auto" w:fill="auto"/>
          </w:tcPr>
          <w:p w:rsidR="007033CB" w:rsidRPr="007033CB" w:rsidRDefault="007033CB" w:rsidP="007033CB">
            <w:pPr>
              <w:ind w:firstLine="0"/>
            </w:pPr>
            <w:r>
              <w:t>Burns</w:t>
            </w:r>
          </w:p>
        </w:tc>
      </w:tr>
      <w:tr w:rsidR="007033CB" w:rsidRPr="007033CB" w:rsidTr="007033CB">
        <w:tc>
          <w:tcPr>
            <w:tcW w:w="2179" w:type="dxa"/>
            <w:shd w:val="clear" w:color="auto" w:fill="auto"/>
          </w:tcPr>
          <w:p w:rsidR="007033CB" w:rsidRPr="007033CB" w:rsidRDefault="007033CB" w:rsidP="007033CB">
            <w:pPr>
              <w:ind w:firstLine="0"/>
            </w:pPr>
            <w:proofErr w:type="spellStart"/>
            <w:r>
              <w:t>Caskey</w:t>
            </w:r>
            <w:proofErr w:type="spellEnd"/>
          </w:p>
        </w:tc>
        <w:tc>
          <w:tcPr>
            <w:tcW w:w="2179" w:type="dxa"/>
            <w:shd w:val="clear" w:color="auto" w:fill="auto"/>
          </w:tcPr>
          <w:p w:rsidR="007033CB" w:rsidRPr="007033CB" w:rsidRDefault="007033CB" w:rsidP="007033CB">
            <w:pPr>
              <w:ind w:firstLine="0"/>
            </w:pPr>
            <w:r>
              <w:t>Chumley</w:t>
            </w:r>
          </w:p>
        </w:tc>
        <w:tc>
          <w:tcPr>
            <w:tcW w:w="2180" w:type="dxa"/>
            <w:shd w:val="clear" w:color="auto" w:fill="auto"/>
          </w:tcPr>
          <w:p w:rsidR="007033CB" w:rsidRPr="007033CB" w:rsidRDefault="007033CB" w:rsidP="007033CB">
            <w:pPr>
              <w:ind w:firstLine="0"/>
            </w:pPr>
            <w:r>
              <w:t>Clary</w:t>
            </w:r>
          </w:p>
        </w:tc>
      </w:tr>
      <w:tr w:rsidR="007033CB" w:rsidRPr="007033CB" w:rsidTr="007033CB">
        <w:tc>
          <w:tcPr>
            <w:tcW w:w="2179" w:type="dxa"/>
            <w:shd w:val="clear" w:color="auto" w:fill="auto"/>
          </w:tcPr>
          <w:p w:rsidR="007033CB" w:rsidRPr="007033CB" w:rsidRDefault="007033CB" w:rsidP="007033CB">
            <w:pPr>
              <w:ind w:firstLine="0"/>
            </w:pPr>
            <w:r>
              <w:t>Clemmons</w:t>
            </w:r>
          </w:p>
        </w:tc>
        <w:tc>
          <w:tcPr>
            <w:tcW w:w="2179" w:type="dxa"/>
            <w:shd w:val="clear" w:color="auto" w:fill="auto"/>
          </w:tcPr>
          <w:p w:rsidR="007033CB" w:rsidRPr="007033CB" w:rsidRDefault="007033CB" w:rsidP="007033CB">
            <w:pPr>
              <w:ind w:firstLine="0"/>
            </w:pPr>
            <w:r>
              <w:t>Clyburn</w:t>
            </w:r>
          </w:p>
        </w:tc>
        <w:tc>
          <w:tcPr>
            <w:tcW w:w="2180" w:type="dxa"/>
            <w:shd w:val="clear" w:color="auto" w:fill="auto"/>
          </w:tcPr>
          <w:p w:rsidR="007033CB" w:rsidRPr="007033CB" w:rsidRDefault="007033CB" w:rsidP="007033CB">
            <w:pPr>
              <w:ind w:firstLine="0"/>
            </w:pPr>
            <w:r>
              <w:t>Cobb-Hunter</w:t>
            </w:r>
          </w:p>
        </w:tc>
      </w:tr>
      <w:tr w:rsidR="007033CB" w:rsidRPr="007033CB" w:rsidTr="007033CB">
        <w:tc>
          <w:tcPr>
            <w:tcW w:w="2179" w:type="dxa"/>
            <w:shd w:val="clear" w:color="auto" w:fill="auto"/>
          </w:tcPr>
          <w:p w:rsidR="007033CB" w:rsidRPr="007033CB" w:rsidRDefault="007033CB" w:rsidP="007033CB">
            <w:pPr>
              <w:ind w:firstLine="0"/>
            </w:pPr>
            <w:r>
              <w:t>Cogswell</w:t>
            </w:r>
          </w:p>
        </w:tc>
        <w:tc>
          <w:tcPr>
            <w:tcW w:w="2179" w:type="dxa"/>
            <w:shd w:val="clear" w:color="auto" w:fill="auto"/>
          </w:tcPr>
          <w:p w:rsidR="007033CB" w:rsidRPr="007033CB" w:rsidRDefault="007033CB" w:rsidP="007033CB">
            <w:pPr>
              <w:ind w:firstLine="0"/>
            </w:pPr>
            <w:r>
              <w:t>Cole</w:t>
            </w:r>
          </w:p>
        </w:tc>
        <w:tc>
          <w:tcPr>
            <w:tcW w:w="2180" w:type="dxa"/>
            <w:shd w:val="clear" w:color="auto" w:fill="auto"/>
          </w:tcPr>
          <w:p w:rsidR="007033CB" w:rsidRPr="007033CB" w:rsidRDefault="007033CB" w:rsidP="007033CB">
            <w:pPr>
              <w:ind w:firstLine="0"/>
            </w:pPr>
            <w:r>
              <w:t>Collins</w:t>
            </w:r>
          </w:p>
        </w:tc>
      </w:tr>
      <w:tr w:rsidR="007033CB" w:rsidRPr="007033CB" w:rsidTr="007033CB">
        <w:tc>
          <w:tcPr>
            <w:tcW w:w="2179" w:type="dxa"/>
            <w:shd w:val="clear" w:color="auto" w:fill="auto"/>
          </w:tcPr>
          <w:p w:rsidR="007033CB" w:rsidRPr="007033CB" w:rsidRDefault="007033CB" w:rsidP="007033CB">
            <w:pPr>
              <w:ind w:firstLine="0"/>
            </w:pPr>
            <w:r>
              <w:t>Crawford</w:t>
            </w:r>
          </w:p>
        </w:tc>
        <w:tc>
          <w:tcPr>
            <w:tcW w:w="2179" w:type="dxa"/>
            <w:shd w:val="clear" w:color="auto" w:fill="auto"/>
          </w:tcPr>
          <w:p w:rsidR="007033CB" w:rsidRPr="007033CB" w:rsidRDefault="007033CB" w:rsidP="007033CB">
            <w:pPr>
              <w:ind w:firstLine="0"/>
            </w:pPr>
            <w:r>
              <w:t>Crosby</w:t>
            </w:r>
          </w:p>
        </w:tc>
        <w:tc>
          <w:tcPr>
            <w:tcW w:w="2180" w:type="dxa"/>
            <w:shd w:val="clear" w:color="auto" w:fill="auto"/>
          </w:tcPr>
          <w:p w:rsidR="007033CB" w:rsidRPr="007033CB" w:rsidRDefault="007033CB" w:rsidP="007033CB">
            <w:pPr>
              <w:ind w:firstLine="0"/>
            </w:pPr>
            <w:r>
              <w:t>Daning</w:t>
            </w:r>
          </w:p>
        </w:tc>
      </w:tr>
      <w:tr w:rsidR="007033CB" w:rsidRPr="007033CB" w:rsidTr="007033CB">
        <w:tc>
          <w:tcPr>
            <w:tcW w:w="2179" w:type="dxa"/>
            <w:shd w:val="clear" w:color="auto" w:fill="auto"/>
          </w:tcPr>
          <w:p w:rsidR="007033CB" w:rsidRPr="007033CB" w:rsidRDefault="007033CB" w:rsidP="007033CB">
            <w:pPr>
              <w:ind w:firstLine="0"/>
            </w:pPr>
            <w:r>
              <w:t>Davis</w:t>
            </w:r>
          </w:p>
        </w:tc>
        <w:tc>
          <w:tcPr>
            <w:tcW w:w="2179" w:type="dxa"/>
            <w:shd w:val="clear" w:color="auto" w:fill="auto"/>
          </w:tcPr>
          <w:p w:rsidR="007033CB" w:rsidRPr="007033CB" w:rsidRDefault="007033CB" w:rsidP="007033CB">
            <w:pPr>
              <w:ind w:firstLine="0"/>
            </w:pPr>
            <w:r>
              <w:t>Delleney</w:t>
            </w:r>
          </w:p>
        </w:tc>
        <w:tc>
          <w:tcPr>
            <w:tcW w:w="2180" w:type="dxa"/>
            <w:shd w:val="clear" w:color="auto" w:fill="auto"/>
          </w:tcPr>
          <w:p w:rsidR="007033CB" w:rsidRPr="007033CB" w:rsidRDefault="007033CB" w:rsidP="007033CB">
            <w:pPr>
              <w:ind w:firstLine="0"/>
            </w:pPr>
            <w:r>
              <w:t>Duckworth</w:t>
            </w:r>
          </w:p>
        </w:tc>
      </w:tr>
      <w:tr w:rsidR="007033CB" w:rsidRPr="007033CB" w:rsidTr="007033CB">
        <w:tc>
          <w:tcPr>
            <w:tcW w:w="2179" w:type="dxa"/>
            <w:shd w:val="clear" w:color="auto" w:fill="auto"/>
          </w:tcPr>
          <w:p w:rsidR="007033CB" w:rsidRPr="007033CB" w:rsidRDefault="007033CB" w:rsidP="007033CB">
            <w:pPr>
              <w:ind w:firstLine="0"/>
            </w:pPr>
            <w:r>
              <w:t>Elliott</w:t>
            </w:r>
          </w:p>
        </w:tc>
        <w:tc>
          <w:tcPr>
            <w:tcW w:w="2179" w:type="dxa"/>
            <w:shd w:val="clear" w:color="auto" w:fill="auto"/>
          </w:tcPr>
          <w:p w:rsidR="007033CB" w:rsidRPr="007033CB" w:rsidRDefault="007033CB" w:rsidP="007033CB">
            <w:pPr>
              <w:ind w:firstLine="0"/>
            </w:pPr>
            <w:r>
              <w:t>Erickson</w:t>
            </w:r>
          </w:p>
        </w:tc>
        <w:tc>
          <w:tcPr>
            <w:tcW w:w="2180" w:type="dxa"/>
            <w:shd w:val="clear" w:color="auto" w:fill="auto"/>
          </w:tcPr>
          <w:p w:rsidR="007033CB" w:rsidRPr="007033CB" w:rsidRDefault="007033CB" w:rsidP="007033CB">
            <w:pPr>
              <w:ind w:firstLine="0"/>
            </w:pPr>
            <w:r>
              <w:t>Felder</w:t>
            </w:r>
          </w:p>
        </w:tc>
      </w:tr>
      <w:tr w:rsidR="007033CB" w:rsidRPr="007033CB" w:rsidTr="007033CB">
        <w:tc>
          <w:tcPr>
            <w:tcW w:w="2179" w:type="dxa"/>
            <w:shd w:val="clear" w:color="auto" w:fill="auto"/>
          </w:tcPr>
          <w:p w:rsidR="007033CB" w:rsidRPr="007033CB" w:rsidRDefault="007033CB" w:rsidP="007033CB">
            <w:pPr>
              <w:ind w:firstLine="0"/>
            </w:pPr>
            <w:r>
              <w:t>Finlay</w:t>
            </w:r>
          </w:p>
        </w:tc>
        <w:tc>
          <w:tcPr>
            <w:tcW w:w="2179" w:type="dxa"/>
            <w:shd w:val="clear" w:color="auto" w:fill="auto"/>
          </w:tcPr>
          <w:p w:rsidR="007033CB" w:rsidRPr="007033CB" w:rsidRDefault="007033CB" w:rsidP="007033CB">
            <w:pPr>
              <w:ind w:firstLine="0"/>
            </w:pPr>
            <w:r>
              <w:t>Forrest</w:t>
            </w:r>
          </w:p>
        </w:tc>
        <w:tc>
          <w:tcPr>
            <w:tcW w:w="2180" w:type="dxa"/>
            <w:shd w:val="clear" w:color="auto" w:fill="auto"/>
          </w:tcPr>
          <w:p w:rsidR="007033CB" w:rsidRPr="007033CB" w:rsidRDefault="007033CB" w:rsidP="007033CB">
            <w:pPr>
              <w:ind w:firstLine="0"/>
            </w:pPr>
            <w:r>
              <w:t>Fry</w:t>
            </w:r>
          </w:p>
        </w:tc>
      </w:tr>
      <w:tr w:rsidR="007033CB" w:rsidRPr="007033CB" w:rsidTr="007033CB">
        <w:tc>
          <w:tcPr>
            <w:tcW w:w="2179" w:type="dxa"/>
            <w:shd w:val="clear" w:color="auto" w:fill="auto"/>
          </w:tcPr>
          <w:p w:rsidR="007033CB" w:rsidRPr="007033CB" w:rsidRDefault="007033CB" w:rsidP="007033CB">
            <w:pPr>
              <w:ind w:firstLine="0"/>
            </w:pPr>
            <w:r>
              <w:t>Funderburk</w:t>
            </w:r>
          </w:p>
        </w:tc>
        <w:tc>
          <w:tcPr>
            <w:tcW w:w="2179" w:type="dxa"/>
            <w:shd w:val="clear" w:color="auto" w:fill="auto"/>
          </w:tcPr>
          <w:p w:rsidR="007033CB" w:rsidRPr="007033CB" w:rsidRDefault="007033CB" w:rsidP="007033CB">
            <w:pPr>
              <w:ind w:firstLine="0"/>
            </w:pPr>
            <w:r>
              <w:t>Gagnon</w:t>
            </w:r>
          </w:p>
        </w:tc>
        <w:tc>
          <w:tcPr>
            <w:tcW w:w="2180" w:type="dxa"/>
            <w:shd w:val="clear" w:color="auto" w:fill="auto"/>
          </w:tcPr>
          <w:p w:rsidR="007033CB" w:rsidRPr="007033CB" w:rsidRDefault="007033CB" w:rsidP="007033CB">
            <w:pPr>
              <w:ind w:firstLine="0"/>
            </w:pPr>
            <w:r>
              <w:t>Gilliard</w:t>
            </w:r>
          </w:p>
        </w:tc>
      </w:tr>
      <w:tr w:rsidR="007033CB" w:rsidRPr="007033CB" w:rsidTr="007033CB">
        <w:tc>
          <w:tcPr>
            <w:tcW w:w="2179" w:type="dxa"/>
            <w:shd w:val="clear" w:color="auto" w:fill="auto"/>
          </w:tcPr>
          <w:p w:rsidR="007033CB" w:rsidRPr="007033CB" w:rsidRDefault="007033CB" w:rsidP="007033CB">
            <w:pPr>
              <w:ind w:firstLine="0"/>
            </w:pPr>
            <w:r>
              <w:t>Govan</w:t>
            </w:r>
          </w:p>
        </w:tc>
        <w:tc>
          <w:tcPr>
            <w:tcW w:w="2179" w:type="dxa"/>
            <w:shd w:val="clear" w:color="auto" w:fill="auto"/>
          </w:tcPr>
          <w:p w:rsidR="007033CB" w:rsidRPr="007033CB" w:rsidRDefault="007033CB" w:rsidP="007033CB">
            <w:pPr>
              <w:ind w:firstLine="0"/>
            </w:pPr>
            <w:r>
              <w:t>Hardee</w:t>
            </w:r>
          </w:p>
        </w:tc>
        <w:tc>
          <w:tcPr>
            <w:tcW w:w="2180" w:type="dxa"/>
            <w:shd w:val="clear" w:color="auto" w:fill="auto"/>
          </w:tcPr>
          <w:p w:rsidR="007033CB" w:rsidRPr="007033CB" w:rsidRDefault="007033CB" w:rsidP="007033CB">
            <w:pPr>
              <w:ind w:firstLine="0"/>
            </w:pPr>
            <w:r>
              <w:t>Hayes</w:t>
            </w:r>
          </w:p>
        </w:tc>
      </w:tr>
      <w:tr w:rsidR="007033CB" w:rsidRPr="007033CB" w:rsidTr="007033CB">
        <w:tc>
          <w:tcPr>
            <w:tcW w:w="2179" w:type="dxa"/>
            <w:shd w:val="clear" w:color="auto" w:fill="auto"/>
          </w:tcPr>
          <w:p w:rsidR="007033CB" w:rsidRPr="007033CB" w:rsidRDefault="007033CB" w:rsidP="007033CB">
            <w:pPr>
              <w:ind w:firstLine="0"/>
            </w:pPr>
            <w:r>
              <w:lastRenderedPageBreak/>
              <w:t>Henderson</w:t>
            </w:r>
          </w:p>
        </w:tc>
        <w:tc>
          <w:tcPr>
            <w:tcW w:w="2179" w:type="dxa"/>
            <w:shd w:val="clear" w:color="auto" w:fill="auto"/>
          </w:tcPr>
          <w:p w:rsidR="007033CB" w:rsidRPr="007033CB" w:rsidRDefault="007033CB" w:rsidP="007033CB">
            <w:pPr>
              <w:ind w:firstLine="0"/>
            </w:pPr>
            <w:r>
              <w:t>Henegan</w:t>
            </w:r>
          </w:p>
        </w:tc>
        <w:tc>
          <w:tcPr>
            <w:tcW w:w="2180" w:type="dxa"/>
            <w:shd w:val="clear" w:color="auto" w:fill="auto"/>
          </w:tcPr>
          <w:p w:rsidR="007033CB" w:rsidRPr="007033CB" w:rsidRDefault="007033CB" w:rsidP="007033CB">
            <w:pPr>
              <w:ind w:firstLine="0"/>
            </w:pPr>
            <w:r>
              <w:t>Hewitt</w:t>
            </w:r>
          </w:p>
        </w:tc>
      </w:tr>
      <w:tr w:rsidR="007033CB" w:rsidRPr="007033CB" w:rsidTr="007033CB">
        <w:tc>
          <w:tcPr>
            <w:tcW w:w="2179" w:type="dxa"/>
            <w:shd w:val="clear" w:color="auto" w:fill="auto"/>
          </w:tcPr>
          <w:p w:rsidR="007033CB" w:rsidRPr="007033CB" w:rsidRDefault="007033CB" w:rsidP="007033CB">
            <w:pPr>
              <w:ind w:firstLine="0"/>
            </w:pPr>
            <w:r>
              <w:t>Hill</w:t>
            </w:r>
          </w:p>
        </w:tc>
        <w:tc>
          <w:tcPr>
            <w:tcW w:w="2179" w:type="dxa"/>
            <w:shd w:val="clear" w:color="auto" w:fill="auto"/>
          </w:tcPr>
          <w:p w:rsidR="007033CB" w:rsidRPr="007033CB" w:rsidRDefault="007033CB" w:rsidP="007033CB">
            <w:pPr>
              <w:ind w:firstLine="0"/>
            </w:pPr>
            <w:r>
              <w:t>Hiott</w:t>
            </w:r>
          </w:p>
        </w:tc>
        <w:tc>
          <w:tcPr>
            <w:tcW w:w="2180" w:type="dxa"/>
            <w:shd w:val="clear" w:color="auto" w:fill="auto"/>
          </w:tcPr>
          <w:p w:rsidR="007033CB" w:rsidRPr="007033CB" w:rsidRDefault="007033CB" w:rsidP="007033CB">
            <w:pPr>
              <w:ind w:firstLine="0"/>
            </w:pPr>
            <w:r>
              <w:t>Hixon</w:t>
            </w:r>
          </w:p>
        </w:tc>
      </w:tr>
      <w:tr w:rsidR="007033CB" w:rsidRPr="007033CB" w:rsidTr="007033CB">
        <w:tc>
          <w:tcPr>
            <w:tcW w:w="2179" w:type="dxa"/>
            <w:shd w:val="clear" w:color="auto" w:fill="auto"/>
          </w:tcPr>
          <w:p w:rsidR="007033CB" w:rsidRPr="007033CB" w:rsidRDefault="007033CB" w:rsidP="007033CB">
            <w:pPr>
              <w:ind w:firstLine="0"/>
            </w:pPr>
            <w:r>
              <w:t>Hosey</w:t>
            </w:r>
          </w:p>
        </w:tc>
        <w:tc>
          <w:tcPr>
            <w:tcW w:w="2179" w:type="dxa"/>
            <w:shd w:val="clear" w:color="auto" w:fill="auto"/>
          </w:tcPr>
          <w:p w:rsidR="007033CB" w:rsidRPr="007033CB" w:rsidRDefault="007033CB" w:rsidP="007033CB">
            <w:pPr>
              <w:ind w:firstLine="0"/>
            </w:pPr>
            <w:r>
              <w:t>Howard</w:t>
            </w:r>
          </w:p>
        </w:tc>
        <w:tc>
          <w:tcPr>
            <w:tcW w:w="2180" w:type="dxa"/>
            <w:shd w:val="clear" w:color="auto" w:fill="auto"/>
          </w:tcPr>
          <w:p w:rsidR="007033CB" w:rsidRPr="007033CB" w:rsidRDefault="007033CB" w:rsidP="007033CB">
            <w:pPr>
              <w:ind w:firstLine="0"/>
            </w:pPr>
            <w:r>
              <w:t>Huggins</w:t>
            </w:r>
          </w:p>
        </w:tc>
      </w:tr>
      <w:tr w:rsidR="007033CB" w:rsidRPr="007033CB" w:rsidTr="007033CB">
        <w:tc>
          <w:tcPr>
            <w:tcW w:w="2179" w:type="dxa"/>
            <w:shd w:val="clear" w:color="auto" w:fill="auto"/>
          </w:tcPr>
          <w:p w:rsidR="007033CB" w:rsidRPr="007033CB" w:rsidRDefault="007033CB" w:rsidP="007033CB">
            <w:pPr>
              <w:ind w:firstLine="0"/>
            </w:pPr>
            <w:r>
              <w:t>Jefferson</w:t>
            </w:r>
          </w:p>
        </w:tc>
        <w:tc>
          <w:tcPr>
            <w:tcW w:w="2179" w:type="dxa"/>
            <w:shd w:val="clear" w:color="auto" w:fill="auto"/>
          </w:tcPr>
          <w:p w:rsidR="007033CB" w:rsidRPr="007033CB" w:rsidRDefault="007033CB" w:rsidP="007033CB">
            <w:pPr>
              <w:ind w:firstLine="0"/>
            </w:pPr>
            <w:r>
              <w:t>Johnson</w:t>
            </w:r>
          </w:p>
        </w:tc>
        <w:tc>
          <w:tcPr>
            <w:tcW w:w="2180" w:type="dxa"/>
            <w:shd w:val="clear" w:color="auto" w:fill="auto"/>
          </w:tcPr>
          <w:p w:rsidR="007033CB" w:rsidRPr="007033CB" w:rsidRDefault="007033CB" w:rsidP="007033CB">
            <w:pPr>
              <w:ind w:firstLine="0"/>
            </w:pPr>
            <w:r>
              <w:t>Jordan</w:t>
            </w:r>
          </w:p>
        </w:tc>
      </w:tr>
      <w:tr w:rsidR="007033CB" w:rsidRPr="007033CB" w:rsidTr="007033CB">
        <w:tc>
          <w:tcPr>
            <w:tcW w:w="2179" w:type="dxa"/>
            <w:shd w:val="clear" w:color="auto" w:fill="auto"/>
          </w:tcPr>
          <w:p w:rsidR="007033CB" w:rsidRPr="007033CB" w:rsidRDefault="007033CB" w:rsidP="007033CB">
            <w:pPr>
              <w:ind w:firstLine="0"/>
            </w:pPr>
            <w:r>
              <w:t>King</w:t>
            </w:r>
          </w:p>
        </w:tc>
        <w:tc>
          <w:tcPr>
            <w:tcW w:w="2179" w:type="dxa"/>
            <w:shd w:val="clear" w:color="auto" w:fill="auto"/>
          </w:tcPr>
          <w:p w:rsidR="007033CB" w:rsidRPr="007033CB" w:rsidRDefault="007033CB" w:rsidP="007033CB">
            <w:pPr>
              <w:ind w:firstLine="0"/>
            </w:pPr>
            <w:r>
              <w:t>Kirby</w:t>
            </w:r>
          </w:p>
        </w:tc>
        <w:tc>
          <w:tcPr>
            <w:tcW w:w="2180" w:type="dxa"/>
            <w:shd w:val="clear" w:color="auto" w:fill="auto"/>
          </w:tcPr>
          <w:p w:rsidR="007033CB" w:rsidRPr="007033CB" w:rsidRDefault="007033CB" w:rsidP="007033CB">
            <w:pPr>
              <w:ind w:firstLine="0"/>
            </w:pPr>
            <w:r>
              <w:t>Loftis</w:t>
            </w:r>
          </w:p>
        </w:tc>
      </w:tr>
      <w:tr w:rsidR="007033CB" w:rsidRPr="007033CB" w:rsidTr="007033CB">
        <w:tc>
          <w:tcPr>
            <w:tcW w:w="2179" w:type="dxa"/>
            <w:shd w:val="clear" w:color="auto" w:fill="auto"/>
          </w:tcPr>
          <w:p w:rsidR="007033CB" w:rsidRPr="007033CB" w:rsidRDefault="007033CB" w:rsidP="007033CB">
            <w:pPr>
              <w:ind w:firstLine="0"/>
            </w:pPr>
            <w:r>
              <w:t>Long</w:t>
            </w:r>
          </w:p>
        </w:tc>
        <w:tc>
          <w:tcPr>
            <w:tcW w:w="2179" w:type="dxa"/>
            <w:shd w:val="clear" w:color="auto" w:fill="auto"/>
          </w:tcPr>
          <w:p w:rsidR="007033CB" w:rsidRPr="007033CB" w:rsidRDefault="007033CB" w:rsidP="007033CB">
            <w:pPr>
              <w:ind w:firstLine="0"/>
            </w:pPr>
            <w:r>
              <w:t>Lowe</w:t>
            </w:r>
          </w:p>
        </w:tc>
        <w:tc>
          <w:tcPr>
            <w:tcW w:w="2180" w:type="dxa"/>
            <w:shd w:val="clear" w:color="auto" w:fill="auto"/>
          </w:tcPr>
          <w:p w:rsidR="007033CB" w:rsidRPr="007033CB" w:rsidRDefault="007033CB" w:rsidP="007033CB">
            <w:pPr>
              <w:ind w:firstLine="0"/>
            </w:pPr>
            <w:r>
              <w:t>Lucas</w:t>
            </w:r>
          </w:p>
        </w:tc>
      </w:tr>
      <w:tr w:rsidR="007033CB" w:rsidRPr="007033CB" w:rsidTr="007033CB">
        <w:tc>
          <w:tcPr>
            <w:tcW w:w="2179" w:type="dxa"/>
            <w:shd w:val="clear" w:color="auto" w:fill="auto"/>
          </w:tcPr>
          <w:p w:rsidR="007033CB" w:rsidRPr="007033CB" w:rsidRDefault="007033CB" w:rsidP="007033CB">
            <w:pPr>
              <w:ind w:firstLine="0"/>
            </w:pPr>
            <w:r>
              <w:t>Mack</w:t>
            </w:r>
          </w:p>
        </w:tc>
        <w:tc>
          <w:tcPr>
            <w:tcW w:w="2179" w:type="dxa"/>
            <w:shd w:val="clear" w:color="auto" w:fill="auto"/>
          </w:tcPr>
          <w:p w:rsidR="007033CB" w:rsidRPr="007033CB" w:rsidRDefault="007033CB" w:rsidP="007033CB">
            <w:pPr>
              <w:ind w:firstLine="0"/>
            </w:pPr>
            <w:r>
              <w:t>Magnuson</w:t>
            </w:r>
          </w:p>
        </w:tc>
        <w:tc>
          <w:tcPr>
            <w:tcW w:w="2180" w:type="dxa"/>
            <w:shd w:val="clear" w:color="auto" w:fill="auto"/>
          </w:tcPr>
          <w:p w:rsidR="007033CB" w:rsidRPr="007033CB" w:rsidRDefault="007033CB" w:rsidP="007033CB">
            <w:pPr>
              <w:ind w:firstLine="0"/>
            </w:pPr>
            <w:r>
              <w:t>Martin</w:t>
            </w:r>
          </w:p>
        </w:tc>
      </w:tr>
      <w:tr w:rsidR="007033CB" w:rsidRPr="007033CB" w:rsidTr="007033CB">
        <w:tc>
          <w:tcPr>
            <w:tcW w:w="2179" w:type="dxa"/>
            <w:shd w:val="clear" w:color="auto" w:fill="auto"/>
          </w:tcPr>
          <w:p w:rsidR="007033CB" w:rsidRPr="007033CB" w:rsidRDefault="007033CB" w:rsidP="007033CB">
            <w:pPr>
              <w:ind w:firstLine="0"/>
            </w:pPr>
            <w:r>
              <w:t>McCoy</w:t>
            </w:r>
          </w:p>
        </w:tc>
        <w:tc>
          <w:tcPr>
            <w:tcW w:w="2179" w:type="dxa"/>
            <w:shd w:val="clear" w:color="auto" w:fill="auto"/>
          </w:tcPr>
          <w:p w:rsidR="007033CB" w:rsidRPr="007033CB" w:rsidRDefault="007033CB" w:rsidP="007033CB">
            <w:pPr>
              <w:ind w:firstLine="0"/>
            </w:pPr>
            <w:r>
              <w:t>McCravy</w:t>
            </w:r>
          </w:p>
        </w:tc>
        <w:tc>
          <w:tcPr>
            <w:tcW w:w="2180" w:type="dxa"/>
            <w:shd w:val="clear" w:color="auto" w:fill="auto"/>
          </w:tcPr>
          <w:p w:rsidR="007033CB" w:rsidRPr="007033CB" w:rsidRDefault="007033CB" w:rsidP="007033CB">
            <w:pPr>
              <w:ind w:firstLine="0"/>
            </w:pPr>
            <w:r>
              <w:t>McEachern</w:t>
            </w:r>
          </w:p>
        </w:tc>
      </w:tr>
      <w:tr w:rsidR="007033CB" w:rsidRPr="007033CB" w:rsidTr="007033CB">
        <w:tc>
          <w:tcPr>
            <w:tcW w:w="2179" w:type="dxa"/>
            <w:shd w:val="clear" w:color="auto" w:fill="auto"/>
          </w:tcPr>
          <w:p w:rsidR="007033CB" w:rsidRPr="007033CB" w:rsidRDefault="007033CB" w:rsidP="007033CB">
            <w:pPr>
              <w:ind w:firstLine="0"/>
            </w:pPr>
            <w:r>
              <w:t>V. S. Moss</w:t>
            </w:r>
          </w:p>
        </w:tc>
        <w:tc>
          <w:tcPr>
            <w:tcW w:w="2179" w:type="dxa"/>
            <w:shd w:val="clear" w:color="auto" w:fill="auto"/>
          </w:tcPr>
          <w:p w:rsidR="007033CB" w:rsidRPr="007033CB" w:rsidRDefault="007033CB" w:rsidP="007033CB">
            <w:pPr>
              <w:ind w:firstLine="0"/>
            </w:pPr>
            <w:r>
              <w:t>Murphy</w:t>
            </w:r>
          </w:p>
        </w:tc>
        <w:tc>
          <w:tcPr>
            <w:tcW w:w="2180" w:type="dxa"/>
            <w:shd w:val="clear" w:color="auto" w:fill="auto"/>
          </w:tcPr>
          <w:p w:rsidR="007033CB" w:rsidRPr="007033CB" w:rsidRDefault="007033CB" w:rsidP="007033CB">
            <w:pPr>
              <w:ind w:firstLine="0"/>
            </w:pPr>
            <w:r>
              <w:t>B. Newton</w:t>
            </w:r>
          </w:p>
        </w:tc>
      </w:tr>
      <w:tr w:rsidR="007033CB" w:rsidRPr="007033CB" w:rsidTr="007033CB">
        <w:tc>
          <w:tcPr>
            <w:tcW w:w="2179" w:type="dxa"/>
            <w:shd w:val="clear" w:color="auto" w:fill="auto"/>
          </w:tcPr>
          <w:p w:rsidR="007033CB" w:rsidRPr="007033CB" w:rsidRDefault="007033CB" w:rsidP="007033CB">
            <w:pPr>
              <w:ind w:firstLine="0"/>
            </w:pPr>
            <w:r>
              <w:t>W. Newton</w:t>
            </w:r>
          </w:p>
        </w:tc>
        <w:tc>
          <w:tcPr>
            <w:tcW w:w="2179" w:type="dxa"/>
            <w:shd w:val="clear" w:color="auto" w:fill="auto"/>
          </w:tcPr>
          <w:p w:rsidR="007033CB" w:rsidRPr="007033CB" w:rsidRDefault="007033CB" w:rsidP="007033CB">
            <w:pPr>
              <w:ind w:firstLine="0"/>
            </w:pPr>
            <w:r>
              <w:t>Norrell</w:t>
            </w:r>
          </w:p>
        </w:tc>
        <w:tc>
          <w:tcPr>
            <w:tcW w:w="2180" w:type="dxa"/>
            <w:shd w:val="clear" w:color="auto" w:fill="auto"/>
          </w:tcPr>
          <w:p w:rsidR="007033CB" w:rsidRPr="007033CB" w:rsidRDefault="007033CB" w:rsidP="007033CB">
            <w:pPr>
              <w:ind w:firstLine="0"/>
            </w:pPr>
            <w:r>
              <w:t>Ott</w:t>
            </w:r>
          </w:p>
        </w:tc>
      </w:tr>
      <w:tr w:rsidR="007033CB" w:rsidRPr="007033CB" w:rsidTr="007033CB">
        <w:tc>
          <w:tcPr>
            <w:tcW w:w="2179" w:type="dxa"/>
            <w:shd w:val="clear" w:color="auto" w:fill="auto"/>
          </w:tcPr>
          <w:p w:rsidR="007033CB" w:rsidRPr="007033CB" w:rsidRDefault="007033CB" w:rsidP="007033CB">
            <w:pPr>
              <w:ind w:firstLine="0"/>
            </w:pPr>
            <w:r>
              <w:t>Parks</w:t>
            </w:r>
          </w:p>
        </w:tc>
        <w:tc>
          <w:tcPr>
            <w:tcW w:w="2179" w:type="dxa"/>
            <w:shd w:val="clear" w:color="auto" w:fill="auto"/>
          </w:tcPr>
          <w:p w:rsidR="007033CB" w:rsidRPr="007033CB" w:rsidRDefault="007033CB" w:rsidP="007033CB">
            <w:pPr>
              <w:ind w:firstLine="0"/>
            </w:pPr>
            <w:r>
              <w:t>Pitts</w:t>
            </w:r>
          </w:p>
        </w:tc>
        <w:tc>
          <w:tcPr>
            <w:tcW w:w="2180" w:type="dxa"/>
            <w:shd w:val="clear" w:color="auto" w:fill="auto"/>
          </w:tcPr>
          <w:p w:rsidR="007033CB" w:rsidRPr="007033CB" w:rsidRDefault="007033CB" w:rsidP="007033CB">
            <w:pPr>
              <w:ind w:firstLine="0"/>
            </w:pPr>
            <w:r>
              <w:t>Pope</w:t>
            </w:r>
          </w:p>
        </w:tc>
      </w:tr>
      <w:tr w:rsidR="007033CB" w:rsidRPr="007033CB" w:rsidTr="007033CB">
        <w:tc>
          <w:tcPr>
            <w:tcW w:w="2179" w:type="dxa"/>
            <w:shd w:val="clear" w:color="auto" w:fill="auto"/>
          </w:tcPr>
          <w:p w:rsidR="007033CB" w:rsidRPr="007033CB" w:rsidRDefault="007033CB" w:rsidP="007033CB">
            <w:pPr>
              <w:ind w:firstLine="0"/>
            </w:pPr>
            <w:r>
              <w:t>Putnam</w:t>
            </w:r>
          </w:p>
        </w:tc>
        <w:tc>
          <w:tcPr>
            <w:tcW w:w="2179" w:type="dxa"/>
            <w:shd w:val="clear" w:color="auto" w:fill="auto"/>
          </w:tcPr>
          <w:p w:rsidR="007033CB" w:rsidRPr="007033CB" w:rsidRDefault="007033CB" w:rsidP="007033CB">
            <w:pPr>
              <w:ind w:firstLine="0"/>
            </w:pPr>
            <w:r>
              <w:t>Quinn</w:t>
            </w:r>
          </w:p>
        </w:tc>
        <w:tc>
          <w:tcPr>
            <w:tcW w:w="2180" w:type="dxa"/>
            <w:shd w:val="clear" w:color="auto" w:fill="auto"/>
          </w:tcPr>
          <w:p w:rsidR="007033CB" w:rsidRPr="007033CB" w:rsidRDefault="007033CB" w:rsidP="007033CB">
            <w:pPr>
              <w:ind w:firstLine="0"/>
            </w:pPr>
            <w:r>
              <w:t>Ridgeway</w:t>
            </w:r>
          </w:p>
        </w:tc>
      </w:tr>
      <w:tr w:rsidR="007033CB" w:rsidRPr="007033CB" w:rsidTr="007033CB">
        <w:tc>
          <w:tcPr>
            <w:tcW w:w="2179" w:type="dxa"/>
            <w:shd w:val="clear" w:color="auto" w:fill="auto"/>
          </w:tcPr>
          <w:p w:rsidR="007033CB" w:rsidRPr="007033CB" w:rsidRDefault="007033CB" w:rsidP="007033CB">
            <w:pPr>
              <w:ind w:firstLine="0"/>
            </w:pPr>
            <w:r>
              <w:t>S. Rivers</w:t>
            </w:r>
          </w:p>
        </w:tc>
        <w:tc>
          <w:tcPr>
            <w:tcW w:w="2179" w:type="dxa"/>
            <w:shd w:val="clear" w:color="auto" w:fill="auto"/>
          </w:tcPr>
          <w:p w:rsidR="007033CB" w:rsidRPr="007033CB" w:rsidRDefault="007033CB" w:rsidP="007033CB">
            <w:pPr>
              <w:ind w:firstLine="0"/>
            </w:pPr>
            <w:r>
              <w:t>Rutherford</w:t>
            </w:r>
          </w:p>
        </w:tc>
        <w:tc>
          <w:tcPr>
            <w:tcW w:w="2180" w:type="dxa"/>
            <w:shd w:val="clear" w:color="auto" w:fill="auto"/>
          </w:tcPr>
          <w:p w:rsidR="007033CB" w:rsidRPr="007033CB" w:rsidRDefault="007033CB" w:rsidP="007033CB">
            <w:pPr>
              <w:ind w:firstLine="0"/>
            </w:pPr>
            <w:r>
              <w:t>Ryhal</w:t>
            </w:r>
          </w:p>
        </w:tc>
      </w:tr>
      <w:tr w:rsidR="007033CB" w:rsidRPr="007033CB" w:rsidTr="007033CB">
        <w:tc>
          <w:tcPr>
            <w:tcW w:w="2179" w:type="dxa"/>
            <w:shd w:val="clear" w:color="auto" w:fill="auto"/>
          </w:tcPr>
          <w:p w:rsidR="007033CB" w:rsidRPr="007033CB" w:rsidRDefault="007033CB" w:rsidP="007033CB">
            <w:pPr>
              <w:ind w:firstLine="0"/>
            </w:pPr>
            <w:r>
              <w:t>G. M. Smith</w:t>
            </w:r>
          </w:p>
        </w:tc>
        <w:tc>
          <w:tcPr>
            <w:tcW w:w="2179" w:type="dxa"/>
            <w:shd w:val="clear" w:color="auto" w:fill="auto"/>
          </w:tcPr>
          <w:p w:rsidR="007033CB" w:rsidRPr="007033CB" w:rsidRDefault="007033CB" w:rsidP="007033CB">
            <w:pPr>
              <w:ind w:firstLine="0"/>
            </w:pPr>
            <w:r>
              <w:t>G. R. Smith</w:t>
            </w:r>
          </w:p>
        </w:tc>
        <w:tc>
          <w:tcPr>
            <w:tcW w:w="2180" w:type="dxa"/>
            <w:shd w:val="clear" w:color="auto" w:fill="auto"/>
          </w:tcPr>
          <w:p w:rsidR="007033CB" w:rsidRPr="007033CB" w:rsidRDefault="007033CB" w:rsidP="007033CB">
            <w:pPr>
              <w:ind w:firstLine="0"/>
            </w:pPr>
            <w:r>
              <w:t>J. E. Smith</w:t>
            </w:r>
          </w:p>
        </w:tc>
      </w:tr>
      <w:tr w:rsidR="007033CB" w:rsidRPr="007033CB" w:rsidTr="007033CB">
        <w:tc>
          <w:tcPr>
            <w:tcW w:w="2179" w:type="dxa"/>
            <w:shd w:val="clear" w:color="auto" w:fill="auto"/>
          </w:tcPr>
          <w:p w:rsidR="007033CB" w:rsidRPr="007033CB" w:rsidRDefault="007033CB" w:rsidP="007033CB">
            <w:pPr>
              <w:ind w:firstLine="0"/>
            </w:pPr>
            <w:r>
              <w:t>Sottile</w:t>
            </w:r>
          </w:p>
        </w:tc>
        <w:tc>
          <w:tcPr>
            <w:tcW w:w="2179" w:type="dxa"/>
            <w:shd w:val="clear" w:color="auto" w:fill="auto"/>
          </w:tcPr>
          <w:p w:rsidR="007033CB" w:rsidRPr="007033CB" w:rsidRDefault="007033CB" w:rsidP="007033CB">
            <w:pPr>
              <w:ind w:firstLine="0"/>
            </w:pPr>
            <w:r>
              <w:t>Spires</w:t>
            </w:r>
          </w:p>
        </w:tc>
        <w:tc>
          <w:tcPr>
            <w:tcW w:w="2180" w:type="dxa"/>
            <w:shd w:val="clear" w:color="auto" w:fill="auto"/>
          </w:tcPr>
          <w:p w:rsidR="007033CB" w:rsidRPr="007033CB" w:rsidRDefault="007033CB" w:rsidP="007033CB">
            <w:pPr>
              <w:ind w:firstLine="0"/>
            </w:pPr>
            <w:r>
              <w:t>Stavrinakis</w:t>
            </w:r>
          </w:p>
        </w:tc>
      </w:tr>
      <w:tr w:rsidR="007033CB" w:rsidRPr="007033CB" w:rsidTr="007033CB">
        <w:tc>
          <w:tcPr>
            <w:tcW w:w="2179" w:type="dxa"/>
            <w:shd w:val="clear" w:color="auto" w:fill="auto"/>
          </w:tcPr>
          <w:p w:rsidR="007033CB" w:rsidRPr="007033CB" w:rsidRDefault="007033CB" w:rsidP="007033CB">
            <w:pPr>
              <w:ind w:firstLine="0"/>
            </w:pPr>
            <w:r>
              <w:t>Tallon</w:t>
            </w:r>
          </w:p>
        </w:tc>
        <w:tc>
          <w:tcPr>
            <w:tcW w:w="2179" w:type="dxa"/>
            <w:shd w:val="clear" w:color="auto" w:fill="auto"/>
          </w:tcPr>
          <w:p w:rsidR="007033CB" w:rsidRPr="007033CB" w:rsidRDefault="007033CB" w:rsidP="007033CB">
            <w:pPr>
              <w:ind w:firstLine="0"/>
            </w:pPr>
            <w:r>
              <w:t>Taylor</w:t>
            </w:r>
          </w:p>
        </w:tc>
        <w:tc>
          <w:tcPr>
            <w:tcW w:w="2180" w:type="dxa"/>
            <w:shd w:val="clear" w:color="auto" w:fill="auto"/>
          </w:tcPr>
          <w:p w:rsidR="007033CB" w:rsidRPr="007033CB" w:rsidRDefault="007033CB" w:rsidP="007033CB">
            <w:pPr>
              <w:ind w:firstLine="0"/>
            </w:pPr>
            <w:r>
              <w:t>Thayer</w:t>
            </w:r>
          </w:p>
        </w:tc>
      </w:tr>
      <w:tr w:rsidR="007033CB" w:rsidRPr="007033CB" w:rsidTr="007033CB">
        <w:tc>
          <w:tcPr>
            <w:tcW w:w="2179" w:type="dxa"/>
            <w:shd w:val="clear" w:color="auto" w:fill="auto"/>
          </w:tcPr>
          <w:p w:rsidR="007033CB" w:rsidRPr="007033CB" w:rsidRDefault="007033CB" w:rsidP="007033CB">
            <w:pPr>
              <w:ind w:firstLine="0"/>
            </w:pPr>
            <w:r>
              <w:t>Thigpen</w:t>
            </w:r>
          </w:p>
        </w:tc>
        <w:tc>
          <w:tcPr>
            <w:tcW w:w="2179" w:type="dxa"/>
            <w:shd w:val="clear" w:color="auto" w:fill="auto"/>
          </w:tcPr>
          <w:p w:rsidR="007033CB" w:rsidRPr="007033CB" w:rsidRDefault="007033CB" w:rsidP="007033CB">
            <w:pPr>
              <w:ind w:firstLine="0"/>
            </w:pPr>
            <w:r>
              <w:t>Toole</w:t>
            </w:r>
          </w:p>
        </w:tc>
        <w:tc>
          <w:tcPr>
            <w:tcW w:w="2180" w:type="dxa"/>
            <w:shd w:val="clear" w:color="auto" w:fill="auto"/>
          </w:tcPr>
          <w:p w:rsidR="007033CB" w:rsidRPr="007033CB" w:rsidRDefault="007033CB" w:rsidP="007033CB">
            <w:pPr>
              <w:ind w:firstLine="0"/>
            </w:pPr>
            <w:r>
              <w:t>Weeks</w:t>
            </w:r>
          </w:p>
        </w:tc>
      </w:tr>
      <w:tr w:rsidR="007033CB" w:rsidRPr="007033CB" w:rsidTr="007033CB">
        <w:tc>
          <w:tcPr>
            <w:tcW w:w="2179" w:type="dxa"/>
            <w:shd w:val="clear" w:color="auto" w:fill="auto"/>
          </w:tcPr>
          <w:p w:rsidR="007033CB" w:rsidRPr="007033CB" w:rsidRDefault="007033CB" w:rsidP="007033CB">
            <w:pPr>
              <w:ind w:firstLine="0"/>
            </w:pPr>
            <w:r>
              <w:t>West</w:t>
            </w:r>
          </w:p>
        </w:tc>
        <w:tc>
          <w:tcPr>
            <w:tcW w:w="2179" w:type="dxa"/>
            <w:shd w:val="clear" w:color="auto" w:fill="auto"/>
          </w:tcPr>
          <w:p w:rsidR="007033CB" w:rsidRPr="007033CB" w:rsidRDefault="007033CB" w:rsidP="007033CB">
            <w:pPr>
              <w:ind w:firstLine="0"/>
            </w:pPr>
            <w:r>
              <w:t>Wheeler</w:t>
            </w:r>
          </w:p>
        </w:tc>
        <w:tc>
          <w:tcPr>
            <w:tcW w:w="2180" w:type="dxa"/>
            <w:shd w:val="clear" w:color="auto" w:fill="auto"/>
          </w:tcPr>
          <w:p w:rsidR="007033CB" w:rsidRPr="007033CB" w:rsidRDefault="007033CB" w:rsidP="007033CB">
            <w:pPr>
              <w:ind w:firstLine="0"/>
            </w:pPr>
            <w:r>
              <w:t>Whipper</w:t>
            </w:r>
          </w:p>
        </w:tc>
      </w:tr>
      <w:tr w:rsidR="007033CB" w:rsidRPr="007033CB" w:rsidTr="007033CB">
        <w:tc>
          <w:tcPr>
            <w:tcW w:w="2179" w:type="dxa"/>
            <w:shd w:val="clear" w:color="auto" w:fill="auto"/>
          </w:tcPr>
          <w:p w:rsidR="007033CB" w:rsidRPr="007033CB" w:rsidRDefault="007033CB" w:rsidP="007033CB">
            <w:pPr>
              <w:keepNext/>
              <w:ind w:firstLine="0"/>
            </w:pPr>
            <w:r>
              <w:t>Whitmire</w:t>
            </w:r>
          </w:p>
        </w:tc>
        <w:tc>
          <w:tcPr>
            <w:tcW w:w="2179" w:type="dxa"/>
            <w:shd w:val="clear" w:color="auto" w:fill="auto"/>
          </w:tcPr>
          <w:p w:rsidR="007033CB" w:rsidRPr="007033CB" w:rsidRDefault="007033CB" w:rsidP="007033CB">
            <w:pPr>
              <w:keepNext/>
              <w:ind w:firstLine="0"/>
            </w:pPr>
            <w:r>
              <w:t>Williams</w:t>
            </w:r>
          </w:p>
        </w:tc>
        <w:tc>
          <w:tcPr>
            <w:tcW w:w="2180" w:type="dxa"/>
            <w:shd w:val="clear" w:color="auto" w:fill="auto"/>
          </w:tcPr>
          <w:p w:rsidR="007033CB" w:rsidRPr="007033CB" w:rsidRDefault="007033CB" w:rsidP="007033CB">
            <w:pPr>
              <w:keepNext/>
              <w:ind w:firstLine="0"/>
            </w:pPr>
            <w:r>
              <w:t>Willis</w:t>
            </w:r>
          </w:p>
        </w:tc>
      </w:tr>
      <w:tr w:rsidR="007033CB" w:rsidRPr="007033CB" w:rsidTr="007033CB">
        <w:tc>
          <w:tcPr>
            <w:tcW w:w="2179" w:type="dxa"/>
            <w:shd w:val="clear" w:color="auto" w:fill="auto"/>
          </w:tcPr>
          <w:p w:rsidR="007033CB" w:rsidRPr="007033CB" w:rsidRDefault="007033CB" w:rsidP="007033CB">
            <w:pPr>
              <w:keepNext/>
              <w:ind w:firstLine="0"/>
            </w:pPr>
            <w:r>
              <w:t>Yow</w:t>
            </w:r>
          </w:p>
        </w:tc>
        <w:tc>
          <w:tcPr>
            <w:tcW w:w="2179" w:type="dxa"/>
            <w:shd w:val="clear" w:color="auto" w:fill="auto"/>
          </w:tcPr>
          <w:p w:rsidR="007033CB" w:rsidRPr="007033CB" w:rsidRDefault="007033CB" w:rsidP="007033CB">
            <w:pPr>
              <w:keepNext/>
              <w:ind w:firstLine="0"/>
            </w:pPr>
          </w:p>
        </w:tc>
        <w:tc>
          <w:tcPr>
            <w:tcW w:w="2180" w:type="dxa"/>
            <w:shd w:val="clear" w:color="auto" w:fill="auto"/>
          </w:tcPr>
          <w:p w:rsidR="007033CB" w:rsidRPr="007033CB" w:rsidRDefault="007033CB" w:rsidP="007033CB">
            <w:pPr>
              <w:keepNext/>
              <w:ind w:firstLine="0"/>
            </w:pPr>
          </w:p>
        </w:tc>
      </w:tr>
    </w:tbl>
    <w:p w:rsidR="007033CB" w:rsidRDefault="007033CB" w:rsidP="007033CB"/>
    <w:p w:rsidR="007033CB" w:rsidRDefault="007033CB" w:rsidP="007033CB">
      <w:pPr>
        <w:jc w:val="center"/>
        <w:rPr>
          <w:b/>
        </w:rPr>
      </w:pPr>
      <w:r w:rsidRPr="007033CB">
        <w:rPr>
          <w:b/>
        </w:rPr>
        <w:t>Total--100</w:t>
      </w:r>
    </w:p>
    <w:p w:rsidR="007033CB" w:rsidRDefault="007033CB" w:rsidP="007033CB">
      <w:pPr>
        <w:jc w:val="center"/>
        <w:rPr>
          <w:b/>
        </w:rPr>
      </w:pPr>
    </w:p>
    <w:p w:rsidR="007033CB" w:rsidRDefault="007033CB" w:rsidP="007033CB">
      <w:pPr>
        <w:ind w:firstLine="0"/>
      </w:pPr>
      <w:r w:rsidRPr="007033CB">
        <w:t xml:space="preserve"> </w:t>
      </w:r>
      <w:r>
        <w:t>Those who voted in the negative are:</w:t>
      </w:r>
    </w:p>
    <w:p w:rsidR="007033CB" w:rsidRDefault="007033CB" w:rsidP="007033CB"/>
    <w:p w:rsidR="007033CB" w:rsidRDefault="007033CB" w:rsidP="007033CB">
      <w:pPr>
        <w:jc w:val="center"/>
        <w:rPr>
          <w:b/>
        </w:rPr>
      </w:pPr>
      <w:r w:rsidRPr="007033CB">
        <w:rPr>
          <w:b/>
        </w:rPr>
        <w:t>Total--0</w:t>
      </w:r>
    </w:p>
    <w:p w:rsidR="007033CB" w:rsidRDefault="007033CB" w:rsidP="007033CB">
      <w:pPr>
        <w:jc w:val="center"/>
        <w:rPr>
          <w:b/>
        </w:rPr>
      </w:pPr>
    </w:p>
    <w:p w:rsidR="007033CB" w:rsidRDefault="007033CB" w:rsidP="007033CB">
      <w:r>
        <w:t>So, the Bill, as amended, was read the second time and ordered to third reading.</w:t>
      </w:r>
    </w:p>
    <w:p w:rsidR="007033CB" w:rsidRDefault="007033CB" w:rsidP="007033CB"/>
    <w:p w:rsidR="007033CB" w:rsidRDefault="007033CB" w:rsidP="007033CB">
      <w:pPr>
        <w:keepNext/>
        <w:jc w:val="center"/>
        <w:rPr>
          <w:b/>
        </w:rPr>
      </w:pPr>
      <w:r w:rsidRPr="007033CB">
        <w:rPr>
          <w:b/>
        </w:rPr>
        <w:t>S. 463--ORDERED TO BE READ THIRD TIME TOMORROW</w:t>
      </w:r>
    </w:p>
    <w:p w:rsidR="007033CB" w:rsidRDefault="007033CB" w:rsidP="007033CB">
      <w:r>
        <w:t xml:space="preserve">On motion of Rep. RYHAL, with unanimous consent, it was ordered that S. 463 be read the third time tomorrow.  </w:t>
      </w:r>
    </w:p>
    <w:p w:rsidR="007033CB" w:rsidRDefault="007033CB" w:rsidP="007033CB"/>
    <w:p w:rsidR="007033CB" w:rsidRDefault="007033CB" w:rsidP="007033CB">
      <w:pPr>
        <w:keepNext/>
        <w:jc w:val="center"/>
        <w:rPr>
          <w:b/>
        </w:rPr>
      </w:pPr>
      <w:r w:rsidRPr="007033CB">
        <w:rPr>
          <w:b/>
        </w:rPr>
        <w:t>LEAVE OF ABSENCE</w:t>
      </w:r>
    </w:p>
    <w:p w:rsidR="007033CB" w:rsidRDefault="007033CB" w:rsidP="007033CB">
      <w:r>
        <w:t xml:space="preserve">The SPEAKER granted Rep. HENEGAN a leave of absence for the remainder of the day to attend a funeral. </w:t>
      </w:r>
    </w:p>
    <w:p w:rsidR="007033CB" w:rsidRDefault="007033CB" w:rsidP="007033CB"/>
    <w:p w:rsidR="007033CB" w:rsidRDefault="007033CB" w:rsidP="007033CB">
      <w:pPr>
        <w:keepNext/>
        <w:jc w:val="center"/>
        <w:rPr>
          <w:b/>
        </w:rPr>
      </w:pPr>
      <w:r w:rsidRPr="007033CB">
        <w:rPr>
          <w:b/>
        </w:rPr>
        <w:lastRenderedPageBreak/>
        <w:t>S. 254--AMENDED AND ORDERED TO THIRD READING</w:t>
      </w:r>
    </w:p>
    <w:p w:rsidR="007033CB" w:rsidRDefault="007033CB" w:rsidP="007033CB">
      <w:pPr>
        <w:keepNext/>
      </w:pPr>
      <w:r>
        <w:t>The following Bill was taken up:</w:t>
      </w:r>
    </w:p>
    <w:p w:rsidR="007033CB" w:rsidRDefault="007033CB" w:rsidP="007033CB">
      <w:pPr>
        <w:keepNext/>
      </w:pPr>
      <w:bookmarkStart w:id="39" w:name="include_clip_start_120"/>
      <w:bookmarkEnd w:id="39"/>
    </w:p>
    <w:p w:rsidR="007033CB" w:rsidRDefault="007033CB" w:rsidP="007033CB">
      <w:r>
        <w:t>S. 254 -- Senator Cromer: A BILL TO AMEND THE CODE OF LAWS OF SOUTH CAROLINA, 1976, SO AS TO ENACT THE "OWN RISK AND SOLVENCY ASSESSMENT ACT" BY ADDING ARTICLE 8 TO CHAPTER 13, TITLE 38 SO AS TO EXPRESS THE PURPOSE OF THIS ACT, TO DEFINE NECESSARY TERMS, TO REQUIRE AN INSURER TO MAINTAIN A RISK MANAGEMENT FRAMEWORK FOR CERTAIN PURPOSES, TO REQUIRE AN INSURER OR INSURANCE GROUP OF WHICH AN INSURER IS A MEMBER TO CONDUCT AN OWN RISK AND SOLVENCY ASSESSMENT (</w:t>
      </w:r>
      <w:proofErr w:type="spellStart"/>
      <w:r>
        <w:t>ORSA</w:t>
      </w:r>
      <w:proofErr w:type="spellEnd"/>
      <w:r>
        <w:t xml:space="preserve">) ON NO LESS THAN AN ANNUAL BASIS, TO REQUIRE AN INSURER OR INSURANCE GROUP TO SUBMIT AN </w:t>
      </w:r>
      <w:proofErr w:type="spellStart"/>
      <w:r>
        <w:t>ORSA</w:t>
      </w:r>
      <w:proofErr w:type="spellEnd"/>
      <w:r>
        <w:t xml:space="preserve"> REPORT TO THE DIRECTOR OF THE DEPARTMENT OF INSURANCE AND TO DESCRIBE WHAT THE REPORT MUST CONTAIN, TO PROVIDE EXEMPTIONS FROM THE REPORTING PROVISIONS IN CERTAIN CIRCUMSTANCES AND TO ALLOW AN INSURER TO APPLY FOR A WAIVER UNDER CERTAIN CIRCUMSTANCES, TO ESTABLISH THAT THE </w:t>
      </w:r>
      <w:proofErr w:type="spellStart"/>
      <w:r>
        <w:t>ORSA</w:t>
      </w:r>
      <w:proofErr w:type="spellEnd"/>
      <w:r>
        <w:t xml:space="preserve"> REPORT BE PREPARED IN A MANNER CONSISTENT WITH THE </w:t>
      </w:r>
      <w:proofErr w:type="spellStart"/>
      <w:r>
        <w:t>ORSA</w:t>
      </w:r>
      <w:proofErr w:type="spellEnd"/>
      <w:r>
        <w:t xml:space="preserve"> GUIDANCE MANUAL, TO PROVIDE THAT ALL DOCUMENTS, MATERIALS, AND INFORMATION CREATED UNDER THE OWN RISK AND SOLVENCY ASSESSMENT ACT ARE CONFIDENTIAL, TO PROHIBIT THE DIRECTOR OR ANYONE WHO RECEIVES </w:t>
      </w:r>
      <w:proofErr w:type="spellStart"/>
      <w:r>
        <w:t>ORSA</w:t>
      </w:r>
      <w:proofErr w:type="spellEnd"/>
      <w:r>
        <w:t xml:space="preserve">-RELATED INFORMATION FROM TESTIFYING IN A PRIVATE CIVIL ACTION CONCERNING THE CONFIDENTIAL INFORMATION, TO PERMIT THE DIRECTOR TO TAKE CERTAIN ACTIONS CONCERNING HIS REGULATORY DUTIES, TO PROVIDE A PENALTY FOR AN INSURER WHO FAILS TO FILE THE </w:t>
      </w:r>
      <w:proofErr w:type="spellStart"/>
      <w:r>
        <w:t>ORSA</w:t>
      </w:r>
      <w:proofErr w:type="spellEnd"/>
      <w:r>
        <w:t xml:space="preserve"> SUMMARY REPORT, AND TO SET AN EFFECTIVE DATE FOR THE PROVISIONS OF THIS ACT; AND TO AMEND SECTION 38-21-10, AS AMENDED, RELATING TO DEFINED TERMS FOR THE INSURANCE HOLDING COMPANY REGULATORY ACT, SO AS TO DEFINE THE TERM "SUPERVISORY COLLEGE".</w:t>
      </w:r>
    </w:p>
    <w:p w:rsidR="007033CB" w:rsidRDefault="007033CB" w:rsidP="007033CB"/>
    <w:p w:rsidR="007033CB" w:rsidRPr="003A3B13" w:rsidRDefault="007033CB" w:rsidP="007033CB">
      <w:r w:rsidRPr="003A3B13">
        <w:t>The Committee on Labor, Commerce and Industry proposed the following Amendment No. 1</w:t>
      </w:r>
      <w:r w:rsidR="00815BB4">
        <w:t xml:space="preserve"> to </w:t>
      </w:r>
      <w:r w:rsidRPr="003A3B13">
        <w:t>S. 254 (COUNCIL\CZ\</w:t>
      </w:r>
      <w:proofErr w:type="spellStart"/>
      <w:r w:rsidRPr="003A3B13">
        <w:t>254C002.NBD</w:t>
      </w:r>
      <w:proofErr w:type="spellEnd"/>
      <w:r w:rsidRPr="003A3B13">
        <w:t>.</w:t>
      </w:r>
      <w:r w:rsidR="00815BB4">
        <w:t xml:space="preserve"> </w:t>
      </w:r>
      <w:proofErr w:type="spellStart"/>
      <w:r w:rsidRPr="003A3B13">
        <w:t>CZ17</w:t>
      </w:r>
      <w:proofErr w:type="spellEnd"/>
      <w:r w:rsidRPr="003A3B13">
        <w:t>), which was adopted:</w:t>
      </w:r>
    </w:p>
    <w:p w:rsidR="007033CB" w:rsidRPr="003A3B13" w:rsidRDefault="007033CB" w:rsidP="007033CB">
      <w:r w:rsidRPr="003A3B13">
        <w:lastRenderedPageBreak/>
        <w:t>Amend the bill, as and if amended, by striking Section 38-13-810(D), as contained in SECTION 1 on page 2, and inserting:</w:t>
      </w:r>
    </w:p>
    <w:p w:rsidR="007033CB" w:rsidRPr="003A3B13" w:rsidRDefault="007033CB" w:rsidP="007033CB">
      <w:r w:rsidRPr="003A3B13">
        <w:t>/</w:t>
      </w:r>
      <w:r w:rsidRPr="003A3B13">
        <w:tab/>
        <w:t>(D)</w:t>
      </w:r>
      <w:r w:rsidRPr="003A3B13">
        <w:tab/>
      </w:r>
      <w:r w:rsidRPr="003A3B13">
        <w:rPr>
          <w:snapToGrid w:val="0"/>
        </w:rPr>
        <w:t xml:space="preserve">Nothing in this section prohibits an order from a court of competent jurisdiction requiring an insurance company that is subject to this article to produce an </w:t>
      </w:r>
      <w:proofErr w:type="spellStart"/>
      <w:r w:rsidRPr="003A3B13">
        <w:rPr>
          <w:snapToGrid w:val="0"/>
        </w:rPr>
        <w:t>ORSA</w:t>
      </w:r>
      <w:proofErr w:type="spellEnd"/>
      <w:r w:rsidRPr="003A3B13">
        <w:rPr>
          <w:snapToGrid w:val="0"/>
        </w:rPr>
        <w:t xml:space="preserve"> Summary Report.</w:t>
      </w:r>
      <w:r w:rsidRPr="003A3B13">
        <w:tab/>
        <w:t>/</w:t>
      </w:r>
    </w:p>
    <w:p w:rsidR="007033CB" w:rsidRPr="003A3B13" w:rsidRDefault="007033CB" w:rsidP="007033CB">
      <w:r w:rsidRPr="003A3B13">
        <w:t>Renumber sections to conform.</w:t>
      </w:r>
    </w:p>
    <w:p w:rsidR="007033CB" w:rsidRDefault="007033CB" w:rsidP="007033CB">
      <w:r w:rsidRPr="003A3B13">
        <w:t>Amend title to conform.</w:t>
      </w:r>
    </w:p>
    <w:p w:rsidR="007033CB" w:rsidRDefault="007033CB" w:rsidP="007033CB"/>
    <w:p w:rsidR="007033CB" w:rsidRDefault="007033CB" w:rsidP="007033CB">
      <w:r>
        <w:t>Rep. RYHAL explained the amendment.</w:t>
      </w:r>
    </w:p>
    <w:p w:rsidR="007033CB" w:rsidRDefault="007033CB" w:rsidP="007033CB">
      <w:r>
        <w:t>The amendment was then adopted.</w:t>
      </w:r>
    </w:p>
    <w:p w:rsidR="007033CB" w:rsidRDefault="007033CB" w:rsidP="007033CB"/>
    <w:p w:rsidR="007033CB" w:rsidRDefault="007033CB" w:rsidP="007033CB">
      <w:r>
        <w:t>The question then recurred to the passage of the Bill.</w:t>
      </w:r>
    </w:p>
    <w:p w:rsidR="007033CB" w:rsidRDefault="007033CB" w:rsidP="007033CB"/>
    <w:p w:rsidR="007033CB" w:rsidRDefault="007033CB" w:rsidP="007033CB">
      <w:r>
        <w:t xml:space="preserve">The yeas and nays were taken resulting as follows: </w:t>
      </w:r>
    </w:p>
    <w:p w:rsidR="007033CB" w:rsidRDefault="007033CB" w:rsidP="007033CB">
      <w:pPr>
        <w:jc w:val="center"/>
      </w:pPr>
      <w:r>
        <w:t xml:space="preserve"> </w:t>
      </w:r>
      <w:bookmarkStart w:id="40" w:name="vote_start125"/>
      <w:bookmarkEnd w:id="40"/>
      <w:r>
        <w:t>Yeas 96; Nays 1</w:t>
      </w:r>
    </w:p>
    <w:p w:rsidR="007033CB" w:rsidRDefault="007033CB" w:rsidP="007033CB">
      <w:pPr>
        <w:jc w:val="center"/>
      </w:pPr>
    </w:p>
    <w:p w:rsidR="007033CB" w:rsidRDefault="007033CB" w:rsidP="007033C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33CB" w:rsidRPr="007033CB" w:rsidTr="007033CB">
        <w:tc>
          <w:tcPr>
            <w:tcW w:w="2179" w:type="dxa"/>
            <w:shd w:val="clear" w:color="auto" w:fill="auto"/>
          </w:tcPr>
          <w:p w:rsidR="007033CB" w:rsidRPr="007033CB" w:rsidRDefault="007033CB" w:rsidP="007033CB">
            <w:pPr>
              <w:keepNext/>
              <w:ind w:firstLine="0"/>
            </w:pPr>
            <w:r>
              <w:t>Allison</w:t>
            </w:r>
          </w:p>
        </w:tc>
        <w:tc>
          <w:tcPr>
            <w:tcW w:w="2179" w:type="dxa"/>
            <w:shd w:val="clear" w:color="auto" w:fill="auto"/>
          </w:tcPr>
          <w:p w:rsidR="007033CB" w:rsidRPr="007033CB" w:rsidRDefault="007033CB" w:rsidP="007033CB">
            <w:pPr>
              <w:keepNext/>
              <w:ind w:firstLine="0"/>
            </w:pPr>
            <w:r>
              <w:t>Anderson</w:t>
            </w:r>
          </w:p>
        </w:tc>
        <w:tc>
          <w:tcPr>
            <w:tcW w:w="2180" w:type="dxa"/>
            <w:shd w:val="clear" w:color="auto" w:fill="auto"/>
          </w:tcPr>
          <w:p w:rsidR="007033CB" w:rsidRPr="007033CB" w:rsidRDefault="007033CB" w:rsidP="007033CB">
            <w:pPr>
              <w:keepNext/>
              <w:ind w:firstLine="0"/>
            </w:pPr>
            <w:r>
              <w:t>Anthony</w:t>
            </w:r>
          </w:p>
        </w:tc>
      </w:tr>
      <w:tr w:rsidR="007033CB" w:rsidRPr="007033CB" w:rsidTr="007033CB">
        <w:tc>
          <w:tcPr>
            <w:tcW w:w="2179" w:type="dxa"/>
            <w:shd w:val="clear" w:color="auto" w:fill="auto"/>
          </w:tcPr>
          <w:p w:rsidR="007033CB" w:rsidRPr="007033CB" w:rsidRDefault="007033CB" w:rsidP="007033CB">
            <w:pPr>
              <w:ind w:firstLine="0"/>
            </w:pPr>
            <w:r>
              <w:t>Arrington</w:t>
            </w:r>
          </w:p>
        </w:tc>
        <w:tc>
          <w:tcPr>
            <w:tcW w:w="2179" w:type="dxa"/>
            <w:shd w:val="clear" w:color="auto" w:fill="auto"/>
          </w:tcPr>
          <w:p w:rsidR="007033CB" w:rsidRPr="007033CB" w:rsidRDefault="007033CB" w:rsidP="007033CB">
            <w:pPr>
              <w:ind w:firstLine="0"/>
            </w:pPr>
            <w:r>
              <w:t>Atkinson</w:t>
            </w:r>
          </w:p>
        </w:tc>
        <w:tc>
          <w:tcPr>
            <w:tcW w:w="2180" w:type="dxa"/>
            <w:shd w:val="clear" w:color="auto" w:fill="auto"/>
          </w:tcPr>
          <w:p w:rsidR="007033CB" w:rsidRPr="007033CB" w:rsidRDefault="007033CB" w:rsidP="007033CB">
            <w:pPr>
              <w:ind w:firstLine="0"/>
            </w:pPr>
            <w:r>
              <w:t>Atwater</w:t>
            </w:r>
          </w:p>
        </w:tc>
      </w:tr>
      <w:tr w:rsidR="007033CB" w:rsidRPr="007033CB" w:rsidTr="007033CB">
        <w:tc>
          <w:tcPr>
            <w:tcW w:w="2179" w:type="dxa"/>
            <w:shd w:val="clear" w:color="auto" w:fill="auto"/>
          </w:tcPr>
          <w:p w:rsidR="007033CB" w:rsidRPr="007033CB" w:rsidRDefault="007033CB" w:rsidP="007033CB">
            <w:pPr>
              <w:ind w:firstLine="0"/>
            </w:pPr>
            <w:r>
              <w:t>Ballentine</w:t>
            </w:r>
          </w:p>
        </w:tc>
        <w:tc>
          <w:tcPr>
            <w:tcW w:w="2179" w:type="dxa"/>
            <w:shd w:val="clear" w:color="auto" w:fill="auto"/>
          </w:tcPr>
          <w:p w:rsidR="007033CB" w:rsidRPr="007033CB" w:rsidRDefault="007033CB" w:rsidP="007033CB">
            <w:pPr>
              <w:ind w:firstLine="0"/>
            </w:pPr>
            <w:r>
              <w:t>Bannister</w:t>
            </w:r>
          </w:p>
        </w:tc>
        <w:tc>
          <w:tcPr>
            <w:tcW w:w="2180" w:type="dxa"/>
            <w:shd w:val="clear" w:color="auto" w:fill="auto"/>
          </w:tcPr>
          <w:p w:rsidR="007033CB" w:rsidRPr="007033CB" w:rsidRDefault="007033CB" w:rsidP="007033CB">
            <w:pPr>
              <w:ind w:firstLine="0"/>
            </w:pPr>
            <w:r>
              <w:t>Bedingfield</w:t>
            </w:r>
          </w:p>
        </w:tc>
      </w:tr>
      <w:tr w:rsidR="007033CB" w:rsidRPr="007033CB" w:rsidTr="007033CB">
        <w:tc>
          <w:tcPr>
            <w:tcW w:w="2179" w:type="dxa"/>
            <w:shd w:val="clear" w:color="auto" w:fill="auto"/>
          </w:tcPr>
          <w:p w:rsidR="007033CB" w:rsidRPr="007033CB" w:rsidRDefault="007033CB" w:rsidP="007033CB">
            <w:pPr>
              <w:ind w:firstLine="0"/>
            </w:pPr>
            <w:r>
              <w:t>Bennett</w:t>
            </w:r>
          </w:p>
        </w:tc>
        <w:tc>
          <w:tcPr>
            <w:tcW w:w="2179" w:type="dxa"/>
            <w:shd w:val="clear" w:color="auto" w:fill="auto"/>
          </w:tcPr>
          <w:p w:rsidR="007033CB" w:rsidRPr="007033CB" w:rsidRDefault="007033CB" w:rsidP="007033CB">
            <w:pPr>
              <w:ind w:firstLine="0"/>
            </w:pPr>
            <w:r>
              <w:t>Bernstein</w:t>
            </w:r>
          </w:p>
        </w:tc>
        <w:tc>
          <w:tcPr>
            <w:tcW w:w="2180" w:type="dxa"/>
            <w:shd w:val="clear" w:color="auto" w:fill="auto"/>
          </w:tcPr>
          <w:p w:rsidR="007033CB" w:rsidRPr="007033CB" w:rsidRDefault="007033CB" w:rsidP="007033CB">
            <w:pPr>
              <w:ind w:firstLine="0"/>
            </w:pPr>
            <w:r>
              <w:t>Blackwell</w:t>
            </w:r>
          </w:p>
        </w:tc>
      </w:tr>
      <w:tr w:rsidR="007033CB" w:rsidRPr="007033CB" w:rsidTr="007033CB">
        <w:tc>
          <w:tcPr>
            <w:tcW w:w="2179" w:type="dxa"/>
            <w:shd w:val="clear" w:color="auto" w:fill="auto"/>
          </w:tcPr>
          <w:p w:rsidR="007033CB" w:rsidRPr="007033CB" w:rsidRDefault="007033CB" w:rsidP="007033CB">
            <w:pPr>
              <w:ind w:firstLine="0"/>
            </w:pPr>
            <w:r>
              <w:t>Bowers</w:t>
            </w:r>
          </w:p>
        </w:tc>
        <w:tc>
          <w:tcPr>
            <w:tcW w:w="2179" w:type="dxa"/>
            <w:shd w:val="clear" w:color="auto" w:fill="auto"/>
          </w:tcPr>
          <w:p w:rsidR="007033CB" w:rsidRPr="007033CB" w:rsidRDefault="007033CB" w:rsidP="007033CB">
            <w:pPr>
              <w:ind w:firstLine="0"/>
            </w:pPr>
            <w:r>
              <w:t>Bradley</w:t>
            </w:r>
          </w:p>
        </w:tc>
        <w:tc>
          <w:tcPr>
            <w:tcW w:w="2180" w:type="dxa"/>
            <w:shd w:val="clear" w:color="auto" w:fill="auto"/>
          </w:tcPr>
          <w:p w:rsidR="007033CB" w:rsidRPr="007033CB" w:rsidRDefault="007033CB" w:rsidP="007033CB">
            <w:pPr>
              <w:ind w:firstLine="0"/>
            </w:pPr>
            <w:r>
              <w:t>Brown</w:t>
            </w:r>
          </w:p>
        </w:tc>
      </w:tr>
      <w:tr w:rsidR="007033CB" w:rsidRPr="007033CB" w:rsidTr="007033CB">
        <w:tc>
          <w:tcPr>
            <w:tcW w:w="2179" w:type="dxa"/>
            <w:shd w:val="clear" w:color="auto" w:fill="auto"/>
          </w:tcPr>
          <w:p w:rsidR="007033CB" w:rsidRPr="007033CB" w:rsidRDefault="007033CB" w:rsidP="007033CB">
            <w:pPr>
              <w:ind w:firstLine="0"/>
            </w:pPr>
            <w:r>
              <w:t>Burns</w:t>
            </w:r>
          </w:p>
        </w:tc>
        <w:tc>
          <w:tcPr>
            <w:tcW w:w="2179" w:type="dxa"/>
            <w:shd w:val="clear" w:color="auto" w:fill="auto"/>
          </w:tcPr>
          <w:p w:rsidR="007033CB" w:rsidRPr="007033CB" w:rsidRDefault="007033CB" w:rsidP="007033CB">
            <w:pPr>
              <w:ind w:firstLine="0"/>
            </w:pPr>
            <w:proofErr w:type="spellStart"/>
            <w:r>
              <w:t>Caskey</w:t>
            </w:r>
            <w:proofErr w:type="spellEnd"/>
          </w:p>
        </w:tc>
        <w:tc>
          <w:tcPr>
            <w:tcW w:w="2180" w:type="dxa"/>
            <w:shd w:val="clear" w:color="auto" w:fill="auto"/>
          </w:tcPr>
          <w:p w:rsidR="007033CB" w:rsidRPr="007033CB" w:rsidRDefault="007033CB" w:rsidP="007033CB">
            <w:pPr>
              <w:ind w:firstLine="0"/>
            </w:pPr>
            <w:r>
              <w:t>Chumley</w:t>
            </w:r>
          </w:p>
        </w:tc>
      </w:tr>
      <w:tr w:rsidR="007033CB" w:rsidRPr="007033CB" w:rsidTr="007033CB">
        <w:tc>
          <w:tcPr>
            <w:tcW w:w="2179" w:type="dxa"/>
            <w:shd w:val="clear" w:color="auto" w:fill="auto"/>
          </w:tcPr>
          <w:p w:rsidR="007033CB" w:rsidRPr="007033CB" w:rsidRDefault="007033CB" w:rsidP="007033CB">
            <w:pPr>
              <w:ind w:firstLine="0"/>
            </w:pPr>
            <w:r>
              <w:t>Clary</w:t>
            </w:r>
          </w:p>
        </w:tc>
        <w:tc>
          <w:tcPr>
            <w:tcW w:w="2179" w:type="dxa"/>
            <w:shd w:val="clear" w:color="auto" w:fill="auto"/>
          </w:tcPr>
          <w:p w:rsidR="007033CB" w:rsidRPr="007033CB" w:rsidRDefault="007033CB" w:rsidP="007033CB">
            <w:pPr>
              <w:ind w:firstLine="0"/>
            </w:pPr>
            <w:r>
              <w:t>Clyburn</w:t>
            </w:r>
          </w:p>
        </w:tc>
        <w:tc>
          <w:tcPr>
            <w:tcW w:w="2180" w:type="dxa"/>
            <w:shd w:val="clear" w:color="auto" w:fill="auto"/>
          </w:tcPr>
          <w:p w:rsidR="007033CB" w:rsidRPr="007033CB" w:rsidRDefault="007033CB" w:rsidP="007033CB">
            <w:pPr>
              <w:ind w:firstLine="0"/>
            </w:pPr>
            <w:r>
              <w:t>Cobb-Hunter</w:t>
            </w:r>
          </w:p>
        </w:tc>
      </w:tr>
      <w:tr w:rsidR="007033CB" w:rsidRPr="007033CB" w:rsidTr="007033CB">
        <w:tc>
          <w:tcPr>
            <w:tcW w:w="2179" w:type="dxa"/>
            <w:shd w:val="clear" w:color="auto" w:fill="auto"/>
          </w:tcPr>
          <w:p w:rsidR="007033CB" w:rsidRPr="007033CB" w:rsidRDefault="007033CB" w:rsidP="007033CB">
            <w:pPr>
              <w:ind w:firstLine="0"/>
            </w:pPr>
            <w:r>
              <w:t>Cogswell</w:t>
            </w:r>
          </w:p>
        </w:tc>
        <w:tc>
          <w:tcPr>
            <w:tcW w:w="2179" w:type="dxa"/>
            <w:shd w:val="clear" w:color="auto" w:fill="auto"/>
          </w:tcPr>
          <w:p w:rsidR="007033CB" w:rsidRPr="007033CB" w:rsidRDefault="007033CB" w:rsidP="007033CB">
            <w:pPr>
              <w:ind w:firstLine="0"/>
            </w:pPr>
            <w:r>
              <w:t>Cole</w:t>
            </w:r>
          </w:p>
        </w:tc>
        <w:tc>
          <w:tcPr>
            <w:tcW w:w="2180" w:type="dxa"/>
            <w:shd w:val="clear" w:color="auto" w:fill="auto"/>
          </w:tcPr>
          <w:p w:rsidR="007033CB" w:rsidRPr="007033CB" w:rsidRDefault="007033CB" w:rsidP="007033CB">
            <w:pPr>
              <w:ind w:firstLine="0"/>
            </w:pPr>
            <w:r>
              <w:t>Collins</w:t>
            </w:r>
          </w:p>
        </w:tc>
      </w:tr>
      <w:tr w:rsidR="007033CB" w:rsidRPr="007033CB" w:rsidTr="007033CB">
        <w:tc>
          <w:tcPr>
            <w:tcW w:w="2179" w:type="dxa"/>
            <w:shd w:val="clear" w:color="auto" w:fill="auto"/>
          </w:tcPr>
          <w:p w:rsidR="007033CB" w:rsidRPr="007033CB" w:rsidRDefault="007033CB" w:rsidP="007033CB">
            <w:pPr>
              <w:ind w:firstLine="0"/>
            </w:pPr>
            <w:r>
              <w:t>Crawford</w:t>
            </w:r>
          </w:p>
        </w:tc>
        <w:tc>
          <w:tcPr>
            <w:tcW w:w="2179" w:type="dxa"/>
            <w:shd w:val="clear" w:color="auto" w:fill="auto"/>
          </w:tcPr>
          <w:p w:rsidR="007033CB" w:rsidRPr="007033CB" w:rsidRDefault="007033CB" w:rsidP="007033CB">
            <w:pPr>
              <w:ind w:firstLine="0"/>
            </w:pPr>
            <w:r>
              <w:t>Crosby</w:t>
            </w:r>
          </w:p>
        </w:tc>
        <w:tc>
          <w:tcPr>
            <w:tcW w:w="2180" w:type="dxa"/>
            <w:shd w:val="clear" w:color="auto" w:fill="auto"/>
          </w:tcPr>
          <w:p w:rsidR="007033CB" w:rsidRPr="007033CB" w:rsidRDefault="007033CB" w:rsidP="007033CB">
            <w:pPr>
              <w:ind w:firstLine="0"/>
            </w:pPr>
            <w:r>
              <w:t>Daning</w:t>
            </w:r>
          </w:p>
        </w:tc>
      </w:tr>
      <w:tr w:rsidR="007033CB" w:rsidRPr="007033CB" w:rsidTr="007033CB">
        <w:tc>
          <w:tcPr>
            <w:tcW w:w="2179" w:type="dxa"/>
            <w:shd w:val="clear" w:color="auto" w:fill="auto"/>
          </w:tcPr>
          <w:p w:rsidR="007033CB" w:rsidRPr="007033CB" w:rsidRDefault="007033CB" w:rsidP="007033CB">
            <w:pPr>
              <w:ind w:firstLine="0"/>
            </w:pPr>
            <w:r>
              <w:t>Delleney</w:t>
            </w:r>
          </w:p>
        </w:tc>
        <w:tc>
          <w:tcPr>
            <w:tcW w:w="2179" w:type="dxa"/>
            <w:shd w:val="clear" w:color="auto" w:fill="auto"/>
          </w:tcPr>
          <w:p w:rsidR="007033CB" w:rsidRPr="007033CB" w:rsidRDefault="007033CB" w:rsidP="007033CB">
            <w:pPr>
              <w:ind w:firstLine="0"/>
            </w:pPr>
            <w:r>
              <w:t>Dillard</w:t>
            </w:r>
          </w:p>
        </w:tc>
        <w:tc>
          <w:tcPr>
            <w:tcW w:w="2180" w:type="dxa"/>
            <w:shd w:val="clear" w:color="auto" w:fill="auto"/>
          </w:tcPr>
          <w:p w:rsidR="007033CB" w:rsidRPr="007033CB" w:rsidRDefault="007033CB" w:rsidP="007033CB">
            <w:pPr>
              <w:ind w:firstLine="0"/>
            </w:pPr>
            <w:r>
              <w:t>Duckworth</w:t>
            </w:r>
          </w:p>
        </w:tc>
      </w:tr>
      <w:tr w:rsidR="007033CB" w:rsidRPr="007033CB" w:rsidTr="007033CB">
        <w:tc>
          <w:tcPr>
            <w:tcW w:w="2179" w:type="dxa"/>
            <w:shd w:val="clear" w:color="auto" w:fill="auto"/>
          </w:tcPr>
          <w:p w:rsidR="007033CB" w:rsidRPr="007033CB" w:rsidRDefault="007033CB" w:rsidP="007033CB">
            <w:pPr>
              <w:ind w:firstLine="0"/>
            </w:pPr>
            <w:r>
              <w:t>Elliott</w:t>
            </w:r>
          </w:p>
        </w:tc>
        <w:tc>
          <w:tcPr>
            <w:tcW w:w="2179" w:type="dxa"/>
            <w:shd w:val="clear" w:color="auto" w:fill="auto"/>
          </w:tcPr>
          <w:p w:rsidR="007033CB" w:rsidRPr="007033CB" w:rsidRDefault="007033CB" w:rsidP="007033CB">
            <w:pPr>
              <w:ind w:firstLine="0"/>
            </w:pPr>
            <w:r>
              <w:t>Erickson</w:t>
            </w:r>
          </w:p>
        </w:tc>
        <w:tc>
          <w:tcPr>
            <w:tcW w:w="2180" w:type="dxa"/>
            <w:shd w:val="clear" w:color="auto" w:fill="auto"/>
          </w:tcPr>
          <w:p w:rsidR="007033CB" w:rsidRPr="007033CB" w:rsidRDefault="007033CB" w:rsidP="007033CB">
            <w:pPr>
              <w:ind w:firstLine="0"/>
            </w:pPr>
            <w:r>
              <w:t>Felder</w:t>
            </w:r>
          </w:p>
        </w:tc>
      </w:tr>
      <w:tr w:rsidR="007033CB" w:rsidRPr="007033CB" w:rsidTr="007033CB">
        <w:tc>
          <w:tcPr>
            <w:tcW w:w="2179" w:type="dxa"/>
            <w:shd w:val="clear" w:color="auto" w:fill="auto"/>
          </w:tcPr>
          <w:p w:rsidR="007033CB" w:rsidRPr="007033CB" w:rsidRDefault="007033CB" w:rsidP="007033CB">
            <w:pPr>
              <w:ind w:firstLine="0"/>
            </w:pPr>
            <w:r>
              <w:t>Finlay</w:t>
            </w:r>
          </w:p>
        </w:tc>
        <w:tc>
          <w:tcPr>
            <w:tcW w:w="2179" w:type="dxa"/>
            <w:shd w:val="clear" w:color="auto" w:fill="auto"/>
          </w:tcPr>
          <w:p w:rsidR="007033CB" w:rsidRPr="007033CB" w:rsidRDefault="007033CB" w:rsidP="007033CB">
            <w:pPr>
              <w:ind w:firstLine="0"/>
            </w:pPr>
            <w:r>
              <w:t>Forrest</w:t>
            </w:r>
          </w:p>
        </w:tc>
        <w:tc>
          <w:tcPr>
            <w:tcW w:w="2180" w:type="dxa"/>
            <w:shd w:val="clear" w:color="auto" w:fill="auto"/>
          </w:tcPr>
          <w:p w:rsidR="007033CB" w:rsidRPr="007033CB" w:rsidRDefault="007033CB" w:rsidP="007033CB">
            <w:pPr>
              <w:ind w:firstLine="0"/>
            </w:pPr>
            <w:r>
              <w:t>Fry</w:t>
            </w:r>
          </w:p>
        </w:tc>
      </w:tr>
      <w:tr w:rsidR="007033CB" w:rsidRPr="007033CB" w:rsidTr="007033CB">
        <w:tc>
          <w:tcPr>
            <w:tcW w:w="2179" w:type="dxa"/>
            <w:shd w:val="clear" w:color="auto" w:fill="auto"/>
          </w:tcPr>
          <w:p w:rsidR="007033CB" w:rsidRPr="007033CB" w:rsidRDefault="007033CB" w:rsidP="007033CB">
            <w:pPr>
              <w:ind w:firstLine="0"/>
            </w:pPr>
            <w:r>
              <w:t>Funderburk</w:t>
            </w:r>
          </w:p>
        </w:tc>
        <w:tc>
          <w:tcPr>
            <w:tcW w:w="2179" w:type="dxa"/>
            <w:shd w:val="clear" w:color="auto" w:fill="auto"/>
          </w:tcPr>
          <w:p w:rsidR="007033CB" w:rsidRPr="007033CB" w:rsidRDefault="007033CB" w:rsidP="007033CB">
            <w:pPr>
              <w:ind w:firstLine="0"/>
            </w:pPr>
            <w:r>
              <w:t>Gagnon</w:t>
            </w:r>
          </w:p>
        </w:tc>
        <w:tc>
          <w:tcPr>
            <w:tcW w:w="2180" w:type="dxa"/>
            <w:shd w:val="clear" w:color="auto" w:fill="auto"/>
          </w:tcPr>
          <w:p w:rsidR="007033CB" w:rsidRPr="007033CB" w:rsidRDefault="007033CB" w:rsidP="007033CB">
            <w:pPr>
              <w:ind w:firstLine="0"/>
            </w:pPr>
            <w:r>
              <w:t>Gilliard</w:t>
            </w:r>
          </w:p>
        </w:tc>
      </w:tr>
      <w:tr w:rsidR="007033CB" w:rsidRPr="007033CB" w:rsidTr="007033CB">
        <w:tc>
          <w:tcPr>
            <w:tcW w:w="2179" w:type="dxa"/>
            <w:shd w:val="clear" w:color="auto" w:fill="auto"/>
          </w:tcPr>
          <w:p w:rsidR="007033CB" w:rsidRPr="007033CB" w:rsidRDefault="007033CB" w:rsidP="007033CB">
            <w:pPr>
              <w:ind w:firstLine="0"/>
            </w:pPr>
            <w:r>
              <w:t>Govan</w:t>
            </w:r>
          </w:p>
        </w:tc>
        <w:tc>
          <w:tcPr>
            <w:tcW w:w="2179" w:type="dxa"/>
            <w:shd w:val="clear" w:color="auto" w:fill="auto"/>
          </w:tcPr>
          <w:p w:rsidR="007033CB" w:rsidRPr="007033CB" w:rsidRDefault="007033CB" w:rsidP="007033CB">
            <w:pPr>
              <w:ind w:firstLine="0"/>
            </w:pPr>
            <w:r>
              <w:t>Hardee</w:t>
            </w:r>
          </w:p>
        </w:tc>
        <w:tc>
          <w:tcPr>
            <w:tcW w:w="2180" w:type="dxa"/>
            <w:shd w:val="clear" w:color="auto" w:fill="auto"/>
          </w:tcPr>
          <w:p w:rsidR="007033CB" w:rsidRPr="007033CB" w:rsidRDefault="007033CB" w:rsidP="007033CB">
            <w:pPr>
              <w:ind w:firstLine="0"/>
            </w:pPr>
            <w:r>
              <w:t>Hayes</w:t>
            </w:r>
          </w:p>
        </w:tc>
      </w:tr>
      <w:tr w:rsidR="007033CB" w:rsidRPr="007033CB" w:rsidTr="007033CB">
        <w:tc>
          <w:tcPr>
            <w:tcW w:w="2179" w:type="dxa"/>
            <w:shd w:val="clear" w:color="auto" w:fill="auto"/>
          </w:tcPr>
          <w:p w:rsidR="007033CB" w:rsidRPr="007033CB" w:rsidRDefault="007033CB" w:rsidP="007033CB">
            <w:pPr>
              <w:ind w:firstLine="0"/>
            </w:pPr>
            <w:r>
              <w:t>Henderson</w:t>
            </w:r>
          </w:p>
        </w:tc>
        <w:tc>
          <w:tcPr>
            <w:tcW w:w="2179" w:type="dxa"/>
            <w:shd w:val="clear" w:color="auto" w:fill="auto"/>
          </w:tcPr>
          <w:p w:rsidR="007033CB" w:rsidRPr="007033CB" w:rsidRDefault="007033CB" w:rsidP="007033CB">
            <w:pPr>
              <w:ind w:firstLine="0"/>
            </w:pPr>
            <w:r>
              <w:t>Herbkersman</w:t>
            </w:r>
          </w:p>
        </w:tc>
        <w:tc>
          <w:tcPr>
            <w:tcW w:w="2180" w:type="dxa"/>
            <w:shd w:val="clear" w:color="auto" w:fill="auto"/>
          </w:tcPr>
          <w:p w:rsidR="007033CB" w:rsidRPr="007033CB" w:rsidRDefault="007033CB" w:rsidP="007033CB">
            <w:pPr>
              <w:ind w:firstLine="0"/>
            </w:pPr>
            <w:r>
              <w:t>Hewitt</w:t>
            </w:r>
          </w:p>
        </w:tc>
      </w:tr>
      <w:tr w:rsidR="007033CB" w:rsidRPr="007033CB" w:rsidTr="007033CB">
        <w:tc>
          <w:tcPr>
            <w:tcW w:w="2179" w:type="dxa"/>
            <w:shd w:val="clear" w:color="auto" w:fill="auto"/>
          </w:tcPr>
          <w:p w:rsidR="007033CB" w:rsidRPr="007033CB" w:rsidRDefault="007033CB" w:rsidP="007033CB">
            <w:pPr>
              <w:ind w:firstLine="0"/>
            </w:pPr>
            <w:r>
              <w:t>Hiott</w:t>
            </w:r>
          </w:p>
        </w:tc>
        <w:tc>
          <w:tcPr>
            <w:tcW w:w="2179" w:type="dxa"/>
            <w:shd w:val="clear" w:color="auto" w:fill="auto"/>
          </w:tcPr>
          <w:p w:rsidR="007033CB" w:rsidRPr="007033CB" w:rsidRDefault="007033CB" w:rsidP="007033CB">
            <w:pPr>
              <w:ind w:firstLine="0"/>
            </w:pPr>
            <w:r>
              <w:t>Hosey</w:t>
            </w:r>
          </w:p>
        </w:tc>
        <w:tc>
          <w:tcPr>
            <w:tcW w:w="2180" w:type="dxa"/>
            <w:shd w:val="clear" w:color="auto" w:fill="auto"/>
          </w:tcPr>
          <w:p w:rsidR="007033CB" w:rsidRPr="007033CB" w:rsidRDefault="007033CB" w:rsidP="007033CB">
            <w:pPr>
              <w:ind w:firstLine="0"/>
            </w:pPr>
            <w:r>
              <w:t>Howard</w:t>
            </w:r>
          </w:p>
        </w:tc>
      </w:tr>
      <w:tr w:rsidR="007033CB" w:rsidRPr="007033CB" w:rsidTr="007033CB">
        <w:tc>
          <w:tcPr>
            <w:tcW w:w="2179" w:type="dxa"/>
            <w:shd w:val="clear" w:color="auto" w:fill="auto"/>
          </w:tcPr>
          <w:p w:rsidR="007033CB" w:rsidRPr="007033CB" w:rsidRDefault="007033CB" w:rsidP="007033CB">
            <w:pPr>
              <w:ind w:firstLine="0"/>
            </w:pPr>
            <w:r>
              <w:t>Jefferson</w:t>
            </w:r>
          </w:p>
        </w:tc>
        <w:tc>
          <w:tcPr>
            <w:tcW w:w="2179" w:type="dxa"/>
            <w:shd w:val="clear" w:color="auto" w:fill="auto"/>
          </w:tcPr>
          <w:p w:rsidR="007033CB" w:rsidRPr="007033CB" w:rsidRDefault="007033CB" w:rsidP="007033CB">
            <w:pPr>
              <w:ind w:firstLine="0"/>
            </w:pPr>
            <w:r>
              <w:t>Johnson</w:t>
            </w:r>
          </w:p>
        </w:tc>
        <w:tc>
          <w:tcPr>
            <w:tcW w:w="2180" w:type="dxa"/>
            <w:shd w:val="clear" w:color="auto" w:fill="auto"/>
          </w:tcPr>
          <w:p w:rsidR="007033CB" w:rsidRPr="007033CB" w:rsidRDefault="007033CB" w:rsidP="007033CB">
            <w:pPr>
              <w:ind w:firstLine="0"/>
            </w:pPr>
            <w:r>
              <w:t>Jordan</w:t>
            </w:r>
          </w:p>
        </w:tc>
      </w:tr>
      <w:tr w:rsidR="007033CB" w:rsidRPr="007033CB" w:rsidTr="007033CB">
        <w:tc>
          <w:tcPr>
            <w:tcW w:w="2179" w:type="dxa"/>
            <w:shd w:val="clear" w:color="auto" w:fill="auto"/>
          </w:tcPr>
          <w:p w:rsidR="007033CB" w:rsidRPr="007033CB" w:rsidRDefault="007033CB" w:rsidP="007033CB">
            <w:pPr>
              <w:ind w:firstLine="0"/>
            </w:pPr>
            <w:r>
              <w:t>King</w:t>
            </w:r>
          </w:p>
        </w:tc>
        <w:tc>
          <w:tcPr>
            <w:tcW w:w="2179" w:type="dxa"/>
            <w:shd w:val="clear" w:color="auto" w:fill="auto"/>
          </w:tcPr>
          <w:p w:rsidR="007033CB" w:rsidRPr="007033CB" w:rsidRDefault="007033CB" w:rsidP="007033CB">
            <w:pPr>
              <w:ind w:firstLine="0"/>
            </w:pPr>
            <w:r>
              <w:t>Kirby</w:t>
            </w:r>
          </w:p>
        </w:tc>
        <w:tc>
          <w:tcPr>
            <w:tcW w:w="2180" w:type="dxa"/>
            <w:shd w:val="clear" w:color="auto" w:fill="auto"/>
          </w:tcPr>
          <w:p w:rsidR="007033CB" w:rsidRPr="007033CB" w:rsidRDefault="007033CB" w:rsidP="007033CB">
            <w:pPr>
              <w:ind w:firstLine="0"/>
            </w:pPr>
            <w:r>
              <w:t>Loftis</w:t>
            </w:r>
          </w:p>
        </w:tc>
      </w:tr>
      <w:tr w:rsidR="007033CB" w:rsidRPr="007033CB" w:rsidTr="007033CB">
        <w:tc>
          <w:tcPr>
            <w:tcW w:w="2179" w:type="dxa"/>
            <w:shd w:val="clear" w:color="auto" w:fill="auto"/>
          </w:tcPr>
          <w:p w:rsidR="007033CB" w:rsidRPr="007033CB" w:rsidRDefault="007033CB" w:rsidP="007033CB">
            <w:pPr>
              <w:ind w:firstLine="0"/>
            </w:pPr>
            <w:r>
              <w:t>Long</w:t>
            </w:r>
          </w:p>
        </w:tc>
        <w:tc>
          <w:tcPr>
            <w:tcW w:w="2179" w:type="dxa"/>
            <w:shd w:val="clear" w:color="auto" w:fill="auto"/>
          </w:tcPr>
          <w:p w:rsidR="007033CB" w:rsidRPr="007033CB" w:rsidRDefault="007033CB" w:rsidP="007033CB">
            <w:pPr>
              <w:ind w:firstLine="0"/>
            </w:pPr>
            <w:r>
              <w:t>Lowe</w:t>
            </w:r>
          </w:p>
        </w:tc>
        <w:tc>
          <w:tcPr>
            <w:tcW w:w="2180" w:type="dxa"/>
            <w:shd w:val="clear" w:color="auto" w:fill="auto"/>
          </w:tcPr>
          <w:p w:rsidR="007033CB" w:rsidRPr="007033CB" w:rsidRDefault="007033CB" w:rsidP="007033CB">
            <w:pPr>
              <w:ind w:firstLine="0"/>
            </w:pPr>
            <w:r>
              <w:t>Lucas</w:t>
            </w:r>
          </w:p>
        </w:tc>
      </w:tr>
      <w:tr w:rsidR="007033CB" w:rsidRPr="007033CB" w:rsidTr="007033CB">
        <w:tc>
          <w:tcPr>
            <w:tcW w:w="2179" w:type="dxa"/>
            <w:shd w:val="clear" w:color="auto" w:fill="auto"/>
          </w:tcPr>
          <w:p w:rsidR="007033CB" w:rsidRPr="007033CB" w:rsidRDefault="007033CB" w:rsidP="007033CB">
            <w:pPr>
              <w:ind w:firstLine="0"/>
            </w:pPr>
            <w:r>
              <w:t>Mack</w:t>
            </w:r>
          </w:p>
        </w:tc>
        <w:tc>
          <w:tcPr>
            <w:tcW w:w="2179" w:type="dxa"/>
            <w:shd w:val="clear" w:color="auto" w:fill="auto"/>
          </w:tcPr>
          <w:p w:rsidR="007033CB" w:rsidRPr="007033CB" w:rsidRDefault="007033CB" w:rsidP="007033CB">
            <w:pPr>
              <w:ind w:firstLine="0"/>
            </w:pPr>
            <w:r>
              <w:t>Magnuson</w:t>
            </w:r>
          </w:p>
        </w:tc>
        <w:tc>
          <w:tcPr>
            <w:tcW w:w="2180" w:type="dxa"/>
            <w:shd w:val="clear" w:color="auto" w:fill="auto"/>
          </w:tcPr>
          <w:p w:rsidR="007033CB" w:rsidRPr="007033CB" w:rsidRDefault="007033CB" w:rsidP="007033CB">
            <w:pPr>
              <w:ind w:firstLine="0"/>
            </w:pPr>
            <w:r>
              <w:t>Martin</w:t>
            </w:r>
          </w:p>
        </w:tc>
      </w:tr>
      <w:tr w:rsidR="007033CB" w:rsidRPr="007033CB" w:rsidTr="007033CB">
        <w:tc>
          <w:tcPr>
            <w:tcW w:w="2179" w:type="dxa"/>
            <w:shd w:val="clear" w:color="auto" w:fill="auto"/>
          </w:tcPr>
          <w:p w:rsidR="007033CB" w:rsidRPr="007033CB" w:rsidRDefault="007033CB" w:rsidP="007033CB">
            <w:pPr>
              <w:ind w:firstLine="0"/>
            </w:pPr>
            <w:r>
              <w:t>McCoy</w:t>
            </w:r>
          </w:p>
        </w:tc>
        <w:tc>
          <w:tcPr>
            <w:tcW w:w="2179" w:type="dxa"/>
            <w:shd w:val="clear" w:color="auto" w:fill="auto"/>
          </w:tcPr>
          <w:p w:rsidR="007033CB" w:rsidRPr="007033CB" w:rsidRDefault="007033CB" w:rsidP="007033CB">
            <w:pPr>
              <w:ind w:firstLine="0"/>
            </w:pPr>
            <w:r>
              <w:t>McCravy</w:t>
            </w:r>
          </w:p>
        </w:tc>
        <w:tc>
          <w:tcPr>
            <w:tcW w:w="2180" w:type="dxa"/>
            <w:shd w:val="clear" w:color="auto" w:fill="auto"/>
          </w:tcPr>
          <w:p w:rsidR="007033CB" w:rsidRPr="007033CB" w:rsidRDefault="007033CB" w:rsidP="007033CB">
            <w:pPr>
              <w:ind w:firstLine="0"/>
            </w:pPr>
            <w:r>
              <w:t>McEachern</w:t>
            </w:r>
          </w:p>
        </w:tc>
      </w:tr>
      <w:tr w:rsidR="007033CB" w:rsidRPr="007033CB" w:rsidTr="007033CB">
        <w:tc>
          <w:tcPr>
            <w:tcW w:w="2179" w:type="dxa"/>
            <w:shd w:val="clear" w:color="auto" w:fill="auto"/>
          </w:tcPr>
          <w:p w:rsidR="007033CB" w:rsidRPr="007033CB" w:rsidRDefault="007033CB" w:rsidP="007033CB">
            <w:pPr>
              <w:ind w:firstLine="0"/>
            </w:pPr>
            <w:r>
              <w:t>V. S. Moss</w:t>
            </w:r>
          </w:p>
        </w:tc>
        <w:tc>
          <w:tcPr>
            <w:tcW w:w="2179" w:type="dxa"/>
            <w:shd w:val="clear" w:color="auto" w:fill="auto"/>
          </w:tcPr>
          <w:p w:rsidR="007033CB" w:rsidRPr="007033CB" w:rsidRDefault="007033CB" w:rsidP="007033CB">
            <w:pPr>
              <w:ind w:firstLine="0"/>
            </w:pPr>
            <w:r>
              <w:t>Murphy</w:t>
            </w:r>
          </w:p>
        </w:tc>
        <w:tc>
          <w:tcPr>
            <w:tcW w:w="2180" w:type="dxa"/>
            <w:shd w:val="clear" w:color="auto" w:fill="auto"/>
          </w:tcPr>
          <w:p w:rsidR="007033CB" w:rsidRPr="007033CB" w:rsidRDefault="007033CB" w:rsidP="007033CB">
            <w:pPr>
              <w:ind w:firstLine="0"/>
            </w:pPr>
            <w:r>
              <w:t>B. Newton</w:t>
            </w:r>
          </w:p>
        </w:tc>
      </w:tr>
      <w:tr w:rsidR="007033CB" w:rsidRPr="007033CB" w:rsidTr="007033CB">
        <w:tc>
          <w:tcPr>
            <w:tcW w:w="2179" w:type="dxa"/>
            <w:shd w:val="clear" w:color="auto" w:fill="auto"/>
          </w:tcPr>
          <w:p w:rsidR="007033CB" w:rsidRPr="007033CB" w:rsidRDefault="007033CB" w:rsidP="007033CB">
            <w:pPr>
              <w:ind w:firstLine="0"/>
            </w:pPr>
            <w:r>
              <w:t>W. Newton</w:t>
            </w:r>
          </w:p>
        </w:tc>
        <w:tc>
          <w:tcPr>
            <w:tcW w:w="2179" w:type="dxa"/>
            <w:shd w:val="clear" w:color="auto" w:fill="auto"/>
          </w:tcPr>
          <w:p w:rsidR="007033CB" w:rsidRPr="007033CB" w:rsidRDefault="007033CB" w:rsidP="007033CB">
            <w:pPr>
              <w:ind w:firstLine="0"/>
            </w:pPr>
            <w:r>
              <w:t>Norrell</w:t>
            </w:r>
          </w:p>
        </w:tc>
        <w:tc>
          <w:tcPr>
            <w:tcW w:w="2180" w:type="dxa"/>
            <w:shd w:val="clear" w:color="auto" w:fill="auto"/>
          </w:tcPr>
          <w:p w:rsidR="007033CB" w:rsidRPr="007033CB" w:rsidRDefault="007033CB" w:rsidP="007033CB">
            <w:pPr>
              <w:ind w:firstLine="0"/>
            </w:pPr>
            <w:r>
              <w:t>Ott</w:t>
            </w:r>
          </w:p>
        </w:tc>
      </w:tr>
      <w:tr w:rsidR="007033CB" w:rsidRPr="007033CB" w:rsidTr="007033CB">
        <w:tc>
          <w:tcPr>
            <w:tcW w:w="2179" w:type="dxa"/>
            <w:shd w:val="clear" w:color="auto" w:fill="auto"/>
          </w:tcPr>
          <w:p w:rsidR="007033CB" w:rsidRPr="007033CB" w:rsidRDefault="007033CB" w:rsidP="007033CB">
            <w:pPr>
              <w:ind w:firstLine="0"/>
            </w:pPr>
            <w:r>
              <w:t>Parks</w:t>
            </w:r>
          </w:p>
        </w:tc>
        <w:tc>
          <w:tcPr>
            <w:tcW w:w="2179" w:type="dxa"/>
            <w:shd w:val="clear" w:color="auto" w:fill="auto"/>
          </w:tcPr>
          <w:p w:rsidR="007033CB" w:rsidRPr="007033CB" w:rsidRDefault="007033CB" w:rsidP="007033CB">
            <w:pPr>
              <w:ind w:firstLine="0"/>
            </w:pPr>
            <w:r>
              <w:t>Pitts</w:t>
            </w:r>
          </w:p>
        </w:tc>
        <w:tc>
          <w:tcPr>
            <w:tcW w:w="2180" w:type="dxa"/>
            <w:shd w:val="clear" w:color="auto" w:fill="auto"/>
          </w:tcPr>
          <w:p w:rsidR="007033CB" w:rsidRPr="007033CB" w:rsidRDefault="007033CB" w:rsidP="007033CB">
            <w:pPr>
              <w:ind w:firstLine="0"/>
            </w:pPr>
            <w:r>
              <w:t>Pope</w:t>
            </w:r>
          </w:p>
        </w:tc>
      </w:tr>
      <w:tr w:rsidR="007033CB" w:rsidRPr="007033CB" w:rsidTr="007033CB">
        <w:tc>
          <w:tcPr>
            <w:tcW w:w="2179" w:type="dxa"/>
            <w:shd w:val="clear" w:color="auto" w:fill="auto"/>
          </w:tcPr>
          <w:p w:rsidR="007033CB" w:rsidRPr="007033CB" w:rsidRDefault="007033CB" w:rsidP="007033CB">
            <w:pPr>
              <w:ind w:firstLine="0"/>
            </w:pPr>
            <w:r>
              <w:lastRenderedPageBreak/>
              <w:t>Putnam</w:t>
            </w:r>
          </w:p>
        </w:tc>
        <w:tc>
          <w:tcPr>
            <w:tcW w:w="2179" w:type="dxa"/>
            <w:shd w:val="clear" w:color="auto" w:fill="auto"/>
          </w:tcPr>
          <w:p w:rsidR="007033CB" w:rsidRPr="007033CB" w:rsidRDefault="007033CB" w:rsidP="007033CB">
            <w:pPr>
              <w:ind w:firstLine="0"/>
            </w:pPr>
            <w:r>
              <w:t>Quinn</w:t>
            </w:r>
          </w:p>
        </w:tc>
        <w:tc>
          <w:tcPr>
            <w:tcW w:w="2180" w:type="dxa"/>
            <w:shd w:val="clear" w:color="auto" w:fill="auto"/>
          </w:tcPr>
          <w:p w:rsidR="007033CB" w:rsidRPr="007033CB" w:rsidRDefault="007033CB" w:rsidP="007033CB">
            <w:pPr>
              <w:ind w:firstLine="0"/>
            </w:pPr>
            <w:r>
              <w:t>Ridgeway</w:t>
            </w:r>
          </w:p>
        </w:tc>
      </w:tr>
      <w:tr w:rsidR="007033CB" w:rsidRPr="007033CB" w:rsidTr="007033CB">
        <w:tc>
          <w:tcPr>
            <w:tcW w:w="2179" w:type="dxa"/>
            <w:shd w:val="clear" w:color="auto" w:fill="auto"/>
          </w:tcPr>
          <w:p w:rsidR="007033CB" w:rsidRPr="007033CB" w:rsidRDefault="007033CB" w:rsidP="007033CB">
            <w:pPr>
              <w:ind w:firstLine="0"/>
            </w:pPr>
            <w:r>
              <w:t>S. Rivers</w:t>
            </w:r>
          </w:p>
        </w:tc>
        <w:tc>
          <w:tcPr>
            <w:tcW w:w="2179" w:type="dxa"/>
            <w:shd w:val="clear" w:color="auto" w:fill="auto"/>
          </w:tcPr>
          <w:p w:rsidR="007033CB" w:rsidRPr="007033CB" w:rsidRDefault="007033CB" w:rsidP="007033CB">
            <w:pPr>
              <w:ind w:firstLine="0"/>
            </w:pPr>
            <w:r>
              <w:t>Robinson-Simpson</w:t>
            </w:r>
          </w:p>
        </w:tc>
        <w:tc>
          <w:tcPr>
            <w:tcW w:w="2180" w:type="dxa"/>
            <w:shd w:val="clear" w:color="auto" w:fill="auto"/>
          </w:tcPr>
          <w:p w:rsidR="007033CB" w:rsidRPr="007033CB" w:rsidRDefault="007033CB" w:rsidP="007033CB">
            <w:pPr>
              <w:ind w:firstLine="0"/>
            </w:pPr>
            <w:r>
              <w:t>Rutherford</w:t>
            </w:r>
          </w:p>
        </w:tc>
      </w:tr>
      <w:tr w:rsidR="007033CB" w:rsidRPr="007033CB" w:rsidTr="007033CB">
        <w:tc>
          <w:tcPr>
            <w:tcW w:w="2179" w:type="dxa"/>
            <w:shd w:val="clear" w:color="auto" w:fill="auto"/>
          </w:tcPr>
          <w:p w:rsidR="007033CB" w:rsidRPr="007033CB" w:rsidRDefault="007033CB" w:rsidP="007033CB">
            <w:pPr>
              <w:ind w:firstLine="0"/>
            </w:pPr>
            <w:r>
              <w:t>Ryhal</w:t>
            </w:r>
          </w:p>
        </w:tc>
        <w:tc>
          <w:tcPr>
            <w:tcW w:w="2179" w:type="dxa"/>
            <w:shd w:val="clear" w:color="auto" w:fill="auto"/>
          </w:tcPr>
          <w:p w:rsidR="007033CB" w:rsidRPr="007033CB" w:rsidRDefault="007033CB" w:rsidP="007033CB">
            <w:pPr>
              <w:ind w:firstLine="0"/>
            </w:pPr>
            <w:r>
              <w:t>G. R. Smith</w:t>
            </w:r>
          </w:p>
        </w:tc>
        <w:tc>
          <w:tcPr>
            <w:tcW w:w="2180" w:type="dxa"/>
            <w:shd w:val="clear" w:color="auto" w:fill="auto"/>
          </w:tcPr>
          <w:p w:rsidR="007033CB" w:rsidRPr="007033CB" w:rsidRDefault="007033CB" w:rsidP="007033CB">
            <w:pPr>
              <w:ind w:firstLine="0"/>
            </w:pPr>
            <w:r>
              <w:t>J. E. Smith</w:t>
            </w:r>
          </w:p>
        </w:tc>
      </w:tr>
      <w:tr w:rsidR="007033CB" w:rsidRPr="007033CB" w:rsidTr="007033CB">
        <w:tc>
          <w:tcPr>
            <w:tcW w:w="2179" w:type="dxa"/>
            <w:shd w:val="clear" w:color="auto" w:fill="auto"/>
          </w:tcPr>
          <w:p w:rsidR="007033CB" w:rsidRPr="007033CB" w:rsidRDefault="007033CB" w:rsidP="007033CB">
            <w:pPr>
              <w:ind w:firstLine="0"/>
            </w:pPr>
            <w:r>
              <w:t>Sottile</w:t>
            </w:r>
          </w:p>
        </w:tc>
        <w:tc>
          <w:tcPr>
            <w:tcW w:w="2179" w:type="dxa"/>
            <w:shd w:val="clear" w:color="auto" w:fill="auto"/>
          </w:tcPr>
          <w:p w:rsidR="007033CB" w:rsidRPr="007033CB" w:rsidRDefault="007033CB" w:rsidP="007033CB">
            <w:pPr>
              <w:ind w:firstLine="0"/>
            </w:pPr>
            <w:r>
              <w:t>Stavrinakis</w:t>
            </w:r>
          </w:p>
        </w:tc>
        <w:tc>
          <w:tcPr>
            <w:tcW w:w="2180" w:type="dxa"/>
            <w:shd w:val="clear" w:color="auto" w:fill="auto"/>
          </w:tcPr>
          <w:p w:rsidR="007033CB" w:rsidRPr="007033CB" w:rsidRDefault="007033CB" w:rsidP="007033CB">
            <w:pPr>
              <w:ind w:firstLine="0"/>
            </w:pPr>
            <w:r>
              <w:t>Tallon</w:t>
            </w:r>
          </w:p>
        </w:tc>
      </w:tr>
      <w:tr w:rsidR="007033CB" w:rsidRPr="007033CB" w:rsidTr="007033CB">
        <w:tc>
          <w:tcPr>
            <w:tcW w:w="2179" w:type="dxa"/>
            <w:shd w:val="clear" w:color="auto" w:fill="auto"/>
          </w:tcPr>
          <w:p w:rsidR="007033CB" w:rsidRPr="007033CB" w:rsidRDefault="007033CB" w:rsidP="007033CB">
            <w:pPr>
              <w:ind w:firstLine="0"/>
            </w:pPr>
            <w:r>
              <w:t>Taylor</w:t>
            </w:r>
          </w:p>
        </w:tc>
        <w:tc>
          <w:tcPr>
            <w:tcW w:w="2179" w:type="dxa"/>
            <w:shd w:val="clear" w:color="auto" w:fill="auto"/>
          </w:tcPr>
          <w:p w:rsidR="007033CB" w:rsidRPr="007033CB" w:rsidRDefault="007033CB" w:rsidP="007033CB">
            <w:pPr>
              <w:ind w:firstLine="0"/>
            </w:pPr>
            <w:r>
              <w:t>Thayer</w:t>
            </w:r>
          </w:p>
        </w:tc>
        <w:tc>
          <w:tcPr>
            <w:tcW w:w="2180" w:type="dxa"/>
            <w:shd w:val="clear" w:color="auto" w:fill="auto"/>
          </w:tcPr>
          <w:p w:rsidR="007033CB" w:rsidRPr="007033CB" w:rsidRDefault="007033CB" w:rsidP="007033CB">
            <w:pPr>
              <w:ind w:firstLine="0"/>
            </w:pPr>
            <w:r>
              <w:t>Thigpen</w:t>
            </w:r>
          </w:p>
        </w:tc>
      </w:tr>
      <w:tr w:rsidR="007033CB" w:rsidRPr="007033CB" w:rsidTr="007033CB">
        <w:tc>
          <w:tcPr>
            <w:tcW w:w="2179" w:type="dxa"/>
            <w:shd w:val="clear" w:color="auto" w:fill="auto"/>
          </w:tcPr>
          <w:p w:rsidR="007033CB" w:rsidRPr="007033CB" w:rsidRDefault="007033CB" w:rsidP="007033CB">
            <w:pPr>
              <w:ind w:firstLine="0"/>
            </w:pPr>
            <w:r>
              <w:t>Toole</w:t>
            </w:r>
          </w:p>
        </w:tc>
        <w:tc>
          <w:tcPr>
            <w:tcW w:w="2179" w:type="dxa"/>
            <w:shd w:val="clear" w:color="auto" w:fill="auto"/>
          </w:tcPr>
          <w:p w:rsidR="007033CB" w:rsidRPr="007033CB" w:rsidRDefault="007033CB" w:rsidP="007033CB">
            <w:pPr>
              <w:ind w:firstLine="0"/>
            </w:pPr>
            <w:r>
              <w:t>Weeks</w:t>
            </w:r>
          </w:p>
        </w:tc>
        <w:tc>
          <w:tcPr>
            <w:tcW w:w="2180" w:type="dxa"/>
            <w:shd w:val="clear" w:color="auto" w:fill="auto"/>
          </w:tcPr>
          <w:p w:rsidR="007033CB" w:rsidRPr="007033CB" w:rsidRDefault="007033CB" w:rsidP="007033CB">
            <w:pPr>
              <w:ind w:firstLine="0"/>
            </w:pPr>
            <w:r>
              <w:t>West</w:t>
            </w:r>
          </w:p>
        </w:tc>
      </w:tr>
      <w:tr w:rsidR="007033CB" w:rsidRPr="007033CB" w:rsidTr="007033CB">
        <w:tc>
          <w:tcPr>
            <w:tcW w:w="2179" w:type="dxa"/>
            <w:shd w:val="clear" w:color="auto" w:fill="auto"/>
          </w:tcPr>
          <w:p w:rsidR="007033CB" w:rsidRPr="007033CB" w:rsidRDefault="007033CB" w:rsidP="007033CB">
            <w:pPr>
              <w:keepNext/>
              <w:ind w:firstLine="0"/>
            </w:pPr>
            <w:r>
              <w:t>Wheeler</w:t>
            </w:r>
          </w:p>
        </w:tc>
        <w:tc>
          <w:tcPr>
            <w:tcW w:w="2179" w:type="dxa"/>
            <w:shd w:val="clear" w:color="auto" w:fill="auto"/>
          </w:tcPr>
          <w:p w:rsidR="007033CB" w:rsidRPr="007033CB" w:rsidRDefault="007033CB" w:rsidP="007033CB">
            <w:pPr>
              <w:keepNext/>
              <w:ind w:firstLine="0"/>
            </w:pPr>
            <w:r>
              <w:t>Whipper</w:t>
            </w:r>
          </w:p>
        </w:tc>
        <w:tc>
          <w:tcPr>
            <w:tcW w:w="2180" w:type="dxa"/>
            <w:shd w:val="clear" w:color="auto" w:fill="auto"/>
          </w:tcPr>
          <w:p w:rsidR="007033CB" w:rsidRPr="007033CB" w:rsidRDefault="007033CB" w:rsidP="007033CB">
            <w:pPr>
              <w:keepNext/>
              <w:ind w:firstLine="0"/>
            </w:pPr>
            <w:r>
              <w:t>Whitmire</w:t>
            </w:r>
          </w:p>
        </w:tc>
      </w:tr>
      <w:tr w:rsidR="007033CB" w:rsidRPr="007033CB" w:rsidTr="007033CB">
        <w:tc>
          <w:tcPr>
            <w:tcW w:w="2179" w:type="dxa"/>
            <w:shd w:val="clear" w:color="auto" w:fill="auto"/>
          </w:tcPr>
          <w:p w:rsidR="007033CB" w:rsidRPr="007033CB" w:rsidRDefault="007033CB" w:rsidP="007033CB">
            <w:pPr>
              <w:keepNext/>
              <w:ind w:firstLine="0"/>
            </w:pPr>
            <w:r>
              <w:t>Williams</w:t>
            </w:r>
          </w:p>
        </w:tc>
        <w:tc>
          <w:tcPr>
            <w:tcW w:w="2179" w:type="dxa"/>
            <w:shd w:val="clear" w:color="auto" w:fill="auto"/>
          </w:tcPr>
          <w:p w:rsidR="007033CB" w:rsidRPr="007033CB" w:rsidRDefault="007033CB" w:rsidP="007033CB">
            <w:pPr>
              <w:keepNext/>
              <w:ind w:firstLine="0"/>
            </w:pPr>
            <w:r>
              <w:t>Willis</w:t>
            </w:r>
          </w:p>
        </w:tc>
        <w:tc>
          <w:tcPr>
            <w:tcW w:w="2180" w:type="dxa"/>
            <w:shd w:val="clear" w:color="auto" w:fill="auto"/>
          </w:tcPr>
          <w:p w:rsidR="007033CB" w:rsidRPr="007033CB" w:rsidRDefault="007033CB" w:rsidP="007033CB">
            <w:pPr>
              <w:keepNext/>
              <w:ind w:firstLine="0"/>
            </w:pPr>
            <w:r>
              <w:t>Yow</w:t>
            </w:r>
          </w:p>
        </w:tc>
      </w:tr>
    </w:tbl>
    <w:p w:rsidR="007033CB" w:rsidRDefault="007033CB" w:rsidP="007033CB"/>
    <w:p w:rsidR="007033CB" w:rsidRDefault="007033CB" w:rsidP="007033CB">
      <w:pPr>
        <w:jc w:val="center"/>
        <w:rPr>
          <w:b/>
        </w:rPr>
      </w:pPr>
      <w:r w:rsidRPr="007033CB">
        <w:rPr>
          <w:b/>
        </w:rPr>
        <w:t>Total--96</w:t>
      </w:r>
    </w:p>
    <w:p w:rsidR="007033CB" w:rsidRDefault="007033CB" w:rsidP="007033CB">
      <w:pPr>
        <w:jc w:val="center"/>
        <w:rPr>
          <w:b/>
        </w:rPr>
      </w:pPr>
    </w:p>
    <w:p w:rsidR="007033CB" w:rsidRDefault="007033CB" w:rsidP="007033CB">
      <w:pPr>
        <w:ind w:firstLine="0"/>
      </w:pPr>
      <w:r w:rsidRPr="007033C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33CB" w:rsidRPr="007033CB" w:rsidTr="007033CB">
        <w:tc>
          <w:tcPr>
            <w:tcW w:w="2179" w:type="dxa"/>
            <w:shd w:val="clear" w:color="auto" w:fill="auto"/>
          </w:tcPr>
          <w:p w:rsidR="007033CB" w:rsidRPr="007033CB" w:rsidRDefault="007033CB" w:rsidP="007033CB">
            <w:pPr>
              <w:keepNext/>
              <w:ind w:firstLine="0"/>
            </w:pPr>
            <w:r>
              <w:t>G. M. Smith</w:t>
            </w:r>
          </w:p>
        </w:tc>
        <w:tc>
          <w:tcPr>
            <w:tcW w:w="2179" w:type="dxa"/>
            <w:shd w:val="clear" w:color="auto" w:fill="auto"/>
          </w:tcPr>
          <w:p w:rsidR="007033CB" w:rsidRPr="007033CB" w:rsidRDefault="007033CB" w:rsidP="007033CB">
            <w:pPr>
              <w:keepNext/>
              <w:ind w:firstLine="0"/>
            </w:pPr>
          </w:p>
        </w:tc>
        <w:tc>
          <w:tcPr>
            <w:tcW w:w="2180" w:type="dxa"/>
            <w:shd w:val="clear" w:color="auto" w:fill="auto"/>
          </w:tcPr>
          <w:p w:rsidR="007033CB" w:rsidRPr="007033CB" w:rsidRDefault="007033CB" w:rsidP="007033CB">
            <w:pPr>
              <w:keepNext/>
              <w:ind w:firstLine="0"/>
            </w:pPr>
          </w:p>
        </w:tc>
      </w:tr>
    </w:tbl>
    <w:p w:rsidR="007033CB" w:rsidRDefault="007033CB" w:rsidP="007033CB"/>
    <w:p w:rsidR="007033CB" w:rsidRDefault="007033CB" w:rsidP="007033CB">
      <w:pPr>
        <w:jc w:val="center"/>
        <w:rPr>
          <w:b/>
        </w:rPr>
      </w:pPr>
      <w:r w:rsidRPr="007033CB">
        <w:rPr>
          <w:b/>
        </w:rPr>
        <w:t>Total--1</w:t>
      </w:r>
    </w:p>
    <w:p w:rsidR="007033CB" w:rsidRDefault="007033CB" w:rsidP="007033CB">
      <w:pPr>
        <w:jc w:val="center"/>
        <w:rPr>
          <w:b/>
        </w:rPr>
      </w:pPr>
    </w:p>
    <w:p w:rsidR="007033CB" w:rsidRDefault="007033CB" w:rsidP="007033CB">
      <w:r>
        <w:t>So, the Bill, as amended, was read the second time and ordered to third reading.</w:t>
      </w:r>
    </w:p>
    <w:p w:rsidR="007033CB" w:rsidRDefault="007033CB" w:rsidP="007033CB"/>
    <w:p w:rsidR="007033CB" w:rsidRDefault="007033CB" w:rsidP="007033CB">
      <w:pPr>
        <w:keepNext/>
        <w:jc w:val="center"/>
        <w:rPr>
          <w:b/>
        </w:rPr>
      </w:pPr>
      <w:r w:rsidRPr="007033CB">
        <w:rPr>
          <w:b/>
        </w:rPr>
        <w:t>S. 254--ORDERED TO BE READ THIRD TIME TOMORROW</w:t>
      </w:r>
    </w:p>
    <w:p w:rsidR="007033CB" w:rsidRDefault="007033CB" w:rsidP="007033CB">
      <w:r>
        <w:t xml:space="preserve">On motion of Rep. RYHAL, with unanimous consent, it was ordered that S. 254 be read the third time tomorrow.  </w:t>
      </w:r>
    </w:p>
    <w:p w:rsidR="007033CB" w:rsidRDefault="007033CB" w:rsidP="007033CB"/>
    <w:p w:rsidR="007033CB" w:rsidRDefault="007033CB" w:rsidP="007033CB">
      <w:pPr>
        <w:keepNext/>
        <w:jc w:val="center"/>
        <w:rPr>
          <w:b/>
        </w:rPr>
      </w:pPr>
      <w:r w:rsidRPr="007033CB">
        <w:rPr>
          <w:b/>
        </w:rPr>
        <w:t>S. 315--ORDERED TO THIRD READING</w:t>
      </w:r>
    </w:p>
    <w:p w:rsidR="007033CB" w:rsidRDefault="007033CB" w:rsidP="007033CB">
      <w:pPr>
        <w:keepNext/>
      </w:pPr>
      <w:r>
        <w:t>The following Bill was taken up:</w:t>
      </w:r>
    </w:p>
    <w:p w:rsidR="007033CB" w:rsidRDefault="007033CB" w:rsidP="007033CB">
      <w:pPr>
        <w:keepNext/>
      </w:pPr>
      <w:bookmarkStart w:id="41" w:name="include_clip_start_130"/>
      <w:bookmarkEnd w:id="41"/>
    </w:p>
    <w:p w:rsidR="007033CB" w:rsidRDefault="007033CB" w:rsidP="007033CB">
      <w:r>
        <w:t xml:space="preserve">S. 315 -- Senator Cromer: A BILL TO AMEND SECTION 38-75-470, CODE OF LAWS OF SOUTH CAROLINA, 1976, RELATING TO THE HURRICANE, EARTHQUAKE, AND FIRE ADVISORY COMMITTEE, SO AS TO AUTHORIZE THE ADVISORY COMMITTEE TO ADDRESS THE MITIGATION OF PROPERTY LOSSES DUE TO FLOOD; TO AMEND SECTION 38-75-480, RELATING TO THE LOSS MITIGATION GRANT PROGRAM, SO AS TO ESTABLISH THAT GRANTS MAY BE MADE TO LOCAL GOVERNMENTS TO MITIGATE LOSSES AND PROVIDE TECHNICAL ASSISTANCE FOR THE DEVELOPMENT OF PROACTIVE HAZARD MITIGATION STRATEGIES AND TO ALLOW THE DEPARTMENT OF INSURANCE TO ACCEPT GRANTS IN AID FOR THE MITIGATION OF LOSSES FOR ELIGIBLE PROPERTIES; AND TO AMEND SECTION 38-75-485, RELATING TO THE SOUTH CAROLINA HURRICANE DAMAGE </w:t>
      </w:r>
      <w:r>
        <w:lastRenderedPageBreak/>
        <w:t>MITIGATION PROGRAM, SO AS TO ESTABLISH CERTAIN CRITERIA THAT A RESIDENTIAL PROPERTY MUST MEET IN ORDER TO BE ELIGIBLE FOR A NONMATCHING GRANT, TO PROHIBIT THE PROGRAM FROM ISSUING A GRANT FOR A RESIDENTIAL PROPERTY FROM EXCEEDING FIVE THOUSAND DOLLARS, TO ALLOW FOR MATCHING GRANT FUNDS TO BE MADE AVAILABLE TO LOCAL GOVERNMENTS AND NONPROFIT ENTITIES UNDER CERTAIN CIRCUMSTANCES, AND TO ESTABLISH A FORMULA FOR DETERMINING NONMATCHING GRANT AWARDS BASED ON AN APPLICANT'S HOUSEHOLD INCOME.</w:t>
      </w:r>
    </w:p>
    <w:p w:rsidR="007033CB" w:rsidRDefault="007033CB" w:rsidP="007033CB">
      <w:bookmarkStart w:id="42" w:name="include_clip_end_130"/>
      <w:bookmarkEnd w:id="42"/>
    </w:p>
    <w:p w:rsidR="007033CB" w:rsidRDefault="007033CB" w:rsidP="007033CB">
      <w:r>
        <w:t>Rep. RYHAL explained the Bill.</w:t>
      </w:r>
    </w:p>
    <w:p w:rsidR="007033CB" w:rsidRDefault="007033CB" w:rsidP="007033CB"/>
    <w:p w:rsidR="007033CB" w:rsidRDefault="007033CB" w:rsidP="007033CB">
      <w:r>
        <w:t xml:space="preserve">The yeas and nays were taken resulting as follows: </w:t>
      </w:r>
    </w:p>
    <w:p w:rsidR="007033CB" w:rsidRDefault="007033CB" w:rsidP="007033CB">
      <w:pPr>
        <w:jc w:val="center"/>
      </w:pPr>
      <w:r>
        <w:t xml:space="preserve"> </w:t>
      </w:r>
      <w:bookmarkStart w:id="43" w:name="vote_start132"/>
      <w:bookmarkEnd w:id="43"/>
      <w:r>
        <w:t>Yeas 89; Nays 5</w:t>
      </w:r>
    </w:p>
    <w:p w:rsidR="007033CB" w:rsidRDefault="007033CB" w:rsidP="007033CB">
      <w:pPr>
        <w:jc w:val="center"/>
      </w:pPr>
    </w:p>
    <w:p w:rsidR="007033CB" w:rsidRDefault="007033CB" w:rsidP="007033C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33CB" w:rsidRPr="007033CB" w:rsidTr="007033CB">
        <w:tc>
          <w:tcPr>
            <w:tcW w:w="2179" w:type="dxa"/>
            <w:shd w:val="clear" w:color="auto" w:fill="auto"/>
          </w:tcPr>
          <w:p w:rsidR="007033CB" w:rsidRPr="007033CB" w:rsidRDefault="007033CB" w:rsidP="007033CB">
            <w:pPr>
              <w:keepNext/>
              <w:ind w:firstLine="0"/>
            </w:pPr>
            <w:r>
              <w:t>Allison</w:t>
            </w:r>
          </w:p>
        </w:tc>
        <w:tc>
          <w:tcPr>
            <w:tcW w:w="2179" w:type="dxa"/>
            <w:shd w:val="clear" w:color="auto" w:fill="auto"/>
          </w:tcPr>
          <w:p w:rsidR="007033CB" w:rsidRPr="007033CB" w:rsidRDefault="007033CB" w:rsidP="007033CB">
            <w:pPr>
              <w:keepNext/>
              <w:ind w:firstLine="0"/>
            </w:pPr>
            <w:r>
              <w:t>Anderson</w:t>
            </w:r>
          </w:p>
        </w:tc>
        <w:tc>
          <w:tcPr>
            <w:tcW w:w="2180" w:type="dxa"/>
            <w:shd w:val="clear" w:color="auto" w:fill="auto"/>
          </w:tcPr>
          <w:p w:rsidR="007033CB" w:rsidRPr="007033CB" w:rsidRDefault="007033CB" w:rsidP="007033CB">
            <w:pPr>
              <w:keepNext/>
              <w:ind w:firstLine="0"/>
            </w:pPr>
            <w:r>
              <w:t>Anthony</w:t>
            </w:r>
          </w:p>
        </w:tc>
      </w:tr>
      <w:tr w:rsidR="007033CB" w:rsidRPr="007033CB" w:rsidTr="007033CB">
        <w:tc>
          <w:tcPr>
            <w:tcW w:w="2179" w:type="dxa"/>
            <w:shd w:val="clear" w:color="auto" w:fill="auto"/>
          </w:tcPr>
          <w:p w:rsidR="007033CB" w:rsidRPr="007033CB" w:rsidRDefault="007033CB" w:rsidP="007033CB">
            <w:pPr>
              <w:ind w:firstLine="0"/>
            </w:pPr>
            <w:r>
              <w:t>Arrington</w:t>
            </w:r>
          </w:p>
        </w:tc>
        <w:tc>
          <w:tcPr>
            <w:tcW w:w="2179" w:type="dxa"/>
            <w:shd w:val="clear" w:color="auto" w:fill="auto"/>
          </w:tcPr>
          <w:p w:rsidR="007033CB" w:rsidRPr="007033CB" w:rsidRDefault="007033CB" w:rsidP="007033CB">
            <w:pPr>
              <w:ind w:firstLine="0"/>
            </w:pPr>
            <w:r>
              <w:t>Atkinson</w:t>
            </w:r>
          </w:p>
        </w:tc>
        <w:tc>
          <w:tcPr>
            <w:tcW w:w="2180" w:type="dxa"/>
            <w:shd w:val="clear" w:color="auto" w:fill="auto"/>
          </w:tcPr>
          <w:p w:rsidR="007033CB" w:rsidRPr="007033CB" w:rsidRDefault="007033CB" w:rsidP="007033CB">
            <w:pPr>
              <w:ind w:firstLine="0"/>
            </w:pPr>
            <w:r>
              <w:t>Atwater</w:t>
            </w:r>
          </w:p>
        </w:tc>
      </w:tr>
      <w:tr w:rsidR="007033CB" w:rsidRPr="007033CB" w:rsidTr="007033CB">
        <w:tc>
          <w:tcPr>
            <w:tcW w:w="2179" w:type="dxa"/>
            <w:shd w:val="clear" w:color="auto" w:fill="auto"/>
          </w:tcPr>
          <w:p w:rsidR="007033CB" w:rsidRPr="007033CB" w:rsidRDefault="007033CB" w:rsidP="007033CB">
            <w:pPr>
              <w:ind w:firstLine="0"/>
            </w:pPr>
            <w:r>
              <w:t>Ballentine</w:t>
            </w:r>
          </w:p>
        </w:tc>
        <w:tc>
          <w:tcPr>
            <w:tcW w:w="2179" w:type="dxa"/>
            <w:shd w:val="clear" w:color="auto" w:fill="auto"/>
          </w:tcPr>
          <w:p w:rsidR="007033CB" w:rsidRPr="007033CB" w:rsidRDefault="007033CB" w:rsidP="007033CB">
            <w:pPr>
              <w:ind w:firstLine="0"/>
            </w:pPr>
            <w:r>
              <w:t>Bannister</w:t>
            </w:r>
          </w:p>
        </w:tc>
        <w:tc>
          <w:tcPr>
            <w:tcW w:w="2180" w:type="dxa"/>
            <w:shd w:val="clear" w:color="auto" w:fill="auto"/>
          </w:tcPr>
          <w:p w:rsidR="007033CB" w:rsidRPr="007033CB" w:rsidRDefault="007033CB" w:rsidP="007033CB">
            <w:pPr>
              <w:ind w:firstLine="0"/>
            </w:pPr>
            <w:r>
              <w:t>Bernstein</w:t>
            </w:r>
          </w:p>
        </w:tc>
      </w:tr>
      <w:tr w:rsidR="007033CB" w:rsidRPr="007033CB" w:rsidTr="007033CB">
        <w:tc>
          <w:tcPr>
            <w:tcW w:w="2179" w:type="dxa"/>
            <w:shd w:val="clear" w:color="auto" w:fill="auto"/>
          </w:tcPr>
          <w:p w:rsidR="007033CB" w:rsidRPr="007033CB" w:rsidRDefault="007033CB" w:rsidP="007033CB">
            <w:pPr>
              <w:ind w:firstLine="0"/>
            </w:pPr>
            <w:r>
              <w:t>Blackwell</w:t>
            </w:r>
          </w:p>
        </w:tc>
        <w:tc>
          <w:tcPr>
            <w:tcW w:w="2179" w:type="dxa"/>
            <w:shd w:val="clear" w:color="auto" w:fill="auto"/>
          </w:tcPr>
          <w:p w:rsidR="007033CB" w:rsidRPr="007033CB" w:rsidRDefault="007033CB" w:rsidP="007033CB">
            <w:pPr>
              <w:ind w:firstLine="0"/>
            </w:pPr>
            <w:r>
              <w:t>Bowers</w:t>
            </w:r>
          </w:p>
        </w:tc>
        <w:tc>
          <w:tcPr>
            <w:tcW w:w="2180" w:type="dxa"/>
            <w:shd w:val="clear" w:color="auto" w:fill="auto"/>
          </w:tcPr>
          <w:p w:rsidR="007033CB" w:rsidRPr="007033CB" w:rsidRDefault="007033CB" w:rsidP="007033CB">
            <w:pPr>
              <w:ind w:firstLine="0"/>
            </w:pPr>
            <w:r>
              <w:t>Bradley</w:t>
            </w:r>
          </w:p>
        </w:tc>
      </w:tr>
      <w:tr w:rsidR="007033CB" w:rsidRPr="007033CB" w:rsidTr="007033CB">
        <w:tc>
          <w:tcPr>
            <w:tcW w:w="2179" w:type="dxa"/>
            <w:shd w:val="clear" w:color="auto" w:fill="auto"/>
          </w:tcPr>
          <w:p w:rsidR="007033CB" w:rsidRPr="007033CB" w:rsidRDefault="007033CB" w:rsidP="007033CB">
            <w:pPr>
              <w:ind w:firstLine="0"/>
            </w:pPr>
            <w:r>
              <w:t>Brown</w:t>
            </w:r>
          </w:p>
        </w:tc>
        <w:tc>
          <w:tcPr>
            <w:tcW w:w="2179" w:type="dxa"/>
            <w:shd w:val="clear" w:color="auto" w:fill="auto"/>
          </w:tcPr>
          <w:p w:rsidR="007033CB" w:rsidRPr="007033CB" w:rsidRDefault="007033CB" w:rsidP="007033CB">
            <w:pPr>
              <w:ind w:firstLine="0"/>
            </w:pPr>
            <w:r>
              <w:t>Burns</w:t>
            </w:r>
          </w:p>
        </w:tc>
        <w:tc>
          <w:tcPr>
            <w:tcW w:w="2180" w:type="dxa"/>
            <w:shd w:val="clear" w:color="auto" w:fill="auto"/>
          </w:tcPr>
          <w:p w:rsidR="007033CB" w:rsidRPr="007033CB" w:rsidRDefault="007033CB" w:rsidP="007033CB">
            <w:pPr>
              <w:ind w:firstLine="0"/>
            </w:pPr>
            <w:proofErr w:type="spellStart"/>
            <w:r>
              <w:t>Caskey</w:t>
            </w:r>
            <w:proofErr w:type="spellEnd"/>
          </w:p>
        </w:tc>
      </w:tr>
      <w:tr w:rsidR="007033CB" w:rsidRPr="007033CB" w:rsidTr="007033CB">
        <w:tc>
          <w:tcPr>
            <w:tcW w:w="2179" w:type="dxa"/>
            <w:shd w:val="clear" w:color="auto" w:fill="auto"/>
          </w:tcPr>
          <w:p w:rsidR="007033CB" w:rsidRPr="007033CB" w:rsidRDefault="007033CB" w:rsidP="007033CB">
            <w:pPr>
              <w:ind w:firstLine="0"/>
            </w:pPr>
            <w:r>
              <w:t>Chumley</w:t>
            </w:r>
          </w:p>
        </w:tc>
        <w:tc>
          <w:tcPr>
            <w:tcW w:w="2179" w:type="dxa"/>
            <w:shd w:val="clear" w:color="auto" w:fill="auto"/>
          </w:tcPr>
          <w:p w:rsidR="007033CB" w:rsidRPr="007033CB" w:rsidRDefault="007033CB" w:rsidP="007033CB">
            <w:pPr>
              <w:ind w:firstLine="0"/>
            </w:pPr>
            <w:r>
              <w:t>Clary</w:t>
            </w:r>
          </w:p>
        </w:tc>
        <w:tc>
          <w:tcPr>
            <w:tcW w:w="2180" w:type="dxa"/>
            <w:shd w:val="clear" w:color="auto" w:fill="auto"/>
          </w:tcPr>
          <w:p w:rsidR="007033CB" w:rsidRPr="007033CB" w:rsidRDefault="007033CB" w:rsidP="007033CB">
            <w:pPr>
              <w:ind w:firstLine="0"/>
            </w:pPr>
            <w:r>
              <w:t>Clyburn</w:t>
            </w:r>
          </w:p>
        </w:tc>
      </w:tr>
      <w:tr w:rsidR="007033CB" w:rsidRPr="007033CB" w:rsidTr="007033CB">
        <w:tc>
          <w:tcPr>
            <w:tcW w:w="2179" w:type="dxa"/>
            <w:shd w:val="clear" w:color="auto" w:fill="auto"/>
          </w:tcPr>
          <w:p w:rsidR="007033CB" w:rsidRPr="007033CB" w:rsidRDefault="007033CB" w:rsidP="007033CB">
            <w:pPr>
              <w:ind w:firstLine="0"/>
            </w:pPr>
            <w:r>
              <w:t>Cobb-Hunter</w:t>
            </w:r>
          </w:p>
        </w:tc>
        <w:tc>
          <w:tcPr>
            <w:tcW w:w="2179" w:type="dxa"/>
            <w:shd w:val="clear" w:color="auto" w:fill="auto"/>
          </w:tcPr>
          <w:p w:rsidR="007033CB" w:rsidRPr="007033CB" w:rsidRDefault="007033CB" w:rsidP="007033CB">
            <w:pPr>
              <w:ind w:firstLine="0"/>
            </w:pPr>
            <w:r>
              <w:t>Cogswell</w:t>
            </w:r>
          </w:p>
        </w:tc>
        <w:tc>
          <w:tcPr>
            <w:tcW w:w="2180" w:type="dxa"/>
            <w:shd w:val="clear" w:color="auto" w:fill="auto"/>
          </w:tcPr>
          <w:p w:rsidR="007033CB" w:rsidRPr="007033CB" w:rsidRDefault="007033CB" w:rsidP="007033CB">
            <w:pPr>
              <w:ind w:firstLine="0"/>
            </w:pPr>
            <w:r>
              <w:t>Cole</w:t>
            </w:r>
          </w:p>
        </w:tc>
      </w:tr>
      <w:tr w:rsidR="007033CB" w:rsidRPr="007033CB" w:rsidTr="007033CB">
        <w:tc>
          <w:tcPr>
            <w:tcW w:w="2179" w:type="dxa"/>
            <w:shd w:val="clear" w:color="auto" w:fill="auto"/>
          </w:tcPr>
          <w:p w:rsidR="007033CB" w:rsidRPr="007033CB" w:rsidRDefault="007033CB" w:rsidP="007033CB">
            <w:pPr>
              <w:ind w:firstLine="0"/>
            </w:pPr>
            <w:r>
              <w:t>Collins</w:t>
            </w:r>
          </w:p>
        </w:tc>
        <w:tc>
          <w:tcPr>
            <w:tcW w:w="2179" w:type="dxa"/>
            <w:shd w:val="clear" w:color="auto" w:fill="auto"/>
          </w:tcPr>
          <w:p w:rsidR="007033CB" w:rsidRPr="007033CB" w:rsidRDefault="007033CB" w:rsidP="007033CB">
            <w:pPr>
              <w:ind w:firstLine="0"/>
            </w:pPr>
            <w:r>
              <w:t>Crawford</w:t>
            </w:r>
          </w:p>
        </w:tc>
        <w:tc>
          <w:tcPr>
            <w:tcW w:w="2180" w:type="dxa"/>
            <w:shd w:val="clear" w:color="auto" w:fill="auto"/>
          </w:tcPr>
          <w:p w:rsidR="007033CB" w:rsidRPr="007033CB" w:rsidRDefault="007033CB" w:rsidP="007033CB">
            <w:pPr>
              <w:ind w:firstLine="0"/>
            </w:pPr>
            <w:r>
              <w:t>Crosby</w:t>
            </w:r>
          </w:p>
        </w:tc>
      </w:tr>
      <w:tr w:rsidR="007033CB" w:rsidRPr="007033CB" w:rsidTr="007033CB">
        <w:tc>
          <w:tcPr>
            <w:tcW w:w="2179" w:type="dxa"/>
            <w:shd w:val="clear" w:color="auto" w:fill="auto"/>
          </w:tcPr>
          <w:p w:rsidR="007033CB" w:rsidRPr="007033CB" w:rsidRDefault="007033CB" w:rsidP="007033CB">
            <w:pPr>
              <w:ind w:firstLine="0"/>
            </w:pPr>
            <w:r>
              <w:t>Daning</w:t>
            </w:r>
          </w:p>
        </w:tc>
        <w:tc>
          <w:tcPr>
            <w:tcW w:w="2179" w:type="dxa"/>
            <w:shd w:val="clear" w:color="auto" w:fill="auto"/>
          </w:tcPr>
          <w:p w:rsidR="007033CB" w:rsidRPr="007033CB" w:rsidRDefault="007033CB" w:rsidP="007033CB">
            <w:pPr>
              <w:ind w:firstLine="0"/>
            </w:pPr>
            <w:r>
              <w:t>Davis</w:t>
            </w:r>
          </w:p>
        </w:tc>
        <w:tc>
          <w:tcPr>
            <w:tcW w:w="2180" w:type="dxa"/>
            <w:shd w:val="clear" w:color="auto" w:fill="auto"/>
          </w:tcPr>
          <w:p w:rsidR="007033CB" w:rsidRPr="007033CB" w:rsidRDefault="007033CB" w:rsidP="007033CB">
            <w:pPr>
              <w:ind w:firstLine="0"/>
            </w:pPr>
            <w:r>
              <w:t>Delleney</w:t>
            </w:r>
          </w:p>
        </w:tc>
      </w:tr>
      <w:tr w:rsidR="007033CB" w:rsidRPr="007033CB" w:rsidTr="007033CB">
        <w:tc>
          <w:tcPr>
            <w:tcW w:w="2179" w:type="dxa"/>
            <w:shd w:val="clear" w:color="auto" w:fill="auto"/>
          </w:tcPr>
          <w:p w:rsidR="007033CB" w:rsidRPr="007033CB" w:rsidRDefault="007033CB" w:rsidP="007033CB">
            <w:pPr>
              <w:ind w:firstLine="0"/>
            </w:pPr>
            <w:r>
              <w:t>Dillard</w:t>
            </w:r>
          </w:p>
        </w:tc>
        <w:tc>
          <w:tcPr>
            <w:tcW w:w="2179" w:type="dxa"/>
            <w:shd w:val="clear" w:color="auto" w:fill="auto"/>
          </w:tcPr>
          <w:p w:rsidR="007033CB" w:rsidRPr="007033CB" w:rsidRDefault="007033CB" w:rsidP="007033CB">
            <w:pPr>
              <w:ind w:firstLine="0"/>
            </w:pPr>
            <w:r>
              <w:t>Duckworth</w:t>
            </w:r>
          </w:p>
        </w:tc>
        <w:tc>
          <w:tcPr>
            <w:tcW w:w="2180" w:type="dxa"/>
            <w:shd w:val="clear" w:color="auto" w:fill="auto"/>
          </w:tcPr>
          <w:p w:rsidR="007033CB" w:rsidRPr="007033CB" w:rsidRDefault="007033CB" w:rsidP="007033CB">
            <w:pPr>
              <w:ind w:firstLine="0"/>
            </w:pPr>
            <w:r>
              <w:t>Elliott</w:t>
            </w:r>
          </w:p>
        </w:tc>
      </w:tr>
      <w:tr w:rsidR="007033CB" w:rsidRPr="007033CB" w:rsidTr="007033CB">
        <w:tc>
          <w:tcPr>
            <w:tcW w:w="2179" w:type="dxa"/>
            <w:shd w:val="clear" w:color="auto" w:fill="auto"/>
          </w:tcPr>
          <w:p w:rsidR="007033CB" w:rsidRPr="007033CB" w:rsidRDefault="007033CB" w:rsidP="007033CB">
            <w:pPr>
              <w:ind w:firstLine="0"/>
            </w:pPr>
            <w:r>
              <w:t>Erickson</w:t>
            </w:r>
          </w:p>
        </w:tc>
        <w:tc>
          <w:tcPr>
            <w:tcW w:w="2179" w:type="dxa"/>
            <w:shd w:val="clear" w:color="auto" w:fill="auto"/>
          </w:tcPr>
          <w:p w:rsidR="007033CB" w:rsidRPr="007033CB" w:rsidRDefault="007033CB" w:rsidP="007033CB">
            <w:pPr>
              <w:ind w:firstLine="0"/>
            </w:pPr>
            <w:r>
              <w:t>Finlay</w:t>
            </w:r>
          </w:p>
        </w:tc>
        <w:tc>
          <w:tcPr>
            <w:tcW w:w="2180" w:type="dxa"/>
            <w:shd w:val="clear" w:color="auto" w:fill="auto"/>
          </w:tcPr>
          <w:p w:rsidR="007033CB" w:rsidRPr="007033CB" w:rsidRDefault="007033CB" w:rsidP="007033CB">
            <w:pPr>
              <w:ind w:firstLine="0"/>
            </w:pPr>
            <w:r>
              <w:t>Forrest</w:t>
            </w:r>
          </w:p>
        </w:tc>
      </w:tr>
      <w:tr w:rsidR="007033CB" w:rsidRPr="007033CB" w:rsidTr="007033CB">
        <w:tc>
          <w:tcPr>
            <w:tcW w:w="2179" w:type="dxa"/>
            <w:shd w:val="clear" w:color="auto" w:fill="auto"/>
          </w:tcPr>
          <w:p w:rsidR="007033CB" w:rsidRPr="007033CB" w:rsidRDefault="007033CB" w:rsidP="007033CB">
            <w:pPr>
              <w:ind w:firstLine="0"/>
            </w:pPr>
            <w:r>
              <w:t>Fry</w:t>
            </w:r>
          </w:p>
        </w:tc>
        <w:tc>
          <w:tcPr>
            <w:tcW w:w="2179" w:type="dxa"/>
            <w:shd w:val="clear" w:color="auto" w:fill="auto"/>
          </w:tcPr>
          <w:p w:rsidR="007033CB" w:rsidRPr="007033CB" w:rsidRDefault="007033CB" w:rsidP="007033CB">
            <w:pPr>
              <w:ind w:firstLine="0"/>
            </w:pPr>
            <w:r>
              <w:t>Funderburk</w:t>
            </w:r>
          </w:p>
        </w:tc>
        <w:tc>
          <w:tcPr>
            <w:tcW w:w="2180" w:type="dxa"/>
            <w:shd w:val="clear" w:color="auto" w:fill="auto"/>
          </w:tcPr>
          <w:p w:rsidR="007033CB" w:rsidRPr="007033CB" w:rsidRDefault="007033CB" w:rsidP="007033CB">
            <w:pPr>
              <w:ind w:firstLine="0"/>
            </w:pPr>
            <w:r>
              <w:t>Gagnon</w:t>
            </w:r>
          </w:p>
        </w:tc>
      </w:tr>
      <w:tr w:rsidR="007033CB" w:rsidRPr="007033CB" w:rsidTr="007033CB">
        <w:tc>
          <w:tcPr>
            <w:tcW w:w="2179" w:type="dxa"/>
            <w:shd w:val="clear" w:color="auto" w:fill="auto"/>
          </w:tcPr>
          <w:p w:rsidR="007033CB" w:rsidRPr="007033CB" w:rsidRDefault="007033CB" w:rsidP="007033CB">
            <w:pPr>
              <w:ind w:firstLine="0"/>
            </w:pPr>
            <w:r>
              <w:t>Gilliard</w:t>
            </w:r>
          </w:p>
        </w:tc>
        <w:tc>
          <w:tcPr>
            <w:tcW w:w="2179" w:type="dxa"/>
            <w:shd w:val="clear" w:color="auto" w:fill="auto"/>
          </w:tcPr>
          <w:p w:rsidR="007033CB" w:rsidRPr="007033CB" w:rsidRDefault="007033CB" w:rsidP="007033CB">
            <w:pPr>
              <w:ind w:firstLine="0"/>
            </w:pPr>
            <w:r>
              <w:t>Govan</w:t>
            </w:r>
          </w:p>
        </w:tc>
        <w:tc>
          <w:tcPr>
            <w:tcW w:w="2180" w:type="dxa"/>
            <w:shd w:val="clear" w:color="auto" w:fill="auto"/>
          </w:tcPr>
          <w:p w:rsidR="007033CB" w:rsidRPr="007033CB" w:rsidRDefault="007033CB" w:rsidP="007033CB">
            <w:pPr>
              <w:ind w:firstLine="0"/>
            </w:pPr>
            <w:r>
              <w:t>Hayes</w:t>
            </w:r>
          </w:p>
        </w:tc>
      </w:tr>
      <w:tr w:rsidR="007033CB" w:rsidRPr="007033CB" w:rsidTr="007033CB">
        <w:tc>
          <w:tcPr>
            <w:tcW w:w="2179" w:type="dxa"/>
            <w:shd w:val="clear" w:color="auto" w:fill="auto"/>
          </w:tcPr>
          <w:p w:rsidR="007033CB" w:rsidRPr="007033CB" w:rsidRDefault="007033CB" w:rsidP="007033CB">
            <w:pPr>
              <w:ind w:firstLine="0"/>
            </w:pPr>
            <w:r>
              <w:t>Henderson</w:t>
            </w:r>
          </w:p>
        </w:tc>
        <w:tc>
          <w:tcPr>
            <w:tcW w:w="2179" w:type="dxa"/>
            <w:shd w:val="clear" w:color="auto" w:fill="auto"/>
          </w:tcPr>
          <w:p w:rsidR="007033CB" w:rsidRPr="007033CB" w:rsidRDefault="007033CB" w:rsidP="007033CB">
            <w:pPr>
              <w:ind w:firstLine="0"/>
            </w:pPr>
            <w:r>
              <w:t>Herbkersman</w:t>
            </w:r>
          </w:p>
        </w:tc>
        <w:tc>
          <w:tcPr>
            <w:tcW w:w="2180" w:type="dxa"/>
            <w:shd w:val="clear" w:color="auto" w:fill="auto"/>
          </w:tcPr>
          <w:p w:rsidR="007033CB" w:rsidRPr="007033CB" w:rsidRDefault="007033CB" w:rsidP="007033CB">
            <w:pPr>
              <w:ind w:firstLine="0"/>
            </w:pPr>
            <w:r>
              <w:t>Hewitt</w:t>
            </w:r>
          </w:p>
        </w:tc>
      </w:tr>
      <w:tr w:rsidR="007033CB" w:rsidRPr="007033CB" w:rsidTr="007033CB">
        <w:tc>
          <w:tcPr>
            <w:tcW w:w="2179" w:type="dxa"/>
            <w:shd w:val="clear" w:color="auto" w:fill="auto"/>
          </w:tcPr>
          <w:p w:rsidR="007033CB" w:rsidRPr="007033CB" w:rsidRDefault="007033CB" w:rsidP="007033CB">
            <w:pPr>
              <w:ind w:firstLine="0"/>
            </w:pPr>
            <w:r>
              <w:t>Hill</w:t>
            </w:r>
          </w:p>
        </w:tc>
        <w:tc>
          <w:tcPr>
            <w:tcW w:w="2179" w:type="dxa"/>
            <w:shd w:val="clear" w:color="auto" w:fill="auto"/>
          </w:tcPr>
          <w:p w:rsidR="007033CB" w:rsidRPr="007033CB" w:rsidRDefault="007033CB" w:rsidP="007033CB">
            <w:pPr>
              <w:ind w:firstLine="0"/>
            </w:pPr>
            <w:r>
              <w:t>Hiott</w:t>
            </w:r>
          </w:p>
        </w:tc>
        <w:tc>
          <w:tcPr>
            <w:tcW w:w="2180" w:type="dxa"/>
            <w:shd w:val="clear" w:color="auto" w:fill="auto"/>
          </w:tcPr>
          <w:p w:rsidR="007033CB" w:rsidRPr="007033CB" w:rsidRDefault="007033CB" w:rsidP="007033CB">
            <w:pPr>
              <w:ind w:firstLine="0"/>
            </w:pPr>
            <w:r>
              <w:t>Hixon</w:t>
            </w:r>
          </w:p>
        </w:tc>
      </w:tr>
      <w:tr w:rsidR="007033CB" w:rsidRPr="007033CB" w:rsidTr="007033CB">
        <w:tc>
          <w:tcPr>
            <w:tcW w:w="2179" w:type="dxa"/>
            <w:shd w:val="clear" w:color="auto" w:fill="auto"/>
          </w:tcPr>
          <w:p w:rsidR="007033CB" w:rsidRPr="007033CB" w:rsidRDefault="007033CB" w:rsidP="007033CB">
            <w:pPr>
              <w:ind w:firstLine="0"/>
            </w:pPr>
            <w:r>
              <w:t>Hosey</w:t>
            </w:r>
          </w:p>
        </w:tc>
        <w:tc>
          <w:tcPr>
            <w:tcW w:w="2179" w:type="dxa"/>
            <w:shd w:val="clear" w:color="auto" w:fill="auto"/>
          </w:tcPr>
          <w:p w:rsidR="007033CB" w:rsidRPr="007033CB" w:rsidRDefault="007033CB" w:rsidP="007033CB">
            <w:pPr>
              <w:ind w:firstLine="0"/>
            </w:pPr>
            <w:r>
              <w:t>Howard</w:t>
            </w:r>
          </w:p>
        </w:tc>
        <w:tc>
          <w:tcPr>
            <w:tcW w:w="2180" w:type="dxa"/>
            <w:shd w:val="clear" w:color="auto" w:fill="auto"/>
          </w:tcPr>
          <w:p w:rsidR="007033CB" w:rsidRPr="007033CB" w:rsidRDefault="007033CB" w:rsidP="007033CB">
            <w:pPr>
              <w:ind w:firstLine="0"/>
            </w:pPr>
            <w:r>
              <w:t>Huggins</w:t>
            </w:r>
          </w:p>
        </w:tc>
      </w:tr>
      <w:tr w:rsidR="007033CB" w:rsidRPr="007033CB" w:rsidTr="007033CB">
        <w:tc>
          <w:tcPr>
            <w:tcW w:w="2179" w:type="dxa"/>
            <w:shd w:val="clear" w:color="auto" w:fill="auto"/>
          </w:tcPr>
          <w:p w:rsidR="007033CB" w:rsidRPr="007033CB" w:rsidRDefault="007033CB" w:rsidP="007033CB">
            <w:pPr>
              <w:ind w:firstLine="0"/>
            </w:pPr>
            <w:r>
              <w:t>Jefferson</w:t>
            </w:r>
          </w:p>
        </w:tc>
        <w:tc>
          <w:tcPr>
            <w:tcW w:w="2179" w:type="dxa"/>
            <w:shd w:val="clear" w:color="auto" w:fill="auto"/>
          </w:tcPr>
          <w:p w:rsidR="007033CB" w:rsidRPr="007033CB" w:rsidRDefault="007033CB" w:rsidP="007033CB">
            <w:pPr>
              <w:ind w:firstLine="0"/>
            </w:pPr>
            <w:r>
              <w:t>Johnson</w:t>
            </w:r>
          </w:p>
        </w:tc>
        <w:tc>
          <w:tcPr>
            <w:tcW w:w="2180" w:type="dxa"/>
            <w:shd w:val="clear" w:color="auto" w:fill="auto"/>
          </w:tcPr>
          <w:p w:rsidR="007033CB" w:rsidRPr="007033CB" w:rsidRDefault="007033CB" w:rsidP="007033CB">
            <w:pPr>
              <w:ind w:firstLine="0"/>
            </w:pPr>
            <w:r>
              <w:t>Jordan</w:t>
            </w:r>
          </w:p>
        </w:tc>
      </w:tr>
      <w:tr w:rsidR="007033CB" w:rsidRPr="007033CB" w:rsidTr="007033CB">
        <w:tc>
          <w:tcPr>
            <w:tcW w:w="2179" w:type="dxa"/>
            <w:shd w:val="clear" w:color="auto" w:fill="auto"/>
          </w:tcPr>
          <w:p w:rsidR="007033CB" w:rsidRPr="007033CB" w:rsidRDefault="007033CB" w:rsidP="007033CB">
            <w:pPr>
              <w:ind w:firstLine="0"/>
            </w:pPr>
            <w:r>
              <w:t>King</w:t>
            </w:r>
          </w:p>
        </w:tc>
        <w:tc>
          <w:tcPr>
            <w:tcW w:w="2179" w:type="dxa"/>
            <w:shd w:val="clear" w:color="auto" w:fill="auto"/>
          </w:tcPr>
          <w:p w:rsidR="007033CB" w:rsidRPr="007033CB" w:rsidRDefault="007033CB" w:rsidP="007033CB">
            <w:pPr>
              <w:ind w:firstLine="0"/>
            </w:pPr>
            <w:r>
              <w:t>Kirby</w:t>
            </w:r>
          </w:p>
        </w:tc>
        <w:tc>
          <w:tcPr>
            <w:tcW w:w="2180" w:type="dxa"/>
            <w:shd w:val="clear" w:color="auto" w:fill="auto"/>
          </w:tcPr>
          <w:p w:rsidR="007033CB" w:rsidRPr="007033CB" w:rsidRDefault="007033CB" w:rsidP="007033CB">
            <w:pPr>
              <w:ind w:firstLine="0"/>
            </w:pPr>
            <w:r>
              <w:t>Loftis</w:t>
            </w:r>
          </w:p>
        </w:tc>
      </w:tr>
      <w:tr w:rsidR="007033CB" w:rsidRPr="007033CB" w:rsidTr="007033CB">
        <w:tc>
          <w:tcPr>
            <w:tcW w:w="2179" w:type="dxa"/>
            <w:shd w:val="clear" w:color="auto" w:fill="auto"/>
          </w:tcPr>
          <w:p w:rsidR="007033CB" w:rsidRPr="007033CB" w:rsidRDefault="007033CB" w:rsidP="007033CB">
            <w:pPr>
              <w:ind w:firstLine="0"/>
            </w:pPr>
            <w:r>
              <w:t>Long</w:t>
            </w:r>
          </w:p>
        </w:tc>
        <w:tc>
          <w:tcPr>
            <w:tcW w:w="2179" w:type="dxa"/>
            <w:shd w:val="clear" w:color="auto" w:fill="auto"/>
          </w:tcPr>
          <w:p w:rsidR="007033CB" w:rsidRPr="007033CB" w:rsidRDefault="007033CB" w:rsidP="007033CB">
            <w:pPr>
              <w:ind w:firstLine="0"/>
            </w:pPr>
            <w:r>
              <w:t>Lowe</w:t>
            </w:r>
          </w:p>
        </w:tc>
        <w:tc>
          <w:tcPr>
            <w:tcW w:w="2180" w:type="dxa"/>
            <w:shd w:val="clear" w:color="auto" w:fill="auto"/>
          </w:tcPr>
          <w:p w:rsidR="007033CB" w:rsidRPr="007033CB" w:rsidRDefault="007033CB" w:rsidP="007033CB">
            <w:pPr>
              <w:ind w:firstLine="0"/>
            </w:pPr>
            <w:r>
              <w:t>Lucas</w:t>
            </w:r>
          </w:p>
        </w:tc>
      </w:tr>
      <w:tr w:rsidR="007033CB" w:rsidRPr="007033CB" w:rsidTr="007033CB">
        <w:tc>
          <w:tcPr>
            <w:tcW w:w="2179" w:type="dxa"/>
            <w:shd w:val="clear" w:color="auto" w:fill="auto"/>
          </w:tcPr>
          <w:p w:rsidR="007033CB" w:rsidRPr="007033CB" w:rsidRDefault="007033CB" w:rsidP="007033CB">
            <w:pPr>
              <w:ind w:firstLine="0"/>
            </w:pPr>
            <w:r>
              <w:t>Mack</w:t>
            </w:r>
          </w:p>
        </w:tc>
        <w:tc>
          <w:tcPr>
            <w:tcW w:w="2179" w:type="dxa"/>
            <w:shd w:val="clear" w:color="auto" w:fill="auto"/>
          </w:tcPr>
          <w:p w:rsidR="007033CB" w:rsidRPr="007033CB" w:rsidRDefault="007033CB" w:rsidP="007033CB">
            <w:pPr>
              <w:ind w:firstLine="0"/>
            </w:pPr>
            <w:r>
              <w:t>Magnuson</w:t>
            </w:r>
          </w:p>
        </w:tc>
        <w:tc>
          <w:tcPr>
            <w:tcW w:w="2180" w:type="dxa"/>
            <w:shd w:val="clear" w:color="auto" w:fill="auto"/>
          </w:tcPr>
          <w:p w:rsidR="007033CB" w:rsidRPr="007033CB" w:rsidRDefault="007033CB" w:rsidP="007033CB">
            <w:pPr>
              <w:ind w:firstLine="0"/>
            </w:pPr>
            <w:r>
              <w:t>Martin</w:t>
            </w:r>
          </w:p>
        </w:tc>
      </w:tr>
      <w:tr w:rsidR="007033CB" w:rsidRPr="007033CB" w:rsidTr="007033CB">
        <w:tc>
          <w:tcPr>
            <w:tcW w:w="2179" w:type="dxa"/>
            <w:shd w:val="clear" w:color="auto" w:fill="auto"/>
          </w:tcPr>
          <w:p w:rsidR="007033CB" w:rsidRPr="007033CB" w:rsidRDefault="007033CB" w:rsidP="007033CB">
            <w:pPr>
              <w:ind w:firstLine="0"/>
            </w:pPr>
            <w:r>
              <w:t>McCoy</w:t>
            </w:r>
          </w:p>
        </w:tc>
        <w:tc>
          <w:tcPr>
            <w:tcW w:w="2179" w:type="dxa"/>
            <w:shd w:val="clear" w:color="auto" w:fill="auto"/>
          </w:tcPr>
          <w:p w:rsidR="007033CB" w:rsidRPr="007033CB" w:rsidRDefault="007033CB" w:rsidP="007033CB">
            <w:pPr>
              <w:ind w:firstLine="0"/>
            </w:pPr>
            <w:r>
              <w:t>McEachern</w:t>
            </w:r>
          </w:p>
        </w:tc>
        <w:tc>
          <w:tcPr>
            <w:tcW w:w="2180" w:type="dxa"/>
            <w:shd w:val="clear" w:color="auto" w:fill="auto"/>
          </w:tcPr>
          <w:p w:rsidR="007033CB" w:rsidRPr="007033CB" w:rsidRDefault="007033CB" w:rsidP="007033CB">
            <w:pPr>
              <w:ind w:firstLine="0"/>
            </w:pPr>
            <w:r>
              <w:t>V. S. Moss</w:t>
            </w:r>
          </w:p>
        </w:tc>
      </w:tr>
      <w:tr w:rsidR="007033CB" w:rsidRPr="007033CB" w:rsidTr="007033CB">
        <w:tc>
          <w:tcPr>
            <w:tcW w:w="2179" w:type="dxa"/>
            <w:shd w:val="clear" w:color="auto" w:fill="auto"/>
          </w:tcPr>
          <w:p w:rsidR="007033CB" w:rsidRPr="007033CB" w:rsidRDefault="007033CB" w:rsidP="007033CB">
            <w:pPr>
              <w:ind w:firstLine="0"/>
            </w:pPr>
            <w:r>
              <w:t>Norrell</w:t>
            </w:r>
          </w:p>
        </w:tc>
        <w:tc>
          <w:tcPr>
            <w:tcW w:w="2179" w:type="dxa"/>
            <w:shd w:val="clear" w:color="auto" w:fill="auto"/>
          </w:tcPr>
          <w:p w:rsidR="007033CB" w:rsidRPr="007033CB" w:rsidRDefault="007033CB" w:rsidP="007033CB">
            <w:pPr>
              <w:ind w:firstLine="0"/>
            </w:pPr>
            <w:r>
              <w:t>Ott</w:t>
            </w:r>
          </w:p>
        </w:tc>
        <w:tc>
          <w:tcPr>
            <w:tcW w:w="2180" w:type="dxa"/>
            <w:shd w:val="clear" w:color="auto" w:fill="auto"/>
          </w:tcPr>
          <w:p w:rsidR="007033CB" w:rsidRPr="007033CB" w:rsidRDefault="007033CB" w:rsidP="007033CB">
            <w:pPr>
              <w:ind w:firstLine="0"/>
            </w:pPr>
            <w:r>
              <w:t>Parks</w:t>
            </w:r>
          </w:p>
        </w:tc>
      </w:tr>
      <w:tr w:rsidR="007033CB" w:rsidRPr="007033CB" w:rsidTr="007033CB">
        <w:tc>
          <w:tcPr>
            <w:tcW w:w="2179" w:type="dxa"/>
            <w:shd w:val="clear" w:color="auto" w:fill="auto"/>
          </w:tcPr>
          <w:p w:rsidR="007033CB" w:rsidRPr="007033CB" w:rsidRDefault="007033CB" w:rsidP="007033CB">
            <w:pPr>
              <w:ind w:firstLine="0"/>
            </w:pPr>
            <w:r>
              <w:t>Pope</w:t>
            </w:r>
          </w:p>
        </w:tc>
        <w:tc>
          <w:tcPr>
            <w:tcW w:w="2179" w:type="dxa"/>
            <w:shd w:val="clear" w:color="auto" w:fill="auto"/>
          </w:tcPr>
          <w:p w:rsidR="007033CB" w:rsidRPr="007033CB" w:rsidRDefault="007033CB" w:rsidP="007033CB">
            <w:pPr>
              <w:ind w:firstLine="0"/>
            </w:pPr>
            <w:r>
              <w:t>Putnam</w:t>
            </w:r>
          </w:p>
        </w:tc>
        <w:tc>
          <w:tcPr>
            <w:tcW w:w="2180" w:type="dxa"/>
            <w:shd w:val="clear" w:color="auto" w:fill="auto"/>
          </w:tcPr>
          <w:p w:rsidR="007033CB" w:rsidRPr="007033CB" w:rsidRDefault="007033CB" w:rsidP="007033CB">
            <w:pPr>
              <w:ind w:firstLine="0"/>
            </w:pPr>
            <w:r>
              <w:t>Ridgeway</w:t>
            </w:r>
          </w:p>
        </w:tc>
      </w:tr>
      <w:tr w:rsidR="007033CB" w:rsidRPr="007033CB" w:rsidTr="007033CB">
        <w:tc>
          <w:tcPr>
            <w:tcW w:w="2179" w:type="dxa"/>
            <w:shd w:val="clear" w:color="auto" w:fill="auto"/>
          </w:tcPr>
          <w:p w:rsidR="007033CB" w:rsidRPr="007033CB" w:rsidRDefault="007033CB" w:rsidP="007033CB">
            <w:pPr>
              <w:ind w:firstLine="0"/>
            </w:pPr>
            <w:r>
              <w:lastRenderedPageBreak/>
              <w:t>S. Rivers</w:t>
            </w:r>
          </w:p>
        </w:tc>
        <w:tc>
          <w:tcPr>
            <w:tcW w:w="2179" w:type="dxa"/>
            <w:shd w:val="clear" w:color="auto" w:fill="auto"/>
          </w:tcPr>
          <w:p w:rsidR="007033CB" w:rsidRPr="007033CB" w:rsidRDefault="007033CB" w:rsidP="007033CB">
            <w:pPr>
              <w:ind w:firstLine="0"/>
            </w:pPr>
            <w:r>
              <w:t>Robinson-Simpson</w:t>
            </w:r>
          </w:p>
        </w:tc>
        <w:tc>
          <w:tcPr>
            <w:tcW w:w="2180" w:type="dxa"/>
            <w:shd w:val="clear" w:color="auto" w:fill="auto"/>
          </w:tcPr>
          <w:p w:rsidR="007033CB" w:rsidRPr="007033CB" w:rsidRDefault="007033CB" w:rsidP="007033CB">
            <w:pPr>
              <w:ind w:firstLine="0"/>
            </w:pPr>
            <w:r>
              <w:t>Rutherford</w:t>
            </w:r>
          </w:p>
        </w:tc>
      </w:tr>
      <w:tr w:rsidR="007033CB" w:rsidRPr="007033CB" w:rsidTr="007033CB">
        <w:tc>
          <w:tcPr>
            <w:tcW w:w="2179" w:type="dxa"/>
            <w:shd w:val="clear" w:color="auto" w:fill="auto"/>
          </w:tcPr>
          <w:p w:rsidR="007033CB" w:rsidRPr="007033CB" w:rsidRDefault="007033CB" w:rsidP="007033CB">
            <w:pPr>
              <w:ind w:firstLine="0"/>
            </w:pPr>
            <w:r>
              <w:t>Ryhal</w:t>
            </w:r>
          </w:p>
        </w:tc>
        <w:tc>
          <w:tcPr>
            <w:tcW w:w="2179" w:type="dxa"/>
            <w:shd w:val="clear" w:color="auto" w:fill="auto"/>
          </w:tcPr>
          <w:p w:rsidR="007033CB" w:rsidRPr="007033CB" w:rsidRDefault="007033CB" w:rsidP="007033CB">
            <w:pPr>
              <w:ind w:firstLine="0"/>
            </w:pPr>
            <w:r>
              <w:t>G. M. Smith</w:t>
            </w:r>
          </w:p>
        </w:tc>
        <w:tc>
          <w:tcPr>
            <w:tcW w:w="2180" w:type="dxa"/>
            <w:shd w:val="clear" w:color="auto" w:fill="auto"/>
          </w:tcPr>
          <w:p w:rsidR="007033CB" w:rsidRPr="007033CB" w:rsidRDefault="007033CB" w:rsidP="007033CB">
            <w:pPr>
              <w:ind w:firstLine="0"/>
            </w:pPr>
            <w:r>
              <w:t>G. R. Smith</w:t>
            </w:r>
          </w:p>
        </w:tc>
      </w:tr>
      <w:tr w:rsidR="007033CB" w:rsidRPr="007033CB" w:rsidTr="007033CB">
        <w:tc>
          <w:tcPr>
            <w:tcW w:w="2179" w:type="dxa"/>
            <w:shd w:val="clear" w:color="auto" w:fill="auto"/>
          </w:tcPr>
          <w:p w:rsidR="007033CB" w:rsidRPr="007033CB" w:rsidRDefault="007033CB" w:rsidP="007033CB">
            <w:pPr>
              <w:ind w:firstLine="0"/>
            </w:pPr>
            <w:r>
              <w:t>J. E. Smith</w:t>
            </w:r>
          </w:p>
        </w:tc>
        <w:tc>
          <w:tcPr>
            <w:tcW w:w="2179" w:type="dxa"/>
            <w:shd w:val="clear" w:color="auto" w:fill="auto"/>
          </w:tcPr>
          <w:p w:rsidR="007033CB" w:rsidRPr="007033CB" w:rsidRDefault="007033CB" w:rsidP="007033CB">
            <w:pPr>
              <w:ind w:firstLine="0"/>
            </w:pPr>
            <w:r>
              <w:t>Sottile</w:t>
            </w:r>
          </w:p>
        </w:tc>
        <w:tc>
          <w:tcPr>
            <w:tcW w:w="2180" w:type="dxa"/>
            <w:shd w:val="clear" w:color="auto" w:fill="auto"/>
          </w:tcPr>
          <w:p w:rsidR="007033CB" w:rsidRPr="007033CB" w:rsidRDefault="007033CB" w:rsidP="007033CB">
            <w:pPr>
              <w:ind w:firstLine="0"/>
            </w:pPr>
            <w:r>
              <w:t>Spires</w:t>
            </w:r>
          </w:p>
        </w:tc>
      </w:tr>
      <w:tr w:rsidR="007033CB" w:rsidRPr="007033CB" w:rsidTr="007033CB">
        <w:tc>
          <w:tcPr>
            <w:tcW w:w="2179" w:type="dxa"/>
            <w:shd w:val="clear" w:color="auto" w:fill="auto"/>
          </w:tcPr>
          <w:p w:rsidR="007033CB" w:rsidRPr="007033CB" w:rsidRDefault="007033CB" w:rsidP="007033CB">
            <w:pPr>
              <w:ind w:firstLine="0"/>
            </w:pPr>
            <w:r>
              <w:t>Tallon</w:t>
            </w:r>
          </w:p>
        </w:tc>
        <w:tc>
          <w:tcPr>
            <w:tcW w:w="2179" w:type="dxa"/>
            <w:shd w:val="clear" w:color="auto" w:fill="auto"/>
          </w:tcPr>
          <w:p w:rsidR="007033CB" w:rsidRPr="007033CB" w:rsidRDefault="007033CB" w:rsidP="007033CB">
            <w:pPr>
              <w:ind w:firstLine="0"/>
            </w:pPr>
            <w:r>
              <w:t>Taylor</w:t>
            </w:r>
          </w:p>
        </w:tc>
        <w:tc>
          <w:tcPr>
            <w:tcW w:w="2180" w:type="dxa"/>
            <w:shd w:val="clear" w:color="auto" w:fill="auto"/>
          </w:tcPr>
          <w:p w:rsidR="007033CB" w:rsidRPr="007033CB" w:rsidRDefault="007033CB" w:rsidP="007033CB">
            <w:pPr>
              <w:ind w:firstLine="0"/>
            </w:pPr>
            <w:r>
              <w:t>Thayer</w:t>
            </w:r>
          </w:p>
        </w:tc>
      </w:tr>
      <w:tr w:rsidR="007033CB" w:rsidRPr="007033CB" w:rsidTr="007033CB">
        <w:tc>
          <w:tcPr>
            <w:tcW w:w="2179" w:type="dxa"/>
            <w:shd w:val="clear" w:color="auto" w:fill="auto"/>
          </w:tcPr>
          <w:p w:rsidR="007033CB" w:rsidRPr="007033CB" w:rsidRDefault="007033CB" w:rsidP="007033CB">
            <w:pPr>
              <w:ind w:firstLine="0"/>
            </w:pPr>
            <w:r>
              <w:t>Thigpen</w:t>
            </w:r>
          </w:p>
        </w:tc>
        <w:tc>
          <w:tcPr>
            <w:tcW w:w="2179" w:type="dxa"/>
            <w:shd w:val="clear" w:color="auto" w:fill="auto"/>
          </w:tcPr>
          <w:p w:rsidR="007033CB" w:rsidRPr="007033CB" w:rsidRDefault="007033CB" w:rsidP="007033CB">
            <w:pPr>
              <w:ind w:firstLine="0"/>
            </w:pPr>
            <w:r>
              <w:t>Toole</w:t>
            </w:r>
          </w:p>
        </w:tc>
        <w:tc>
          <w:tcPr>
            <w:tcW w:w="2180" w:type="dxa"/>
            <w:shd w:val="clear" w:color="auto" w:fill="auto"/>
          </w:tcPr>
          <w:p w:rsidR="007033CB" w:rsidRPr="007033CB" w:rsidRDefault="007033CB" w:rsidP="007033CB">
            <w:pPr>
              <w:ind w:firstLine="0"/>
            </w:pPr>
            <w:r>
              <w:t>Weeks</w:t>
            </w:r>
          </w:p>
        </w:tc>
      </w:tr>
      <w:tr w:rsidR="007033CB" w:rsidRPr="007033CB" w:rsidTr="007033CB">
        <w:tc>
          <w:tcPr>
            <w:tcW w:w="2179" w:type="dxa"/>
            <w:shd w:val="clear" w:color="auto" w:fill="auto"/>
          </w:tcPr>
          <w:p w:rsidR="007033CB" w:rsidRPr="007033CB" w:rsidRDefault="007033CB" w:rsidP="007033CB">
            <w:pPr>
              <w:keepNext/>
              <w:ind w:firstLine="0"/>
            </w:pPr>
            <w:r>
              <w:t>West</w:t>
            </w:r>
          </w:p>
        </w:tc>
        <w:tc>
          <w:tcPr>
            <w:tcW w:w="2179" w:type="dxa"/>
            <w:shd w:val="clear" w:color="auto" w:fill="auto"/>
          </w:tcPr>
          <w:p w:rsidR="007033CB" w:rsidRPr="007033CB" w:rsidRDefault="007033CB" w:rsidP="007033CB">
            <w:pPr>
              <w:keepNext/>
              <w:ind w:firstLine="0"/>
            </w:pPr>
            <w:r>
              <w:t>Wheeler</w:t>
            </w:r>
          </w:p>
        </w:tc>
        <w:tc>
          <w:tcPr>
            <w:tcW w:w="2180" w:type="dxa"/>
            <w:shd w:val="clear" w:color="auto" w:fill="auto"/>
          </w:tcPr>
          <w:p w:rsidR="007033CB" w:rsidRPr="007033CB" w:rsidRDefault="007033CB" w:rsidP="007033CB">
            <w:pPr>
              <w:keepNext/>
              <w:ind w:firstLine="0"/>
            </w:pPr>
            <w:r>
              <w:t>Whitmire</w:t>
            </w:r>
          </w:p>
        </w:tc>
      </w:tr>
      <w:tr w:rsidR="007033CB" w:rsidRPr="007033CB" w:rsidTr="007033CB">
        <w:tc>
          <w:tcPr>
            <w:tcW w:w="2179" w:type="dxa"/>
            <w:shd w:val="clear" w:color="auto" w:fill="auto"/>
          </w:tcPr>
          <w:p w:rsidR="007033CB" w:rsidRPr="007033CB" w:rsidRDefault="007033CB" w:rsidP="007033CB">
            <w:pPr>
              <w:keepNext/>
              <w:ind w:firstLine="0"/>
            </w:pPr>
            <w:r>
              <w:t>Williams</w:t>
            </w:r>
          </w:p>
        </w:tc>
        <w:tc>
          <w:tcPr>
            <w:tcW w:w="2179" w:type="dxa"/>
            <w:shd w:val="clear" w:color="auto" w:fill="auto"/>
          </w:tcPr>
          <w:p w:rsidR="007033CB" w:rsidRPr="007033CB" w:rsidRDefault="007033CB" w:rsidP="007033CB">
            <w:pPr>
              <w:keepNext/>
              <w:ind w:firstLine="0"/>
            </w:pPr>
            <w:r>
              <w:t>Willis</w:t>
            </w:r>
          </w:p>
        </w:tc>
        <w:tc>
          <w:tcPr>
            <w:tcW w:w="2180" w:type="dxa"/>
            <w:shd w:val="clear" w:color="auto" w:fill="auto"/>
          </w:tcPr>
          <w:p w:rsidR="007033CB" w:rsidRPr="007033CB" w:rsidRDefault="007033CB" w:rsidP="007033CB">
            <w:pPr>
              <w:keepNext/>
              <w:ind w:firstLine="0"/>
            </w:pPr>
          </w:p>
        </w:tc>
      </w:tr>
    </w:tbl>
    <w:p w:rsidR="007033CB" w:rsidRDefault="007033CB" w:rsidP="007033CB"/>
    <w:p w:rsidR="007033CB" w:rsidRDefault="007033CB" w:rsidP="007033CB">
      <w:pPr>
        <w:jc w:val="center"/>
        <w:rPr>
          <w:b/>
        </w:rPr>
      </w:pPr>
      <w:r w:rsidRPr="007033CB">
        <w:rPr>
          <w:b/>
        </w:rPr>
        <w:t>Total--89</w:t>
      </w:r>
    </w:p>
    <w:p w:rsidR="007033CB" w:rsidRDefault="007033CB" w:rsidP="007033CB">
      <w:pPr>
        <w:jc w:val="center"/>
        <w:rPr>
          <w:b/>
        </w:rPr>
      </w:pPr>
    </w:p>
    <w:p w:rsidR="007033CB" w:rsidRDefault="007033CB" w:rsidP="007033CB">
      <w:pPr>
        <w:ind w:firstLine="0"/>
      </w:pPr>
      <w:r w:rsidRPr="007033C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33CB" w:rsidRPr="007033CB" w:rsidTr="007033CB">
        <w:tc>
          <w:tcPr>
            <w:tcW w:w="2179" w:type="dxa"/>
            <w:shd w:val="clear" w:color="auto" w:fill="auto"/>
          </w:tcPr>
          <w:p w:rsidR="007033CB" w:rsidRPr="007033CB" w:rsidRDefault="007033CB" w:rsidP="007033CB">
            <w:pPr>
              <w:keepNext/>
              <w:ind w:firstLine="0"/>
            </w:pPr>
            <w:r>
              <w:t>Bennett</w:t>
            </w:r>
          </w:p>
        </w:tc>
        <w:tc>
          <w:tcPr>
            <w:tcW w:w="2179" w:type="dxa"/>
            <w:shd w:val="clear" w:color="auto" w:fill="auto"/>
          </w:tcPr>
          <w:p w:rsidR="007033CB" w:rsidRPr="007033CB" w:rsidRDefault="007033CB" w:rsidP="007033CB">
            <w:pPr>
              <w:keepNext/>
              <w:ind w:firstLine="0"/>
            </w:pPr>
            <w:r>
              <w:t>Felder</w:t>
            </w:r>
          </w:p>
        </w:tc>
        <w:tc>
          <w:tcPr>
            <w:tcW w:w="2180" w:type="dxa"/>
            <w:shd w:val="clear" w:color="auto" w:fill="auto"/>
          </w:tcPr>
          <w:p w:rsidR="007033CB" w:rsidRPr="007033CB" w:rsidRDefault="007033CB" w:rsidP="007033CB">
            <w:pPr>
              <w:keepNext/>
              <w:ind w:firstLine="0"/>
            </w:pPr>
            <w:r>
              <w:t>McCravy</w:t>
            </w:r>
          </w:p>
        </w:tc>
      </w:tr>
      <w:tr w:rsidR="007033CB" w:rsidRPr="007033CB" w:rsidTr="007033CB">
        <w:tc>
          <w:tcPr>
            <w:tcW w:w="2179" w:type="dxa"/>
            <w:shd w:val="clear" w:color="auto" w:fill="auto"/>
          </w:tcPr>
          <w:p w:rsidR="007033CB" w:rsidRPr="007033CB" w:rsidRDefault="007033CB" w:rsidP="007033CB">
            <w:pPr>
              <w:keepNext/>
              <w:ind w:firstLine="0"/>
            </w:pPr>
            <w:r>
              <w:t>B. Newton</w:t>
            </w:r>
          </w:p>
        </w:tc>
        <w:tc>
          <w:tcPr>
            <w:tcW w:w="2179" w:type="dxa"/>
            <w:shd w:val="clear" w:color="auto" w:fill="auto"/>
          </w:tcPr>
          <w:p w:rsidR="007033CB" w:rsidRPr="007033CB" w:rsidRDefault="007033CB" w:rsidP="007033CB">
            <w:pPr>
              <w:keepNext/>
              <w:ind w:firstLine="0"/>
            </w:pPr>
            <w:r>
              <w:t>Yow</w:t>
            </w:r>
          </w:p>
        </w:tc>
        <w:tc>
          <w:tcPr>
            <w:tcW w:w="2180" w:type="dxa"/>
            <w:shd w:val="clear" w:color="auto" w:fill="auto"/>
          </w:tcPr>
          <w:p w:rsidR="007033CB" w:rsidRPr="007033CB" w:rsidRDefault="007033CB" w:rsidP="007033CB">
            <w:pPr>
              <w:keepNext/>
              <w:ind w:firstLine="0"/>
            </w:pPr>
          </w:p>
        </w:tc>
      </w:tr>
    </w:tbl>
    <w:p w:rsidR="007033CB" w:rsidRDefault="007033CB" w:rsidP="007033CB"/>
    <w:p w:rsidR="007033CB" w:rsidRDefault="007033CB" w:rsidP="007033CB">
      <w:pPr>
        <w:jc w:val="center"/>
        <w:rPr>
          <w:b/>
        </w:rPr>
      </w:pPr>
      <w:r w:rsidRPr="007033CB">
        <w:rPr>
          <w:b/>
        </w:rPr>
        <w:t>Total--5</w:t>
      </w:r>
    </w:p>
    <w:p w:rsidR="007033CB" w:rsidRDefault="007033CB" w:rsidP="007033CB">
      <w:pPr>
        <w:jc w:val="center"/>
        <w:rPr>
          <w:b/>
        </w:rPr>
      </w:pPr>
    </w:p>
    <w:p w:rsidR="007033CB" w:rsidRDefault="007033CB" w:rsidP="007033CB">
      <w:r>
        <w:t xml:space="preserve">So, the Bill was read the second time and ordered to third reading.  </w:t>
      </w:r>
    </w:p>
    <w:p w:rsidR="007033CB" w:rsidRDefault="007033CB" w:rsidP="007033CB"/>
    <w:p w:rsidR="007033CB" w:rsidRPr="003A7102" w:rsidRDefault="007033CB" w:rsidP="007033CB">
      <w:pPr>
        <w:pStyle w:val="Title"/>
        <w:keepNext/>
      </w:pPr>
      <w:bookmarkStart w:id="44" w:name="file_start134"/>
      <w:bookmarkEnd w:id="44"/>
      <w:r w:rsidRPr="003A7102">
        <w:t>RECORD FOR VOTING</w:t>
      </w:r>
    </w:p>
    <w:p w:rsidR="007033CB" w:rsidRPr="003A7102" w:rsidRDefault="007033CB" w:rsidP="007033CB">
      <w:pPr>
        <w:tabs>
          <w:tab w:val="left" w:pos="270"/>
          <w:tab w:val="left" w:pos="630"/>
          <w:tab w:val="left" w:pos="900"/>
          <w:tab w:val="left" w:pos="1260"/>
          <w:tab w:val="left" w:pos="1620"/>
          <w:tab w:val="left" w:pos="1980"/>
          <w:tab w:val="left" w:pos="2340"/>
          <w:tab w:val="left" w:pos="2700"/>
        </w:tabs>
        <w:ind w:firstLine="0"/>
      </w:pPr>
      <w:r w:rsidRPr="003A7102">
        <w:tab/>
        <w:t>I was temporarily out of the Chamber on Legislative Oversight Committee business and missed the vote on S. 315. If I had been present, I would have voted in favor of the Bill.</w:t>
      </w:r>
    </w:p>
    <w:p w:rsidR="007033CB" w:rsidRDefault="007033CB" w:rsidP="007033CB">
      <w:pPr>
        <w:tabs>
          <w:tab w:val="left" w:pos="270"/>
          <w:tab w:val="left" w:pos="630"/>
          <w:tab w:val="left" w:pos="900"/>
          <w:tab w:val="left" w:pos="1260"/>
          <w:tab w:val="left" w:pos="1620"/>
          <w:tab w:val="left" w:pos="1980"/>
          <w:tab w:val="left" w:pos="2340"/>
          <w:tab w:val="left" w:pos="2700"/>
        </w:tabs>
        <w:ind w:firstLine="0"/>
      </w:pPr>
      <w:r w:rsidRPr="003A7102">
        <w:tab/>
        <w:t>Rep. Wm</w:t>
      </w:r>
      <w:r w:rsidR="00D378E4">
        <w:t>.</w:t>
      </w:r>
      <w:r w:rsidRPr="003A7102">
        <w:t xml:space="preserve"> Weston J. Newton</w:t>
      </w:r>
    </w:p>
    <w:p w:rsidR="007033CB" w:rsidRDefault="007033CB" w:rsidP="007033CB">
      <w:pPr>
        <w:tabs>
          <w:tab w:val="left" w:pos="270"/>
          <w:tab w:val="left" w:pos="630"/>
          <w:tab w:val="left" w:pos="900"/>
          <w:tab w:val="left" w:pos="1260"/>
          <w:tab w:val="left" w:pos="1620"/>
          <w:tab w:val="left" w:pos="1980"/>
          <w:tab w:val="left" w:pos="2340"/>
          <w:tab w:val="left" w:pos="2700"/>
        </w:tabs>
        <w:ind w:firstLine="0"/>
      </w:pPr>
    </w:p>
    <w:p w:rsidR="007033CB" w:rsidRDefault="007033CB" w:rsidP="007033CB">
      <w:pPr>
        <w:keepNext/>
        <w:jc w:val="center"/>
        <w:rPr>
          <w:b/>
        </w:rPr>
      </w:pPr>
      <w:r w:rsidRPr="007033CB">
        <w:rPr>
          <w:b/>
        </w:rPr>
        <w:t>S. 315--ORDERED TO BE READ THIRD TIME TOMORROW</w:t>
      </w:r>
    </w:p>
    <w:p w:rsidR="007033CB" w:rsidRDefault="007033CB" w:rsidP="007033CB">
      <w:r>
        <w:t xml:space="preserve">On motion of Rep. RYHAL, with unanimous consent, it was ordered that S. 315 be read the third time tomorrow.  </w:t>
      </w:r>
    </w:p>
    <w:p w:rsidR="007033CB" w:rsidRDefault="007033CB" w:rsidP="007033CB"/>
    <w:p w:rsidR="007033CB" w:rsidRDefault="007033CB" w:rsidP="007033CB">
      <w:pPr>
        <w:keepNext/>
        <w:jc w:val="center"/>
        <w:rPr>
          <w:b/>
        </w:rPr>
      </w:pPr>
      <w:r w:rsidRPr="007033CB">
        <w:rPr>
          <w:b/>
        </w:rPr>
        <w:t>S. 9--AMENDED AND ORDERED TO THIRD READING</w:t>
      </w:r>
    </w:p>
    <w:p w:rsidR="007033CB" w:rsidRDefault="007033CB" w:rsidP="007033CB">
      <w:pPr>
        <w:keepNext/>
      </w:pPr>
      <w:r>
        <w:t>The following Bill was taken up:</w:t>
      </w:r>
    </w:p>
    <w:p w:rsidR="007033CB" w:rsidRDefault="007033CB" w:rsidP="007033CB">
      <w:pPr>
        <w:keepNext/>
      </w:pPr>
      <w:bookmarkStart w:id="45" w:name="include_clip_start_138"/>
      <w:bookmarkEnd w:id="45"/>
    </w:p>
    <w:p w:rsidR="007033CB" w:rsidRDefault="007033CB" w:rsidP="007033CB">
      <w:r>
        <w:t>S. 9 -- Senators Hutto and Rankin: A BILL TO AMEND THE CODE OF LAWS OF SOUTH CAROLINA, 1976, BY ADDING SECTION 38-71-380 SO AS TO PROVIDE THAT THE OPTIONAL INTOXICANTS AND NARCOTICS EXCLUSION PROVISION CONTAINED IN CERTAIN INSURANCE POLICIES THAT REQUIRE THE REPLICATION OF EXACT LANGUAGE AS PROVIDED IN SECTION 38-71-370 DOES NOT APPLY TO A MEDICAL EXPENSE POLICY, AND TO DEFINE MEDICAL EXPENSE POLICY.</w:t>
      </w:r>
    </w:p>
    <w:p w:rsidR="007033CB" w:rsidRDefault="007033CB" w:rsidP="007033CB"/>
    <w:p w:rsidR="007033CB" w:rsidRPr="003903B0" w:rsidRDefault="007033CB" w:rsidP="007033CB">
      <w:r w:rsidRPr="003903B0">
        <w:lastRenderedPageBreak/>
        <w:t>The Committee on Labor, Commerce and Industry proposed the following Amendment No. 1</w:t>
      </w:r>
      <w:r w:rsidR="00713E38">
        <w:t xml:space="preserve"> to </w:t>
      </w:r>
      <w:r w:rsidRPr="003903B0">
        <w:t>S. 9 (COUNCIL\CZ\</w:t>
      </w:r>
      <w:proofErr w:type="spellStart"/>
      <w:r w:rsidRPr="003903B0">
        <w:t>9C001.NBD</w:t>
      </w:r>
      <w:proofErr w:type="spellEnd"/>
      <w:r w:rsidRPr="003903B0">
        <w:t>.</w:t>
      </w:r>
      <w:r w:rsidR="00713E38">
        <w:t xml:space="preserve"> </w:t>
      </w:r>
      <w:proofErr w:type="spellStart"/>
      <w:r w:rsidRPr="003903B0">
        <w:t>CZ17</w:t>
      </w:r>
      <w:proofErr w:type="spellEnd"/>
      <w:r w:rsidRPr="003903B0">
        <w:t>), which was adopted:</w:t>
      </w:r>
    </w:p>
    <w:p w:rsidR="007033CB" w:rsidRPr="003903B0" w:rsidRDefault="007033CB" w:rsidP="007033CB">
      <w:r w:rsidRPr="003903B0">
        <w:t>Amend the bill, as and if amended, by inserting an appropriately numbered SECTION to read:</w:t>
      </w:r>
    </w:p>
    <w:p w:rsidR="007033CB" w:rsidRPr="003903B0" w:rsidRDefault="007033CB" w:rsidP="007033CB">
      <w:pPr>
        <w:rPr>
          <w:color w:val="000000"/>
          <w:u w:color="000000"/>
        </w:rPr>
      </w:pPr>
      <w:r w:rsidRPr="003903B0">
        <w:t>/</w:t>
      </w:r>
      <w:r w:rsidRPr="003903B0">
        <w:tab/>
      </w:r>
      <w:r w:rsidRPr="003903B0">
        <w:rPr>
          <w:color w:val="000000"/>
          <w:u w:color="000000"/>
        </w:rPr>
        <w:t>SECTION</w:t>
      </w:r>
      <w:r w:rsidRPr="003903B0">
        <w:rPr>
          <w:color w:val="000000"/>
          <w:u w:color="000000"/>
        </w:rPr>
        <w:tab/>
      </w:r>
      <w:r w:rsidRPr="003903B0">
        <w:rPr>
          <w:color w:val="000000"/>
          <w:u w:val="single" w:color="000000"/>
        </w:rPr>
        <w:t xml:space="preserve">   </w:t>
      </w:r>
      <w:r w:rsidRPr="003903B0">
        <w:rPr>
          <w:color w:val="000000"/>
          <w:u w:color="000000"/>
        </w:rPr>
        <w:t>.</w:t>
      </w:r>
      <w:r w:rsidRPr="003903B0">
        <w:rPr>
          <w:color w:val="000000"/>
          <w:u w:color="000000"/>
        </w:rPr>
        <w:tab/>
        <w:t xml:space="preserve">Chapter 55, Title 38 of the 1976 Code is amended by adding: </w:t>
      </w:r>
    </w:p>
    <w:p w:rsidR="007033CB" w:rsidRPr="003903B0" w:rsidRDefault="007033CB" w:rsidP="00713E38">
      <w:pPr>
        <w:jc w:val="center"/>
        <w:rPr>
          <w:color w:val="000000"/>
          <w:u w:color="000000"/>
        </w:rPr>
      </w:pPr>
      <w:r w:rsidRPr="003903B0">
        <w:rPr>
          <w:color w:val="000000"/>
          <w:u w:color="000000"/>
        </w:rPr>
        <w:t>“Article 7</w:t>
      </w:r>
    </w:p>
    <w:p w:rsidR="007033CB" w:rsidRPr="003903B0" w:rsidRDefault="007033CB" w:rsidP="00713E38">
      <w:pPr>
        <w:jc w:val="center"/>
        <w:rPr>
          <w:color w:val="000000"/>
          <w:u w:color="000000"/>
        </w:rPr>
      </w:pPr>
      <w:r w:rsidRPr="003903B0">
        <w:rPr>
          <w:color w:val="000000"/>
          <w:u w:color="000000"/>
        </w:rPr>
        <w:t>Electronic Documents</w:t>
      </w:r>
    </w:p>
    <w:p w:rsidR="007033CB" w:rsidRPr="003903B0" w:rsidRDefault="007033CB" w:rsidP="007033CB">
      <w:pPr>
        <w:rPr>
          <w:color w:val="000000"/>
          <w:u w:color="000000"/>
        </w:rPr>
      </w:pPr>
      <w:r w:rsidRPr="003903B0">
        <w:rPr>
          <w:color w:val="000000"/>
          <w:u w:color="000000"/>
        </w:rPr>
        <w:tab/>
        <w:t>Section 38</w:t>
      </w:r>
      <w:r w:rsidRPr="003903B0">
        <w:rPr>
          <w:color w:val="000000"/>
          <w:u w:color="000000"/>
        </w:rPr>
        <w:noBreakHyphen/>
        <w:t>55</w:t>
      </w:r>
      <w:r w:rsidRPr="003903B0">
        <w:rPr>
          <w:color w:val="000000"/>
          <w:u w:color="000000"/>
        </w:rPr>
        <w:noBreakHyphen/>
        <w:t>710.</w:t>
      </w:r>
      <w:r w:rsidRPr="003903B0">
        <w:rPr>
          <w:color w:val="000000"/>
          <w:u w:color="000000"/>
        </w:rPr>
        <w:tab/>
        <w:t xml:space="preserve">As used in this article: </w:t>
      </w:r>
    </w:p>
    <w:p w:rsidR="007033CB" w:rsidRPr="003903B0" w:rsidRDefault="007033CB" w:rsidP="007033CB">
      <w:pPr>
        <w:rPr>
          <w:color w:val="000000"/>
          <w:u w:color="000000"/>
        </w:rPr>
      </w:pPr>
      <w:r w:rsidRPr="003903B0">
        <w:rPr>
          <w:color w:val="000000"/>
          <w:u w:color="000000"/>
        </w:rPr>
        <w:tab/>
        <w:t>(1)</w:t>
      </w:r>
      <w:r w:rsidRPr="003903B0">
        <w:rPr>
          <w:color w:val="000000"/>
          <w:u w:color="000000"/>
        </w:rPr>
        <w:tab/>
        <w:t xml:space="preserve">‘Delivered by electronic means’ includes: </w:t>
      </w:r>
    </w:p>
    <w:p w:rsidR="007033CB" w:rsidRPr="003903B0" w:rsidRDefault="007033CB" w:rsidP="007033CB">
      <w:pPr>
        <w:rPr>
          <w:color w:val="000000"/>
          <w:u w:color="000000"/>
        </w:rPr>
      </w:pPr>
      <w:r w:rsidRPr="003903B0">
        <w:rPr>
          <w:color w:val="000000"/>
          <w:u w:color="000000"/>
        </w:rPr>
        <w:tab/>
      </w:r>
      <w:r w:rsidRPr="003903B0">
        <w:rPr>
          <w:color w:val="000000"/>
          <w:u w:color="000000"/>
        </w:rPr>
        <w:tab/>
        <w:t>(a)</w:t>
      </w:r>
      <w:r w:rsidRPr="003903B0">
        <w:rPr>
          <w:color w:val="000000"/>
          <w:u w:color="000000"/>
        </w:rPr>
        <w:tab/>
      </w:r>
      <w:proofErr w:type="gramStart"/>
      <w:r w:rsidRPr="003903B0">
        <w:rPr>
          <w:color w:val="000000"/>
          <w:u w:color="000000"/>
        </w:rPr>
        <w:t>delivery</w:t>
      </w:r>
      <w:proofErr w:type="gramEnd"/>
      <w:r w:rsidRPr="003903B0">
        <w:rPr>
          <w:color w:val="000000"/>
          <w:u w:color="000000"/>
        </w:rPr>
        <w:t xml:space="preserve"> to an electronic mail address at which a party has consented to receive notices or documents; or </w:t>
      </w:r>
    </w:p>
    <w:p w:rsidR="007033CB" w:rsidRPr="003903B0" w:rsidRDefault="007033CB" w:rsidP="007033CB">
      <w:pPr>
        <w:rPr>
          <w:color w:val="000000"/>
          <w:u w:color="000000"/>
        </w:rPr>
      </w:pPr>
      <w:r w:rsidRPr="003903B0">
        <w:rPr>
          <w:color w:val="000000"/>
          <w:u w:color="000000"/>
        </w:rPr>
        <w:tab/>
      </w:r>
      <w:r w:rsidRPr="003903B0">
        <w:rPr>
          <w:color w:val="000000"/>
          <w:u w:color="000000"/>
        </w:rPr>
        <w:tab/>
        <w:t>(b)</w:t>
      </w:r>
      <w:r w:rsidRPr="003903B0">
        <w:rPr>
          <w:color w:val="000000"/>
          <w:u w:color="000000"/>
        </w:rPr>
        <w:tab/>
        <w:t xml:space="preserve">placement on an electronic network or site accessible by means of the Internet, mobile application, computer, mobile device, tablet, or another electronic device, together with separate written notice of the placement which must be provided by electronic mail to the address at which the party has consented to receive notice or by another delivery method that has been consented to by the party. </w:t>
      </w:r>
    </w:p>
    <w:p w:rsidR="007033CB" w:rsidRPr="003903B0" w:rsidRDefault="007033CB" w:rsidP="007033CB">
      <w:pPr>
        <w:rPr>
          <w:color w:val="000000"/>
          <w:u w:color="000000"/>
        </w:rPr>
      </w:pPr>
      <w:r w:rsidRPr="003903B0">
        <w:rPr>
          <w:color w:val="000000"/>
          <w:u w:color="000000"/>
        </w:rPr>
        <w:tab/>
        <w:t>(2)</w:t>
      </w:r>
      <w:r w:rsidRPr="003903B0">
        <w:rPr>
          <w:color w:val="000000"/>
          <w:u w:color="000000"/>
        </w:rPr>
        <w:tab/>
        <w:t xml:space="preserve">‘Party’ means a recipient of a notice or document required as part of an insurance transaction including, but not limited to, an applicant, an insured, a policyholder, or an annuity contract holder. </w:t>
      </w:r>
    </w:p>
    <w:p w:rsidR="007033CB" w:rsidRPr="003903B0" w:rsidRDefault="007033CB" w:rsidP="007033CB">
      <w:pPr>
        <w:rPr>
          <w:color w:val="000000"/>
          <w:u w:color="000000"/>
        </w:rPr>
      </w:pPr>
      <w:r w:rsidRPr="003903B0">
        <w:rPr>
          <w:color w:val="000000"/>
          <w:u w:color="000000"/>
        </w:rPr>
        <w:tab/>
        <w:t>Section 38</w:t>
      </w:r>
      <w:r w:rsidRPr="003903B0">
        <w:rPr>
          <w:color w:val="000000"/>
          <w:u w:color="000000"/>
        </w:rPr>
        <w:noBreakHyphen/>
        <w:t>55</w:t>
      </w:r>
      <w:r w:rsidRPr="003903B0">
        <w:rPr>
          <w:color w:val="000000"/>
          <w:u w:color="000000"/>
        </w:rPr>
        <w:noBreakHyphen/>
        <w:t>720.</w:t>
      </w:r>
      <w:r w:rsidRPr="003903B0">
        <w:rPr>
          <w:color w:val="000000"/>
          <w:u w:color="000000"/>
        </w:rPr>
        <w:tab/>
        <w:t>(A)</w:t>
      </w:r>
      <w:r w:rsidRPr="003903B0">
        <w:rPr>
          <w:color w:val="000000"/>
          <w:u w:color="000000"/>
        </w:rPr>
        <w:tab/>
        <w:t xml:space="preserve">Subject to the provisions of subsection (C), notice to a party of another document required under applicable law in an insurance transaction or that is to serve as evidence of insurance coverage may be delivered, stored, and presented by electronic means if it meets the requirements of Chapter 6, Title 26, the South Carolina Uniform Electronic Transactions Act. </w:t>
      </w:r>
    </w:p>
    <w:p w:rsidR="007033CB" w:rsidRPr="003903B0" w:rsidRDefault="007033CB" w:rsidP="007033CB">
      <w:pPr>
        <w:rPr>
          <w:color w:val="000000"/>
          <w:u w:color="000000"/>
        </w:rPr>
      </w:pPr>
      <w:r w:rsidRPr="003903B0">
        <w:rPr>
          <w:color w:val="000000"/>
          <w:u w:color="000000"/>
        </w:rPr>
        <w:tab/>
        <w:t>(B)</w:t>
      </w:r>
      <w:r w:rsidRPr="003903B0">
        <w:rPr>
          <w:color w:val="000000"/>
          <w:u w:color="000000"/>
        </w:rPr>
        <w:tab/>
        <w:t xml:space="preserve">Delivery of a notice or document pursuant to this section must be considered equivalent to the following delivery methods: </w:t>
      </w:r>
    </w:p>
    <w:p w:rsidR="007033CB" w:rsidRPr="003903B0" w:rsidRDefault="007033CB" w:rsidP="007033CB">
      <w:pPr>
        <w:rPr>
          <w:color w:val="000000"/>
          <w:u w:color="000000"/>
        </w:rPr>
      </w:pPr>
      <w:r w:rsidRPr="003903B0">
        <w:rPr>
          <w:color w:val="000000"/>
          <w:u w:color="000000"/>
        </w:rPr>
        <w:tab/>
      </w:r>
      <w:r w:rsidRPr="003903B0">
        <w:rPr>
          <w:color w:val="000000"/>
          <w:u w:color="000000"/>
        </w:rPr>
        <w:tab/>
        <w:t>(1)</w:t>
      </w:r>
      <w:r w:rsidRPr="003903B0">
        <w:rPr>
          <w:color w:val="000000"/>
          <w:u w:color="000000"/>
        </w:rPr>
        <w:tab/>
        <w:t xml:space="preserve"> </w:t>
      </w:r>
      <w:proofErr w:type="gramStart"/>
      <w:r w:rsidRPr="003903B0">
        <w:rPr>
          <w:color w:val="000000"/>
          <w:u w:color="000000"/>
        </w:rPr>
        <w:t>first</w:t>
      </w:r>
      <w:proofErr w:type="gramEnd"/>
      <w:r w:rsidRPr="003903B0">
        <w:rPr>
          <w:color w:val="000000"/>
          <w:u w:color="000000"/>
        </w:rPr>
        <w:t xml:space="preserve"> class mail; and </w:t>
      </w:r>
    </w:p>
    <w:p w:rsidR="007033CB" w:rsidRPr="003903B0" w:rsidRDefault="007033CB" w:rsidP="007033CB">
      <w:pPr>
        <w:rPr>
          <w:color w:val="000000"/>
          <w:u w:color="000000"/>
        </w:rPr>
      </w:pPr>
      <w:r w:rsidRPr="003903B0">
        <w:rPr>
          <w:color w:val="000000"/>
          <w:u w:color="000000"/>
        </w:rPr>
        <w:tab/>
      </w:r>
      <w:r w:rsidRPr="003903B0">
        <w:rPr>
          <w:color w:val="000000"/>
          <w:u w:color="000000"/>
        </w:rPr>
        <w:tab/>
        <w:t>(2)</w:t>
      </w:r>
      <w:r w:rsidRPr="003903B0">
        <w:rPr>
          <w:color w:val="000000"/>
          <w:u w:color="000000"/>
        </w:rPr>
        <w:tab/>
        <w:t xml:space="preserve"> </w:t>
      </w:r>
      <w:proofErr w:type="gramStart"/>
      <w:r w:rsidRPr="003903B0">
        <w:rPr>
          <w:color w:val="000000"/>
          <w:u w:color="000000"/>
        </w:rPr>
        <w:t>first</w:t>
      </w:r>
      <w:proofErr w:type="gramEnd"/>
      <w:r w:rsidRPr="003903B0">
        <w:rPr>
          <w:color w:val="000000"/>
          <w:u w:color="000000"/>
        </w:rPr>
        <w:t xml:space="preserve"> class mail, postage prepaid. </w:t>
      </w:r>
    </w:p>
    <w:p w:rsidR="007033CB" w:rsidRPr="003903B0" w:rsidRDefault="007033CB" w:rsidP="007033CB">
      <w:pPr>
        <w:rPr>
          <w:color w:val="000000"/>
          <w:u w:color="000000"/>
        </w:rPr>
      </w:pPr>
      <w:r w:rsidRPr="003903B0">
        <w:rPr>
          <w:color w:val="000000"/>
          <w:u w:color="000000"/>
        </w:rPr>
        <w:tab/>
        <w:t>(C)(1)</w:t>
      </w:r>
      <w:r w:rsidRPr="003903B0">
        <w:rPr>
          <w:color w:val="000000"/>
          <w:u w:color="000000"/>
        </w:rPr>
        <w:tab/>
        <w:t xml:space="preserve">A notice or document may be delivered by electronic means by an insurer to a party if: </w:t>
      </w:r>
    </w:p>
    <w:p w:rsidR="007033CB" w:rsidRPr="003903B0" w:rsidRDefault="007033CB" w:rsidP="007033CB">
      <w:pPr>
        <w:rPr>
          <w:color w:val="000000"/>
          <w:u w:color="000000"/>
        </w:rPr>
      </w:pPr>
      <w:r w:rsidRPr="003903B0">
        <w:rPr>
          <w:color w:val="000000"/>
          <w:u w:color="000000"/>
        </w:rPr>
        <w:tab/>
      </w:r>
      <w:r w:rsidRPr="003903B0">
        <w:rPr>
          <w:color w:val="000000"/>
          <w:u w:color="000000"/>
        </w:rPr>
        <w:tab/>
      </w:r>
      <w:r w:rsidRPr="003903B0">
        <w:rPr>
          <w:color w:val="000000"/>
          <w:u w:color="000000"/>
        </w:rPr>
        <w:tab/>
        <w:t xml:space="preserve">(a) </w:t>
      </w:r>
      <w:r w:rsidRPr="003903B0">
        <w:rPr>
          <w:color w:val="000000"/>
          <w:u w:color="000000"/>
        </w:rPr>
        <w:tab/>
      </w:r>
      <w:proofErr w:type="gramStart"/>
      <w:r w:rsidRPr="003903B0">
        <w:rPr>
          <w:color w:val="000000"/>
          <w:u w:color="000000"/>
        </w:rPr>
        <w:t>the</w:t>
      </w:r>
      <w:proofErr w:type="gramEnd"/>
      <w:r w:rsidRPr="003903B0">
        <w:rPr>
          <w:color w:val="000000"/>
          <w:u w:color="000000"/>
        </w:rPr>
        <w:t xml:space="preserve"> party has affirmatively consented to that method of delivery and has not withdrawn the consent; </w:t>
      </w:r>
    </w:p>
    <w:p w:rsidR="007033CB" w:rsidRPr="003903B0" w:rsidRDefault="007033CB" w:rsidP="007033CB">
      <w:pPr>
        <w:rPr>
          <w:color w:val="000000"/>
          <w:u w:color="000000"/>
        </w:rPr>
      </w:pPr>
      <w:r w:rsidRPr="003903B0">
        <w:rPr>
          <w:color w:val="000000"/>
          <w:u w:color="000000"/>
        </w:rPr>
        <w:tab/>
      </w:r>
      <w:r w:rsidRPr="003903B0">
        <w:rPr>
          <w:color w:val="000000"/>
          <w:u w:color="000000"/>
        </w:rPr>
        <w:tab/>
      </w:r>
      <w:r w:rsidRPr="003903B0">
        <w:rPr>
          <w:color w:val="000000"/>
          <w:u w:color="000000"/>
        </w:rPr>
        <w:tab/>
        <w:t>(b)</w:t>
      </w:r>
      <w:r w:rsidRPr="003903B0">
        <w:rPr>
          <w:color w:val="000000"/>
          <w:u w:color="000000"/>
        </w:rPr>
        <w:tab/>
      </w:r>
      <w:proofErr w:type="gramStart"/>
      <w:r w:rsidRPr="003903B0">
        <w:rPr>
          <w:color w:val="000000"/>
          <w:u w:color="000000"/>
        </w:rPr>
        <w:t>the</w:t>
      </w:r>
      <w:proofErr w:type="gramEnd"/>
      <w:r w:rsidRPr="003903B0">
        <w:rPr>
          <w:color w:val="000000"/>
          <w:u w:color="000000"/>
        </w:rPr>
        <w:t xml:space="preserve"> party, before giving consent, is provided with a clear and conspicuous statement informing the party of: </w:t>
      </w:r>
    </w:p>
    <w:p w:rsidR="007033CB" w:rsidRPr="003903B0" w:rsidRDefault="007033CB" w:rsidP="007033CB">
      <w:pPr>
        <w:rPr>
          <w:color w:val="000000"/>
          <w:u w:color="000000"/>
        </w:rPr>
      </w:pPr>
      <w:r w:rsidRPr="003903B0">
        <w:rPr>
          <w:color w:val="000000"/>
          <w:u w:color="000000"/>
        </w:rPr>
        <w:tab/>
      </w:r>
      <w:r w:rsidRPr="003903B0">
        <w:rPr>
          <w:color w:val="000000"/>
          <w:u w:color="000000"/>
        </w:rPr>
        <w:tab/>
      </w:r>
      <w:r w:rsidRPr="003903B0">
        <w:rPr>
          <w:color w:val="000000"/>
          <w:u w:color="000000"/>
        </w:rPr>
        <w:tab/>
      </w:r>
      <w:r w:rsidRPr="003903B0">
        <w:rPr>
          <w:color w:val="000000"/>
          <w:u w:color="000000"/>
        </w:rPr>
        <w:tab/>
        <w:t>(</w:t>
      </w:r>
      <w:proofErr w:type="spellStart"/>
      <w:r w:rsidRPr="003903B0">
        <w:rPr>
          <w:color w:val="000000"/>
          <w:u w:color="000000"/>
        </w:rPr>
        <w:t>i</w:t>
      </w:r>
      <w:proofErr w:type="spellEnd"/>
      <w:r w:rsidRPr="003903B0">
        <w:rPr>
          <w:color w:val="000000"/>
          <w:u w:color="000000"/>
        </w:rPr>
        <w:t xml:space="preserve">) </w:t>
      </w:r>
      <w:r w:rsidRPr="003903B0">
        <w:rPr>
          <w:color w:val="000000"/>
          <w:u w:color="000000"/>
        </w:rPr>
        <w:tab/>
      </w:r>
      <w:proofErr w:type="gramStart"/>
      <w:r w:rsidRPr="003903B0">
        <w:rPr>
          <w:color w:val="000000"/>
          <w:u w:color="000000"/>
        </w:rPr>
        <w:t>the</w:t>
      </w:r>
      <w:proofErr w:type="gramEnd"/>
      <w:r w:rsidRPr="003903B0">
        <w:rPr>
          <w:color w:val="000000"/>
          <w:u w:color="000000"/>
        </w:rPr>
        <w:t xml:space="preserve"> right or option of the party to have the notice or document provided or made available in paper or another </w:t>
      </w:r>
      <w:proofErr w:type="spellStart"/>
      <w:r w:rsidRPr="003903B0">
        <w:rPr>
          <w:color w:val="000000"/>
          <w:u w:color="000000"/>
        </w:rPr>
        <w:t>nonelectronic</w:t>
      </w:r>
      <w:proofErr w:type="spellEnd"/>
      <w:r w:rsidRPr="003903B0">
        <w:rPr>
          <w:color w:val="000000"/>
          <w:u w:color="000000"/>
        </w:rPr>
        <w:t xml:space="preserve"> form at no additional cost; </w:t>
      </w:r>
    </w:p>
    <w:p w:rsidR="007033CB" w:rsidRPr="003903B0" w:rsidRDefault="007033CB" w:rsidP="007033CB">
      <w:pPr>
        <w:rPr>
          <w:color w:val="000000"/>
          <w:u w:color="000000"/>
        </w:rPr>
      </w:pPr>
      <w:r w:rsidRPr="003903B0">
        <w:rPr>
          <w:color w:val="000000"/>
          <w:u w:color="000000"/>
        </w:rPr>
        <w:lastRenderedPageBreak/>
        <w:tab/>
      </w:r>
      <w:r w:rsidRPr="003903B0">
        <w:rPr>
          <w:color w:val="000000"/>
          <w:u w:color="000000"/>
        </w:rPr>
        <w:tab/>
      </w:r>
      <w:r w:rsidRPr="003903B0">
        <w:rPr>
          <w:color w:val="000000"/>
          <w:u w:color="000000"/>
        </w:rPr>
        <w:tab/>
      </w:r>
      <w:r w:rsidRPr="003903B0">
        <w:rPr>
          <w:color w:val="000000"/>
          <w:u w:color="000000"/>
        </w:rPr>
        <w:tab/>
        <w:t>(ii)</w:t>
      </w:r>
      <w:r w:rsidRPr="003903B0">
        <w:rPr>
          <w:color w:val="000000"/>
          <w:u w:color="000000"/>
        </w:rPr>
        <w:tab/>
      </w:r>
      <w:proofErr w:type="gramStart"/>
      <w:r w:rsidRPr="003903B0">
        <w:rPr>
          <w:color w:val="000000"/>
          <w:u w:color="000000"/>
        </w:rPr>
        <w:t>the</w:t>
      </w:r>
      <w:proofErr w:type="gramEnd"/>
      <w:r w:rsidRPr="003903B0">
        <w:rPr>
          <w:color w:val="000000"/>
          <w:u w:color="000000"/>
        </w:rPr>
        <w:t xml:space="preserve"> right of the party at any time to withdraw consent to have a notice or document delivered by electronic means; </w:t>
      </w:r>
    </w:p>
    <w:p w:rsidR="007033CB" w:rsidRPr="003903B0" w:rsidRDefault="007033CB" w:rsidP="007033CB">
      <w:pPr>
        <w:rPr>
          <w:color w:val="000000"/>
          <w:u w:color="000000"/>
        </w:rPr>
      </w:pPr>
      <w:r w:rsidRPr="003903B0">
        <w:rPr>
          <w:color w:val="000000"/>
          <w:u w:color="000000"/>
        </w:rPr>
        <w:tab/>
      </w:r>
      <w:r w:rsidRPr="003903B0">
        <w:rPr>
          <w:color w:val="000000"/>
          <w:u w:color="000000"/>
        </w:rPr>
        <w:tab/>
      </w:r>
      <w:r w:rsidRPr="003903B0">
        <w:rPr>
          <w:color w:val="000000"/>
          <w:u w:color="000000"/>
        </w:rPr>
        <w:tab/>
      </w:r>
      <w:r w:rsidRPr="003903B0">
        <w:rPr>
          <w:color w:val="000000"/>
          <w:u w:color="000000"/>
        </w:rPr>
        <w:tab/>
        <w:t>(iii)</w:t>
      </w:r>
      <w:r w:rsidRPr="003903B0">
        <w:rPr>
          <w:color w:val="000000"/>
          <w:u w:color="000000"/>
        </w:rPr>
        <w:tab/>
      </w:r>
      <w:proofErr w:type="gramStart"/>
      <w:r w:rsidRPr="003903B0">
        <w:rPr>
          <w:color w:val="000000"/>
          <w:u w:color="000000"/>
        </w:rPr>
        <w:t>the</w:t>
      </w:r>
      <w:proofErr w:type="gramEnd"/>
      <w:r w:rsidRPr="003903B0">
        <w:rPr>
          <w:color w:val="000000"/>
          <w:u w:color="000000"/>
        </w:rPr>
        <w:t xml:space="preserve"> specific notice or document or categories of notices or documents that may be delivered by electronic means during the course of the relationship between the insurer and the party; </w:t>
      </w:r>
    </w:p>
    <w:p w:rsidR="007033CB" w:rsidRPr="003903B0" w:rsidRDefault="007033CB" w:rsidP="007033CB">
      <w:pPr>
        <w:rPr>
          <w:color w:val="000000"/>
          <w:u w:color="000000"/>
        </w:rPr>
      </w:pPr>
      <w:r w:rsidRPr="003903B0">
        <w:rPr>
          <w:color w:val="000000"/>
          <w:u w:color="000000"/>
        </w:rPr>
        <w:tab/>
      </w:r>
      <w:r w:rsidRPr="003903B0">
        <w:rPr>
          <w:color w:val="000000"/>
          <w:u w:color="000000"/>
        </w:rPr>
        <w:tab/>
      </w:r>
      <w:r w:rsidRPr="003903B0">
        <w:rPr>
          <w:color w:val="000000"/>
          <w:u w:color="000000"/>
        </w:rPr>
        <w:tab/>
      </w:r>
      <w:r w:rsidRPr="003903B0">
        <w:rPr>
          <w:color w:val="000000"/>
          <w:u w:color="000000"/>
        </w:rPr>
        <w:tab/>
        <w:t>(iv)</w:t>
      </w:r>
      <w:r w:rsidRPr="003903B0">
        <w:rPr>
          <w:color w:val="000000"/>
          <w:u w:color="000000"/>
        </w:rPr>
        <w:tab/>
      </w:r>
      <w:proofErr w:type="gramStart"/>
      <w:r w:rsidRPr="003903B0">
        <w:rPr>
          <w:color w:val="000000"/>
          <w:u w:color="000000"/>
        </w:rPr>
        <w:t>the</w:t>
      </w:r>
      <w:proofErr w:type="gramEnd"/>
      <w:r w:rsidRPr="003903B0">
        <w:rPr>
          <w:color w:val="000000"/>
          <w:u w:color="000000"/>
        </w:rPr>
        <w:t xml:space="preserve"> means, after consent is given, by which a party may obtain a paper copy of a notice or document delivered by electronic means at no additional cost; and </w:t>
      </w:r>
    </w:p>
    <w:p w:rsidR="007033CB" w:rsidRPr="003903B0" w:rsidRDefault="007033CB" w:rsidP="007033CB">
      <w:pPr>
        <w:rPr>
          <w:color w:val="000000"/>
          <w:u w:color="000000"/>
        </w:rPr>
      </w:pPr>
      <w:r w:rsidRPr="003903B0">
        <w:rPr>
          <w:color w:val="000000"/>
          <w:u w:color="000000"/>
        </w:rPr>
        <w:tab/>
      </w:r>
      <w:r w:rsidRPr="003903B0">
        <w:rPr>
          <w:color w:val="000000"/>
          <w:u w:color="000000"/>
        </w:rPr>
        <w:tab/>
      </w:r>
      <w:r w:rsidRPr="003903B0">
        <w:rPr>
          <w:color w:val="000000"/>
          <w:u w:color="000000"/>
        </w:rPr>
        <w:tab/>
      </w:r>
      <w:r w:rsidRPr="003903B0">
        <w:rPr>
          <w:color w:val="000000"/>
          <w:u w:color="000000"/>
        </w:rPr>
        <w:tab/>
        <w:t>(v)</w:t>
      </w:r>
      <w:r w:rsidRPr="003903B0">
        <w:rPr>
          <w:color w:val="000000"/>
          <w:u w:color="000000"/>
        </w:rPr>
        <w:tab/>
      </w:r>
      <w:proofErr w:type="gramStart"/>
      <w:r w:rsidRPr="003903B0">
        <w:rPr>
          <w:color w:val="000000"/>
          <w:u w:color="000000"/>
        </w:rPr>
        <w:t>the</w:t>
      </w:r>
      <w:proofErr w:type="gramEnd"/>
      <w:r w:rsidRPr="003903B0">
        <w:rPr>
          <w:color w:val="000000"/>
          <w:u w:color="000000"/>
        </w:rPr>
        <w:t xml:space="preserve"> procedure a party must follow to withdraw consent to have a notice or document delivered by electronic means and to update information needed to contact the party electronically; and </w:t>
      </w:r>
    </w:p>
    <w:p w:rsidR="007033CB" w:rsidRPr="003903B0" w:rsidRDefault="007033CB" w:rsidP="007033CB">
      <w:pPr>
        <w:rPr>
          <w:color w:val="000000"/>
          <w:u w:color="000000"/>
        </w:rPr>
      </w:pPr>
      <w:r w:rsidRPr="003903B0">
        <w:rPr>
          <w:color w:val="000000"/>
          <w:u w:color="000000"/>
        </w:rPr>
        <w:tab/>
      </w:r>
      <w:r w:rsidRPr="003903B0">
        <w:rPr>
          <w:color w:val="000000"/>
          <w:u w:color="000000"/>
        </w:rPr>
        <w:tab/>
      </w:r>
      <w:r w:rsidRPr="003903B0">
        <w:rPr>
          <w:color w:val="000000"/>
          <w:u w:color="000000"/>
        </w:rPr>
        <w:tab/>
        <w:t>(c)</w:t>
      </w:r>
      <w:r w:rsidRPr="003903B0">
        <w:rPr>
          <w:color w:val="000000"/>
          <w:u w:color="000000"/>
        </w:rPr>
        <w:tab/>
      </w:r>
      <w:proofErr w:type="gramStart"/>
      <w:r w:rsidRPr="003903B0">
        <w:rPr>
          <w:color w:val="000000"/>
          <w:u w:color="000000"/>
        </w:rPr>
        <w:t>the</w:t>
      </w:r>
      <w:proofErr w:type="gramEnd"/>
      <w:r w:rsidRPr="003903B0">
        <w:rPr>
          <w:color w:val="000000"/>
          <w:u w:color="000000"/>
        </w:rPr>
        <w:t xml:space="preserve"> transmission or delivery method used for the electronic notice includes conspicuous language concerning its subject or purpose; </w:t>
      </w:r>
    </w:p>
    <w:p w:rsidR="007033CB" w:rsidRPr="003903B0" w:rsidRDefault="007033CB" w:rsidP="007033CB">
      <w:pPr>
        <w:rPr>
          <w:color w:val="000000"/>
          <w:u w:color="000000"/>
        </w:rPr>
      </w:pPr>
      <w:r w:rsidRPr="003903B0">
        <w:rPr>
          <w:color w:val="000000"/>
          <w:u w:color="000000"/>
        </w:rPr>
        <w:tab/>
      </w:r>
      <w:r w:rsidRPr="003903B0">
        <w:rPr>
          <w:color w:val="000000"/>
          <w:u w:color="000000"/>
        </w:rPr>
        <w:tab/>
      </w:r>
      <w:r w:rsidRPr="003903B0">
        <w:rPr>
          <w:color w:val="000000"/>
          <w:u w:color="000000"/>
        </w:rPr>
        <w:tab/>
        <w:t>(d)</w:t>
      </w:r>
      <w:r w:rsidRPr="003903B0">
        <w:rPr>
          <w:color w:val="000000"/>
          <w:u w:color="000000"/>
        </w:rPr>
        <w:tab/>
      </w:r>
      <w:proofErr w:type="gramStart"/>
      <w:r w:rsidRPr="003903B0">
        <w:rPr>
          <w:color w:val="000000"/>
          <w:u w:color="000000"/>
        </w:rPr>
        <w:t>the</w:t>
      </w:r>
      <w:proofErr w:type="gramEnd"/>
      <w:r w:rsidRPr="003903B0">
        <w:rPr>
          <w:color w:val="000000"/>
          <w:u w:color="000000"/>
        </w:rPr>
        <w:t xml:space="preserve"> party: </w:t>
      </w:r>
    </w:p>
    <w:p w:rsidR="007033CB" w:rsidRPr="003903B0" w:rsidRDefault="007033CB" w:rsidP="007033CB">
      <w:pPr>
        <w:rPr>
          <w:color w:val="000000"/>
          <w:u w:color="000000"/>
        </w:rPr>
      </w:pPr>
      <w:r w:rsidRPr="003903B0">
        <w:rPr>
          <w:color w:val="000000"/>
          <w:u w:color="000000"/>
        </w:rPr>
        <w:tab/>
      </w:r>
      <w:r w:rsidRPr="003903B0">
        <w:rPr>
          <w:color w:val="000000"/>
          <w:u w:color="000000"/>
        </w:rPr>
        <w:tab/>
      </w:r>
      <w:r w:rsidRPr="003903B0">
        <w:rPr>
          <w:color w:val="000000"/>
          <w:u w:color="000000"/>
        </w:rPr>
        <w:tab/>
      </w:r>
      <w:r w:rsidRPr="003903B0">
        <w:rPr>
          <w:color w:val="000000"/>
          <w:u w:color="000000"/>
        </w:rPr>
        <w:tab/>
        <w:t>(</w:t>
      </w:r>
      <w:proofErr w:type="spellStart"/>
      <w:r w:rsidRPr="003903B0">
        <w:rPr>
          <w:color w:val="000000"/>
          <w:u w:color="000000"/>
        </w:rPr>
        <w:t>i</w:t>
      </w:r>
      <w:proofErr w:type="spellEnd"/>
      <w:r w:rsidRPr="003903B0">
        <w:rPr>
          <w:color w:val="000000"/>
          <w:u w:color="000000"/>
        </w:rPr>
        <w:t xml:space="preserve">) </w:t>
      </w:r>
      <w:r w:rsidRPr="003903B0">
        <w:rPr>
          <w:color w:val="000000"/>
          <w:u w:color="000000"/>
        </w:rPr>
        <w:tab/>
      </w:r>
      <w:proofErr w:type="gramStart"/>
      <w:r w:rsidRPr="003903B0">
        <w:rPr>
          <w:color w:val="000000"/>
          <w:u w:color="000000"/>
        </w:rPr>
        <w:t>before</w:t>
      </w:r>
      <w:proofErr w:type="gramEnd"/>
      <w:r w:rsidRPr="003903B0">
        <w:rPr>
          <w:color w:val="000000"/>
          <w:u w:color="000000"/>
        </w:rPr>
        <w:t xml:space="preserve"> giving consent, is provided with a statement of the hardware and software requirements for access to and retention of a notice or document delivered by electronic means; and </w:t>
      </w:r>
    </w:p>
    <w:p w:rsidR="007033CB" w:rsidRPr="003903B0" w:rsidRDefault="007033CB" w:rsidP="007033CB">
      <w:pPr>
        <w:rPr>
          <w:color w:val="000000"/>
          <w:u w:color="000000"/>
        </w:rPr>
      </w:pPr>
      <w:r w:rsidRPr="003903B0">
        <w:rPr>
          <w:color w:val="000000"/>
          <w:u w:color="000000"/>
        </w:rPr>
        <w:tab/>
      </w:r>
      <w:r w:rsidRPr="003903B0">
        <w:rPr>
          <w:color w:val="000000"/>
          <w:u w:color="000000"/>
        </w:rPr>
        <w:tab/>
      </w:r>
      <w:r w:rsidRPr="003903B0">
        <w:rPr>
          <w:color w:val="000000"/>
          <w:u w:color="000000"/>
        </w:rPr>
        <w:tab/>
      </w:r>
      <w:r w:rsidRPr="003903B0">
        <w:rPr>
          <w:color w:val="000000"/>
          <w:u w:color="000000"/>
        </w:rPr>
        <w:tab/>
        <w:t>(ii)</w:t>
      </w:r>
      <w:r w:rsidRPr="003903B0">
        <w:rPr>
          <w:color w:val="000000"/>
          <w:u w:color="000000"/>
        </w:rPr>
        <w:tab/>
        <w:t xml:space="preserve">consents electronically, or confirms consent electronically, in a manner that reasonably demonstrates that the party can access information in the electronic form that will be used for notices or documents delivered by electronic means as to which the party has given consent; and </w:t>
      </w:r>
    </w:p>
    <w:p w:rsidR="007033CB" w:rsidRPr="003903B0" w:rsidRDefault="007033CB" w:rsidP="007033CB">
      <w:pPr>
        <w:rPr>
          <w:color w:val="000000"/>
          <w:u w:color="000000"/>
        </w:rPr>
      </w:pPr>
      <w:r w:rsidRPr="003903B0">
        <w:rPr>
          <w:color w:val="000000"/>
          <w:u w:color="000000"/>
        </w:rPr>
        <w:tab/>
      </w:r>
      <w:r w:rsidRPr="003903B0">
        <w:rPr>
          <w:color w:val="000000"/>
          <w:u w:color="000000"/>
        </w:rPr>
        <w:tab/>
      </w:r>
      <w:r w:rsidRPr="003903B0">
        <w:rPr>
          <w:color w:val="000000"/>
          <w:u w:color="000000"/>
        </w:rPr>
        <w:tab/>
        <w:t>(e)</w:t>
      </w:r>
      <w:r w:rsidRPr="003903B0">
        <w:rPr>
          <w:color w:val="000000"/>
          <w:u w:color="000000"/>
        </w:rPr>
        <w:tab/>
        <w:t xml:space="preserve">after consent of the party is given, if a change occurs in the hardware or software requirements needed to access or retain a notice or document delivered by electronic means that creates a material risk that the party will not be able to access or retain a subsequent notice or document to which the consent applies, the insurer shall: </w:t>
      </w:r>
    </w:p>
    <w:p w:rsidR="007033CB" w:rsidRPr="003903B0" w:rsidRDefault="007033CB" w:rsidP="007033CB">
      <w:pPr>
        <w:rPr>
          <w:color w:val="000000"/>
          <w:u w:color="000000"/>
        </w:rPr>
      </w:pPr>
      <w:r w:rsidRPr="003903B0">
        <w:rPr>
          <w:color w:val="000000"/>
          <w:u w:color="000000"/>
        </w:rPr>
        <w:tab/>
      </w:r>
      <w:r w:rsidRPr="003903B0">
        <w:rPr>
          <w:color w:val="000000"/>
          <w:u w:color="000000"/>
        </w:rPr>
        <w:tab/>
      </w:r>
      <w:r w:rsidRPr="003903B0">
        <w:rPr>
          <w:color w:val="000000"/>
          <w:u w:color="000000"/>
        </w:rPr>
        <w:tab/>
      </w:r>
      <w:r w:rsidRPr="003903B0">
        <w:rPr>
          <w:color w:val="000000"/>
          <w:u w:color="000000"/>
        </w:rPr>
        <w:tab/>
        <w:t>(</w:t>
      </w:r>
      <w:proofErr w:type="spellStart"/>
      <w:proofErr w:type="gramStart"/>
      <w:r w:rsidRPr="003903B0">
        <w:rPr>
          <w:color w:val="000000"/>
          <w:u w:color="000000"/>
        </w:rPr>
        <w:t>i</w:t>
      </w:r>
      <w:proofErr w:type="spellEnd"/>
      <w:proofErr w:type="gramEnd"/>
      <w:r w:rsidRPr="003903B0">
        <w:rPr>
          <w:color w:val="000000"/>
          <w:u w:color="000000"/>
        </w:rPr>
        <w:t>)</w:t>
      </w:r>
      <w:r w:rsidRPr="003903B0">
        <w:rPr>
          <w:color w:val="000000"/>
          <w:u w:color="000000"/>
        </w:rPr>
        <w:tab/>
      </w:r>
      <w:r w:rsidRPr="003903B0">
        <w:rPr>
          <w:color w:val="000000"/>
          <w:u w:color="000000"/>
        </w:rPr>
        <w:tab/>
        <w:t xml:space="preserve">provide the party with a statement of the revised hardware and software requirements for access to and retention of a notice or document delivered by electronic means; and </w:t>
      </w:r>
    </w:p>
    <w:p w:rsidR="007033CB" w:rsidRPr="003903B0" w:rsidRDefault="007033CB" w:rsidP="007033CB">
      <w:pPr>
        <w:rPr>
          <w:color w:val="000000"/>
          <w:u w:color="000000"/>
        </w:rPr>
      </w:pPr>
      <w:r w:rsidRPr="003903B0">
        <w:rPr>
          <w:color w:val="000000"/>
          <w:u w:color="000000"/>
        </w:rPr>
        <w:tab/>
      </w:r>
      <w:r w:rsidRPr="003903B0">
        <w:rPr>
          <w:color w:val="000000"/>
          <w:u w:color="000000"/>
        </w:rPr>
        <w:tab/>
      </w:r>
      <w:r w:rsidRPr="003903B0">
        <w:rPr>
          <w:color w:val="000000"/>
          <w:u w:color="000000"/>
        </w:rPr>
        <w:tab/>
      </w:r>
      <w:r w:rsidRPr="003903B0">
        <w:rPr>
          <w:color w:val="000000"/>
          <w:u w:color="000000"/>
        </w:rPr>
        <w:tab/>
        <w:t>(ii)</w:t>
      </w:r>
      <w:r w:rsidRPr="003903B0">
        <w:rPr>
          <w:color w:val="000000"/>
          <w:u w:color="000000"/>
        </w:rPr>
        <w:tab/>
      </w:r>
      <w:proofErr w:type="gramStart"/>
      <w:r w:rsidRPr="003903B0">
        <w:rPr>
          <w:color w:val="000000"/>
          <w:u w:color="000000"/>
        </w:rPr>
        <w:t>comply</w:t>
      </w:r>
      <w:proofErr w:type="gramEnd"/>
      <w:r w:rsidRPr="003903B0">
        <w:rPr>
          <w:color w:val="000000"/>
          <w:u w:color="000000"/>
        </w:rPr>
        <w:t xml:space="preserve"> with the requirements of subsection (A). </w:t>
      </w:r>
    </w:p>
    <w:p w:rsidR="007033CB" w:rsidRPr="003903B0" w:rsidRDefault="007033CB" w:rsidP="007033CB">
      <w:pPr>
        <w:rPr>
          <w:color w:val="000000"/>
          <w:u w:color="000000"/>
        </w:rPr>
      </w:pPr>
      <w:r w:rsidRPr="003903B0">
        <w:rPr>
          <w:color w:val="000000"/>
          <w:u w:color="000000"/>
        </w:rPr>
        <w:tab/>
      </w:r>
      <w:r w:rsidRPr="003903B0">
        <w:rPr>
          <w:color w:val="000000"/>
          <w:u w:color="000000"/>
        </w:rPr>
        <w:tab/>
        <w:t>(2)</w:t>
      </w:r>
      <w:r w:rsidRPr="003903B0">
        <w:rPr>
          <w:color w:val="000000"/>
          <w:u w:color="000000"/>
        </w:rPr>
        <w:tab/>
        <w:t xml:space="preserve">No insurer may cancel, refuse to issue, or refuse to renew a policy because the applicant or insured refuses to agree to receive mailings electronically pursuant to this subsection. </w:t>
      </w:r>
    </w:p>
    <w:p w:rsidR="007033CB" w:rsidRPr="003903B0" w:rsidRDefault="007033CB" w:rsidP="007033CB">
      <w:pPr>
        <w:rPr>
          <w:color w:val="000000"/>
          <w:u w:color="000000"/>
        </w:rPr>
      </w:pPr>
      <w:r w:rsidRPr="003903B0">
        <w:rPr>
          <w:color w:val="000000"/>
          <w:u w:color="000000"/>
        </w:rPr>
        <w:tab/>
        <w:t>(D)</w:t>
      </w:r>
      <w:r w:rsidRPr="003903B0">
        <w:rPr>
          <w:color w:val="000000"/>
          <w:u w:color="000000"/>
        </w:rPr>
        <w:tab/>
        <w:t xml:space="preserve">This section does not affect requirements related to content or timing of any notice or document required under applicable law. </w:t>
      </w:r>
    </w:p>
    <w:p w:rsidR="007033CB" w:rsidRPr="003903B0" w:rsidRDefault="007033CB" w:rsidP="007033CB">
      <w:pPr>
        <w:rPr>
          <w:color w:val="000000"/>
          <w:u w:color="000000"/>
        </w:rPr>
      </w:pPr>
      <w:r w:rsidRPr="003903B0">
        <w:rPr>
          <w:color w:val="000000"/>
          <w:u w:color="000000"/>
        </w:rPr>
        <w:tab/>
        <w:t>(E)</w:t>
      </w:r>
      <w:r w:rsidRPr="003903B0">
        <w:rPr>
          <w:color w:val="000000"/>
          <w:u w:color="000000"/>
        </w:rPr>
        <w:tab/>
        <w:t xml:space="preserve">If a provision of this title or applicable law requiring a notice or document to be provided to a party expressly requires verification or acknowledgment of receipt of the notice or document, the notice or </w:t>
      </w:r>
      <w:r w:rsidRPr="003903B0">
        <w:rPr>
          <w:color w:val="000000"/>
          <w:u w:color="000000"/>
        </w:rPr>
        <w:lastRenderedPageBreak/>
        <w:t xml:space="preserve">document may be delivered by electronic means only if the method used provides for verification or acknowledgment of receipt. </w:t>
      </w:r>
    </w:p>
    <w:p w:rsidR="007033CB" w:rsidRPr="003903B0" w:rsidRDefault="007033CB" w:rsidP="007033CB">
      <w:pPr>
        <w:rPr>
          <w:color w:val="000000"/>
          <w:u w:color="000000"/>
        </w:rPr>
      </w:pPr>
      <w:r w:rsidRPr="003903B0">
        <w:rPr>
          <w:color w:val="000000"/>
          <w:u w:color="000000"/>
        </w:rPr>
        <w:tab/>
        <w:t>(F)</w:t>
      </w:r>
      <w:r w:rsidRPr="003903B0">
        <w:rPr>
          <w:color w:val="000000"/>
          <w:u w:color="000000"/>
        </w:rPr>
        <w:tab/>
        <w:t>The legal effectiveness, validity, or enforceability of the underlying contract or policy of insurance executed by a party may not be denied solely because of the failure to obtain electronic consent or confirmation of consent of the party pursuant to subsection (C</w:t>
      </w:r>
      <w:proofErr w:type="gramStart"/>
      <w:r w:rsidRPr="003903B0">
        <w:rPr>
          <w:color w:val="000000"/>
          <w:u w:color="000000"/>
        </w:rPr>
        <w:t>)(</w:t>
      </w:r>
      <w:proofErr w:type="gramEnd"/>
      <w:r w:rsidRPr="003903B0">
        <w:rPr>
          <w:color w:val="000000"/>
          <w:u w:color="000000"/>
        </w:rPr>
        <w:t xml:space="preserve">1)(d)(ii). </w:t>
      </w:r>
    </w:p>
    <w:p w:rsidR="007033CB" w:rsidRPr="003903B0" w:rsidRDefault="007033CB" w:rsidP="007033CB">
      <w:pPr>
        <w:rPr>
          <w:color w:val="000000"/>
          <w:u w:color="000000"/>
        </w:rPr>
      </w:pPr>
      <w:r w:rsidRPr="003903B0">
        <w:rPr>
          <w:color w:val="000000"/>
          <w:u w:color="000000"/>
        </w:rPr>
        <w:tab/>
        <w:t>(G)</w:t>
      </w:r>
      <w:r w:rsidRPr="003903B0">
        <w:rPr>
          <w:color w:val="000000"/>
          <w:u w:color="000000"/>
        </w:rPr>
        <w:tab/>
        <w:t xml:space="preserve">A withdrawal of consent by a party: </w:t>
      </w:r>
    </w:p>
    <w:p w:rsidR="007033CB" w:rsidRPr="003903B0" w:rsidRDefault="007033CB" w:rsidP="007033CB">
      <w:pPr>
        <w:rPr>
          <w:color w:val="000000"/>
          <w:u w:color="000000"/>
        </w:rPr>
      </w:pPr>
      <w:r w:rsidRPr="003903B0">
        <w:rPr>
          <w:color w:val="000000"/>
          <w:u w:color="000000"/>
        </w:rPr>
        <w:tab/>
      </w:r>
      <w:r w:rsidRPr="003903B0">
        <w:rPr>
          <w:color w:val="000000"/>
          <w:u w:color="000000"/>
        </w:rPr>
        <w:tab/>
        <w:t>(1)</w:t>
      </w:r>
      <w:r w:rsidRPr="003903B0">
        <w:rPr>
          <w:color w:val="000000"/>
          <w:u w:color="000000"/>
        </w:rPr>
        <w:tab/>
      </w:r>
      <w:proofErr w:type="gramStart"/>
      <w:r w:rsidRPr="003903B0">
        <w:rPr>
          <w:color w:val="000000"/>
          <w:u w:color="000000"/>
        </w:rPr>
        <w:t>does</w:t>
      </w:r>
      <w:proofErr w:type="gramEnd"/>
      <w:r w:rsidRPr="003903B0">
        <w:rPr>
          <w:color w:val="000000"/>
          <w:u w:color="000000"/>
        </w:rPr>
        <w:t xml:space="preserve"> not affect the legal effectiveness, validity, or enforceability of a notice or document delivered by electronic means to the party before the withdrawal of consent is effective; and </w:t>
      </w:r>
    </w:p>
    <w:p w:rsidR="007033CB" w:rsidRPr="003903B0" w:rsidRDefault="007033CB" w:rsidP="007033CB">
      <w:pPr>
        <w:rPr>
          <w:color w:val="000000"/>
          <w:u w:color="000000"/>
        </w:rPr>
      </w:pPr>
      <w:r w:rsidRPr="003903B0">
        <w:rPr>
          <w:color w:val="000000"/>
          <w:u w:color="000000"/>
        </w:rPr>
        <w:tab/>
      </w:r>
      <w:r w:rsidRPr="003903B0">
        <w:rPr>
          <w:color w:val="000000"/>
          <w:u w:color="000000"/>
        </w:rPr>
        <w:tab/>
        <w:t>(2)</w:t>
      </w:r>
      <w:r w:rsidRPr="003903B0">
        <w:rPr>
          <w:color w:val="000000"/>
          <w:u w:color="000000"/>
        </w:rPr>
        <w:tab/>
      </w:r>
      <w:proofErr w:type="gramStart"/>
      <w:r w:rsidRPr="003903B0">
        <w:rPr>
          <w:color w:val="000000"/>
          <w:u w:color="000000"/>
        </w:rPr>
        <w:t>is</w:t>
      </w:r>
      <w:proofErr w:type="gramEnd"/>
      <w:r w:rsidRPr="003903B0">
        <w:rPr>
          <w:color w:val="000000"/>
          <w:u w:color="000000"/>
        </w:rPr>
        <w:t xml:space="preserve"> effective four business days after receipt of the withdrawal by the insurer. </w:t>
      </w:r>
    </w:p>
    <w:p w:rsidR="007033CB" w:rsidRPr="003903B0" w:rsidRDefault="007033CB" w:rsidP="007033CB">
      <w:pPr>
        <w:rPr>
          <w:color w:val="000000"/>
          <w:u w:color="000000"/>
        </w:rPr>
      </w:pPr>
      <w:r w:rsidRPr="003903B0">
        <w:rPr>
          <w:color w:val="000000"/>
          <w:u w:color="000000"/>
        </w:rPr>
        <w:tab/>
        <w:t>(H)</w:t>
      </w:r>
      <w:r w:rsidRPr="003903B0">
        <w:rPr>
          <w:color w:val="000000"/>
          <w:u w:color="000000"/>
        </w:rPr>
        <w:tab/>
        <w:t>Failure by an insurer to comply with subsection (C</w:t>
      </w:r>
      <w:proofErr w:type="gramStart"/>
      <w:r w:rsidRPr="003903B0">
        <w:rPr>
          <w:color w:val="000000"/>
          <w:u w:color="000000"/>
        </w:rPr>
        <w:t>)(</w:t>
      </w:r>
      <w:proofErr w:type="gramEnd"/>
      <w:r w:rsidRPr="003903B0">
        <w:rPr>
          <w:color w:val="000000"/>
          <w:u w:color="000000"/>
        </w:rPr>
        <w:t xml:space="preserve">1)(e) may be treated, at the election of the party, as a withdrawal of consent for purposes of this section. </w:t>
      </w:r>
    </w:p>
    <w:p w:rsidR="007033CB" w:rsidRPr="003903B0" w:rsidRDefault="007033CB" w:rsidP="007033CB">
      <w:pPr>
        <w:rPr>
          <w:color w:val="000000"/>
          <w:u w:color="000000"/>
        </w:rPr>
      </w:pPr>
      <w:r w:rsidRPr="003903B0">
        <w:rPr>
          <w:color w:val="000000"/>
          <w:u w:color="000000"/>
        </w:rPr>
        <w:tab/>
        <w:t>(I)</w:t>
      </w:r>
      <w:r w:rsidRPr="003903B0">
        <w:rPr>
          <w:color w:val="000000"/>
          <w:u w:color="000000"/>
        </w:rPr>
        <w:tab/>
        <w:t xml:space="preserve">This section does not apply to a notice or document delivered by an insurer in an electronic form before the effective date of this act to a party who, before that date, had consented to receive notice or document in an electronic form otherwise allowed by law. </w:t>
      </w:r>
    </w:p>
    <w:p w:rsidR="007033CB" w:rsidRPr="003903B0" w:rsidRDefault="007033CB" w:rsidP="007033CB">
      <w:pPr>
        <w:rPr>
          <w:color w:val="000000"/>
          <w:u w:color="000000"/>
        </w:rPr>
      </w:pPr>
      <w:r w:rsidRPr="003903B0">
        <w:rPr>
          <w:color w:val="000000"/>
          <w:u w:color="000000"/>
        </w:rPr>
        <w:tab/>
        <w:t>(J)</w:t>
      </w:r>
      <w:r w:rsidRPr="003903B0">
        <w:rPr>
          <w:color w:val="000000"/>
          <w:u w:color="000000"/>
        </w:rPr>
        <w:tab/>
        <w:t xml:space="preserve">If the consent of a party to receive certain notices or documents in an electronic form is on file with an insurer before the effective date of this act, and pursuant to this section, an insurer intends to deliver additional notices or documents to such party in an electronic form, then prior to delivering such additional notices or documents electronically, the insurer shall notify the party of: </w:t>
      </w:r>
    </w:p>
    <w:p w:rsidR="007033CB" w:rsidRPr="003903B0" w:rsidRDefault="007033CB" w:rsidP="007033CB">
      <w:pPr>
        <w:rPr>
          <w:color w:val="000000"/>
          <w:u w:color="000000"/>
        </w:rPr>
      </w:pPr>
      <w:r w:rsidRPr="003903B0">
        <w:rPr>
          <w:color w:val="000000"/>
          <w:u w:color="000000"/>
        </w:rPr>
        <w:tab/>
      </w:r>
      <w:r w:rsidRPr="003903B0">
        <w:rPr>
          <w:color w:val="000000"/>
          <w:u w:color="000000"/>
        </w:rPr>
        <w:tab/>
        <w:t>(1)</w:t>
      </w:r>
      <w:r w:rsidRPr="003903B0">
        <w:rPr>
          <w:color w:val="000000"/>
          <w:u w:color="000000"/>
        </w:rPr>
        <w:tab/>
      </w:r>
      <w:proofErr w:type="gramStart"/>
      <w:r w:rsidRPr="003903B0">
        <w:rPr>
          <w:color w:val="000000"/>
          <w:u w:color="000000"/>
        </w:rPr>
        <w:t>the</w:t>
      </w:r>
      <w:proofErr w:type="gramEnd"/>
      <w:r w:rsidRPr="003903B0">
        <w:rPr>
          <w:color w:val="000000"/>
          <w:u w:color="000000"/>
        </w:rPr>
        <w:t xml:space="preserve"> notices or documents that may be delivered by electronic means under this section that were not previously delivered electronically; and </w:t>
      </w:r>
    </w:p>
    <w:p w:rsidR="007033CB" w:rsidRPr="003903B0" w:rsidRDefault="007033CB" w:rsidP="007033CB">
      <w:pPr>
        <w:rPr>
          <w:color w:val="000000"/>
          <w:u w:color="000000"/>
        </w:rPr>
      </w:pPr>
      <w:r w:rsidRPr="003903B0">
        <w:rPr>
          <w:color w:val="000000"/>
          <w:u w:color="000000"/>
        </w:rPr>
        <w:tab/>
      </w:r>
      <w:r w:rsidRPr="003903B0">
        <w:rPr>
          <w:color w:val="000000"/>
          <w:u w:color="000000"/>
        </w:rPr>
        <w:tab/>
        <w:t>(2)</w:t>
      </w:r>
      <w:r w:rsidRPr="003903B0">
        <w:rPr>
          <w:color w:val="000000"/>
          <w:u w:color="000000"/>
        </w:rPr>
        <w:tab/>
      </w:r>
      <w:proofErr w:type="gramStart"/>
      <w:r w:rsidRPr="003903B0">
        <w:rPr>
          <w:color w:val="000000"/>
          <w:u w:color="000000"/>
        </w:rPr>
        <w:t>the</w:t>
      </w:r>
      <w:proofErr w:type="gramEnd"/>
      <w:r w:rsidRPr="003903B0">
        <w:rPr>
          <w:color w:val="000000"/>
          <w:u w:color="000000"/>
        </w:rPr>
        <w:t xml:space="preserve"> party’s right to withdraw at any time consent to have notices or documents delivered by electronic means. </w:t>
      </w:r>
    </w:p>
    <w:p w:rsidR="007033CB" w:rsidRPr="003903B0" w:rsidRDefault="007033CB" w:rsidP="007033CB">
      <w:pPr>
        <w:rPr>
          <w:color w:val="000000"/>
          <w:u w:color="000000"/>
        </w:rPr>
      </w:pPr>
      <w:r w:rsidRPr="003903B0">
        <w:rPr>
          <w:color w:val="000000"/>
          <w:u w:color="000000"/>
        </w:rPr>
        <w:tab/>
        <w:t>(K)</w:t>
      </w:r>
      <w:r w:rsidRPr="003903B0">
        <w:rPr>
          <w:color w:val="000000"/>
          <w:u w:color="000000"/>
        </w:rPr>
        <w:tab/>
        <w:t xml:space="preserve">If a provision of this title or applicable law requires a signature, notice, or document to be notarized, acknowledged, verified, or made under oath, the requirement is satisfied if the electronic signature of the person authorized to perform those acts, together with all other information required to be included by the provision, is attached to or logically associated with the signature, notice or document. </w:t>
      </w:r>
    </w:p>
    <w:p w:rsidR="007033CB" w:rsidRPr="003903B0" w:rsidRDefault="007033CB" w:rsidP="007033CB">
      <w:pPr>
        <w:rPr>
          <w:color w:val="000000"/>
          <w:u w:color="000000"/>
        </w:rPr>
      </w:pPr>
      <w:r w:rsidRPr="003903B0">
        <w:rPr>
          <w:color w:val="000000"/>
          <w:u w:color="000000"/>
        </w:rPr>
        <w:tab/>
        <w:t>(L)</w:t>
      </w:r>
      <w:r w:rsidRPr="003903B0">
        <w:rPr>
          <w:color w:val="000000"/>
          <w:u w:color="000000"/>
        </w:rPr>
        <w:tab/>
        <w:t>This section may not be construed to modify, limit, or supersede the provisions of the federal Electronic Signatures in Global and National Commerce Act, Public Law 106</w:t>
      </w:r>
      <w:r w:rsidRPr="003903B0">
        <w:rPr>
          <w:color w:val="000000"/>
          <w:u w:color="000000"/>
        </w:rPr>
        <w:noBreakHyphen/>
        <w:t xml:space="preserve">229, as amended. It is intended to provide an insurer additional options for the delivery of electronic notices and documents. An insurer choosing to use procedures </w:t>
      </w:r>
      <w:r w:rsidRPr="003903B0">
        <w:rPr>
          <w:color w:val="000000"/>
          <w:u w:color="000000"/>
        </w:rPr>
        <w:lastRenderedPageBreak/>
        <w:t xml:space="preserve">outlined in </w:t>
      </w:r>
      <w:proofErr w:type="spellStart"/>
      <w:r w:rsidRPr="003903B0">
        <w:rPr>
          <w:color w:val="000000"/>
          <w:u w:color="000000"/>
        </w:rPr>
        <w:t>ESIGN</w:t>
      </w:r>
      <w:proofErr w:type="spellEnd"/>
      <w:r w:rsidRPr="003903B0">
        <w:rPr>
          <w:color w:val="000000"/>
          <w:u w:color="000000"/>
        </w:rPr>
        <w:t xml:space="preserve">, </w:t>
      </w:r>
      <w:proofErr w:type="spellStart"/>
      <w:r w:rsidRPr="003903B0">
        <w:rPr>
          <w:color w:val="000000"/>
          <w:u w:color="000000"/>
        </w:rPr>
        <w:t>UETA</w:t>
      </w:r>
      <w:proofErr w:type="spellEnd"/>
      <w:r w:rsidRPr="003903B0">
        <w:rPr>
          <w:color w:val="000000"/>
          <w:u w:color="000000"/>
        </w:rPr>
        <w:t xml:space="preserve">, or other applicable law or regulation governing such notice or documents must be considered to be in compliance with this section. </w:t>
      </w:r>
    </w:p>
    <w:p w:rsidR="007033CB" w:rsidRPr="003903B0" w:rsidRDefault="007033CB" w:rsidP="007033CB">
      <w:pPr>
        <w:rPr>
          <w:color w:val="000000"/>
          <w:u w:color="000000"/>
        </w:rPr>
      </w:pPr>
      <w:r w:rsidRPr="003903B0">
        <w:rPr>
          <w:color w:val="000000"/>
          <w:u w:color="000000"/>
        </w:rPr>
        <w:tab/>
        <w:t>(M)</w:t>
      </w:r>
      <w:r w:rsidRPr="003903B0">
        <w:rPr>
          <w:u w:color="000000"/>
        </w:rPr>
        <w:tab/>
        <w:t xml:space="preserve">An insurer delivering a notice or document by electronic means shall take appropriate and necessary measures reasonably calculated to ensure that the system for furnishing the notices of documents is secure and protects the confidentiality of information as defined by applicable law. An insurer who is in compliance with the Health Insurance Portability and Accountability Act, 45 </w:t>
      </w:r>
      <w:proofErr w:type="spellStart"/>
      <w:r w:rsidRPr="003903B0">
        <w:rPr>
          <w:u w:color="000000"/>
        </w:rPr>
        <w:t>C.F.R</w:t>
      </w:r>
      <w:proofErr w:type="spellEnd"/>
      <w:r w:rsidRPr="003903B0">
        <w:rPr>
          <w:u w:color="000000"/>
        </w:rPr>
        <w:t xml:space="preserve">. 164.512(b) or the Gramm Leach Bliley Act, 16 </w:t>
      </w:r>
      <w:proofErr w:type="spellStart"/>
      <w:r w:rsidRPr="003903B0">
        <w:rPr>
          <w:u w:color="000000"/>
        </w:rPr>
        <w:t>C.F.R</w:t>
      </w:r>
      <w:proofErr w:type="spellEnd"/>
      <w:r w:rsidRPr="003903B0">
        <w:rPr>
          <w:u w:color="000000"/>
        </w:rPr>
        <w:t>. 314.1, must be considered to be in compliance with this section.</w:t>
      </w:r>
      <w:r w:rsidRPr="003903B0">
        <w:rPr>
          <w:color w:val="000000"/>
          <w:u w:color="000000"/>
        </w:rPr>
        <w:t xml:space="preserve"> </w:t>
      </w:r>
    </w:p>
    <w:p w:rsidR="007033CB" w:rsidRPr="003903B0" w:rsidRDefault="007033CB" w:rsidP="007033CB">
      <w:r w:rsidRPr="003903B0">
        <w:rPr>
          <w:color w:val="000000"/>
          <w:u w:color="000000"/>
        </w:rPr>
        <w:tab/>
        <w:t>(N)</w:t>
      </w:r>
      <w:r w:rsidRPr="003903B0">
        <w:rPr>
          <w:color w:val="000000"/>
          <w:u w:color="000000"/>
        </w:rPr>
        <w:tab/>
        <w:t xml:space="preserve">The director or his designee may promulgate by bulletin, regulation or order the requirements necessary to implement the provisions of this section.” </w:t>
      </w:r>
      <w:r w:rsidR="00713E38">
        <w:rPr>
          <w:color w:val="000000"/>
          <w:u w:color="000000"/>
        </w:rPr>
        <w:t xml:space="preserve"> </w:t>
      </w:r>
      <w:r w:rsidRPr="003903B0">
        <w:rPr>
          <w:color w:val="000000"/>
          <w:u w:color="000000"/>
        </w:rPr>
        <w:t>/</w:t>
      </w:r>
    </w:p>
    <w:p w:rsidR="007033CB" w:rsidRPr="003903B0" w:rsidRDefault="007033CB" w:rsidP="007033CB">
      <w:r w:rsidRPr="003903B0">
        <w:t>Renumber sections to conform.</w:t>
      </w:r>
    </w:p>
    <w:p w:rsidR="007033CB" w:rsidRDefault="007033CB" w:rsidP="007033CB">
      <w:r w:rsidRPr="003903B0">
        <w:t>Amend title to conform.</w:t>
      </w:r>
    </w:p>
    <w:p w:rsidR="007033CB" w:rsidRDefault="007033CB" w:rsidP="007033CB"/>
    <w:p w:rsidR="007033CB" w:rsidRDefault="007033CB" w:rsidP="007033CB">
      <w:r>
        <w:t>Rep. RYHAL explained the amendment.</w:t>
      </w:r>
    </w:p>
    <w:p w:rsidR="007033CB" w:rsidRDefault="007033CB" w:rsidP="007033CB">
      <w:r>
        <w:t>The amendment was then adopted.</w:t>
      </w:r>
    </w:p>
    <w:p w:rsidR="007033CB" w:rsidRDefault="007033CB" w:rsidP="007033CB"/>
    <w:p w:rsidR="007033CB" w:rsidRDefault="007033CB" w:rsidP="007033CB">
      <w:r>
        <w:t>Rep. RYHAL explained the Bill.</w:t>
      </w:r>
    </w:p>
    <w:p w:rsidR="007033CB" w:rsidRDefault="007033CB" w:rsidP="007033CB"/>
    <w:p w:rsidR="007033CB" w:rsidRDefault="007033CB" w:rsidP="007033CB">
      <w:r>
        <w:t>The question then recurred to the passage of the Bill.</w:t>
      </w:r>
    </w:p>
    <w:p w:rsidR="007033CB" w:rsidRDefault="007033CB" w:rsidP="007033CB"/>
    <w:p w:rsidR="007033CB" w:rsidRDefault="007033CB" w:rsidP="007033CB">
      <w:r>
        <w:t xml:space="preserve">The yeas and nays were taken resulting as follows: </w:t>
      </w:r>
    </w:p>
    <w:p w:rsidR="007033CB" w:rsidRDefault="007033CB" w:rsidP="007033CB">
      <w:pPr>
        <w:jc w:val="center"/>
      </w:pPr>
      <w:r>
        <w:t xml:space="preserve"> </w:t>
      </w:r>
      <w:bookmarkStart w:id="46" w:name="vote_start144"/>
      <w:bookmarkEnd w:id="46"/>
      <w:r>
        <w:t>Yeas 94; Nays 2</w:t>
      </w:r>
    </w:p>
    <w:p w:rsidR="007033CB" w:rsidRDefault="007033CB" w:rsidP="007033CB">
      <w:pPr>
        <w:jc w:val="center"/>
      </w:pPr>
    </w:p>
    <w:p w:rsidR="007033CB" w:rsidRDefault="007033CB" w:rsidP="007033C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33CB" w:rsidRPr="007033CB" w:rsidTr="007033CB">
        <w:tc>
          <w:tcPr>
            <w:tcW w:w="2179" w:type="dxa"/>
            <w:shd w:val="clear" w:color="auto" w:fill="auto"/>
          </w:tcPr>
          <w:p w:rsidR="007033CB" w:rsidRPr="007033CB" w:rsidRDefault="007033CB" w:rsidP="007033CB">
            <w:pPr>
              <w:keepNext/>
              <w:ind w:firstLine="0"/>
            </w:pPr>
            <w:r>
              <w:t>Allison</w:t>
            </w:r>
          </w:p>
        </w:tc>
        <w:tc>
          <w:tcPr>
            <w:tcW w:w="2179" w:type="dxa"/>
            <w:shd w:val="clear" w:color="auto" w:fill="auto"/>
          </w:tcPr>
          <w:p w:rsidR="007033CB" w:rsidRPr="007033CB" w:rsidRDefault="007033CB" w:rsidP="007033CB">
            <w:pPr>
              <w:keepNext/>
              <w:ind w:firstLine="0"/>
            </w:pPr>
            <w:r>
              <w:t>Anthony</w:t>
            </w:r>
          </w:p>
        </w:tc>
        <w:tc>
          <w:tcPr>
            <w:tcW w:w="2180" w:type="dxa"/>
            <w:shd w:val="clear" w:color="auto" w:fill="auto"/>
          </w:tcPr>
          <w:p w:rsidR="007033CB" w:rsidRPr="007033CB" w:rsidRDefault="007033CB" w:rsidP="007033CB">
            <w:pPr>
              <w:keepNext/>
              <w:ind w:firstLine="0"/>
            </w:pPr>
            <w:r>
              <w:t>Arrington</w:t>
            </w:r>
          </w:p>
        </w:tc>
      </w:tr>
      <w:tr w:rsidR="007033CB" w:rsidRPr="007033CB" w:rsidTr="007033CB">
        <w:tc>
          <w:tcPr>
            <w:tcW w:w="2179" w:type="dxa"/>
            <w:shd w:val="clear" w:color="auto" w:fill="auto"/>
          </w:tcPr>
          <w:p w:rsidR="007033CB" w:rsidRPr="007033CB" w:rsidRDefault="007033CB" w:rsidP="007033CB">
            <w:pPr>
              <w:ind w:firstLine="0"/>
            </w:pPr>
            <w:r>
              <w:t>Atkinson</w:t>
            </w:r>
          </w:p>
        </w:tc>
        <w:tc>
          <w:tcPr>
            <w:tcW w:w="2179" w:type="dxa"/>
            <w:shd w:val="clear" w:color="auto" w:fill="auto"/>
          </w:tcPr>
          <w:p w:rsidR="007033CB" w:rsidRPr="007033CB" w:rsidRDefault="007033CB" w:rsidP="007033CB">
            <w:pPr>
              <w:ind w:firstLine="0"/>
            </w:pPr>
            <w:r>
              <w:t>Bales</w:t>
            </w:r>
          </w:p>
        </w:tc>
        <w:tc>
          <w:tcPr>
            <w:tcW w:w="2180" w:type="dxa"/>
            <w:shd w:val="clear" w:color="auto" w:fill="auto"/>
          </w:tcPr>
          <w:p w:rsidR="007033CB" w:rsidRPr="007033CB" w:rsidRDefault="007033CB" w:rsidP="007033CB">
            <w:pPr>
              <w:ind w:firstLine="0"/>
            </w:pPr>
            <w:r>
              <w:t>Ballentine</w:t>
            </w:r>
          </w:p>
        </w:tc>
      </w:tr>
      <w:tr w:rsidR="007033CB" w:rsidRPr="007033CB" w:rsidTr="007033CB">
        <w:tc>
          <w:tcPr>
            <w:tcW w:w="2179" w:type="dxa"/>
            <w:shd w:val="clear" w:color="auto" w:fill="auto"/>
          </w:tcPr>
          <w:p w:rsidR="007033CB" w:rsidRPr="007033CB" w:rsidRDefault="007033CB" w:rsidP="007033CB">
            <w:pPr>
              <w:ind w:firstLine="0"/>
            </w:pPr>
            <w:r>
              <w:t>Bannister</w:t>
            </w:r>
          </w:p>
        </w:tc>
        <w:tc>
          <w:tcPr>
            <w:tcW w:w="2179" w:type="dxa"/>
            <w:shd w:val="clear" w:color="auto" w:fill="auto"/>
          </w:tcPr>
          <w:p w:rsidR="007033CB" w:rsidRPr="007033CB" w:rsidRDefault="007033CB" w:rsidP="007033CB">
            <w:pPr>
              <w:ind w:firstLine="0"/>
            </w:pPr>
            <w:r>
              <w:t>Bedingfield</w:t>
            </w:r>
          </w:p>
        </w:tc>
        <w:tc>
          <w:tcPr>
            <w:tcW w:w="2180" w:type="dxa"/>
            <w:shd w:val="clear" w:color="auto" w:fill="auto"/>
          </w:tcPr>
          <w:p w:rsidR="007033CB" w:rsidRPr="007033CB" w:rsidRDefault="007033CB" w:rsidP="007033CB">
            <w:pPr>
              <w:ind w:firstLine="0"/>
            </w:pPr>
            <w:r>
              <w:t>Bennett</w:t>
            </w:r>
          </w:p>
        </w:tc>
      </w:tr>
      <w:tr w:rsidR="007033CB" w:rsidRPr="007033CB" w:rsidTr="007033CB">
        <w:tc>
          <w:tcPr>
            <w:tcW w:w="2179" w:type="dxa"/>
            <w:shd w:val="clear" w:color="auto" w:fill="auto"/>
          </w:tcPr>
          <w:p w:rsidR="007033CB" w:rsidRPr="007033CB" w:rsidRDefault="007033CB" w:rsidP="007033CB">
            <w:pPr>
              <w:ind w:firstLine="0"/>
            </w:pPr>
            <w:r>
              <w:t>Bernstein</w:t>
            </w:r>
          </w:p>
        </w:tc>
        <w:tc>
          <w:tcPr>
            <w:tcW w:w="2179" w:type="dxa"/>
            <w:shd w:val="clear" w:color="auto" w:fill="auto"/>
          </w:tcPr>
          <w:p w:rsidR="007033CB" w:rsidRPr="007033CB" w:rsidRDefault="007033CB" w:rsidP="007033CB">
            <w:pPr>
              <w:ind w:firstLine="0"/>
            </w:pPr>
            <w:r>
              <w:t>Blackwell</w:t>
            </w:r>
          </w:p>
        </w:tc>
        <w:tc>
          <w:tcPr>
            <w:tcW w:w="2180" w:type="dxa"/>
            <w:shd w:val="clear" w:color="auto" w:fill="auto"/>
          </w:tcPr>
          <w:p w:rsidR="007033CB" w:rsidRPr="007033CB" w:rsidRDefault="007033CB" w:rsidP="007033CB">
            <w:pPr>
              <w:ind w:firstLine="0"/>
            </w:pPr>
            <w:r>
              <w:t>Bowers</w:t>
            </w:r>
          </w:p>
        </w:tc>
      </w:tr>
      <w:tr w:rsidR="007033CB" w:rsidRPr="007033CB" w:rsidTr="007033CB">
        <w:tc>
          <w:tcPr>
            <w:tcW w:w="2179" w:type="dxa"/>
            <w:shd w:val="clear" w:color="auto" w:fill="auto"/>
          </w:tcPr>
          <w:p w:rsidR="007033CB" w:rsidRPr="007033CB" w:rsidRDefault="007033CB" w:rsidP="007033CB">
            <w:pPr>
              <w:ind w:firstLine="0"/>
            </w:pPr>
            <w:r>
              <w:t>Bradley</w:t>
            </w:r>
          </w:p>
        </w:tc>
        <w:tc>
          <w:tcPr>
            <w:tcW w:w="2179" w:type="dxa"/>
            <w:shd w:val="clear" w:color="auto" w:fill="auto"/>
          </w:tcPr>
          <w:p w:rsidR="007033CB" w:rsidRPr="007033CB" w:rsidRDefault="007033CB" w:rsidP="007033CB">
            <w:pPr>
              <w:ind w:firstLine="0"/>
            </w:pPr>
            <w:r>
              <w:t>Burns</w:t>
            </w:r>
          </w:p>
        </w:tc>
        <w:tc>
          <w:tcPr>
            <w:tcW w:w="2180" w:type="dxa"/>
            <w:shd w:val="clear" w:color="auto" w:fill="auto"/>
          </w:tcPr>
          <w:p w:rsidR="007033CB" w:rsidRPr="007033CB" w:rsidRDefault="007033CB" w:rsidP="007033CB">
            <w:pPr>
              <w:ind w:firstLine="0"/>
            </w:pPr>
            <w:proofErr w:type="spellStart"/>
            <w:r>
              <w:t>Caskey</w:t>
            </w:r>
            <w:proofErr w:type="spellEnd"/>
          </w:p>
        </w:tc>
      </w:tr>
      <w:tr w:rsidR="007033CB" w:rsidRPr="007033CB" w:rsidTr="007033CB">
        <w:tc>
          <w:tcPr>
            <w:tcW w:w="2179" w:type="dxa"/>
            <w:shd w:val="clear" w:color="auto" w:fill="auto"/>
          </w:tcPr>
          <w:p w:rsidR="007033CB" w:rsidRPr="007033CB" w:rsidRDefault="007033CB" w:rsidP="007033CB">
            <w:pPr>
              <w:ind w:firstLine="0"/>
            </w:pPr>
            <w:r>
              <w:t>Chumley</w:t>
            </w:r>
          </w:p>
        </w:tc>
        <w:tc>
          <w:tcPr>
            <w:tcW w:w="2179" w:type="dxa"/>
            <w:shd w:val="clear" w:color="auto" w:fill="auto"/>
          </w:tcPr>
          <w:p w:rsidR="007033CB" w:rsidRPr="007033CB" w:rsidRDefault="007033CB" w:rsidP="007033CB">
            <w:pPr>
              <w:ind w:firstLine="0"/>
            </w:pPr>
            <w:r>
              <w:t>Clary</w:t>
            </w:r>
          </w:p>
        </w:tc>
        <w:tc>
          <w:tcPr>
            <w:tcW w:w="2180" w:type="dxa"/>
            <w:shd w:val="clear" w:color="auto" w:fill="auto"/>
          </w:tcPr>
          <w:p w:rsidR="007033CB" w:rsidRPr="007033CB" w:rsidRDefault="007033CB" w:rsidP="007033CB">
            <w:pPr>
              <w:ind w:firstLine="0"/>
            </w:pPr>
            <w:r>
              <w:t>Clemmons</w:t>
            </w:r>
          </w:p>
        </w:tc>
      </w:tr>
      <w:tr w:rsidR="007033CB" w:rsidRPr="007033CB" w:rsidTr="007033CB">
        <w:tc>
          <w:tcPr>
            <w:tcW w:w="2179" w:type="dxa"/>
            <w:shd w:val="clear" w:color="auto" w:fill="auto"/>
          </w:tcPr>
          <w:p w:rsidR="007033CB" w:rsidRPr="007033CB" w:rsidRDefault="007033CB" w:rsidP="007033CB">
            <w:pPr>
              <w:ind w:firstLine="0"/>
            </w:pPr>
            <w:r>
              <w:t>Clyburn</w:t>
            </w:r>
          </w:p>
        </w:tc>
        <w:tc>
          <w:tcPr>
            <w:tcW w:w="2179" w:type="dxa"/>
            <w:shd w:val="clear" w:color="auto" w:fill="auto"/>
          </w:tcPr>
          <w:p w:rsidR="007033CB" w:rsidRPr="007033CB" w:rsidRDefault="007033CB" w:rsidP="007033CB">
            <w:pPr>
              <w:ind w:firstLine="0"/>
            </w:pPr>
            <w:r>
              <w:t>Cobb-Hunter</w:t>
            </w:r>
          </w:p>
        </w:tc>
        <w:tc>
          <w:tcPr>
            <w:tcW w:w="2180" w:type="dxa"/>
            <w:shd w:val="clear" w:color="auto" w:fill="auto"/>
          </w:tcPr>
          <w:p w:rsidR="007033CB" w:rsidRPr="007033CB" w:rsidRDefault="007033CB" w:rsidP="007033CB">
            <w:pPr>
              <w:ind w:firstLine="0"/>
            </w:pPr>
            <w:r>
              <w:t>Cogswell</w:t>
            </w:r>
          </w:p>
        </w:tc>
      </w:tr>
      <w:tr w:rsidR="007033CB" w:rsidRPr="007033CB" w:rsidTr="007033CB">
        <w:tc>
          <w:tcPr>
            <w:tcW w:w="2179" w:type="dxa"/>
            <w:shd w:val="clear" w:color="auto" w:fill="auto"/>
          </w:tcPr>
          <w:p w:rsidR="007033CB" w:rsidRPr="007033CB" w:rsidRDefault="007033CB" w:rsidP="007033CB">
            <w:pPr>
              <w:ind w:firstLine="0"/>
            </w:pPr>
            <w:r>
              <w:t>Cole</w:t>
            </w:r>
          </w:p>
        </w:tc>
        <w:tc>
          <w:tcPr>
            <w:tcW w:w="2179" w:type="dxa"/>
            <w:shd w:val="clear" w:color="auto" w:fill="auto"/>
          </w:tcPr>
          <w:p w:rsidR="007033CB" w:rsidRPr="007033CB" w:rsidRDefault="007033CB" w:rsidP="007033CB">
            <w:pPr>
              <w:ind w:firstLine="0"/>
            </w:pPr>
            <w:r>
              <w:t>Collins</w:t>
            </w:r>
          </w:p>
        </w:tc>
        <w:tc>
          <w:tcPr>
            <w:tcW w:w="2180" w:type="dxa"/>
            <w:shd w:val="clear" w:color="auto" w:fill="auto"/>
          </w:tcPr>
          <w:p w:rsidR="007033CB" w:rsidRPr="007033CB" w:rsidRDefault="007033CB" w:rsidP="007033CB">
            <w:pPr>
              <w:ind w:firstLine="0"/>
            </w:pPr>
            <w:r>
              <w:t>Crosby</w:t>
            </w:r>
          </w:p>
        </w:tc>
      </w:tr>
      <w:tr w:rsidR="007033CB" w:rsidRPr="007033CB" w:rsidTr="007033CB">
        <w:tc>
          <w:tcPr>
            <w:tcW w:w="2179" w:type="dxa"/>
            <w:shd w:val="clear" w:color="auto" w:fill="auto"/>
          </w:tcPr>
          <w:p w:rsidR="007033CB" w:rsidRPr="007033CB" w:rsidRDefault="007033CB" w:rsidP="007033CB">
            <w:pPr>
              <w:ind w:firstLine="0"/>
            </w:pPr>
            <w:r>
              <w:t>Daning</w:t>
            </w:r>
          </w:p>
        </w:tc>
        <w:tc>
          <w:tcPr>
            <w:tcW w:w="2179" w:type="dxa"/>
            <w:shd w:val="clear" w:color="auto" w:fill="auto"/>
          </w:tcPr>
          <w:p w:rsidR="007033CB" w:rsidRPr="007033CB" w:rsidRDefault="007033CB" w:rsidP="007033CB">
            <w:pPr>
              <w:ind w:firstLine="0"/>
            </w:pPr>
            <w:r>
              <w:t>Davis</w:t>
            </w:r>
          </w:p>
        </w:tc>
        <w:tc>
          <w:tcPr>
            <w:tcW w:w="2180" w:type="dxa"/>
            <w:shd w:val="clear" w:color="auto" w:fill="auto"/>
          </w:tcPr>
          <w:p w:rsidR="007033CB" w:rsidRPr="007033CB" w:rsidRDefault="007033CB" w:rsidP="007033CB">
            <w:pPr>
              <w:ind w:firstLine="0"/>
            </w:pPr>
            <w:r>
              <w:t>Delleney</w:t>
            </w:r>
          </w:p>
        </w:tc>
      </w:tr>
      <w:tr w:rsidR="007033CB" w:rsidRPr="007033CB" w:rsidTr="007033CB">
        <w:tc>
          <w:tcPr>
            <w:tcW w:w="2179" w:type="dxa"/>
            <w:shd w:val="clear" w:color="auto" w:fill="auto"/>
          </w:tcPr>
          <w:p w:rsidR="007033CB" w:rsidRPr="007033CB" w:rsidRDefault="007033CB" w:rsidP="007033CB">
            <w:pPr>
              <w:ind w:firstLine="0"/>
            </w:pPr>
            <w:r>
              <w:t>Dillard</w:t>
            </w:r>
          </w:p>
        </w:tc>
        <w:tc>
          <w:tcPr>
            <w:tcW w:w="2179" w:type="dxa"/>
            <w:shd w:val="clear" w:color="auto" w:fill="auto"/>
          </w:tcPr>
          <w:p w:rsidR="007033CB" w:rsidRPr="007033CB" w:rsidRDefault="007033CB" w:rsidP="007033CB">
            <w:pPr>
              <w:ind w:firstLine="0"/>
            </w:pPr>
            <w:r>
              <w:t>Douglas</w:t>
            </w:r>
          </w:p>
        </w:tc>
        <w:tc>
          <w:tcPr>
            <w:tcW w:w="2180" w:type="dxa"/>
            <w:shd w:val="clear" w:color="auto" w:fill="auto"/>
          </w:tcPr>
          <w:p w:rsidR="007033CB" w:rsidRPr="007033CB" w:rsidRDefault="007033CB" w:rsidP="007033CB">
            <w:pPr>
              <w:ind w:firstLine="0"/>
            </w:pPr>
            <w:r>
              <w:t>Duckworth</w:t>
            </w:r>
          </w:p>
        </w:tc>
      </w:tr>
      <w:tr w:rsidR="007033CB" w:rsidRPr="007033CB" w:rsidTr="007033CB">
        <w:tc>
          <w:tcPr>
            <w:tcW w:w="2179" w:type="dxa"/>
            <w:shd w:val="clear" w:color="auto" w:fill="auto"/>
          </w:tcPr>
          <w:p w:rsidR="007033CB" w:rsidRPr="007033CB" w:rsidRDefault="007033CB" w:rsidP="007033CB">
            <w:pPr>
              <w:ind w:firstLine="0"/>
            </w:pPr>
            <w:r>
              <w:t>Elliott</w:t>
            </w:r>
          </w:p>
        </w:tc>
        <w:tc>
          <w:tcPr>
            <w:tcW w:w="2179" w:type="dxa"/>
            <w:shd w:val="clear" w:color="auto" w:fill="auto"/>
          </w:tcPr>
          <w:p w:rsidR="007033CB" w:rsidRPr="007033CB" w:rsidRDefault="007033CB" w:rsidP="007033CB">
            <w:pPr>
              <w:ind w:firstLine="0"/>
            </w:pPr>
            <w:r>
              <w:t>Erickson</w:t>
            </w:r>
          </w:p>
        </w:tc>
        <w:tc>
          <w:tcPr>
            <w:tcW w:w="2180" w:type="dxa"/>
            <w:shd w:val="clear" w:color="auto" w:fill="auto"/>
          </w:tcPr>
          <w:p w:rsidR="007033CB" w:rsidRPr="007033CB" w:rsidRDefault="007033CB" w:rsidP="007033CB">
            <w:pPr>
              <w:ind w:firstLine="0"/>
            </w:pPr>
            <w:r>
              <w:t>Felder</w:t>
            </w:r>
          </w:p>
        </w:tc>
      </w:tr>
      <w:tr w:rsidR="007033CB" w:rsidRPr="007033CB" w:rsidTr="007033CB">
        <w:tc>
          <w:tcPr>
            <w:tcW w:w="2179" w:type="dxa"/>
            <w:shd w:val="clear" w:color="auto" w:fill="auto"/>
          </w:tcPr>
          <w:p w:rsidR="007033CB" w:rsidRPr="007033CB" w:rsidRDefault="007033CB" w:rsidP="007033CB">
            <w:pPr>
              <w:ind w:firstLine="0"/>
            </w:pPr>
            <w:r>
              <w:t>Finlay</w:t>
            </w:r>
          </w:p>
        </w:tc>
        <w:tc>
          <w:tcPr>
            <w:tcW w:w="2179" w:type="dxa"/>
            <w:shd w:val="clear" w:color="auto" w:fill="auto"/>
          </w:tcPr>
          <w:p w:rsidR="007033CB" w:rsidRPr="007033CB" w:rsidRDefault="007033CB" w:rsidP="007033CB">
            <w:pPr>
              <w:ind w:firstLine="0"/>
            </w:pPr>
            <w:r>
              <w:t>Forrest</w:t>
            </w:r>
          </w:p>
        </w:tc>
        <w:tc>
          <w:tcPr>
            <w:tcW w:w="2180" w:type="dxa"/>
            <w:shd w:val="clear" w:color="auto" w:fill="auto"/>
          </w:tcPr>
          <w:p w:rsidR="007033CB" w:rsidRPr="007033CB" w:rsidRDefault="007033CB" w:rsidP="007033CB">
            <w:pPr>
              <w:ind w:firstLine="0"/>
            </w:pPr>
            <w:r>
              <w:t>Fry</w:t>
            </w:r>
          </w:p>
        </w:tc>
      </w:tr>
      <w:tr w:rsidR="007033CB" w:rsidRPr="007033CB" w:rsidTr="007033CB">
        <w:tc>
          <w:tcPr>
            <w:tcW w:w="2179" w:type="dxa"/>
            <w:shd w:val="clear" w:color="auto" w:fill="auto"/>
          </w:tcPr>
          <w:p w:rsidR="007033CB" w:rsidRPr="007033CB" w:rsidRDefault="007033CB" w:rsidP="007033CB">
            <w:pPr>
              <w:ind w:firstLine="0"/>
            </w:pPr>
            <w:r>
              <w:t>Funderburk</w:t>
            </w:r>
          </w:p>
        </w:tc>
        <w:tc>
          <w:tcPr>
            <w:tcW w:w="2179" w:type="dxa"/>
            <w:shd w:val="clear" w:color="auto" w:fill="auto"/>
          </w:tcPr>
          <w:p w:rsidR="007033CB" w:rsidRPr="007033CB" w:rsidRDefault="007033CB" w:rsidP="007033CB">
            <w:pPr>
              <w:ind w:firstLine="0"/>
            </w:pPr>
            <w:r>
              <w:t>Gagnon</w:t>
            </w:r>
          </w:p>
        </w:tc>
        <w:tc>
          <w:tcPr>
            <w:tcW w:w="2180" w:type="dxa"/>
            <w:shd w:val="clear" w:color="auto" w:fill="auto"/>
          </w:tcPr>
          <w:p w:rsidR="007033CB" w:rsidRPr="007033CB" w:rsidRDefault="007033CB" w:rsidP="007033CB">
            <w:pPr>
              <w:ind w:firstLine="0"/>
            </w:pPr>
            <w:r>
              <w:t>Gilliard</w:t>
            </w:r>
          </w:p>
        </w:tc>
      </w:tr>
      <w:tr w:rsidR="007033CB" w:rsidRPr="007033CB" w:rsidTr="007033CB">
        <w:tc>
          <w:tcPr>
            <w:tcW w:w="2179" w:type="dxa"/>
            <w:shd w:val="clear" w:color="auto" w:fill="auto"/>
          </w:tcPr>
          <w:p w:rsidR="007033CB" w:rsidRPr="007033CB" w:rsidRDefault="007033CB" w:rsidP="007033CB">
            <w:pPr>
              <w:ind w:firstLine="0"/>
            </w:pPr>
            <w:r>
              <w:lastRenderedPageBreak/>
              <w:t>Govan</w:t>
            </w:r>
          </w:p>
        </w:tc>
        <w:tc>
          <w:tcPr>
            <w:tcW w:w="2179" w:type="dxa"/>
            <w:shd w:val="clear" w:color="auto" w:fill="auto"/>
          </w:tcPr>
          <w:p w:rsidR="007033CB" w:rsidRPr="007033CB" w:rsidRDefault="007033CB" w:rsidP="007033CB">
            <w:pPr>
              <w:ind w:firstLine="0"/>
            </w:pPr>
            <w:r>
              <w:t>Hayes</w:t>
            </w:r>
          </w:p>
        </w:tc>
        <w:tc>
          <w:tcPr>
            <w:tcW w:w="2180" w:type="dxa"/>
            <w:shd w:val="clear" w:color="auto" w:fill="auto"/>
          </w:tcPr>
          <w:p w:rsidR="007033CB" w:rsidRPr="007033CB" w:rsidRDefault="007033CB" w:rsidP="007033CB">
            <w:pPr>
              <w:ind w:firstLine="0"/>
            </w:pPr>
            <w:r>
              <w:t>Henderson</w:t>
            </w:r>
          </w:p>
        </w:tc>
      </w:tr>
      <w:tr w:rsidR="007033CB" w:rsidRPr="007033CB" w:rsidTr="007033CB">
        <w:tc>
          <w:tcPr>
            <w:tcW w:w="2179" w:type="dxa"/>
            <w:shd w:val="clear" w:color="auto" w:fill="auto"/>
          </w:tcPr>
          <w:p w:rsidR="007033CB" w:rsidRPr="007033CB" w:rsidRDefault="007033CB" w:rsidP="007033CB">
            <w:pPr>
              <w:ind w:firstLine="0"/>
            </w:pPr>
            <w:r>
              <w:t>Herbkersman</w:t>
            </w:r>
          </w:p>
        </w:tc>
        <w:tc>
          <w:tcPr>
            <w:tcW w:w="2179" w:type="dxa"/>
            <w:shd w:val="clear" w:color="auto" w:fill="auto"/>
          </w:tcPr>
          <w:p w:rsidR="007033CB" w:rsidRPr="007033CB" w:rsidRDefault="007033CB" w:rsidP="007033CB">
            <w:pPr>
              <w:ind w:firstLine="0"/>
            </w:pPr>
            <w:r>
              <w:t>Hewitt</w:t>
            </w:r>
          </w:p>
        </w:tc>
        <w:tc>
          <w:tcPr>
            <w:tcW w:w="2180" w:type="dxa"/>
            <w:shd w:val="clear" w:color="auto" w:fill="auto"/>
          </w:tcPr>
          <w:p w:rsidR="007033CB" w:rsidRPr="007033CB" w:rsidRDefault="007033CB" w:rsidP="007033CB">
            <w:pPr>
              <w:ind w:firstLine="0"/>
            </w:pPr>
            <w:r>
              <w:t>Hiott</w:t>
            </w:r>
          </w:p>
        </w:tc>
      </w:tr>
      <w:tr w:rsidR="007033CB" w:rsidRPr="007033CB" w:rsidTr="007033CB">
        <w:tc>
          <w:tcPr>
            <w:tcW w:w="2179" w:type="dxa"/>
            <w:shd w:val="clear" w:color="auto" w:fill="auto"/>
          </w:tcPr>
          <w:p w:rsidR="007033CB" w:rsidRPr="007033CB" w:rsidRDefault="007033CB" w:rsidP="007033CB">
            <w:pPr>
              <w:ind w:firstLine="0"/>
            </w:pPr>
            <w:r>
              <w:t>Hixon</w:t>
            </w:r>
          </w:p>
        </w:tc>
        <w:tc>
          <w:tcPr>
            <w:tcW w:w="2179" w:type="dxa"/>
            <w:shd w:val="clear" w:color="auto" w:fill="auto"/>
          </w:tcPr>
          <w:p w:rsidR="007033CB" w:rsidRPr="007033CB" w:rsidRDefault="007033CB" w:rsidP="007033CB">
            <w:pPr>
              <w:ind w:firstLine="0"/>
            </w:pPr>
            <w:r>
              <w:t>Hosey</w:t>
            </w:r>
          </w:p>
        </w:tc>
        <w:tc>
          <w:tcPr>
            <w:tcW w:w="2180" w:type="dxa"/>
            <w:shd w:val="clear" w:color="auto" w:fill="auto"/>
          </w:tcPr>
          <w:p w:rsidR="007033CB" w:rsidRPr="007033CB" w:rsidRDefault="007033CB" w:rsidP="007033CB">
            <w:pPr>
              <w:ind w:firstLine="0"/>
            </w:pPr>
            <w:r>
              <w:t>Huggins</w:t>
            </w:r>
          </w:p>
        </w:tc>
      </w:tr>
      <w:tr w:rsidR="007033CB" w:rsidRPr="007033CB" w:rsidTr="007033CB">
        <w:tc>
          <w:tcPr>
            <w:tcW w:w="2179" w:type="dxa"/>
            <w:shd w:val="clear" w:color="auto" w:fill="auto"/>
          </w:tcPr>
          <w:p w:rsidR="007033CB" w:rsidRPr="007033CB" w:rsidRDefault="007033CB" w:rsidP="007033CB">
            <w:pPr>
              <w:ind w:firstLine="0"/>
            </w:pPr>
            <w:r>
              <w:t>Jefferson</w:t>
            </w:r>
          </w:p>
        </w:tc>
        <w:tc>
          <w:tcPr>
            <w:tcW w:w="2179" w:type="dxa"/>
            <w:shd w:val="clear" w:color="auto" w:fill="auto"/>
          </w:tcPr>
          <w:p w:rsidR="007033CB" w:rsidRPr="007033CB" w:rsidRDefault="007033CB" w:rsidP="007033CB">
            <w:pPr>
              <w:ind w:firstLine="0"/>
            </w:pPr>
            <w:r>
              <w:t>Johnson</w:t>
            </w:r>
          </w:p>
        </w:tc>
        <w:tc>
          <w:tcPr>
            <w:tcW w:w="2180" w:type="dxa"/>
            <w:shd w:val="clear" w:color="auto" w:fill="auto"/>
          </w:tcPr>
          <w:p w:rsidR="007033CB" w:rsidRPr="007033CB" w:rsidRDefault="007033CB" w:rsidP="007033CB">
            <w:pPr>
              <w:ind w:firstLine="0"/>
            </w:pPr>
            <w:r>
              <w:t>Jordan</w:t>
            </w:r>
          </w:p>
        </w:tc>
      </w:tr>
      <w:tr w:rsidR="007033CB" w:rsidRPr="007033CB" w:rsidTr="007033CB">
        <w:tc>
          <w:tcPr>
            <w:tcW w:w="2179" w:type="dxa"/>
            <w:shd w:val="clear" w:color="auto" w:fill="auto"/>
          </w:tcPr>
          <w:p w:rsidR="007033CB" w:rsidRPr="007033CB" w:rsidRDefault="007033CB" w:rsidP="007033CB">
            <w:pPr>
              <w:ind w:firstLine="0"/>
            </w:pPr>
            <w:r>
              <w:t>Kirby</w:t>
            </w:r>
          </w:p>
        </w:tc>
        <w:tc>
          <w:tcPr>
            <w:tcW w:w="2179" w:type="dxa"/>
            <w:shd w:val="clear" w:color="auto" w:fill="auto"/>
          </w:tcPr>
          <w:p w:rsidR="007033CB" w:rsidRPr="007033CB" w:rsidRDefault="007033CB" w:rsidP="007033CB">
            <w:pPr>
              <w:ind w:firstLine="0"/>
            </w:pPr>
            <w:r>
              <w:t>Loftis</w:t>
            </w:r>
          </w:p>
        </w:tc>
        <w:tc>
          <w:tcPr>
            <w:tcW w:w="2180" w:type="dxa"/>
            <w:shd w:val="clear" w:color="auto" w:fill="auto"/>
          </w:tcPr>
          <w:p w:rsidR="007033CB" w:rsidRPr="007033CB" w:rsidRDefault="007033CB" w:rsidP="007033CB">
            <w:pPr>
              <w:ind w:firstLine="0"/>
            </w:pPr>
            <w:r>
              <w:t>Lowe</w:t>
            </w:r>
          </w:p>
        </w:tc>
      </w:tr>
      <w:tr w:rsidR="007033CB" w:rsidRPr="007033CB" w:rsidTr="007033CB">
        <w:tc>
          <w:tcPr>
            <w:tcW w:w="2179" w:type="dxa"/>
            <w:shd w:val="clear" w:color="auto" w:fill="auto"/>
          </w:tcPr>
          <w:p w:rsidR="007033CB" w:rsidRPr="007033CB" w:rsidRDefault="007033CB" w:rsidP="007033CB">
            <w:pPr>
              <w:ind w:firstLine="0"/>
            </w:pPr>
            <w:r>
              <w:t>Lucas</w:t>
            </w:r>
          </w:p>
        </w:tc>
        <w:tc>
          <w:tcPr>
            <w:tcW w:w="2179" w:type="dxa"/>
            <w:shd w:val="clear" w:color="auto" w:fill="auto"/>
          </w:tcPr>
          <w:p w:rsidR="007033CB" w:rsidRPr="007033CB" w:rsidRDefault="007033CB" w:rsidP="007033CB">
            <w:pPr>
              <w:ind w:firstLine="0"/>
            </w:pPr>
            <w:r>
              <w:t>Mack</w:t>
            </w:r>
          </w:p>
        </w:tc>
        <w:tc>
          <w:tcPr>
            <w:tcW w:w="2180" w:type="dxa"/>
            <w:shd w:val="clear" w:color="auto" w:fill="auto"/>
          </w:tcPr>
          <w:p w:rsidR="007033CB" w:rsidRPr="007033CB" w:rsidRDefault="007033CB" w:rsidP="007033CB">
            <w:pPr>
              <w:ind w:firstLine="0"/>
            </w:pPr>
            <w:r>
              <w:t>Martin</w:t>
            </w:r>
          </w:p>
        </w:tc>
      </w:tr>
      <w:tr w:rsidR="007033CB" w:rsidRPr="007033CB" w:rsidTr="007033CB">
        <w:tc>
          <w:tcPr>
            <w:tcW w:w="2179" w:type="dxa"/>
            <w:shd w:val="clear" w:color="auto" w:fill="auto"/>
          </w:tcPr>
          <w:p w:rsidR="007033CB" w:rsidRPr="007033CB" w:rsidRDefault="007033CB" w:rsidP="007033CB">
            <w:pPr>
              <w:ind w:firstLine="0"/>
            </w:pPr>
            <w:r>
              <w:t>McCoy</w:t>
            </w:r>
          </w:p>
        </w:tc>
        <w:tc>
          <w:tcPr>
            <w:tcW w:w="2179" w:type="dxa"/>
            <w:shd w:val="clear" w:color="auto" w:fill="auto"/>
          </w:tcPr>
          <w:p w:rsidR="007033CB" w:rsidRPr="007033CB" w:rsidRDefault="007033CB" w:rsidP="007033CB">
            <w:pPr>
              <w:ind w:firstLine="0"/>
            </w:pPr>
            <w:r>
              <w:t>McCravy</w:t>
            </w:r>
          </w:p>
        </w:tc>
        <w:tc>
          <w:tcPr>
            <w:tcW w:w="2180" w:type="dxa"/>
            <w:shd w:val="clear" w:color="auto" w:fill="auto"/>
          </w:tcPr>
          <w:p w:rsidR="007033CB" w:rsidRPr="007033CB" w:rsidRDefault="007033CB" w:rsidP="007033CB">
            <w:pPr>
              <w:ind w:firstLine="0"/>
            </w:pPr>
            <w:r>
              <w:t>McEachern</w:t>
            </w:r>
          </w:p>
        </w:tc>
      </w:tr>
      <w:tr w:rsidR="007033CB" w:rsidRPr="007033CB" w:rsidTr="007033CB">
        <w:tc>
          <w:tcPr>
            <w:tcW w:w="2179" w:type="dxa"/>
            <w:shd w:val="clear" w:color="auto" w:fill="auto"/>
          </w:tcPr>
          <w:p w:rsidR="007033CB" w:rsidRPr="007033CB" w:rsidRDefault="007033CB" w:rsidP="007033CB">
            <w:pPr>
              <w:ind w:firstLine="0"/>
            </w:pPr>
            <w:r>
              <w:t>V. S. Moss</w:t>
            </w:r>
          </w:p>
        </w:tc>
        <w:tc>
          <w:tcPr>
            <w:tcW w:w="2179" w:type="dxa"/>
            <w:shd w:val="clear" w:color="auto" w:fill="auto"/>
          </w:tcPr>
          <w:p w:rsidR="007033CB" w:rsidRPr="007033CB" w:rsidRDefault="007033CB" w:rsidP="007033CB">
            <w:pPr>
              <w:ind w:firstLine="0"/>
            </w:pPr>
            <w:r>
              <w:t>Murphy</w:t>
            </w:r>
          </w:p>
        </w:tc>
        <w:tc>
          <w:tcPr>
            <w:tcW w:w="2180" w:type="dxa"/>
            <w:shd w:val="clear" w:color="auto" w:fill="auto"/>
          </w:tcPr>
          <w:p w:rsidR="007033CB" w:rsidRPr="007033CB" w:rsidRDefault="007033CB" w:rsidP="007033CB">
            <w:pPr>
              <w:ind w:firstLine="0"/>
            </w:pPr>
            <w:r>
              <w:t>B. Newton</w:t>
            </w:r>
          </w:p>
        </w:tc>
      </w:tr>
      <w:tr w:rsidR="007033CB" w:rsidRPr="007033CB" w:rsidTr="007033CB">
        <w:tc>
          <w:tcPr>
            <w:tcW w:w="2179" w:type="dxa"/>
            <w:shd w:val="clear" w:color="auto" w:fill="auto"/>
          </w:tcPr>
          <w:p w:rsidR="007033CB" w:rsidRPr="007033CB" w:rsidRDefault="007033CB" w:rsidP="007033CB">
            <w:pPr>
              <w:ind w:firstLine="0"/>
            </w:pPr>
            <w:r>
              <w:t>W. Newton</w:t>
            </w:r>
          </w:p>
        </w:tc>
        <w:tc>
          <w:tcPr>
            <w:tcW w:w="2179" w:type="dxa"/>
            <w:shd w:val="clear" w:color="auto" w:fill="auto"/>
          </w:tcPr>
          <w:p w:rsidR="007033CB" w:rsidRPr="007033CB" w:rsidRDefault="007033CB" w:rsidP="007033CB">
            <w:pPr>
              <w:ind w:firstLine="0"/>
            </w:pPr>
            <w:r>
              <w:t>Norrell</w:t>
            </w:r>
          </w:p>
        </w:tc>
        <w:tc>
          <w:tcPr>
            <w:tcW w:w="2180" w:type="dxa"/>
            <w:shd w:val="clear" w:color="auto" w:fill="auto"/>
          </w:tcPr>
          <w:p w:rsidR="007033CB" w:rsidRPr="007033CB" w:rsidRDefault="007033CB" w:rsidP="007033CB">
            <w:pPr>
              <w:ind w:firstLine="0"/>
            </w:pPr>
            <w:r>
              <w:t>Ott</w:t>
            </w:r>
          </w:p>
        </w:tc>
      </w:tr>
      <w:tr w:rsidR="007033CB" w:rsidRPr="007033CB" w:rsidTr="007033CB">
        <w:tc>
          <w:tcPr>
            <w:tcW w:w="2179" w:type="dxa"/>
            <w:shd w:val="clear" w:color="auto" w:fill="auto"/>
          </w:tcPr>
          <w:p w:rsidR="007033CB" w:rsidRPr="007033CB" w:rsidRDefault="007033CB" w:rsidP="007033CB">
            <w:pPr>
              <w:ind w:firstLine="0"/>
            </w:pPr>
            <w:r>
              <w:t>Parks</w:t>
            </w:r>
          </w:p>
        </w:tc>
        <w:tc>
          <w:tcPr>
            <w:tcW w:w="2179" w:type="dxa"/>
            <w:shd w:val="clear" w:color="auto" w:fill="auto"/>
          </w:tcPr>
          <w:p w:rsidR="007033CB" w:rsidRPr="007033CB" w:rsidRDefault="007033CB" w:rsidP="007033CB">
            <w:pPr>
              <w:ind w:firstLine="0"/>
            </w:pPr>
            <w:r>
              <w:t>Pitts</w:t>
            </w:r>
          </w:p>
        </w:tc>
        <w:tc>
          <w:tcPr>
            <w:tcW w:w="2180" w:type="dxa"/>
            <w:shd w:val="clear" w:color="auto" w:fill="auto"/>
          </w:tcPr>
          <w:p w:rsidR="007033CB" w:rsidRPr="007033CB" w:rsidRDefault="007033CB" w:rsidP="007033CB">
            <w:pPr>
              <w:ind w:firstLine="0"/>
            </w:pPr>
            <w:r>
              <w:t>Pope</w:t>
            </w:r>
          </w:p>
        </w:tc>
      </w:tr>
      <w:tr w:rsidR="007033CB" w:rsidRPr="007033CB" w:rsidTr="007033CB">
        <w:tc>
          <w:tcPr>
            <w:tcW w:w="2179" w:type="dxa"/>
            <w:shd w:val="clear" w:color="auto" w:fill="auto"/>
          </w:tcPr>
          <w:p w:rsidR="007033CB" w:rsidRPr="007033CB" w:rsidRDefault="007033CB" w:rsidP="007033CB">
            <w:pPr>
              <w:ind w:firstLine="0"/>
            </w:pPr>
            <w:r>
              <w:t>Putnam</w:t>
            </w:r>
          </w:p>
        </w:tc>
        <w:tc>
          <w:tcPr>
            <w:tcW w:w="2179" w:type="dxa"/>
            <w:shd w:val="clear" w:color="auto" w:fill="auto"/>
          </w:tcPr>
          <w:p w:rsidR="007033CB" w:rsidRPr="007033CB" w:rsidRDefault="007033CB" w:rsidP="007033CB">
            <w:pPr>
              <w:ind w:firstLine="0"/>
            </w:pPr>
            <w:r>
              <w:t>Quinn</w:t>
            </w:r>
          </w:p>
        </w:tc>
        <w:tc>
          <w:tcPr>
            <w:tcW w:w="2180" w:type="dxa"/>
            <w:shd w:val="clear" w:color="auto" w:fill="auto"/>
          </w:tcPr>
          <w:p w:rsidR="007033CB" w:rsidRPr="007033CB" w:rsidRDefault="007033CB" w:rsidP="007033CB">
            <w:pPr>
              <w:ind w:firstLine="0"/>
            </w:pPr>
            <w:r>
              <w:t>Ridgeway</w:t>
            </w:r>
          </w:p>
        </w:tc>
      </w:tr>
      <w:tr w:rsidR="007033CB" w:rsidRPr="007033CB" w:rsidTr="007033CB">
        <w:tc>
          <w:tcPr>
            <w:tcW w:w="2179" w:type="dxa"/>
            <w:shd w:val="clear" w:color="auto" w:fill="auto"/>
          </w:tcPr>
          <w:p w:rsidR="007033CB" w:rsidRPr="007033CB" w:rsidRDefault="007033CB" w:rsidP="007033CB">
            <w:pPr>
              <w:ind w:firstLine="0"/>
            </w:pPr>
            <w:r>
              <w:t>M. Rivers</w:t>
            </w:r>
          </w:p>
        </w:tc>
        <w:tc>
          <w:tcPr>
            <w:tcW w:w="2179" w:type="dxa"/>
            <w:shd w:val="clear" w:color="auto" w:fill="auto"/>
          </w:tcPr>
          <w:p w:rsidR="007033CB" w:rsidRPr="007033CB" w:rsidRDefault="007033CB" w:rsidP="007033CB">
            <w:pPr>
              <w:ind w:firstLine="0"/>
            </w:pPr>
            <w:r>
              <w:t>S. Rivers</w:t>
            </w:r>
          </w:p>
        </w:tc>
        <w:tc>
          <w:tcPr>
            <w:tcW w:w="2180" w:type="dxa"/>
            <w:shd w:val="clear" w:color="auto" w:fill="auto"/>
          </w:tcPr>
          <w:p w:rsidR="007033CB" w:rsidRPr="007033CB" w:rsidRDefault="007033CB" w:rsidP="007033CB">
            <w:pPr>
              <w:ind w:firstLine="0"/>
            </w:pPr>
            <w:r>
              <w:t>Robinson-Simpson</w:t>
            </w:r>
          </w:p>
        </w:tc>
      </w:tr>
      <w:tr w:rsidR="007033CB" w:rsidRPr="007033CB" w:rsidTr="007033CB">
        <w:tc>
          <w:tcPr>
            <w:tcW w:w="2179" w:type="dxa"/>
            <w:shd w:val="clear" w:color="auto" w:fill="auto"/>
          </w:tcPr>
          <w:p w:rsidR="007033CB" w:rsidRPr="007033CB" w:rsidRDefault="007033CB" w:rsidP="007033CB">
            <w:pPr>
              <w:ind w:firstLine="0"/>
            </w:pPr>
            <w:r>
              <w:t>Rutherford</w:t>
            </w:r>
          </w:p>
        </w:tc>
        <w:tc>
          <w:tcPr>
            <w:tcW w:w="2179" w:type="dxa"/>
            <w:shd w:val="clear" w:color="auto" w:fill="auto"/>
          </w:tcPr>
          <w:p w:rsidR="007033CB" w:rsidRPr="007033CB" w:rsidRDefault="007033CB" w:rsidP="007033CB">
            <w:pPr>
              <w:ind w:firstLine="0"/>
            </w:pPr>
            <w:r>
              <w:t>Ryhal</w:t>
            </w:r>
          </w:p>
        </w:tc>
        <w:tc>
          <w:tcPr>
            <w:tcW w:w="2180" w:type="dxa"/>
            <w:shd w:val="clear" w:color="auto" w:fill="auto"/>
          </w:tcPr>
          <w:p w:rsidR="007033CB" w:rsidRPr="007033CB" w:rsidRDefault="007033CB" w:rsidP="007033CB">
            <w:pPr>
              <w:ind w:firstLine="0"/>
            </w:pPr>
            <w:r>
              <w:t>Simrill</w:t>
            </w:r>
          </w:p>
        </w:tc>
      </w:tr>
      <w:tr w:rsidR="007033CB" w:rsidRPr="007033CB" w:rsidTr="007033CB">
        <w:tc>
          <w:tcPr>
            <w:tcW w:w="2179" w:type="dxa"/>
            <w:shd w:val="clear" w:color="auto" w:fill="auto"/>
          </w:tcPr>
          <w:p w:rsidR="007033CB" w:rsidRPr="007033CB" w:rsidRDefault="007033CB" w:rsidP="007033CB">
            <w:pPr>
              <w:ind w:firstLine="0"/>
            </w:pPr>
            <w:r>
              <w:t>G. M. Smith</w:t>
            </w:r>
          </w:p>
        </w:tc>
        <w:tc>
          <w:tcPr>
            <w:tcW w:w="2179" w:type="dxa"/>
            <w:shd w:val="clear" w:color="auto" w:fill="auto"/>
          </w:tcPr>
          <w:p w:rsidR="007033CB" w:rsidRPr="007033CB" w:rsidRDefault="007033CB" w:rsidP="007033CB">
            <w:pPr>
              <w:ind w:firstLine="0"/>
            </w:pPr>
            <w:r>
              <w:t>G. R. Smith</w:t>
            </w:r>
          </w:p>
        </w:tc>
        <w:tc>
          <w:tcPr>
            <w:tcW w:w="2180" w:type="dxa"/>
            <w:shd w:val="clear" w:color="auto" w:fill="auto"/>
          </w:tcPr>
          <w:p w:rsidR="007033CB" w:rsidRPr="007033CB" w:rsidRDefault="007033CB" w:rsidP="007033CB">
            <w:pPr>
              <w:ind w:firstLine="0"/>
            </w:pPr>
            <w:r>
              <w:t>Sottile</w:t>
            </w:r>
          </w:p>
        </w:tc>
      </w:tr>
      <w:tr w:rsidR="007033CB" w:rsidRPr="007033CB" w:rsidTr="007033CB">
        <w:tc>
          <w:tcPr>
            <w:tcW w:w="2179" w:type="dxa"/>
            <w:shd w:val="clear" w:color="auto" w:fill="auto"/>
          </w:tcPr>
          <w:p w:rsidR="007033CB" w:rsidRPr="007033CB" w:rsidRDefault="007033CB" w:rsidP="007033CB">
            <w:pPr>
              <w:ind w:firstLine="0"/>
            </w:pPr>
            <w:r>
              <w:t>Spires</w:t>
            </w:r>
          </w:p>
        </w:tc>
        <w:tc>
          <w:tcPr>
            <w:tcW w:w="2179" w:type="dxa"/>
            <w:shd w:val="clear" w:color="auto" w:fill="auto"/>
          </w:tcPr>
          <w:p w:rsidR="007033CB" w:rsidRPr="007033CB" w:rsidRDefault="007033CB" w:rsidP="007033CB">
            <w:pPr>
              <w:ind w:firstLine="0"/>
            </w:pPr>
            <w:r>
              <w:t>Stavrinakis</w:t>
            </w:r>
          </w:p>
        </w:tc>
        <w:tc>
          <w:tcPr>
            <w:tcW w:w="2180" w:type="dxa"/>
            <w:shd w:val="clear" w:color="auto" w:fill="auto"/>
          </w:tcPr>
          <w:p w:rsidR="007033CB" w:rsidRPr="007033CB" w:rsidRDefault="007033CB" w:rsidP="007033CB">
            <w:pPr>
              <w:ind w:firstLine="0"/>
            </w:pPr>
            <w:r>
              <w:t>Tallon</w:t>
            </w:r>
          </w:p>
        </w:tc>
      </w:tr>
      <w:tr w:rsidR="007033CB" w:rsidRPr="007033CB" w:rsidTr="007033CB">
        <w:tc>
          <w:tcPr>
            <w:tcW w:w="2179" w:type="dxa"/>
            <w:shd w:val="clear" w:color="auto" w:fill="auto"/>
          </w:tcPr>
          <w:p w:rsidR="007033CB" w:rsidRPr="007033CB" w:rsidRDefault="007033CB" w:rsidP="007033CB">
            <w:pPr>
              <w:ind w:firstLine="0"/>
            </w:pPr>
            <w:r>
              <w:t>Taylor</w:t>
            </w:r>
          </w:p>
        </w:tc>
        <w:tc>
          <w:tcPr>
            <w:tcW w:w="2179" w:type="dxa"/>
            <w:shd w:val="clear" w:color="auto" w:fill="auto"/>
          </w:tcPr>
          <w:p w:rsidR="007033CB" w:rsidRPr="007033CB" w:rsidRDefault="007033CB" w:rsidP="007033CB">
            <w:pPr>
              <w:ind w:firstLine="0"/>
            </w:pPr>
            <w:r>
              <w:t>Thayer</w:t>
            </w:r>
          </w:p>
        </w:tc>
        <w:tc>
          <w:tcPr>
            <w:tcW w:w="2180" w:type="dxa"/>
            <w:shd w:val="clear" w:color="auto" w:fill="auto"/>
          </w:tcPr>
          <w:p w:rsidR="007033CB" w:rsidRPr="007033CB" w:rsidRDefault="007033CB" w:rsidP="007033CB">
            <w:pPr>
              <w:ind w:firstLine="0"/>
            </w:pPr>
            <w:r>
              <w:t>Thigpen</w:t>
            </w:r>
          </w:p>
        </w:tc>
      </w:tr>
      <w:tr w:rsidR="007033CB" w:rsidRPr="007033CB" w:rsidTr="007033CB">
        <w:tc>
          <w:tcPr>
            <w:tcW w:w="2179" w:type="dxa"/>
            <w:shd w:val="clear" w:color="auto" w:fill="auto"/>
          </w:tcPr>
          <w:p w:rsidR="007033CB" w:rsidRPr="007033CB" w:rsidRDefault="007033CB" w:rsidP="007033CB">
            <w:pPr>
              <w:ind w:firstLine="0"/>
            </w:pPr>
            <w:r>
              <w:t>Weeks</w:t>
            </w:r>
          </w:p>
        </w:tc>
        <w:tc>
          <w:tcPr>
            <w:tcW w:w="2179" w:type="dxa"/>
            <w:shd w:val="clear" w:color="auto" w:fill="auto"/>
          </w:tcPr>
          <w:p w:rsidR="007033CB" w:rsidRPr="007033CB" w:rsidRDefault="007033CB" w:rsidP="007033CB">
            <w:pPr>
              <w:ind w:firstLine="0"/>
            </w:pPr>
            <w:r>
              <w:t>West</w:t>
            </w:r>
          </w:p>
        </w:tc>
        <w:tc>
          <w:tcPr>
            <w:tcW w:w="2180" w:type="dxa"/>
            <w:shd w:val="clear" w:color="auto" w:fill="auto"/>
          </w:tcPr>
          <w:p w:rsidR="007033CB" w:rsidRPr="007033CB" w:rsidRDefault="007033CB" w:rsidP="007033CB">
            <w:pPr>
              <w:ind w:firstLine="0"/>
            </w:pPr>
            <w:r>
              <w:t>Wheeler</w:t>
            </w:r>
          </w:p>
        </w:tc>
      </w:tr>
      <w:tr w:rsidR="007033CB" w:rsidRPr="007033CB" w:rsidTr="007033CB">
        <w:tc>
          <w:tcPr>
            <w:tcW w:w="2179" w:type="dxa"/>
            <w:shd w:val="clear" w:color="auto" w:fill="auto"/>
          </w:tcPr>
          <w:p w:rsidR="007033CB" w:rsidRPr="007033CB" w:rsidRDefault="007033CB" w:rsidP="007033CB">
            <w:pPr>
              <w:keepNext/>
              <w:ind w:firstLine="0"/>
            </w:pPr>
            <w:r>
              <w:t>Whitmire</w:t>
            </w:r>
          </w:p>
        </w:tc>
        <w:tc>
          <w:tcPr>
            <w:tcW w:w="2179" w:type="dxa"/>
            <w:shd w:val="clear" w:color="auto" w:fill="auto"/>
          </w:tcPr>
          <w:p w:rsidR="007033CB" w:rsidRPr="007033CB" w:rsidRDefault="007033CB" w:rsidP="007033CB">
            <w:pPr>
              <w:keepNext/>
              <w:ind w:firstLine="0"/>
            </w:pPr>
            <w:r>
              <w:t>Williams</w:t>
            </w:r>
          </w:p>
        </w:tc>
        <w:tc>
          <w:tcPr>
            <w:tcW w:w="2180" w:type="dxa"/>
            <w:shd w:val="clear" w:color="auto" w:fill="auto"/>
          </w:tcPr>
          <w:p w:rsidR="007033CB" w:rsidRPr="007033CB" w:rsidRDefault="007033CB" w:rsidP="007033CB">
            <w:pPr>
              <w:keepNext/>
              <w:ind w:firstLine="0"/>
            </w:pPr>
            <w:r>
              <w:t>Willis</w:t>
            </w:r>
          </w:p>
        </w:tc>
      </w:tr>
      <w:tr w:rsidR="007033CB" w:rsidRPr="007033CB" w:rsidTr="007033CB">
        <w:tc>
          <w:tcPr>
            <w:tcW w:w="2179" w:type="dxa"/>
            <w:shd w:val="clear" w:color="auto" w:fill="auto"/>
          </w:tcPr>
          <w:p w:rsidR="007033CB" w:rsidRPr="007033CB" w:rsidRDefault="007033CB" w:rsidP="007033CB">
            <w:pPr>
              <w:keepNext/>
              <w:ind w:firstLine="0"/>
            </w:pPr>
            <w:r>
              <w:t>Yow</w:t>
            </w:r>
          </w:p>
        </w:tc>
        <w:tc>
          <w:tcPr>
            <w:tcW w:w="2179" w:type="dxa"/>
            <w:shd w:val="clear" w:color="auto" w:fill="auto"/>
          </w:tcPr>
          <w:p w:rsidR="007033CB" w:rsidRPr="007033CB" w:rsidRDefault="007033CB" w:rsidP="007033CB">
            <w:pPr>
              <w:keepNext/>
              <w:ind w:firstLine="0"/>
            </w:pPr>
          </w:p>
        </w:tc>
        <w:tc>
          <w:tcPr>
            <w:tcW w:w="2180" w:type="dxa"/>
            <w:shd w:val="clear" w:color="auto" w:fill="auto"/>
          </w:tcPr>
          <w:p w:rsidR="007033CB" w:rsidRPr="007033CB" w:rsidRDefault="007033CB" w:rsidP="007033CB">
            <w:pPr>
              <w:keepNext/>
              <w:ind w:firstLine="0"/>
            </w:pPr>
          </w:p>
        </w:tc>
      </w:tr>
    </w:tbl>
    <w:p w:rsidR="007033CB" w:rsidRDefault="007033CB" w:rsidP="007033CB"/>
    <w:p w:rsidR="007033CB" w:rsidRDefault="007033CB" w:rsidP="007033CB">
      <w:pPr>
        <w:jc w:val="center"/>
        <w:rPr>
          <w:b/>
        </w:rPr>
      </w:pPr>
      <w:r w:rsidRPr="007033CB">
        <w:rPr>
          <w:b/>
        </w:rPr>
        <w:t>Total--94</w:t>
      </w:r>
    </w:p>
    <w:p w:rsidR="007033CB" w:rsidRDefault="007033CB" w:rsidP="007033CB">
      <w:pPr>
        <w:jc w:val="center"/>
        <w:rPr>
          <w:b/>
        </w:rPr>
      </w:pPr>
    </w:p>
    <w:p w:rsidR="007033CB" w:rsidRDefault="007033CB" w:rsidP="007033CB">
      <w:pPr>
        <w:ind w:firstLine="0"/>
      </w:pPr>
      <w:r w:rsidRPr="007033C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33CB" w:rsidRPr="007033CB" w:rsidTr="007033CB">
        <w:tc>
          <w:tcPr>
            <w:tcW w:w="2179" w:type="dxa"/>
            <w:shd w:val="clear" w:color="auto" w:fill="auto"/>
          </w:tcPr>
          <w:p w:rsidR="007033CB" w:rsidRPr="007033CB" w:rsidRDefault="007033CB" w:rsidP="007033CB">
            <w:pPr>
              <w:keepNext/>
              <w:ind w:firstLine="0"/>
            </w:pPr>
            <w:r>
              <w:t>Hill</w:t>
            </w:r>
          </w:p>
        </w:tc>
        <w:tc>
          <w:tcPr>
            <w:tcW w:w="2179" w:type="dxa"/>
            <w:shd w:val="clear" w:color="auto" w:fill="auto"/>
          </w:tcPr>
          <w:p w:rsidR="007033CB" w:rsidRPr="007033CB" w:rsidRDefault="007033CB" w:rsidP="007033CB">
            <w:pPr>
              <w:keepNext/>
              <w:ind w:firstLine="0"/>
            </w:pPr>
            <w:r>
              <w:t>Magnuson</w:t>
            </w:r>
          </w:p>
        </w:tc>
        <w:tc>
          <w:tcPr>
            <w:tcW w:w="2180" w:type="dxa"/>
            <w:shd w:val="clear" w:color="auto" w:fill="auto"/>
          </w:tcPr>
          <w:p w:rsidR="007033CB" w:rsidRPr="007033CB" w:rsidRDefault="007033CB" w:rsidP="007033CB">
            <w:pPr>
              <w:keepNext/>
              <w:ind w:firstLine="0"/>
            </w:pPr>
          </w:p>
        </w:tc>
      </w:tr>
    </w:tbl>
    <w:p w:rsidR="007033CB" w:rsidRDefault="007033CB" w:rsidP="007033CB"/>
    <w:p w:rsidR="007033CB" w:rsidRDefault="007033CB" w:rsidP="007033CB">
      <w:pPr>
        <w:jc w:val="center"/>
        <w:rPr>
          <w:b/>
        </w:rPr>
      </w:pPr>
      <w:r w:rsidRPr="007033CB">
        <w:rPr>
          <w:b/>
        </w:rPr>
        <w:t>Total--2</w:t>
      </w:r>
    </w:p>
    <w:p w:rsidR="007033CB" w:rsidRDefault="007033CB" w:rsidP="007033CB">
      <w:pPr>
        <w:jc w:val="center"/>
        <w:rPr>
          <w:b/>
        </w:rPr>
      </w:pPr>
    </w:p>
    <w:p w:rsidR="007033CB" w:rsidRDefault="007033CB" w:rsidP="007033CB">
      <w:r>
        <w:t>So, the Bill, as amended, was read the second time and ordered to third reading.</w:t>
      </w:r>
    </w:p>
    <w:p w:rsidR="007033CB" w:rsidRDefault="007033CB" w:rsidP="007033CB"/>
    <w:p w:rsidR="007033CB" w:rsidRDefault="007033CB" w:rsidP="007033CB">
      <w:pPr>
        <w:keepNext/>
        <w:jc w:val="center"/>
        <w:rPr>
          <w:b/>
        </w:rPr>
      </w:pPr>
      <w:r w:rsidRPr="007033CB">
        <w:rPr>
          <w:b/>
        </w:rPr>
        <w:t>S. 9--ORDERED TO BE READ THIRD TIME TOMORROW</w:t>
      </w:r>
    </w:p>
    <w:p w:rsidR="007033CB" w:rsidRDefault="007033CB" w:rsidP="007033CB">
      <w:r>
        <w:t xml:space="preserve">On motion of Rep. RYHAL, with unanimous consent, it was ordered that S. 9 be read the third time tomorrow.  </w:t>
      </w:r>
    </w:p>
    <w:p w:rsidR="007033CB" w:rsidRDefault="007033CB" w:rsidP="007033CB"/>
    <w:p w:rsidR="007033CB" w:rsidRDefault="007033CB" w:rsidP="007033CB">
      <w:pPr>
        <w:keepNext/>
        <w:jc w:val="center"/>
        <w:rPr>
          <w:b/>
        </w:rPr>
      </w:pPr>
      <w:r w:rsidRPr="007033CB">
        <w:rPr>
          <w:b/>
        </w:rPr>
        <w:t>S. 279--REQUEST FOR DEBATE AND ORDERED TO THIRD READING</w:t>
      </w:r>
    </w:p>
    <w:p w:rsidR="007033CB" w:rsidRDefault="007033CB" w:rsidP="007033CB">
      <w:pPr>
        <w:keepNext/>
      </w:pPr>
      <w:r>
        <w:t>The following Bill was taken up:</w:t>
      </w:r>
    </w:p>
    <w:p w:rsidR="007033CB" w:rsidRDefault="007033CB" w:rsidP="007033CB">
      <w:pPr>
        <w:keepNext/>
      </w:pPr>
      <w:bookmarkStart w:id="47" w:name="include_clip_start_149"/>
      <w:bookmarkEnd w:id="47"/>
    </w:p>
    <w:p w:rsidR="007033CB" w:rsidRDefault="007033CB" w:rsidP="007033CB">
      <w:r>
        <w:t xml:space="preserve">S. 279 -- Senator Alexander: A BILL TO ENACT THE "APPRAISAL MANAGEMENT COMPANY REGISTRATION ACT" BY ADDING ARTICLE 3 TO CHAPTER 60, TITLE 40 OF THE 1976 CODE, </w:t>
      </w:r>
      <w:r>
        <w:lastRenderedPageBreak/>
        <w:t xml:space="preserve">RELATING TO THE SOUTH CAROLINA REAL ESTATE APPRAISER LICENSE AND CERTIFICATION ACT, TO PROVIDE CERTAIN DEFINITIONS, TO REQUIRE REGISTRATION FOR AN ENTITY ACTING AS AN APPRAISAL MANAGEMENT COMPANY, TO SPECIFY REGISTRATION AND RENEWAL REQUIREMENTS, TO PROVIDE EXEMPTIONS FROM REGISTRATION, TO PROVIDE FOR THE CONDUCT OF APPRAISAL MANAGEMENT COMPANIES, AND TO PROVIDE REMEDIES FOR VIOLATIONS; TO AMEND SECTION 40-60-10(B), RELATING TO THE SOUTH CAROLINA REAL ESTATE APPRAISERS BOARD, TO PROVIDE FOR EIGHT MEMBERS TO INCLUDE ONE MEMBER REPRESENTING AN APPRAISAL MANAGEMENT COMPANY; AND TO </w:t>
      </w:r>
      <w:proofErr w:type="spellStart"/>
      <w:r>
        <w:t>REDESIGNATE</w:t>
      </w:r>
      <w:proofErr w:type="spellEnd"/>
      <w:r>
        <w:t xml:space="preserve"> CHAPTER 60, TITLE 40 AS "REAL ESTATE APPRAISERS AND APPRAISAL MANAGEMENT COMPANIES".</w:t>
      </w:r>
    </w:p>
    <w:p w:rsidR="007033CB" w:rsidRDefault="007033CB" w:rsidP="007033CB">
      <w:bookmarkStart w:id="48" w:name="include_clip_end_149"/>
      <w:bookmarkEnd w:id="48"/>
    </w:p>
    <w:p w:rsidR="007033CB" w:rsidRDefault="007033CB" w:rsidP="007033CB">
      <w:r>
        <w:t>Rep. MACK explained the Bill.</w:t>
      </w:r>
    </w:p>
    <w:p w:rsidR="007033CB" w:rsidRDefault="007033CB" w:rsidP="007033CB"/>
    <w:p w:rsidR="007033CB" w:rsidRDefault="007033CB" w:rsidP="007033CB">
      <w:r>
        <w:t>Rep. HILL requested debate on the Bill.</w:t>
      </w:r>
    </w:p>
    <w:p w:rsidR="007033CB" w:rsidRDefault="007033CB" w:rsidP="007033CB"/>
    <w:p w:rsidR="007033CB" w:rsidRDefault="007033CB" w:rsidP="007033CB">
      <w:r>
        <w:t>The question then recurred to the passage of the Bill.</w:t>
      </w:r>
    </w:p>
    <w:p w:rsidR="007033CB" w:rsidRDefault="007033CB" w:rsidP="007033CB"/>
    <w:p w:rsidR="007033CB" w:rsidRDefault="007033CB" w:rsidP="007033CB">
      <w:r>
        <w:t xml:space="preserve">The yeas and nays were taken resulting as follows: </w:t>
      </w:r>
    </w:p>
    <w:p w:rsidR="007033CB" w:rsidRDefault="007033CB" w:rsidP="007033CB">
      <w:pPr>
        <w:jc w:val="center"/>
      </w:pPr>
      <w:r>
        <w:t xml:space="preserve"> </w:t>
      </w:r>
      <w:bookmarkStart w:id="49" w:name="vote_start153"/>
      <w:bookmarkEnd w:id="49"/>
      <w:r>
        <w:t>Yeas 93; Nays 1</w:t>
      </w:r>
    </w:p>
    <w:p w:rsidR="007033CB" w:rsidRDefault="007033CB" w:rsidP="007033CB">
      <w:pPr>
        <w:jc w:val="center"/>
      </w:pPr>
    </w:p>
    <w:p w:rsidR="007033CB" w:rsidRDefault="007033CB" w:rsidP="007033C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33CB" w:rsidRPr="007033CB" w:rsidTr="007033CB">
        <w:tc>
          <w:tcPr>
            <w:tcW w:w="2179" w:type="dxa"/>
            <w:shd w:val="clear" w:color="auto" w:fill="auto"/>
          </w:tcPr>
          <w:p w:rsidR="007033CB" w:rsidRPr="007033CB" w:rsidRDefault="007033CB" w:rsidP="007033CB">
            <w:pPr>
              <w:keepNext/>
              <w:ind w:firstLine="0"/>
            </w:pPr>
            <w:r>
              <w:t>Allison</w:t>
            </w:r>
          </w:p>
        </w:tc>
        <w:tc>
          <w:tcPr>
            <w:tcW w:w="2179" w:type="dxa"/>
            <w:shd w:val="clear" w:color="auto" w:fill="auto"/>
          </w:tcPr>
          <w:p w:rsidR="007033CB" w:rsidRPr="007033CB" w:rsidRDefault="007033CB" w:rsidP="007033CB">
            <w:pPr>
              <w:keepNext/>
              <w:ind w:firstLine="0"/>
            </w:pPr>
            <w:r>
              <w:t>Anthony</w:t>
            </w:r>
          </w:p>
        </w:tc>
        <w:tc>
          <w:tcPr>
            <w:tcW w:w="2180" w:type="dxa"/>
            <w:shd w:val="clear" w:color="auto" w:fill="auto"/>
          </w:tcPr>
          <w:p w:rsidR="007033CB" w:rsidRPr="007033CB" w:rsidRDefault="007033CB" w:rsidP="007033CB">
            <w:pPr>
              <w:keepNext/>
              <w:ind w:firstLine="0"/>
            </w:pPr>
            <w:r>
              <w:t>Arrington</w:t>
            </w:r>
          </w:p>
        </w:tc>
      </w:tr>
      <w:tr w:rsidR="007033CB" w:rsidRPr="007033CB" w:rsidTr="007033CB">
        <w:tc>
          <w:tcPr>
            <w:tcW w:w="2179" w:type="dxa"/>
            <w:shd w:val="clear" w:color="auto" w:fill="auto"/>
          </w:tcPr>
          <w:p w:rsidR="007033CB" w:rsidRPr="007033CB" w:rsidRDefault="007033CB" w:rsidP="007033CB">
            <w:pPr>
              <w:ind w:firstLine="0"/>
            </w:pPr>
            <w:r>
              <w:t>Atkinson</w:t>
            </w:r>
          </w:p>
        </w:tc>
        <w:tc>
          <w:tcPr>
            <w:tcW w:w="2179" w:type="dxa"/>
            <w:shd w:val="clear" w:color="auto" w:fill="auto"/>
          </w:tcPr>
          <w:p w:rsidR="007033CB" w:rsidRPr="007033CB" w:rsidRDefault="007033CB" w:rsidP="007033CB">
            <w:pPr>
              <w:ind w:firstLine="0"/>
            </w:pPr>
            <w:r>
              <w:t>Atwater</w:t>
            </w:r>
          </w:p>
        </w:tc>
        <w:tc>
          <w:tcPr>
            <w:tcW w:w="2180" w:type="dxa"/>
            <w:shd w:val="clear" w:color="auto" w:fill="auto"/>
          </w:tcPr>
          <w:p w:rsidR="007033CB" w:rsidRPr="007033CB" w:rsidRDefault="007033CB" w:rsidP="007033CB">
            <w:pPr>
              <w:ind w:firstLine="0"/>
            </w:pPr>
            <w:r>
              <w:t>Bales</w:t>
            </w:r>
          </w:p>
        </w:tc>
      </w:tr>
      <w:tr w:rsidR="007033CB" w:rsidRPr="007033CB" w:rsidTr="007033CB">
        <w:tc>
          <w:tcPr>
            <w:tcW w:w="2179" w:type="dxa"/>
            <w:shd w:val="clear" w:color="auto" w:fill="auto"/>
          </w:tcPr>
          <w:p w:rsidR="007033CB" w:rsidRPr="007033CB" w:rsidRDefault="007033CB" w:rsidP="007033CB">
            <w:pPr>
              <w:ind w:firstLine="0"/>
            </w:pPr>
            <w:r>
              <w:t>Ballentine</w:t>
            </w:r>
          </w:p>
        </w:tc>
        <w:tc>
          <w:tcPr>
            <w:tcW w:w="2179" w:type="dxa"/>
            <w:shd w:val="clear" w:color="auto" w:fill="auto"/>
          </w:tcPr>
          <w:p w:rsidR="007033CB" w:rsidRPr="007033CB" w:rsidRDefault="007033CB" w:rsidP="007033CB">
            <w:pPr>
              <w:ind w:firstLine="0"/>
            </w:pPr>
            <w:r>
              <w:t>Bannister</w:t>
            </w:r>
          </w:p>
        </w:tc>
        <w:tc>
          <w:tcPr>
            <w:tcW w:w="2180" w:type="dxa"/>
            <w:shd w:val="clear" w:color="auto" w:fill="auto"/>
          </w:tcPr>
          <w:p w:rsidR="007033CB" w:rsidRPr="007033CB" w:rsidRDefault="007033CB" w:rsidP="007033CB">
            <w:pPr>
              <w:ind w:firstLine="0"/>
            </w:pPr>
            <w:r>
              <w:t>Bedingfield</w:t>
            </w:r>
          </w:p>
        </w:tc>
      </w:tr>
      <w:tr w:rsidR="007033CB" w:rsidRPr="007033CB" w:rsidTr="007033CB">
        <w:tc>
          <w:tcPr>
            <w:tcW w:w="2179" w:type="dxa"/>
            <w:shd w:val="clear" w:color="auto" w:fill="auto"/>
          </w:tcPr>
          <w:p w:rsidR="007033CB" w:rsidRPr="007033CB" w:rsidRDefault="007033CB" w:rsidP="007033CB">
            <w:pPr>
              <w:ind w:firstLine="0"/>
            </w:pPr>
            <w:r>
              <w:t>Bennett</w:t>
            </w:r>
          </w:p>
        </w:tc>
        <w:tc>
          <w:tcPr>
            <w:tcW w:w="2179" w:type="dxa"/>
            <w:shd w:val="clear" w:color="auto" w:fill="auto"/>
          </w:tcPr>
          <w:p w:rsidR="007033CB" w:rsidRPr="007033CB" w:rsidRDefault="007033CB" w:rsidP="007033CB">
            <w:pPr>
              <w:ind w:firstLine="0"/>
            </w:pPr>
            <w:r>
              <w:t>Bernstein</w:t>
            </w:r>
          </w:p>
        </w:tc>
        <w:tc>
          <w:tcPr>
            <w:tcW w:w="2180" w:type="dxa"/>
            <w:shd w:val="clear" w:color="auto" w:fill="auto"/>
          </w:tcPr>
          <w:p w:rsidR="007033CB" w:rsidRPr="007033CB" w:rsidRDefault="007033CB" w:rsidP="007033CB">
            <w:pPr>
              <w:ind w:firstLine="0"/>
            </w:pPr>
            <w:r>
              <w:t>Blackwell</w:t>
            </w:r>
          </w:p>
        </w:tc>
      </w:tr>
      <w:tr w:rsidR="007033CB" w:rsidRPr="007033CB" w:rsidTr="007033CB">
        <w:tc>
          <w:tcPr>
            <w:tcW w:w="2179" w:type="dxa"/>
            <w:shd w:val="clear" w:color="auto" w:fill="auto"/>
          </w:tcPr>
          <w:p w:rsidR="007033CB" w:rsidRPr="007033CB" w:rsidRDefault="007033CB" w:rsidP="007033CB">
            <w:pPr>
              <w:ind w:firstLine="0"/>
            </w:pPr>
            <w:r>
              <w:t>Bowers</w:t>
            </w:r>
          </w:p>
        </w:tc>
        <w:tc>
          <w:tcPr>
            <w:tcW w:w="2179" w:type="dxa"/>
            <w:shd w:val="clear" w:color="auto" w:fill="auto"/>
          </w:tcPr>
          <w:p w:rsidR="007033CB" w:rsidRPr="007033CB" w:rsidRDefault="007033CB" w:rsidP="007033CB">
            <w:pPr>
              <w:ind w:firstLine="0"/>
            </w:pPr>
            <w:r>
              <w:t>Bradley</w:t>
            </w:r>
          </w:p>
        </w:tc>
        <w:tc>
          <w:tcPr>
            <w:tcW w:w="2180" w:type="dxa"/>
            <w:shd w:val="clear" w:color="auto" w:fill="auto"/>
          </w:tcPr>
          <w:p w:rsidR="007033CB" w:rsidRPr="007033CB" w:rsidRDefault="007033CB" w:rsidP="007033CB">
            <w:pPr>
              <w:ind w:firstLine="0"/>
            </w:pPr>
            <w:r>
              <w:t>Burns</w:t>
            </w:r>
          </w:p>
        </w:tc>
      </w:tr>
      <w:tr w:rsidR="007033CB" w:rsidRPr="007033CB" w:rsidTr="007033CB">
        <w:tc>
          <w:tcPr>
            <w:tcW w:w="2179" w:type="dxa"/>
            <w:shd w:val="clear" w:color="auto" w:fill="auto"/>
          </w:tcPr>
          <w:p w:rsidR="007033CB" w:rsidRPr="007033CB" w:rsidRDefault="007033CB" w:rsidP="007033CB">
            <w:pPr>
              <w:ind w:firstLine="0"/>
            </w:pPr>
            <w:proofErr w:type="spellStart"/>
            <w:r>
              <w:t>Caskey</w:t>
            </w:r>
            <w:proofErr w:type="spellEnd"/>
          </w:p>
        </w:tc>
        <w:tc>
          <w:tcPr>
            <w:tcW w:w="2179" w:type="dxa"/>
            <w:shd w:val="clear" w:color="auto" w:fill="auto"/>
          </w:tcPr>
          <w:p w:rsidR="007033CB" w:rsidRPr="007033CB" w:rsidRDefault="007033CB" w:rsidP="007033CB">
            <w:pPr>
              <w:ind w:firstLine="0"/>
            </w:pPr>
            <w:r>
              <w:t>Chumley</w:t>
            </w:r>
          </w:p>
        </w:tc>
        <w:tc>
          <w:tcPr>
            <w:tcW w:w="2180" w:type="dxa"/>
            <w:shd w:val="clear" w:color="auto" w:fill="auto"/>
          </w:tcPr>
          <w:p w:rsidR="007033CB" w:rsidRPr="007033CB" w:rsidRDefault="007033CB" w:rsidP="007033CB">
            <w:pPr>
              <w:ind w:firstLine="0"/>
            </w:pPr>
            <w:r>
              <w:t>Clary</w:t>
            </w:r>
          </w:p>
        </w:tc>
      </w:tr>
      <w:tr w:rsidR="007033CB" w:rsidRPr="007033CB" w:rsidTr="007033CB">
        <w:tc>
          <w:tcPr>
            <w:tcW w:w="2179" w:type="dxa"/>
            <w:shd w:val="clear" w:color="auto" w:fill="auto"/>
          </w:tcPr>
          <w:p w:rsidR="007033CB" w:rsidRPr="007033CB" w:rsidRDefault="007033CB" w:rsidP="007033CB">
            <w:pPr>
              <w:ind w:firstLine="0"/>
            </w:pPr>
            <w:r>
              <w:t>Clemmons</w:t>
            </w:r>
          </w:p>
        </w:tc>
        <w:tc>
          <w:tcPr>
            <w:tcW w:w="2179" w:type="dxa"/>
            <w:shd w:val="clear" w:color="auto" w:fill="auto"/>
          </w:tcPr>
          <w:p w:rsidR="007033CB" w:rsidRPr="007033CB" w:rsidRDefault="007033CB" w:rsidP="007033CB">
            <w:pPr>
              <w:ind w:firstLine="0"/>
            </w:pPr>
            <w:r>
              <w:t>Clyburn</w:t>
            </w:r>
          </w:p>
        </w:tc>
        <w:tc>
          <w:tcPr>
            <w:tcW w:w="2180" w:type="dxa"/>
            <w:shd w:val="clear" w:color="auto" w:fill="auto"/>
          </w:tcPr>
          <w:p w:rsidR="007033CB" w:rsidRPr="007033CB" w:rsidRDefault="007033CB" w:rsidP="007033CB">
            <w:pPr>
              <w:ind w:firstLine="0"/>
            </w:pPr>
            <w:r>
              <w:t>Cobb-Hunter</w:t>
            </w:r>
          </w:p>
        </w:tc>
      </w:tr>
      <w:tr w:rsidR="007033CB" w:rsidRPr="007033CB" w:rsidTr="007033CB">
        <w:tc>
          <w:tcPr>
            <w:tcW w:w="2179" w:type="dxa"/>
            <w:shd w:val="clear" w:color="auto" w:fill="auto"/>
          </w:tcPr>
          <w:p w:rsidR="007033CB" w:rsidRPr="007033CB" w:rsidRDefault="007033CB" w:rsidP="007033CB">
            <w:pPr>
              <w:ind w:firstLine="0"/>
            </w:pPr>
            <w:r>
              <w:t>Cogswell</w:t>
            </w:r>
          </w:p>
        </w:tc>
        <w:tc>
          <w:tcPr>
            <w:tcW w:w="2179" w:type="dxa"/>
            <w:shd w:val="clear" w:color="auto" w:fill="auto"/>
          </w:tcPr>
          <w:p w:rsidR="007033CB" w:rsidRPr="007033CB" w:rsidRDefault="007033CB" w:rsidP="007033CB">
            <w:pPr>
              <w:ind w:firstLine="0"/>
            </w:pPr>
            <w:r>
              <w:t>Cole</w:t>
            </w:r>
          </w:p>
        </w:tc>
        <w:tc>
          <w:tcPr>
            <w:tcW w:w="2180" w:type="dxa"/>
            <w:shd w:val="clear" w:color="auto" w:fill="auto"/>
          </w:tcPr>
          <w:p w:rsidR="007033CB" w:rsidRPr="007033CB" w:rsidRDefault="007033CB" w:rsidP="007033CB">
            <w:pPr>
              <w:ind w:firstLine="0"/>
            </w:pPr>
            <w:r>
              <w:t>Collins</w:t>
            </w:r>
          </w:p>
        </w:tc>
      </w:tr>
      <w:tr w:rsidR="007033CB" w:rsidRPr="007033CB" w:rsidTr="007033CB">
        <w:tc>
          <w:tcPr>
            <w:tcW w:w="2179" w:type="dxa"/>
            <w:shd w:val="clear" w:color="auto" w:fill="auto"/>
          </w:tcPr>
          <w:p w:rsidR="007033CB" w:rsidRPr="007033CB" w:rsidRDefault="007033CB" w:rsidP="007033CB">
            <w:pPr>
              <w:ind w:firstLine="0"/>
            </w:pPr>
            <w:r>
              <w:t>Crosby</w:t>
            </w:r>
          </w:p>
        </w:tc>
        <w:tc>
          <w:tcPr>
            <w:tcW w:w="2179" w:type="dxa"/>
            <w:shd w:val="clear" w:color="auto" w:fill="auto"/>
          </w:tcPr>
          <w:p w:rsidR="007033CB" w:rsidRPr="007033CB" w:rsidRDefault="007033CB" w:rsidP="007033CB">
            <w:pPr>
              <w:ind w:firstLine="0"/>
            </w:pPr>
            <w:r>
              <w:t>Daning</w:t>
            </w:r>
          </w:p>
        </w:tc>
        <w:tc>
          <w:tcPr>
            <w:tcW w:w="2180" w:type="dxa"/>
            <w:shd w:val="clear" w:color="auto" w:fill="auto"/>
          </w:tcPr>
          <w:p w:rsidR="007033CB" w:rsidRPr="007033CB" w:rsidRDefault="007033CB" w:rsidP="007033CB">
            <w:pPr>
              <w:ind w:firstLine="0"/>
            </w:pPr>
            <w:r>
              <w:t>Davis</w:t>
            </w:r>
          </w:p>
        </w:tc>
      </w:tr>
      <w:tr w:rsidR="007033CB" w:rsidRPr="007033CB" w:rsidTr="007033CB">
        <w:tc>
          <w:tcPr>
            <w:tcW w:w="2179" w:type="dxa"/>
            <w:shd w:val="clear" w:color="auto" w:fill="auto"/>
          </w:tcPr>
          <w:p w:rsidR="007033CB" w:rsidRPr="007033CB" w:rsidRDefault="007033CB" w:rsidP="007033CB">
            <w:pPr>
              <w:ind w:firstLine="0"/>
            </w:pPr>
            <w:r>
              <w:t>Dillard</w:t>
            </w:r>
          </w:p>
        </w:tc>
        <w:tc>
          <w:tcPr>
            <w:tcW w:w="2179" w:type="dxa"/>
            <w:shd w:val="clear" w:color="auto" w:fill="auto"/>
          </w:tcPr>
          <w:p w:rsidR="007033CB" w:rsidRPr="007033CB" w:rsidRDefault="007033CB" w:rsidP="007033CB">
            <w:pPr>
              <w:ind w:firstLine="0"/>
            </w:pPr>
            <w:r>
              <w:t>Douglas</w:t>
            </w:r>
          </w:p>
        </w:tc>
        <w:tc>
          <w:tcPr>
            <w:tcW w:w="2180" w:type="dxa"/>
            <w:shd w:val="clear" w:color="auto" w:fill="auto"/>
          </w:tcPr>
          <w:p w:rsidR="007033CB" w:rsidRPr="007033CB" w:rsidRDefault="007033CB" w:rsidP="007033CB">
            <w:pPr>
              <w:ind w:firstLine="0"/>
            </w:pPr>
            <w:r>
              <w:t>Duckworth</w:t>
            </w:r>
          </w:p>
        </w:tc>
      </w:tr>
      <w:tr w:rsidR="007033CB" w:rsidRPr="007033CB" w:rsidTr="007033CB">
        <w:tc>
          <w:tcPr>
            <w:tcW w:w="2179" w:type="dxa"/>
            <w:shd w:val="clear" w:color="auto" w:fill="auto"/>
          </w:tcPr>
          <w:p w:rsidR="007033CB" w:rsidRPr="007033CB" w:rsidRDefault="007033CB" w:rsidP="007033CB">
            <w:pPr>
              <w:ind w:firstLine="0"/>
            </w:pPr>
            <w:r>
              <w:t>Elliott</w:t>
            </w:r>
          </w:p>
        </w:tc>
        <w:tc>
          <w:tcPr>
            <w:tcW w:w="2179" w:type="dxa"/>
            <w:shd w:val="clear" w:color="auto" w:fill="auto"/>
          </w:tcPr>
          <w:p w:rsidR="007033CB" w:rsidRPr="007033CB" w:rsidRDefault="007033CB" w:rsidP="007033CB">
            <w:pPr>
              <w:ind w:firstLine="0"/>
            </w:pPr>
            <w:r>
              <w:t>Erickson</w:t>
            </w:r>
          </w:p>
        </w:tc>
        <w:tc>
          <w:tcPr>
            <w:tcW w:w="2180" w:type="dxa"/>
            <w:shd w:val="clear" w:color="auto" w:fill="auto"/>
          </w:tcPr>
          <w:p w:rsidR="007033CB" w:rsidRPr="007033CB" w:rsidRDefault="007033CB" w:rsidP="007033CB">
            <w:pPr>
              <w:ind w:firstLine="0"/>
            </w:pPr>
            <w:r>
              <w:t>Felder</w:t>
            </w:r>
          </w:p>
        </w:tc>
      </w:tr>
      <w:tr w:rsidR="007033CB" w:rsidRPr="007033CB" w:rsidTr="007033CB">
        <w:tc>
          <w:tcPr>
            <w:tcW w:w="2179" w:type="dxa"/>
            <w:shd w:val="clear" w:color="auto" w:fill="auto"/>
          </w:tcPr>
          <w:p w:rsidR="007033CB" w:rsidRPr="007033CB" w:rsidRDefault="007033CB" w:rsidP="007033CB">
            <w:pPr>
              <w:ind w:firstLine="0"/>
            </w:pPr>
            <w:r>
              <w:t>Finlay</w:t>
            </w:r>
          </w:p>
        </w:tc>
        <w:tc>
          <w:tcPr>
            <w:tcW w:w="2179" w:type="dxa"/>
            <w:shd w:val="clear" w:color="auto" w:fill="auto"/>
          </w:tcPr>
          <w:p w:rsidR="007033CB" w:rsidRPr="007033CB" w:rsidRDefault="007033CB" w:rsidP="007033CB">
            <w:pPr>
              <w:ind w:firstLine="0"/>
            </w:pPr>
            <w:r>
              <w:t>Forrest</w:t>
            </w:r>
          </w:p>
        </w:tc>
        <w:tc>
          <w:tcPr>
            <w:tcW w:w="2180" w:type="dxa"/>
            <w:shd w:val="clear" w:color="auto" w:fill="auto"/>
          </w:tcPr>
          <w:p w:rsidR="007033CB" w:rsidRPr="007033CB" w:rsidRDefault="007033CB" w:rsidP="007033CB">
            <w:pPr>
              <w:ind w:firstLine="0"/>
            </w:pPr>
            <w:r>
              <w:t>Fry</w:t>
            </w:r>
          </w:p>
        </w:tc>
      </w:tr>
      <w:tr w:rsidR="007033CB" w:rsidRPr="007033CB" w:rsidTr="007033CB">
        <w:tc>
          <w:tcPr>
            <w:tcW w:w="2179" w:type="dxa"/>
            <w:shd w:val="clear" w:color="auto" w:fill="auto"/>
          </w:tcPr>
          <w:p w:rsidR="007033CB" w:rsidRPr="007033CB" w:rsidRDefault="007033CB" w:rsidP="007033CB">
            <w:pPr>
              <w:ind w:firstLine="0"/>
            </w:pPr>
            <w:r>
              <w:t>Funderburk</w:t>
            </w:r>
          </w:p>
        </w:tc>
        <w:tc>
          <w:tcPr>
            <w:tcW w:w="2179" w:type="dxa"/>
            <w:shd w:val="clear" w:color="auto" w:fill="auto"/>
          </w:tcPr>
          <w:p w:rsidR="007033CB" w:rsidRPr="007033CB" w:rsidRDefault="007033CB" w:rsidP="007033CB">
            <w:pPr>
              <w:ind w:firstLine="0"/>
            </w:pPr>
            <w:r>
              <w:t>Gagnon</w:t>
            </w:r>
          </w:p>
        </w:tc>
        <w:tc>
          <w:tcPr>
            <w:tcW w:w="2180" w:type="dxa"/>
            <w:shd w:val="clear" w:color="auto" w:fill="auto"/>
          </w:tcPr>
          <w:p w:rsidR="007033CB" w:rsidRPr="007033CB" w:rsidRDefault="007033CB" w:rsidP="007033CB">
            <w:pPr>
              <w:ind w:firstLine="0"/>
            </w:pPr>
            <w:r>
              <w:t>Gilliard</w:t>
            </w:r>
          </w:p>
        </w:tc>
      </w:tr>
      <w:tr w:rsidR="007033CB" w:rsidRPr="007033CB" w:rsidTr="007033CB">
        <w:tc>
          <w:tcPr>
            <w:tcW w:w="2179" w:type="dxa"/>
            <w:shd w:val="clear" w:color="auto" w:fill="auto"/>
          </w:tcPr>
          <w:p w:rsidR="007033CB" w:rsidRPr="007033CB" w:rsidRDefault="007033CB" w:rsidP="007033CB">
            <w:pPr>
              <w:ind w:firstLine="0"/>
            </w:pPr>
            <w:r>
              <w:t>Hayes</w:t>
            </w:r>
          </w:p>
        </w:tc>
        <w:tc>
          <w:tcPr>
            <w:tcW w:w="2179" w:type="dxa"/>
            <w:shd w:val="clear" w:color="auto" w:fill="auto"/>
          </w:tcPr>
          <w:p w:rsidR="007033CB" w:rsidRPr="007033CB" w:rsidRDefault="007033CB" w:rsidP="007033CB">
            <w:pPr>
              <w:ind w:firstLine="0"/>
            </w:pPr>
            <w:r>
              <w:t>Henderson</w:t>
            </w:r>
          </w:p>
        </w:tc>
        <w:tc>
          <w:tcPr>
            <w:tcW w:w="2180" w:type="dxa"/>
            <w:shd w:val="clear" w:color="auto" w:fill="auto"/>
          </w:tcPr>
          <w:p w:rsidR="007033CB" w:rsidRPr="007033CB" w:rsidRDefault="007033CB" w:rsidP="007033CB">
            <w:pPr>
              <w:ind w:firstLine="0"/>
            </w:pPr>
            <w:r>
              <w:t>Hewitt</w:t>
            </w:r>
          </w:p>
        </w:tc>
      </w:tr>
      <w:tr w:rsidR="007033CB" w:rsidRPr="007033CB" w:rsidTr="007033CB">
        <w:tc>
          <w:tcPr>
            <w:tcW w:w="2179" w:type="dxa"/>
            <w:shd w:val="clear" w:color="auto" w:fill="auto"/>
          </w:tcPr>
          <w:p w:rsidR="007033CB" w:rsidRPr="007033CB" w:rsidRDefault="007033CB" w:rsidP="007033CB">
            <w:pPr>
              <w:ind w:firstLine="0"/>
            </w:pPr>
            <w:r>
              <w:t>Hiott</w:t>
            </w:r>
          </w:p>
        </w:tc>
        <w:tc>
          <w:tcPr>
            <w:tcW w:w="2179" w:type="dxa"/>
            <w:shd w:val="clear" w:color="auto" w:fill="auto"/>
          </w:tcPr>
          <w:p w:rsidR="007033CB" w:rsidRPr="007033CB" w:rsidRDefault="007033CB" w:rsidP="007033CB">
            <w:pPr>
              <w:ind w:firstLine="0"/>
            </w:pPr>
            <w:r>
              <w:t>Hixon</w:t>
            </w:r>
          </w:p>
        </w:tc>
        <w:tc>
          <w:tcPr>
            <w:tcW w:w="2180" w:type="dxa"/>
            <w:shd w:val="clear" w:color="auto" w:fill="auto"/>
          </w:tcPr>
          <w:p w:rsidR="007033CB" w:rsidRPr="007033CB" w:rsidRDefault="007033CB" w:rsidP="007033CB">
            <w:pPr>
              <w:ind w:firstLine="0"/>
            </w:pPr>
            <w:r>
              <w:t>Hosey</w:t>
            </w:r>
          </w:p>
        </w:tc>
      </w:tr>
      <w:tr w:rsidR="007033CB" w:rsidRPr="007033CB" w:rsidTr="007033CB">
        <w:tc>
          <w:tcPr>
            <w:tcW w:w="2179" w:type="dxa"/>
            <w:shd w:val="clear" w:color="auto" w:fill="auto"/>
          </w:tcPr>
          <w:p w:rsidR="007033CB" w:rsidRPr="007033CB" w:rsidRDefault="007033CB" w:rsidP="007033CB">
            <w:pPr>
              <w:ind w:firstLine="0"/>
            </w:pPr>
            <w:r>
              <w:lastRenderedPageBreak/>
              <w:t>Huggins</w:t>
            </w:r>
          </w:p>
        </w:tc>
        <w:tc>
          <w:tcPr>
            <w:tcW w:w="2179" w:type="dxa"/>
            <w:shd w:val="clear" w:color="auto" w:fill="auto"/>
          </w:tcPr>
          <w:p w:rsidR="007033CB" w:rsidRPr="007033CB" w:rsidRDefault="007033CB" w:rsidP="007033CB">
            <w:pPr>
              <w:ind w:firstLine="0"/>
            </w:pPr>
            <w:r>
              <w:t>Jefferson</w:t>
            </w:r>
          </w:p>
        </w:tc>
        <w:tc>
          <w:tcPr>
            <w:tcW w:w="2180" w:type="dxa"/>
            <w:shd w:val="clear" w:color="auto" w:fill="auto"/>
          </w:tcPr>
          <w:p w:rsidR="007033CB" w:rsidRPr="007033CB" w:rsidRDefault="007033CB" w:rsidP="007033CB">
            <w:pPr>
              <w:ind w:firstLine="0"/>
            </w:pPr>
            <w:r>
              <w:t>Johnson</w:t>
            </w:r>
          </w:p>
        </w:tc>
      </w:tr>
      <w:tr w:rsidR="007033CB" w:rsidRPr="007033CB" w:rsidTr="007033CB">
        <w:tc>
          <w:tcPr>
            <w:tcW w:w="2179" w:type="dxa"/>
            <w:shd w:val="clear" w:color="auto" w:fill="auto"/>
          </w:tcPr>
          <w:p w:rsidR="007033CB" w:rsidRPr="007033CB" w:rsidRDefault="007033CB" w:rsidP="007033CB">
            <w:pPr>
              <w:ind w:firstLine="0"/>
            </w:pPr>
            <w:r>
              <w:t>Jordan</w:t>
            </w:r>
          </w:p>
        </w:tc>
        <w:tc>
          <w:tcPr>
            <w:tcW w:w="2179" w:type="dxa"/>
            <w:shd w:val="clear" w:color="auto" w:fill="auto"/>
          </w:tcPr>
          <w:p w:rsidR="007033CB" w:rsidRPr="007033CB" w:rsidRDefault="007033CB" w:rsidP="007033CB">
            <w:pPr>
              <w:ind w:firstLine="0"/>
            </w:pPr>
            <w:r>
              <w:t>King</w:t>
            </w:r>
          </w:p>
        </w:tc>
        <w:tc>
          <w:tcPr>
            <w:tcW w:w="2180" w:type="dxa"/>
            <w:shd w:val="clear" w:color="auto" w:fill="auto"/>
          </w:tcPr>
          <w:p w:rsidR="007033CB" w:rsidRPr="007033CB" w:rsidRDefault="007033CB" w:rsidP="007033CB">
            <w:pPr>
              <w:ind w:firstLine="0"/>
            </w:pPr>
            <w:r>
              <w:t>Kirby</w:t>
            </w:r>
          </w:p>
        </w:tc>
      </w:tr>
      <w:tr w:rsidR="007033CB" w:rsidRPr="007033CB" w:rsidTr="007033CB">
        <w:tc>
          <w:tcPr>
            <w:tcW w:w="2179" w:type="dxa"/>
            <w:shd w:val="clear" w:color="auto" w:fill="auto"/>
          </w:tcPr>
          <w:p w:rsidR="007033CB" w:rsidRPr="007033CB" w:rsidRDefault="007033CB" w:rsidP="007033CB">
            <w:pPr>
              <w:ind w:firstLine="0"/>
            </w:pPr>
            <w:r>
              <w:t>Loftis</w:t>
            </w:r>
          </w:p>
        </w:tc>
        <w:tc>
          <w:tcPr>
            <w:tcW w:w="2179" w:type="dxa"/>
            <w:shd w:val="clear" w:color="auto" w:fill="auto"/>
          </w:tcPr>
          <w:p w:rsidR="007033CB" w:rsidRPr="007033CB" w:rsidRDefault="007033CB" w:rsidP="007033CB">
            <w:pPr>
              <w:ind w:firstLine="0"/>
            </w:pPr>
            <w:r>
              <w:t>Lowe</w:t>
            </w:r>
          </w:p>
        </w:tc>
        <w:tc>
          <w:tcPr>
            <w:tcW w:w="2180" w:type="dxa"/>
            <w:shd w:val="clear" w:color="auto" w:fill="auto"/>
          </w:tcPr>
          <w:p w:rsidR="007033CB" w:rsidRPr="007033CB" w:rsidRDefault="007033CB" w:rsidP="007033CB">
            <w:pPr>
              <w:ind w:firstLine="0"/>
            </w:pPr>
            <w:r>
              <w:t>Lucas</w:t>
            </w:r>
          </w:p>
        </w:tc>
      </w:tr>
      <w:tr w:rsidR="007033CB" w:rsidRPr="007033CB" w:rsidTr="007033CB">
        <w:tc>
          <w:tcPr>
            <w:tcW w:w="2179" w:type="dxa"/>
            <w:shd w:val="clear" w:color="auto" w:fill="auto"/>
          </w:tcPr>
          <w:p w:rsidR="007033CB" w:rsidRPr="007033CB" w:rsidRDefault="007033CB" w:rsidP="007033CB">
            <w:pPr>
              <w:ind w:firstLine="0"/>
            </w:pPr>
            <w:r>
              <w:t>Mack</w:t>
            </w:r>
          </w:p>
        </w:tc>
        <w:tc>
          <w:tcPr>
            <w:tcW w:w="2179" w:type="dxa"/>
            <w:shd w:val="clear" w:color="auto" w:fill="auto"/>
          </w:tcPr>
          <w:p w:rsidR="007033CB" w:rsidRPr="007033CB" w:rsidRDefault="007033CB" w:rsidP="007033CB">
            <w:pPr>
              <w:ind w:firstLine="0"/>
            </w:pPr>
            <w:r>
              <w:t>Martin</w:t>
            </w:r>
          </w:p>
        </w:tc>
        <w:tc>
          <w:tcPr>
            <w:tcW w:w="2180" w:type="dxa"/>
            <w:shd w:val="clear" w:color="auto" w:fill="auto"/>
          </w:tcPr>
          <w:p w:rsidR="007033CB" w:rsidRPr="007033CB" w:rsidRDefault="007033CB" w:rsidP="007033CB">
            <w:pPr>
              <w:ind w:firstLine="0"/>
            </w:pPr>
            <w:r>
              <w:t>McCoy</w:t>
            </w:r>
          </w:p>
        </w:tc>
      </w:tr>
      <w:tr w:rsidR="007033CB" w:rsidRPr="007033CB" w:rsidTr="007033CB">
        <w:tc>
          <w:tcPr>
            <w:tcW w:w="2179" w:type="dxa"/>
            <w:shd w:val="clear" w:color="auto" w:fill="auto"/>
          </w:tcPr>
          <w:p w:rsidR="007033CB" w:rsidRPr="007033CB" w:rsidRDefault="007033CB" w:rsidP="007033CB">
            <w:pPr>
              <w:ind w:firstLine="0"/>
            </w:pPr>
            <w:r>
              <w:t>McCravy</w:t>
            </w:r>
          </w:p>
        </w:tc>
        <w:tc>
          <w:tcPr>
            <w:tcW w:w="2179" w:type="dxa"/>
            <w:shd w:val="clear" w:color="auto" w:fill="auto"/>
          </w:tcPr>
          <w:p w:rsidR="007033CB" w:rsidRPr="007033CB" w:rsidRDefault="007033CB" w:rsidP="007033CB">
            <w:pPr>
              <w:ind w:firstLine="0"/>
            </w:pPr>
            <w:r>
              <w:t>McEachern</w:t>
            </w:r>
          </w:p>
        </w:tc>
        <w:tc>
          <w:tcPr>
            <w:tcW w:w="2180" w:type="dxa"/>
            <w:shd w:val="clear" w:color="auto" w:fill="auto"/>
          </w:tcPr>
          <w:p w:rsidR="007033CB" w:rsidRPr="007033CB" w:rsidRDefault="007033CB" w:rsidP="007033CB">
            <w:pPr>
              <w:ind w:firstLine="0"/>
            </w:pPr>
            <w:r>
              <w:t>V. S. Moss</w:t>
            </w:r>
          </w:p>
        </w:tc>
      </w:tr>
      <w:tr w:rsidR="007033CB" w:rsidRPr="007033CB" w:rsidTr="007033CB">
        <w:tc>
          <w:tcPr>
            <w:tcW w:w="2179" w:type="dxa"/>
            <w:shd w:val="clear" w:color="auto" w:fill="auto"/>
          </w:tcPr>
          <w:p w:rsidR="007033CB" w:rsidRPr="007033CB" w:rsidRDefault="007033CB" w:rsidP="007033CB">
            <w:pPr>
              <w:ind w:firstLine="0"/>
            </w:pPr>
            <w:r>
              <w:t>Murphy</w:t>
            </w:r>
          </w:p>
        </w:tc>
        <w:tc>
          <w:tcPr>
            <w:tcW w:w="2179" w:type="dxa"/>
            <w:shd w:val="clear" w:color="auto" w:fill="auto"/>
          </w:tcPr>
          <w:p w:rsidR="007033CB" w:rsidRPr="007033CB" w:rsidRDefault="007033CB" w:rsidP="007033CB">
            <w:pPr>
              <w:ind w:firstLine="0"/>
            </w:pPr>
            <w:r>
              <w:t>B. Newton</w:t>
            </w:r>
          </w:p>
        </w:tc>
        <w:tc>
          <w:tcPr>
            <w:tcW w:w="2180" w:type="dxa"/>
            <w:shd w:val="clear" w:color="auto" w:fill="auto"/>
          </w:tcPr>
          <w:p w:rsidR="007033CB" w:rsidRPr="007033CB" w:rsidRDefault="007033CB" w:rsidP="007033CB">
            <w:pPr>
              <w:ind w:firstLine="0"/>
            </w:pPr>
            <w:r>
              <w:t>W. Newton</w:t>
            </w:r>
          </w:p>
        </w:tc>
      </w:tr>
      <w:tr w:rsidR="007033CB" w:rsidRPr="007033CB" w:rsidTr="007033CB">
        <w:tc>
          <w:tcPr>
            <w:tcW w:w="2179" w:type="dxa"/>
            <w:shd w:val="clear" w:color="auto" w:fill="auto"/>
          </w:tcPr>
          <w:p w:rsidR="007033CB" w:rsidRPr="007033CB" w:rsidRDefault="007033CB" w:rsidP="007033CB">
            <w:pPr>
              <w:ind w:firstLine="0"/>
            </w:pPr>
            <w:r>
              <w:t>Norrell</w:t>
            </w:r>
          </w:p>
        </w:tc>
        <w:tc>
          <w:tcPr>
            <w:tcW w:w="2179" w:type="dxa"/>
            <w:shd w:val="clear" w:color="auto" w:fill="auto"/>
          </w:tcPr>
          <w:p w:rsidR="007033CB" w:rsidRPr="007033CB" w:rsidRDefault="007033CB" w:rsidP="007033CB">
            <w:pPr>
              <w:ind w:firstLine="0"/>
            </w:pPr>
            <w:r>
              <w:t>Ott</w:t>
            </w:r>
          </w:p>
        </w:tc>
        <w:tc>
          <w:tcPr>
            <w:tcW w:w="2180" w:type="dxa"/>
            <w:shd w:val="clear" w:color="auto" w:fill="auto"/>
          </w:tcPr>
          <w:p w:rsidR="007033CB" w:rsidRPr="007033CB" w:rsidRDefault="007033CB" w:rsidP="007033CB">
            <w:pPr>
              <w:ind w:firstLine="0"/>
            </w:pPr>
            <w:r>
              <w:t>Parks</w:t>
            </w:r>
          </w:p>
        </w:tc>
      </w:tr>
      <w:tr w:rsidR="007033CB" w:rsidRPr="007033CB" w:rsidTr="007033CB">
        <w:tc>
          <w:tcPr>
            <w:tcW w:w="2179" w:type="dxa"/>
            <w:shd w:val="clear" w:color="auto" w:fill="auto"/>
          </w:tcPr>
          <w:p w:rsidR="007033CB" w:rsidRPr="007033CB" w:rsidRDefault="007033CB" w:rsidP="007033CB">
            <w:pPr>
              <w:ind w:firstLine="0"/>
            </w:pPr>
            <w:r>
              <w:t>Pitts</w:t>
            </w:r>
          </w:p>
        </w:tc>
        <w:tc>
          <w:tcPr>
            <w:tcW w:w="2179" w:type="dxa"/>
            <w:shd w:val="clear" w:color="auto" w:fill="auto"/>
          </w:tcPr>
          <w:p w:rsidR="007033CB" w:rsidRPr="007033CB" w:rsidRDefault="007033CB" w:rsidP="007033CB">
            <w:pPr>
              <w:ind w:firstLine="0"/>
            </w:pPr>
            <w:r>
              <w:t>Pope</w:t>
            </w:r>
          </w:p>
        </w:tc>
        <w:tc>
          <w:tcPr>
            <w:tcW w:w="2180" w:type="dxa"/>
            <w:shd w:val="clear" w:color="auto" w:fill="auto"/>
          </w:tcPr>
          <w:p w:rsidR="007033CB" w:rsidRPr="007033CB" w:rsidRDefault="007033CB" w:rsidP="007033CB">
            <w:pPr>
              <w:ind w:firstLine="0"/>
            </w:pPr>
            <w:r>
              <w:t>Putnam</w:t>
            </w:r>
          </w:p>
        </w:tc>
      </w:tr>
      <w:tr w:rsidR="007033CB" w:rsidRPr="007033CB" w:rsidTr="007033CB">
        <w:tc>
          <w:tcPr>
            <w:tcW w:w="2179" w:type="dxa"/>
            <w:shd w:val="clear" w:color="auto" w:fill="auto"/>
          </w:tcPr>
          <w:p w:rsidR="007033CB" w:rsidRPr="007033CB" w:rsidRDefault="007033CB" w:rsidP="007033CB">
            <w:pPr>
              <w:ind w:firstLine="0"/>
            </w:pPr>
            <w:r>
              <w:t>Quinn</w:t>
            </w:r>
          </w:p>
        </w:tc>
        <w:tc>
          <w:tcPr>
            <w:tcW w:w="2179" w:type="dxa"/>
            <w:shd w:val="clear" w:color="auto" w:fill="auto"/>
          </w:tcPr>
          <w:p w:rsidR="007033CB" w:rsidRPr="007033CB" w:rsidRDefault="007033CB" w:rsidP="007033CB">
            <w:pPr>
              <w:ind w:firstLine="0"/>
            </w:pPr>
            <w:r>
              <w:t>Ridgeway</w:t>
            </w:r>
          </w:p>
        </w:tc>
        <w:tc>
          <w:tcPr>
            <w:tcW w:w="2180" w:type="dxa"/>
            <w:shd w:val="clear" w:color="auto" w:fill="auto"/>
          </w:tcPr>
          <w:p w:rsidR="007033CB" w:rsidRPr="007033CB" w:rsidRDefault="007033CB" w:rsidP="007033CB">
            <w:pPr>
              <w:ind w:firstLine="0"/>
            </w:pPr>
            <w:r>
              <w:t>M. Rivers</w:t>
            </w:r>
          </w:p>
        </w:tc>
      </w:tr>
      <w:tr w:rsidR="007033CB" w:rsidRPr="007033CB" w:rsidTr="007033CB">
        <w:tc>
          <w:tcPr>
            <w:tcW w:w="2179" w:type="dxa"/>
            <w:shd w:val="clear" w:color="auto" w:fill="auto"/>
          </w:tcPr>
          <w:p w:rsidR="007033CB" w:rsidRPr="007033CB" w:rsidRDefault="007033CB" w:rsidP="007033CB">
            <w:pPr>
              <w:ind w:firstLine="0"/>
            </w:pPr>
            <w:r>
              <w:t>S. Rivers</w:t>
            </w:r>
          </w:p>
        </w:tc>
        <w:tc>
          <w:tcPr>
            <w:tcW w:w="2179" w:type="dxa"/>
            <w:shd w:val="clear" w:color="auto" w:fill="auto"/>
          </w:tcPr>
          <w:p w:rsidR="007033CB" w:rsidRPr="007033CB" w:rsidRDefault="007033CB" w:rsidP="007033CB">
            <w:pPr>
              <w:ind w:firstLine="0"/>
            </w:pPr>
            <w:r>
              <w:t>Robinson-Simpson</w:t>
            </w:r>
          </w:p>
        </w:tc>
        <w:tc>
          <w:tcPr>
            <w:tcW w:w="2180" w:type="dxa"/>
            <w:shd w:val="clear" w:color="auto" w:fill="auto"/>
          </w:tcPr>
          <w:p w:rsidR="007033CB" w:rsidRPr="007033CB" w:rsidRDefault="007033CB" w:rsidP="007033CB">
            <w:pPr>
              <w:ind w:firstLine="0"/>
            </w:pPr>
            <w:r>
              <w:t>Ryhal</w:t>
            </w:r>
          </w:p>
        </w:tc>
      </w:tr>
      <w:tr w:rsidR="007033CB" w:rsidRPr="007033CB" w:rsidTr="007033CB">
        <w:tc>
          <w:tcPr>
            <w:tcW w:w="2179" w:type="dxa"/>
            <w:shd w:val="clear" w:color="auto" w:fill="auto"/>
          </w:tcPr>
          <w:p w:rsidR="007033CB" w:rsidRPr="007033CB" w:rsidRDefault="007033CB" w:rsidP="007033CB">
            <w:pPr>
              <w:ind w:firstLine="0"/>
            </w:pPr>
            <w:r>
              <w:t>Simrill</w:t>
            </w:r>
          </w:p>
        </w:tc>
        <w:tc>
          <w:tcPr>
            <w:tcW w:w="2179" w:type="dxa"/>
            <w:shd w:val="clear" w:color="auto" w:fill="auto"/>
          </w:tcPr>
          <w:p w:rsidR="007033CB" w:rsidRPr="007033CB" w:rsidRDefault="007033CB" w:rsidP="007033CB">
            <w:pPr>
              <w:ind w:firstLine="0"/>
            </w:pPr>
            <w:r>
              <w:t>G. M. Smith</w:t>
            </w:r>
          </w:p>
        </w:tc>
        <w:tc>
          <w:tcPr>
            <w:tcW w:w="2180" w:type="dxa"/>
            <w:shd w:val="clear" w:color="auto" w:fill="auto"/>
          </w:tcPr>
          <w:p w:rsidR="007033CB" w:rsidRPr="007033CB" w:rsidRDefault="007033CB" w:rsidP="007033CB">
            <w:pPr>
              <w:ind w:firstLine="0"/>
            </w:pPr>
            <w:r>
              <w:t>G. R. Smith</w:t>
            </w:r>
          </w:p>
        </w:tc>
      </w:tr>
      <w:tr w:rsidR="007033CB" w:rsidRPr="007033CB" w:rsidTr="007033CB">
        <w:tc>
          <w:tcPr>
            <w:tcW w:w="2179" w:type="dxa"/>
            <w:shd w:val="clear" w:color="auto" w:fill="auto"/>
          </w:tcPr>
          <w:p w:rsidR="007033CB" w:rsidRPr="007033CB" w:rsidRDefault="007033CB" w:rsidP="007033CB">
            <w:pPr>
              <w:ind w:firstLine="0"/>
            </w:pPr>
            <w:r>
              <w:t>J. E. Smith</w:t>
            </w:r>
          </w:p>
        </w:tc>
        <w:tc>
          <w:tcPr>
            <w:tcW w:w="2179" w:type="dxa"/>
            <w:shd w:val="clear" w:color="auto" w:fill="auto"/>
          </w:tcPr>
          <w:p w:rsidR="007033CB" w:rsidRPr="007033CB" w:rsidRDefault="007033CB" w:rsidP="007033CB">
            <w:pPr>
              <w:ind w:firstLine="0"/>
            </w:pPr>
            <w:r>
              <w:t>Sottile</w:t>
            </w:r>
          </w:p>
        </w:tc>
        <w:tc>
          <w:tcPr>
            <w:tcW w:w="2180" w:type="dxa"/>
            <w:shd w:val="clear" w:color="auto" w:fill="auto"/>
          </w:tcPr>
          <w:p w:rsidR="007033CB" w:rsidRPr="007033CB" w:rsidRDefault="007033CB" w:rsidP="007033CB">
            <w:pPr>
              <w:ind w:firstLine="0"/>
            </w:pPr>
            <w:r>
              <w:t>Spires</w:t>
            </w:r>
          </w:p>
        </w:tc>
      </w:tr>
      <w:tr w:rsidR="007033CB" w:rsidRPr="007033CB" w:rsidTr="007033CB">
        <w:tc>
          <w:tcPr>
            <w:tcW w:w="2179" w:type="dxa"/>
            <w:shd w:val="clear" w:color="auto" w:fill="auto"/>
          </w:tcPr>
          <w:p w:rsidR="007033CB" w:rsidRPr="007033CB" w:rsidRDefault="007033CB" w:rsidP="007033CB">
            <w:pPr>
              <w:ind w:firstLine="0"/>
            </w:pPr>
            <w:r>
              <w:t>Stavrinakis</w:t>
            </w:r>
          </w:p>
        </w:tc>
        <w:tc>
          <w:tcPr>
            <w:tcW w:w="2179" w:type="dxa"/>
            <w:shd w:val="clear" w:color="auto" w:fill="auto"/>
          </w:tcPr>
          <w:p w:rsidR="007033CB" w:rsidRPr="007033CB" w:rsidRDefault="007033CB" w:rsidP="007033CB">
            <w:pPr>
              <w:ind w:firstLine="0"/>
            </w:pPr>
            <w:r>
              <w:t>Tallon</w:t>
            </w:r>
          </w:p>
        </w:tc>
        <w:tc>
          <w:tcPr>
            <w:tcW w:w="2180" w:type="dxa"/>
            <w:shd w:val="clear" w:color="auto" w:fill="auto"/>
          </w:tcPr>
          <w:p w:rsidR="007033CB" w:rsidRPr="007033CB" w:rsidRDefault="007033CB" w:rsidP="007033CB">
            <w:pPr>
              <w:ind w:firstLine="0"/>
            </w:pPr>
            <w:r>
              <w:t>Taylor</w:t>
            </w:r>
          </w:p>
        </w:tc>
      </w:tr>
      <w:tr w:rsidR="007033CB" w:rsidRPr="007033CB" w:rsidTr="007033CB">
        <w:tc>
          <w:tcPr>
            <w:tcW w:w="2179" w:type="dxa"/>
            <w:shd w:val="clear" w:color="auto" w:fill="auto"/>
          </w:tcPr>
          <w:p w:rsidR="007033CB" w:rsidRPr="007033CB" w:rsidRDefault="007033CB" w:rsidP="007033CB">
            <w:pPr>
              <w:ind w:firstLine="0"/>
            </w:pPr>
            <w:r>
              <w:t>Thayer</w:t>
            </w:r>
          </w:p>
        </w:tc>
        <w:tc>
          <w:tcPr>
            <w:tcW w:w="2179" w:type="dxa"/>
            <w:shd w:val="clear" w:color="auto" w:fill="auto"/>
          </w:tcPr>
          <w:p w:rsidR="007033CB" w:rsidRPr="007033CB" w:rsidRDefault="007033CB" w:rsidP="007033CB">
            <w:pPr>
              <w:ind w:firstLine="0"/>
            </w:pPr>
            <w:r>
              <w:t>Thigpen</w:t>
            </w:r>
          </w:p>
        </w:tc>
        <w:tc>
          <w:tcPr>
            <w:tcW w:w="2180" w:type="dxa"/>
            <w:shd w:val="clear" w:color="auto" w:fill="auto"/>
          </w:tcPr>
          <w:p w:rsidR="007033CB" w:rsidRPr="007033CB" w:rsidRDefault="007033CB" w:rsidP="007033CB">
            <w:pPr>
              <w:ind w:firstLine="0"/>
            </w:pPr>
            <w:r>
              <w:t>Weeks</w:t>
            </w:r>
          </w:p>
        </w:tc>
      </w:tr>
      <w:tr w:rsidR="007033CB" w:rsidRPr="007033CB" w:rsidTr="007033CB">
        <w:tc>
          <w:tcPr>
            <w:tcW w:w="2179" w:type="dxa"/>
            <w:shd w:val="clear" w:color="auto" w:fill="auto"/>
          </w:tcPr>
          <w:p w:rsidR="007033CB" w:rsidRPr="007033CB" w:rsidRDefault="007033CB" w:rsidP="007033CB">
            <w:pPr>
              <w:keepNext/>
              <w:ind w:firstLine="0"/>
            </w:pPr>
            <w:r>
              <w:t>Wheeler</w:t>
            </w:r>
          </w:p>
        </w:tc>
        <w:tc>
          <w:tcPr>
            <w:tcW w:w="2179" w:type="dxa"/>
            <w:shd w:val="clear" w:color="auto" w:fill="auto"/>
          </w:tcPr>
          <w:p w:rsidR="007033CB" w:rsidRPr="007033CB" w:rsidRDefault="007033CB" w:rsidP="007033CB">
            <w:pPr>
              <w:keepNext/>
              <w:ind w:firstLine="0"/>
            </w:pPr>
            <w:r>
              <w:t>White</w:t>
            </w:r>
          </w:p>
        </w:tc>
        <w:tc>
          <w:tcPr>
            <w:tcW w:w="2180" w:type="dxa"/>
            <w:shd w:val="clear" w:color="auto" w:fill="auto"/>
          </w:tcPr>
          <w:p w:rsidR="007033CB" w:rsidRPr="007033CB" w:rsidRDefault="007033CB" w:rsidP="007033CB">
            <w:pPr>
              <w:keepNext/>
              <w:ind w:firstLine="0"/>
            </w:pPr>
            <w:r>
              <w:t>Whitmire</w:t>
            </w:r>
          </w:p>
        </w:tc>
      </w:tr>
      <w:tr w:rsidR="007033CB" w:rsidRPr="007033CB" w:rsidTr="007033CB">
        <w:tc>
          <w:tcPr>
            <w:tcW w:w="2179" w:type="dxa"/>
            <w:shd w:val="clear" w:color="auto" w:fill="auto"/>
          </w:tcPr>
          <w:p w:rsidR="007033CB" w:rsidRPr="007033CB" w:rsidRDefault="007033CB" w:rsidP="007033CB">
            <w:pPr>
              <w:keepNext/>
              <w:ind w:firstLine="0"/>
            </w:pPr>
            <w:r>
              <w:t>Williams</w:t>
            </w:r>
          </w:p>
        </w:tc>
        <w:tc>
          <w:tcPr>
            <w:tcW w:w="2179" w:type="dxa"/>
            <w:shd w:val="clear" w:color="auto" w:fill="auto"/>
          </w:tcPr>
          <w:p w:rsidR="007033CB" w:rsidRPr="007033CB" w:rsidRDefault="007033CB" w:rsidP="007033CB">
            <w:pPr>
              <w:keepNext/>
              <w:ind w:firstLine="0"/>
            </w:pPr>
            <w:r>
              <w:t>Willis</w:t>
            </w:r>
          </w:p>
        </w:tc>
        <w:tc>
          <w:tcPr>
            <w:tcW w:w="2180" w:type="dxa"/>
            <w:shd w:val="clear" w:color="auto" w:fill="auto"/>
          </w:tcPr>
          <w:p w:rsidR="007033CB" w:rsidRPr="007033CB" w:rsidRDefault="007033CB" w:rsidP="007033CB">
            <w:pPr>
              <w:keepNext/>
              <w:ind w:firstLine="0"/>
            </w:pPr>
            <w:r>
              <w:t>Yow</w:t>
            </w:r>
          </w:p>
        </w:tc>
      </w:tr>
    </w:tbl>
    <w:p w:rsidR="007033CB" w:rsidRDefault="007033CB" w:rsidP="007033CB"/>
    <w:p w:rsidR="007033CB" w:rsidRDefault="007033CB" w:rsidP="007033CB">
      <w:pPr>
        <w:jc w:val="center"/>
        <w:rPr>
          <w:b/>
        </w:rPr>
      </w:pPr>
      <w:r w:rsidRPr="007033CB">
        <w:rPr>
          <w:b/>
        </w:rPr>
        <w:t>Total--93</w:t>
      </w:r>
    </w:p>
    <w:p w:rsidR="007033CB" w:rsidRDefault="007033CB" w:rsidP="007033CB">
      <w:pPr>
        <w:jc w:val="center"/>
        <w:rPr>
          <w:b/>
        </w:rPr>
      </w:pPr>
    </w:p>
    <w:p w:rsidR="007033CB" w:rsidRDefault="007033CB" w:rsidP="007033CB">
      <w:pPr>
        <w:ind w:firstLine="0"/>
      </w:pPr>
      <w:r w:rsidRPr="007033C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33CB" w:rsidRPr="007033CB" w:rsidTr="007033CB">
        <w:tc>
          <w:tcPr>
            <w:tcW w:w="2179" w:type="dxa"/>
            <w:shd w:val="clear" w:color="auto" w:fill="auto"/>
          </w:tcPr>
          <w:p w:rsidR="007033CB" w:rsidRPr="007033CB" w:rsidRDefault="007033CB" w:rsidP="007033CB">
            <w:pPr>
              <w:keepNext/>
              <w:ind w:firstLine="0"/>
            </w:pPr>
            <w:r>
              <w:t>Hill</w:t>
            </w:r>
          </w:p>
        </w:tc>
        <w:tc>
          <w:tcPr>
            <w:tcW w:w="2179" w:type="dxa"/>
            <w:shd w:val="clear" w:color="auto" w:fill="auto"/>
          </w:tcPr>
          <w:p w:rsidR="007033CB" w:rsidRPr="007033CB" w:rsidRDefault="007033CB" w:rsidP="007033CB">
            <w:pPr>
              <w:keepNext/>
              <w:ind w:firstLine="0"/>
            </w:pPr>
          </w:p>
        </w:tc>
        <w:tc>
          <w:tcPr>
            <w:tcW w:w="2180" w:type="dxa"/>
            <w:shd w:val="clear" w:color="auto" w:fill="auto"/>
          </w:tcPr>
          <w:p w:rsidR="007033CB" w:rsidRPr="007033CB" w:rsidRDefault="007033CB" w:rsidP="007033CB">
            <w:pPr>
              <w:keepNext/>
              <w:ind w:firstLine="0"/>
            </w:pPr>
          </w:p>
        </w:tc>
      </w:tr>
    </w:tbl>
    <w:p w:rsidR="007033CB" w:rsidRDefault="007033CB" w:rsidP="007033CB"/>
    <w:p w:rsidR="007033CB" w:rsidRDefault="007033CB" w:rsidP="007033CB">
      <w:pPr>
        <w:jc w:val="center"/>
        <w:rPr>
          <w:b/>
        </w:rPr>
      </w:pPr>
      <w:r w:rsidRPr="007033CB">
        <w:rPr>
          <w:b/>
        </w:rPr>
        <w:t>Total--1</w:t>
      </w:r>
    </w:p>
    <w:p w:rsidR="007033CB" w:rsidRDefault="007033CB" w:rsidP="007033CB">
      <w:pPr>
        <w:jc w:val="center"/>
        <w:rPr>
          <w:b/>
        </w:rPr>
      </w:pPr>
    </w:p>
    <w:p w:rsidR="007033CB" w:rsidRDefault="007033CB" w:rsidP="007033CB">
      <w:r>
        <w:t xml:space="preserve">So, the Bill was read the second time and ordered to third reading.  </w:t>
      </w:r>
    </w:p>
    <w:p w:rsidR="007033CB" w:rsidRDefault="007033CB" w:rsidP="007033CB"/>
    <w:p w:rsidR="007033CB" w:rsidRPr="00465EDF" w:rsidRDefault="007033CB" w:rsidP="007033CB">
      <w:pPr>
        <w:keepNext/>
        <w:ind w:firstLine="0"/>
        <w:jc w:val="center"/>
        <w:rPr>
          <w:b/>
          <w:szCs w:val="22"/>
        </w:rPr>
      </w:pPr>
      <w:bookmarkStart w:id="50" w:name="file_start155"/>
      <w:bookmarkEnd w:id="50"/>
      <w:r w:rsidRPr="00465EDF">
        <w:rPr>
          <w:b/>
          <w:szCs w:val="22"/>
        </w:rPr>
        <w:t>STATEMENT FOR THE HOUSE JOURNAL</w:t>
      </w:r>
    </w:p>
    <w:p w:rsidR="007033CB" w:rsidRPr="00465EDF" w:rsidRDefault="007033CB" w:rsidP="007033CB">
      <w:pPr>
        <w:ind w:firstLine="0"/>
        <w:jc w:val="center"/>
        <w:rPr>
          <w:szCs w:val="22"/>
        </w:rPr>
      </w:pPr>
      <w:r w:rsidRPr="00465EDF">
        <w:rPr>
          <w:szCs w:val="22"/>
        </w:rPr>
        <w:t>ABSTENTION FROM VOTING</w:t>
      </w:r>
    </w:p>
    <w:p w:rsidR="007033CB" w:rsidRPr="00465EDF" w:rsidRDefault="007033CB" w:rsidP="007033CB">
      <w:pPr>
        <w:ind w:firstLine="0"/>
        <w:jc w:val="center"/>
        <w:rPr>
          <w:szCs w:val="22"/>
        </w:rPr>
      </w:pPr>
      <w:r w:rsidRPr="00465EDF">
        <w:rPr>
          <w:szCs w:val="22"/>
        </w:rPr>
        <w:t>BASED ON POTENTIAL CONFLICT OF INTEREST</w:t>
      </w:r>
    </w:p>
    <w:p w:rsidR="007033CB" w:rsidRPr="00465EDF" w:rsidRDefault="007033CB" w:rsidP="007033CB">
      <w:pPr>
        <w:ind w:firstLine="0"/>
        <w:jc w:val="center"/>
        <w:rPr>
          <w:b/>
          <w:szCs w:val="22"/>
        </w:rPr>
      </w:pPr>
    </w:p>
    <w:p w:rsidR="007033CB" w:rsidRPr="00465EDF" w:rsidRDefault="007033CB" w:rsidP="007033CB">
      <w:pPr>
        <w:ind w:firstLine="0"/>
        <w:rPr>
          <w:szCs w:val="22"/>
        </w:rPr>
      </w:pPr>
      <w:r w:rsidRPr="00465EDF">
        <w:rPr>
          <w:szCs w:val="22"/>
        </w:rPr>
        <w:tab/>
        <w:t>In accordance with §8-13-700(B) of the S.C. Code, I abstained from voting on S. 279 because of a potential conflict of interest and wish to have my recusal noted for the record in the House Journal of this date:</w:t>
      </w:r>
    </w:p>
    <w:p w:rsidR="007033CB" w:rsidRPr="00465EDF" w:rsidRDefault="007033CB" w:rsidP="007033CB">
      <w:pPr>
        <w:ind w:firstLine="0"/>
        <w:rPr>
          <w:szCs w:val="22"/>
        </w:rPr>
      </w:pPr>
      <w:r w:rsidRPr="00465EDF">
        <w:rPr>
          <w:szCs w:val="22"/>
        </w:rPr>
        <w:tab/>
        <w:t>The reason for abstaining on the above referenced legislation is that a potential conflict of interest may exist in that an economic interest of myself, an immediate family member, or an individual or business with which I am associated may be affected in violation of S.C. Code §8-13-700(B).</w:t>
      </w:r>
    </w:p>
    <w:p w:rsidR="007033CB" w:rsidRDefault="007033CB" w:rsidP="007033CB">
      <w:pPr>
        <w:ind w:firstLine="0"/>
      </w:pPr>
      <w:r w:rsidRPr="00465EDF">
        <w:rPr>
          <w:szCs w:val="22"/>
        </w:rPr>
        <w:tab/>
        <w:t>Rep. Jay West</w:t>
      </w:r>
    </w:p>
    <w:p w:rsidR="007033CB" w:rsidRDefault="007033CB" w:rsidP="007033CB">
      <w:pPr>
        <w:ind w:firstLine="0"/>
      </w:pPr>
    </w:p>
    <w:p w:rsidR="007033CB" w:rsidRDefault="007033CB" w:rsidP="007033CB">
      <w:pPr>
        <w:keepNext/>
        <w:jc w:val="center"/>
        <w:rPr>
          <w:b/>
        </w:rPr>
      </w:pPr>
      <w:r w:rsidRPr="007033CB">
        <w:rPr>
          <w:b/>
        </w:rPr>
        <w:lastRenderedPageBreak/>
        <w:t>OBJECTION TO MOTION</w:t>
      </w:r>
    </w:p>
    <w:p w:rsidR="007033CB" w:rsidRDefault="007033CB" w:rsidP="007033CB">
      <w:r>
        <w:t>Rep. MACK asked unanimous consent that S. 279 be read a third time tomorrow.</w:t>
      </w:r>
    </w:p>
    <w:p w:rsidR="007033CB" w:rsidRDefault="007033CB" w:rsidP="007033CB">
      <w:r>
        <w:t>Rep. HILL objected.</w:t>
      </w:r>
    </w:p>
    <w:p w:rsidR="007033CB" w:rsidRDefault="007033CB" w:rsidP="007033CB"/>
    <w:p w:rsidR="007033CB" w:rsidRDefault="007033CB" w:rsidP="007033CB">
      <w:r>
        <w:t xml:space="preserve">Further proceedings were interrupted by expiration of time on the uncontested Calendar.  </w:t>
      </w:r>
    </w:p>
    <w:p w:rsidR="007033CB" w:rsidRDefault="007033CB" w:rsidP="007033CB"/>
    <w:p w:rsidR="007033CB" w:rsidRDefault="007033CB" w:rsidP="007033CB">
      <w:pPr>
        <w:keepNext/>
        <w:jc w:val="center"/>
        <w:rPr>
          <w:b/>
        </w:rPr>
      </w:pPr>
      <w:r w:rsidRPr="007033CB">
        <w:rPr>
          <w:b/>
        </w:rPr>
        <w:t>OBJECTION TO MOTION</w:t>
      </w:r>
    </w:p>
    <w:p w:rsidR="007033CB" w:rsidRDefault="007033CB" w:rsidP="007033CB">
      <w:r>
        <w:t>Rep. MURPHY asked unanimous consent that S. 234 be read a third time tomorrow.</w:t>
      </w:r>
    </w:p>
    <w:p w:rsidR="007033CB" w:rsidRDefault="007033CB" w:rsidP="007033CB">
      <w:r>
        <w:t>Rep. HILL objected.</w:t>
      </w:r>
    </w:p>
    <w:p w:rsidR="007033CB" w:rsidRDefault="007033CB" w:rsidP="007033CB"/>
    <w:p w:rsidR="007033CB" w:rsidRDefault="007033CB" w:rsidP="007033CB">
      <w:pPr>
        <w:keepNext/>
        <w:jc w:val="center"/>
        <w:rPr>
          <w:b/>
        </w:rPr>
      </w:pPr>
      <w:r w:rsidRPr="007033CB">
        <w:rPr>
          <w:b/>
        </w:rPr>
        <w:t>S. 637--RECALLED FROM SPARTANBURG DELEGATION</w:t>
      </w:r>
    </w:p>
    <w:p w:rsidR="007033CB" w:rsidRDefault="007033CB" w:rsidP="007033CB">
      <w:r>
        <w:t>On motion of Rep. ALLISON, with unanimous consent, the following Bill was ordered recalled from the Spartanburg Delegation:</w:t>
      </w:r>
    </w:p>
    <w:p w:rsidR="007033CB" w:rsidRDefault="007033CB" w:rsidP="007033CB">
      <w:bookmarkStart w:id="51" w:name="include_clip_start_162"/>
      <w:bookmarkEnd w:id="51"/>
    </w:p>
    <w:p w:rsidR="007033CB" w:rsidRDefault="007033CB" w:rsidP="007033CB">
      <w:r>
        <w:t xml:space="preserve">S. 637 -- Senators Talley, Martin, Peeler, Reese and Corbin: A BILL TO AMEND SECTION 7-7-490 OF THE 1976 CODE, RELATING TO THE DESIGNATION OF VOTING PRECINCTS IN SPARTANBURG COUNTY, TO ADD ANDERSON MILL BAPTIST, D. R. HILL MIDDLE SCHOOL, HOPE, LYMAN ELEMENTARY, AND TRINITY PRESBYTERIAN PRECINCTS; TO REMOVE THE FRIENDSHIP BAPTIST PRECINCT; AND TO </w:t>
      </w:r>
      <w:proofErr w:type="spellStart"/>
      <w:r>
        <w:t>REDESIGNATE</w:t>
      </w:r>
      <w:proofErr w:type="spellEnd"/>
      <w:r>
        <w:t xml:space="preserve"> THE MAP NUMBER ON WHICH THE NAMES OF THESE PRECINCTS MAY BE FOUND AND MAINTAINED BY THE REVENUE AND FISCAL AFFAIRS OFFICE.</w:t>
      </w:r>
    </w:p>
    <w:p w:rsidR="007033CB" w:rsidRDefault="007033CB" w:rsidP="007033CB">
      <w:bookmarkStart w:id="52" w:name="include_clip_end_162"/>
      <w:bookmarkEnd w:id="52"/>
    </w:p>
    <w:p w:rsidR="007033CB" w:rsidRDefault="007033CB" w:rsidP="007033CB">
      <w:pPr>
        <w:keepNext/>
        <w:jc w:val="center"/>
        <w:rPr>
          <w:b/>
        </w:rPr>
      </w:pPr>
      <w:r w:rsidRPr="007033CB">
        <w:rPr>
          <w:b/>
        </w:rPr>
        <w:t>S. 562--RECALLED FROM SUMTER DELEGATION</w:t>
      </w:r>
    </w:p>
    <w:p w:rsidR="007033CB" w:rsidRDefault="007033CB" w:rsidP="007033CB">
      <w:r>
        <w:t>On motion of Rep. WEEKS, with unanimous consent, the following Bill was ordered recalled from the Sumter Delegation:</w:t>
      </w:r>
    </w:p>
    <w:p w:rsidR="007033CB" w:rsidRDefault="007033CB" w:rsidP="007033CB">
      <w:bookmarkStart w:id="53" w:name="include_clip_start_164"/>
      <w:bookmarkEnd w:id="53"/>
    </w:p>
    <w:p w:rsidR="007033CB" w:rsidRDefault="007033CB" w:rsidP="007033CB">
      <w:r>
        <w:t>S. 562 -- Senators McElveen and Johnson: A BILL TO AMEND SECTION 2(A) OF ACT 321 OF 2010, RELATING TO THE CONSOLIDATION OF THE SUMTER COUNTY SCHOOL DISTRICT, TO PROVIDE FOR TWO AT-LARGE MEMBERS OF THE SUMTER COUNTY SCHOOL DISTRICT BOARD OF TRUSTEES; TO PROVIDE FOR THE INITIAL APPOINTMENT AND SUBSEQUENT ELECTION OF AT-LARGE SCHOOL BOARD MEMBERS; AND TO STAGGER THE TERMS OF THE AT-LARGE SCHOOL BOARD MEMBERS.</w:t>
      </w:r>
    </w:p>
    <w:p w:rsidR="007033CB" w:rsidRDefault="007033CB" w:rsidP="007033CB">
      <w:pPr>
        <w:keepNext/>
        <w:jc w:val="center"/>
        <w:rPr>
          <w:b/>
        </w:rPr>
      </w:pPr>
      <w:bookmarkStart w:id="54" w:name="include_clip_end_164"/>
      <w:bookmarkEnd w:id="54"/>
      <w:r w:rsidRPr="007033CB">
        <w:rPr>
          <w:b/>
        </w:rPr>
        <w:lastRenderedPageBreak/>
        <w:t>S. 488--RECALLED FROM COMMITTEE ON EDUCATION AND PUBLIC WORKS</w:t>
      </w:r>
    </w:p>
    <w:p w:rsidR="007033CB" w:rsidRDefault="007033CB" w:rsidP="007033CB">
      <w:r>
        <w:t>On motion of Rep. WILLIS, with unanimous consent, the following Bill was ordered recalled from the Committee on Education and Public Works:</w:t>
      </w:r>
    </w:p>
    <w:p w:rsidR="007033CB" w:rsidRDefault="007033CB" w:rsidP="007033CB">
      <w:bookmarkStart w:id="55" w:name="include_clip_start_166"/>
      <w:bookmarkEnd w:id="55"/>
    </w:p>
    <w:p w:rsidR="007033CB" w:rsidRDefault="007033CB" w:rsidP="007033CB">
      <w:r>
        <w:t xml:space="preserve">S. 488 -- Senators Grooms, Johnson, Campbell, </w:t>
      </w:r>
      <w:proofErr w:type="spellStart"/>
      <w:r>
        <w:t>Climer</w:t>
      </w:r>
      <w:proofErr w:type="spellEnd"/>
      <w:r>
        <w:t>, Campsen, Peeler, Reese and Shealy: A BILL TO AMEND SECTION 56-3-2320(A) OF THE 1976 CODE, RELATING TO MOTOR VEHICLE DEALERS' LICENSES AND DEMONSTRATION PLATES, TO PROVIDE THAT A DEALER LICENSE PLATE MAY BE USED BY A PERSON WHOSE VEHICLE IS BEING SERVICED OR REPAIRED BY THE DEALERSHIP, PROVIDED THE VEHICLE DISPLAYING THE LICENSE PLATE IS GIVEN TO THE PERSON BY THE DEALER AT NO CHARGE TO THE CONSUMER AND ONLY FOR THE DURATION OF THE SERVICE OR REPAIR, AND TO PROVIDE THAT A DEALER MAY BE ISSUED TWO PLATES FOR THE FIRST TWENTY VEHICLES SOLD DURING THE PRECEDING YEAR AND TWO ADDITIONAL PLATES FOR EACH FIFTEEN VEHICLES SOLD BEYOND THE INITIAL TWENTY DURING THE PRECEDING YEAR.</w:t>
      </w:r>
    </w:p>
    <w:p w:rsidR="007033CB" w:rsidRDefault="007033CB" w:rsidP="007033CB">
      <w:bookmarkStart w:id="56" w:name="include_clip_end_166"/>
      <w:bookmarkEnd w:id="56"/>
    </w:p>
    <w:p w:rsidR="00713E38" w:rsidRDefault="007033CB" w:rsidP="007033CB">
      <w:pPr>
        <w:keepNext/>
        <w:jc w:val="center"/>
        <w:rPr>
          <w:b/>
        </w:rPr>
      </w:pPr>
      <w:r w:rsidRPr="007033CB">
        <w:rPr>
          <w:b/>
        </w:rPr>
        <w:t xml:space="preserve">S. 61--RECALLED FROM COMMITTEE ON </w:t>
      </w:r>
    </w:p>
    <w:p w:rsidR="007033CB" w:rsidRDefault="007033CB" w:rsidP="007033CB">
      <w:pPr>
        <w:keepNext/>
        <w:jc w:val="center"/>
        <w:rPr>
          <w:b/>
        </w:rPr>
      </w:pPr>
      <w:r w:rsidRPr="007033CB">
        <w:rPr>
          <w:b/>
        </w:rPr>
        <w:t>WAYS AND MEANS</w:t>
      </w:r>
    </w:p>
    <w:p w:rsidR="007033CB" w:rsidRDefault="007033CB" w:rsidP="007033CB">
      <w:r>
        <w:t>On motion of Rep. SIMRILL, with unanimous consent, the following Bill was ordered recalled from the Committee on Ways and Means:</w:t>
      </w:r>
    </w:p>
    <w:p w:rsidR="007033CB" w:rsidRDefault="007033CB" w:rsidP="007033CB">
      <w:bookmarkStart w:id="57" w:name="include_clip_start_168"/>
      <w:bookmarkEnd w:id="57"/>
    </w:p>
    <w:p w:rsidR="007033CB" w:rsidRDefault="007033CB" w:rsidP="007033CB">
      <w:r>
        <w:t>S. 61 -- Senator Hutto: A BILL TO AMEND SECTION 1-11-720, AS AMENDED, CODE OF LAWS OF SOUTH CAROLINA, 1976, RELATING TO ELIGIBILITY FOR PARTICIPATION IN THE STATE HEALTH PLAN, SO AS TO ALLOW EMPLOYEES AND RETIREES, AND THEIR DEPENDENTS, OF ANY POLITICAL SUBDIVISION OF THE STATE TO PARTICIPATE IN THE STATE HEALTH PLAN.</w:t>
      </w:r>
    </w:p>
    <w:p w:rsidR="007033CB" w:rsidRDefault="007033CB" w:rsidP="007033CB">
      <w:bookmarkStart w:id="58" w:name="include_clip_end_168"/>
      <w:bookmarkEnd w:id="58"/>
    </w:p>
    <w:p w:rsidR="007033CB" w:rsidRDefault="00CE38A1" w:rsidP="007033CB">
      <w:pPr>
        <w:keepNext/>
        <w:jc w:val="center"/>
        <w:rPr>
          <w:b/>
        </w:rPr>
      </w:pPr>
      <w:r>
        <w:rPr>
          <w:b/>
        </w:rPr>
        <w:br w:type="column"/>
      </w:r>
      <w:r w:rsidR="007033CB" w:rsidRPr="007033CB">
        <w:rPr>
          <w:b/>
        </w:rPr>
        <w:lastRenderedPageBreak/>
        <w:t>H. 3822--RECALLED FROM COMMITTEE ON MEDICAL, MILITARY, PUBLIC AND MUNICIPAL AFFAIRS</w:t>
      </w:r>
    </w:p>
    <w:p w:rsidR="007033CB" w:rsidRDefault="007033CB" w:rsidP="007033CB">
      <w:r>
        <w:t>On motion of Rep. BEDINGFIELD, with unanimous consent, the following Bill was ordered recalled from the Committee on Medical, Military, Public and Municipal Affairs:</w:t>
      </w:r>
    </w:p>
    <w:p w:rsidR="007033CB" w:rsidRDefault="007033CB" w:rsidP="007033CB">
      <w:bookmarkStart w:id="59" w:name="include_clip_start_170"/>
      <w:bookmarkEnd w:id="59"/>
    </w:p>
    <w:p w:rsidR="007033CB" w:rsidRDefault="007033CB" w:rsidP="007033CB">
      <w:r>
        <w:t>H. 3822 -- Reps. Fry, Bedingfield, Henderson, Huggins, Johnson, Hewitt, Crawford, Duckworth, Arrington, Allison, Tallon, Hamilton, Felder, Elliott, Jordan, B. Newton, Martin, Erickson, West, Lowe, Ryhal, Atwater, Willis, Jefferson, W. Newton, Bennett, Crosby, Long, Putnam and Cogswell: A BILL TO AMEND SECTION 44-53-160, AS AMENDED, CODE OF LAWS OF SOUTH CAROLINA, 1976, RELATING TO THE PROCESS FOR MAKING CHANGES TO CONTROLLED SUBSTANCE SCHEDULES, SO AS TO REQUIRE THE DEPARTMENT OF HEALTH AND ENVIRONMENTAL CONTROL TO NOTIFY THE CODE COMMISSIONER OF ADDITIONS, DELETIONS, AND RESCHEDULING OF SUBSTANCES.</w:t>
      </w:r>
    </w:p>
    <w:p w:rsidR="007033CB" w:rsidRDefault="007033CB" w:rsidP="007033CB">
      <w:bookmarkStart w:id="60" w:name="include_clip_end_170"/>
      <w:bookmarkEnd w:id="60"/>
    </w:p>
    <w:p w:rsidR="007033CB" w:rsidRDefault="007033CB" w:rsidP="007033CB">
      <w:pPr>
        <w:keepNext/>
        <w:jc w:val="center"/>
        <w:rPr>
          <w:b/>
        </w:rPr>
      </w:pPr>
      <w:r w:rsidRPr="007033CB">
        <w:rPr>
          <w:b/>
        </w:rPr>
        <w:t>OBJECTION TO RECALL</w:t>
      </w:r>
    </w:p>
    <w:p w:rsidR="007033CB" w:rsidRDefault="007033CB" w:rsidP="007033CB">
      <w:r>
        <w:t>Rep. BEDINGFIELD asked unanimous consent to recall H. 3819 from the Committee on Medical, Military, Public and Municipal Affairs.</w:t>
      </w:r>
    </w:p>
    <w:p w:rsidR="007033CB" w:rsidRDefault="007033CB" w:rsidP="007033CB">
      <w:r>
        <w:t>Rep. YOW objected.</w:t>
      </w:r>
    </w:p>
    <w:p w:rsidR="007033CB" w:rsidRDefault="007033CB" w:rsidP="007033CB"/>
    <w:p w:rsidR="007033CB" w:rsidRDefault="007033CB" w:rsidP="007033CB">
      <w:pPr>
        <w:keepNext/>
        <w:jc w:val="center"/>
        <w:rPr>
          <w:b/>
        </w:rPr>
      </w:pPr>
      <w:r w:rsidRPr="007033CB">
        <w:rPr>
          <w:b/>
        </w:rPr>
        <w:t>OBJECTION TO RECALL</w:t>
      </w:r>
    </w:p>
    <w:p w:rsidR="007033CB" w:rsidRDefault="007033CB" w:rsidP="007033CB">
      <w:r>
        <w:t>Rep. MACK asked unanimous consent to recall S. 185 from the Committee on Labor, Commerce and Industry.</w:t>
      </w:r>
    </w:p>
    <w:p w:rsidR="007033CB" w:rsidRDefault="007033CB" w:rsidP="007033CB">
      <w:r>
        <w:t>Rep. HILL objected.</w:t>
      </w:r>
    </w:p>
    <w:p w:rsidR="007033CB" w:rsidRDefault="007033CB" w:rsidP="007033CB"/>
    <w:p w:rsidR="007033CB" w:rsidRDefault="007033CB" w:rsidP="007033CB">
      <w:pPr>
        <w:keepNext/>
        <w:jc w:val="center"/>
        <w:rPr>
          <w:b/>
        </w:rPr>
      </w:pPr>
      <w:r w:rsidRPr="007033CB">
        <w:rPr>
          <w:b/>
        </w:rPr>
        <w:t>H. 3247--DEBATE ADJOURNED</w:t>
      </w:r>
    </w:p>
    <w:p w:rsidR="007033CB" w:rsidRDefault="007033CB" w:rsidP="007033CB">
      <w:r>
        <w:t xml:space="preserve">The Senate Amendments to the following Bill were taken up for consideration: </w:t>
      </w:r>
    </w:p>
    <w:p w:rsidR="007033CB" w:rsidRDefault="007033CB" w:rsidP="007033CB">
      <w:bookmarkStart w:id="61" w:name="include_clip_start_176"/>
      <w:bookmarkEnd w:id="61"/>
    </w:p>
    <w:p w:rsidR="007033CB" w:rsidRDefault="007033CB" w:rsidP="007033CB">
      <w:r>
        <w:t xml:space="preserve">H. 3247 -- Reps. Crosby, Collins, Daning, Knight and Clemmons: A BILL TO AMEND SECTION 56-1-10, AS AMENDED, CODE OF LAWS OF SOUTH CAROLINA, 1976, RELATING TO TERMS AND THEIR DEFINITIONS REGARDING THE ISSUANCE OF DRIVER'S LICENSES, SO AS TO REVISE THE DEFINITION OF CERTAIN TERMS AND TO ADD THE TERMS "MOPED", "DAYLIGHT HOURS", AND "VEHICLE" AND THEIR DEFINITIONS; TO AMEND SECTION 56-1-30, RELATING TO </w:t>
      </w:r>
      <w:r>
        <w:lastRenderedPageBreak/>
        <w:t>PERSONS EXEMPT FROM OBTAINING A DRIVER'S LICENSE, SO AS TO DELETE THE TERM "ARTICLE" AND REPLACE IT WITH THE TERM "CHAPTER"; TO AMEND SECTION 56-1-175, RELATING TO THE ISSUANCE OF A CONDITIONAL DRIVER'S LICENSE, SO AS TO DELETE THE PROVISION THAT ALLOWS A LICENSEE TO OPERATE A MOTOR SCOOTER OR LIGHT MOTOR-DRIVEN CYCLE, THE PROVISION THAT DEFINES THE TERM "DAYLIGHT HOURS", AND TO PROVIDE THAT THE HOLDER OF A CONDITIONAL DRIVER'S LICENSE MAY OPERATE A MOPED DURING DAYLIGHT HOURS; TO AMEND SECTION 56-1-180, RELATING TO THE ISSUANCE OF A SPECIAL RESTRICTED DRIVER'S LICENSE, SO AS TO MAKE A TECHNICAL CHANGE, TO DELETE THE PROVISION THAT ALLOWS A LICENSEE TO OPERATE A MOTOR SCOOTER OR LIGHT MOTOR-DRIVEN CYCLE, TO DELETE THE PROVISION THAT DEFINES THE TERM "DAYLIGHT HOURS", AND TO PROVIDE THAT THE HOLDER OF A SPECIAL RESTRICTED DRIVER'S LICENSE MAY OPERATE A MOPED DURING DAYLIGHT HOURS; TO AMEND SECTION 56-1-185, RELATING TO THE REMOVAL OF THE RESTRICTIONS PLACED ON A CONDITIONAL OR SPECIAL RESTRICTED DRIVER'S LICENSE, SO AS TO PROVIDE THAT A PERSON YOUNGER THAN SEVENTEEN YEARS OF AGE WHILE OPERATING A MOTOR VEHICLE UNDER A MOPED OPERATOR'S LICENSE WHO OBTAINS SIX POINTS AGAINST HIS DRIVING RECORD SHALL HAVE HIS LICENSE SUSPENDED FOR SIX MONTHS, AND TO PROVIDE THAT A BEGINNER'S PERMIT, CONDITIONAL LICENSE, OR SPECIAL RESTRICTED DRIVER'S LICENSE MAY NOT BE ISSUED TO A PERSON CONVICTED OF CERTAIN VIOLATIONS OF OPERATING A MOPED WHILE UNDER AGE OR WITHOUT A LICENSE FOR A CERTAIN PERIOD OF TIME; TO AMEND SECTION 56-1-1710, RELATING TO THE DEFINITION OF THE TERM MOPED, SO AS TO DELETE THIS PROVISION; TO AMEND SECTION 56-1-1720, RELATING TO THE  OPERATION OF A MOPED, SO AS TO REVISE THE FORM OF LICENSURE A PERSON MUST POSSESS TO OPERATE A MOPED,  AND TO DELETE THE PROVISION THAT PROHIBITS THE DEPARTMENT OF MOTOR VEHICLES FROM ISSUING A BEGINNER'S PERMIT OR A SPECIAL RESTRICTED LICENSE TO CERTAIN PERSONS CONVICTED OF A MOPED VIOLATION FOR A CERTAIN PERIOD OF TIME; TO AMEND SECTION 56-1-</w:t>
      </w:r>
      <w:r>
        <w:lastRenderedPageBreak/>
        <w:t xml:space="preserve">1730, RELATING TO THE ELIGIBILITY TO OBTAIN, SUSPENSION OF, AND REVOCATION OF A MOPED OPERATOR'S LICENSE, SO AS TO PROVIDE A MAXIMUM SPEED FOR THE OPERATION OF A MOPED AND FINES AND PENALTIES FOR THE UNLAWFUL OPERATION OF A MOPED; TO AMEND SECTION 56-1-1740, RELATING TO THE ISSUANCE OF A MOPED OPERATOR'S LICENSE, SO AS TO REVISE THE FEE CHARGED FOR ADMINISTERING THE MOPED OPERATOR'S LICENSE EXAMINATION; TO AMEND SECTION 56-2-2740, RELATING TO MOTOR VEHICLE REGISTRATION AND PROPERTY TAXES, SO AS TO PROVIDE THAT VALIDATION DECALS MUST NOT BE ISSUED TO VEHICLES THAT DO NOT REQUIRE THE PAYMENT OF PROPERTY TAXES; BY ADDING ARTICLE 3 TO CHAPTER 2, TITLE 56 SO AS TO PROVIDE FOR THE REGISTRATION, TITLING, AND LICENSING OF MOPEDS, TO PROVIDE PENALTIES FOR A VIOLATION OF THIS ARTICLE, TO REGULATE THE OPERATION OF A MOPED, AND TO REGULATE THE SALE OF A MOPED; BY ADDING ARTICLE 4 TO CHAPTER 2, TITLE 56 SO AS TO PROVIDE A PENALTY FOR A VIOLATION OF CHAPTER 2, TITLE 56; TO AMEND SECTION 56-3-20, RELATING TO CERTAIN TERMS AND THEIR DEFINITIONS REGARDING THE REGISTRATION AND LICENSING OF MOTOR VEHICLES, SO AS TO DELETE CERTAIN TERMS AND THEIR DEFINITIONS; TO AMEND SECTION 56-3-200, RELATING TO THE REGISTRATION OF A VEHICLE, SO AS TO PROVIDE THAT A CERTIFICATE  OF TITLE IS NOT REQUIRED TO REGISTER A MOPED; TO AMEND SECTION 56-3-250, RELATING TO THE REGISTRATION AND LICENSING OF A MOTOR VEHICLE ONCE ALL LOCAL PROPERTY TAXES ARE PAID, SO AS TO PROVIDE THAT THIS PROVISION DOES NOT APPLY TO A MOPED, AND TO MAKE A TECHNICAL CHANGE; TO AMEND SECTIONS 56-3-630, AS AMENDED, AND 56-3-760, BOTH RELATING TO VEHICLES, CLASSIFIED AS PRIVATE PASSENGER MOTOR VEHICLES AND THE REGISTRATION FEE FOR CERTAIN VEHICLES, SO AS TO DELETE THE TERM "MOTOR-DRIVEN CYCLE" AND REPLACE IT WITH THE TERM "MOPED", AND TO MAKE A TECHNICAL CHANGE; TO AMEND SECTIONS 56-5-120 AND 56-5-130, RELATING TO THE TERMS "VEHICLE" AND "MOTOR VEHICLE" AND THEIR DEFINITIONS, SO AS TO DELETE BOTH PROVISIONS; TO AMEND SECTION 56-5-140, RELATING TO </w:t>
      </w:r>
      <w:r>
        <w:lastRenderedPageBreak/>
        <w:t xml:space="preserve">THE TERM "MOTORCYCLE" AND ITS DEFINITION, SO AS TO DELETE THIS PROVISION; TO AMEND SECTION 56-5-150, RELATING TO THE TERM "MOTOR-DRIVEN CYCLE" AND ITS DEFINITION, SO AS TO DELETE THIS PROVISION; TO AMEND SECTION 56-5-155, RELATING TO THE TERM "MOTORCYCLE THREE-WHEEL VEHICLE" AND ITS DEFINITION, SO AS TO DELETE THIS PROVISION; TO AMEND SECTION 56-5-165, RELATING TO THE TERM "MOPED" AND ITS DEFINITION, SO AS TO DELETE THIS PROVISION; TO AMEND SECTION 56-5-361, RELATING TO THE TERM "PASSENGER CAR" AND ITS DEFINITION, SO AS TO DELETE THE TERM "MOTOR-DRIVEN CYCLES" AND ADD THE TERM "MOPEDS"; TO AMEND SECTION 56-5-410, RELATING TO THE TERM "OWNER" AND ITS DEFINITION, SO AS TO DELETE THIS PROVISION; TO AMEND SECTION 56-5-1550, RELATING TO THE OPERATION OF A MOTOR-DRIVEN CYCLE, SO AS TO DELETE THIS PROVISION; TO AMEND SECTION 56-5-1555, RELATING TO THE OPERATION OF A MOPED, SO AS TO RAISE THE MAXIMUM SPEED AT WHICH A MOPED MAY BE OPERATED; TO AMEND SECTION 56-5-4450, RELATING TO DISPLAY OF LIGHTS BY A VEHICLE DURING CERTAIN TIMES OF DAY, SO AS TO DELETE AN OBSOLETE PROVISION AND MAKE A TECHNICAL CHANGE; TO AMEND SECTION 56-9-20, AS AMENDED, RELATING TO CERTAIN TERMS AND THEIR DEFINITIONS CONTAINED IN THE MOTOR VEHICLE FINANCIAL RESPONSIBILITY ACT, SO AS TO DELETE AND REVISE CERTAIN TERMS AND THEIR DEFINITIONS; TO AMEND SECTION 56-9-110, RELATING TO THE APPLICABILITY OF THE MOTOR VEHICLE FINANCIAL RESPONSIBILITY ACT TO CERTAIN ACCIDENTS OR JUDGMENTS, SO AS TO DELETE THIS PROVISION; TO AMEND SECTION 56-10-520, RELATING TO THE OFFENSE OF OPERATING AN UNINSURED MOTOR VEHICLE, SO AS TO MAKE A TECHNICAL CHANGE AND PROVIDE THAT THIS SECTION APPLIES TO AN OPERATOR OF AN UNINSURED MOPED WHO IS NOT THE REGISTERED OWNER OF THE MOPED, UNDER CERTAIN CIRCUMSTANCES; TO AMEND SECTION 56-10-535, RELATING TO THE DEPARTMENT OF MOTOR VEHICLES REQUIRING A PERSON TO PROVIDE PROOF OF FINANCIAL RESPONSIBILITY AFTER A CONVICTION OF CERTAIN TRAFFIC OFFENSES, SO AS TO PROVIDE THAT THIS SECTION APPLIES TO A REGISTERED </w:t>
      </w:r>
      <w:r>
        <w:lastRenderedPageBreak/>
        <w:t>OWNER OF A MOPED; TO AMEND SECTION 56-15-10, AS AMENDED, RELATING TO CERTAIN TERMS AND THEIR DEFINITIONS REGARDING THE REGULATION OF MOTOR VEHICLE MANUFACTURERS, DISTRIBUTORS, AND DEALERS, SO AS TO REVISE THE DEFINITION OF THE TERM "MOTOR VEHICLE" TO EXCLUDE MOPEDS; TO AMEND SECTION 56-16-10, RELATING TO TERMS AND THEIR DEFINITIONS REGARDING THE REGULATION OF MOTORCYCLE MANUFACTURERS, DISTRIBUTORS, DEALERS, AND WHOLESALERS, SO AS TO REVISE THE DEFINITION OF THE TERM "MOTORCYCLE" AND REVISE THE TYPE OF VEHICLES REGULATED BY THIS CHAPTER; TO AMEND SECTION 56-19-10, AS AMENDED, RELATING TO TERMS AND THEIR DEFINITIONS REGARDING THE PROTECTION OF TITLES TO AND INTERESTS IN MOTOR VEHICLES, SO AS TO DELETE CERTAIN TERMS AND THEIR DEFINITIONS; TO AMEND SECTION 56-19-220, RELATING TO VEHICLES THAT ARE EXEMPTED FROM THE REQUIREMENT TO OBTAIN A CERTIFICATE OF TITLE, SO AS TO MAKE A TECHNICAL CHANGE AND TO ADD MOPEDS TO THE LIST OF EXEMPTED VEHICLES; TO AMEND SECTION 38-77-30, RELATING TO TERMS AND THEIR DEFINITIONS REGARDING AUTOMOBILE INSURANCE, SO AS TO DELETE THE TERMS "MOTOR-DRIVEN CYCLES", "MOTOR SCOOTERS", AND "MOPEDS"; AND TO REPEAL ARTICLE 30, CHAPTER 5, TITLE 56 RELATING TO MOPED REGULATIONS.</w:t>
      </w:r>
    </w:p>
    <w:p w:rsidR="007033CB" w:rsidRDefault="007033CB" w:rsidP="007033CB">
      <w:bookmarkStart w:id="62" w:name="include_clip_end_176"/>
      <w:bookmarkEnd w:id="62"/>
    </w:p>
    <w:p w:rsidR="007033CB" w:rsidRDefault="007033CB" w:rsidP="007033CB">
      <w:r>
        <w:t>Rep. DANING moved to adjourn debate upon the Senate Amendments until Tuesday, May 9, which was agreed to.</w:t>
      </w:r>
    </w:p>
    <w:p w:rsidR="007033CB" w:rsidRDefault="007033CB" w:rsidP="007033CB"/>
    <w:p w:rsidR="007033CB" w:rsidRDefault="007033CB" w:rsidP="007033CB">
      <w:pPr>
        <w:keepNext/>
        <w:jc w:val="center"/>
        <w:rPr>
          <w:b/>
        </w:rPr>
      </w:pPr>
      <w:r w:rsidRPr="007033CB">
        <w:rPr>
          <w:b/>
        </w:rPr>
        <w:t>H. 3349--SENATE AMENDMENTS CONCURRED IN AND BILL ENROLLED</w:t>
      </w:r>
    </w:p>
    <w:p w:rsidR="007033CB" w:rsidRDefault="007033CB" w:rsidP="007033CB">
      <w:r>
        <w:t xml:space="preserve">The Senate Amendments to the following Bill were taken up for consideration: </w:t>
      </w:r>
    </w:p>
    <w:p w:rsidR="007033CB" w:rsidRDefault="007033CB" w:rsidP="007033CB">
      <w:bookmarkStart w:id="63" w:name="include_clip_start_179"/>
      <w:bookmarkEnd w:id="63"/>
    </w:p>
    <w:p w:rsidR="007033CB" w:rsidRDefault="007033CB" w:rsidP="007033CB">
      <w:r>
        <w:t>H. 3349 -- Reps. Erickson and B. Newton: A BILL TO AMEND ARTICLE 15, CHAPTER 33, TITLE 40, CODE OF LAWS OF SOUTH CAROLINA, 1976, RELATING TO THE NURSE LICENSURE COMPACT, SO AS TO REVISE THE PROVISIONS OF THE COMPACT TO REFLECT CHANGES MANDATED FOR MEMBERSHIP IN THE COMPACT.</w:t>
      </w:r>
    </w:p>
    <w:p w:rsidR="007033CB" w:rsidRDefault="007033CB" w:rsidP="007033CB">
      <w:bookmarkStart w:id="64" w:name="include_clip_end_179"/>
      <w:bookmarkEnd w:id="64"/>
      <w:r>
        <w:lastRenderedPageBreak/>
        <w:t>Rep. ERICKSON explained the Senate Amendments.</w:t>
      </w:r>
    </w:p>
    <w:p w:rsidR="007033CB" w:rsidRDefault="007033CB" w:rsidP="007033CB"/>
    <w:p w:rsidR="007033CB" w:rsidRDefault="007033CB" w:rsidP="007033CB">
      <w:r>
        <w:t xml:space="preserve">The yeas and nays were taken resulting as follows: </w:t>
      </w:r>
    </w:p>
    <w:p w:rsidR="007033CB" w:rsidRDefault="007033CB" w:rsidP="007033CB">
      <w:pPr>
        <w:jc w:val="center"/>
      </w:pPr>
      <w:r>
        <w:t xml:space="preserve"> </w:t>
      </w:r>
      <w:bookmarkStart w:id="65" w:name="vote_start181"/>
      <w:bookmarkEnd w:id="65"/>
      <w:r>
        <w:t>Yeas 88; Nays 1</w:t>
      </w:r>
    </w:p>
    <w:p w:rsidR="007033CB" w:rsidRDefault="007033CB" w:rsidP="007033CB">
      <w:pPr>
        <w:jc w:val="center"/>
      </w:pPr>
    </w:p>
    <w:p w:rsidR="007033CB" w:rsidRDefault="007033CB" w:rsidP="007033C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33CB" w:rsidRPr="007033CB" w:rsidTr="007033CB">
        <w:tc>
          <w:tcPr>
            <w:tcW w:w="2179" w:type="dxa"/>
            <w:shd w:val="clear" w:color="auto" w:fill="auto"/>
          </w:tcPr>
          <w:p w:rsidR="007033CB" w:rsidRPr="007033CB" w:rsidRDefault="007033CB" w:rsidP="007033CB">
            <w:pPr>
              <w:keepNext/>
              <w:ind w:firstLine="0"/>
            </w:pPr>
            <w:r>
              <w:t>Allison</w:t>
            </w:r>
          </w:p>
        </w:tc>
        <w:tc>
          <w:tcPr>
            <w:tcW w:w="2179" w:type="dxa"/>
            <w:shd w:val="clear" w:color="auto" w:fill="auto"/>
          </w:tcPr>
          <w:p w:rsidR="007033CB" w:rsidRPr="007033CB" w:rsidRDefault="007033CB" w:rsidP="007033CB">
            <w:pPr>
              <w:keepNext/>
              <w:ind w:firstLine="0"/>
            </w:pPr>
            <w:r>
              <w:t>Anthony</w:t>
            </w:r>
          </w:p>
        </w:tc>
        <w:tc>
          <w:tcPr>
            <w:tcW w:w="2180" w:type="dxa"/>
            <w:shd w:val="clear" w:color="auto" w:fill="auto"/>
          </w:tcPr>
          <w:p w:rsidR="007033CB" w:rsidRPr="007033CB" w:rsidRDefault="007033CB" w:rsidP="007033CB">
            <w:pPr>
              <w:keepNext/>
              <w:ind w:firstLine="0"/>
            </w:pPr>
            <w:r>
              <w:t>Arrington</w:t>
            </w:r>
          </w:p>
        </w:tc>
      </w:tr>
      <w:tr w:rsidR="007033CB" w:rsidRPr="007033CB" w:rsidTr="007033CB">
        <w:tc>
          <w:tcPr>
            <w:tcW w:w="2179" w:type="dxa"/>
            <w:shd w:val="clear" w:color="auto" w:fill="auto"/>
          </w:tcPr>
          <w:p w:rsidR="007033CB" w:rsidRPr="007033CB" w:rsidRDefault="007033CB" w:rsidP="007033CB">
            <w:pPr>
              <w:ind w:firstLine="0"/>
            </w:pPr>
            <w:r>
              <w:t>Atkinson</w:t>
            </w:r>
          </w:p>
        </w:tc>
        <w:tc>
          <w:tcPr>
            <w:tcW w:w="2179" w:type="dxa"/>
            <w:shd w:val="clear" w:color="auto" w:fill="auto"/>
          </w:tcPr>
          <w:p w:rsidR="007033CB" w:rsidRPr="007033CB" w:rsidRDefault="007033CB" w:rsidP="007033CB">
            <w:pPr>
              <w:ind w:firstLine="0"/>
            </w:pPr>
            <w:r>
              <w:t>Atwater</w:t>
            </w:r>
          </w:p>
        </w:tc>
        <w:tc>
          <w:tcPr>
            <w:tcW w:w="2180" w:type="dxa"/>
            <w:shd w:val="clear" w:color="auto" w:fill="auto"/>
          </w:tcPr>
          <w:p w:rsidR="007033CB" w:rsidRPr="007033CB" w:rsidRDefault="007033CB" w:rsidP="007033CB">
            <w:pPr>
              <w:ind w:firstLine="0"/>
            </w:pPr>
            <w:r>
              <w:t>Bales</w:t>
            </w:r>
          </w:p>
        </w:tc>
      </w:tr>
      <w:tr w:rsidR="007033CB" w:rsidRPr="007033CB" w:rsidTr="007033CB">
        <w:tc>
          <w:tcPr>
            <w:tcW w:w="2179" w:type="dxa"/>
            <w:shd w:val="clear" w:color="auto" w:fill="auto"/>
          </w:tcPr>
          <w:p w:rsidR="007033CB" w:rsidRPr="007033CB" w:rsidRDefault="007033CB" w:rsidP="007033CB">
            <w:pPr>
              <w:ind w:firstLine="0"/>
            </w:pPr>
            <w:r>
              <w:t>Ballentine</w:t>
            </w:r>
          </w:p>
        </w:tc>
        <w:tc>
          <w:tcPr>
            <w:tcW w:w="2179" w:type="dxa"/>
            <w:shd w:val="clear" w:color="auto" w:fill="auto"/>
          </w:tcPr>
          <w:p w:rsidR="007033CB" w:rsidRPr="007033CB" w:rsidRDefault="007033CB" w:rsidP="007033CB">
            <w:pPr>
              <w:ind w:firstLine="0"/>
            </w:pPr>
            <w:r>
              <w:t>Bannister</w:t>
            </w:r>
          </w:p>
        </w:tc>
        <w:tc>
          <w:tcPr>
            <w:tcW w:w="2180" w:type="dxa"/>
            <w:shd w:val="clear" w:color="auto" w:fill="auto"/>
          </w:tcPr>
          <w:p w:rsidR="007033CB" w:rsidRPr="007033CB" w:rsidRDefault="007033CB" w:rsidP="007033CB">
            <w:pPr>
              <w:ind w:firstLine="0"/>
            </w:pPr>
            <w:r>
              <w:t>Bedingfield</w:t>
            </w:r>
          </w:p>
        </w:tc>
      </w:tr>
      <w:tr w:rsidR="007033CB" w:rsidRPr="007033CB" w:rsidTr="007033CB">
        <w:tc>
          <w:tcPr>
            <w:tcW w:w="2179" w:type="dxa"/>
            <w:shd w:val="clear" w:color="auto" w:fill="auto"/>
          </w:tcPr>
          <w:p w:rsidR="007033CB" w:rsidRPr="007033CB" w:rsidRDefault="007033CB" w:rsidP="007033CB">
            <w:pPr>
              <w:ind w:firstLine="0"/>
            </w:pPr>
            <w:r>
              <w:t>Bennett</w:t>
            </w:r>
          </w:p>
        </w:tc>
        <w:tc>
          <w:tcPr>
            <w:tcW w:w="2179" w:type="dxa"/>
            <w:shd w:val="clear" w:color="auto" w:fill="auto"/>
          </w:tcPr>
          <w:p w:rsidR="007033CB" w:rsidRPr="007033CB" w:rsidRDefault="007033CB" w:rsidP="007033CB">
            <w:pPr>
              <w:ind w:firstLine="0"/>
            </w:pPr>
            <w:r>
              <w:t>Bernstein</w:t>
            </w:r>
          </w:p>
        </w:tc>
        <w:tc>
          <w:tcPr>
            <w:tcW w:w="2180" w:type="dxa"/>
            <w:shd w:val="clear" w:color="auto" w:fill="auto"/>
          </w:tcPr>
          <w:p w:rsidR="007033CB" w:rsidRPr="007033CB" w:rsidRDefault="007033CB" w:rsidP="007033CB">
            <w:pPr>
              <w:ind w:firstLine="0"/>
            </w:pPr>
            <w:r>
              <w:t>Blackwell</w:t>
            </w:r>
          </w:p>
        </w:tc>
      </w:tr>
      <w:tr w:rsidR="007033CB" w:rsidRPr="007033CB" w:rsidTr="007033CB">
        <w:tc>
          <w:tcPr>
            <w:tcW w:w="2179" w:type="dxa"/>
            <w:shd w:val="clear" w:color="auto" w:fill="auto"/>
          </w:tcPr>
          <w:p w:rsidR="007033CB" w:rsidRPr="007033CB" w:rsidRDefault="007033CB" w:rsidP="007033CB">
            <w:pPr>
              <w:ind w:firstLine="0"/>
            </w:pPr>
            <w:r>
              <w:t>Bowers</w:t>
            </w:r>
          </w:p>
        </w:tc>
        <w:tc>
          <w:tcPr>
            <w:tcW w:w="2179" w:type="dxa"/>
            <w:shd w:val="clear" w:color="auto" w:fill="auto"/>
          </w:tcPr>
          <w:p w:rsidR="007033CB" w:rsidRPr="007033CB" w:rsidRDefault="007033CB" w:rsidP="007033CB">
            <w:pPr>
              <w:ind w:firstLine="0"/>
            </w:pPr>
            <w:r>
              <w:t>Bradley</w:t>
            </w:r>
          </w:p>
        </w:tc>
        <w:tc>
          <w:tcPr>
            <w:tcW w:w="2180" w:type="dxa"/>
            <w:shd w:val="clear" w:color="auto" w:fill="auto"/>
          </w:tcPr>
          <w:p w:rsidR="007033CB" w:rsidRPr="007033CB" w:rsidRDefault="007033CB" w:rsidP="007033CB">
            <w:pPr>
              <w:ind w:firstLine="0"/>
            </w:pPr>
            <w:proofErr w:type="spellStart"/>
            <w:r>
              <w:t>Caskey</w:t>
            </w:r>
            <w:proofErr w:type="spellEnd"/>
          </w:p>
        </w:tc>
      </w:tr>
      <w:tr w:rsidR="007033CB" w:rsidRPr="007033CB" w:rsidTr="007033CB">
        <w:tc>
          <w:tcPr>
            <w:tcW w:w="2179" w:type="dxa"/>
            <w:shd w:val="clear" w:color="auto" w:fill="auto"/>
          </w:tcPr>
          <w:p w:rsidR="007033CB" w:rsidRPr="007033CB" w:rsidRDefault="007033CB" w:rsidP="007033CB">
            <w:pPr>
              <w:ind w:firstLine="0"/>
            </w:pPr>
            <w:r>
              <w:t>Clary</w:t>
            </w:r>
          </w:p>
        </w:tc>
        <w:tc>
          <w:tcPr>
            <w:tcW w:w="2179" w:type="dxa"/>
            <w:shd w:val="clear" w:color="auto" w:fill="auto"/>
          </w:tcPr>
          <w:p w:rsidR="007033CB" w:rsidRPr="007033CB" w:rsidRDefault="007033CB" w:rsidP="007033CB">
            <w:pPr>
              <w:ind w:firstLine="0"/>
            </w:pPr>
            <w:r>
              <w:t>Clyburn</w:t>
            </w:r>
          </w:p>
        </w:tc>
        <w:tc>
          <w:tcPr>
            <w:tcW w:w="2180" w:type="dxa"/>
            <w:shd w:val="clear" w:color="auto" w:fill="auto"/>
          </w:tcPr>
          <w:p w:rsidR="007033CB" w:rsidRPr="007033CB" w:rsidRDefault="007033CB" w:rsidP="007033CB">
            <w:pPr>
              <w:ind w:firstLine="0"/>
            </w:pPr>
            <w:r>
              <w:t>Cobb-Hunter</w:t>
            </w:r>
          </w:p>
        </w:tc>
      </w:tr>
      <w:tr w:rsidR="007033CB" w:rsidRPr="007033CB" w:rsidTr="007033CB">
        <w:tc>
          <w:tcPr>
            <w:tcW w:w="2179" w:type="dxa"/>
            <w:shd w:val="clear" w:color="auto" w:fill="auto"/>
          </w:tcPr>
          <w:p w:rsidR="007033CB" w:rsidRPr="007033CB" w:rsidRDefault="007033CB" w:rsidP="007033CB">
            <w:pPr>
              <w:ind w:firstLine="0"/>
            </w:pPr>
            <w:r>
              <w:t>Cogswell</w:t>
            </w:r>
          </w:p>
        </w:tc>
        <w:tc>
          <w:tcPr>
            <w:tcW w:w="2179" w:type="dxa"/>
            <w:shd w:val="clear" w:color="auto" w:fill="auto"/>
          </w:tcPr>
          <w:p w:rsidR="007033CB" w:rsidRPr="007033CB" w:rsidRDefault="007033CB" w:rsidP="007033CB">
            <w:pPr>
              <w:ind w:firstLine="0"/>
            </w:pPr>
            <w:r>
              <w:t>Cole</w:t>
            </w:r>
          </w:p>
        </w:tc>
        <w:tc>
          <w:tcPr>
            <w:tcW w:w="2180" w:type="dxa"/>
            <w:shd w:val="clear" w:color="auto" w:fill="auto"/>
          </w:tcPr>
          <w:p w:rsidR="007033CB" w:rsidRPr="007033CB" w:rsidRDefault="007033CB" w:rsidP="007033CB">
            <w:pPr>
              <w:ind w:firstLine="0"/>
            </w:pPr>
            <w:r>
              <w:t>Collins</w:t>
            </w:r>
          </w:p>
        </w:tc>
      </w:tr>
      <w:tr w:rsidR="007033CB" w:rsidRPr="007033CB" w:rsidTr="007033CB">
        <w:tc>
          <w:tcPr>
            <w:tcW w:w="2179" w:type="dxa"/>
            <w:shd w:val="clear" w:color="auto" w:fill="auto"/>
          </w:tcPr>
          <w:p w:rsidR="007033CB" w:rsidRPr="007033CB" w:rsidRDefault="007033CB" w:rsidP="007033CB">
            <w:pPr>
              <w:ind w:firstLine="0"/>
            </w:pPr>
            <w:r>
              <w:t>Crosby</w:t>
            </w:r>
          </w:p>
        </w:tc>
        <w:tc>
          <w:tcPr>
            <w:tcW w:w="2179" w:type="dxa"/>
            <w:shd w:val="clear" w:color="auto" w:fill="auto"/>
          </w:tcPr>
          <w:p w:rsidR="007033CB" w:rsidRPr="007033CB" w:rsidRDefault="007033CB" w:rsidP="007033CB">
            <w:pPr>
              <w:ind w:firstLine="0"/>
            </w:pPr>
            <w:r>
              <w:t>Daning</w:t>
            </w:r>
          </w:p>
        </w:tc>
        <w:tc>
          <w:tcPr>
            <w:tcW w:w="2180" w:type="dxa"/>
            <w:shd w:val="clear" w:color="auto" w:fill="auto"/>
          </w:tcPr>
          <w:p w:rsidR="007033CB" w:rsidRPr="007033CB" w:rsidRDefault="007033CB" w:rsidP="007033CB">
            <w:pPr>
              <w:ind w:firstLine="0"/>
            </w:pPr>
            <w:r>
              <w:t>Davis</w:t>
            </w:r>
          </w:p>
        </w:tc>
      </w:tr>
      <w:tr w:rsidR="007033CB" w:rsidRPr="007033CB" w:rsidTr="007033CB">
        <w:tc>
          <w:tcPr>
            <w:tcW w:w="2179" w:type="dxa"/>
            <w:shd w:val="clear" w:color="auto" w:fill="auto"/>
          </w:tcPr>
          <w:p w:rsidR="007033CB" w:rsidRPr="007033CB" w:rsidRDefault="007033CB" w:rsidP="007033CB">
            <w:pPr>
              <w:ind w:firstLine="0"/>
            </w:pPr>
            <w:r>
              <w:t>Delleney</w:t>
            </w:r>
          </w:p>
        </w:tc>
        <w:tc>
          <w:tcPr>
            <w:tcW w:w="2179" w:type="dxa"/>
            <w:shd w:val="clear" w:color="auto" w:fill="auto"/>
          </w:tcPr>
          <w:p w:rsidR="007033CB" w:rsidRPr="007033CB" w:rsidRDefault="007033CB" w:rsidP="007033CB">
            <w:pPr>
              <w:ind w:firstLine="0"/>
            </w:pPr>
            <w:r>
              <w:t>Dillard</w:t>
            </w:r>
          </w:p>
        </w:tc>
        <w:tc>
          <w:tcPr>
            <w:tcW w:w="2180" w:type="dxa"/>
            <w:shd w:val="clear" w:color="auto" w:fill="auto"/>
          </w:tcPr>
          <w:p w:rsidR="007033CB" w:rsidRPr="007033CB" w:rsidRDefault="007033CB" w:rsidP="007033CB">
            <w:pPr>
              <w:ind w:firstLine="0"/>
            </w:pPr>
            <w:r>
              <w:t>Duckworth</w:t>
            </w:r>
          </w:p>
        </w:tc>
      </w:tr>
      <w:tr w:rsidR="007033CB" w:rsidRPr="007033CB" w:rsidTr="007033CB">
        <w:tc>
          <w:tcPr>
            <w:tcW w:w="2179" w:type="dxa"/>
            <w:shd w:val="clear" w:color="auto" w:fill="auto"/>
          </w:tcPr>
          <w:p w:rsidR="007033CB" w:rsidRPr="007033CB" w:rsidRDefault="007033CB" w:rsidP="007033CB">
            <w:pPr>
              <w:ind w:firstLine="0"/>
            </w:pPr>
            <w:r>
              <w:t>Elliott</w:t>
            </w:r>
          </w:p>
        </w:tc>
        <w:tc>
          <w:tcPr>
            <w:tcW w:w="2179" w:type="dxa"/>
            <w:shd w:val="clear" w:color="auto" w:fill="auto"/>
          </w:tcPr>
          <w:p w:rsidR="007033CB" w:rsidRPr="007033CB" w:rsidRDefault="007033CB" w:rsidP="007033CB">
            <w:pPr>
              <w:ind w:firstLine="0"/>
            </w:pPr>
            <w:r>
              <w:t>Erickson</w:t>
            </w:r>
          </w:p>
        </w:tc>
        <w:tc>
          <w:tcPr>
            <w:tcW w:w="2180" w:type="dxa"/>
            <w:shd w:val="clear" w:color="auto" w:fill="auto"/>
          </w:tcPr>
          <w:p w:rsidR="007033CB" w:rsidRPr="007033CB" w:rsidRDefault="007033CB" w:rsidP="007033CB">
            <w:pPr>
              <w:ind w:firstLine="0"/>
            </w:pPr>
            <w:r>
              <w:t>Felder</w:t>
            </w:r>
          </w:p>
        </w:tc>
      </w:tr>
      <w:tr w:rsidR="007033CB" w:rsidRPr="007033CB" w:rsidTr="007033CB">
        <w:tc>
          <w:tcPr>
            <w:tcW w:w="2179" w:type="dxa"/>
            <w:shd w:val="clear" w:color="auto" w:fill="auto"/>
          </w:tcPr>
          <w:p w:rsidR="007033CB" w:rsidRPr="007033CB" w:rsidRDefault="007033CB" w:rsidP="007033CB">
            <w:pPr>
              <w:ind w:firstLine="0"/>
            </w:pPr>
            <w:r>
              <w:t>Finlay</w:t>
            </w:r>
          </w:p>
        </w:tc>
        <w:tc>
          <w:tcPr>
            <w:tcW w:w="2179" w:type="dxa"/>
            <w:shd w:val="clear" w:color="auto" w:fill="auto"/>
          </w:tcPr>
          <w:p w:rsidR="007033CB" w:rsidRPr="007033CB" w:rsidRDefault="007033CB" w:rsidP="007033CB">
            <w:pPr>
              <w:ind w:firstLine="0"/>
            </w:pPr>
            <w:r>
              <w:t>Forrest</w:t>
            </w:r>
          </w:p>
        </w:tc>
        <w:tc>
          <w:tcPr>
            <w:tcW w:w="2180" w:type="dxa"/>
            <w:shd w:val="clear" w:color="auto" w:fill="auto"/>
          </w:tcPr>
          <w:p w:rsidR="007033CB" w:rsidRPr="007033CB" w:rsidRDefault="007033CB" w:rsidP="007033CB">
            <w:pPr>
              <w:ind w:firstLine="0"/>
            </w:pPr>
            <w:r>
              <w:t>Fry</w:t>
            </w:r>
          </w:p>
        </w:tc>
      </w:tr>
      <w:tr w:rsidR="007033CB" w:rsidRPr="007033CB" w:rsidTr="007033CB">
        <w:tc>
          <w:tcPr>
            <w:tcW w:w="2179" w:type="dxa"/>
            <w:shd w:val="clear" w:color="auto" w:fill="auto"/>
          </w:tcPr>
          <w:p w:rsidR="007033CB" w:rsidRPr="007033CB" w:rsidRDefault="007033CB" w:rsidP="007033CB">
            <w:pPr>
              <w:ind w:firstLine="0"/>
            </w:pPr>
            <w:r>
              <w:t>Funderburk</w:t>
            </w:r>
          </w:p>
        </w:tc>
        <w:tc>
          <w:tcPr>
            <w:tcW w:w="2179" w:type="dxa"/>
            <w:shd w:val="clear" w:color="auto" w:fill="auto"/>
          </w:tcPr>
          <w:p w:rsidR="007033CB" w:rsidRPr="007033CB" w:rsidRDefault="007033CB" w:rsidP="007033CB">
            <w:pPr>
              <w:ind w:firstLine="0"/>
            </w:pPr>
            <w:r>
              <w:t>Gagnon</w:t>
            </w:r>
          </w:p>
        </w:tc>
        <w:tc>
          <w:tcPr>
            <w:tcW w:w="2180" w:type="dxa"/>
            <w:shd w:val="clear" w:color="auto" w:fill="auto"/>
          </w:tcPr>
          <w:p w:rsidR="007033CB" w:rsidRPr="007033CB" w:rsidRDefault="007033CB" w:rsidP="007033CB">
            <w:pPr>
              <w:ind w:firstLine="0"/>
            </w:pPr>
            <w:r>
              <w:t>Gilliard</w:t>
            </w:r>
          </w:p>
        </w:tc>
      </w:tr>
      <w:tr w:rsidR="007033CB" w:rsidRPr="007033CB" w:rsidTr="007033CB">
        <w:tc>
          <w:tcPr>
            <w:tcW w:w="2179" w:type="dxa"/>
            <w:shd w:val="clear" w:color="auto" w:fill="auto"/>
          </w:tcPr>
          <w:p w:rsidR="007033CB" w:rsidRPr="007033CB" w:rsidRDefault="007033CB" w:rsidP="007033CB">
            <w:pPr>
              <w:ind w:firstLine="0"/>
            </w:pPr>
            <w:r>
              <w:t>Govan</w:t>
            </w:r>
          </w:p>
        </w:tc>
        <w:tc>
          <w:tcPr>
            <w:tcW w:w="2179" w:type="dxa"/>
            <w:shd w:val="clear" w:color="auto" w:fill="auto"/>
          </w:tcPr>
          <w:p w:rsidR="007033CB" w:rsidRPr="007033CB" w:rsidRDefault="007033CB" w:rsidP="007033CB">
            <w:pPr>
              <w:ind w:firstLine="0"/>
            </w:pPr>
            <w:r>
              <w:t>Hayes</w:t>
            </w:r>
          </w:p>
        </w:tc>
        <w:tc>
          <w:tcPr>
            <w:tcW w:w="2180" w:type="dxa"/>
            <w:shd w:val="clear" w:color="auto" w:fill="auto"/>
          </w:tcPr>
          <w:p w:rsidR="007033CB" w:rsidRPr="007033CB" w:rsidRDefault="007033CB" w:rsidP="007033CB">
            <w:pPr>
              <w:ind w:firstLine="0"/>
            </w:pPr>
            <w:r>
              <w:t>Henderson</w:t>
            </w:r>
          </w:p>
        </w:tc>
      </w:tr>
      <w:tr w:rsidR="007033CB" w:rsidRPr="007033CB" w:rsidTr="007033CB">
        <w:tc>
          <w:tcPr>
            <w:tcW w:w="2179" w:type="dxa"/>
            <w:shd w:val="clear" w:color="auto" w:fill="auto"/>
          </w:tcPr>
          <w:p w:rsidR="007033CB" w:rsidRPr="007033CB" w:rsidRDefault="007033CB" w:rsidP="007033CB">
            <w:pPr>
              <w:ind w:firstLine="0"/>
            </w:pPr>
            <w:r>
              <w:t>Hewitt</w:t>
            </w:r>
          </w:p>
        </w:tc>
        <w:tc>
          <w:tcPr>
            <w:tcW w:w="2179" w:type="dxa"/>
            <w:shd w:val="clear" w:color="auto" w:fill="auto"/>
          </w:tcPr>
          <w:p w:rsidR="007033CB" w:rsidRPr="007033CB" w:rsidRDefault="007033CB" w:rsidP="007033CB">
            <w:pPr>
              <w:ind w:firstLine="0"/>
            </w:pPr>
            <w:r>
              <w:t>Hiott</w:t>
            </w:r>
          </w:p>
        </w:tc>
        <w:tc>
          <w:tcPr>
            <w:tcW w:w="2180" w:type="dxa"/>
            <w:shd w:val="clear" w:color="auto" w:fill="auto"/>
          </w:tcPr>
          <w:p w:rsidR="007033CB" w:rsidRPr="007033CB" w:rsidRDefault="007033CB" w:rsidP="007033CB">
            <w:pPr>
              <w:ind w:firstLine="0"/>
            </w:pPr>
            <w:r>
              <w:t>Hixon</w:t>
            </w:r>
          </w:p>
        </w:tc>
      </w:tr>
      <w:tr w:rsidR="007033CB" w:rsidRPr="007033CB" w:rsidTr="007033CB">
        <w:tc>
          <w:tcPr>
            <w:tcW w:w="2179" w:type="dxa"/>
            <w:shd w:val="clear" w:color="auto" w:fill="auto"/>
          </w:tcPr>
          <w:p w:rsidR="007033CB" w:rsidRPr="007033CB" w:rsidRDefault="007033CB" w:rsidP="007033CB">
            <w:pPr>
              <w:ind w:firstLine="0"/>
            </w:pPr>
            <w:r>
              <w:t>Hosey</w:t>
            </w:r>
          </w:p>
        </w:tc>
        <w:tc>
          <w:tcPr>
            <w:tcW w:w="2179" w:type="dxa"/>
            <w:shd w:val="clear" w:color="auto" w:fill="auto"/>
          </w:tcPr>
          <w:p w:rsidR="007033CB" w:rsidRPr="007033CB" w:rsidRDefault="007033CB" w:rsidP="007033CB">
            <w:pPr>
              <w:ind w:firstLine="0"/>
            </w:pPr>
            <w:r>
              <w:t>Huggins</w:t>
            </w:r>
          </w:p>
        </w:tc>
        <w:tc>
          <w:tcPr>
            <w:tcW w:w="2180" w:type="dxa"/>
            <w:shd w:val="clear" w:color="auto" w:fill="auto"/>
          </w:tcPr>
          <w:p w:rsidR="007033CB" w:rsidRPr="007033CB" w:rsidRDefault="007033CB" w:rsidP="007033CB">
            <w:pPr>
              <w:ind w:firstLine="0"/>
            </w:pPr>
            <w:r>
              <w:t>Jefferson</w:t>
            </w:r>
          </w:p>
        </w:tc>
      </w:tr>
      <w:tr w:rsidR="007033CB" w:rsidRPr="007033CB" w:rsidTr="007033CB">
        <w:tc>
          <w:tcPr>
            <w:tcW w:w="2179" w:type="dxa"/>
            <w:shd w:val="clear" w:color="auto" w:fill="auto"/>
          </w:tcPr>
          <w:p w:rsidR="007033CB" w:rsidRPr="007033CB" w:rsidRDefault="007033CB" w:rsidP="007033CB">
            <w:pPr>
              <w:ind w:firstLine="0"/>
            </w:pPr>
            <w:r>
              <w:t>Johnson</w:t>
            </w:r>
          </w:p>
        </w:tc>
        <w:tc>
          <w:tcPr>
            <w:tcW w:w="2179" w:type="dxa"/>
            <w:shd w:val="clear" w:color="auto" w:fill="auto"/>
          </w:tcPr>
          <w:p w:rsidR="007033CB" w:rsidRPr="007033CB" w:rsidRDefault="007033CB" w:rsidP="007033CB">
            <w:pPr>
              <w:ind w:firstLine="0"/>
            </w:pPr>
            <w:r>
              <w:t>Jordan</w:t>
            </w:r>
          </w:p>
        </w:tc>
        <w:tc>
          <w:tcPr>
            <w:tcW w:w="2180" w:type="dxa"/>
            <w:shd w:val="clear" w:color="auto" w:fill="auto"/>
          </w:tcPr>
          <w:p w:rsidR="007033CB" w:rsidRPr="007033CB" w:rsidRDefault="007033CB" w:rsidP="007033CB">
            <w:pPr>
              <w:ind w:firstLine="0"/>
            </w:pPr>
            <w:r>
              <w:t>King</w:t>
            </w:r>
          </w:p>
        </w:tc>
      </w:tr>
      <w:tr w:rsidR="007033CB" w:rsidRPr="007033CB" w:rsidTr="007033CB">
        <w:tc>
          <w:tcPr>
            <w:tcW w:w="2179" w:type="dxa"/>
            <w:shd w:val="clear" w:color="auto" w:fill="auto"/>
          </w:tcPr>
          <w:p w:rsidR="007033CB" w:rsidRPr="007033CB" w:rsidRDefault="007033CB" w:rsidP="007033CB">
            <w:pPr>
              <w:ind w:firstLine="0"/>
            </w:pPr>
            <w:r>
              <w:t>Kirby</w:t>
            </w:r>
          </w:p>
        </w:tc>
        <w:tc>
          <w:tcPr>
            <w:tcW w:w="2179" w:type="dxa"/>
            <w:shd w:val="clear" w:color="auto" w:fill="auto"/>
          </w:tcPr>
          <w:p w:rsidR="007033CB" w:rsidRPr="007033CB" w:rsidRDefault="007033CB" w:rsidP="007033CB">
            <w:pPr>
              <w:ind w:firstLine="0"/>
            </w:pPr>
            <w:r>
              <w:t>Loftis</w:t>
            </w:r>
          </w:p>
        </w:tc>
        <w:tc>
          <w:tcPr>
            <w:tcW w:w="2180" w:type="dxa"/>
            <w:shd w:val="clear" w:color="auto" w:fill="auto"/>
          </w:tcPr>
          <w:p w:rsidR="007033CB" w:rsidRPr="007033CB" w:rsidRDefault="007033CB" w:rsidP="007033CB">
            <w:pPr>
              <w:ind w:firstLine="0"/>
            </w:pPr>
            <w:r>
              <w:t>Lowe</w:t>
            </w:r>
          </w:p>
        </w:tc>
      </w:tr>
      <w:tr w:rsidR="007033CB" w:rsidRPr="007033CB" w:rsidTr="007033CB">
        <w:tc>
          <w:tcPr>
            <w:tcW w:w="2179" w:type="dxa"/>
            <w:shd w:val="clear" w:color="auto" w:fill="auto"/>
          </w:tcPr>
          <w:p w:rsidR="007033CB" w:rsidRPr="007033CB" w:rsidRDefault="007033CB" w:rsidP="007033CB">
            <w:pPr>
              <w:ind w:firstLine="0"/>
            </w:pPr>
            <w:r>
              <w:t>Lucas</w:t>
            </w:r>
          </w:p>
        </w:tc>
        <w:tc>
          <w:tcPr>
            <w:tcW w:w="2179" w:type="dxa"/>
            <w:shd w:val="clear" w:color="auto" w:fill="auto"/>
          </w:tcPr>
          <w:p w:rsidR="007033CB" w:rsidRPr="007033CB" w:rsidRDefault="007033CB" w:rsidP="007033CB">
            <w:pPr>
              <w:ind w:firstLine="0"/>
            </w:pPr>
            <w:r>
              <w:t>Mack</w:t>
            </w:r>
          </w:p>
        </w:tc>
        <w:tc>
          <w:tcPr>
            <w:tcW w:w="2180" w:type="dxa"/>
            <w:shd w:val="clear" w:color="auto" w:fill="auto"/>
          </w:tcPr>
          <w:p w:rsidR="007033CB" w:rsidRPr="007033CB" w:rsidRDefault="007033CB" w:rsidP="007033CB">
            <w:pPr>
              <w:ind w:firstLine="0"/>
            </w:pPr>
            <w:r>
              <w:t>Martin</w:t>
            </w:r>
          </w:p>
        </w:tc>
      </w:tr>
      <w:tr w:rsidR="007033CB" w:rsidRPr="007033CB" w:rsidTr="007033CB">
        <w:tc>
          <w:tcPr>
            <w:tcW w:w="2179" w:type="dxa"/>
            <w:shd w:val="clear" w:color="auto" w:fill="auto"/>
          </w:tcPr>
          <w:p w:rsidR="007033CB" w:rsidRPr="007033CB" w:rsidRDefault="007033CB" w:rsidP="007033CB">
            <w:pPr>
              <w:ind w:firstLine="0"/>
            </w:pPr>
            <w:r>
              <w:t>McCoy</w:t>
            </w:r>
          </w:p>
        </w:tc>
        <w:tc>
          <w:tcPr>
            <w:tcW w:w="2179" w:type="dxa"/>
            <w:shd w:val="clear" w:color="auto" w:fill="auto"/>
          </w:tcPr>
          <w:p w:rsidR="007033CB" w:rsidRPr="007033CB" w:rsidRDefault="007033CB" w:rsidP="007033CB">
            <w:pPr>
              <w:ind w:firstLine="0"/>
            </w:pPr>
            <w:r>
              <w:t>McCravy</w:t>
            </w:r>
          </w:p>
        </w:tc>
        <w:tc>
          <w:tcPr>
            <w:tcW w:w="2180" w:type="dxa"/>
            <w:shd w:val="clear" w:color="auto" w:fill="auto"/>
          </w:tcPr>
          <w:p w:rsidR="007033CB" w:rsidRPr="007033CB" w:rsidRDefault="007033CB" w:rsidP="007033CB">
            <w:pPr>
              <w:ind w:firstLine="0"/>
            </w:pPr>
            <w:r>
              <w:t>V. S. Moss</w:t>
            </w:r>
          </w:p>
        </w:tc>
      </w:tr>
      <w:tr w:rsidR="007033CB" w:rsidRPr="007033CB" w:rsidTr="007033CB">
        <w:tc>
          <w:tcPr>
            <w:tcW w:w="2179" w:type="dxa"/>
            <w:shd w:val="clear" w:color="auto" w:fill="auto"/>
          </w:tcPr>
          <w:p w:rsidR="007033CB" w:rsidRPr="007033CB" w:rsidRDefault="007033CB" w:rsidP="007033CB">
            <w:pPr>
              <w:ind w:firstLine="0"/>
            </w:pPr>
            <w:r>
              <w:t>Murphy</w:t>
            </w:r>
          </w:p>
        </w:tc>
        <w:tc>
          <w:tcPr>
            <w:tcW w:w="2179" w:type="dxa"/>
            <w:shd w:val="clear" w:color="auto" w:fill="auto"/>
          </w:tcPr>
          <w:p w:rsidR="007033CB" w:rsidRPr="007033CB" w:rsidRDefault="007033CB" w:rsidP="007033CB">
            <w:pPr>
              <w:ind w:firstLine="0"/>
            </w:pPr>
            <w:r>
              <w:t>B. Newton</w:t>
            </w:r>
          </w:p>
        </w:tc>
        <w:tc>
          <w:tcPr>
            <w:tcW w:w="2180" w:type="dxa"/>
            <w:shd w:val="clear" w:color="auto" w:fill="auto"/>
          </w:tcPr>
          <w:p w:rsidR="007033CB" w:rsidRPr="007033CB" w:rsidRDefault="007033CB" w:rsidP="007033CB">
            <w:pPr>
              <w:ind w:firstLine="0"/>
            </w:pPr>
            <w:r>
              <w:t>W. Newton</w:t>
            </w:r>
          </w:p>
        </w:tc>
      </w:tr>
      <w:tr w:rsidR="007033CB" w:rsidRPr="007033CB" w:rsidTr="007033CB">
        <w:tc>
          <w:tcPr>
            <w:tcW w:w="2179" w:type="dxa"/>
            <w:shd w:val="clear" w:color="auto" w:fill="auto"/>
          </w:tcPr>
          <w:p w:rsidR="007033CB" w:rsidRPr="007033CB" w:rsidRDefault="007033CB" w:rsidP="007033CB">
            <w:pPr>
              <w:ind w:firstLine="0"/>
            </w:pPr>
            <w:r>
              <w:t>Norrell</w:t>
            </w:r>
          </w:p>
        </w:tc>
        <w:tc>
          <w:tcPr>
            <w:tcW w:w="2179" w:type="dxa"/>
            <w:shd w:val="clear" w:color="auto" w:fill="auto"/>
          </w:tcPr>
          <w:p w:rsidR="007033CB" w:rsidRPr="007033CB" w:rsidRDefault="007033CB" w:rsidP="007033CB">
            <w:pPr>
              <w:ind w:firstLine="0"/>
            </w:pPr>
            <w:r>
              <w:t>Ott</w:t>
            </w:r>
          </w:p>
        </w:tc>
        <w:tc>
          <w:tcPr>
            <w:tcW w:w="2180" w:type="dxa"/>
            <w:shd w:val="clear" w:color="auto" w:fill="auto"/>
          </w:tcPr>
          <w:p w:rsidR="007033CB" w:rsidRPr="007033CB" w:rsidRDefault="007033CB" w:rsidP="007033CB">
            <w:pPr>
              <w:ind w:firstLine="0"/>
            </w:pPr>
            <w:r>
              <w:t>Parks</w:t>
            </w:r>
          </w:p>
        </w:tc>
      </w:tr>
      <w:tr w:rsidR="007033CB" w:rsidRPr="007033CB" w:rsidTr="007033CB">
        <w:tc>
          <w:tcPr>
            <w:tcW w:w="2179" w:type="dxa"/>
            <w:shd w:val="clear" w:color="auto" w:fill="auto"/>
          </w:tcPr>
          <w:p w:rsidR="007033CB" w:rsidRPr="007033CB" w:rsidRDefault="007033CB" w:rsidP="007033CB">
            <w:pPr>
              <w:ind w:firstLine="0"/>
            </w:pPr>
            <w:r>
              <w:t>Pitts</w:t>
            </w:r>
          </w:p>
        </w:tc>
        <w:tc>
          <w:tcPr>
            <w:tcW w:w="2179" w:type="dxa"/>
            <w:shd w:val="clear" w:color="auto" w:fill="auto"/>
          </w:tcPr>
          <w:p w:rsidR="007033CB" w:rsidRPr="007033CB" w:rsidRDefault="007033CB" w:rsidP="007033CB">
            <w:pPr>
              <w:ind w:firstLine="0"/>
            </w:pPr>
            <w:r>
              <w:t>Pope</w:t>
            </w:r>
          </w:p>
        </w:tc>
        <w:tc>
          <w:tcPr>
            <w:tcW w:w="2180" w:type="dxa"/>
            <w:shd w:val="clear" w:color="auto" w:fill="auto"/>
          </w:tcPr>
          <w:p w:rsidR="007033CB" w:rsidRPr="007033CB" w:rsidRDefault="007033CB" w:rsidP="007033CB">
            <w:pPr>
              <w:ind w:firstLine="0"/>
            </w:pPr>
            <w:r>
              <w:t>Putnam</w:t>
            </w:r>
          </w:p>
        </w:tc>
      </w:tr>
      <w:tr w:rsidR="007033CB" w:rsidRPr="007033CB" w:rsidTr="007033CB">
        <w:tc>
          <w:tcPr>
            <w:tcW w:w="2179" w:type="dxa"/>
            <w:shd w:val="clear" w:color="auto" w:fill="auto"/>
          </w:tcPr>
          <w:p w:rsidR="007033CB" w:rsidRPr="007033CB" w:rsidRDefault="007033CB" w:rsidP="007033CB">
            <w:pPr>
              <w:ind w:firstLine="0"/>
            </w:pPr>
            <w:r>
              <w:t>Quinn</w:t>
            </w:r>
          </w:p>
        </w:tc>
        <w:tc>
          <w:tcPr>
            <w:tcW w:w="2179" w:type="dxa"/>
            <w:shd w:val="clear" w:color="auto" w:fill="auto"/>
          </w:tcPr>
          <w:p w:rsidR="007033CB" w:rsidRPr="007033CB" w:rsidRDefault="007033CB" w:rsidP="007033CB">
            <w:pPr>
              <w:ind w:firstLine="0"/>
            </w:pPr>
            <w:r>
              <w:t>M. Rivers</w:t>
            </w:r>
          </w:p>
        </w:tc>
        <w:tc>
          <w:tcPr>
            <w:tcW w:w="2180" w:type="dxa"/>
            <w:shd w:val="clear" w:color="auto" w:fill="auto"/>
          </w:tcPr>
          <w:p w:rsidR="007033CB" w:rsidRPr="007033CB" w:rsidRDefault="007033CB" w:rsidP="007033CB">
            <w:pPr>
              <w:ind w:firstLine="0"/>
            </w:pPr>
            <w:r>
              <w:t>S. Rivers</w:t>
            </w:r>
          </w:p>
        </w:tc>
      </w:tr>
      <w:tr w:rsidR="007033CB" w:rsidRPr="007033CB" w:rsidTr="007033CB">
        <w:tc>
          <w:tcPr>
            <w:tcW w:w="2179" w:type="dxa"/>
            <w:shd w:val="clear" w:color="auto" w:fill="auto"/>
          </w:tcPr>
          <w:p w:rsidR="007033CB" w:rsidRPr="007033CB" w:rsidRDefault="007033CB" w:rsidP="007033CB">
            <w:pPr>
              <w:ind w:firstLine="0"/>
            </w:pPr>
            <w:r>
              <w:t>Ryhal</w:t>
            </w:r>
          </w:p>
        </w:tc>
        <w:tc>
          <w:tcPr>
            <w:tcW w:w="2179" w:type="dxa"/>
            <w:shd w:val="clear" w:color="auto" w:fill="auto"/>
          </w:tcPr>
          <w:p w:rsidR="007033CB" w:rsidRPr="007033CB" w:rsidRDefault="007033CB" w:rsidP="007033CB">
            <w:pPr>
              <w:ind w:firstLine="0"/>
            </w:pPr>
            <w:r>
              <w:t>Simrill</w:t>
            </w:r>
          </w:p>
        </w:tc>
        <w:tc>
          <w:tcPr>
            <w:tcW w:w="2180" w:type="dxa"/>
            <w:shd w:val="clear" w:color="auto" w:fill="auto"/>
          </w:tcPr>
          <w:p w:rsidR="007033CB" w:rsidRPr="007033CB" w:rsidRDefault="007033CB" w:rsidP="007033CB">
            <w:pPr>
              <w:ind w:firstLine="0"/>
            </w:pPr>
            <w:r>
              <w:t>G. M. Smith</w:t>
            </w:r>
          </w:p>
        </w:tc>
      </w:tr>
      <w:tr w:rsidR="007033CB" w:rsidRPr="007033CB" w:rsidTr="007033CB">
        <w:tc>
          <w:tcPr>
            <w:tcW w:w="2179" w:type="dxa"/>
            <w:shd w:val="clear" w:color="auto" w:fill="auto"/>
          </w:tcPr>
          <w:p w:rsidR="007033CB" w:rsidRPr="007033CB" w:rsidRDefault="007033CB" w:rsidP="007033CB">
            <w:pPr>
              <w:ind w:firstLine="0"/>
            </w:pPr>
            <w:r>
              <w:t>G. R. Smith</w:t>
            </w:r>
          </w:p>
        </w:tc>
        <w:tc>
          <w:tcPr>
            <w:tcW w:w="2179" w:type="dxa"/>
            <w:shd w:val="clear" w:color="auto" w:fill="auto"/>
          </w:tcPr>
          <w:p w:rsidR="007033CB" w:rsidRPr="007033CB" w:rsidRDefault="007033CB" w:rsidP="007033CB">
            <w:pPr>
              <w:ind w:firstLine="0"/>
            </w:pPr>
            <w:r>
              <w:t>J. E. Smith</w:t>
            </w:r>
          </w:p>
        </w:tc>
        <w:tc>
          <w:tcPr>
            <w:tcW w:w="2180" w:type="dxa"/>
            <w:shd w:val="clear" w:color="auto" w:fill="auto"/>
          </w:tcPr>
          <w:p w:rsidR="007033CB" w:rsidRPr="007033CB" w:rsidRDefault="007033CB" w:rsidP="007033CB">
            <w:pPr>
              <w:ind w:firstLine="0"/>
            </w:pPr>
            <w:r>
              <w:t>Sottile</w:t>
            </w:r>
          </w:p>
        </w:tc>
      </w:tr>
      <w:tr w:rsidR="007033CB" w:rsidRPr="007033CB" w:rsidTr="007033CB">
        <w:tc>
          <w:tcPr>
            <w:tcW w:w="2179" w:type="dxa"/>
            <w:shd w:val="clear" w:color="auto" w:fill="auto"/>
          </w:tcPr>
          <w:p w:rsidR="007033CB" w:rsidRPr="007033CB" w:rsidRDefault="007033CB" w:rsidP="007033CB">
            <w:pPr>
              <w:ind w:firstLine="0"/>
            </w:pPr>
            <w:r>
              <w:t>Spires</w:t>
            </w:r>
          </w:p>
        </w:tc>
        <w:tc>
          <w:tcPr>
            <w:tcW w:w="2179" w:type="dxa"/>
            <w:shd w:val="clear" w:color="auto" w:fill="auto"/>
          </w:tcPr>
          <w:p w:rsidR="007033CB" w:rsidRPr="007033CB" w:rsidRDefault="007033CB" w:rsidP="007033CB">
            <w:pPr>
              <w:ind w:firstLine="0"/>
            </w:pPr>
            <w:r>
              <w:t>Stavrinakis</w:t>
            </w:r>
          </w:p>
        </w:tc>
        <w:tc>
          <w:tcPr>
            <w:tcW w:w="2180" w:type="dxa"/>
            <w:shd w:val="clear" w:color="auto" w:fill="auto"/>
          </w:tcPr>
          <w:p w:rsidR="007033CB" w:rsidRPr="007033CB" w:rsidRDefault="007033CB" w:rsidP="007033CB">
            <w:pPr>
              <w:ind w:firstLine="0"/>
            </w:pPr>
            <w:r>
              <w:t>Tallon</w:t>
            </w:r>
          </w:p>
        </w:tc>
      </w:tr>
      <w:tr w:rsidR="007033CB" w:rsidRPr="007033CB" w:rsidTr="007033CB">
        <w:tc>
          <w:tcPr>
            <w:tcW w:w="2179" w:type="dxa"/>
            <w:shd w:val="clear" w:color="auto" w:fill="auto"/>
          </w:tcPr>
          <w:p w:rsidR="007033CB" w:rsidRPr="007033CB" w:rsidRDefault="007033CB" w:rsidP="007033CB">
            <w:pPr>
              <w:ind w:firstLine="0"/>
            </w:pPr>
            <w:r>
              <w:t>Taylor</w:t>
            </w:r>
          </w:p>
        </w:tc>
        <w:tc>
          <w:tcPr>
            <w:tcW w:w="2179" w:type="dxa"/>
            <w:shd w:val="clear" w:color="auto" w:fill="auto"/>
          </w:tcPr>
          <w:p w:rsidR="007033CB" w:rsidRPr="007033CB" w:rsidRDefault="007033CB" w:rsidP="007033CB">
            <w:pPr>
              <w:ind w:firstLine="0"/>
            </w:pPr>
            <w:r>
              <w:t>Thayer</w:t>
            </w:r>
          </w:p>
        </w:tc>
        <w:tc>
          <w:tcPr>
            <w:tcW w:w="2180" w:type="dxa"/>
            <w:shd w:val="clear" w:color="auto" w:fill="auto"/>
          </w:tcPr>
          <w:p w:rsidR="007033CB" w:rsidRPr="007033CB" w:rsidRDefault="007033CB" w:rsidP="007033CB">
            <w:pPr>
              <w:ind w:firstLine="0"/>
            </w:pPr>
            <w:r>
              <w:t>Thigpen</w:t>
            </w:r>
          </w:p>
        </w:tc>
      </w:tr>
      <w:tr w:rsidR="007033CB" w:rsidRPr="007033CB" w:rsidTr="007033CB">
        <w:tc>
          <w:tcPr>
            <w:tcW w:w="2179" w:type="dxa"/>
            <w:shd w:val="clear" w:color="auto" w:fill="auto"/>
          </w:tcPr>
          <w:p w:rsidR="007033CB" w:rsidRPr="007033CB" w:rsidRDefault="007033CB" w:rsidP="007033CB">
            <w:pPr>
              <w:ind w:firstLine="0"/>
            </w:pPr>
            <w:r>
              <w:t>Weeks</w:t>
            </w:r>
          </w:p>
        </w:tc>
        <w:tc>
          <w:tcPr>
            <w:tcW w:w="2179" w:type="dxa"/>
            <w:shd w:val="clear" w:color="auto" w:fill="auto"/>
          </w:tcPr>
          <w:p w:rsidR="007033CB" w:rsidRPr="007033CB" w:rsidRDefault="007033CB" w:rsidP="007033CB">
            <w:pPr>
              <w:ind w:firstLine="0"/>
            </w:pPr>
            <w:r>
              <w:t>West</w:t>
            </w:r>
          </w:p>
        </w:tc>
        <w:tc>
          <w:tcPr>
            <w:tcW w:w="2180" w:type="dxa"/>
            <w:shd w:val="clear" w:color="auto" w:fill="auto"/>
          </w:tcPr>
          <w:p w:rsidR="007033CB" w:rsidRPr="007033CB" w:rsidRDefault="007033CB" w:rsidP="007033CB">
            <w:pPr>
              <w:ind w:firstLine="0"/>
            </w:pPr>
            <w:r>
              <w:t>Wheeler</w:t>
            </w:r>
          </w:p>
        </w:tc>
      </w:tr>
      <w:tr w:rsidR="007033CB" w:rsidRPr="007033CB" w:rsidTr="007033CB">
        <w:tc>
          <w:tcPr>
            <w:tcW w:w="2179" w:type="dxa"/>
            <w:shd w:val="clear" w:color="auto" w:fill="auto"/>
          </w:tcPr>
          <w:p w:rsidR="007033CB" w:rsidRPr="007033CB" w:rsidRDefault="007033CB" w:rsidP="007033CB">
            <w:pPr>
              <w:keepNext/>
              <w:ind w:firstLine="0"/>
            </w:pPr>
            <w:r>
              <w:t>White</w:t>
            </w:r>
          </w:p>
        </w:tc>
        <w:tc>
          <w:tcPr>
            <w:tcW w:w="2179" w:type="dxa"/>
            <w:shd w:val="clear" w:color="auto" w:fill="auto"/>
          </w:tcPr>
          <w:p w:rsidR="007033CB" w:rsidRPr="007033CB" w:rsidRDefault="007033CB" w:rsidP="007033CB">
            <w:pPr>
              <w:keepNext/>
              <w:ind w:firstLine="0"/>
            </w:pPr>
            <w:r>
              <w:t>Williams</w:t>
            </w:r>
          </w:p>
        </w:tc>
        <w:tc>
          <w:tcPr>
            <w:tcW w:w="2180" w:type="dxa"/>
            <w:shd w:val="clear" w:color="auto" w:fill="auto"/>
          </w:tcPr>
          <w:p w:rsidR="007033CB" w:rsidRPr="007033CB" w:rsidRDefault="007033CB" w:rsidP="007033CB">
            <w:pPr>
              <w:keepNext/>
              <w:ind w:firstLine="0"/>
            </w:pPr>
            <w:r>
              <w:t>Willis</w:t>
            </w:r>
          </w:p>
        </w:tc>
      </w:tr>
      <w:tr w:rsidR="007033CB" w:rsidRPr="007033CB" w:rsidTr="007033CB">
        <w:tc>
          <w:tcPr>
            <w:tcW w:w="2179" w:type="dxa"/>
            <w:shd w:val="clear" w:color="auto" w:fill="auto"/>
          </w:tcPr>
          <w:p w:rsidR="007033CB" w:rsidRPr="007033CB" w:rsidRDefault="007033CB" w:rsidP="007033CB">
            <w:pPr>
              <w:keepNext/>
              <w:ind w:firstLine="0"/>
            </w:pPr>
            <w:r>
              <w:t>Yow</w:t>
            </w:r>
          </w:p>
        </w:tc>
        <w:tc>
          <w:tcPr>
            <w:tcW w:w="2179" w:type="dxa"/>
            <w:shd w:val="clear" w:color="auto" w:fill="auto"/>
          </w:tcPr>
          <w:p w:rsidR="007033CB" w:rsidRPr="007033CB" w:rsidRDefault="007033CB" w:rsidP="007033CB">
            <w:pPr>
              <w:keepNext/>
              <w:ind w:firstLine="0"/>
            </w:pPr>
          </w:p>
        </w:tc>
        <w:tc>
          <w:tcPr>
            <w:tcW w:w="2180" w:type="dxa"/>
            <w:shd w:val="clear" w:color="auto" w:fill="auto"/>
          </w:tcPr>
          <w:p w:rsidR="007033CB" w:rsidRPr="007033CB" w:rsidRDefault="007033CB" w:rsidP="007033CB">
            <w:pPr>
              <w:keepNext/>
              <w:ind w:firstLine="0"/>
            </w:pPr>
          </w:p>
        </w:tc>
      </w:tr>
    </w:tbl>
    <w:p w:rsidR="007033CB" w:rsidRDefault="007033CB" w:rsidP="007033CB"/>
    <w:p w:rsidR="007033CB" w:rsidRDefault="007033CB" w:rsidP="007033CB">
      <w:pPr>
        <w:jc w:val="center"/>
        <w:rPr>
          <w:b/>
        </w:rPr>
      </w:pPr>
      <w:r w:rsidRPr="007033CB">
        <w:rPr>
          <w:b/>
        </w:rPr>
        <w:t>Total--88</w:t>
      </w:r>
    </w:p>
    <w:p w:rsidR="007033CB" w:rsidRDefault="007033CB" w:rsidP="007033CB">
      <w:pPr>
        <w:jc w:val="center"/>
        <w:rPr>
          <w:b/>
        </w:rPr>
      </w:pPr>
    </w:p>
    <w:p w:rsidR="007033CB" w:rsidRDefault="00CE38A1" w:rsidP="007033CB">
      <w:pPr>
        <w:ind w:firstLine="0"/>
      </w:pPr>
      <w:r>
        <w:br w:type="column"/>
      </w:r>
      <w:r w:rsidR="007033CB" w:rsidRPr="007033CB">
        <w:lastRenderedPageBreak/>
        <w:t xml:space="preserve"> </w:t>
      </w:r>
      <w:r w:rsidR="007033CB">
        <w:t>Those who voted in the negative are:</w:t>
      </w:r>
    </w:p>
    <w:tbl>
      <w:tblPr>
        <w:tblW w:w="0" w:type="auto"/>
        <w:tblLayout w:type="fixed"/>
        <w:tblLook w:val="0000" w:firstRow="0" w:lastRow="0" w:firstColumn="0" w:lastColumn="0" w:noHBand="0" w:noVBand="0"/>
      </w:tblPr>
      <w:tblGrid>
        <w:gridCol w:w="2179"/>
        <w:gridCol w:w="2179"/>
        <w:gridCol w:w="2180"/>
      </w:tblGrid>
      <w:tr w:rsidR="007033CB" w:rsidRPr="007033CB" w:rsidTr="007033CB">
        <w:tc>
          <w:tcPr>
            <w:tcW w:w="2179" w:type="dxa"/>
            <w:shd w:val="clear" w:color="auto" w:fill="auto"/>
          </w:tcPr>
          <w:p w:rsidR="007033CB" w:rsidRPr="007033CB" w:rsidRDefault="007033CB" w:rsidP="007033CB">
            <w:pPr>
              <w:keepNext/>
              <w:ind w:firstLine="0"/>
            </w:pPr>
            <w:r>
              <w:t>Hill</w:t>
            </w:r>
          </w:p>
        </w:tc>
        <w:tc>
          <w:tcPr>
            <w:tcW w:w="2179" w:type="dxa"/>
            <w:shd w:val="clear" w:color="auto" w:fill="auto"/>
          </w:tcPr>
          <w:p w:rsidR="007033CB" w:rsidRPr="007033CB" w:rsidRDefault="007033CB" w:rsidP="007033CB">
            <w:pPr>
              <w:keepNext/>
              <w:ind w:firstLine="0"/>
            </w:pPr>
          </w:p>
        </w:tc>
        <w:tc>
          <w:tcPr>
            <w:tcW w:w="2180" w:type="dxa"/>
            <w:shd w:val="clear" w:color="auto" w:fill="auto"/>
          </w:tcPr>
          <w:p w:rsidR="007033CB" w:rsidRPr="007033CB" w:rsidRDefault="007033CB" w:rsidP="007033CB">
            <w:pPr>
              <w:keepNext/>
              <w:ind w:firstLine="0"/>
            </w:pPr>
          </w:p>
        </w:tc>
      </w:tr>
    </w:tbl>
    <w:p w:rsidR="007033CB" w:rsidRDefault="007033CB" w:rsidP="007033CB"/>
    <w:p w:rsidR="007033CB" w:rsidRDefault="007033CB" w:rsidP="007033CB">
      <w:pPr>
        <w:jc w:val="center"/>
        <w:rPr>
          <w:b/>
        </w:rPr>
      </w:pPr>
      <w:r w:rsidRPr="007033CB">
        <w:rPr>
          <w:b/>
        </w:rPr>
        <w:t>Total--1</w:t>
      </w:r>
    </w:p>
    <w:p w:rsidR="007033CB" w:rsidRDefault="007033CB" w:rsidP="007033CB">
      <w:pPr>
        <w:jc w:val="center"/>
        <w:rPr>
          <w:b/>
        </w:rPr>
      </w:pPr>
    </w:p>
    <w:p w:rsidR="007033CB" w:rsidRDefault="007033CB" w:rsidP="007033CB">
      <w:r>
        <w:t>The Senate Amendments were agreed to, and the Bill having received three readings in both Houses, it was ordered that the title be changed to that of an Act, and that it be enrolled for ratification.</w:t>
      </w:r>
    </w:p>
    <w:p w:rsidR="007033CB" w:rsidRDefault="007033CB" w:rsidP="007033CB"/>
    <w:p w:rsidR="007033CB" w:rsidRDefault="007033CB" w:rsidP="007033CB">
      <w:pPr>
        <w:keepNext/>
        <w:jc w:val="center"/>
        <w:rPr>
          <w:b/>
        </w:rPr>
      </w:pPr>
      <w:r w:rsidRPr="007033CB">
        <w:rPr>
          <w:b/>
        </w:rPr>
        <w:t>H. 3587--SENATE AMENDMENTS CONCURRED IN AND BILL ENROLLED</w:t>
      </w:r>
    </w:p>
    <w:p w:rsidR="007033CB" w:rsidRDefault="007033CB" w:rsidP="007033CB">
      <w:r>
        <w:t xml:space="preserve">The Senate Amendments to the following Joint Resolution were taken up for consideration: </w:t>
      </w:r>
    </w:p>
    <w:p w:rsidR="00713E38" w:rsidRDefault="00713E38" w:rsidP="007033CB">
      <w:bookmarkStart w:id="66" w:name="include_clip_start_184"/>
      <w:bookmarkEnd w:id="66"/>
    </w:p>
    <w:p w:rsidR="007033CB" w:rsidRDefault="007033CB" w:rsidP="007033CB">
      <w:r>
        <w:t>H. 3587 -- Reps. Henderson, Knight and Felder: A JOINT RESOLUTION TO CREATE THE "SEIZURE SAFETY IN SCHOOLS STUDY COMMITTEE" TO EXAMINE ISSUES RELATED TO EPILEPSY AND SEIZURE SAFETY AWARENESS IN PUBLIC SCHOOLS, TO PROVIDE FOR THE MEMBERSHIP OF THE STUDY COMMITTEE, AND TO PROVIDE FOR THE STUDY COMMITTEE'S TERMINATION.</w:t>
      </w:r>
    </w:p>
    <w:p w:rsidR="007033CB" w:rsidRDefault="007033CB" w:rsidP="007033CB">
      <w:bookmarkStart w:id="67" w:name="include_clip_end_184"/>
      <w:bookmarkEnd w:id="67"/>
    </w:p>
    <w:p w:rsidR="007033CB" w:rsidRDefault="007033CB" w:rsidP="007033CB">
      <w:r>
        <w:t>Rep. HENDERSON explained the Senate Amendments.</w:t>
      </w:r>
    </w:p>
    <w:p w:rsidR="007033CB" w:rsidRDefault="007033CB" w:rsidP="007033CB"/>
    <w:p w:rsidR="007033CB" w:rsidRDefault="007033CB" w:rsidP="007033CB">
      <w:r>
        <w:t xml:space="preserve">The yeas and nays were taken resulting as follows: </w:t>
      </w:r>
    </w:p>
    <w:p w:rsidR="007033CB" w:rsidRDefault="007033CB" w:rsidP="007033CB">
      <w:pPr>
        <w:jc w:val="center"/>
      </w:pPr>
      <w:r>
        <w:t xml:space="preserve"> </w:t>
      </w:r>
      <w:bookmarkStart w:id="68" w:name="vote_start186"/>
      <w:bookmarkEnd w:id="68"/>
      <w:r>
        <w:t>Yeas 89; Nays 1</w:t>
      </w:r>
    </w:p>
    <w:p w:rsidR="007033CB" w:rsidRDefault="007033CB" w:rsidP="007033CB">
      <w:pPr>
        <w:jc w:val="center"/>
      </w:pPr>
    </w:p>
    <w:p w:rsidR="007033CB" w:rsidRDefault="007033CB" w:rsidP="007033C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33CB" w:rsidRPr="007033CB" w:rsidTr="007033CB">
        <w:tc>
          <w:tcPr>
            <w:tcW w:w="2179" w:type="dxa"/>
            <w:shd w:val="clear" w:color="auto" w:fill="auto"/>
          </w:tcPr>
          <w:p w:rsidR="007033CB" w:rsidRPr="007033CB" w:rsidRDefault="007033CB" w:rsidP="007033CB">
            <w:pPr>
              <w:keepNext/>
              <w:ind w:firstLine="0"/>
            </w:pPr>
            <w:r>
              <w:t>Allison</w:t>
            </w:r>
          </w:p>
        </w:tc>
        <w:tc>
          <w:tcPr>
            <w:tcW w:w="2179" w:type="dxa"/>
            <w:shd w:val="clear" w:color="auto" w:fill="auto"/>
          </w:tcPr>
          <w:p w:rsidR="007033CB" w:rsidRPr="007033CB" w:rsidRDefault="007033CB" w:rsidP="007033CB">
            <w:pPr>
              <w:keepNext/>
              <w:ind w:firstLine="0"/>
            </w:pPr>
            <w:r>
              <w:t>Anthony</w:t>
            </w:r>
          </w:p>
        </w:tc>
        <w:tc>
          <w:tcPr>
            <w:tcW w:w="2180" w:type="dxa"/>
            <w:shd w:val="clear" w:color="auto" w:fill="auto"/>
          </w:tcPr>
          <w:p w:rsidR="007033CB" w:rsidRPr="007033CB" w:rsidRDefault="007033CB" w:rsidP="007033CB">
            <w:pPr>
              <w:keepNext/>
              <w:ind w:firstLine="0"/>
            </w:pPr>
            <w:r>
              <w:t>Arrington</w:t>
            </w:r>
          </w:p>
        </w:tc>
      </w:tr>
      <w:tr w:rsidR="007033CB" w:rsidRPr="007033CB" w:rsidTr="007033CB">
        <w:tc>
          <w:tcPr>
            <w:tcW w:w="2179" w:type="dxa"/>
            <w:shd w:val="clear" w:color="auto" w:fill="auto"/>
          </w:tcPr>
          <w:p w:rsidR="007033CB" w:rsidRPr="007033CB" w:rsidRDefault="007033CB" w:rsidP="007033CB">
            <w:pPr>
              <w:ind w:firstLine="0"/>
            </w:pPr>
            <w:r>
              <w:t>Atkinson</w:t>
            </w:r>
          </w:p>
        </w:tc>
        <w:tc>
          <w:tcPr>
            <w:tcW w:w="2179" w:type="dxa"/>
            <w:shd w:val="clear" w:color="auto" w:fill="auto"/>
          </w:tcPr>
          <w:p w:rsidR="007033CB" w:rsidRPr="007033CB" w:rsidRDefault="007033CB" w:rsidP="007033CB">
            <w:pPr>
              <w:ind w:firstLine="0"/>
            </w:pPr>
            <w:r>
              <w:t>Atwater</w:t>
            </w:r>
          </w:p>
        </w:tc>
        <w:tc>
          <w:tcPr>
            <w:tcW w:w="2180" w:type="dxa"/>
            <w:shd w:val="clear" w:color="auto" w:fill="auto"/>
          </w:tcPr>
          <w:p w:rsidR="007033CB" w:rsidRPr="007033CB" w:rsidRDefault="007033CB" w:rsidP="007033CB">
            <w:pPr>
              <w:ind w:firstLine="0"/>
            </w:pPr>
            <w:r>
              <w:t>Ballentine</w:t>
            </w:r>
          </w:p>
        </w:tc>
      </w:tr>
      <w:tr w:rsidR="007033CB" w:rsidRPr="007033CB" w:rsidTr="007033CB">
        <w:tc>
          <w:tcPr>
            <w:tcW w:w="2179" w:type="dxa"/>
            <w:shd w:val="clear" w:color="auto" w:fill="auto"/>
          </w:tcPr>
          <w:p w:rsidR="007033CB" w:rsidRPr="007033CB" w:rsidRDefault="007033CB" w:rsidP="007033CB">
            <w:pPr>
              <w:ind w:firstLine="0"/>
            </w:pPr>
            <w:r>
              <w:t>Bannister</w:t>
            </w:r>
          </w:p>
        </w:tc>
        <w:tc>
          <w:tcPr>
            <w:tcW w:w="2179" w:type="dxa"/>
            <w:shd w:val="clear" w:color="auto" w:fill="auto"/>
          </w:tcPr>
          <w:p w:rsidR="007033CB" w:rsidRPr="007033CB" w:rsidRDefault="007033CB" w:rsidP="007033CB">
            <w:pPr>
              <w:ind w:firstLine="0"/>
            </w:pPr>
            <w:r>
              <w:t>Bedingfield</w:t>
            </w:r>
          </w:p>
        </w:tc>
        <w:tc>
          <w:tcPr>
            <w:tcW w:w="2180" w:type="dxa"/>
            <w:shd w:val="clear" w:color="auto" w:fill="auto"/>
          </w:tcPr>
          <w:p w:rsidR="007033CB" w:rsidRPr="007033CB" w:rsidRDefault="007033CB" w:rsidP="007033CB">
            <w:pPr>
              <w:ind w:firstLine="0"/>
            </w:pPr>
            <w:r>
              <w:t>Blackwell</w:t>
            </w:r>
          </w:p>
        </w:tc>
      </w:tr>
      <w:tr w:rsidR="007033CB" w:rsidRPr="007033CB" w:rsidTr="007033CB">
        <w:tc>
          <w:tcPr>
            <w:tcW w:w="2179" w:type="dxa"/>
            <w:shd w:val="clear" w:color="auto" w:fill="auto"/>
          </w:tcPr>
          <w:p w:rsidR="007033CB" w:rsidRPr="007033CB" w:rsidRDefault="007033CB" w:rsidP="007033CB">
            <w:pPr>
              <w:ind w:firstLine="0"/>
            </w:pPr>
            <w:r>
              <w:t>Bowers</w:t>
            </w:r>
          </w:p>
        </w:tc>
        <w:tc>
          <w:tcPr>
            <w:tcW w:w="2179" w:type="dxa"/>
            <w:shd w:val="clear" w:color="auto" w:fill="auto"/>
          </w:tcPr>
          <w:p w:rsidR="007033CB" w:rsidRPr="007033CB" w:rsidRDefault="007033CB" w:rsidP="007033CB">
            <w:pPr>
              <w:ind w:firstLine="0"/>
            </w:pPr>
            <w:r>
              <w:t>Bradley</w:t>
            </w:r>
          </w:p>
        </w:tc>
        <w:tc>
          <w:tcPr>
            <w:tcW w:w="2180" w:type="dxa"/>
            <w:shd w:val="clear" w:color="auto" w:fill="auto"/>
          </w:tcPr>
          <w:p w:rsidR="007033CB" w:rsidRPr="007033CB" w:rsidRDefault="007033CB" w:rsidP="007033CB">
            <w:pPr>
              <w:ind w:firstLine="0"/>
            </w:pPr>
            <w:proofErr w:type="spellStart"/>
            <w:r>
              <w:t>Caskey</w:t>
            </w:r>
            <w:proofErr w:type="spellEnd"/>
          </w:p>
        </w:tc>
      </w:tr>
      <w:tr w:rsidR="007033CB" w:rsidRPr="007033CB" w:rsidTr="007033CB">
        <w:tc>
          <w:tcPr>
            <w:tcW w:w="2179" w:type="dxa"/>
            <w:shd w:val="clear" w:color="auto" w:fill="auto"/>
          </w:tcPr>
          <w:p w:rsidR="007033CB" w:rsidRPr="007033CB" w:rsidRDefault="007033CB" w:rsidP="007033CB">
            <w:pPr>
              <w:ind w:firstLine="0"/>
            </w:pPr>
            <w:r>
              <w:t>Clary</w:t>
            </w:r>
          </w:p>
        </w:tc>
        <w:tc>
          <w:tcPr>
            <w:tcW w:w="2179" w:type="dxa"/>
            <w:shd w:val="clear" w:color="auto" w:fill="auto"/>
          </w:tcPr>
          <w:p w:rsidR="007033CB" w:rsidRPr="007033CB" w:rsidRDefault="007033CB" w:rsidP="007033CB">
            <w:pPr>
              <w:ind w:firstLine="0"/>
            </w:pPr>
            <w:r>
              <w:t>Clyburn</w:t>
            </w:r>
          </w:p>
        </w:tc>
        <w:tc>
          <w:tcPr>
            <w:tcW w:w="2180" w:type="dxa"/>
            <w:shd w:val="clear" w:color="auto" w:fill="auto"/>
          </w:tcPr>
          <w:p w:rsidR="007033CB" w:rsidRPr="007033CB" w:rsidRDefault="007033CB" w:rsidP="007033CB">
            <w:pPr>
              <w:ind w:firstLine="0"/>
            </w:pPr>
            <w:r>
              <w:t>Cobb-Hunter</w:t>
            </w:r>
          </w:p>
        </w:tc>
      </w:tr>
      <w:tr w:rsidR="007033CB" w:rsidRPr="007033CB" w:rsidTr="007033CB">
        <w:tc>
          <w:tcPr>
            <w:tcW w:w="2179" w:type="dxa"/>
            <w:shd w:val="clear" w:color="auto" w:fill="auto"/>
          </w:tcPr>
          <w:p w:rsidR="007033CB" w:rsidRPr="007033CB" w:rsidRDefault="007033CB" w:rsidP="007033CB">
            <w:pPr>
              <w:ind w:firstLine="0"/>
            </w:pPr>
            <w:r>
              <w:t>Cogswell</w:t>
            </w:r>
          </w:p>
        </w:tc>
        <w:tc>
          <w:tcPr>
            <w:tcW w:w="2179" w:type="dxa"/>
            <w:shd w:val="clear" w:color="auto" w:fill="auto"/>
          </w:tcPr>
          <w:p w:rsidR="007033CB" w:rsidRPr="007033CB" w:rsidRDefault="007033CB" w:rsidP="007033CB">
            <w:pPr>
              <w:ind w:firstLine="0"/>
            </w:pPr>
            <w:r>
              <w:t>Cole</w:t>
            </w:r>
          </w:p>
        </w:tc>
        <w:tc>
          <w:tcPr>
            <w:tcW w:w="2180" w:type="dxa"/>
            <w:shd w:val="clear" w:color="auto" w:fill="auto"/>
          </w:tcPr>
          <w:p w:rsidR="007033CB" w:rsidRPr="007033CB" w:rsidRDefault="007033CB" w:rsidP="007033CB">
            <w:pPr>
              <w:ind w:firstLine="0"/>
            </w:pPr>
            <w:r>
              <w:t>Collins</w:t>
            </w:r>
          </w:p>
        </w:tc>
      </w:tr>
      <w:tr w:rsidR="007033CB" w:rsidRPr="007033CB" w:rsidTr="007033CB">
        <w:tc>
          <w:tcPr>
            <w:tcW w:w="2179" w:type="dxa"/>
            <w:shd w:val="clear" w:color="auto" w:fill="auto"/>
          </w:tcPr>
          <w:p w:rsidR="007033CB" w:rsidRPr="007033CB" w:rsidRDefault="007033CB" w:rsidP="007033CB">
            <w:pPr>
              <w:ind w:firstLine="0"/>
            </w:pPr>
            <w:r>
              <w:t>Crawford</w:t>
            </w:r>
          </w:p>
        </w:tc>
        <w:tc>
          <w:tcPr>
            <w:tcW w:w="2179" w:type="dxa"/>
            <w:shd w:val="clear" w:color="auto" w:fill="auto"/>
          </w:tcPr>
          <w:p w:rsidR="007033CB" w:rsidRPr="007033CB" w:rsidRDefault="007033CB" w:rsidP="007033CB">
            <w:pPr>
              <w:ind w:firstLine="0"/>
            </w:pPr>
            <w:r>
              <w:t>Crosby</w:t>
            </w:r>
          </w:p>
        </w:tc>
        <w:tc>
          <w:tcPr>
            <w:tcW w:w="2180" w:type="dxa"/>
            <w:shd w:val="clear" w:color="auto" w:fill="auto"/>
          </w:tcPr>
          <w:p w:rsidR="007033CB" w:rsidRPr="007033CB" w:rsidRDefault="007033CB" w:rsidP="007033CB">
            <w:pPr>
              <w:ind w:firstLine="0"/>
            </w:pPr>
            <w:r>
              <w:t>Daning</w:t>
            </w:r>
          </w:p>
        </w:tc>
      </w:tr>
      <w:tr w:rsidR="007033CB" w:rsidRPr="007033CB" w:rsidTr="007033CB">
        <w:tc>
          <w:tcPr>
            <w:tcW w:w="2179" w:type="dxa"/>
            <w:shd w:val="clear" w:color="auto" w:fill="auto"/>
          </w:tcPr>
          <w:p w:rsidR="007033CB" w:rsidRPr="007033CB" w:rsidRDefault="007033CB" w:rsidP="007033CB">
            <w:pPr>
              <w:ind w:firstLine="0"/>
            </w:pPr>
            <w:r>
              <w:t>Davis</w:t>
            </w:r>
          </w:p>
        </w:tc>
        <w:tc>
          <w:tcPr>
            <w:tcW w:w="2179" w:type="dxa"/>
            <w:shd w:val="clear" w:color="auto" w:fill="auto"/>
          </w:tcPr>
          <w:p w:rsidR="007033CB" w:rsidRPr="007033CB" w:rsidRDefault="007033CB" w:rsidP="007033CB">
            <w:pPr>
              <w:ind w:firstLine="0"/>
            </w:pPr>
            <w:r>
              <w:t>Delleney</w:t>
            </w:r>
          </w:p>
        </w:tc>
        <w:tc>
          <w:tcPr>
            <w:tcW w:w="2180" w:type="dxa"/>
            <w:shd w:val="clear" w:color="auto" w:fill="auto"/>
          </w:tcPr>
          <w:p w:rsidR="007033CB" w:rsidRPr="007033CB" w:rsidRDefault="007033CB" w:rsidP="007033CB">
            <w:pPr>
              <w:ind w:firstLine="0"/>
            </w:pPr>
            <w:r>
              <w:t>Dillard</w:t>
            </w:r>
          </w:p>
        </w:tc>
      </w:tr>
      <w:tr w:rsidR="007033CB" w:rsidRPr="007033CB" w:rsidTr="007033CB">
        <w:tc>
          <w:tcPr>
            <w:tcW w:w="2179" w:type="dxa"/>
            <w:shd w:val="clear" w:color="auto" w:fill="auto"/>
          </w:tcPr>
          <w:p w:rsidR="007033CB" w:rsidRPr="007033CB" w:rsidRDefault="007033CB" w:rsidP="007033CB">
            <w:pPr>
              <w:ind w:firstLine="0"/>
            </w:pPr>
            <w:r>
              <w:t>Duckworth</w:t>
            </w:r>
          </w:p>
        </w:tc>
        <w:tc>
          <w:tcPr>
            <w:tcW w:w="2179" w:type="dxa"/>
            <w:shd w:val="clear" w:color="auto" w:fill="auto"/>
          </w:tcPr>
          <w:p w:rsidR="007033CB" w:rsidRPr="007033CB" w:rsidRDefault="007033CB" w:rsidP="007033CB">
            <w:pPr>
              <w:ind w:firstLine="0"/>
            </w:pPr>
            <w:r>
              <w:t>Elliott</w:t>
            </w:r>
          </w:p>
        </w:tc>
        <w:tc>
          <w:tcPr>
            <w:tcW w:w="2180" w:type="dxa"/>
            <w:shd w:val="clear" w:color="auto" w:fill="auto"/>
          </w:tcPr>
          <w:p w:rsidR="007033CB" w:rsidRPr="007033CB" w:rsidRDefault="007033CB" w:rsidP="007033CB">
            <w:pPr>
              <w:ind w:firstLine="0"/>
            </w:pPr>
            <w:r>
              <w:t>Erickson</w:t>
            </w:r>
          </w:p>
        </w:tc>
      </w:tr>
      <w:tr w:rsidR="007033CB" w:rsidRPr="007033CB" w:rsidTr="007033CB">
        <w:tc>
          <w:tcPr>
            <w:tcW w:w="2179" w:type="dxa"/>
            <w:shd w:val="clear" w:color="auto" w:fill="auto"/>
          </w:tcPr>
          <w:p w:rsidR="007033CB" w:rsidRPr="007033CB" w:rsidRDefault="007033CB" w:rsidP="007033CB">
            <w:pPr>
              <w:ind w:firstLine="0"/>
            </w:pPr>
            <w:r>
              <w:t>Felder</w:t>
            </w:r>
          </w:p>
        </w:tc>
        <w:tc>
          <w:tcPr>
            <w:tcW w:w="2179" w:type="dxa"/>
            <w:shd w:val="clear" w:color="auto" w:fill="auto"/>
          </w:tcPr>
          <w:p w:rsidR="007033CB" w:rsidRPr="007033CB" w:rsidRDefault="007033CB" w:rsidP="007033CB">
            <w:pPr>
              <w:ind w:firstLine="0"/>
            </w:pPr>
            <w:r>
              <w:t>Finlay</w:t>
            </w:r>
          </w:p>
        </w:tc>
        <w:tc>
          <w:tcPr>
            <w:tcW w:w="2180" w:type="dxa"/>
            <w:shd w:val="clear" w:color="auto" w:fill="auto"/>
          </w:tcPr>
          <w:p w:rsidR="007033CB" w:rsidRPr="007033CB" w:rsidRDefault="007033CB" w:rsidP="007033CB">
            <w:pPr>
              <w:ind w:firstLine="0"/>
            </w:pPr>
            <w:r>
              <w:t>Forrest</w:t>
            </w:r>
          </w:p>
        </w:tc>
      </w:tr>
      <w:tr w:rsidR="007033CB" w:rsidRPr="007033CB" w:rsidTr="007033CB">
        <w:tc>
          <w:tcPr>
            <w:tcW w:w="2179" w:type="dxa"/>
            <w:shd w:val="clear" w:color="auto" w:fill="auto"/>
          </w:tcPr>
          <w:p w:rsidR="007033CB" w:rsidRPr="007033CB" w:rsidRDefault="007033CB" w:rsidP="007033CB">
            <w:pPr>
              <w:ind w:firstLine="0"/>
            </w:pPr>
            <w:r>
              <w:t>Fry</w:t>
            </w:r>
          </w:p>
        </w:tc>
        <w:tc>
          <w:tcPr>
            <w:tcW w:w="2179" w:type="dxa"/>
            <w:shd w:val="clear" w:color="auto" w:fill="auto"/>
          </w:tcPr>
          <w:p w:rsidR="007033CB" w:rsidRPr="007033CB" w:rsidRDefault="007033CB" w:rsidP="007033CB">
            <w:pPr>
              <w:ind w:firstLine="0"/>
            </w:pPr>
            <w:r>
              <w:t>Funderburk</w:t>
            </w:r>
          </w:p>
        </w:tc>
        <w:tc>
          <w:tcPr>
            <w:tcW w:w="2180" w:type="dxa"/>
            <w:shd w:val="clear" w:color="auto" w:fill="auto"/>
          </w:tcPr>
          <w:p w:rsidR="007033CB" w:rsidRPr="007033CB" w:rsidRDefault="007033CB" w:rsidP="007033CB">
            <w:pPr>
              <w:ind w:firstLine="0"/>
            </w:pPr>
            <w:r>
              <w:t>Gagnon</w:t>
            </w:r>
          </w:p>
        </w:tc>
      </w:tr>
      <w:tr w:rsidR="007033CB" w:rsidRPr="007033CB" w:rsidTr="007033CB">
        <w:tc>
          <w:tcPr>
            <w:tcW w:w="2179" w:type="dxa"/>
            <w:shd w:val="clear" w:color="auto" w:fill="auto"/>
          </w:tcPr>
          <w:p w:rsidR="007033CB" w:rsidRPr="007033CB" w:rsidRDefault="007033CB" w:rsidP="007033CB">
            <w:pPr>
              <w:ind w:firstLine="0"/>
            </w:pPr>
            <w:r>
              <w:t>Gilliard</w:t>
            </w:r>
          </w:p>
        </w:tc>
        <w:tc>
          <w:tcPr>
            <w:tcW w:w="2179" w:type="dxa"/>
            <w:shd w:val="clear" w:color="auto" w:fill="auto"/>
          </w:tcPr>
          <w:p w:rsidR="007033CB" w:rsidRPr="007033CB" w:rsidRDefault="007033CB" w:rsidP="007033CB">
            <w:pPr>
              <w:ind w:firstLine="0"/>
            </w:pPr>
            <w:r>
              <w:t>Govan</w:t>
            </w:r>
          </w:p>
        </w:tc>
        <w:tc>
          <w:tcPr>
            <w:tcW w:w="2180" w:type="dxa"/>
            <w:shd w:val="clear" w:color="auto" w:fill="auto"/>
          </w:tcPr>
          <w:p w:rsidR="007033CB" w:rsidRPr="007033CB" w:rsidRDefault="007033CB" w:rsidP="007033CB">
            <w:pPr>
              <w:ind w:firstLine="0"/>
            </w:pPr>
            <w:r>
              <w:t>Hayes</w:t>
            </w:r>
          </w:p>
        </w:tc>
      </w:tr>
      <w:tr w:rsidR="007033CB" w:rsidRPr="007033CB" w:rsidTr="007033CB">
        <w:tc>
          <w:tcPr>
            <w:tcW w:w="2179" w:type="dxa"/>
            <w:shd w:val="clear" w:color="auto" w:fill="auto"/>
          </w:tcPr>
          <w:p w:rsidR="007033CB" w:rsidRPr="007033CB" w:rsidRDefault="007033CB" w:rsidP="007033CB">
            <w:pPr>
              <w:ind w:firstLine="0"/>
            </w:pPr>
            <w:r>
              <w:t>Henderson</w:t>
            </w:r>
          </w:p>
        </w:tc>
        <w:tc>
          <w:tcPr>
            <w:tcW w:w="2179" w:type="dxa"/>
            <w:shd w:val="clear" w:color="auto" w:fill="auto"/>
          </w:tcPr>
          <w:p w:rsidR="007033CB" w:rsidRPr="007033CB" w:rsidRDefault="007033CB" w:rsidP="007033CB">
            <w:pPr>
              <w:ind w:firstLine="0"/>
            </w:pPr>
            <w:r>
              <w:t>Herbkersman</w:t>
            </w:r>
          </w:p>
        </w:tc>
        <w:tc>
          <w:tcPr>
            <w:tcW w:w="2180" w:type="dxa"/>
            <w:shd w:val="clear" w:color="auto" w:fill="auto"/>
          </w:tcPr>
          <w:p w:rsidR="007033CB" w:rsidRPr="007033CB" w:rsidRDefault="007033CB" w:rsidP="007033CB">
            <w:pPr>
              <w:ind w:firstLine="0"/>
            </w:pPr>
            <w:r>
              <w:t>Hewitt</w:t>
            </w:r>
          </w:p>
        </w:tc>
      </w:tr>
      <w:tr w:rsidR="007033CB" w:rsidRPr="007033CB" w:rsidTr="007033CB">
        <w:tc>
          <w:tcPr>
            <w:tcW w:w="2179" w:type="dxa"/>
            <w:shd w:val="clear" w:color="auto" w:fill="auto"/>
          </w:tcPr>
          <w:p w:rsidR="007033CB" w:rsidRPr="007033CB" w:rsidRDefault="007033CB" w:rsidP="007033CB">
            <w:pPr>
              <w:ind w:firstLine="0"/>
            </w:pPr>
            <w:r>
              <w:lastRenderedPageBreak/>
              <w:t>Hiott</w:t>
            </w:r>
          </w:p>
        </w:tc>
        <w:tc>
          <w:tcPr>
            <w:tcW w:w="2179" w:type="dxa"/>
            <w:shd w:val="clear" w:color="auto" w:fill="auto"/>
          </w:tcPr>
          <w:p w:rsidR="007033CB" w:rsidRPr="007033CB" w:rsidRDefault="007033CB" w:rsidP="007033CB">
            <w:pPr>
              <w:ind w:firstLine="0"/>
            </w:pPr>
            <w:r>
              <w:t>Hixon</w:t>
            </w:r>
          </w:p>
        </w:tc>
        <w:tc>
          <w:tcPr>
            <w:tcW w:w="2180" w:type="dxa"/>
            <w:shd w:val="clear" w:color="auto" w:fill="auto"/>
          </w:tcPr>
          <w:p w:rsidR="007033CB" w:rsidRPr="007033CB" w:rsidRDefault="007033CB" w:rsidP="007033CB">
            <w:pPr>
              <w:ind w:firstLine="0"/>
            </w:pPr>
            <w:r>
              <w:t>Hosey</w:t>
            </w:r>
          </w:p>
        </w:tc>
      </w:tr>
      <w:tr w:rsidR="007033CB" w:rsidRPr="007033CB" w:rsidTr="007033CB">
        <w:tc>
          <w:tcPr>
            <w:tcW w:w="2179" w:type="dxa"/>
            <w:shd w:val="clear" w:color="auto" w:fill="auto"/>
          </w:tcPr>
          <w:p w:rsidR="007033CB" w:rsidRPr="007033CB" w:rsidRDefault="007033CB" w:rsidP="007033CB">
            <w:pPr>
              <w:ind w:firstLine="0"/>
            </w:pPr>
            <w:r>
              <w:t>Huggins</w:t>
            </w:r>
          </w:p>
        </w:tc>
        <w:tc>
          <w:tcPr>
            <w:tcW w:w="2179" w:type="dxa"/>
            <w:shd w:val="clear" w:color="auto" w:fill="auto"/>
          </w:tcPr>
          <w:p w:rsidR="007033CB" w:rsidRPr="007033CB" w:rsidRDefault="007033CB" w:rsidP="007033CB">
            <w:pPr>
              <w:ind w:firstLine="0"/>
            </w:pPr>
            <w:r>
              <w:t>Jefferson</w:t>
            </w:r>
          </w:p>
        </w:tc>
        <w:tc>
          <w:tcPr>
            <w:tcW w:w="2180" w:type="dxa"/>
            <w:shd w:val="clear" w:color="auto" w:fill="auto"/>
          </w:tcPr>
          <w:p w:rsidR="007033CB" w:rsidRPr="007033CB" w:rsidRDefault="007033CB" w:rsidP="007033CB">
            <w:pPr>
              <w:ind w:firstLine="0"/>
            </w:pPr>
            <w:r>
              <w:t>Johnson</w:t>
            </w:r>
          </w:p>
        </w:tc>
      </w:tr>
      <w:tr w:rsidR="007033CB" w:rsidRPr="007033CB" w:rsidTr="007033CB">
        <w:tc>
          <w:tcPr>
            <w:tcW w:w="2179" w:type="dxa"/>
            <w:shd w:val="clear" w:color="auto" w:fill="auto"/>
          </w:tcPr>
          <w:p w:rsidR="007033CB" w:rsidRPr="007033CB" w:rsidRDefault="007033CB" w:rsidP="007033CB">
            <w:pPr>
              <w:ind w:firstLine="0"/>
            </w:pPr>
            <w:r>
              <w:t>Jordan</w:t>
            </w:r>
          </w:p>
        </w:tc>
        <w:tc>
          <w:tcPr>
            <w:tcW w:w="2179" w:type="dxa"/>
            <w:shd w:val="clear" w:color="auto" w:fill="auto"/>
          </w:tcPr>
          <w:p w:rsidR="007033CB" w:rsidRPr="007033CB" w:rsidRDefault="007033CB" w:rsidP="007033CB">
            <w:pPr>
              <w:ind w:firstLine="0"/>
            </w:pPr>
            <w:r>
              <w:t>King</w:t>
            </w:r>
          </w:p>
        </w:tc>
        <w:tc>
          <w:tcPr>
            <w:tcW w:w="2180" w:type="dxa"/>
            <w:shd w:val="clear" w:color="auto" w:fill="auto"/>
          </w:tcPr>
          <w:p w:rsidR="007033CB" w:rsidRPr="007033CB" w:rsidRDefault="007033CB" w:rsidP="007033CB">
            <w:pPr>
              <w:ind w:firstLine="0"/>
            </w:pPr>
            <w:r>
              <w:t>Kirby</w:t>
            </w:r>
          </w:p>
        </w:tc>
      </w:tr>
      <w:tr w:rsidR="007033CB" w:rsidRPr="007033CB" w:rsidTr="007033CB">
        <w:tc>
          <w:tcPr>
            <w:tcW w:w="2179" w:type="dxa"/>
            <w:shd w:val="clear" w:color="auto" w:fill="auto"/>
          </w:tcPr>
          <w:p w:rsidR="007033CB" w:rsidRPr="007033CB" w:rsidRDefault="007033CB" w:rsidP="007033CB">
            <w:pPr>
              <w:ind w:firstLine="0"/>
            </w:pPr>
            <w:r>
              <w:t>Loftis</w:t>
            </w:r>
          </w:p>
        </w:tc>
        <w:tc>
          <w:tcPr>
            <w:tcW w:w="2179" w:type="dxa"/>
            <w:shd w:val="clear" w:color="auto" w:fill="auto"/>
          </w:tcPr>
          <w:p w:rsidR="007033CB" w:rsidRPr="007033CB" w:rsidRDefault="007033CB" w:rsidP="007033CB">
            <w:pPr>
              <w:ind w:firstLine="0"/>
            </w:pPr>
            <w:r>
              <w:t>Lucas</w:t>
            </w:r>
          </w:p>
        </w:tc>
        <w:tc>
          <w:tcPr>
            <w:tcW w:w="2180" w:type="dxa"/>
            <w:shd w:val="clear" w:color="auto" w:fill="auto"/>
          </w:tcPr>
          <w:p w:rsidR="007033CB" w:rsidRPr="007033CB" w:rsidRDefault="007033CB" w:rsidP="007033CB">
            <w:pPr>
              <w:ind w:firstLine="0"/>
            </w:pPr>
            <w:r>
              <w:t>Mack</w:t>
            </w:r>
          </w:p>
        </w:tc>
      </w:tr>
      <w:tr w:rsidR="007033CB" w:rsidRPr="007033CB" w:rsidTr="007033CB">
        <w:tc>
          <w:tcPr>
            <w:tcW w:w="2179" w:type="dxa"/>
            <w:shd w:val="clear" w:color="auto" w:fill="auto"/>
          </w:tcPr>
          <w:p w:rsidR="007033CB" w:rsidRPr="007033CB" w:rsidRDefault="007033CB" w:rsidP="007033CB">
            <w:pPr>
              <w:ind w:firstLine="0"/>
            </w:pPr>
            <w:r>
              <w:t>Magnuson</w:t>
            </w:r>
          </w:p>
        </w:tc>
        <w:tc>
          <w:tcPr>
            <w:tcW w:w="2179" w:type="dxa"/>
            <w:shd w:val="clear" w:color="auto" w:fill="auto"/>
          </w:tcPr>
          <w:p w:rsidR="007033CB" w:rsidRPr="007033CB" w:rsidRDefault="007033CB" w:rsidP="007033CB">
            <w:pPr>
              <w:ind w:firstLine="0"/>
            </w:pPr>
            <w:r>
              <w:t>Martin</w:t>
            </w:r>
          </w:p>
        </w:tc>
        <w:tc>
          <w:tcPr>
            <w:tcW w:w="2180" w:type="dxa"/>
            <w:shd w:val="clear" w:color="auto" w:fill="auto"/>
          </w:tcPr>
          <w:p w:rsidR="007033CB" w:rsidRPr="007033CB" w:rsidRDefault="007033CB" w:rsidP="007033CB">
            <w:pPr>
              <w:ind w:firstLine="0"/>
            </w:pPr>
            <w:r>
              <w:t>McCoy</w:t>
            </w:r>
          </w:p>
        </w:tc>
      </w:tr>
      <w:tr w:rsidR="007033CB" w:rsidRPr="007033CB" w:rsidTr="007033CB">
        <w:tc>
          <w:tcPr>
            <w:tcW w:w="2179" w:type="dxa"/>
            <w:shd w:val="clear" w:color="auto" w:fill="auto"/>
          </w:tcPr>
          <w:p w:rsidR="007033CB" w:rsidRPr="007033CB" w:rsidRDefault="007033CB" w:rsidP="007033CB">
            <w:pPr>
              <w:ind w:firstLine="0"/>
            </w:pPr>
            <w:r>
              <w:t>McCravy</w:t>
            </w:r>
          </w:p>
        </w:tc>
        <w:tc>
          <w:tcPr>
            <w:tcW w:w="2179" w:type="dxa"/>
            <w:shd w:val="clear" w:color="auto" w:fill="auto"/>
          </w:tcPr>
          <w:p w:rsidR="007033CB" w:rsidRPr="007033CB" w:rsidRDefault="007033CB" w:rsidP="007033CB">
            <w:pPr>
              <w:ind w:firstLine="0"/>
            </w:pPr>
            <w:r>
              <w:t>V. S. Moss</w:t>
            </w:r>
          </w:p>
        </w:tc>
        <w:tc>
          <w:tcPr>
            <w:tcW w:w="2180" w:type="dxa"/>
            <w:shd w:val="clear" w:color="auto" w:fill="auto"/>
          </w:tcPr>
          <w:p w:rsidR="007033CB" w:rsidRPr="007033CB" w:rsidRDefault="007033CB" w:rsidP="007033CB">
            <w:pPr>
              <w:ind w:firstLine="0"/>
            </w:pPr>
            <w:r>
              <w:t>Murphy</w:t>
            </w:r>
          </w:p>
        </w:tc>
      </w:tr>
      <w:tr w:rsidR="007033CB" w:rsidRPr="007033CB" w:rsidTr="007033CB">
        <w:tc>
          <w:tcPr>
            <w:tcW w:w="2179" w:type="dxa"/>
            <w:shd w:val="clear" w:color="auto" w:fill="auto"/>
          </w:tcPr>
          <w:p w:rsidR="007033CB" w:rsidRPr="007033CB" w:rsidRDefault="007033CB" w:rsidP="007033CB">
            <w:pPr>
              <w:ind w:firstLine="0"/>
            </w:pPr>
            <w:r>
              <w:t>B. Newton</w:t>
            </w:r>
          </w:p>
        </w:tc>
        <w:tc>
          <w:tcPr>
            <w:tcW w:w="2179" w:type="dxa"/>
            <w:shd w:val="clear" w:color="auto" w:fill="auto"/>
          </w:tcPr>
          <w:p w:rsidR="007033CB" w:rsidRPr="007033CB" w:rsidRDefault="007033CB" w:rsidP="007033CB">
            <w:pPr>
              <w:ind w:firstLine="0"/>
            </w:pPr>
            <w:r>
              <w:t>W. Newton</w:t>
            </w:r>
          </w:p>
        </w:tc>
        <w:tc>
          <w:tcPr>
            <w:tcW w:w="2180" w:type="dxa"/>
            <w:shd w:val="clear" w:color="auto" w:fill="auto"/>
          </w:tcPr>
          <w:p w:rsidR="007033CB" w:rsidRPr="007033CB" w:rsidRDefault="007033CB" w:rsidP="007033CB">
            <w:pPr>
              <w:ind w:firstLine="0"/>
            </w:pPr>
            <w:r>
              <w:t>Norrell</w:t>
            </w:r>
          </w:p>
        </w:tc>
      </w:tr>
      <w:tr w:rsidR="007033CB" w:rsidRPr="007033CB" w:rsidTr="007033CB">
        <w:tc>
          <w:tcPr>
            <w:tcW w:w="2179" w:type="dxa"/>
            <w:shd w:val="clear" w:color="auto" w:fill="auto"/>
          </w:tcPr>
          <w:p w:rsidR="007033CB" w:rsidRPr="007033CB" w:rsidRDefault="007033CB" w:rsidP="007033CB">
            <w:pPr>
              <w:ind w:firstLine="0"/>
            </w:pPr>
            <w:r>
              <w:t>Ott</w:t>
            </w:r>
          </w:p>
        </w:tc>
        <w:tc>
          <w:tcPr>
            <w:tcW w:w="2179" w:type="dxa"/>
            <w:shd w:val="clear" w:color="auto" w:fill="auto"/>
          </w:tcPr>
          <w:p w:rsidR="007033CB" w:rsidRPr="007033CB" w:rsidRDefault="007033CB" w:rsidP="007033CB">
            <w:pPr>
              <w:ind w:firstLine="0"/>
            </w:pPr>
            <w:r>
              <w:t>Parks</w:t>
            </w:r>
          </w:p>
        </w:tc>
        <w:tc>
          <w:tcPr>
            <w:tcW w:w="2180" w:type="dxa"/>
            <w:shd w:val="clear" w:color="auto" w:fill="auto"/>
          </w:tcPr>
          <w:p w:rsidR="007033CB" w:rsidRPr="007033CB" w:rsidRDefault="007033CB" w:rsidP="007033CB">
            <w:pPr>
              <w:ind w:firstLine="0"/>
            </w:pPr>
            <w:r>
              <w:t>Pitts</w:t>
            </w:r>
          </w:p>
        </w:tc>
      </w:tr>
      <w:tr w:rsidR="007033CB" w:rsidRPr="007033CB" w:rsidTr="007033CB">
        <w:tc>
          <w:tcPr>
            <w:tcW w:w="2179" w:type="dxa"/>
            <w:shd w:val="clear" w:color="auto" w:fill="auto"/>
          </w:tcPr>
          <w:p w:rsidR="007033CB" w:rsidRPr="007033CB" w:rsidRDefault="007033CB" w:rsidP="007033CB">
            <w:pPr>
              <w:ind w:firstLine="0"/>
            </w:pPr>
            <w:r>
              <w:t>Pope</w:t>
            </w:r>
          </w:p>
        </w:tc>
        <w:tc>
          <w:tcPr>
            <w:tcW w:w="2179" w:type="dxa"/>
            <w:shd w:val="clear" w:color="auto" w:fill="auto"/>
          </w:tcPr>
          <w:p w:rsidR="007033CB" w:rsidRPr="007033CB" w:rsidRDefault="007033CB" w:rsidP="007033CB">
            <w:pPr>
              <w:ind w:firstLine="0"/>
            </w:pPr>
            <w:r>
              <w:t>Putnam</w:t>
            </w:r>
          </w:p>
        </w:tc>
        <w:tc>
          <w:tcPr>
            <w:tcW w:w="2180" w:type="dxa"/>
            <w:shd w:val="clear" w:color="auto" w:fill="auto"/>
          </w:tcPr>
          <w:p w:rsidR="007033CB" w:rsidRPr="007033CB" w:rsidRDefault="007033CB" w:rsidP="007033CB">
            <w:pPr>
              <w:ind w:firstLine="0"/>
            </w:pPr>
            <w:r>
              <w:t>Quinn</w:t>
            </w:r>
          </w:p>
        </w:tc>
      </w:tr>
      <w:tr w:rsidR="007033CB" w:rsidRPr="007033CB" w:rsidTr="007033CB">
        <w:tc>
          <w:tcPr>
            <w:tcW w:w="2179" w:type="dxa"/>
            <w:shd w:val="clear" w:color="auto" w:fill="auto"/>
          </w:tcPr>
          <w:p w:rsidR="007033CB" w:rsidRPr="007033CB" w:rsidRDefault="007033CB" w:rsidP="007033CB">
            <w:pPr>
              <w:ind w:firstLine="0"/>
            </w:pPr>
            <w:r>
              <w:t>M. Rivers</w:t>
            </w:r>
          </w:p>
        </w:tc>
        <w:tc>
          <w:tcPr>
            <w:tcW w:w="2179" w:type="dxa"/>
            <w:shd w:val="clear" w:color="auto" w:fill="auto"/>
          </w:tcPr>
          <w:p w:rsidR="007033CB" w:rsidRPr="007033CB" w:rsidRDefault="007033CB" w:rsidP="007033CB">
            <w:pPr>
              <w:ind w:firstLine="0"/>
            </w:pPr>
            <w:r>
              <w:t>S. Rivers</w:t>
            </w:r>
          </w:p>
        </w:tc>
        <w:tc>
          <w:tcPr>
            <w:tcW w:w="2180" w:type="dxa"/>
            <w:shd w:val="clear" w:color="auto" w:fill="auto"/>
          </w:tcPr>
          <w:p w:rsidR="007033CB" w:rsidRPr="007033CB" w:rsidRDefault="007033CB" w:rsidP="007033CB">
            <w:pPr>
              <w:ind w:firstLine="0"/>
            </w:pPr>
            <w:r>
              <w:t>Ryhal</w:t>
            </w:r>
          </w:p>
        </w:tc>
      </w:tr>
      <w:tr w:rsidR="007033CB" w:rsidRPr="007033CB" w:rsidTr="007033CB">
        <w:tc>
          <w:tcPr>
            <w:tcW w:w="2179" w:type="dxa"/>
            <w:shd w:val="clear" w:color="auto" w:fill="auto"/>
          </w:tcPr>
          <w:p w:rsidR="007033CB" w:rsidRPr="007033CB" w:rsidRDefault="007033CB" w:rsidP="007033CB">
            <w:pPr>
              <w:ind w:firstLine="0"/>
            </w:pPr>
            <w:r>
              <w:t>Simrill</w:t>
            </w:r>
          </w:p>
        </w:tc>
        <w:tc>
          <w:tcPr>
            <w:tcW w:w="2179" w:type="dxa"/>
            <w:shd w:val="clear" w:color="auto" w:fill="auto"/>
          </w:tcPr>
          <w:p w:rsidR="007033CB" w:rsidRPr="007033CB" w:rsidRDefault="007033CB" w:rsidP="007033CB">
            <w:pPr>
              <w:ind w:firstLine="0"/>
            </w:pPr>
            <w:r>
              <w:t>G. M. Smith</w:t>
            </w:r>
          </w:p>
        </w:tc>
        <w:tc>
          <w:tcPr>
            <w:tcW w:w="2180" w:type="dxa"/>
            <w:shd w:val="clear" w:color="auto" w:fill="auto"/>
          </w:tcPr>
          <w:p w:rsidR="007033CB" w:rsidRPr="007033CB" w:rsidRDefault="007033CB" w:rsidP="007033CB">
            <w:pPr>
              <w:ind w:firstLine="0"/>
            </w:pPr>
            <w:r>
              <w:t>G. R. Smith</w:t>
            </w:r>
          </w:p>
        </w:tc>
      </w:tr>
      <w:tr w:rsidR="007033CB" w:rsidRPr="007033CB" w:rsidTr="007033CB">
        <w:tc>
          <w:tcPr>
            <w:tcW w:w="2179" w:type="dxa"/>
            <w:shd w:val="clear" w:color="auto" w:fill="auto"/>
          </w:tcPr>
          <w:p w:rsidR="007033CB" w:rsidRPr="007033CB" w:rsidRDefault="007033CB" w:rsidP="007033CB">
            <w:pPr>
              <w:ind w:firstLine="0"/>
            </w:pPr>
            <w:r>
              <w:t>J. E. Smith</w:t>
            </w:r>
          </w:p>
        </w:tc>
        <w:tc>
          <w:tcPr>
            <w:tcW w:w="2179" w:type="dxa"/>
            <w:shd w:val="clear" w:color="auto" w:fill="auto"/>
          </w:tcPr>
          <w:p w:rsidR="007033CB" w:rsidRPr="007033CB" w:rsidRDefault="007033CB" w:rsidP="007033CB">
            <w:pPr>
              <w:ind w:firstLine="0"/>
            </w:pPr>
            <w:r>
              <w:t>Sottile</w:t>
            </w:r>
          </w:p>
        </w:tc>
        <w:tc>
          <w:tcPr>
            <w:tcW w:w="2180" w:type="dxa"/>
            <w:shd w:val="clear" w:color="auto" w:fill="auto"/>
          </w:tcPr>
          <w:p w:rsidR="007033CB" w:rsidRPr="007033CB" w:rsidRDefault="007033CB" w:rsidP="007033CB">
            <w:pPr>
              <w:ind w:firstLine="0"/>
            </w:pPr>
            <w:r>
              <w:t>Spires</w:t>
            </w:r>
          </w:p>
        </w:tc>
      </w:tr>
      <w:tr w:rsidR="007033CB" w:rsidRPr="007033CB" w:rsidTr="007033CB">
        <w:tc>
          <w:tcPr>
            <w:tcW w:w="2179" w:type="dxa"/>
            <w:shd w:val="clear" w:color="auto" w:fill="auto"/>
          </w:tcPr>
          <w:p w:rsidR="007033CB" w:rsidRPr="007033CB" w:rsidRDefault="007033CB" w:rsidP="007033CB">
            <w:pPr>
              <w:ind w:firstLine="0"/>
            </w:pPr>
            <w:r>
              <w:t>Stavrinakis</w:t>
            </w:r>
          </w:p>
        </w:tc>
        <w:tc>
          <w:tcPr>
            <w:tcW w:w="2179" w:type="dxa"/>
            <w:shd w:val="clear" w:color="auto" w:fill="auto"/>
          </w:tcPr>
          <w:p w:rsidR="007033CB" w:rsidRPr="007033CB" w:rsidRDefault="007033CB" w:rsidP="007033CB">
            <w:pPr>
              <w:ind w:firstLine="0"/>
            </w:pPr>
            <w:r>
              <w:t>Tallon</w:t>
            </w:r>
          </w:p>
        </w:tc>
        <w:tc>
          <w:tcPr>
            <w:tcW w:w="2180" w:type="dxa"/>
            <w:shd w:val="clear" w:color="auto" w:fill="auto"/>
          </w:tcPr>
          <w:p w:rsidR="007033CB" w:rsidRPr="007033CB" w:rsidRDefault="007033CB" w:rsidP="007033CB">
            <w:pPr>
              <w:ind w:firstLine="0"/>
            </w:pPr>
            <w:r>
              <w:t>Taylor</w:t>
            </w:r>
          </w:p>
        </w:tc>
      </w:tr>
      <w:tr w:rsidR="007033CB" w:rsidRPr="007033CB" w:rsidTr="007033CB">
        <w:tc>
          <w:tcPr>
            <w:tcW w:w="2179" w:type="dxa"/>
            <w:shd w:val="clear" w:color="auto" w:fill="auto"/>
          </w:tcPr>
          <w:p w:rsidR="007033CB" w:rsidRPr="007033CB" w:rsidRDefault="007033CB" w:rsidP="007033CB">
            <w:pPr>
              <w:ind w:firstLine="0"/>
            </w:pPr>
            <w:r>
              <w:t>Thayer</w:t>
            </w:r>
          </w:p>
        </w:tc>
        <w:tc>
          <w:tcPr>
            <w:tcW w:w="2179" w:type="dxa"/>
            <w:shd w:val="clear" w:color="auto" w:fill="auto"/>
          </w:tcPr>
          <w:p w:rsidR="007033CB" w:rsidRPr="007033CB" w:rsidRDefault="007033CB" w:rsidP="007033CB">
            <w:pPr>
              <w:ind w:firstLine="0"/>
            </w:pPr>
            <w:r>
              <w:t>Thigpen</w:t>
            </w:r>
          </w:p>
        </w:tc>
        <w:tc>
          <w:tcPr>
            <w:tcW w:w="2180" w:type="dxa"/>
            <w:shd w:val="clear" w:color="auto" w:fill="auto"/>
          </w:tcPr>
          <w:p w:rsidR="007033CB" w:rsidRPr="007033CB" w:rsidRDefault="007033CB" w:rsidP="007033CB">
            <w:pPr>
              <w:ind w:firstLine="0"/>
            </w:pPr>
            <w:r>
              <w:t>Weeks</w:t>
            </w:r>
          </w:p>
        </w:tc>
      </w:tr>
      <w:tr w:rsidR="007033CB" w:rsidRPr="007033CB" w:rsidTr="007033CB">
        <w:tc>
          <w:tcPr>
            <w:tcW w:w="2179" w:type="dxa"/>
            <w:shd w:val="clear" w:color="auto" w:fill="auto"/>
          </w:tcPr>
          <w:p w:rsidR="007033CB" w:rsidRPr="007033CB" w:rsidRDefault="007033CB" w:rsidP="007033CB">
            <w:pPr>
              <w:ind w:firstLine="0"/>
            </w:pPr>
            <w:r>
              <w:t>West</w:t>
            </w:r>
          </w:p>
        </w:tc>
        <w:tc>
          <w:tcPr>
            <w:tcW w:w="2179" w:type="dxa"/>
            <w:shd w:val="clear" w:color="auto" w:fill="auto"/>
          </w:tcPr>
          <w:p w:rsidR="007033CB" w:rsidRPr="007033CB" w:rsidRDefault="007033CB" w:rsidP="007033CB">
            <w:pPr>
              <w:ind w:firstLine="0"/>
            </w:pPr>
            <w:r>
              <w:t>Wheeler</w:t>
            </w:r>
          </w:p>
        </w:tc>
        <w:tc>
          <w:tcPr>
            <w:tcW w:w="2180" w:type="dxa"/>
            <w:shd w:val="clear" w:color="auto" w:fill="auto"/>
          </w:tcPr>
          <w:p w:rsidR="007033CB" w:rsidRPr="007033CB" w:rsidRDefault="007033CB" w:rsidP="007033CB">
            <w:pPr>
              <w:ind w:firstLine="0"/>
            </w:pPr>
            <w:r>
              <w:t>Whipper</w:t>
            </w:r>
          </w:p>
        </w:tc>
      </w:tr>
      <w:tr w:rsidR="007033CB" w:rsidRPr="007033CB" w:rsidTr="007033CB">
        <w:tc>
          <w:tcPr>
            <w:tcW w:w="2179" w:type="dxa"/>
            <w:shd w:val="clear" w:color="auto" w:fill="auto"/>
          </w:tcPr>
          <w:p w:rsidR="007033CB" w:rsidRPr="007033CB" w:rsidRDefault="007033CB" w:rsidP="007033CB">
            <w:pPr>
              <w:keepNext/>
              <w:ind w:firstLine="0"/>
            </w:pPr>
            <w:r>
              <w:t>White</w:t>
            </w:r>
          </w:p>
        </w:tc>
        <w:tc>
          <w:tcPr>
            <w:tcW w:w="2179" w:type="dxa"/>
            <w:shd w:val="clear" w:color="auto" w:fill="auto"/>
          </w:tcPr>
          <w:p w:rsidR="007033CB" w:rsidRPr="007033CB" w:rsidRDefault="007033CB" w:rsidP="007033CB">
            <w:pPr>
              <w:keepNext/>
              <w:ind w:firstLine="0"/>
            </w:pPr>
            <w:r>
              <w:t>Whitmire</w:t>
            </w:r>
          </w:p>
        </w:tc>
        <w:tc>
          <w:tcPr>
            <w:tcW w:w="2180" w:type="dxa"/>
            <w:shd w:val="clear" w:color="auto" w:fill="auto"/>
          </w:tcPr>
          <w:p w:rsidR="007033CB" w:rsidRPr="007033CB" w:rsidRDefault="007033CB" w:rsidP="007033CB">
            <w:pPr>
              <w:keepNext/>
              <w:ind w:firstLine="0"/>
            </w:pPr>
            <w:r>
              <w:t>Williams</w:t>
            </w:r>
          </w:p>
        </w:tc>
      </w:tr>
      <w:tr w:rsidR="007033CB" w:rsidRPr="007033CB" w:rsidTr="007033CB">
        <w:tc>
          <w:tcPr>
            <w:tcW w:w="2179" w:type="dxa"/>
            <w:shd w:val="clear" w:color="auto" w:fill="auto"/>
          </w:tcPr>
          <w:p w:rsidR="007033CB" w:rsidRPr="007033CB" w:rsidRDefault="007033CB" w:rsidP="007033CB">
            <w:pPr>
              <w:keepNext/>
              <w:ind w:firstLine="0"/>
            </w:pPr>
            <w:r>
              <w:t>Willis</w:t>
            </w:r>
          </w:p>
        </w:tc>
        <w:tc>
          <w:tcPr>
            <w:tcW w:w="2179" w:type="dxa"/>
            <w:shd w:val="clear" w:color="auto" w:fill="auto"/>
          </w:tcPr>
          <w:p w:rsidR="007033CB" w:rsidRPr="007033CB" w:rsidRDefault="007033CB" w:rsidP="007033CB">
            <w:pPr>
              <w:keepNext/>
              <w:ind w:firstLine="0"/>
            </w:pPr>
            <w:r>
              <w:t>Yow</w:t>
            </w:r>
          </w:p>
        </w:tc>
        <w:tc>
          <w:tcPr>
            <w:tcW w:w="2180" w:type="dxa"/>
            <w:shd w:val="clear" w:color="auto" w:fill="auto"/>
          </w:tcPr>
          <w:p w:rsidR="007033CB" w:rsidRPr="007033CB" w:rsidRDefault="007033CB" w:rsidP="007033CB">
            <w:pPr>
              <w:keepNext/>
              <w:ind w:firstLine="0"/>
            </w:pPr>
          </w:p>
        </w:tc>
      </w:tr>
    </w:tbl>
    <w:p w:rsidR="007033CB" w:rsidRDefault="007033CB" w:rsidP="007033CB"/>
    <w:p w:rsidR="007033CB" w:rsidRDefault="007033CB" w:rsidP="007033CB">
      <w:pPr>
        <w:jc w:val="center"/>
        <w:rPr>
          <w:b/>
        </w:rPr>
      </w:pPr>
      <w:r w:rsidRPr="007033CB">
        <w:rPr>
          <w:b/>
        </w:rPr>
        <w:t>Total--89</w:t>
      </w:r>
    </w:p>
    <w:p w:rsidR="007033CB" w:rsidRDefault="007033CB" w:rsidP="007033CB">
      <w:pPr>
        <w:jc w:val="center"/>
        <w:rPr>
          <w:b/>
        </w:rPr>
      </w:pPr>
    </w:p>
    <w:p w:rsidR="007033CB" w:rsidRDefault="007033CB" w:rsidP="007033CB">
      <w:pPr>
        <w:ind w:firstLine="0"/>
      </w:pPr>
      <w:r w:rsidRPr="007033C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33CB" w:rsidRPr="007033CB" w:rsidTr="007033CB">
        <w:tc>
          <w:tcPr>
            <w:tcW w:w="2179" w:type="dxa"/>
            <w:shd w:val="clear" w:color="auto" w:fill="auto"/>
          </w:tcPr>
          <w:p w:rsidR="007033CB" w:rsidRPr="007033CB" w:rsidRDefault="007033CB" w:rsidP="007033CB">
            <w:pPr>
              <w:keepNext/>
              <w:ind w:firstLine="0"/>
            </w:pPr>
            <w:r>
              <w:t>Hill</w:t>
            </w:r>
          </w:p>
        </w:tc>
        <w:tc>
          <w:tcPr>
            <w:tcW w:w="2179" w:type="dxa"/>
            <w:shd w:val="clear" w:color="auto" w:fill="auto"/>
          </w:tcPr>
          <w:p w:rsidR="007033CB" w:rsidRPr="007033CB" w:rsidRDefault="007033CB" w:rsidP="007033CB">
            <w:pPr>
              <w:keepNext/>
              <w:ind w:firstLine="0"/>
            </w:pPr>
          </w:p>
        </w:tc>
        <w:tc>
          <w:tcPr>
            <w:tcW w:w="2180" w:type="dxa"/>
            <w:shd w:val="clear" w:color="auto" w:fill="auto"/>
          </w:tcPr>
          <w:p w:rsidR="007033CB" w:rsidRPr="007033CB" w:rsidRDefault="007033CB" w:rsidP="007033CB">
            <w:pPr>
              <w:keepNext/>
              <w:ind w:firstLine="0"/>
            </w:pPr>
          </w:p>
        </w:tc>
      </w:tr>
    </w:tbl>
    <w:p w:rsidR="007033CB" w:rsidRDefault="007033CB" w:rsidP="007033CB"/>
    <w:p w:rsidR="007033CB" w:rsidRDefault="007033CB" w:rsidP="007033CB">
      <w:pPr>
        <w:jc w:val="center"/>
        <w:rPr>
          <w:b/>
        </w:rPr>
      </w:pPr>
      <w:r w:rsidRPr="007033CB">
        <w:rPr>
          <w:b/>
        </w:rPr>
        <w:t>Total--1</w:t>
      </w:r>
    </w:p>
    <w:p w:rsidR="007033CB" w:rsidRDefault="007033CB" w:rsidP="007033CB">
      <w:pPr>
        <w:jc w:val="center"/>
        <w:rPr>
          <w:b/>
        </w:rPr>
      </w:pPr>
    </w:p>
    <w:p w:rsidR="007033CB" w:rsidRDefault="007033CB" w:rsidP="007033CB">
      <w:r>
        <w:t>The Senate Amendments were agreed to, and the Joint Resolution having received three readings in both Houses, it was ordered that the title be changed to that of an Act, and that it be enrolled for ratification.</w:t>
      </w:r>
    </w:p>
    <w:p w:rsidR="007033CB" w:rsidRDefault="007033CB" w:rsidP="007033CB"/>
    <w:p w:rsidR="007033CB" w:rsidRDefault="007033CB" w:rsidP="007033CB">
      <w:pPr>
        <w:keepNext/>
        <w:jc w:val="center"/>
        <w:rPr>
          <w:b/>
        </w:rPr>
      </w:pPr>
      <w:r w:rsidRPr="007033CB">
        <w:rPr>
          <w:b/>
        </w:rPr>
        <w:t>H. 3879--SENATE AMENDMENTS CONCURRED IN AND BILL ENROLLED</w:t>
      </w:r>
    </w:p>
    <w:p w:rsidR="007033CB" w:rsidRDefault="007033CB" w:rsidP="007033CB">
      <w:r>
        <w:t xml:space="preserve">The Senate Amendments to the following Bill were taken up for consideration: </w:t>
      </w:r>
    </w:p>
    <w:p w:rsidR="007033CB" w:rsidRDefault="007033CB" w:rsidP="007033CB">
      <w:bookmarkStart w:id="69" w:name="include_clip_start_189"/>
      <w:bookmarkEnd w:id="69"/>
    </w:p>
    <w:p w:rsidR="007033CB" w:rsidRDefault="007033CB" w:rsidP="007033CB">
      <w:r>
        <w:t>H. 3879 -- Reps. Davis, Yow, Thayer, Anderson and Gilliard: A BILL TO AMEND SECTION 42-9-290, CODE OF LAWS OF SOUTH CAROLINA, 1976, RELATING TO THE MAXIMUM AMOUNT OF BURIAL EXPENSES PAYABLE UNDER WORKERS' COMPENSATION LAWS FOR ACCIDENTAL DEATH, SO AS TO INCREASE THE MAXIMUM PAYABLE AMOUNT TO SEVENTY-FIVE HUNDRED DOLLARS.</w:t>
      </w:r>
    </w:p>
    <w:p w:rsidR="007033CB" w:rsidRDefault="007033CB" w:rsidP="007033CB">
      <w:bookmarkStart w:id="70" w:name="include_clip_end_189"/>
      <w:bookmarkEnd w:id="70"/>
    </w:p>
    <w:p w:rsidR="007033CB" w:rsidRDefault="007033CB" w:rsidP="007033CB">
      <w:r>
        <w:t>Rep. RYHAL explained the Senate Amendments.</w:t>
      </w:r>
    </w:p>
    <w:p w:rsidR="007033CB" w:rsidRDefault="007033CB" w:rsidP="007033CB">
      <w:r>
        <w:t>Rep.</w:t>
      </w:r>
      <w:r w:rsidR="00713E38">
        <w:t xml:space="preserve"> </w:t>
      </w:r>
      <w:r>
        <w:t xml:space="preserve">G. M. SMITH spoke in favor the Senate Amendments.  </w:t>
      </w:r>
    </w:p>
    <w:p w:rsidR="007033CB" w:rsidRDefault="007033CB" w:rsidP="007033CB"/>
    <w:p w:rsidR="007033CB" w:rsidRDefault="007033CB" w:rsidP="007033CB">
      <w:r>
        <w:t xml:space="preserve">The yeas and nays were taken resulting as follows: </w:t>
      </w:r>
    </w:p>
    <w:p w:rsidR="007033CB" w:rsidRDefault="007033CB" w:rsidP="007033CB">
      <w:pPr>
        <w:jc w:val="center"/>
      </w:pPr>
      <w:r>
        <w:t xml:space="preserve"> </w:t>
      </w:r>
      <w:bookmarkStart w:id="71" w:name="vote_start192"/>
      <w:bookmarkEnd w:id="71"/>
      <w:r>
        <w:t>Yeas 82; Nays 16</w:t>
      </w:r>
    </w:p>
    <w:p w:rsidR="007033CB" w:rsidRDefault="007033CB" w:rsidP="007033CB">
      <w:pPr>
        <w:jc w:val="center"/>
      </w:pPr>
    </w:p>
    <w:p w:rsidR="007033CB" w:rsidRDefault="007033CB" w:rsidP="007033C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33CB" w:rsidRPr="007033CB" w:rsidTr="007033CB">
        <w:tc>
          <w:tcPr>
            <w:tcW w:w="2179" w:type="dxa"/>
            <w:shd w:val="clear" w:color="auto" w:fill="auto"/>
          </w:tcPr>
          <w:p w:rsidR="007033CB" w:rsidRPr="007033CB" w:rsidRDefault="007033CB" w:rsidP="007033CB">
            <w:pPr>
              <w:keepNext/>
              <w:ind w:firstLine="0"/>
            </w:pPr>
            <w:r>
              <w:t>Alexander</w:t>
            </w:r>
          </w:p>
        </w:tc>
        <w:tc>
          <w:tcPr>
            <w:tcW w:w="2179" w:type="dxa"/>
            <w:shd w:val="clear" w:color="auto" w:fill="auto"/>
          </w:tcPr>
          <w:p w:rsidR="007033CB" w:rsidRPr="007033CB" w:rsidRDefault="007033CB" w:rsidP="007033CB">
            <w:pPr>
              <w:keepNext/>
              <w:ind w:firstLine="0"/>
            </w:pPr>
            <w:r>
              <w:t>Allison</w:t>
            </w:r>
          </w:p>
        </w:tc>
        <w:tc>
          <w:tcPr>
            <w:tcW w:w="2180" w:type="dxa"/>
            <w:shd w:val="clear" w:color="auto" w:fill="auto"/>
          </w:tcPr>
          <w:p w:rsidR="007033CB" w:rsidRPr="007033CB" w:rsidRDefault="007033CB" w:rsidP="007033CB">
            <w:pPr>
              <w:keepNext/>
              <w:ind w:firstLine="0"/>
            </w:pPr>
            <w:r>
              <w:t>Anderson</w:t>
            </w:r>
          </w:p>
        </w:tc>
      </w:tr>
      <w:tr w:rsidR="007033CB" w:rsidRPr="007033CB" w:rsidTr="007033CB">
        <w:tc>
          <w:tcPr>
            <w:tcW w:w="2179" w:type="dxa"/>
            <w:shd w:val="clear" w:color="auto" w:fill="auto"/>
          </w:tcPr>
          <w:p w:rsidR="007033CB" w:rsidRPr="007033CB" w:rsidRDefault="007033CB" w:rsidP="007033CB">
            <w:pPr>
              <w:ind w:firstLine="0"/>
            </w:pPr>
            <w:r>
              <w:t>Anthony</w:t>
            </w:r>
          </w:p>
        </w:tc>
        <w:tc>
          <w:tcPr>
            <w:tcW w:w="2179" w:type="dxa"/>
            <w:shd w:val="clear" w:color="auto" w:fill="auto"/>
          </w:tcPr>
          <w:p w:rsidR="007033CB" w:rsidRPr="007033CB" w:rsidRDefault="007033CB" w:rsidP="007033CB">
            <w:pPr>
              <w:ind w:firstLine="0"/>
            </w:pPr>
            <w:r>
              <w:t>Arrington</w:t>
            </w:r>
          </w:p>
        </w:tc>
        <w:tc>
          <w:tcPr>
            <w:tcW w:w="2180" w:type="dxa"/>
            <w:shd w:val="clear" w:color="auto" w:fill="auto"/>
          </w:tcPr>
          <w:p w:rsidR="007033CB" w:rsidRPr="007033CB" w:rsidRDefault="007033CB" w:rsidP="007033CB">
            <w:pPr>
              <w:ind w:firstLine="0"/>
            </w:pPr>
            <w:r>
              <w:t>Atkinson</w:t>
            </w:r>
          </w:p>
        </w:tc>
      </w:tr>
      <w:tr w:rsidR="007033CB" w:rsidRPr="007033CB" w:rsidTr="007033CB">
        <w:tc>
          <w:tcPr>
            <w:tcW w:w="2179" w:type="dxa"/>
            <w:shd w:val="clear" w:color="auto" w:fill="auto"/>
          </w:tcPr>
          <w:p w:rsidR="007033CB" w:rsidRPr="007033CB" w:rsidRDefault="007033CB" w:rsidP="007033CB">
            <w:pPr>
              <w:ind w:firstLine="0"/>
            </w:pPr>
            <w:r>
              <w:t>Atwater</w:t>
            </w:r>
          </w:p>
        </w:tc>
        <w:tc>
          <w:tcPr>
            <w:tcW w:w="2179" w:type="dxa"/>
            <w:shd w:val="clear" w:color="auto" w:fill="auto"/>
          </w:tcPr>
          <w:p w:rsidR="007033CB" w:rsidRPr="007033CB" w:rsidRDefault="007033CB" w:rsidP="007033CB">
            <w:pPr>
              <w:ind w:firstLine="0"/>
            </w:pPr>
            <w:r>
              <w:t>Bales</w:t>
            </w:r>
          </w:p>
        </w:tc>
        <w:tc>
          <w:tcPr>
            <w:tcW w:w="2180" w:type="dxa"/>
            <w:shd w:val="clear" w:color="auto" w:fill="auto"/>
          </w:tcPr>
          <w:p w:rsidR="007033CB" w:rsidRPr="007033CB" w:rsidRDefault="007033CB" w:rsidP="007033CB">
            <w:pPr>
              <w:ind w:firstLine="0"/>
            </w:pPr>
            <w:r>
              <w:t>Ballentine</w:t>
            </w:r>
          </w:p>
        </w:tc>
      </w:tr>
      <w:tr w:rsidR="007033CB" w:rsidRPr="007033CB" w:rsidTr="007033CB">
        <w:tc>
          <w:tcPr>
            <w:tcW w:w="2179" w:type="dxa"/>
            <w:shd w:val="clear" w:color="auto" w:fill="auto"/>
          </w:tcPr>
          <w:p w:rsidR="007033CB" w:rsidRPr="007033CB" w:rsidRDefault="007033CB" w:rsidP="007033CB">
            <w:pPr>
              <w:ind w:firstLine="0"/>
            </w:pPr>
            <w:r>
              <w:t>Bannister</w:t>
            </w:r>
          </w:p>
        </w:tc>
        <w:tc>
          <w:tcPr>
            <w:tcW w:w="2179" w:type="dxa"/>
            <w:shd w:val="clear" w:color="auto" w:fill="auto"/>
          </w:tcPr>
          <w:p w:rsidR="007033CB" w:rsidRPr="007033CB" w:rsidRDefault="007033CB" w:rsidP="007033CB">
            <w:pPr>
              <w:ind w:firstLine="0"/>
            </w:pPr>
            <w:r>
              <w:t>Bennett</w:t>
            </w:r>
          </w:p>
        </w:tc>
        <w:tc>
          <w:tcPr>
            <w:tcW w:w="2180" w:type="dxa"/>
            <w:shd w:val="clear" w:color="auto" w:fill="auto"/>
          </w:tcPr>
          <w:p w:rsidR="007033CB" w:rsidRPr="007033CB" w:rsidRDefault="007033CB" w:rsidP="007033CB">
            <w:pPr>
              <w:ind w:firstLine="0"/>
            </w:pPr>
            <w:r>
              <w:t>Bernstein</w:t>
            </w:r>
          </w:p>
        </w:tc>
      </w:tr>
      <w:tr w:rsidR="007033CB" w:rsidRPr="007033CB" w:rsidTr="007033CB">
        <w:tc>
          <w:tcPr>
            <w:tcW w:w="2179" w:type="dxa"/>
            <w:shd w:val="clear" w:color="auto" w:fill="auto"/>
          </w:tcPr>
          <w:p w:rsidR="007033CB" w:rsidRPr="007033CB" w:rsidRDefault="007033CB" w:rsidP="007033CB">
            <w:pPr>
              <w:ind w:firstLine="0"/>
            </w:pPr>
            <w:r>
              <w:t>Blackwell</w:t>
            </w:r>
          </w:p>
        </w:tc>
        <w:tc>
          <w:tcPr>
            <w:tcW w:w="2179" w:type="dxa"/>
            <w:shd w:val="clear" w:color="auto" w:fill="auto"/>
          </w:tcPr>
          <w:p w:rsidR="007033CB" w:rsidRPr="007033CB" w:rsidRDefault="007033CB" w:rsidP="007033CB">
            <w:pPr>
              <w:ind w:firstLine="0"/>
            </w:pPr>
            <w:r>
              <w:t>Bowers</w:t>
            </w:r>
          </w:p>
        </w:tc>
        <w:tc>
          <w:tcPr>
            <w:tcW w:w="2180" w:type="dxa"/>
            <w:shd w:val="clear" w:color="auto" w:fill="auto"/>
          </w:tcPr>
          <w:p w:rsidR="007033CB" w:rsidRPr="007033CB" w:rsidRDefault="007033CB" w:rsidP="007033CB">
            <w:pPr>
              <w:ind w:firstLine="0"/>
            </w:pPr>
            <w:r>
              <w:t>Bradley</w:t>
            </w:r>
          </w:p>
        </w:tc>
      </w:tr>
      <w:tr w:rsidR="007033CB" w:rsidRPr="007033CB" w:rsidTr="007033CB">
        <w:tc>
          <w:tcPr>
            <w:tcW w:w="2179" w:type="dxa"/>
            <w:shd w:val="clear" w:color="auto" w:fill="auto"/>
          </w:tcPr>
          <w:p w:rsidR="007033CB" w:rsidRPr="007033CB" w:rsidRDefault="007033CB" w:rsidP="007033CB">
            <w:pPr>
              <w:ind w:firstLine="0"/>
            </w:pPr>
            <w:r>
              <w:t>Brown</w:t>
            </w:r>
          </w:p>
        </w:tc>
        <w:tc>
          <w:tcPr>
            <w:tcW w:w="2179" w:type="dxa"/>
            <w:shd w:val="clear" w:color="auto" w:fill="auto"/>
          </w:tcPr>
          <w:p w:rsidR="007033CB" w:rsidRPr="007033CB" w:rsidRDefault="007033CB" w:rsidP="007033CB">
            <w:pPr>
              <w:ind w:firstLine="0"/>
            </w:pPr>
            <w:r>
              <w:t>Burns</w:t>
            </w:r>
          </w:p>
        </w:tc>
        <w:tc>
          <w:tcPr>
            <w:tcW w:w="2180" w:type="dxa"/>
            <w:shd w:val="clear" w:color="auto" w:fill="auto"/>
          </w:tcPr>
          <w:p w:rsidR="007033CB" w:rsidRPr="007033CB" w:rsidRDefault="007033CB" w:rsidP="007033CB">
            <w:pPr>
              <w:ind w:firstLine="0"/>
            </w:pPr>
            <w:proofErr w:type="spellStart"/>
            <w:r>
              <w:t>Caskey</w:t>
            </w:r>
            <w:proofErr w:type="spellEnd"/>
          </w:p>
        </w:tc>
      </w:tr>
      <w:tr w:rsidR="007033CB" w:rsidRPr="007033CB" w:rsidTr="007033CB">
        <w:tc>
          <w:tcPr>
            <w:tcW w:w="2179" w:type="dxa"/>
            <w:shd w:val="clear" w:color="auto" w:fill="auto"/>
          </w:tcPr>
          <w:p w:rsidR="007033CB" w:rsidRPr="007033CB" w:rsidRDefault="007033CB" w:rsidP="007033CB">
            <w:pPr>
              <w:ind w:firstLine="0"/>
            </w:pPr>
            <w:r>
              <w:t>Clary</w:t>
            </w:r>
          </w:p>
        </w:tc>
        <w:tc>
          <w:tcPr>
            <w:tcW w:w="2179" w:type="dxa"/>
            <w:shd w:val="clear" w:color="auto" w:fill="auto"/>
          </w:tcPr>
          <w:p w:rsidR="007033CB" w:rsidRPr="007033CB" w:rsidRDefault="007033CB" w:rsidP="007033CB">
            <w:pPr>
              <w:ind w:firstLine="0"/>
            </w:pPr>
            <w:r>
              <w:t>Clemmons</w:t>
            </w:r>
          </w:p>
        </w:tc>
        <w:tc>
          <w:tcPr>
            <w:tcW w:w="2180" w:type="dxa"/>
            <w:shd w:val="clear" w:color="auto" w:fill="auto"/>
          </w:tcPr>
          <w:p w:rsidR="007033CB" w:rsidRPr="007033CB" w:rsidRDefault="007033CB" w:rsidP="007033CB">
            <w:pPr>
              <w:ind w:firstLine="0"/>
            </w:pPr>
            <w:r>
              <w:t>Clyburn</w:t>
            </w:r>
          </w:p>
        </w:tc>
      </w:tr>
      <w:tr w:rsidR="007033CB" w:rsidRPr="007033CB" w:rsidTr="007033CB">
        <w:tc>
          <w:tcPr>
            <w:tcW w:w="2179" w:type="dxa"/>
            <w:shd w:val="clear" w:color="auto" w:fill="auto"/>
          </w:tcPr>
          <w:p w:rsidR="007033CB" w:rsidRPr="007033CB" w:rsidRDefault="007033CB" w:rsidP="007033CB">
            <w:pPr>
              <w:ind w:firstLine="0"/>
            </w:pPr>
            <w:r>
              <w:t>Cogswell</w:t>
            </w:r>
          </w:p>
        </w:tc>
        <w:tc>
          <w:tcPr>
            <w:tcW w:w="2179" w:type="dxa"/>
            <w:shd w:val="clear" w:color="auto" w:fill="auto"/>
          </w:tcPr>
          <w:p w:rsidR="007033CB" w:rsidRPr="007033CB" w:rsidRDefault="007033CB" w:rsidP="007033CB">
            <w:pPr>
              <w:ind w:firstLine="0"/>
            </w:pPr>
            <w:r>
              <w:t>Cole</w:t>
            </w:r>
          </w:p>
        </w:tc>
        <w:tc>
          <w:tcPr>
            <w:tcW w:w="2180" w:type="dxa"/>
            <w:shd w:val="clear" w:color="auto" w:fill="auto"/>
          </w:tcPr>
          <w:p w:rsidR="007033CB" w:rsidRPr="007033CB" w:rsidRDefault="007033CB" w:rsidP="007033CB">
            <w:pPr>
              <w:ind w:firstLine="0"/>
            </w:pPr>
            <w:r>
              <w:t>Collins</w:t>
            </w:r>
          </w:p>
        </w:tc>
      </w:tr>
      <w:tr w:rsidR="007033CB" w:rsidRPr="007033CB" w:rsidTr="007033CB">
        <w:tc>
          <w:tcPr>
            <w:tcW w:w="2179" w:type="dxa"/>
            <w:shd w:val="clear" w:color="auto" w:fill="auto"/>
          </w:tcPr>
          <w:p w:rsidR="007033CB" w:rsidRPr="007033CB" w:rsidRDefault="007033CB" w:rsidP="007033CB">
            <w:pPr>
              <w:ind w:firstLine="0"/>
            </w:pPr>
            <w:r>
              <w:t>Crawford</w:t>
            </w:r>
          </w:p>
        </w:tc>
        <w:tc>
          <w:tcPr>
            <w:tcW w:w="2179" w:type="dxa"/>
            <w:shd w:val="clear" w:color="auto" w:fill="auto"/>
          </w:tcPr>
          <w:p w:rsidR="007033CB" w:rsidRPr="007033CB" w:rsidRDefault="007033CB" w:rsidP="007033CB">
            <w:pPr>
              <w:ind w:firstLine="0"/>
            </w:pPr>
            <w:r>
              <w:t>Daning</w:t>
            </w:r>
          </w:p>
        </w:tc>
        <w:tc>
          <w:tcPr>
            <w:tcW w:w="2180" w:type="dxa"/>
            <w:shd w:val="clear" w:color="auto" w:fill="auto"/>
          </w:tcPr>
          <w:p w:rsidR="007033CB" w:rsidRPr="007033CB" w:rsidRDefault="007033CB" w:rsidP="007033CB">
            <w:pPr>
              <w:ind w:firstLine="0"/>
            </w:pPr>
            <w:r>
              <w:t>Delleney</w:t>
            </w:r>
          </w:p>
        </w:tc>
      </w:tr>
      <w:tr w:rsidR="007033CB" w:rsidRPr="007033CB" w:rsidTr="007033CB">
        <w:tc>
          <w:tcPr>
            <w:tcW w:w="2179" w:type="dxa"/>
            <w:shd w:val="clear" w:color="auto" w:fill="auto"/>
          </w:tcPr>
          <w:p w:rsidR="007033CB" w:rsidRPr="007033CB" w:rsidRDefault="007033CB" w:rsidP="007033CB">
            <w:pPr>
              <w:ind w:firstLine="0"/>
            </w:pPr>
            <w:r>
              <w:t>Dillard</w:t>
            </w:r>
          </w:p>
        </w:tc>
        <w:tc>
          <w:tcPr>
            <w:tcW w:w="2179" w:type="dxa"/>
            <w:shd w:val="clear" w:color="auto" w:fill="auto"/>
          </w:tcPr>
          <w:p w:rsidR="007033CB" w:rsidRPr="007033CB" w:rsidRDefault="007033CB" w:rsidP="007033CB">
            <w:pPr>
              <w:ind w:firstLine="0"/>
            </w:pPr>
            <w:r>
              <w:t>Douglas</w:t>
            </w:r>
          </w:p>
        </w:tc>
        <w:tc>
          <w:tcPr>
            <w:tcW w:w="2180" w:type="dxa"/>
            <w:shd w:val="clear" w:color="auto" w:fill="auto"/>
          </w:tcPr>
          <w:p w:rsidR="007033CB" w:rsidRPr="007033CB" w:rsidRDefault="007033CB" w:rsidP="007033CB">
            <w:pPr>
              <w:ind w:firstLine="0"/>
            </w:pPr>
            <w:r>
              <w:t>Duckworth</w:t>
            </w:r>
          </w:p>
        </w:tc>
      </w:tr>
      <w:tr w:rsidR="007033CB" w:rsidRPr="007033CB" w:rsidTr="007033CB">
        <w:tc>
          <w:tcPr>
            <w:tcW w:w="2179" w:type="dxa"/>
            <w:shd w:val="clear" w:color="auto" w:fill="auto"/>
          </w:tcPr>
          <w:p w:rsidR="007033CB" w:rsidRPr="007033CB" w:rsidRDefault="007033CB" w:rsidP="007033CB">
            <w:pPr>
              <w:ind w:firstLine="0"/>
            </w:pPr>
            <w:r>
              <w:t>Elliott</w:t>
            </w:r>
          </w:p>
        </w:tc>
        <w:tc>
          <w:tcPr>
            <w:tcW w:w="2179" w:type="dxa"/>
            <w:shd w:val="clear" w:color="auto" w:fill="auto"/>
          </w:tcPr>
          <w:p w:rsidR="007033CB" w:rsidRPr="007033CB" w:rsidRDefault="007033CB" w:rsidP="007033CB">
            <w:pPr>
              <w:ind w:firstLine="0"/>
            </w:pPr>
            <w:r>
              <w:t>Erickson</w:t>
            </w:r>
          </w:p>
        </w:tc>
        <w:tc>
          <w:tcPr>
            <w:tcW w:w="2180" w:type="dxa"/>
            <w:shd w:val="clear" w:color="auto" w:fill="auto"/>
          </w:tcPr>
          <w:p w:rsidR="007033CB" w:rsidRPr="007033CB" w:rsidRDefault="007033CB" w:rsidP="007033CB">
            <w:pPr>
              <w:ind w:firstLine="0"/>
            </w:pPr>
            <w:r>
              <w:t>Finlay</w:t>
            </w:r>
          </w:p>
        </w:tc>
      </w:tr>
      <w:tr w:rsidR="007033CB" w:rsidRPr="007033CB" w:rsidTr="007033CB">
        <w:tc>
          <w:tcPr>
            <w:tcW w:w="2179" w:type="dxa"/>
            <w:shd w:val="clear" w:color="auto" w:fill="auto"/>
          </w:tcPr>
          <w:p w:rsidR="007033CB" w:rsidRPr="007033CB" w:rsidRDefault="007033CB" w:rsidP="007033CB">
            <w:pPr>
              <w:ind w:firstLine="0"/>
            </w:pPr>
            <w:r>
              <w:t>Forrest</w:t>
            </w:r>
          </w:p>
        </w:tc>
        <w:tc>
          <w:tcPr>
            <w:tcW w:w="2179" w:type="dxa"/>
            <w:shd w:val="clear" w:color="auto" w:fill="auto"/>
          </w:tcPr>
          <w:p w:rsidR="007033CB" w:rsidRPr="007033CB" w:rsidRDefault="007033CB" w:rsidP="007033CB">
            <w:pPr>
              <w:ind w:firstLine="0"/>
            </w:pPr>
            <w:r>
              <w:t>Fry</w:t>
            </w:r>
          </w:p>
        </w:tc>
        <w:tc>
          <w:tcPr>
            <w:tcW w:w="2180" w:type="dxa"/>
            <w:shd w:val="clear" w:color="auto" w:fill="auto"/>
          </w:tcPr>
          <w:p w:rsidR="007033CB" w:rsidRPr="007033CB" w:rsidRDefault="007033CB" w:rsidP="007033CB">
            <w:pPr>
              <w:ind w:firstLine="0"/>
            </w:pPr>
            <w:r>
              <w:t>Funderburk</w:t>
            </w:r>
          </w:p>
        </w:tc>
      </w:tr>
      <w:tr w:rsidR="007033CB" w:rsidRPr="007033CB" w:rsidTr="007033CB">
        <w:tc>
          <w:tcPr>
            <w:tcW w:w="2179" w:type="dxa"/>
            <w:shd w:val="clear" w:color="auto" w:fill="auto"/>
          </w:tcPr>
          <w:p w:rsidR="007033CB" w:rsidRPr="007033CB" w:rsidRDefault="007033CB" w:rsidP="007033CB">
            <w:pPr>
              <w:ind w:firstLine="0"/>
            </w:pPr>
            <w:r>
              <w:t>Gilliard</w:t>
            </w:r>
          </w:p>
        </w:tc>
        <w:tc>
          <w:tcPr>
            <w:tcW w:w="2179" w:type="dxa"/>
            <w:shd w:val="clear" w:color="auto" w:fill="auto"/>
          </w:tcPr>
          <w:p w:rsidR="007033CB" w:rsidRPr="007033CB" w:rsidRDefault="007033CB" w:rsidP="007033CB">
            <w:pPr>
              <w:ind w:firstLine="0"/>
            </w:pPr>
            <w:r>
              <w:t>Govan</w:t>
            </w:r>
          </w:p>
        </w:tc>
        <w:tc>
          <w:tcPr>
            <w:tcW w:w="2180" w:type="dxa"/>
            <w:shd w:val="clear" w:color="auto" w:fill="auto"/>
          </w:tcPr>
          <w:p w:rsidR="007033CB" w:rsidRPr="007033CB" w:rsidRDefault="007033CB" w:rsidP="007033CB">
            <w:pPr>
              <w:ind w:firstLine="0"/>
            </w:pPr>
            <w:r>
              <w:t>Hart</w:t>
            </w:r>
          </w:p>
        </w:tc>
      </w:tr>
      <w:tr w:rsidR="007033CB" w:rsidRPr="007033CB" w:rsidTr="007033CB">
        <w:tc>
          <w:tcPr>
            <w:tcW w:w="2179" w:type="dxa"/>
            <w:shd w:val="clear" w:color="auto" w:fill="auto"/>
          </w:tcPr>
          <w:p w:rsidR="007033CB" w:rsidRPr="007033CB" w:rsidRDefault="007033CB" w:rsidP="007033CB">
            <w:pPr>
              <w:ind w:firstLine="0"/>
            </w:pPr>
            <w:r>
              <w:t>Hayes</w:t>
            </w:r>
          </w:p>
        </w:tc>
        <w:tc>
          <w:tcPr>
            <w:tcW w:w="2179" w:type="dxa"/>
            <w:shd w:val="clear" w:color="auto" w:fill="auto"/>
          </w:tcPr>
          <w:p w:rsidR="007033CB" w:rsidRPr="007033CB" w:rsidRDefault="007033CB" w:rsidP="007033CB">
            <w:pPr>
              <w:ind w:firstLine="0"/>
            </w:pPr>
            <w:r>
              <w:t>Henderson</w:t>
            </w:r>
          </w:p>
        </w:tc>
        <w:tc>
          <w:tcPr>
            <w:tcW w:w="2180" w:type="dxa"/>
            <w:shd w:val="clear" w:color="auto" w:fill="auto"/>
          </w:tcPr>
          <w:p w:rsidR="007033CB" w:rsidRPr="007033CB" w:rsidRDefault="007033CB" w:rsidP="007033CB">
            <w:pPr>
              <w:ind w:firstLine="0"/>
            </w:pPr>
            <w:r>
              <w:t>Herbkersman</w:t>
            </w:r>
          </w:p>
        </w:tc>
      </w:tr>
      <w:tr w:rsidR="007033CB" w:rsidRPr="007033CB" w:rsidTr="007033CB">
        <w:tc>
          <w:tcPr>
            <w:tcW w:w="2179" w:type="dxa"/>
            <w:shd w:val="clear" w:color="auto" w:fill="auto"/>
          </w:tcPr>
          <w:p w:rsidR="007033CB" w:rsidRPr="007033CB" w:rsidRDefault="007033CB" w:rsidP="007033CB">
            <w:pPr>
              <w:ind w:firstLine="0"/>
            </w:pPr>
            <w:r>
              <w:t>Hiott</w:t>
            </w:r>
          </w:p>
        </w:tc>
        <w:tc>
          <w:tcPr>
            <w:tcW w:w="2179" w:type="dxa"/>
            <w:shd w:val="clear" w:color="auto" w:fill="auto"/>
          </w:tcPr>
          <w:p w:rsidR="007033CB" w:rsidRPr="007033CB" w:rsidRDefault="007033CB" w:rsidP="007033CB">
            <w:pPr>
              <w:ind w:firstLine="0"/>
            </w:pPr>
            <w:r>
              <w:t>Hixon</w:t>
            </w:r>
          </w:p>
        </w:tc>
        <w:tc>
          <w:tcPr>
            <w:tcW w:w="2180" w:type="dxa"/>
            <w:shd w:val="clear" w:color="auto" w:fill="auto"/>
          </w:tcPr>
          <w:p w:rsidR="007033CB" w:rsidRPr="007033CB" w:rsidRDefault="007033CB" w:rsidP="007033CB">
            <w:pPr>
              <w:ind w:firstLine="0"/>
            </w:pPr>
            <w:r>
              <w:t>Hosey</w:t>
            </w:r>
          </w:p>
        </w:tc>
      </w:tr>
      <w:tr w:rsidR="007033CB" w:rsidRPr="007033CB" w:rsidTr="007033CB">
        <w:tc>
          <w:tcPr>
            <w:tcW w:w="2179" w:type="dxa"/>
            <w:shd w:val="clear" w:color="auto" w:fill="auto"/>
          </w:tcPr>
          <w:p w:rsidR="007033CB" w:rsidRPr="007033CB" w:rsidRDefault="007033CB" w:rsidP="007033CB">
            <w:pPr>
              <w:ind w:firstLine="0"/>
            </w:pPr>
            <w:r>
              <w:t>Huggins</w:t>
            </w:r>
          </w:p>
        </w:tc>
        <w:tc>
          <w:tcPr>
            <w:tcW w:w="2179" w:type="dxa"/>
            <w:shd w:val="clear" w:color="auto" w:fill="auto"/>
          </w:tcPr>
          <w:p w:rsidR="007033CB" w:rsidRPr="007033CB" w:rsidRDefault="007033CB" w:rsidP="007033CB">
            <w:pPr>
              <w:ind w:firstLine="0"/>
            </w:pPr>
            <w:r>
              <w:t>Jefferson</w:t>
            </w:r>
          </w:p>
        </w:tc>
        <w:tc>
          <w:tcPr>
            <w:tcW w:w="2180" w:type="dxa"/>
            <w:shd w:val="clear" w:color="auto" w:fill="auto"/>
          </w:tcPr>
          <w:p w:rsidR="007033CB" w:rsidRPr="007033CB" w:rsidRDefault="007033CB" w:rsidP="007033CB">
            <w:pPr>
              <w:ind w:firstLine="0"/>
            </w:pPr>
            <w:r>
              <w:t>Johnson</w:t>
            </w:r>
          </w:p>
        </w:tc>
      </w:tr>
      <w:tr w:rsidR="007033CB" w:rsidRPr="007033CB" w:rsidTr="007033CB">
        <w:tc>
          <w:tcPr>
            <w:tcW w:w="2179" w:type="dxa"/>
            <w:shd w:val="clear" w:color="auto" w:fill="auto"/>
          </w:tcPr>
          <w:p w:rsidR="007033CB" w:rsidRPr="007033CB" w:rsidRDefault="007033CB" w:rsidP="007033CB">
            <w:pPr>
              <w:ind w:firstLine="0"/>
            </w:pPr>
            <w:r>
              <w:t>Jordan</w:t>
            </w:r>
          </w:p>
        </w:tc>
        <w:tc>
          <w:tcPr>
            <w:tcW w:w="2179" w:type="dxa"/>
            <w:shd w:val="clear" w:color="auto" w:fill="auto"/>
          </w:tcPr>
          <w:p w:rsidR="007033CB" w:rsidRPr="007033CB" w:rsidRDefault="007033CB" w:rsidP="007033CB">
            <w:pPr>
              <w:ind w:firstLine="0"/>
            </w:pPr>
            <w:r>
              <w:t>Kirby</w:t>
            </w:r>
          </w:p>
        </w:tc>
        <w:tc>
          <w:tcPr>
            <w:tcW w:w="2180" w:type="dxa"/>
            <w:shd w:val="clear" w:color="auto" w:fill="auto"/>
          </w:tcPr>
          <w:p w:rsidR="007033CB" w:rsidRPr="007033CB" w:rsidRDefault="007033CB" w:rsidP="007033CB">
            <w:pPr>
              <w:ind w:firstLine="0"/>
            </w:pPr>
            <w:r>
              <w:t>Long</w:t>
            </w:r>
          </w:p>
        </w:tc>
      </w:tr>
      <w:tr w:rsidR="007033CB" w:rsidRPr="007033CB" w:rsidTr="007033CB">
        <w:tc>
          <w:tcPr>
            <w:tcW w:w="2179" w:type="dxa"/>
            <w:shd w:val="clear" w:color="auto" w:fill="auto"/>
          </w:tcPr>
          <w:p w:rsidR="007033CB" w:rsidRPr="007033CB" w:rsidRDefault="007033CB" w:rsidP="007033CB">
            <w:pPr>
              <w:ind w:firstLine="0"/>
            </w:pPr>
            <w:r>
              <w:t>Mack</w:t>
            </w:r>
          </w:p>
        </w:tc>
        <w:tc>
          <w:tcPr>
            <w:tcW w:w="2179" w:type="dxa"/>
            <w:shd w:val="clear" w:color="auto" w:fill="auto"/>
          </w:tcPr>
          <w:p w:rsidR="007033CB" w:rsidRPr="007033CB" w:rsidRDefault="007033CB" w:rsidP="007033CB">
            <w:pPr>
              <w:ind w:firstLine="0"/>
            </w:pPr>
            <w:r>
              <w:t>McCoy</w:t>
            </w:r>
          </w:p>
        </w:tc>
        <w:tc>
          <w:tcPr>
            <w:tcW w:w="2180" w:type="dxa"/>
            <w:shd w:val="clear" w:color="auto" w:fill="auto"/>
          </w:tcPr>
          <w:p w:rsidR="007033CB" w:rsidRPr="007033CB" w:rsidRDefault="007033CB" w:rsidP="007033CB">
            <w:pPr>
              <w:ind w:firstLine="0"/>
            </w:pPr>
            <w:r>
              <w:t>McCravy</w:t>
            </w:r>
          </w:p>
        </w:tc>
      </w:tr>
      <w:tr w:rsidR="007033CB" w:rsidRPr="007033CB" w:rsidTr="007033CB">
        <w:tc>
          <w:tcPr>
            <w:tcW w:w="2179" w:type="dxa"/>
            <w:shd w:val="clear" w:color="auto" w:fill="auto"/>
          </w:tcPr>
          <w:p w:rsidR="007033CB" w:rsidRPr="007033CB" w:rsidRDefault="007033CB" w:rsidP="007033CB">
            <w:pPr>
              <w:ind w:firstLine="0"/>
            </w:pPr>
            <w:r>
              <w:t>McEachern</w:t>
            </w:r>
          </w:p>
        </w:tc>
        <w:tc>
          <w:tcPr>
            <w:tcW w:w="2179" w:type="dxa"/>
            <w:shd w:val="clear" w:color="auto" w:fill="auto"/>
          </w:tcPr>
          <w:p w:rsidR="007033CB" w:rsidRPr="007033CB" w:rsidRDefault="007033CB" w:rsidP="007033CB">
            <w:pPr>
              <w:ind w:firstLine="0"/>
            </w:pPr>
            <w:r>
              <w:t>V. S. Moss</w:t>
            </w:r>
          </w:p>
        </w:tc>
        <w:tc>
          <w:tcPr>
            <w:tcW w:w="2180" w:type="dxa"/>
            <w:shd w:val="clear" w:color="auto" w:fill="auto"/>
          </w:tcPr>
          <w:p w:rsidR="007033CB" w:rsidRPr="007033CB" w:rsidRDefault="007033CB" w:rsidP="007033CB">
            <w:pPr>
              <w:ind w:firstLine="0"/>
            </w:pPr>
            <w:r>
              <w:t>Murphy</w:t>
            </w:r>
          </w:p>
        </w:tc>
      </w:tr>
      <w:tr w:rsidR="007033CB" w:rsidRPr="007033CB" w:rsidTr="007033CB">
        <w:tc>
          <w:tcPr>
            <w:tcW w:w="2179" w:type="dxa"/>
            <w:shd w:val="clear" w:color="auto" w:fill="auto"/>
          </w:tcPr>
          <w:p w:rsidR="007033CB" w:rsidRPr="007033CB" w:rsidRDefault="007033CB" w:rsidP="007033CB">
            <w:pPr>
              <w:ind w:firstLine="0"/>
            </w:pPr>
            <w:r>
              <w:t>W. Newton</w:t>
            </w:r>
          </w:p>
        </w:tc>
        <w:tc>
          <w:tcPr>
            <w:tcW w:w="2179" w:type="dxa"/>
            <w:shd w:val="clear" w:color="auto" w:fill="auto"/>
          </w:tcPr>
          <w:p w:rsidR="007033CB" w:rsidRPr="007033CB" w:rsidRDefault="007033CB" w:rsidP="007033CB">
            <w:pPr>
              <w:ind w:firstLine="0"/>
            </w:pPr>
            <w:r>
              <w:t>Norrell</w:t>
            </w:r>
          </w:p>
        </w:tc>
        <w:tc>
          <w:tcPr>
            <w:tcW w:w="2180" w:type="dxa"/>
            <w:shd w:val="clear" w:color="auto" w:fill="auto"/>
          </w:tcPr>
          <w:p w:rsidR="007033CB" w:rsidRPr="007033CB" w:rsidRDefault="007033CB" w:rsidP="007033CB">
            <w:pPr>
              <w:ind w:firstLine="0"/>
            </w:pPr>
            <w:r>
              <w:t>Ott</w:t>
            </w:r>
          </w:p>
        </w:tc>
      </w:tr>
      <w:tr w:rsidR="007033CB" w:rsidRPr="007033CB" w:rsidTr="007033CB">
        <w:tc>
          <w:tcPr>
            <w:tcW w:w="2179" w:type="dxa"/>
            <w:shd w:val="clear" w:color="auto" w:fill="auto"/>
          </w:tcPr>
          <w:p w:rsidR="007033CB" w:rsidRPr="007033CB" w:rsidRDefault="007033CB" w:rsidP="007033CB">
            <w:pPr>
              <w:ind w:firstLine="0"/>
            </w:pPr>
            <w:r>
              <w:t>Pope</w:t>
            </w:r>
          </w:p>
        </w:tc>
        <w:tc>
          <w:tcPr>
            <w:tcW w:w="2179" w:type="dxa"/>
            <w:shd w:val="clear" w:color="auto" w:fill="auto"/>
          </w:tcPr>
          <w:p w:rsidR="007033CB" w:rsidRPr="007033CB" w:rsidRDefault="007033CB" w:rsidP="007033CB">
            <w:pPr>
              <w:ind w:firstLine="0"/>
            </w:pPr>
            <w:r>
              <w:t>Quinn</w:t>
            </w:r>
          </w:p>
        </w:tc>
        <w:tc>
          <w:tcPr>
            <w:tcW w:w="2180" w:type="dxa"/>
            <w:shd w:val="clear" w:color="auto" w:fill="auto"/>
          </w:tcPr>
          <w:p w:rsidR="007033CB" w:rsidRPr="007033CB" w:rsidRDefault="007033CB" w:rsidP="007033CB">
            <w:pPr>
              <w:ind w:firstLine="0"/>
            </w:pPr>
            <w:r>
              <w:t>M. Rivers</w:t>
            </w:r>
          </w:p>
        </w:tc>
      </w:tr>
      <w:tr w:rsidR="007033CB" w:rsidRPr="007033CB" w:rsidTr="007033CB">
        <w:tc>
          <w:tcPr>
            <w:tcW w:w="2179" w:type="dxa"/>
            <w:shd w:val="clear" w:color="auto" w:fill="auto"/>
          </w:tcPr>
          <w:p w:rsidR="007033CB" w:rsidRPr="007033CB" w:rsidRDefault="007033CB" w:rsidP="007033CB">
            <w:pPr>
              <w:ind w:firstLine="0"/>
            </w:pPr>
            <w:r>
              <w:t>S. Rivers</w:t>
            </w:r>
          </w:p>
        </w:tc>
        <w:tc>
          <w:tcPr>
            <w:tcW w:w="2179" w:type="dxa"/>
            <w:shd w:val="clear" w:color="auto" w:fill="auto"/>
          </w:tcPr>
          <w:p w:rsidR="007033CB" w:rsidRPr="007033CB" w:rsidRDefault="007033CB" w:rsidP="007033CB">
            <w:pPr>
              <w:ind w:firstLine="0"/>
            </w:pPr>
            <w:r>
              <w:t>Rutherford</w:t>
            </w:r>
          </w:p>
        </w:tc>
        <w:tc>
          <w:tcPr>
            <w:tcW w:w="2180" w:type="dxa"/>
            <w:shd w:val="clear" w:color="auto" w:fill="auto"/>
          </w:tcPr>
          <w:p w:rsidR="007033CB" w:rsidRPr="007033CB" w:rsidRDefault="007033CB" w:rsidP="007033CB">
            <w:pPr>
              <w:ind w:firstLine="0"/>
            </w:pPr>
            <w:r>
              <w:t>G. M. Smith</w:t>
            </w:r>
          </w:p>
        </w:tc>
      </w:tr>
      <w:tr w:rsidR="007033CB" w:rsidRPr="007033CB" w:rsidTr="007033CB">
        <w:tc>
          <w:tcPr>
            <w:tcW w:w="2179" w:type="dxa"/>
            <w:shd w:val="clear" w:color="auto" w:fill="auto"/>
          </w:tcPr>
          <w:p w:rsidR="007033CB" w:rsidRPr="007033CB" w:rsidRDefault="007033CB" w:rsidP="007033CB">
            <w:pPr>
              <w:ind w:firstLine="0"/>
            </w:pPr>
            <w:r>
              <w:t>G. R. Smith</w:t>
            </w:r>
          </w:p>
        </w:tc>
        <w:tc>
          <w:tcPr>
            <w:tcW w:w="2179" w:type="dxa"/>
            <w:shd w:val="clear" w:color="auto" w:fill="auto"/>
          </w:tcPr>
          <w:p w:rsidR="007033CB" w:rsidRPr="007033CB" w:rsidRDefault="007033CB" w:rsidP="007033CB">
            <w:pPr>
              <w:ind w:firstLine="0"/>
            </w:pPr>
            <w:r>
              <w:t>J. E. Smith</w:t>
            </w:r>
          </w:p>
        </w:tc>
        <w:tc>
          <w:tcPr>
            <w:tcW w:w="2180" w:type="dxa"/>
            <w:shd w:val="clear" w:color="auto" w:fill="auto"/>
          </w:tcPr>
          <w:p w:rsidR="007033CB" w:rsidRPr="007033CB" w:rsidRDefault="007033CB" w:rsidP="007033CB">
            <w:pPr>
              <w:ind w:firstLine="0"/>
            </w:pPr>
            <w:r>
              <w:t>Sottile</w:t>
            </w:r>
          </w:p>
        </w:tc>
      </w:tr>
      <w:tr w:rsidR="007033CB" w:rsidRPr="007033CB" w:rsidTr="007033CB">
        <w:tc>
          <w:tcPr>
            <w:tcW w:w="2179" w:type="dxa"/>
            <w:shd w:val="clear" w:color="auto" w:fill="auto"/>
          </w:tcPr>
          <w:p w:rsidR="007033CB" w:rsidRPr="007033CB" w:rsidRDefault="007033CB" w:rsidP="007033CB">
            <w:pPr>
              <w:ind w:firstLine="0"/>
            </w:pPr>
            <w:r>
              <w:t>Spires</w:t>
            </w:r>
          </w:p>
        </w:tc>
        <w:tc>
          <w:tcPr>
            <w:tcW w:w="2179" w:type="dxa"/>
            <w:shd w:val="clear" w:color="auto" w:fill="auto"/>
          </w:tcPr>
          <w:p w:rsidR="007033CB" w:rsidRPr="007033CB" w:rsidRDefault="007033CB" w:rsidP="007033CB">
            <w:pPr>
              <w:ind w:firstLine="0"/>
            </w:pPr>
            <w:r>
              <w:t>Stavrinakis</w:t>
            </w:r>
          </w:p>
        </w:tc>
        <w:tc>
          <w:tcPr>
            <w:tcW w:w="2180" w:type="dxa"/>
            <w:shd w:val="clear" w:color="auto" w:fill="auto"/>
          </w:tcPr>
          <w:p w:rsidR="007033CB" w:rsidRPr="007033CB" w:rsidRDefault="007033CB" w:rsidP="007033CB">
            <w:pPr>
              <w:ind w:firstLine="0"/>
            </w:pPr>
            <w:r>
              <w:t>Taylor</w:t>
            </w:r>
          </w:p>
        </w:tc>
      </w:tr>
      <w:tr w:rsidR="007033CB" w:rsidRPr="007033CB" w:rsidTr="007033CB">
        <w:tc>
          <w:tcPr>
            <w:tcW w:w="2179" w:type="dxa"/>
            <w:shd w:val="clear" w:color="auto" w:fill="auto"/>
          </w:tcPr>
          <w:p w:rsidR="007033CB" w:rsidRPr="007033CB" w:rsidRDefault="007033CB" w:rsidP="007033CB">
            <w:pPr>
              <w:ind w:firstLine="0"/>
            </w:pPr>
            <w:r>
              <w:t>Thayer</w:t>
            </w:r>
          </w:p>
        </w:tc>
        <w:tc>
          <w:tcPr>
            <w:tcW w:w="2179" w:type="dxa"/>
            <w:shd w:val="clear" w:color="auto" w:fill="auto"/>
          </w:tcPr>
          <w:p w:rsidR="007033CB" w:rsidRPr="007033CB" w:rsidRDefault="007033CB" w:rsidP="007033CB">
            <w:pPr>
              <w:ind w:firstLine="0"/>
            </w:pPr>
            <w:r>
              <w:t>Thigpen</w:t>
            </w:r>
          </w:p>
        </w:tc>
        <w:tc>
          <w:tcPr>
            <w:tcW w:w="2180" w:type="dxa"/>
            <w:shd w:val="clear" w:color="auto" w:fill="auto"/>
          </w:tcPr>
          <w:p w:rsidR="007033CB" w:rsidRPr="007033CB" w:rsidRDefault="007033CB" w:rsidP="007033CB">
            <w:pPr>
              <w:ind w:firstLine="0"/>
            </w:pPr>
            <w:r>
              <w:t>Toole</w:t>
            </w:r>
          </w:p>
        </w:tc>
      </w:tr>
      <w:tr w:rsidR="007033CB" w:rsidRPr="007033CB" w:rsidTr="007033CB">
        <w:tc>
          <w:tcPr>
            <w:tcW w:w="2179" w:type="dxa"/>
            <w:shd w:val="clear" w:color="auto" w:fill="auto"/>
          </w:tcPr>
          <w:p w:rsidR="007033CB" w:rsidRPr="007033CB" w:rsidRDefault="007033CB" w:rsidP="007033CB">
            <w:pPr>
              <w:ind w:firstLine="0"/>
            </w:pPr>
            <w:r>
              <w:t>Weeks</w:t>
            </w:r>
          </w:p>
        </w:tc>
        <w:tc>
          <w:tcPr>
            <w:tcW w:w="2179" w:type="dxa"/>
            <w:shd w:val="clear" w:color="auto" w:fill="auto"/>
          </w:tcPr>
          <w:p w:rsidR="007033CB" w:rsidRPr="007033CB" w:rsidRDefault="007033CB" w:rsidP="007033CB">
            <w:pPr>
              <w:ind w:firstLine="0"/>
            </w:pPr>
            <w:r>
              <w:t>Wheeler</w:t>
            </w:r>
          </w:p>
        </w:tc>
        <w:tc>
          <w:tcPr>
            <w:tcW w:w="2180" w:type="dxa"/>
            <w:shd w:val="clear" w:color="auto" w:fill="auto"/>
          </w:tcPr>
          <w:p w:rsidR="007033CB" w:rsidRPr="007033CB" w:rsidRDefault="007033CB" w:rsidP="007033CB">
            <w:pPr>
              <w:ind w:firstLine="0"/>
            </w:pPr>
            <w:r>
              <w:t>Whipper</w:t>
            </w:r>
          </w:p>
        </w:tc>
      </w:tr>
      <w:tr w:rsidR="007033CB" w:rsidRPr="007033CB" w:rsidTr="007033CB">
        <w:tc>
          <w:tcPr>
            <w:tcW w:w="2179" w:type="dxa"/>
            <w:shd w:val="clear" w:color="auto" w:fill="auto"/>
          </w:tcPr>
          <w:p w:rsidR="007033CB" w:rsidRPr="007033CB" w:rsidRDefault="007033CB" w:rsidP="007033CB">
            <w:pPr>
              <w:keepNext/>
              <w:ind w:firstLine="0"/>
            </w:pPr>
            <w:r>
              <w:t>Whitmire</w:t>
            </w:r>
          </w:p>
        </w:tc>
        <w:tc>
          <w:tcPr>
            <w:tcW w:w="2179" w:type="dxa"/>
            <w:shd w:val="clear" w:color="auto" w:fill="auto"/>
          </w:tcPr>
          <w:p w:rsidR="007033CB" w:rsidRPr="007033CB" w:rsidRDefault="007033CB" w:rsidP="007033CB">
            <w:pPr>
              <w:keepNext/>
              <w:ind w:firstLine="0"/>
            </w:pPr>
            <w:r>
              <w:t>Williams</w:t>
            </w:r>
          </w:p>
        </w:tc>
        <w:tc>
          <w:tcPr>
            <w:tcW w:w="2180" w:type="dxa"/>
            <w:shd w:val="clear" w:color="auto" w:fill="auto"/>
          </w:tcPr>
          <w:p w:rsidR="007033CB" w:rsidRPr="007033CB" w:rsidRDefault="007033CB" w:rsidP="007033CB">
            <w:pPr>
              <w:keepNext/>
              <w:ind w:firstLine="0"/>
            </w:pPr>
            <w:r>
              <w:t>Willis</w:t>
            </w:r>
          </w:p>
        </w:tc>
      </w:tr>
      <w:tr w:rsidR="007033CB" w:rsidRPr="007033CB" w:rsidTr="007033CB">
        <w:tc>
          <w:tcPr>
            <w:tcW w:w="2179" w:type="dxa"/>
            <w:shd w:val="clear" w:color="auto" w:fill="auto"/>
          </w:tcPr>
          <w:p w:rsidR="007033CB" w:rsidRPr="007033CB" w:rsidRDefault="007033CB" w:rsidP="007033CB">
            <w:pPr>
              <w:keepNext/>
              <w:ind w:firstLine="0"/>
            </w:pPr>
            <w:r>
              <w:t>Yow</w:t>
            </w:r>
          </w:p>
        </w:tc>
        <w:tc>
          <w:tcPr>
            <w:tcW w:w="2179" w:type="dxa"/>
            <w:shd w:val="clear" w:color="auto" w:fill="auto"/>
          </w:tcPr>
          <w:p w:rsidR="007033CB" w:rsidRPr="007033CB" w:rsidRDefault="007033CB" w:rsidP="007033CB">
            <w:pPr>
              <w:keepNext/>
              <w:ind w:firstLine="0"/>
            </w:pPr>
          </w:p>
        </w:tc>
        <w:tc>
          <w:tcPr>
            <w:tcW w:w="2180" w:type="dxa"/>
            <w:shd w:val="clear" w:color="auto" w:fill="auto"/>
          </w:tcPr>
          <w:p w:rsidR="007033CB" w:rsidRPr="007033CB" w:rsidRDefault="007033CB" w:rsidP="007033CB">
            <w:pPr>
              <w:keepNext/>
              <w:ind w:firstLine="0"/>
            </w:pPr>
          </w:p>
        </w:tc>
      </w:tr>
    </w:tbl>
    <w:p w:rsidR="007033CB" w:rsidRDefault="007033CB" w:rsidP="007033CB"/>
    <w:p w:rsidR="007033CB" w:rsidRDefault="007033CB" w:rsidP="007033CB">
      <w:pPr>
        <w:jc w:val="center"/>
        <w:rPr>
          <w:b/>
        </w:rPr>
      </w:pPr>
      <w:r w:rsidRPr="007033CB">
        <w:rPr>
          <w:b/>
        </w:rPr>
        <w:t>Total--82</w:t>
      </w:r>
    </w:p>
    <w:p w:rsidR="007033CB" w:rsidRDefault="007033CB" w:rsidP="007033CB">
      <w:pPr>
        <w:jc w:val="center"/>
        <w:rPr>
          <w:b/>
        </w:rPr>
      </w:pPr>
    </w:p>
    <w:p w:rsidR="007033CB" w:rsidRDefault="00CE38A1" w:rsidP="007033CB">
      <w:pPr>
        <w:ind w:firstLine="0"/>
      </w:pPr>
      <w:r>
        <w:br w:type="column"/>
      </w:r>
      <w:r w:rsidR="007033CB" w:rsidRPr="007033CB">
        <w:lastRenderedPageBreak/>
        <w:t xml:space="preserve"> </w:t>
      </w:r>
      <w:r w:rsidR="007033CB">
        <w:t>Those who voted in the negative are:</w:t>
      </w:r>
    </w:p>
    <w:tbl>
      <w:tblPr>
        <w:tblW w:w="0" w:type="auto"/>
        <w:tblLayout w:type="fixed"/>
        <w:tblLook w:val="0000" w:firstRow="0" w:lastRow="0" w:firstColumn="0" w:lastColumn="0" w:noHBand="0" w:noVBand="0"/>
      </w:tblPr>
      <w:tblGrid>
        <w:gridCol w:w="2179"/>
        <w:gridCol w:w="2179"/>
        <w:gridCol w:w="2180"/>
      </w:tblGrid>
      <w:tr w:rsidR="007033CB" w:rsidRPr="007033CB" w:rsidTr="007033CB">
        <w:tc>
          <w:tcPr>
            <w:tcW w:w="2179" w:type="dxa"/>
            <w:shd w:val="clear" w:color="auto" w:fill="auto"/>
          </w:tcPr>
          <w:p w:rsidR="007033CB" w:rsidRPr="007033CB" w:rsidRDefault="007033CB" w:rsidP="007033CB">
            <w:pPr>
              <w:keepNext/>
              <w:ind w:firstLine="0"/>
            </w:pPr>
            <w:r>
              <w:t>Bedingfield</w:t>
            </w:r>
          </w:p>
        </w:tc>
        <w:tc>
          <w:tcPr>
            <w:tcW w:w="2179" w:type="dxa"/>
            <w:shd w:val="clear" w:color="auto" w:fill="auto"/>
          </w:tcPr>
          <w:p w:rsidR="007033CB" w:rsidRPr="007033CB" w:rsidRDefault="007033CB" w:rsidP="007033CB">
            <w:pPr>
              <w:keepNext/>
              <w:ind w:firstLine="0"/>
            </w:pPr>
            <w:r>
              <w:t>Davis</w:t>
            </w:r>
          </w:p>
        </w:tc>
        <w:tc>
          <w:tcPr>
            <w:tcW w:w="2180" w:type="dxa"/>
            <w:shd w:val="clear" w:color="auto" w:fill="auto"/>
          </w:tcPr>
          <w:p w:rsidR="007033CB" w:rsidRPr="007033CB" w:rsidRDefault="007033CB" w:rsidP="007033CB">
            <w:pPr>
              <w:keepNext/>
              <w:ind w:firstLine="0"/>
            </w:pPr>
            <w:r>
              <w:t>Felder</w:t>
            </w:r>
          </w:p>
        </w:tc>
      </w:tr>
      <w:tr w:rsidR="007033CB" w:rsidRPr="007033CB" w:rsidTr="007033CB">
        <w:tc>
          <w:tcPr>
            <w:tcW w:w="2179" w:type="dxa"/>
            <w:shd w:val="clear" w:color="auto" w:fill="auto"/>
          </w:tcPr>
          <w:p w:rsidR="007033CB" w:rsidRPr="007033CB" w:rsidRDefault="007033CB" w:rsidP="007033CB">
            <w:pPr>
              <w:ind w:firstLine="0"/>
            </w:pPr>
            <w:r>
              <w:t>Gagnon</w:t>
            </w:r>
          </w:p>
        </w:tc>
        <w:tc>
          <w:tcPr>
            <w:tcW w:w="2179" w:type="dxa"/>
            <w:shd w:val="clear" w:color="auto" w:fill="auto"/>
          </w:tcPr>
          <w:p w:rsidR="007033CB" w:rsidRPr="007033CB" w:rsidRDefault="007033CB" w:rsidP="007033CB">
            <w:pPr>
              <w:ind w:firstLine="0"/>
            </w:pPr>
            <w:r>
              <w:t>Hewitt</w:t>
            </w:r>
          </w:p>
        </w:tc>
        <w:tc>
          <w:tcPr>
            <w:tcW w:w="2180" w:type="dxa"/>
            <w:shd w:val="clear" w:color="auto" w:fill="auto"/>
          </w:tcPr>
          <w:p w:rsidR="007033CB" w:rsidRPr="007033CB" w:rsidRDefault="007033CB" w:rsidP="007033CB">
            <w:pPr>
              <w:ind w:firstLine="0"/>
            </w:pPr>
            <w:r>
              <w:t>Hill</w:t>
            </w:r>
          </w:p>
        </w:tc>
      </w:tr>
      <w:tr w:rsidR="007033CB" w:rsidRPr="007033CB" w:rsidTr="007033CB">
        <w:tc>
          <w:tcPr>
            <w:tcW w:w="2179" w:type="dxa"/>
            <w:shd w:val="clear" w:color="auto" w:fill="auto"/>
          </w:tcPr>
          <w:p w:rsidR="007033CB" w:rsidRPr="007033CB" w:rsidRDefault="007033CB" w:rsidP="007033CB">
            <w:pPr>
              <w:ind w:firstLine="0"/>
            </w:pPr>
            <w:r>
              <w:t>Lucas</w:t>
            </w:r>
          </w:p>
        </w:tc>
        <w:tc>
          <w:tcPr>
            <w:tcW w:w="2179" w:type="dxa"/>
            <w:shd w:val="clear" w:color="auto" w:fill="auto"/>
          </w:tcPr>
          <w:p w:rsidR="007033CB" w:rsidRPr="007033CB" w:rsidRDefault="007033CB" w:rsidP="007033CB">
            <w:pPr>
              <w:ind w:firstLine="0"/>
            </w:pPr>
            <w:r>
              <w:t>Magnuson</w:t>
            </w:r>
          </w:p>
        </w:tc>
        <w:tc>
          <w:tcPr>
            <w:tcW w:w="2180" w:type="dxa"/>
            <w:shd w:val="clear" w:color="auto" w:fill="auto"/>
          </w:tcPr>
          <w:p w:rsidR="007033CB" w:rsidRPr="007033CB" w:rsidRDefault="007033CB" w:rsidP="007033CB">
            <w:pPr>
              <w:ind w:firstLine="0"/>
            </w:pPr>
            <w:r>
              <w:t>Martin</w:t>
            </w:r>
          </w:p>
        </w:tc>
      </w:tr>
      <w:tr w:rsidR="007033CB" w:rsidRPr="007033CB" w:rsidTr="007033CB">
        <w:tc>
          <w:tcPr>
            <w:tcW w:w="2179" w:type="dxa"/>
            <w:shd w:val="clear" w:color="auto" w:fill="auto"/>
          </w:tcPr>
          <w:p w:rsidR="007033CB" w:rsidRPr="007033CB" w:rsidRDefault="007033CB" w:rsidP="007033CB">
            <w:pPr>
              <w:ind w:firstLine="0"/>
            </w:pPr>
            <w:r>
              <w:t>B. Newton</w:t>
            </w:r>
          </w:p>
        </w:tc>
        <w:tc>
          <w:tcPr>
            <w:tcW w:w="2179" w:type="dxa"/>
            <w:shd w:val="clear" w:color="auto" w:fill="auto"/>
          </w:tcPr>
          <w:p w:rsidR="007033CB" w:rsidRPr="007033CB" w:rsidRDefault="007033CB" w:rsidP="007033CB">
            <w:pPr>
              <w:ind w:firstLine="0"/>
            </w:pPr>
            <w:r>
              <w:t>Pitts</w:t>
            </w:r>
          </w:p>
        </w:tc>
        <w:tc>
          <w:tcPr>
            <w:tcW w:w="2180" w:type="dxa"/>
            <w:shd w:val="clear" w:color="auto" w:fill="auto"/>
          </w:tcPr>
          <w:p w:rsidR="007033CB" w:rsidRPr="007033CB" w:rsidRDefault="007033CB" w:rsidP="007033CB">
            <w:pPr>
              <w:ind w:firstLine="0"/>
            </w:pPr>
            <w:r>
              <w:t>Putnam</w:t>
            </w:r>
          </w:p>
        </w:tc>
      </w:tr>
      <w:tr w:rsidR="007033CB" w:rsidRPr="007033CB" w:rsidTr="007033CB">
        <w:tc>
          <w:tcPr>
            <w:tcW w:w="2179" w:type="dxa"/>
            <w:shd w:val="clear" w:color="auto" w:fill="auto"/>
          </w:tcPr>
          <w:p w:rsidR="007033CB" w:rsidRPr="007033CB" w:rsidRDefault="007033CB" w:rsidP="007033CB">
            <w:pPr>
              <w:keepNext/>
              <w:ind w:firstLine="0"/>
            </w:pPr>
            <w:r>
              <w:t>Ryhal</w:t>
            </w:r>
          </w:p>
        </w:tc>
        <w:tc>
          <w:tcPr>
            <w:tcW w:w="2179" w:type="dxa"/>
            <w:shd w:val="clear" w:color="auto" w:fill="auto"/>
          </w:tcPr>
          <w:p w:rsidR="007033CB" w:rsidRPr="007033CB" w:rsidRDefault="007033CB" w:rsidP="007033CB">
            <w:pPr>
              <w:keepNext/>
              <w:ind w:firstLine="0"/>
            </w:pPr>
            <w:r>
              <w:t>Simrill</w:t>
            </w:r>
          </w:p>
        </w:tc>
        <w:tc>
          <w:tcPr>
            <w:tcW w:w="2180" w:type="dxa"/>
            <w:shd w:val="clear" w:color="auto" w:fill="auto"/>
          </w:tcPr>
          <w:p w:rsidR="007033CB" w:rsidRPr="007033CB" w:rsidRDefault="007033CB" w:rsidP="007033CB">
            <w:pPr>
              <w:keepNext/>
              <w:ind w:firstLine="0"/>
            </w:pPr>
            <w:r>
              <w:t>Tallon</w:t>
            </w:r>
          </w:p>
        </w:tc>
      </w:tr>
      <w:tr w:rsidR="007033CB" w:rsidRPr="007033CB" w:rsidTr="007033CB">
        <w:tc>
          <w:tcPr>
            <w:tcW w:w="2179" w:type="dxa"/>
            <w:shd w:val="clear" w:color="auto" w:fill="auto"/>
          </w:tcPr>
          <w:p w:rsidR="007033CB" w:rsidRPr="007033CB" w:rsidRDefault="007033CB" w:rsidP="007033CB">
            <w:pPr>
              <w:keepNext/>
              <w:ind w:firstLine="0"/>
            </w:pPr>
            <w:r>
              <w:t>West</w:t>
            </w:r>
          </w:p>
        </w:tc>
        <w:tc>
          <w:tcPr>
            <w:tcW w:w="2179" w:type="dxa"/>
            <w:shd w:val="clear" w:color="auto" w:fill="auto"/>
          </w:tcPr>
          <w:p w:rsidR="007033CB" w:rsidRPr="007033CB" w:rsidRDefault="007033CB" w:rsidP="007033CB">
            <w:pPr>
              <w:keepNext/>
              <w:ind w:firstLine="0"/>
            </w:pPr>
          </w:p>
        </w:tc>
        <w:tc>
          <w:tcPr>
            <w:tcW w:w="2180" w:type="dxa"/>
            <w:shd w:val="clear" w:color="auto" w:fill="auto"/>
          </w:tcPr>
          <w:p w:rsidR="007033CB" w:rsidRPr="007033CB" w:rsidRDefault="007033CB" w:rsidP="007033CB">
            <w:pPr>
              <w:keepNext/>
              <w:ind w:firstLine="0"/>
            </w:pPr>
          </w:p>
        </w:tc>
      </w:tr>
    </w:tbl>
    <w:p w:rsidR="007033CB" w:rsidRDefault="007033CB" w:rsidP="007033CB"/>
    <w:p w:rsidR="007033CB" w:rsidRDefault="007033CB" w:rsidP="007033CB">
      <w:pPr>
        <w:jc w:val="center"/>
        <w:rPr>
          <w:b/>
        </w:rPr>
      </w:pPr>
      <w:r w:rsidRPr="007033CB">
        <w:rPr>
          <w:b/>
        </w:rPr>
        <w:t>Total--16</w:t>
      </w:r>
    </w:p>
    <w:p w:rsidR="007033CB" w:rsidRDefault="007033CB" w:rsidP="007033CB">
      <w:pPr>
        <w:jc w:val="center"/>
        <w:rPr>
          <w:b/>
        </w:rPr>
      </w:pPr>
    </w:p>
    <w:p w:rsidR="007033CB" w:rsidRDefault="007033CB" w:rsidP="007033CB">
      <w:r>
        <w:t>The Senate Amendments were agreed to, and the Bill having received three readings in both Houses, it was ordered that the title be changed to that of an Act, and that it be enrolled for ratification.</w:t>
      </w:r>
    </w:p>
    <w:p w:rsidR="007033CB" w:rsidRDefault="007033CB" w:rsidP="007033CB"/>
    <w:p w:rsidR="007033CB" w:rsidRDefault="007033CB" w:rsidP="007033CB">
      <w:pPr>
        <w:keepNext/>
        <w:jc w:val="center"/>
        <w:rPr>
          <w:b/>
        </w:rPr>
      </w:pPr>
      <w:r w:rsidRPr="007033CB">
        <w:rPr>
          <w:b/>
        </w:rPr>
        <w:t>LEAVE OF ABSENCE</w:t>
      </w:r>
    </w:p>
    <w:p w:rsidR="007033CB" w:rsidRDefault="007033CB" w:rsidP="007033CB">
      <w:r>
        <w:t xml:space="preserve">The SPEAKER granted Rep. SPIRES a leave of absence for the remainder of the day. </w:t>
      </w:r>
    </w:p>
    <w:p w:rsidR="007033CB" w:rsidRDefault="007033CB" w:rsidP="007033CB"/>
    <w:p w:rsidR="007033CB" w:rsidRDefault="007033CB" w:rsidP="007033CB">
      <w:pPr>
        <w:keepNext/>
        <w:jc w:val="center"/>
        <w:rPr>
          <w:b/>
        </w:rPr>
      </w:pPr>
      <w:r w:rsidRPr="007033CB">
        <w:rPr>
          <w:b/>
        </w:rPr>
        <w:t>H. 3531--SENATE AMENDMENTS CONCURRED IN AND BILL ENROLLED</w:t>
      </w:r>
    </w:p>
    <w:p w:rsidR="007033CB" w:rsidRDefault="007033CB" w:rsidP="007033CB">
      <w:r>
        <w:t xml:space="preserve">The Senate Amendments to the following Bill were taken up for consideration: </w:t>
      </w:r>
    </w:p>
    <w:p w:rsidR="007033CB" w:rsidRDefault="007033CB" w:rsidP="007033CB">
      <w:bookmarkStart w:id="72" w:name="include_clip_start_197"/>
      <w:bookmarkEnd w:id="72"/>
    </w:p>
    <w:p w:rsidR="007033CB" w:rsidRDefault="007033CB" w:rsidP="007033CB">
      <w:r>
        <w:t xml:space="preserve">H. 3531 -- Reps. Crawford, Clemmons, Fry, Duckworth, Hixon, Hardee, V. S. Moss, Forrest and Martin: A BILL TO AMEND THE CODE OF LAWS OF SOUTH CAROLINA, 1976, BY ADDING CHAPTER 2 TO TITLE 47 SO AS TO DEFINE CERTAIN TERMS, TO PROHIBIT CERTAIN PERSONS FROM OWNING, POSSESSING, IMPORTING, PURCHASING, OR SELLING A LARGE WILD CAT, NON-NATIVE BEAR, OR GREAT APE, TO AUTHORIZE CONFISCATION OF THESE ANIMALS UNDER CERTAIN CIRCUMSTANCES, AND TO PROVIDE THAT LOCAL GOVERNMENTAL BODIES MAY ADOPT ORDINANCES THAT REGULATE THE POSSESSION OF THESE ANIMALS, TO REGULATE THE TREATMENT OF THESE ANIMALS, AND TO PROVIDE A PENALTY; AND TO AMEND SECTION 47-5-50, RELATING TO THE PROHIBITION OF THE SALE OF WILD CARNIVORES AS PETS AND THE SALE OF DOMESTICATED FERRETS, SO AS TO DELETE THE PROVISION THAT ALLOWS THE PUBLIC DISPLAY, SHOWING, OR EXHIBITION OF </w:t>
      </w:r>
      <w:r>
        <w:lastRenderedPageBreak/>
        <w:t>CERTAIN WILD CARNIVORES, PRIMATES, OR OTHER ANIMALS.</w:t>
      </w:r>
    </w:p>
    <w:p w:rsidR="007033CB" w:rsidRDefault="007033CB" w:rsidP="007033CB">
      <w:bookmarkStart w:id="73" w:name="include_clip_end_197"/>
      <w:bookmarkEnd w:id="73"/>
    </w:p>
    <w:p w:rsidR="007033CB" w:rsidRDefault="007033CB" w:rsidP="007033CB">
      <w:r>
        <w:t>Rep. HIOTT explained the Senate Amendments.</w:t>
      </w:r>
    </w:p>
    <w:p w:rsidR="007033CB" w:rsidRDefault="007033CB" w:rsidP="007033CB"/>
    <w:p w:rsidR="007033CB" w:rsidRDefault="007033CB" w:rsidP="007033CB">
      <w:r>
        <w:t xml:space="preserve">The yeas and nays were taken resulting as follows: </w:t>
      </w:r>
    </w:p>
    <w:p w:rsidR="007033CB" w:rsidRDefault="007033CB" w:rsidP="007033CB">
      <w:pPr>
        <w:jc w:val="center"/>
      </w:pPr>
      <w:r>
        <w:t xml:space="preserve"> </w:t>
      </w:r>
      <w:bookmarkStart w:id="74" w:name="vote_start199"/>
      <w:bookmarkEnd w:id="74"/>
      <w:r>
        <w:t>Yeas 91; Nays 6</w:t>
      </w:r>
    </w:p>
    <w:p w:rsidR="007033CB" w:rsidRDefault="007033CB" w:rsidP="007033CB">
      <w:pPr>
        <w:jc w:val="center"/>
      </w:pPr>
    </w:p>
    <w:p w:rsidR="007033CB" w:rsidRDefault="007033CB" w:rsidP="007033C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33CB" w:rsidRPr="007033CB" w:rsidTr="007033CB">
        <w:tc>
          <w:tcPr>
            <w:tcW w:w="2179" w:type="dxa"/>
            <w:shd w:val="clear" w:color="auto" w:fill="auto"/>
          </w:tcPr>
          <w:p w:rsidR="007033CB" w:rsidRPr="007033CB" w:rsidRDefault="007033CB" w:rsidP="007033CB">
            <w:pPr>
              <w:keepNext/>
              <w:ind w:firstLine="0"/>
            </w:pPr>
            <w:r>
              <w:t>Alexander</w:t>
            </w:r>
          </w:p>
        </w:tc>
        <w:tc>
          <w:tcPr>
            <w:tcW w:w="2179" w:type="dxa"/>
            <w:shd w:val="clear" w:color="auto" w:fill="auto"/>
          </w:tcPr>
          <w:p w:rsidR="007033CB" w:rsidRPr="007033CB" w:rsidRDefault="007033CB" w:rsidP="007033CB">
            <w:pPr>
              <w:keepNext/>
              <w:ind w:firstLine="0"/>
            </w:pPr>
            <w:r>
              <w:t>Anderson</w:t>
            </w:r>
          </w:p>
        </w:tc>
        <w:tc>
          <w:tcPr>
            <w:tcW w:w="2180" w:type="dxa"/>
            <w:shd w:val="clear" w:color="auto" w:fill="auto"/>
          </w:tcPr>
          <w:p w:rsidR="007033CB" w:rsidRPr="007033CB" w:rsidRDefault="007033CB" w:rsidP="007033CB">
            <w:pPr>
              <w:keepNext/>
              <w:ind w:firstLine="0"/>
            </w:pPr>
            <w:r>
              <w:t>Anthony</w:t>
            </w:r>
          </w:p>
        </w:tc>
      </w:tr>
      <w:tr w:rsidR="007033CB" w:rsidRPr="007033CB" w:rsidTr="007033CB">
        <w:tc>
          <w:tcPr>
            <w:tcW w:w="2179" w:type="dxa"/>
            <w:shd w:val="clear" w:color="auto" w:fill="auto"/>
          </w:tcPr>
          <w:p w:rsidR="007033CB" w:rsidRPr="007033CB" w:rsidRDefault="007033CB" w:rsidP="007033CB">
            <w:pPr>
              <w:ind w:firstLine="0"/>
            </w:pPr>
            <w:r>
              <w:t>Atkinson</w:t>
            </w:r>
          </w:p>
        </w:tc>
        <w:tc>
          <w:tcPr>
            <w:tcW w:w="2179" w:type="dxa"/>
            <w:shd w:val="clear" w:color="auto" w:fill="auto"/>
          </w:tcPr>
          <w:p w:rsidR="007033CB" w:rsidRPr="007033CB" w:rsidRDefault="007033CB" w:rsidP="007033CB">
            <w:pPr>
              <w:ind w:firstLine="0"/>
            </w:pPr>
            <w:r>
              <w:t>Atwater</w:t>
            </w:r>
          </w:p>
        </w:tc>
        <w:tc>
          <w:tcPr>
            <w:tcW w:w="2180" w:type="dxa"/>
            <w:shd w:val="clear" w:color="auto" w:fill="auto"/>
          </w:tcPr>
          <w:p w:rsidR="007033CB" w:rsidRPr="007033CB" w:rsidRDefault="007033CB" w:rsidP="007033CB">
            <w:pPr>
              <w:ind w:firstLine="0"/>
            </w:pPr>
            <w:r>
              <w:t>Bales</w:t>
            </w:r>
          </w:p>
        </w:tc>
      </w:tr>
      <w:tr w:rsidR="007033CB" w:rsidRPr="007033CB" w:rsidTr="007033CB">
        <w:tc>
          <w:tcPr>
            <w:tcW w:w="2179" w:type="dxa"/>
            <w:shd w:val="clear" w:color="auto" w:fill="auto"/>
          </w:tcPr>
          <w:p w:rsidR="007033CB" w:rsidRPr="007033CB" w:rsidRDefault="007033CB" w:rsidP="007033CB">
            <w:pPr>
              <w:ind w:firstLine="0"/>
            </w:pPr>
            <w:r>
              <w:t>Ballentine</w:t>
            </w:r>
          </w:p>
        </w:tc>
        <w:tc>
          <w:tcPr>
            <w:tcW w:w="2179" w:type="dxa"/>
            <w:shd w:val="clear" w:color="auto" w:fill="auto"/>
          </w:tcPr>
          <w:p w:rsidR="007033CB" w:rsidRPr="007033CB" w:rsidRDefault="007033CB" w:rsidP="007033CB">
            <w:pPr>
              <w:ind w:firstLine="0"/>
            </w:pPr>
            <w:r>
              <w:t>Bannister</w:t>
            </w:r>
          </w:p>
        </w:tc>
        <w:tc>
          <w:tcPr>
            <w:tcW w:w="2180" w:type="dxa"/>
            <w:shd w:val="clear" w:color="auto" w:fill="auto"/>
          </w:tcPr>
          <w:p w:rsidR="007033CB" w:rsidRPr="007033CB" w:rsidRDefault="007033CB" w:rsidP="007033CB">
            <w:pPr>
              <w:ind w:firstLine="0"/>
            </w:pPr>
            <w:r>
              <w:t>Bennett</w:t>
            </w:r>
          </w:p>
        </w:tc>
      </w:tr>
      <w:tr w:rsidR="007033CB" w:rsidRPr="007033CB" w:rsidTr="007033CB">
        <w:tc>
          <w:tcPr>
            <w:tcW w:w="2179" w:type="dxa"/>
            <w:shd w:val="clear" w:color="auto" w:fill="auto"/>
          </w:tcPr>
          <w:p w:rsidR="007033CB" w:rsidRPr="007033CB" w:rsidRDefault="007033CB" w:rsidP="007033CB">
            <w:pPr>
              <w:ind w:firstLine="0"/>
            </w:pPr>
            <w:r>
              <w:t>Bernstein</w:t>
            </w:r>
          </w:p>
        </w:tc>
        <w:tc>
          <w:tcPr>
            <w:tcW w:w="2179" w:type="dxa"/>
            <w:shd w:val="clear" w:color="auto" w:fill="auto"/>
          </w:tcPr>
          <w:p w:rsidR="007033CB" w:rsidRPr="007033CB" w:rsidRDefault="007033CB" w:rsidP="007033CB">
            <w:pPr>
              <w:ind w:firstLine="0"/>
            </w:pPr>
            <w:r>
              <w:t>Blackwell</w:t>
            </w:r>
          </w:p>
        </w:tc>
        <w:tc>
          <w:tcPr>
            <w:tcW w:w="2180" w:type="dxa"/>
            <w:shd w:val="clear" w:color="auto" w:fill="auto"/>
          </w:tcPr>
          <w:p w:rsidR="007033CB" w:rsidRPr="007033CB" w:rsidRDefault="007033CB" w:rsidP="007033CB">
            <w:pPr>
              <w:ind w:firstLine="0"/>
            </w:pPr>
            <w:r>
              <w:t>Bowers</w:t>
            </w:r>
          </w:p>
        </w:tc>
      </w:tr>
      <w:tr w:rsidR="007033CB" w:rsidRPr="007033CB" w:rsidTr="007033CB">
        <w:tc>
          <w:tcPr>
            <w:tcW w:w="2179" w:type="dxa"/>
            <w:shd w:val="clear" w:color="auto" w:fill="auto"/>
          </w:tcPr>
          <w:p w:rsidR="007033CB" w:rsidRPr="007033CB" w:rsidRDefault="007033CB" w:rsidP="007033CB">
            <w:pPr>
              <w:ind w:firstLine="0"/>
            </w:pPr>
            <w:r>
              <w:t>Bradley</w:t>
            </w:r>
          </w:p>
        </w:tc>
        <w:tc>
          <w:tcPr>
            <w:tcW w:w="2179" w:type="dxa"/>
            <w:shd w:val="clear" w:color="auto" w:fill="auto"/>
          </w:tcPr>
          <w:p w:rsidR="007033CB" w:rsidRPr="007033CB" w:rsidRDefault="007033CB" w:rsidP="007033CB">
            <w:pPr>
              <w:ind w:firstLine="0"/>
            </w:pPr>
            <w:r>
              <w:t>Brown</w:t>
            </w:r>
          </w:p>
        </w:tc>
        <w:tc>
          <w:tcPr>
            <w:tcW w:w="2180" w:type="dxa"/>
            <w:shd w:val="clear" w:color="auto" w:fill="auto"/>
          </w:tcPr>
          <w:p w:rsidR="007033CB" w:rsidRPr="007033CB" w:rsidRDefault="007033CB" w:rsidP="007033CB">
            <w:pPr>
              <w:ind w:firstLine="0"/>
            </w:pPr>
            <w:r>
              <w:t>Burns</w:t>
            </w:r>
          </w:p>
        </w:tc>
      </w:tr>
      <w:tr w:rsidR="007033CB" w:rsidRPr="007033CB" w:rsidTr="007033CB">
        <w:tc>
          <w:tcPr>
            <w:tcW w:w="2179" w:type="dxa"/>
            <w:shd w:val="clear" w:color="auto" w:fill="auto"/>
          </w:tcPr>
          <w:p w:rsidR="007033CB" w:rsidRPr="007033CB" w:rsidRDefault="007033CB" w:rsidP="007033CB">
            <w:pPr>
              <w:ind w:firstLine="0"/>
            </w:pPr>
            <w:proofErr w:type="spellStart"/>
            <w:r>
              <w:t>Caskey</w:t>
            </w:r>
            <w:proofErr w:type="spellEnd"/>
          </w:p>
        </w:tc>
        <w:tc>
          <w:tcPr>
            <w:tcW w:w="2179" w:type="dxa"/>
            <w:shd w:val="clear" w:color="auto" w:fill="auto"/>
          </w:tcPr>
          <w:p w:rsidR="007033CB" w:rsidRPr="007033CB" w:rsidRDefault="007033CB" w:rsidP="007033CB">
            <w:pPr>
              <w:ind w:firstLine="0"/>
            </w:pPr>
            <w:r>
              <w:t>Chumley</w:t>
            </w:r>
          </w:p>
        </w:tc>
        <w:tc>
          <w:tcPr>
            <w:tcW w:w="2180" w:type="dxa"/>
            <w:shd w:val="clear" w:color="auto" w:fill="auto"/>
          </w:tcPr>
          <w:p w:rsidR="007033CB" w:rsidRPr="007033CB" w:rsidRDefault="007033CB" w:rsidP="007033CB">
            <w:pPr>
              <w:ind w:firstLine="0"/>
            </w:pPr>
            <w:r>
              <w:t>Clary</w:t>
            </w:r>
          </w:p>
        </w:tc>
      </w:tr>
      <w:tr w:rsidR="007033CB" w:rsidRPr="007033CB" w:rsidTr="007033CB">
        <w:tc>
          <w:tcPr>
            <w:tcW w:w="2179" w:type="dxa"/>
            <w:shd w:val="clear" w:color="auto" w:fill="auto"/>
          </w:tcPr>
          <w:p w:rsidR="007033CB" w:rsidRPr="007033CB" w:rsidRDefault="007033CB" w:rsidP="007033CB">
            <w:pPr>
              <w:ind w:firstLine="0"/>
            </w:pPr>
            <w:r>
              <w:t>Clemmons</w:t>
            </w:r>
          </w:p>
        </w:tc>
        <w:tc>
          <w:tcPr>
            <w:tcW w:w="2179" w:type="dxa"/>
            <w:shd w:val="clear" w:color="auto" w:fill="auto"/>
          </w:tcPr>
          <w:p w:rsidR="007033CB" w:rsidRPr="007033CB" w:rsidRDefault="007033CB" w:rsidP="007033CB">
            <w:pPr>
              <w:ind w:firstLine="0"/>
            </w:pPr>
            <w:r>
              <w:t>Clyburn</w:t>
            </w:r>
          </w:p>
        </w:tc>
        <w:tc>
          <w:tcPr>
            <w:tcW w:w="2180" w:type="dxa"/>
            <w:shd w:val="clear" w:color="auto" w:fill="auto"/>
          </w:tcPr>
          <w:p w:rsidR="007033CB" w:rsidRPr="007033CB" w:rsidRDefault="007033CB" w:rsidP="007033CB">
            <w:pPr>
              <w:ind w:firstLine="0"/>
            </w:pPr>
            <w:r>
              <w:t>Cogswell</w:t>
            </w:r>
          </w:p>
        </w:tc>
      </w:tr>
      <w:tr w:rsidR="007033CB" w:rsidRPr="007033CB" w:rsidTr="007033CB">
        <w:tc>
          <w:tcPr>
            <w:tcW w:w="2179" w:type="dxa"/>
            <w:shd w:val="clear" w:color="auto" w:fill="auto"/>
          </w:tcPr>
          <w:p w:rsidR="007033CB" w:rsidRPr="007033CB" w:rsidRDefault="007033CB" w:rsidP="007033CB">
            <w:pPr>
              <w:ind w:firstLine="0"/>
            </w:pPr>
            <w:r>
              <w:t>Cole</w:t>
            </w:r>
          </w:p>
        </w:tc>
        <w:tc>
          <w:tcPr>
            <w:tcW w:w="2179" w:type="dxa"/>
            <w:shd w:val="clear" w:color="auto" w:fill="auto"/>
          </w:tcPr>
          <w:p w:rsidR="007033CB" w:rsidRPr="007033CB" w:rsidRDefault="007033CB" w:rsidP="007033CB">
            <w:pPr>
              <w:ind w:firstLine="0"/>
            </w:pPr>
            <w:r>
              <w:t>Collins</w:t>
            </w:r>
          </w:p>
        </w:tc>
        <w:tc>
          <w:tcPr>
            <w:tcW w:w="2180" w:type="dxa"/>
            <w:shd w:val="clear" w:color="auto" w:fill="auto"/>
          </w:tcPr>
          <w:p w:rsidR="007033CB" w:rsidRPr="007033CB" w:rsidRDefault="007033CB" w:rsidP="007033CB">
            <w:pPr>
              <w:ind w:firstLine="0"/>
            </w:pPr>
            <w:r>
              <w:t>Crawford</w:t>
            </w:r>
          </w:p>
        </w:tc>
      </w:tr>
      <w:tr w:rsidR="007033CB" w:rsidRPr="007033CB" w:rsidTr="007033CB">
        <w:tc>
          <w:tcPr>
            <w:tcW w:w="2179" w:type="dxa"/>
            <w:shd w:val="clear" w:color="auto" w:fill="auto"/>
          </w:tcPr>
          <w:p w:rsidR="007033CB" w:rsidRPr="007033CB" w:rsidRDefault="007033CB" w:rsidP="007033CB">
            <w:pPr>
              <w:ind w:firstLine="0"/>
            </w:pPr>
            <w:r>
              <w:t>Crosby</w:t>
            </w:r>
          </w:p>
        </w:tc>
        <w:tc>
          <w:tcPr>
            <w:tcW w:w="2179" w:type="dxa"/>
            <w:shd w:val="clear" w:color="auto" w:fill="auto"/>
          </w:tcPr>
          <w:p w:rsidR="007033CB" w:rsidRPr="007033CB" w:rsidRDefault="007033CB" w:rsidP="007033CB">
            <w:pPr>
              <w:ind w:firstLine="0"/>
            </w:pPr>
            <w:r>
              <w:t>Daning</w:t>
            </w:r>
          </w:p>
        </w:tc>
        <w:tc>
          <w:tcPr>
            <w:tcW w:w="2180" w:type="dxa"/>
            <w:shd w:val="clear" w:color="auto" w:fill="auto"/>
          </w:tcPr>
          <w:p w:rsidR="007033CB" w:rsidRPr="007033CB" w:rsidRDefault="007033CB" w:rsidP="007033CB">
            <w:pPr>
              <w:ind w:firstLine="0"/>
            </w:pPr>
            <w:r>
              <w:t>Davis</w:t>
            </w:r>
          </w:p>
        </w:tc>
      </w:tr>
      <w:tr w:rsidR="007033CB" w:rsidRPr="007033CB" w:rsidTr="007033CB">
        <w:tc>
          <w:tcPr>
            <w:tcW w:w="2179" w:type="dxa"/>
            <w:shd w:val="clear" w:color="auto" w:fill="auto"/>
          </w:tcPr>
          <w:p w:rsidR="007033CB" w:rsidRPr="007033CB" w:rsidRDefault="007033CB" w:rsidP="007033CB">
            <w:pPr>
              <w:ind w:firstLine="0"/>
            </w:pPr>
            <w:r>
              <w:t>Delleney</w:t>
            </w:r>
          </w:p>
        </w:tc>
        <w:tc>
          <w:tcPr>
            <w:tcW w:w="2179" w:type="dxa"/>
            <w:shd w:val="clear" w:color="auto" w:fill="auto"/>
          </w:tcPr>
          <w:p w:rsidR="007033CB" w:rsidRPr="007033CB" w:rsidRDefault="007033CB" w:rsidP="007033CB">
            <w:pPr>
              <w:ind w:firstLine="0"/>
            </w:pPr>
            <w:r>
              <w:t>Dillard</w:t>
            </w:r>
          </w:p>
        </w:tc>
        <w:tc>
          <w:tcPr>
            <w:tcW w:w="2180" w:type="dxa"/>
            <w:shd w:val="clear" w:color="auto" w:fill="auto"/>
          </w:tcPr>
          <w:p w:rsidR="007033CB" w:rsidRPr="007033CB" w:rsidRDefault="007033CB" w:rsidP="007033CB">
            <w:pPr>
              <w:ind w:firstLine="0"/>
            </w:pPr>
            <w:r>
              <w:t>Douglas</w:t>
            </w:r>
          </w:p>
        </w:tc>
      </w:tr>
      <w:tr w:rsidR="007033CB" w:rsidRPr="007033CB" w:rsidTr="007033CB">
        <w:tc>
          <w:tcPr>
            <w:tcW w:w="2179" w:type="dxa"/>
            <w:shd w:val="clear" w:color="auto" w:fill="auto"/>
          </w:tcPr>
          <w:p w:rsidR="007033CB" w:rsidRPr="007033CB" w:rsidRDefault="007033CB" w:rsidP="007033CB">
            <w:pPr>
              <w:ind w:firstLine="0"/>
            </w:pPr>
            <w:r>
              <w:t>Duckworth</w:t>
            </w:r>
          </w:p>
        </w:tc>
        <w:tc>
          <w:tcPr>
            <w:tcW w:w="2179" w:type="dxa"/>
            <w:shd w:val="clear" w:color="auto" w:fill="auto"/>
          </w:tcPr>
          <w:p w:rsidR="007033CB" w:rsidRPr="007033CB" w:rsidRDefault="007033CB" w:rsidP="007033CB">
            <w:pPr>
              <w:ind w:firstLine="0"/>
            </w:pPr>
            <w:r>
              <w:t>Elliott</w:t>
            </w:r>
          </w:p>
        </w:tc>
        <w:tc>
          <w:tcPr>
            <w:tcW w:w="2180" w:type="dxa"/>
            <w:shd w:val="clear" w:color="auto" w:fill="auto"/>
          </w:tcPr>
          <w:p w:rsidR="007033CB" w:rsidRPr="007033CB" w:rsidRDefault="007033CB" w:rsidP="007033CB">
            <w:pPr>
              <w:ind w:firstLine="0"/>
            </w:pPr>
            <w:r>
              <w:t>Erickson</w:t>
            </w:r>
          </w:p>
        </w:tc>
      </w:tr>
      <w:tr w:rsidR="007033CB" w:rsidRPr="007033CB" w:rsidTr="007033CB">
        <w:tc>
          <w:tcPr>
            <w:tcW w:w="2179" w:type="dxa"/>
            <w:shd w:val="clear" w:color="auto" w:fill="auto"/>
          </w:tcPr>
          <w:p w:rsidR="007033CB" w:rsidRPr="007033CB" w:rsidRDefault="007033CB" w:rsidP="007033CB">
            <w:pPr>
              <w:ind w:firstLine="0"/>
            </w:pPr>
            <w:r>
              <w:t>Felder</w:t>
            </w:r>
          </w:p>
        </w:tc>
        <w:tc>
          <w:tcPr>
            <w:tcW w:w="2179" w:type="dxa"/>
            <w:shd w:val="clear" w:color="auto" w:fill="auto"/>
          </w:tcPr>
          <w:p w:rsidR="007033CB" w:rsidRPr="007033CB" w:rsidRDefault="007033CB" w:rsidP="007033CB">
            <w:pPr>
              <w:ind w:firstLine="0"/>
            </w:pPr>
            <w:r>
              <w:t>Forrest</w:t>
            </w:r>
          </w:p>
        </w:tc>
        <w:tc>
          <w:tcPr>
            <w:tcW w:w="2180" w:type="dxa"/>
            <w:shd w:val="clear" w:color="auto" w:fill="auto"/>
          </w:tcPr>
          <w:p w:rsidR="007033CB" w:rsidRPr="007033CB" w:rsidRDefault="007033CB" w:rsidP="007033CB">
            <w:pPr>
              <w:ind w:firstLine="0"/>
            </w:pPr>
            <w:r>
              <w:t>Forrester</w:t>
            </w:r>
          </w:p>
        </w:tc>
      </w:tr>
      <w:tr w:rsidR="007033CB" w:rsidRPr="007033CB" w:rsidTr="007033CB">
        <w:tc>
          <w:tcPr>
            <w:tcW w:w="2179" w:type="dxa"/>
            <w:shd w:val="clear" w:color="auto" w:fill="auto"/>
          </w:tcPr>
          <w:p w:rsidR="007033CB" w:rsidRPr="007033CB" w:rsidRDefault="007033CB" w:rsidP="007033CB">
            <w:pPr>
              <w:ind w:firstLine="0"/>
            </w:pPr>
            <w:r>
              <w:t>Fry</w:t>
            </w:r>
          </w:p>
        </w:tc>
        <w:tc>
          <w:tcPr>
            <w:tcW w:w="2179" w:type="dxa"/>
            <w:shd w:val="clear" w:color="auto" w:fill="auto"/>
          </w:tcPr>
          <w:p w:rsidR="007033CB" w:rsidRPr="007033CB" w:rsidRDefault="007033CB" w:rsidP="007033CB">
            <w:pPr>
              <w:ind w:firstLine="0"/>
            </w:pPr>
            <w:r>
              <w:t>Funderburk</w:t>
            </w:r>
          </w:p>
        </w:tc>
        <w:tc>
          <w:tcPr>
            <w:tcW w:w="2180" w:type="dxa"/>
            <w:shd w:val="clear" w:color="auto" w:fill="auto"/>
          </w:tcPr>
          <w:p w:rsidR="007033CB" w:rsidRPr="007033CB" w:rsidRDefault="007033CB" w:rsidP="007033CB">
            <w:pPr>
              <w:ind w:firstLine="0"/>
            </w:pPr>
            <w:r>
              <w:t>Gagnon</w:t>
            </w:r>
          </w:p>
        </w:tc>
      </w:tr>
      <w:tr w:rsidR="007033CB" w:rsidRPr="007033CB" w:rsidTr="007033CB">
        <w:tc>
          <w:tcPr>
            <w:tcW w:w="2179" w:type="dxa"/>
            <w:shd w:val="clear" w:color="auto" w:fill="auto"/>
          </w:tcPr>
          <w:p w:rsidR="007033CB" w:rsidRPr="007033CB" w:rsidRDefault="007033CB" w:rsidP="007033CB">
            <w:pPr>
              <w:ind w:firstLine="0"/>
            </w:pPr>
            <w:r>
              <w:t>Gilliard</w:t>
            </w:r>
          </w:p>
        </w:tc>
        <w:tc>
          <w:tcPr>
            <w:tcW w:w="2179" w:type="dxa"/>
            <w:shd w:val="clear" w:color="auto" w:fill="auto"/>
          </w:tcPr>
          <w:p w:rsidR="007033CB" w:rsidRPr="007033CB" w:rsidRDefault="007033CB" w:rsidP="007033CB">
            <w:pPr>
              <w:ind w:firstLine="0"/>
            </w:pPr>
            <w:r>
              <w:t>Hart</w:t>
            </w:r>
          </w:p>
        </w:tc>
        <w:tc>
          <w:tcPr>
            <w:tcW w:w="2180" w:type="dxa"/>
            <w:shd w:val="clear" w:color="auto" w:fill="auto"/>
          </w:tcPr>
          <w:p w:rsidR="007033CB" w:rsidRPr="007033CB" w:rsidRDefault="007033CB" w:rsidP="007033CB">
            <w:pPr>
              <w:ind w:firstLine="0"/>
            </w:pPr>
            <w:r>
              <w:t>Hayes</w:t>
            </w:r>
          </w:p>
        </w:tc>
      </w:tr>
      <w:tr w:rsidR="007033CB" w:rsidRPr="007033CB" w:rsidTr="007033CB">
        <w:tc>
          <w:tcPr>
            <w:tcW w:w="2179" w:type="dxa"/>
            <w:shd w:val="clear" w:color="auto" w:fill="auto"/>
          </w:tcPr>
          <w:p w:rsidR="007033CB" w:rsidRPr="007033CB" w:rsidRDefault="007033CB" w:rsidP="007033CB">
            <w:pPr>
              <w:ind w:firstLine="0"/>
            </w:pPr>
            <w:r>
              <w:t>Henderson</w:t>
            </w:r>
          </w:p>
        </w:tc>
        <w:tc>
          <w:tcPr>
            <w:tcW w:w="2179" w:type="dxa"/>
            <w:shd w:val="clear" w:color="auto" w:fill="auto"/>
          </w:tcPr>
          <w:p w:rsidR="007033CB" w:rsidRPr="007033CB" w:rsidRDefault="007033CB" w:rsidP="007033CB">
            <w:pPr>
              <w:ind w:firstLine="0"/>
            </w:pPr>
            <w:r>
              <w:t>Herbkersman</w:t>
            </w:r>
          </w:p>
        </w:tc>
        <w:tc>
          <w:tcPr>
            <w:tcW w:w="2180" w:type="dxa"/>
            <w:shd w:val="clear" w:color="auto" w:fill="auto"/>
          </w:tcPr>
          <w:p w:rsidR="007033CB" w:rsidRPr="007033CB" w:rsidRDefault="007033CB" w:rsidP="007033CB">
            <w:pPr>
              <w:ind w:firstLine="0"/>
            </w:pPr>
            <w:r>
              <w:t>Hewitt</w:t>
            </w:r>
          </w:p>
        </w:tc>
      </w:tr>
      <w:tr w:rsidR="007033CB" w:rsidRPr="007033CB" w:rsidTr="007033CB">
        <w:tc>
          <w:tcPr>
            <w:tcW w:w="2179" w:type="dxa"/>
            <w:shd w:val="clear" w:color="auto" w:fill="auto"/>
          </w:tcPr>
          <w:p w:rsidR="007033CB" w:rsidRPr="007033CB" w:rsidRDefault="007033CB" w:rsidP="007033CB">
            <w:pPr>
              <w:ind w:firstLine="0"/>
            </w:pPr>
            <w:r>
              <w:t>Hiott</w:t>
            </w:r>
          </w:p>
        </w:tc>
        <w:tc>
          <w:tcPr>
            <w:tcW w:w="2179" w:type="dxa"/>
            <w:shd w:val="clear" w:color="auto" w:fill="auto"/>
          </w:tcPr>
          <w:p w:rsidR="007033CB" w:rsidRPr="007033CB" w:rsidRDefault="007033CB" w:rsidP="007033CB">
            <w:pPr>
              <w:ind w:firstLine="0"/>
            </w:pPr>
            <w:r>
              <w:t>Hixon</w:t>
            </w:r>
          </w:p>
        </w:tc>
        <w:tc>
          <w:tcPr>
            <w:tcW w:w="2180" w:type="dxa"/>
            <w:shd w:val="clear" w:color="auto" w:fill="auto"/>
          </w:tcPr>
          <w:p w:rsidR="007033CB" w:rsidRPr="007033CB" w:rsidRDefault="007033CB" w:rsidP="007033CB">
            <w:pPr>
              <w:ind w:firstLine="0"/>
            </w:pPr>
            <w:r>
              <w:t>Hosey</w:t>
            </w:r>
          </w:p>
        </w:tc>
      </w:tr>
      <w:tr w:rsidR="007033CB" w:rsidRPr="007033CB" w:rsidTr="007033CB">
        <w:tc>
          <w:tcPr>
            <w:tcW w:w="2179" w:type="dxa"/>
            <w:shd w:val="clear" w:color="auto" w:fill="auto"/>
          </w:tcPr>
          <w:p w:rsidR="007033CB" w:rsidRPr="007033CB" w:rsidRDefault="007033CB" w:rsidP="007033CB">
            <w:pPr>
              <w:ind w:firstLine="0"/>
            </w:pPr>
            <w:r>
              <w:t>Huggins</w:t>
            </w:r>
          </w:p>
        </w:tc>
        <w:tc>
          <w:tcPr>
            <w:tcW w:w="2179" w:type="dxa"/>
            <w:shd w:val="clear" w:color="auto" w:fill="auto"/>
          </w:tcPr>
          <w:p w:rsidR="007033CB" w:rsidRPr="007033CB" w:rsidRDefault="007033CB" w:rsidP="007033CB">
            <w:pPr>
              <w:ind w:firstLine="0"/>
            </w:pPr>
            <w:r>
              <w:t>Jefferson</w:t>
            </w:r>
          </w:p>
        </w:tc>
        <w:tc>
          <w:tcPr>
            <w:tcW w:w="2180" w:type="dxa"/>
            <w:shd w:val="clear" w:color="auto" w:fill="auto"/>
          </w:tcPr>
          <w:p w:rsidR="007033CB" w:rsidRPr="007033CB" w:rsidRDefault="007033CB" w:rsidP="007033CB">
            <w:pPr>
              <w:ind w:firstLine="0"/>
            </w:pPr>
            <w:r>
              <w:t>Johnson</w:t>
            </w:r>
          </w:p>
        </w:tc>
      </w:tr>
      <w:tr w:rsidR="007033CB" w:rsidRPr="007033CB" w:rsidTr="007033CB">
        <w:tc>
          <w:tcPr>
            <w:tcW w:w="2179" w:type="dxa"/>
            <w:shd w:val="clear" w:color="auto" w:fill="auto"/>
          </w:tcPr>
          <w:p w:rsidR="007033CB" w:rsidRPr="007033CB" w:rsidRDefault="007033CB" w:rsidP="007033CB">
            <w:pPr>
              <w:ind w:firstLine="0"/>
            </w:pPr>
            <w:r>
              <w:t>Jordan</w:t>
            </w:r>
          </w:p>
        </w:tc>
        <w:tc>
          <w:tcPr>
            <w:tcW w:w="2179" w:type="dxa"/>
            <w:shd w:val="clear" w:color="auto" w:fill="auto"/>
          </w:tcPr>
          <w:p w:rsidR="007033CB" w:rsidRPr="007033CB" w:rsidRDefault="007033CB" w:rsidP="007033CB">
            <w:pPr>
              <w:ind w:firstLine="0"/>
            </w:pPr>
            <w:r>
              <w:t>King</w:t>
            </w:r>
          </w:p>
        </w:tc>
        <w:tc>
          <w:tcPr>
            <w:tcW w:w="2180" w:type="dxa"/>
            <w:shd w:val="clear" w:color="auto" w:fill="auto"/>
          </w:tcPr>
          <w:p w:rsidR="007033CB" w:rsidRPr="007033CB" w:rsidRDefault="007033CB" w:rsidP="007033CB">
            <w:pPr>
              <w:ind w:firstLine="0"/>
            </w:pPr>
            <w:r>
              <w:t>Kirby</w:t>
            </w:r>
          </w:p>
        </w:tc>
      </w:tr>
      <w:tr w:rsidR="007033CB" w:rsidRPr="007033CB" w:rsidTr="007033CB">
        <w:tc>
          <w:tcPr>
            <w:tcW w:w="2179" w:type="dxa"/>
            <w:shd w:val="clear" w:color="auto" w:fill="auto"/>
          </w:tcPr>
          <w:p w:rsidR="007033CB" w:rsidRPr="007033CB" w:rsidRDefault="007033CB" w:rsidP="007033CB">
            <w:pPr>
              <w:ind w:firstLine="0"/>
            </w:pPr>
            <w:r>
              <w:t>Loftis</w:t>
            </w:r>
          </w:p>
        </w:tc>
        <w:tc>
          <w:tcPr>
            <w:tcW w:w="2179" w:type="dxa"/>
            <w:shd w:val="clear" w:color="auto" w:fill="auto"/>
          </w:tcPr>
          <w:p w:rsidR="007033CB" w:rsidRPr="007033CB" w:rsidRDefault="007033CB" w:rsidP="007033CB">
            <w:pPr>
              <w:ind w:firstLine="0"/>
            </w:pPr>
            <w:r>
              <w:t>Long</w:t>
            </w:r>
          </w:p>
        </w:tc>
        <w:tc>
          <w:tcPr>
            <w:tcW w:w="2180" w:type="dxa"/>
            <w:shd w:val="clear" w:color="auto" w:fill="auto"/>
          </w:tcPr>
          <w:p w:rsidR="007033CB" w:rsidRPr="007033CB" w:rsidRDefault="007033CB" w:rsidP="007033CB">
            <w:pPr>
              <w:ind w:firstLine="0"/>
            </w:pPr>
            <w:r>
              <w:t>Lucas</w:t>
            </w:r>
          </w:p>
        </w:tc>
      </w:tr>
      <w:tr w:rsidR="007033CB" w:rsidRPr="007033CB" w:rsidTr="007033CB">
        <w:tc>
          <w:tcPr>
            <w:tcW w:w="2179" w:type="dxa"/>
            <w:shd w:val="clear" w:color="auto" w:fill="auto"/>
          </w:tcPr>
          <w:p w:rsidR="007033CB" w:rsidRPr="007033CB" w:rsidRDefault="007033CB" w:rsidP="007033CB">
            <w:pPr>
              <w:ind w:firstLine="0"/>
            </w:pPr>
            <w:r>
              <w:t>Mack</w:t>
            </w:r>
          </w:p>
        </w:tc>
        <w:tc>
          <w:tcPr>
            <w:tcW w:w="2179" w:type="dxa"/>
            <w:shd w:val="clear" w:color="auto" w:fill="auto"/>
          </w:tcPr>
          <w:p w:rsidR="007033CB" w:rsidRPr="007033CB" w:rsidRDefault="007033CB" w:rsidP="007033CB">
            <w:pPr>
              <w:ind w:firstLine="0"/>
            </w:pPr>
            <w:r>
              <w:t>Magnuson</w:t>
            </w:r>
          </w:p>
        </w:tc>
        <w:tc>
          <w:tcPr>
            <w:tcW w:w="2180" w:type="dxa"/>
            <w:shd w:val="clear" w:color="auto" w:fill="auto"/>
          </w:tcPr>
          <w:p w:rsidR="007033CB" w:rsidRPr="007033CB" w:rsidRDefault="007033CB" w:rsidP="007033CB">
            <w:pPr>
              <w:ind w:firstLine="0"/>
            </w:pPr>
            <w:r>
              <w:t>Martin</w:t>
            </w:r>
          </w:p>
        </w:tc>
      </w:tr>
      <w:tr w:rsidR="007033CB" w:rsidRPr="007033CB" w:rsidTr="007033CB">
        <w:tc>
          <w:tcPr>
            <w:tcW w:w="2179" w:type="dxa"/>
            <w:shd w:val="clear" w:color="auto" w:fill="auto"/>
          </w:tcPr>
          <w:p w:rsidR="007033CB" w:rsidRPr="007033CB" w:rsidRDefault="007033CB" w:rsidP="007033CB">
            <w:pPr>
              <w:ind w:firstLine="0"/>
            </w:pPr>
            <w:r>
              <w:t>McCoy</w:t>
            </w:r>
          </w:p>
        </w:tc>
        <w:tc>
          <w:tcPr>
            <w:tcW w:w="2179" w:type="dxa"/>
            <w:shd w:val="clear" w:color="auto" w:fill="auto"/>
          </w:tcPr>
          <w:p w:rsidR="007033CB" w:rsidRPr="007033CB" w:rsidRDefault="007033CB" w:rsidP="007033CB">
            <w:pPr>
              <w:ind w:firstLine="0"/>
            </w:pPr>
            <w:r>
              <w:t>McCravy</w:t>
            </w:r>
          </w:p>
        </w:tc>
        <w:tc>
          <w:tcPr>
            <w:tcW w:w="2180" w:type="dxa"/>
            <w:shd w:val="clear" w:color="auto" w:fill="auto"/>
          </w:tcPr>
          <w:p w:rsidR="007033CB" w:rsidRPr="007033CB" w:rsidRDefault="007033CB" w:rsidP="007033CB">
            <w:pPr>
              <w:ind w:firstLine="0"/>
            </w:pPr>
            <w:r>
              <w:t>McEachern</w:t>
            </w:r>
          </w:p>
        </w:tc>
      </w:tr>
      <w:tr w:rsidR="007033CB" w:rsidRPr="007033CB" w:rsidTr="007033CB">
        <w:tc>
          <w:tcPr>
            <w:tcW w:w="2179" w:type="dxa"/>
            <w:shd w:val="clear" w:color="auto" w:fill="auto"/>
          </w:tcPr>
          <w:p w:rsidR="007033CB" w:rsidRPr="007033CB" w:rsidRDefault="007033CB" w:rsidP="007033CB">
            <w:pPr>
              <w:ind w:firstLine="0"/>
            </w:pPr>
            <w:r>
              <w:t>V. S. Moss</w:t>
            </w:r>
          </w:p>
        </w:tc>
        <w:tc>
          <w:tcPr>
            <w:tcW w:w="2179" w:type="dxa"/>
            <w:shd w:val="clear" w:color="auto" w:fill="auto"/>
          </w:tcPr>
          <w:p w:rsidR="007033CB" w:rsidRPr="007033CB" w:rsidRDefault="007033CB" w:rsidP="007033CB">
            <w:pPr>
              <w:ind w:firstLine="0"/>
            </w:pPr>
            <w:r>
              <w:t>B. Newton</w:t>
            </w:r>
          </w:p>
        </w:tc>
        <w:tc>
          <w:tcPr>
            <w:tcW w:w="2180" w:type="dxa"/>
            <w:shd w:val="clear" w:color="auto" w:fill="auto"/>
          </w:tcPr>
          <w:p w:rsidR="007033CB" w:rsidRPr="007033CB" w:rsidRDefault="007033CB" w:rsidP="007033CB">
            <w:pPr>
              <w:ind w:firstLine="0"/>
            </w:pPr>
            <w:r>
              <w:t>W. Newton</w:t>
            </w:r>
          </w:p>
        </w:tc>
      </w:tr>
      <w:tr w:rsidR="007033CB" w:rsidRPr="007033CB" w:rsidTr="007033CB">
        <w:tc>
          <w:tcPr>
            <w:tcW w:w="2179" w:type="dxa"/>
            <w:shd w:val="clear" w:color="auto" w:fill="auto"/>
          </w:tcPr>
          <w:p w:rsidR="007033CB" w:rsidRPr="007033CB" w:rsidRDefault="007033CB" w:rsidP="007033CB">
            <w:pPr>
              <w:ind w:firstLine="0"/>
            </w:pPr>
            <w:r>
              <w:t>Norrell</w:t>
            </w:r>
          </w:p>
        </w:tc>
        <w:tc>
          <w:tcPr>
            <w:tcW w:w="2179" w:type="dxa"/>
            <w:shd w:val="clear" w:color="auto" w:fill="auto"/>
          </w:tcPr>
          <w:p w:rsidR="007033CB" w:rsidRPr="007033CB" w:rsidRDefault="007033CB" w:rsidP="007033CB">
            <w:pPr>
              <w:ind w:firstLine="0"/>
            </w:pPr>
            <w:r>
              <w:t>Ott</w:t>
            </w:r>
          </w:p>
        </w:tc>
        <w:tc>
          <w:tcPr>
            <w:tcW w:w="2180" w:type="dxa"/>
            <w:shd w:val="clear" w:color="auto" w:fill="auto"/>
          </w:tcPr>
          <w:p w:rsidR="007033CB" w:rsidRPr="007033CB" w:rsidRDefault="007033CB" w:rsidP="007033CB">
            <w:pPr>
              <w:ind w:firstLine="0"/>
            </w:pPr>
            <w:r>
              <w:t>Parks</w:t>
            </w:r>
          </w:p>
        </w:tc>
      </w:tr>
      <w:tr w:rsidR="007033CB" w:rsidRPr="007033CB" w:rsidTr="007033CB">
        <w:tc>
          <w:tcPr>
            <w:tcW w:w="2179" w:type="dxa"/>
            <w:shd w:val="clear" w:color="auto" w:fill="auto"/>
          </w:tcPr>
          <w:p w:rsidR="007033CB" w:rsidRPr="007033CB" w:rsidRDefault="007033CB" w:rsidP="007033CB">
            <w:pPr>
              <w:ind w:firstLine="0"/>
            </w:pPr>
            <w:r>
              <w:t>Pitts</w:t>
            </w:r>
          </w:p>
        </w:tc>
        <w:tc>
          <w:tcPr>
            <w:tcW w:w="2179" w:type="dxa"/>
            <w:shd w:val="clear" w:color="auto" w:fill="auto"/>
          </w:tcPr>
          <w:p w:rsidR="007033CB" w:rsidRPr="007033CB" w:rsidRDefault="007033CB" w:rsidP="007033CB">
            <w:pPr>
              <w:ind w:firstLine="0"/>
            </w:pPr>
            <w:r>
              <w:t>Pope</w:t>
            </w:r>
          </w:p>
        </w:tc>
        <w:tc>
          <w:tcPr>
            <w:tcW w:w="2180" w:type="dxa"/>
            <w:shd w:val="clear" w:color="auto" w:fill="auto"/>
          </w:tcPr>
          <w:p w:rsidR="007033CB" w:rsidRPr="007033CB" w:rsidRDefault="007033CB" w:rsidP="007033CB">
            <w:pPr>
              <w:ind w:firstLine="0"/>
            </w:pPr>
            <w:r>
              <w:t>M. Rivers</w:t>
            </w:r>
          </w:p>
        </w:tc>
      </w:tr>
      <w:tr w:rsidR="007033CB" w:rsidRPr="007033CB" w:rsidTr="007033CB">
        <w:tc>
          <w:tcPr>
            <w:tcW w:w="2179" w:type="dxa"/>
            <w:shd w:val="clear" w:color="auto" w:fill="auto"/>
          </w:tcPr>
          <w:p w:rsidR="007033CB" w:rsidRPr="007033CB" w:rsidRDefault="007033CB" w:rsidP="007033CB">
            <w:pPr>
              <w:ind w:firstLine="0"/>
            </w:pPr>
            <w:r>
              <w:t>Rutherford</w:t>
            </w:r>
          </w:p>
        </w:tc>
        <w:tc>
          <w:tcPr>
            <w:tcW w:w="2179" w:type="dxa"/>
            <w:shd w:val="clear" w:color="auto" w:fill="auto"/>
          </w:tcPr>
          <w:p w:rsidR="007033CB" w:rsidRPr="007033CB" w:rsidRDefault="007033CB" w:rsidP="007033CB">
            <w:pPr>
              <w:ind w:firstLine="0"/>
            </w:pPr>
            <w:r>
              <w:t>Ryhal</w:t>
            </w:r>
          </w:p>
        </w:tc>
        <w:tc>
          <w:tcPr>
            <w:tcW w:w="2180" w:type="dxa"/>
            <w:shd w:val="clear" w:color="auto" w:fill="auto"/>
          </w:tcPr>
          <w:p w:rsidR="007033CB" w:rsidRPr="007033CB" w:rsidRDefault="007033CB" w:rsidP="007033CB">
            <w:pPr>
              <w:ind w:firstLine="0"/>
            </w:pPr>
            <w:r>
              <w:t>Simrill</w:t>
            </w:r>
          </w:p>
        </w:tc>
      </w:tr>
      <w:tr w:rsidR="007033CB" w:rsidRPr="007033CB" w:rsidTr="007033CB">
        <w:tc>
          <w:tcPr>
            <w:tcW w:w="2179" w:type="dxa"/>
            <w:shd w:val="clear" w:color="auto" w:fill="auto"/>
          </w:tcPr>
          <w:p w:rsidR="007033CB" w:rsidRPr="007033CB" w:rsidRDefault="007033CB" w:rsidP="007033CB">
            <w:pPr>
              <w:ind w:firstLine="0"/>
            </w:pPr>
            <w:r>
              <w:t>G. M. Smith</w:t>
            </w:r>
          </w:p>
        </w:tc>
        <w:tc>
          <w:tcPr>
            <w:tcW w:w="2179" w:type="dxa"/>
            <w:shd w:val="clear" w:color="auto" w:fill="auto"/>
          </w:tcPr>
          <w:p w:rsidR="007033CB" w:rsidRPr="007033CB" w:rsidRDefault="007033CB" w:rsidP="007033CB">
            <w:pPr>
              <w:ind w:firstLine="0"/>
            </w:pPr>
            <w:r>
              <w:t>J. E. Smith</w:t>
            </w:r>
          </w:p>
        </w:tc>
        <w:tc>
          <w:tcPr>
            <w:tcW w:w="2180" w:type="dxa"/>
            <w:shd w:val="clear" w:color="auto" w:fill="auto"/>
          </w:tcPr>
          <w:p w:rsidR="007033CB" w:rsidRPr="007033CB" w:rsidRDefault="007033CB" w:rsidP="007033CB">
            <w:pPr>
              <w:ind w:firstLine="0"/>
            </w:pPr>
            <w:r>
              <w:t>Sottile</w:t>
            </w:r>
          </w:p>
        </w:tc>
      </w:tr>
      <w:tr w:rsidR="007033CB" w:rsidRPr="007033CB" w:rsidTr="007033CB">
        <w:tc>
          <w:tcPr>
            <w:tcW w:w="2179" w:type="dxa"/>
            <w:shd w:val="clear" w:color="auto" w:fill="auto"/>
          </w:tcPr>
          <w:p w:rsidR="007033CB" w:rsidRPr="007033CB" w:rsidRDefault="007033CB" w:rsidP="007033CB">
            <w:pPr>
              <w:ind w:firstLine="0"/>
            </w:pPr>
            <w:r>
              <w:t>Stavrinakis</w:t>
            </w:r>
          </w:p>
        </w:tc>
        <w:tc>
          <w:tcPr>
            <w:tcW w:w="2179" w:type="dxa"/>
            <w:shd w:val="clear" w:color="auto" w:fill="auto"/>
          </w:tcPr>
          <w:p w:rsidR="007033CB" w:rsidRPr="007033CB" w:rsidRDefault="007033CB" w:rsidP="007033CB">
            <w:pPr>
              <w:ind w:firstLine="0"/>
            </w:pPr>
            <w:r>
              <w:t>Tallon</w:t>
            </w:r>
          </w:p>
        </w:tc>
        <w:tc>
          <w:tcPr>
            <w:tcW w:w="2180" w:type="dxa"/>
            <w:shd w:val="clear" w:color="auto" w:fill="auto"/>
          </w:tcPr>
          <w:p w:rsidR="007033CB" w:rsidRPr="007033CB" w:rsidRDefault="007033CB" w:rsidP="007033CB">
            <w:pPr>
              <w:ind w:firstLine="0"/>
            </w:pPr>
            <w:r>
              <w:t>Taylor</w:t>
            </w:r>
          </w:p>
        </w:tc>
      </w:tr>
      <w:tr w:rsidR="007033CB" w:rsidRPr="007033CB" w:rsidTr="007033CB">
        <w:tc>
          <w:tcPr>
            <w:tcW w:w="2179" w:type="dxa"/>
            <w:shd w:val="clear" w:color="auto" w:fill="auto"/>
          </w:tcPr>
          <w:p w:rsidR="007033CB" w:rsidRPr="007033CB" w:rsidRDefault="007033CB" w:rsidP="007033CB">
            <w:pPr>
              <w:ind w:firstLine="0"/>
            </w:pPr>
            <w:r>
              <w:t>Thayer</w:t>
            </w:r>
          </w:p>
        </w:tc>
        <w:tc>
          <w:tcPr>
            <w:tcW w:w="2179" w:type="dxa"/>
            <w:shd w:val="clear" w:color="auto" w:fill="auto"/>
          </w:tcPr>
          <w:p w:rsidR="007033CB" w:rsidRPr="007033CB" w:rsidRDefault="007033CB" w:rsidP="007033CB">
            <w:pPr>
              <w:ind w:firstLine="0"/>
            </w:pPr>
            <w:r>
              <w:t>Thigpen</w:t>
            </w:r>
          </w:p>
        </w:tc>
        <w:tc>
          <w:tcPr>
            <w:tcW w:w="2180" w:type="dxa"/>
            <w:shd w:val="clear" w:color="auto" w:fill="auto"/>
          </w:tcPr>
          <w:p w:rsidR="007033CB" w:rsidRPr="007033CB" w:rsidRDefault="007033CB" w:rsidP="007033CB">
            <w:pPr>
              <w:ind w:firstLine="0"/>
            </w:pPr>
            <w:r>
              <w:t>Toole</w:t>
            </w:r>
          </w:p>
        </w:tc>
      </w:tr>
      <w:tr w:rsidR="007033CB" w:rsidRPr="007033CB" w:rsidTr="007033CB">
        <w:tc>
          <w:tcPr>
            <w:tcW w:w="2179" w:type="dxa"/>
            <w:shd w:val="clear" w:color="auto" w:fill="auto"/>
          </w:tcPr>
          <w:p w:rsidR="007033CB" w:rsidRPr="007033CB" w:rsidRDefault="007033CB" w:rsidP="007033CB">
            <w:pPr>
              <w:ind w:firstLine="0"/>
            </w:pPr>
            <w:r>
              <w:t>Weeks</w:t>
            </w:r>
          </w:p>
        </w:tc>
        <w:tc>
          <w:tcPr>
            <w:tcW w:w="2179" w:type="dxa"/>
            <w:shd w:val="clear" w:color="auto" w:fill="auto"/>
          </w:tcPr>
          <w:p w:rsidR="007033CB" w:rsidRPr="007033CB" w:rsidRDefault="007033CB" w:rsidP="007033CB">
            <w:pPr>
              <w:ind w:firstLine="0"/>
            </w:pPr>
            <w:r>
              <w:t>Wheeler</w:t>
            </w:r>
          </w:p>
        </w:tc>
        <w:tc>
          <w:tcPr>
            <w:tcW w:w="2180" w:type="dxa"/>
            <w:shd w:val="clear" w:color="auto" w:fill="auto"/>
          </w:tcPr>
          <w:p w:rsidR="007033CB" w:rsidRPr="007033CB" w:rsidRDefault="007033CB" w:rsidP="007033CB">
            <w:pPr>
              <w:ind w:firstLine="0"/>
            </w:pPr>
            <w:r>
              <w:t>Whipper</w:t>
            </w:r>
          </w:p>
        </w:tc>
      </w:tr>
      <w:tr w:rsidR="007033CB" w:rsidRPr="007033CB" w:rsidTr="007033CB">
        <w:tc>
          <w:tcPr>
            <w:tcW w:w="2179" w:type="dxa"/>
            <w:shd w:val="clear" w:color="auto" w:fill="auto"/>
          </w:tcPr>
          <w:p w:rsidR="007033CB" w:rsidRPr="007033CB" w:rsidRDefault="007033CB" w:rsidP="00CE38A1">
            <w:pPr>
              <w:keepNext/>
              <w:ind w:firstLine="0"/>
            </w:pPr>
            <w:r>
              <w:lastRenderedPageBreak/>
              <w:t>Whitmire</w:t>
            </w:r>
          </w:p>
        </w:tc>
        <w:tc>
          <w:tcPr>
            <w:tcW w:w="2179" w:type="dxa"/>
            <w:shd w:val="clear" w:color="auto" w:fill="auto"/>
          </w:tcPr>
          <w:p w:rsidR="007033CB" w:rsidRPr="007033CB" w:rsidRDefault="007033CB" w:rsidP="00CE38A1">
            <w:pPr>
              <w:keepNext/>
              <w:ind w:firstLine="0"/>
            </w:pPr>
            <w:r>
              <w:t>Williams</w:t>
            </w:r>
          </w:p>
        </w:tc>
        <w:tc>
          <w:tcPr>
            <w:tcW w:w="2180" w:type="dxa"/>
            <w:shd w:val="clear" w:color="auto" w:fill="auto"/>
          </w:tcPr>
          <w:p w:rsidR="007033CB" w:rsidRPr="007033CB" w:rsidRDefault="007033CB" w:rsidP="00CE38A1">
            <w:pPr>
              <w:keepNext/>
              <w:ind w:firstLine="0"/>
            </w:pPr>
            <w:r>
              <w:t>Willis</w:t>
            </w:r>
          </w:p>
        </w:tc>
      </w:tr>
      <w:tr w:rsidR="007033CB" w:rsidRPr="007033CB" w:rsidTr="007033CB">
        <w:tc>
          <w:tcPr>
            <w:tcW w:w="2179" w:type="dxa"/>
            <w:shd w:val="clear" w:color="auto" w:fill="auto"/>
          </w:tcPr>
          <w:p w:rsidR="007033CB" w:rsidRPr="007033CB" w:rsidRDefault="007033CB" w:rsidP="00CE38A1">
            <w:pPr>
              <w:keepNext/>
              <w:ind w:firstLine="0"/>
            </w:pPr>
            <w:r>
              <w:t>Yow</w:t>
            </w:r>
          </w:p>
        </w:tc>
        <w:tc>
          <w:tcPr>
            <w:tcW w:w="2179" w:type="dxa"/>
            <w:shd w:val="clear" w:color="auto" w:fill="auto"/>
          </w:tcPr>
          <w:p w:rsidR="007033CB" w:rsidRPr="007033CB" w:rsidRDefault="007033CB" w:rsidP="00CE38A1">
            <w:pPr>
              <w:keepNext/>
              <w:ind w:firstLine="0"/>
            </w:pPr>
          </w:p>
        </w:tc>
        <w:tc>
          <w:tcPr>
            <w:tcW w:w="2180" w:type="dxa"/>
            <w:shd w:val="clear" w:color="auto" w:fill="auto"/>
          </w:tcPr>
          <w:p w:rsidR="007033CB" w:rsidRPr="007033CB" w:rsidRDefault="007033CB" w:rsidP="00CE38A1">
            <w:pPr>
              <w:keepNext/>
              <w:ind w:firstLine="0"/>
            </w:pPr>
          </w:p>
        </w:tc>
      </w:tr>
    </w:tbl>
    <w:p w:rsidR="007033CB" w:rsidRDefault="007033CB" w:rsidP="00CE38A1">
      <w:pPr>
        <w:keepNext/>
      </w:pPr>
    </w:p>
    <w:p w:rsidR="007033CB" w:rsidRDefault="007033CB" w:rsidP="00CE38A1">
      <w:pPr>
        <w:keepNext/>
        <w:jc w:val="center"/>
        <w:rPr>
          <w:b/>
        </w:rPr>
      </w:pPr>
      <w:r w:rsidRPr="007033CB">
        <w:rPr>
          <w:b/>
        </w:rPr>
        <w:t>Total--91</w:t>
      </w:r>
    </w:p>
    <w:p w:rsidR="007033CB" w:rsidRDefault="007033CB" w:rsidP="007033CB">
      <w:pPr>
        <w:jc w:val="center"/>
        <w:rPr>
          <w:b/>
        </w:rPr>
      </w:pPr>
    </w:p>
    <w:p w:rsidR="007033CB" w:rsidRDefault="007033CB" w:rsidP="007033CB">
      <w:pPr>
        <w:ind w:firstLine="0"/>
      </w:pPr>
      <w:r w:rsidRPr="007033C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33CB" w:rsidRPr="007033CB" w:rsidTr="007033CB">
        <w:tc>
          <w:tcPr>
            <w:tcW w:w="2179" w:type="dxa"/>
            <w:shd w:val="clear" w:color="auto" w:fill="auto"/>
          </w:tcPr>
          <w:p w:rsidR="007033CB" w:rsidRPr="007033CB" w:rsidRDefault="007033CB" w:rsidP="007033CB">
            <w:pPr>
              <w:keepNext/>
              <w:ind w:firstLine="0"/>
            </w:pPr>
            <w:r>
              <w:t>Hill</w:t>
            </w:r>
          </w:p>
        </w:tc>
        <w:tc>
          <w:tcPr>
            <w:tcW w:w="2179" w:type="dxa"/>
            <w:shd w:val="clear" w:color="auto" w:fill="auto"/>
          </w:tcPr>
          <w:p w:rsidR="007033CB" w:rsidRPr="007033CB" w:rsidRDefault="007033CB" w:rsidP="007033CB">
            <w:pPr>
              <w:keepNext/>
              <w:ind w:firstLine="0"/>
            </w:pPr>
            <w:r>
              <w:t>Putnam</w:t>
            </w:r>
          </w:p>
        </w:tc>
        <w:tc>
          <w:tcPr>
            <w:tcW w:w="2180" w:type="dxa"/>
            <w:shd w:val="clear" w:color="auto" w:fill="auto"/>
          </w:tcPr>
          <w:p w:rsidR="007033CB" w:rsidRPr="007033CB" w:rsidRDefault="007033CB" w:rsidP="007033CB">
            <w:pPr>
              <w:keepNext/>
              <w:ind w:firstLine="0"/>
            </w:pPr>
            <w:r>
              <w:t>Quinn</w:t>
            </w:r>
          </w:p>
        </w:tc>
      </w:tr>
      <w:tr w:rsidR="007033CB" w:rsidRPr="007033CB" w:rsidTr="007033CB">
        <w:tc>
          <w:tcPr>
            <w:tcW w:w="2179" w:type="dxa"/>
            <w:shd w:val="clear" w:color="auto" w:fill="auto"/>
          </w:tcPr>
          <w:p w:rsidR="007033CB" w:rsidRPr="007033CB" w:rsidRDefault="007033CB" w:rsidP="007033CB">
            <w:pPr>
              <w:keepNext/>
              <w:ind w:firstLine="0"/>
            </w:pPr>
            <w:r>
              <w:t>G. R. Smith</w:t>
            </w:r>
          </w:p>
        </w:tc>
        <w:tc>
          <w:tcPr>
            <w:tcW w:w="2179" w:type="dxa"/>
            <w:shd w:val="clear" w:color="auto" w:fill="auto"/>
          </w:tcPr>
          <w:p w:rsidR="007033CB" w:rsidRPr="007033CB" w:rsidRDefault="007033CB" w:rsidP="007033CB">
            <w:pPr>
              <w:keepNext/>
              <w:ind w:firstLine="0"/>
            </w:pPr>
            <w:r>
              <w:t>West</w:t>
            </w:r>
          </w:p>
        </w:tc>
        <w:tc>
          <w:tcPr>
            <w:tcW w:w="2180" w:type="dxa"/>
            <w:shd w:val="clear" w:color="auto" w:fill="auto"/>
          </w:tcPr>
          <w:p w:rsidR="007033CB" w:rsidRPr="007033CB" w:rsidRDefault="007033CB" w:rsidP="007033CB">
            <w:pPr>
              <w:keepNext/>
              <w:ind w:firstLine="0"/>
            </w:pPr>
            <w:r>
              <w:t>White</w:t>
            </w:r>
          </w:p>
        </w:tc>
      </w:tr>
    </w:tbl>
    <w:p w:rsidR="007033CB" w:rsidRDefault="007033CB" w:rsidP="007033CB"/>
    <w:p w:rsidR="007033CB" w:rsidRDefault="007033CB" w:rsidP="007033CB">
      <w:pPr>
        <w:jc w:val="center"/>
        <w:rPr>
          <w:b/>
        </w:rPr>
      </w:pPr>
      <w:r w:rsidRPr="007033CB">
        <w:rPr>
          <w:b/>
        </w:rPr>
        <w:t>Total--6</w:t>
      </w:r>
    </w:p>
    <w:p w:rsidR="007033CB" w:rsidRDefault="007033CB" w:rsidP="007033CB">
      <w:pPr>
        <w:jc w:val="center"/>
        <w:rPr>
          <w:b/>
        </w:rPr>
      </w:pPr>
    </w:p>
    <w:p w:rsidR="007033CB" w:rsidRDefault="007033CB" w:rsidP="007033CB">
      <w:r>
        <w:t>The Senate Amendments were agreed to, and the Bill having received three readings in both Houses, it was ordered that the title be changed to that of an Act, and that it be enrolled for ratification.</w:t>
      </w:r>
    </w:p>
    <w:p w:rsidR="007033CB" w:rsidRDefault="007033CB" w:rsidP="007033CB"/>
    <w:p w:rsidR="007033CB" w:rsidRDefault="007033CB" w:rsidP="007033CB">
      <w:pPr>
        <w:keepNext/>
        <w:jc w:val="center"/>
        <w:rPr>
          <w:b/>
        </w:rPr>
      </w:pPr>
      <w:r w:rsidRPr="007033CB">
        <w:rPr>
          <w:b/>
        </w:rPr>
        <w:t>H. 3559--SENATE AMENDMENTS CONCURRED IN AND BILL ENROLLED</w:t>
      </w:r>
    </w:p>
    <w:p w:rsidR="007033CB" w:rsidRDefault="007033CB" w:rsidP="007033CB">
      <w:r>
        <w:t xml:space="preserve">The Senate Amendments to the following Bill were taken up for consideration: </w:t>
      </w:r>
    </w:p>
    <w:p w:rsidR="007033CB" w:rsidRDefault="007033CB" w:rsidP="007033CB">
      <w:bookmarkStart w:id="75" w:name="include_clip_start_202"/>
      <w:bookmarkEnd w:id="75"/>
    </w:p>
    <w:p w:rsidR="007033CB" w:rsidRDefault="007033CB" w:rsidP="007033CB">
      <w:r>
        <w:t xml:space="preserve">H. 3559 -- Reps. Pitts, Ott, Putnam, Gagnon, Atkinson, Dillard, Martin, West, Hill, Bedingfield, Gilliard, Kirby, Davis, King, Whipper and Govan: A BILL TO AMEND CHAPTER 55, TITLE 46, CODE OF LAWS OF SOUTH CAROLINA, 1976, RELATING TO THE CULTIVATION OF INDUSTRIAL HEMP, SO AS TO REVISE THE DEFINITIONS OF TERMS CONTAINED IN THIS CHAPTER, TO PROVIDE A DEFINITION FOR THE TERM "HUMAN CONSUMPTION", TO CREATE THE SOUTH CAROLINA INDUSTRIAL HEMP PROGRAM, TO PROVIDE THAT INDUSTRIAL HEMP IS AN AGRICULTURAL CROP UPON WHICH AN INSTITUTION OF HIGHER EDUCATION MAY CONDUCT RESEARCH, TO PROVIDE THAT INDUSTRIAL HEMP OR HEMP PRODUCTS MAY NOT BE CONSIDERED AN ADULTERANT, TO PROVIDE PROVISIONS THAT REGULATE THE GROWING, SELLING, AND IMPORTATION OF INDUSTRIAL HEMP AND HEMP SEED, TO DELETE THE PROVISION THAT EXCLUDES INDUSTRIAL HEMP FROM THE DEFINITION OF MARIJUANA, TO REVISE THE PROVISION THAT SPECIFIES THAT CERTAIN CONDUCT REGARDING THE MANUFACTURING, DISTRIBUTION, PURCHASE, AND OTHER ACTIVITIES RELATING TO DISGUISING MARIJUANA TO </w:t>
      </w:r>
      <w:r>
        <w:lastRenderedPageBreak/>
        <w:t>MAKE IT APPEAR TO BE INDUSTRIAL HEMP, AND TO PROVIDE FOR LABORATORY TESTING OF INDUSTRIAL HEMP.</w:t>
      </w:r>
    </w:p>
    <w:p w:rsidR="007033CB" w:rsidRDefault="007033CB" w:rsidP="007033CB">
      <w:bookmarkStart w:id="76" w:name="include_clip_end_202"/>
      <w:bookmarkEnd w:id="76"/>
    </w:p>
    <w:p w:rsidR="007033CB" w:rsidRDefault="007033CB" w:rsidP="007033CB">
      <w:r>
        <w:t>Rep. V. S. MOSS explained the Senate Amendments.</w:t>
      </w:r>
    </w:p>
    <w:p w:rsidR="007033CB" w:rsidRDefault="007033CB" w:rsidP="007033CB"/>
    <w:p w:rsidR="007033CB" w:rsidRDefault="007033CB" w:rsidP="007033CB">
      <w:r>
        <w:t xml:space="preserve">The yeas and nays were taken resulting as follows: </w:t>
      </w:r>
    </w:p>
    <w:p w:rsidR="007033CB" w:rsidRDefault="007033CB" w:rsidP="007033CB">
      <w:pPr>
        <w:jc w:val="center"/>
      </w:pPr>
      <w:r>
        <w:t xml:space="preserve"> </w:t>
      </w:r>
      <w:bookmarkStart w:id="77" w:name="vote_start204"/>
      <w:bookmarkEnd w:id="77"/>
      <w:r>
        <w:t>Yeas 97; Nays 0</w:t>
      </w:r>
    </w:p>
    <w:p w:rsidR="007033CB" w:rsidRDefault="007033CB" w:rsidP="007033CB">
      <w:pPr>
        <w:jc w:val="center"/>
      </w:pPr>
    </w:p>
    <w:p w:rsidR="007033CB" w:rsidRDefault="007033CB" w:rsidP="007033C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33CB" w:rsidRPr="007033CB" w:rsidTr="007033CB">
        <w:tc>
          <w:tcPr>
            <w:tcW w:w="2179" w:type="dxa"/>
            <w:shd w:val="clear" w:color="auto" w:fill="auto"/>
          </w:tcPr>
          <w:p w:rsidR="007033CB" w:rsidRPr="007033CB" w:rsidRDefault="007033CB" w:rsidP="007033CB">
            <w:pPr>
              <w:keepNext/>
              <w:ind w:firstLine="0"/>
            </w:pPr>
            <w:r>
              <w:t>Alexander</w:t>
            </w:r>
          </w:p>
        </w:tc>
        <w:tc>
          <w:tcPr>
            <w:tcW w:w="2179" w:type="dxa"/>
            <w:shd w:val="clear" w:color="auto" w:fill="auto"/>
          </w:tcPr>
          <w:p w:rsidR="007033CB" w:rsidRPr="007033CB" w:rsidRDefault="007033CB" w:rsidP="007033CB">
            <w:pPr>
              <w:keepNext/>
              <w:ind w:firstLine="0"/>
            </w:pPr>
            <w:r>
              <w:t>Allison</w:t>
            </w:r>
          </w:p>
        </w:tc>
        <w:tc>
          <w:tcPr>
            <w:tcW w:w="2180" w:type="dxa"/>
            <w:shd w:val="clear" w:color="auto" w:fill="auto"/>
          </w:tcPr>
          <w:p w:rsidR="007033CB" w:rsidRPr="007033CB" w:rsidRDefault="007033CB" w:rsidP="007033CB">
            <w:pPr>
              <w:keepNext/>
              <w:ind w:firstLine="0"/>
            </w:pPr>
            <w:r>
              <w:t>Anderson</w:t>
            </w:r>
          </w:p>
        </w:tc>
      </w:tr>
      <w:tr w:rsidR="007033CB" w:rsidRPr="007033CB" w:rsidTr="007033CB">
        <w:tc>
          <w:tcPr>
            <w:tcW w:w="2179" w:type="dxa"/>
            <w:shd w:val="clear" w:color="auto" w:fill="auto"/>
          </w:tcPr>
          <w:p w:rsidR="007033CB" w:rsidRPr="007033CB" w:rsidRDefault="007033CB" w:rsidP="007033CB">
            <w:pPr>
              <w:ind w:firstLine="0"/>
            </w:pPr>
            <w:r>
              <w:t>Anthony</w:t>
            </w:r>
          </w:p>
        </w:tc>
        <w:tc>
          <w:tcPr>
            <w:tcW w:w="2179" w:type="dxa"/>
            <w:shd w:val="clear" w:color="auto" w:fill="auto"/>
          </w:tcPr>
          <w:p w:rsidR="007033CB" w:rsidRPr="007033CB" w:rsidRDefault="007033CB" w:rsidP="007033CB">
            <w:pPr>
              <w:ind w:firstLine="0"/>
            </w:pPr>
            <w:r>
              <w:t>Arrington</w:t>
            </w:r>
          </w:p>
        </w:tc>
        <w:tc>
          <w:tcPr>
            <w:tcW w:w="2180" w:type="dxa"/>
            <w:shd w:val="clear" w:color="auto" w:fill="auto"/>
          </w:tcPr>
          <w:p w:rsidR="007033CB" w:rsidRPr="007033CB" w:rsidRDefault="007033CB" w:rsidP="007033CB">
            <w:pPr>
              <w:ind w:firstLine="0"/>
            </w:pPr>
            <w:r>
              <w:t>Atkinson</w:t>
            </w:r>
          </w:p>
        </w:tc>
      </w:tr>
      <w:tr w:rsidR="007033CB" w:rsidRPr="007033CB" w:rsidTr="007033CB">
        <w:tc>
          <w:tcPr>
            <w:tcW w:w="2179" w:type="dxa"/>
            <w:shd w:val="clear" w:color="auto" w:fill="auto"/>
          </w:tcPr>
          <w:p w:rsidR="007033CB" w:rsidRPr="007033CB" w:rsidRDefault="007033CB" w:rsidP="007033CB">
            <w:pPr>
              <w:ind w:firstLine="0"/>
            </w:pPr>
            <w:r>
              <w:t>Atwater</w:t>
            </w:r>
          </w:p>
        </w:tc>
        <w:tc>
          <w:tcPr>
            <w:tcW w:w="2179" w:type="dxa"/>
            <w:shd w:val="clear" w:color="auto" w:fill="auto"/>
          </w:tcPr>
          <w:p w:rsidR="007033CB" w:rsidRPr="007033CB" w:rsidRDefault="007033CB" w:rsidP="007033CB">
            <w:pPr>
              <w:ind w:firstLine="0"/>
            </w:pPr>
            <w:r>
              <w:t>Bales</w:t>
            </w:r>
          </w:p>
        </w:tc>
        <w:tc>
          <w:tcPr>
            <w:tcW w:w="2180" w:type="dxa"/>
            <w:shd w:val="clear" w:color="auto" w:fill="auto"/>
          </w:tcPr>
          <w:p w:rsidR="007033CB" w:rsidRPr="007033CB" w:rsidRDefault="007033CB" w:rsidP="007033CB">
            <w:pPr>
              <w:ind w:firstLine="0"/>
            </w:pPr>
            <w:r>
              <w:t>Ballentine</w:t>
            </w:r>
          </w:p>
        </w:tc>
      </w:tr>
      <w:tr w:rsidR="007033CB" w:rsidRPr="007033CB" w:rsidTr="007033CB">
        <w:tc>
          <w:tcPr>
            <w:tcW w:w="2179" w:type="dxa"/>
            <w:shd w:val="clear" w:color="auto" w:fill="auto"/>
          </w:tcPr>
          <w:p w:rsidR="007033CB" w:rsidRPr="007033CB" w:rsidRDefault="007033CB" w:rsidP="007033CB">
            <w:pPr>
              <w:ind w:firstLine="0"/>
            </w:pPr>
            <w:r>
              <w:t>Bannister</w:t>
            </w:r>
          </w:p>
        </w:tc>
        <w:tc>
          <w:tcPr>
            <w:tcW w:w="2179" w:type="dxa"/>
            <w:shd w:val="clear" w:color="auto" w:fill="auto"/>
          </w:tcPr>
          <w:p w:rsidR="007033CB" w:rsidRPr="007033CB" w:rsidRDefault="007033CB" w:rsidP="007033CB">
            <w:pPr>
              <w:ind w:firstLine="0"/>
            </w:pPr>
            <w:r>
              <w:t>Bedingfield</w:t>
            </w:r>
          </w:p>
        </w:tc>
        <w:tc>
          <w:tcPr>
            <w:tcW w:w="2180" w:type="dxa"/>
            <w:shd w:val="clear" w:color="auto" w:fill="auto"/>
          </w:tcPr>
          <w:p w:rsidR="007033CB" w:rsidRPr="007033CB" w:rsidRDefault="007033CB" w:rsidP="007033CB">
            <w:pPr>
              <w:ind w:firstLine="0"/>
            </w:pPr>
            <w:r>
              <w:t>Bernstein</w:t>
            </w:r>
          </w:p>
        </w:tc>
      </w:tr>
      <w:tr w:rsidR="007033CB" w:rsidRPr="007033CB" w:rsidTr="007033CB">
        <w:tc>
          <w:tcPr>
            <w:tcW w:w="2179" w:type="dxa"/>
            <w:shd w:val="clear" w:color="auto" w:fill="auto"/>
          </w:tcPr>
          <w:p w:rsidR="007033CB" w:rsidRPr="007033CB" w:rsidRDefault="007033CB" w:rsidP="007033CB">
            <w:pPr>
              <w:ind w:firstLine="0"/>
            </w:pPr>
            <w:r>
              <w:t>Blackwell</w:t>
            </w:r>
          </w:p>
        </w:tc>
        <w:tc>
          <w:tcPr>
            <w:tcW w:w="2179" w:type="dxa"/>
            <w:shd w:val="clear" w:color="auto" w:fill="auto"/>
          </w:tcPr>
          <w:p w:rsidR="007033CB" w:rsidRPr="007033CB" w:rsidRDefault="007033CB" w:rsidP="007033CB">
            <w:pPr>
              <w:ind w:firstLine="0"/>
            </w:pPr>
            <w:r>
              <w:t>Bowers</w:t>
            </w:r>
          </w:p>
        </w:tc>
        <w:tc>
          <w:tcPr>
            <w:tcW w:w="2180" w:type="dxa"/>
            <w:shd w:val="clear" w:color="auto" w:fill="auto"/>
          </w:tcPr>
          <w:p w:rsidR="007033CB" w:rsidRPr="007033CB" w:rsidRDefault="007033CB" w:rsidP="007033CB">
            <w:pPr>
              <w:ind w:firstLine="0"/>
            </w:pPr>
            <w:r>
              <w:t>Bradley</w:t>
            </w:r>
          </w:p>
        </w:tc>
      </w:tr>
      <w:tr w:rsidR="007033CB" w:rsidRPr="007033CB" w:rsidTr="007033CB">
        <w:tc>
          <w:tcPr>
            <w:tcW w:w="2179" w:type="dxa"/>
            <w:shd w:val="clear" w:color="auto" w:fill="auto"/>
          </w:tcPr>
          <w:p w:rsidR="007033CB" w:rsidRPr="007033CB" w:rsidRDefault="007033CB" w:rsidP="007033CB">
            <w:pPr>
              <w:ind w:firstLine="0"/>
            </w:pPr>
            <w:r>
              <w:t>Brown</w:t>
            </w:r>
          </w:p>
        </w:tc>
        <w:tc>
          <w:tcPr>
            <w:tcW w:w="2179" w:type="dxa"/>
            <w:shd w:val="clear" w:color="auto" w:fill="auto"/>
          </w:tcPr>
          <w:p w:rsidR="007033CB" w:rsidRPr="007033CB" w:rsidRDefault="007033CB" w:rsidP="007033CB">
            <w:pPr>
              <w:ind w:firstLine="0"/>
            </w:pPr>
            <w:r>
              <w:t>Burns</w:t>
            </w:r>
          </w:p>
        </w:tc>
        <w:tc>
          <w:tcPr>
            <w:tcW w:w="2180" w:type="dxa"/>
            <w:shd w:val="clear" w:color="auto" w:fill="auto"/>
          </w:tcPr>
          <w:p w:rsidR="007033CB" w:rsidRPr="007033CB" w:rsidRDefault="007033CB" w:rsidP="007033CB">
            <w:pPr>
              <w:ind w:firstLine="0"/>
            </w:pPr>
            <w:proofErr w:type="spellStart"/>
            <w:r>
              <w:t>Caskey</w:t>
            </w:r>
            <w:proofErr w:type="spellEnd"/>
          </w:p>
        </w:tc>
      </w:tr>
      <w:tr w:rsidR="007033CB" w:rsidRPr="007033CB" w:rsidTr="007033CB">
        <w:tc>
          <w:tcPr>
            <w:tcW w:w="2179" w:type="dxa"/>
            <w:shd w:val="clear" w:color="auto" w:fill="auto"/>
          </w:tcPr>
          <w:p w:rsidR="007033CB" w:rsidRPr="007033CB" w:rsidRDefault="007033CB" w:rsidP="007033CB">
            <w:pPr>
              <w:ind w:firstLine="0"/>
            </w:pPr>
            <w:r>
              <w:t>Chumley</w:t>
            </w:r>
          </w:p>
        </w:tc>
        <w:tc>
          <w:tcPr>
            <w:tcW w:w="2179" w:type="dxa"/>
            <w:shd w:val="clear" w:color="auto" w:fill="auto"/>
          </w:tcPr>
          <w:p w:rsidR="007033CB" w:rsidRPr="007033CB" w:rsidRDefault="007033CB" w:rsidP="007033CB">
            <w:pPr>
              <w:ind w:firstLine="0"/>
            </w:pPr>
            <w:r>
              <w:t>Clary</w:t>
            </w:r>
          </w:p>
        </w:tc>
        <w:tc>
          <w:tcPr>
            <w:tcW w:w="2180" w:type="dxa"/>
            <w:shd w:val="clear" w:color="auto" w:fill="auto"/>
          </w:tcPr>
          <w:p w:rsidR="007033CB" w:rsidRPr="007033CB" w:rsidRDefault="007033CB" w:rsidP="007033CB">
            <w:pPr>
              <w:ind w:firstLine="0"/>
            </w:pPr>
            <w:r>
              <w:t>Clemmons</w:t>
            </w:r>
          </w:p>
        </w:tc>
      </w:tr>
      <w:tr w:rsidR="007033CB" w:rsidRPr="007033CB" w:rsidTr="007033CB">
        <w:tc>
          <w:tcPr>
            <w:tcW w:w="2179" w:type="dxa"/>
            <w:shd w:val="clear" w:color="auto" w:fill="auto"/>
          </w:tcPr>
          <w:p w:rsidR="007033CB" w:rsidRPr="007033CB" w:rsidRDefault="007033CB" w:rsidP="007033CB">
            <w:pPr>
              <w:ind w:firstLine="0"/>
            </w:pPr>
            <w:r>
              <w:t>Clyburn</w:t>
            </w:r>
          </w:p>
        </w:tc>
        <w:tc>
          <w:tcPr>
            <w:tcW w:w="2179" w:type="dxa"/>
            <w:shd w:val="clear" w:color="auto" w:fill="auto"/>
          </w:tcPr>
          <w:p w:rsidR="007033CB" w:rsidRPr="007033CB" w:rsidRDefault="007033CB" w:rsidP="007033CB">
            <w:pPr>
              <w:ind w:firstLine="0"/>
            </w:pPr>
            <w:r>
              <w:t>Cogswell</w:t>
            </w:r>
          </w:p>
        </w:tc>
        <w:tc>
          <w:tcPr>
            <w:tcW w:w="2180" w:type="dxa"/>
            <w:shd w:val="clear" w:color="auto" w:fill="auto"/>
          </w:tcPr>
          <w:p w:rsidR="007033CB" w:rsidRPr="007033CB" w:rsidRDefault="007033CB" w:rsidP="007033CB">
            <w:pPr>
              <w:ind w:firstLine="0"/>
            </w:pPr>
            <w:r>
              <w:t>Cole</w:t>
            </w:r>
          </w:p>
        </w:tc>
      </w:tr>
      <w:tr w:rsidR="007033CB" w:rsidRPr="007033CB" w:rsidTr="007033CB">
        <w:tc>
          <w:tcPr>
            <w:tcW w:w="2179" w:type="dxa"/>
            <w:shd w:val="clear" w:color="auto" w:fill="auto"/>
          </w:tcPr>
          <w:p w:rsidR="007033CB" w:rsidRPr="007033CB" w:rsidRDefault="007033CB" w:rsidP="007033CB">
            <w:pPr>
              <w:ind w:firstLine="0"/>
            </w:pPr>
            <w:r>
              <w:t>Collins</w:t>
            </w:r>
          </w:p>
        </w:tc>
        <w:tc>
          <w:tcPr>
            <w:tcW w:w="2179" w:type="dxa"/>
            <w:shd w:val="clear" w:color="auto" w:fill="auto"/>
          </w:tcPr>
          <w:p w:rsidR="007033CB" w:rsidRPr="007033CB" w:rsidRDefault="007033CB" w:rsidP="007033CB">
            <w:pPr>
              <w:ind w:firstLine="0"/>
            </w:pPr>
            <w:r>
              <w:t>Crawford</w:t>
            </w:r>
          </w:p>
        </w:tc>
        <w:tc>
          <w:tcPr>
            <w:tcW w:w="2180" w:type="dxa"/>
            <w:shd w:val="clear" w:color="auto" w:fill="auto"/>
          </w:tcPr>
          <w:p w:rsidR="007033CB" w:rsidRPr="007033CB" w:rsidRDefault="007033CB" w:rsidP="007033CB">
            <w:pPr>
              <w:ind w:firstLine="0"/>
            </w:pPr>
            <w:r>
              <w:t>Crosby</w:t>
            </w:r>
          </w:p>
        </w:tc>
      </w:tr>
      <w:tr w:rsidR="007033CB" w:rsidRPr="007033CB" w:rsidTr="007033CB">
        <w:tc>
          <w:tcPr>
            <w:tcW w:w="2179" w:type="dxa"/>
            <w:shd w:val="clear" w:color="auto" w:fill="auto"/>
          </w:tcPr>
          <w:p w:rsidR="007033CB" w:rsidRPr="007033CB" w:rsidRDefault="007033CB" w:rsidP="007033CB">
            <w:pPr>
              <w:ind w:firstLine="0"/>
            </w:pPr>
            <w:r>
              <w:t>Daning</w:t>
            </w:r>
          </w:p>
        </w:tc>
        <w:tc>
          <w:tcPr>
            <w:tcW w:w="2179" w:type="dxa"/>
            <w:shd w:val="clear" w:color="auto" w:fill="auto"/>
          </w:tcPr>
          <w:p w:rsidR="007033CB" w:rsidRPr="007033CB" w:rsidRDefault="007033CB" w:rsidP="007033CB">
            <w:pPr>
              <w:ind w:firstLine="0"/>
            </w:pPr>
            <w:r>
              <w:t>Davis</w:t>
            </w:r>
          </w:p>
        </w:tc>
        <w:tc>
          <w:tcPr>
            <w:tcW w:w="2180" w:type="dxa"/>
            <w:shd w:val="clear" w:color="auto" w:fill="auto"/>
          </w:tcPr>
          <w:p w:rsidR="007033CB" w:rsidRPr="007033CB" w:rsidRDefault="007033CB" w:rsidP="007033CB">
            <w:pPr>
              <w:ind w:firstLine="0"/>
            </w:pPr>
            <w:r>
              <w:t>Delleney</w:t>
            </w:r>
          </w:p>
        </w:tc>
      </w:tr>
      <w:tr w:rsidR="007033CB" w:rsidRPr="007033CB" w:rsidTr="007033CB">
        <w:tc>
          <w:tcPr>
            <w:tcW w:w="2179" w:type="dxa"/>
            <w:shd w:val="clear" w:color="auto" w:fill="auto"/>
          </w:tcPr>
          <w:p w:rsidR="007033CB" w:rsidRPr="007033CB" w:rsidRDefault="007033CB" w:rsidP="007033CB">
            <w:pPr>
              <w:ind w:firstLine="0"/>
            </w:pPr>
            <w:r>
              <w:t>Dillard</w:t>
            </w:r>
          </w:p>
        </w:tc>
        <w:tc>
          <w:tcPr>
            <w:tcW w:w="2179" w:type="dxa"/>
            <w:shd w:val="clear" w:color="auto" w:fill="auto"/>
          </w:tcPr>
          <w:p w:rsidR="007033CB" w:rsidRPr="007033CB" w:rsidRDefault="007033CB" w:rsidP="007033CB">
            <w:pPr>
              <w:ind w:firstLine="0"/>
            </w:pPr>
            <w:r>
              <w:t>Douglas</w:t>
            </w:r>
          </w:p>
        </w:tc>
        <w:tc>
          <w:tcPr>
            <w:tcW w:w="2180" w:type="dxa"/>
            <w:shd w:val="clear" w:color="auto" w:fill="auto"/>
          </w:tcPr>
          <w:p w:rsidR="007033CB" w:rsidRPr="007033CB" w:rsidRDefault="007033CB" w:rsidP="007033CB">
            <w:pPr>
              <w:ind w:firstLine="0"/>
            </w:pPr>
            <w:r>
              <w:t>Duckworth</w:t>
            </w:r>
          </w:p>
        </w:tc>
      </w:tr>
      <w:tr w:rsidR="007033CB" w:rsidRPr="007033CB" w:rsidTr="007033CB">
        <w:tc>
          <w:tcPr>
            <w:tcW w:w="2179" w:type="dxa"/>
            <w:shd w:val="clear" w:color="auto" w:fill="auto"/>
          </w:tcPr>
          <w:p w:rsidR="007033CB" w:rsidRPr="007033CB" w:rsidRDefault="007033CB" w:rsidP="007033CB">
            <w:pPr>
              <w:ind w:firstLine="0"/>
            </w:pPr>
            <w:r>
              <w:t>Elliott</w:t>
            </w:r>
          </w:p>
        </w:tc>
        <w:tc>
          <w:tcPr>
            <w:tcW w:w="2179" w:type="dxa"/>
            <w:shd w:val="clear" w:color="auto" w:fill="auto"/>
          </w:tcPr>
          <w:p w:rsidR="007033CB" w:rsidRPr="007033CB" w:rsidRDefault="007033CB" w:rsidP="007033CB">
            <w:pPr>
              <w:ind w:firstLine="0"/>
            </w:pPr>
            <w:r>
              <w:t>Erickson</w:t>
            </w:r>
          </w:p>
        </w:tc>
        <w:tc>
          <w:tcPr>
            <w:tcW w:w="2180" w:type="dxa"/>
            <w:shd w:val="clear" w:color="auto" w:fill="auto"/>
          </w:tcPr>
          <w:p w:rsidR="007033CB" w:rsidRPr="007033CB" w:rsidRDefault="007033CB" w:rsidP="007033CB">
            <w:pPr>
              <w:ind w:firstLine="0"/>
            </w:pPr>
            <w:r>
              <w:t>Felder</w:t>
            </w:r>
          </w:p>
        </w:tc>
      </w:tr>
      <w:tr w:rsidR="007033CB" w:rsidRPr="007033CB" w:rsidTr="007033CB">
        <w:tc>
          <w:tcPr>
            <w:tcW w:w="2179" w:type="dxa"/>
            <w:shd w:val="clear" w:color="auto" w:fill="auto"/>
          </w:tcPr>
          <w:p w:rsidR="007033CB" w:rsidRPr="007033CB" w:rsidRDefault="007033CB" w:rsidP="007033CB">
            <w:pPr>
              <w:ind w:firstLine="0"/>
            </w:pPr>
            <w:r>
              <w:t>Finlay</w:t>
            </w:r>
          </w:p>
        </w:tc>
        <w:tc>
          <w:tcPr>
            <w:tcW w:w="2179" w:type="dxa"/>
            <w:shd w:val="clear" w:color="auto" w:fill="auto"/>
          </w:tcPr>
          <w:p w:rsidR="007033CB" w:rsidRPr="007033CB" w:rsidRDefault="007033CB" w:rsidP="007033CB">
            <w:pPr>
              <w:ind w:firstLine="0"/>
            </w:pPr>
            <w:r>
              <w:t>Forrest</w:t>
            </w:r>
          </w:p>
        </w:tc>
        <w:tc>
          <w:tcPr>
            <w:tcW w:w="2180" w:type="dxa"/>
            <w:shd w:val="clear" w:color="auto" w:fill="auto"/>
          </w:tcPr>
          <w:p w:rsidR="007033CB" w:rsidRPr="007033CB" w:rsidRDefault="007033CB" w:rsidP="007033CB">
            <w:pPr>
              <w:ind w:firstLine="0"/>
            </w:pPr>
            <w:r>
              <w:t>Forrester</w:t>
            </w:r>
          </w:p>
        </w:tc>
      </w:tr>
      <w:tr w:rsidR="007033CB" w:rsidRPr="007033CB" w:rsidTr="007033CB">
        <w:tc>
          <w:tcPr>
            <w:tcW w:w="2179" w:type="dxa"/>
            <w:shd w:val="clear" w:color="auto" w:fill="auto"/>
          </w:tcPr>
          <w:p w:rsidR="007033CB" w:rsidRPr="007033CB" w:rsidRDefault="007033CB" w:rsidP="007033CB">
            <w:pPr>
              <w:ind w:firstLine="0"/>
            </w:pPr>
            <w:r>
              <w:t>Funderburk</w:t>
            </w:r>
          </w:p>
        </w:tc>
        <w:tc>
          <w:tcPr>
            <w:tcW w:w="2179" w:type="dxa"/>
            <w:shd w:val="clear" w:color="auto" w:fill="auto"/>
          </w:tcPr>
          <w:p w:rsidR="007033CB" w:rsidRPr="007033CB" w:rsidRDefault="007033CB" w:rsidP="007033CB">
            <w:pPr>
              <w:ind w:firstLine="0"/>
            </w:pPr>
            <w:r>
              <w:t>Gagnon</w:t>
            </w:r>
          </w:p>
        </w:tc>
        <w:tc>
          <w:tcPr>
            <w:tcW w:w="2180" w:type="dxa"/>
            <w:shd w:val="clear" w:color="auto" w:fill="auto"/>
          </w:tcPr>
          <w:p w:rsidR="007033CB" w:rsidRPr="007033CB" w:rsidRDefault="007033CB" w:rsidP="007033CB">
            <w:pPr>
              <w:ind w:firstLine="0"/>
            </w:pPr>
            <w:r>
              <w:t>Gilliard</w:t>
            </w:r>
          </w:p>
        </w:tc>
      </w:tr>
      <w:tr w:rsidR="007033CB" w:rsidRPr="007033CB" w:rsidTr="007033CB">
        <w:tc>
          <w:tcPr>
            <w:tcW w:w="2179" w:type="dxa"/>
            <w:shd w:val="clear" w:color="auto" w:fill="auto"/>
          </w:tcPr>
          <w:p w:rsidR="007033CB" w:rsidRPr="007033CB" w:rsidRDefault="007033CB" w:rsidP="007033CB">
            <w:pPr>
              <w:ind w:firstLine="0"/>
            </w:pPr>
            <w:r>
              <w:t>Hayes</w:t>
            </w:r>
          </w:p>
        </w:tc>
        <w:tc>
          <w:tcPr>
            <w:tcW w:w="2179" w:type="dxa"/>
            <w:shd w:val="clear" w:color="auto" w:fill="auto"/>
          </w:tcPr>
          <w:p w:rsidR="007033CB" w:rsidRPr="007033CB" w:rsidRDefault="007033CB" w:rsidP="007033CB">
            <w:pPr>
              <w:ind w:firstLine="0"/>
            </w:pPr>
            <w:r>
              <w:t>Herbkersman</w:t>
            </w:r>
          </w:p>
        </w:tc>
        <w:tc>
          <w:tcPr>
            <w:tcW w:w="2180" w:type="dxa"/>
            <w:shd w:val="clear" w:color="auto" w:fill="auto"/>
          </w:tcPr>
          <w:p w:rsidR="007033CB" w:rsidRPr="007033CB" w:rsidRDefault="007033CB" w:rsidP="007033CB">
            <w:pPr>
              <w:ind w:firstLine="0"/>
            </w:pPr>
            <w:r>
              <w:t>Hewitt</w:t>
            </w:r>
          </w:p>
        </w:tc>
      </w:tr>
      <w:tr w:rsidR="007033CB" w:rsidRPr="007033CB" w:rsidTr="007033CB">
        <w:tc>
          <w:tcPr>
            <w:tcW w:w="2179" w:type="dxa"/>
            <w:shd w:val="clear" w:color="auto" w:fill="auto"/>
          </w:tcPr>
          <w:p w:rsidR="007033CB" w:rsidRPr="007033CB" w:rsidRDefault="007033CB" w:rsidP="007033CB">
            <w:pPr>
              <w:ind w:firstLine="0"/>
            </w:pPr>
            <w:r>
              <w:t>Hill</w:t>
            </w:r>
          </w:p>
        </w:tc>
        <w:tc>
          <w:tcPr>
            <w:tcW w:w="2179" w:type="dxa"/>
            <w:shd w:val="clear" w:color="auto" w:fill="auto"/>
          </w:tcPr>
          <w:p w:rsidR="007033CB" w:rsidRPr="007033CB" w:rsidRDefault="007033CB" w:rsidP="007033CB">
            <w:pPr>
              <w:ind w:firstLine="0"/>
            </w:pPr>
            <w:r>
              <w:t>Hixon</w:t>
            </w:r>
          </w:p>
        </w:tc>
        <w:tc>
          <w:tcPr>
            <w:tcW w:w="2180" w:type="dxa"/>
            <w:shd w:val="clear" w:color="auto" w:fill="auto"/>
          </w:tcPr>
          <w:p w:rsidR="007033CB" w:rsidRPr="007033CB" w:rsidRDefault="007033CB" w:rsidP="007033CB">
            <w:pPr>
              <w:ind w:firstLine="0"/>
            </w:pPr>
            <w:r>
              <w:t>Hosey</w:t>
            </w:r>
          </w:p>
        </w:tc>
      </w:tr>
      <w:tr w:rsidR="007033CB" w:rsidRPr="007033CB" w:rsidTr="007033CB">
        <w:tc>
          <w:tcPr>
            <w:tcW w:w="2179" w:type="dxa"/>
            <w:shd w:val="clear" w:color="auto" w:fill="auto"/>
          </w:tcPr>
          <w:p w:rsidR="007033CB" w:rsidRPr="007033CB" w:rsidRDefault="007033CB" w:rsidP="007033CB">
            <w:pPr>
              <w:ind w:firstLine="0"/>
            </w:pPr>
            <w:r>
              <w:t>Howard</w:t>
            </w:r>
          </w:p>
        </w:tc>
        <w:tc>
          <w:tcPr>
            <w:tcW w:w="2179" w:type="dxa"/>
            <w:shd w:val="clear" w:color="auto" w:fill="auto"/>
          </w:tcPr>
          <w:p w:rsidR="007033CB" w:rsidRPr="007033CB" w:rsidRDefault="007033CB" w:rsidP="007033CB">
            <w:pPr>
              <w:ind w:firstLine="0"/>
            </w:pPr>
            <w:r>
              <w:t>Huggins</w:t>
            </w:r>
          </w:p>
        </w:tc>
        <w:tc>
          <w:tcPr>
            <w:tcW w:w="2180" w:type="dxa"/>
            <w:shd w:val="clear" w:color="auto" w:fill="auto"/>
          </w:tcPr>
          <w:p w:rsidR="007033CB" w:rsidRPr="007033CB" w:rsidRDefault="007033CB" w:rsidP="007033CB">
            <w:pPr>
              <w:ind w:firstLine="0"/>
            </w:pPr>
            <w:r>
              <w:t>Jefferson</w:t>
            </w:r>
          </w:p>
        </w:tc>
      </w:tr>
      <w:tr w:rsidR="007033CB" w:rsidRPr="007033CB" w:rsidTr="007033CB">
        <w:tc>
          <w:tcPr>
            <w:tcW w:w="2179" w:type="dxa"/>
            <w:shd w:val="clear" w:color="auto" w:fill="auto"/>
          </w:tcPr>
          <w:p w:rsidR="007033CB" w:rsidRPr="007033CB" w:rsidRDefault="007033CB" w:rsidP="007033CB">
            <w:pPr>
              <w:ind w:firstLine="0"/>
            </w:pPr>
            <w:r>
              <w:t>Johnson</w:t>
            </w:r>
          </w:p>
        </w:tc>
        <w:tc>
          <w:tcPr>
            <w:tcW w:w="2179" w:type="dxa"/>
            <w:shd w:val="clear" w:color="auto" w:fill="auto"/>
          </w:tcPr>
          <w:p w:rsidR="007033CB" w:rsidRPr="007033CB" w:rsidRDefault="007033CB" w:rsidP="007033CB">
            <w:pPr>
              <w:ind w:firstLine="0"/>
            </w:pPr>
            <w:r>
              <w:t>Jordan</w:t>
            </w:r>
          </w:p>
        </w:tc>
        <w:tc>
          <w:tcPr>
            <w:tcW w:w="2180" w:type="dxa"/>
            <w:shd w:val="clear" w:color="auto" w:fill="auto"/>
          </w:tcPr>
          <w:p w:rsidR="007033CB" w:rsidRPr="007033CB" w:rsidRDefault="007033CB" w:rsidP="007033CB">
            <w:pPr>
              <w:ind w:firstLine="0"/>
            </w:pPr>
            <w:r>
              <w:t>King</w:t>
            </w:r>
          </w:p>
        </w:tc>
      </w:tr>
      <w:tr w:rsidR="007033CB" w:rsidRPr="007033CB" w:rsidTr="007033CB">
        <w:tc>
          <w:tcPr>
            <w:tcW w:w="2179" w:type="dxa"/>
            <w:shd w:val="clear" w:color="auto" w:fill="auto"/>
          </w:tcPr>
          <w:p w:rsidR="007033CB" w:rsidRPr="007033CB" w:rsidRDefault="007033CB" w:rsidP="007033CB">
            <w:pPr>
              <w:ind w:firstLine="0"/>
            </w:pPr>
            <w:r>
              <w:t>Kirby</w:t>
            </w:r>
          </w:p>
        </w:tc>
        <w:tc>
          <w:tcPr>
            <w:tcW w:w="2179" w:type="dxa"/>
            <w:shd w:val="clear" w:color="auto" w:fill="auto"/>
          </w:tcPr>
          <w:p w:rsidR="007033CB" w:rsidRPr="007033CB" w:rsidRDefault="007033CB" w:rsidP="007033CB">
            <w:pPr>
              <w:ind w:firstLine="0"/>
            </w:pPr>
            <w:r>
              <w:t>Loftis</w:t>
            </w:r>
          </w:p>
        </w:tc>
        <w:tc>
          <w:tcPr>
            <w:tcW w:w="2180" w:type="dxa"/>
            <w:shd w:val="clear" w:color="auto" w:fill="auto"/>
          </w:tcPr>
          <w:p w:rsidR="007033CB" w:rsidRPr="007033CB" w:rsidRDefault="007033CB" w:rsidP="007033CB">
            <w:pPr>
              <w:ind w:firstLine="0"/>
            </w:pPr>
            <w:r>
              <w:t>Long</w:t>
            </w:r>
          </w:p>
        </w:tc>
      </w:tr>
      <w:tr w:rsidR="007033CB" w:rsidRPr="007033CB" w:rsidTr="007033CB">
        <w:tc>
          <w:tcPr>
            <w:tcW w:w="2179" w:type="dxa"/>
            <w:shd w:val="clear" w:color="auto" w:fill="auto"/>
          </w:tcPr>
          <w:p w:rsidR="007033CB" w:rsidRPr="007033CB" w:rsidRDefault="007033CB" w:rsidP="007033CB">
            <w:pPr>
              <w:ind w:firstLine="0"/>
            </w:pPr>
            <w:r>
              <w:t>Lucas</w:t>
            </w:r>
          </w:p>
        </w:tc>
        <w:tc>
          <w:tcPr>
            <w:tcW w:w="2179" w:type="dxa"/>
            <w:shd w:val="clear" w:color="auto" w:fill="auto"/>
          </w:tcPr>
          <w:p w:rsidR="007033CB" w:rsidRPr="007033CB" w:rsidRDefault="007033CB" w:rsidP="007033CB">
            <w:pPr>
              <w:ind w:firstLine="0"/>
            </w:pPr>
            <w:r>
              <w:t>Mack</w:t>
            </w:r>
          </w:p>
        </w:tc>
        <w:tc>
          <w:tcPr>
            <w:tcW w:w="2180" w:type="dxa"/>
            <w:shd w:val="clear" w:color="auto" w:fill="auto"/>
          </w:tcPr>
          <w:p w:rsidR="007033CB" w:rsidRPr="007033CB" w:rsidRDefault="007033CB" w:rsidP="007033CB">
            <w:pPr>
              <w:ind w:firstLine="0"/>
            </w:pPr>
            <w:r>
              <w:t>Magnuson</w:t>
            </w:r>
          </w:p>
        </w:tc>
      </w:tr>
      <w:tr w:rsidR="007033CB" w:rsidRPr="007033CB" w:rsidTr="007033CB">
        <w:tc>
          <w:tcPr>
            <w:tcW w:w="2179" w:type="dxa"/>
            <w:shd w:val="clear" w:color="auto" w:fill="auto"/>
          </w:tcPr>
          <w:p w:rsidR="007033CB" w:rsidRPr="007033CB" w:rsidRDefault="007033CB" w:rsidP="007033CB">
            <w:pPr>
              <w:ind w:firstLine="0"/>
            </w:pPr>
            <w:r>
              <w:t>Martin</w:t>
            </w:r>
          </w:p>
        </w:tc>
        <w:tc>
          <w:tcPr>
            <w:tcW w:w="2179" w:type="dxa"/>
            <w:shd w:val="clear" w:color="auto" w:fill="auto"/>
          </w:tcPr>
          <w:p w:rsidR="007033CB" w:rsidRPr="007033CB" w:rsidRDefault="007033CB" w:rsidP="007033CB">
            <w:pPr>
              <w:ind w:firstLine="0"/>
            </w:pPr>
            <w:r>
              <w:t>McCoy</w:t>
            </w:r>
          </w:p>
        </w:tc>
        <w:tc>
          <w:tcPr>
            <w:tcW w:w="2180" w:type="dxa"/>
            <w:shd w:val="clear" w:color="auto" w:fill="auto"/>
          </w:tcPr>
          <w:p w:rsidR="007033CB" w:rsidRPr="007033CB" w:rsidRDefault="007033CB" w:rsidP="007033CB">
            <w:pPr>
              <w:ind w:firstLine="0"/>
            </w:pPr>
            <w:r>
              <w:t>McCravy</w:t>
            </w:r>
          </w:p>
        </w:tc>
      </w:tr>
      <w:tr w:rsidR="007033CB" w:rsidRPr="007033CB" w:rsidTr="007033CB">
        <w:tc>
          <w:tcPr>
            <w:tcW w:w="2179" w:type="dxa"/>
            <w:shd w:val="clear" w:color="auto" w:fill="auto"/>
          </w:tcPr>
          <w:p w:rsidR="007033CB" w:rsidRPr="007033CB" w:rsidRDefault="007033CB" w:rsidP="007033CB">
            <w:pPr>
              <w:ind w:firstLine="0"/>
            </w:pPr>
            <w:r>
              <w:t>McEachern</w:t>
            </w:r>
          </w:p>
        </w:tc>
        <w:tc>
          <w:tcPr>
            <w:tcW w:w="2179" w:type="dxa"/>
            <w:shd w:val="clear" w:color="auto" w:fill="auto"/>
          </w:tcPr>
          <w:p w:rsidR="007033CB" w:rsidRPr="007033CB" w:rsidRDefault="007033CB" w:rsidP="007033CB">
            <w:pPr>
              <w:ind w:firstLine="0"/>
            </w:pPr>
            <w:r>
              <w:t>V. S. Moss</w:t>
            </w:r>
          </w:p>
        </w:tc>
        <w:tc>
          <w:tcPr>
            <w:tcW w:w="2180" w:type="dxa"/>
            <w:shd w:val="clear" w:color="auto" w:fill="auto"/>
          </w:tcPr>
          <w:p w:rsidR="007033CB" w:rsidRPr="007033CB" w:rsidRDefault="007033CB" w:rsidP="007033CB">
            <w:pPr>
              <w:ind w:firstLine="0"/>
            </w:pPr>
            <w:r>
              <w:t>Murphy</w:t>
            </w:r>
          </w:p>
        </w:tc>
      </w:tr>
      <w:tr w:rsidR="007033CB" w:rsidRPr="007033CB" w:rsidTr="007033CB">
        <w:tc>
          <w:tcPr>
            <w:tcW w:w="2179" w:type="dxa"/>
            <w:shd w:val="clear" w:color="auto" w:fill="auto"/>
          </w:tcPr>
          <w:p w:rsidR="007033CB" w:rsidRPr="007033CB" w:rsidRDefault="007033CB" w:rsidP="007033CB">
            <w:pPr>
              <w:ind w:firstLine="0"/>
            </w:pPr>
            <w:r>
              <w:t>B. Newton</w:t>
            </w:r>
          </w:p>
        </w:tc>
        <w:tc>
          <w:tcPr>
            <w:tcW w:w="2179" w:type="dxa"/>
            <w:shd w:val="clear" w:color="auto" w:fill="auto"/>
          </w:tcPr>
          <w:p w:rsidR="007033CB" w:rsidRPr="007033CB" w:rsidRDefault="007033CB" w:rsidP="007033CB">
            <w:pPr>
              <w:ind w:firstLine="0"/>
            </w:pPr>
            <w:r>
              <w:t>W. Newton</w:t>
            </w:r>
          </w:p>
        </w:tc>
        <w:tc>
          <w:tcPr>
            <w:tcW w:w="2180" w:type="dxa"/>
            <w:shd w:val="clear" w:color="auto" w:fill="auto"/>
          </w:tcPr>
          <w:p w:rsidR="007033CB" w:rsidRPr="007033CB" w:rsidRDefault="007033CB" w:rsidP="007033CB">
            <w:pPr>
              <w:ind w:firstLine="0"/>
            </w:pPr>
            <w:r>
              <w:t>Norrell</w:t>
            </w:r>
          </w:p>
        </w:tc>
      </w:tr>
      <w:tr w:rsidR="007033CB" w:rsidRPr="007033CB" w:rsidTr="007033CB">
        <w:tc>
          <w:tcPr>
            <w:tcW w:w="2179" w:type="dxa"/>
            <w:shd w:val="clear" w:color="auto" w:fill="auto"/>
          </w:tcPr>
          <w:p w:rsidR="007033CB" w:rsidRPr="007033CB" w:rsidRDefault="007033CB" w:rsidP="007033CB">
            <w:pPr>
              <w:ind w:firstLine="0"/>
            </w:pPr>
            <w:r>
              <w:t>Ott</w:t>
            </w:r>
          </w:p>
        </w:tc>
        <w:tc>
          <w:tcPr>
            <w:tcW w:w="2179" w:type="dxa"/>
            <w:shd w:val="clear" w:color="auto" w:fill="auto"/>
          </w:tcPr>
          <w:p w:rsidR="007033CB" w:rsidRPr="007033CB" w:rsidRDefault="007033CB" w:rsidP="007033CB">
            <w:pPr>
              <w:ind w:firstLine="0"/>
            </w:pPr>
            <w:r>
              <w:t>Parks</w:t>
            </w:r>
          </w:p>
        </w:tc>
        <w:tc>
          <w:tcPr>
            <w:tcW w:w="2180" w:type="dxa"/>
            <w:shd w:val="clear" w:color="auto" w:fill="auto"/>
          </w:tcPr>
          <w:p w:rsidR="007033CB" w:rsidRPr="007033CB" w:rsidRDefault="007033CB" w:rsidP="007033CB">
            <w:pPr>
              <w:ind w:firstLine="0"/>
            </w:pPr>
            <w:r>
              <w:t>Pitts</w:t>
            </w:r>
          </w:p>
        </w:tc>
      </w:tr>
      <w:tr w:rsidR="007033CB" w:rsidRPr="007033CB" w:rsidTr="007033CB">
        <w:tc>
          <w:tcPr>
            <w:tcW w:w="2179" w:type="dxa"/>
            <w:shd w:val="clear" w:color="auto" w:fill="auto"/>
          </w:tcPr>
          <w:p w:rsidR="007033CB" w:rsidRPr="007033CB" w:rsidRDefault="007033CB" w:rsidP="007033CB">
            <w:pPr>
              <w:ind w:firstLine="0"/>
            </w:pPr>
            <w:r>
              <w:t>Pope</w:t>
            </w:r>
          </w:p>
        </w:tc>
        <w:tc>
          <w:tcPr>
            <w:tcW w:w="2179" w:type="dxa"/>
            <w:shd w:val="clear" w:color="auto" w:fill="auto"/>
          </w:tcPr>
          <w:p w:rsidR="007033CB" w:rsidRPr="007033CB" w:rsidRDefault="007033CB" w:rsidP="007033CB">
            <w:pPr>
              <w:ind w:firstLine="0"/>
            </w:pPr>
            <w:r>
              <w:t>Putnam</w:t>
            </w:r>
          </w:p>
        </w:tc>
        <w:tc>
          <w:tcPr>
            <w:tcW w:w="2180" w:type="dxa"/>
            <w:shd w:val="clear" w:color="auto" w:fill="auto"/>
          </w:tcPr>
          <w:p w:rsidR="007033CB" w:rsidRPr="007033CB" w:rsidRDefault="007033CB" w:rsidP="007033CB">
            <w:pPr>
              <w:ind w:firstLine="0"/>
            </w:pPr>
            <w:r>
              <w:t>Quinn</w:t>
            </w:r>
          </w:p>
        </w:tc>
      </w:tr>
      <w:tr w:rsidR="007033CB" w:rsidRPr="007033CB" w:rsidTr="007033CB">
        <w:tc>
          <w:tcPr>
            <w:tcW w:w="2179" w:type="dxa"/>
            <w:shd w:val="clear" w:color="auto" w:fill="auto"/>
          </w:tcPr>
          <w:p w:rsidR="007033CB" w:rsidRPr="007033CB" w:rsidRDefault="007033CB" w:rsidP="007033CB">
            <w:pPr>
              <w:ind w:firstLine="0"/>
            </w:pPr>
            <w:r>
              <w:t>M. Rivers</w:t>
            </w:r>
          </w:p>
        </w:tc>
        <w:tc>
          <w:tcPr>
            <w:tcW w:w="2179" w:type="dxa"/>
            <w:shd w:val="clear" w:color="auto" w:fill="auto"/>
          </w:tcPr>
          <w:p w:rsidR="007033CB" w:rsidRPr="007033CB" w:rsidRDefault="007033CB" w:rsidP="007033CB">
            <w:pPr>
              <w:ind w:firstLine="0"/>
            </w:pPr>
            <w:r>
              <w:t>Ryhal</w:t>
            </w:r>
          </w:p>
        </w:tc>
        <w:tc>
          <w:tcPr>
            <w:tcW w:w="2180" w:type="dxa"/>
            <w:shd w:val="clear" w:color="auto" w:fill="auto"/>
          </w:tcPr>
          <w:p w:rsidR="007033CB" w:rsidRPr="007033CB" w:rsidRDefault="007033CB" w:rsidP="007033CB">
            <w:pPr>
              <w:ind w:firstLine="0"/>
            </w:pPr>
            <w:r>
              <w:t>Simrill</w:t>
            </w:r>
          </w:p>
        </w:tc>
      </w:tr>
      <w:tr w:rsidR="007033CB" w:rsidRPr="007033CB" w:rsidTr="007033CB">
        <w:tc>
          <w:tcPr>
            <w:tcW w:w="2179" w:type="dxa"/>
            <w:shd w:val="clear" w:color="auto" w:fill="auto"/>
          </w:tcPr>
          <w:p w:rsidR="007033CB" w:rsidRPr="007033CB" w:rsidRDefault="007033CB" w:rsidP="007033CB">
            <w:pPr>
              <w:ind w:firstLine="0"/>
            </w:pPr>
            <w:r>
              <w:t>G. M. Smith</w:t>
            </w:r>
          </w:p>
        </w:tc>
        <w:tc>
          <w:tcPr>
            <w:tcW w:w="2179" w:type="dxa"/>
            <w:shd w:val="clear" w:color="auto" w:fill="auto"/>
          </w:tcPr>
          <w:p w:rsidR="007033CB" w:rsidRPr="007033CB" w:rsidRDefault="007033CB" w:rsidP="007033CB">
            <w:pPr>
              <w:ind w:firstLine="0"/>
            </w:pPr>
            <w:r>
              <w:t>G. R. Smith</w:t>
            </w:r>
          </w:p>
        </w:tc>
        <w:tc>
          <w:tcPr>
            <w:tcW w:w="2180" w:type="dxa"/>
            <w:shd w:val="clear" w:color="auto" w:fill="auto"/>
          </w:tcPr>
          <w:p w:rsidR="007033CB" w:rsidRPr="007033CB" w:rsidRDefault="007033CB" w:rsidP="007033CB">
            <w:pPr>
              <w:ind w:firstLine="0"/>
            </w:pPr>
            <w:r>
              <w:t>J. E. Smith</w:t>
            </w:r>
          </w:p>
        </w:tc>
      </w:tr>
      <w:tr w:rsidR="007033CB" w:rsidRPr="007033CB" w:rsidTr="007033CB">
        <w:tc>
          <w:tcPr>
            <w:tcW w:w="2179" w:type="dxa"/>
            <w:shd w:val="clear" w:color="auto" w:fill="auto"/>
          </w:tcPr>
          <w:p w:rsidR="007033CB" w:rsidRPr="007033CB" w:rsidRDefault="007033CB" w:rsidP="007033CB">
            <w:pPr>
              <w:ind w:firstLine="0"/>
            </w:pPr>
            <w:r>
              <w:t>Sottile</w:t>
            </w:r>
          </w:p>
        </w:tc>
        <w:tc>
          <w:tcPr>
            <w:tcW w:w="2179" w:type="dxa"/>
            <w:shd w:val="clear" w:color="auto" w:fill="auto"/>
          </w:tcPr>
          <w:p w:rsidR="007033CB" w:rsidRPr="007033CB" w:rsidRDefault="007033CB" w:rsidP="007033CB">
            <w:pPr>
              <w:ind w:firstLine="0"/>
            </w:pPr>
            <w:r>
              <w:t>Stavrinakis</w:t>
            </w:r>
          </w:p>
        </w:tc>
        <w:tc>
          <w:tcPr>
            <w:tcW w:w="2180" w:type="dxa"/>
            <w:shd w:val="clear" w:color="auto" w:fill="auto"/>
          </w:tcPr>
          <w:p w:rsidR="007033CB" w:rsidRPr="007033CB" w:rsidRDefault="007033CB" w:rsidP="007033CB">
            <w:pPr>
              <w:ind w:firstLine="0"/>
            </w:pPr>
            <w:r>
              <w:t>Tallon</w:t>
            </w:r>
          </w:p>
        </w:tc>
      </w:tr>
      <w:tr w:rsidR="007033CB" w:rsidRPr="007033CB" w:rsidTr="007033CB">
        <w:tc>
          <w:tcPr>
            <w:tcW w:w="2179" w:type="dxa"/>
            <w:shd w:val="clear" w:color="auto" w:fill="auto"/>
          </w:tcPr>
          <w:p w:rsidR="007033CB" w:rsidRPr="007033CB" w:rsidRDefault="007033CB" w:rsidP="007033CB">
            <w:pPr>
              <w:ind w:firstLine="0"/>
            </w:pPr>
            <w:r>
              <w:t>Taylor</w:t>
            </w:r>
          </w:p>
        </w:tc>
        <w:tc>
          <w:tcPr>
            <w:tcW w:w="2179" w:type="dxa"/>
            <w:shd w:val="clear" w:color="auto" w:fill="auto"/>
          </w:tcPr>
          <w:p w:rsidR="007033CB" w:rsidRPr="007033CB" w:rsidRDefault="007033CB" w:rsidP="007033CB">
            <w:pPr>
              <w:ind w:firstLine="0"/>
            </w:pPr>
            <w:r>
              <w:t>Thayer</w:t>
            </w:r>
          </w:p>
        </w:tc>
        <w:tc>
          <w:tcPr>
            <w:tcW w:w="2180" w:type="dxa"/>
            <w:shd w:val="clear" w:color="auto" w:fill="auto"/>
          </w:tcPr>
          <w:p w:rsidR="007033CB" w:rsidRPr="007033CB" w:rsidRDefault="007033CB" w:rsidP="007033CB">
            <w:pPr>
              <w:ind w:firstLine="0"/>
            </w:pPr>
            <w:r>
              <w:t>Thigpen</w:t>
            </w:r>
          </w:p>
        </w:tc>
      </w:tr>
      <w:tr w:rsidR="007033CB" w:rsidRPr="007033CB" w:rsidTr="007033CB">
        <w:tc>
          <w:tcPr>
            <w:tcW w:w="2179" w:type="dxa"/>
            <w:shd w:val="clear" w:color="auto" w:fill="auto"/>
          </w:tcPr>
          <w:p w:rsidR="007033CB" w:rsidRPr="007033CB" w:rsidRDefault="007033CB" w:rsidP="007033CB">
            <w:pPr>
              <w:ind w:firstLine="0"/>
            </w:pPr>
            <w:r>
              <w:t>Toole</w:t>
            </w:r>
          </w:p>
        </w:tc>
        <w:tc>
          <w:tcPr>
            <w:tcW w:w="2179" w:type="dxa"/>
            <w:shd w:val="clear" w:color="auto" w:fill="auto"/>
          </w:tcPr>
          <w:p w:rsidR="007033CB" w:rsidRPr="007033CB" w:rsidRDefault="007033CB" w:rsidP="007033CB">
            <w:pPr>
              <w:ind w:firstLine="0"/>
            </w:pPr>
            <w:r>
              <w:t>Weeks</w:t>
            </w:r>
          </w:p>
        </w:tc>
        <w:tc>
          <w:tcPr>
            <w:tcW w:w="2180" w:type="dxa"/>
            <w:shd w:val="clear" w:color="auto" w:fill="auto"/>
          </w:tcPr>
          <w:p w:rsidR="007033CB" w:rsidRPr="007033CB" w:rsidRDefault="007033CB" w:rsidP="007033CB">
            <w:pPr>
              <w:ind w:firstLine="0"/>
            </w:pPr>
            <w:r>
              <w:t>West</w:t>
            </w:r>
          </w:p>
        </w:tc>
      </w:tr>
      <w:tr w:rsidR="007033CB" w:rsidRPr="007033CB" w:rsidTr="007033CB">
        <w:tc>
          <w:tcPr>
            <w:tcW w:w="2179" w:type="dxa"/>
            <w:shd w:val="clear" w:color="auto" w:fill="auto"/>
          </w:tcPr>
          <w:p w:rsidR="007033CB" w:rsidRPr="007033CB" w:rsidRDefault="007033CB" w:rsidP="007033CB">
            <w:pPr>
              <w:ind w:firstLine="0"/>
            </w:pPr>
            <w:r>
              <w:t>Wheeler</w:t>
            </w:r>
          </w:p>
        </w:tc>
        <w:tc>
          <w:tcPr>
            <w:tcW w:w="2179" w:type="dxa"/>
            <w:shd w:val="clear" w:color="auto" w:fill="auto"/>
          </w:tcPr>
          <w:p w:rsidR="007033CB" w:rsidRPr="007033CB" w:rsidRDefault="007033CB" w:rsidP="007033CB">
            <w:pPr>
              <w:ind w:firstLine="0"/>
            </w:pPr>
            <w:r>
              <w:t>Whipper</w:t>
            </w:r>
          </w:p>
        </w:tc>
        <w:tc>
          <w:tcPr>
            <w:tcW w:w="2180" w:type="dxa"/>
            <w:shd w:val="clear" w:color="auto" w:fill="auto"/>
          </w:tcPr>
          <w:p w:rsidR="007033CB" w:rsidRPr="007033CB" w:rsidRDefault="007033CB" w:rsidP="007033CB">
            <w:pPr>
              <w:ind w:firstLine="0"/>
            </w:pPr>
            <w:r>
              <w:t>White</w:t>
            </w:r>
          </w:p>
        </w:tc>
      </w:tr>
      <w:tr w:rsidR="007033CB" w:rsidRPr="007033CB" w:rsidTr="007033CB">
        <w:tc>
          <w:tcPr>
            <w:tcW w:w="2179" w:type="dxa"/>
            <w:shd w:val="clear" w:color="auto" w:fill="auto"/>
          </w:tcPr>
          <w:p w:rsidR="007033CB" w:rsidRPr="007033CB" w:rsidRDefault="007033CB" w:rsidP="007033CB">
            <w:pPr>
              <w:keepNext/>
              <w:ind w:firstLine="0"/>
            </w:pPr>
            <w:r>
              <w:lastRenderedPageBreak/>
              <w:t>Whitmire</w:t>
            </w:r>
          </w:p>
        </w:tc>
        <w:tc>
          <w:tcPr>
            <w:tcW w:w="2179" w:type="dxa"/>
            <w:shd w:val="clear" w:color="auto" w:fill="auto"/>
          </w:tcPr>
          <w:p w:rsidR="007033CB" w:rsidRPr="007033CB" w:rsidRDefault="007033CB" w:rsidP="007033CB">
            <w:pPr>
              <w:keepNext/>
              <w:ind w:firstLine="0"/>
            </w:pPr>
            <w:r>
              <w:t>Williams</w:t>
            </w:r>
          </w:p>
        </w:tc>
        <w:tc>
          <w:tcPr>
            <w:tcW w:w="2180" w:type="dxa"/>
            <w:shd w:val="clear" w:color="auto" w:fill="auto"/>
          </w:tcPr>
          <w:p w:rsidR="007033CB" w:rsidRPr="007033CB" w:rsidRDefault="007033CB" w:rsidP="007033CB">
            <w:pPr>
              <w:keepNext/>
              <w:ind w:firstLine="0"/>
            </w:pPr>
            <w:r>
              <w:t>Willis</w:t>
            </w:r>
          </w:p>
        </w:tc>
      </w:tr>
      <w:tr w:rsidR="007033CB" w:rsidRPr="007033CB" w:rsidTr="007033CB">
        <w:tc>
          <w:tcPr>
            <w:tcW w:w="2179" w:type="dxa"/>
            <w:shd w:val="clear" w:color="auto" w:fill="auto"/>
          </w:tcPr>
          <w:p w:rsidR="007033CB" w:rsidRPr="007033CB" w:rsidRDefault="007033CB" w:rsidP="007033CB">
            <w:pPr>
              <w:keepNext/>
              <w:ind w:firstLine="0"/>
            </w:pPr>
            <w:r>
              <w:t>Yow</w:t>
            </w:r>
          </w:p>
        </w:tc>
        <w:tc>
          <w:tcPr>
            <w:tcW w:w="2179" w:type="dxa"/>
            <w:shd w:val="clear" w:color="auto" w:fill="auto"/>
          </w:tcPr>
          <w:p w:rsidR="007033CB" w:rsidRPr="007033CB" w:rsidRDefault="007033CB" w:rsidP="007033CB">
            <w:pPr>
              <w:keepNext/>
              <w:ind w:firstLine="0"/>
            </w:pPr>
          </w:p>
        </w:tc>
        <w:tc>
          <w:tcPr>
            <w:tcW w:w="2180" w:type="dxa"/>
            <w:shd w:val="clear" w:color="auto" w:fill="auto"/>
          </w:tcPr>
          <w:p w:rsidR="007033CB" w:rsidRPr="007033CB" w:rsidRDefault="007033CB" w:rsidP="007033CB">
            <w:pPr>
              <w:keepNext/>
              <w:ind w:firstLine="0"/>
            </w:pPr>
          </w:p>
        </w:tc>
      </w:tr>
    </w:tbl>
    <w:p w:rsidR="007033CB" w:rsidRDefault="007033CB" w:rsidP="007033CB"/>
    <w:p w:rsidR="007033CB" w:rsidRDefault="007033CB" w:rsidP="007033CB">
      <w:pPr>
        <w:jc w:val="center"/>
        <w:rPr>
          <w:b/>
        </w:rPr>
      </w:pPr>
      <w:r w:rsidRPr="007033CB">
        <w:rPr>
          <w:b/>
        </w:rPr>
        <w:t>Total--97</w:t>
      </w:r>
    </w:p>
    <w:p w:rsidR="007033CB" w:rsidRDefault="007033CB" w:rsidP="007033CB">
      <w:pPr>
        <w:jc w:val="center"/>
        <w:rPr>
          <w:b/>
        </w:rPr>
      </w:pPr>
    </w:p>
    <w:p w:rsidR="007033CB" w:rsidRDefault="007033CB" w:rsidP="007033CB">
      <w:pPr>
        <w:ind w:firstLine="0"/>
      </w:pPr>
      <w:r w:rsidRPr="007033CB">
        <w:t xml:space="preserve"> </w:t>
      </w:r>
      <w:r>
        <w:t>Those who voted in the negative are:</w:t>
      </w:r>
    </w:p>
    <w:p w:rsidR="007033CB" w:rsidRDefault="007033CB" w:rsidP="007033CB"/>
    <w:p w:rsidR="007033CB" w:rsidRDefault="007033CB" w:rsidP="007033CB">
      <w:pPr>
        <w:jc w:val="center"/>
        <w:rPr>
          <w:b/>
        </w:rPr>
      </w:pPr>
      <w:r w:rsidRPr="007033CB">
        <w:rPr>
          <w:b/>
        </w:rPr>
        <w:t>Total--0</w:t>
      </w:r>
    </w:p>
    <w:p w:rsidR="007033CB" w:rsidRDefault="007033CB" w:rsidP="007033CB">
      <w:pPr>
        <w:jc w:val="center"/>
        <w:rPr>
          <w:b/>
        </w:rPr>
      </w:pPr>
    </w:p>
    <w:p w:rsidR="007033CB" w:rsidRDefault="007033CB" w:rsidP="007033CB">
      <w:r>
        <w:t>The Senate Amendments were agreed to, and the Bill having received three readings in both Houses, it was ordered that the title be changed to that of an Act, and that it be enrolled for ratification.</w:t>
      </w:r>
    </w:p>
    <w:p w:rsidR="00713E38" w:rsidRDefault="00713E38" w:rsidP="007033CB">
      <w:pPr>
        <w:keepNext/>
        <w:jc w:val="center"/>
        <w:rPr>
          <w:b/>
        </w:rPr>
      </w:pPr>
    </w:p>
    <w:p w:rsidR="007033CB" w:rsidRDefault="007033CB" w:rsidP="007033CB">
      <w:pPr>
        <w:keepNext/>
        <w:jc w:val="center"/>
        <w:rPr>
          <w:b/>
        </w:rPr>
      </w:pPr>
      <w:r w:rsidRPr="007033CB">
        <w:rPr>
          <w:b/>
        </w:rPr>
        <w:t xml:space="preserve">H. 3240--MOTION TO RECONSIDER TABLED  </w:t>
      </w:r>
    </w:p>
    <w:p w:rsidR="007033CB" w:rsidRDefault="007033CB" w:rsidP="007033CB">
      <w:r>
        <w:t>The motion of Rep. Pitts to reconsider the vote whereby the following Bill was given second reading was taken up:</w:t>
      </w:r>
    </w:p>
    <w:p w:rsidR="00713E38" w:rsidRDefault="00713E38" w:rsidP="007033CB">
      <w:bookmarkStart w:id="78" w:name="include_clip_start_207"/>
      <w:bookmarkEnd w:id="78"/>
    </w:p>
    <w:p w:rsidR="007033CB" w:rsidRDefault="007033CB" w:rsidP="007033CB">
      <w:r>
        <w:t>H. 3240 -- Reps. Clemmons, Lucas, Pope, Bannister, Rutherford, Delleney, White, Sandifer, Hiott, Allison, G. R. Smith, Bedingfield, W. Newton, Taylor, Yow, Murphy, Thayer, Finlay, D. C. Moss, Hayes, Crawford, Ryhal, Duckworth, Johnson, Fry, Hewitt, S. Rivers, Huggins, Chumley, Gagnon, Burns, Hill, Stringer, Loftis, Atwater, Clyburn, Elliott, Long, Magnuson, B. Newton, G. M. Smith, West, Whitmire, Hixon, Daning, Hamilton, Hardee, Crosby, Martin, V. S. Moss, Blackwell, Henderson, Herbkersman, Willis, Forrest and McCravy: A BILL TO AMEND SECTION 23-31-215, AS AMENDED, CODE OF LAWS OF SOUTH CAROLINA, 1976, RELATING TO THE ISSUANCE OF CONCEALED WEAPONS PERMITS, SO AS TO ENACT THE "NATIONAL CONCEALED WEAPONS PERMIT RECIPROCITY ACT" BY REVISING THE CONDITIONS THAT ALLOW A HOLDER OF AN OUT-OF-STATE WEAPONS PERMIT TO CARRY A WEAPON IN THIS STATE.</w:t>
      </w:r>
    </w:p>
    <w:p w:rsidR="007033CB" w:rsidRDefault="007033CB" w:rsidP="007033CB">
      <w:bookmarkStart w:id="79" w:name="include_clip_end_207"/>
      <w:bookmarkEnd w:id="79"/>
    </w:p>
    <w:p w:rsidR="007033CB" w:rsidRDefault="007033CB" w:rsidP="007033CB">
      <w:r>
        <w:t>Rep. PITTS moved to table the motion to reconsider, which was agreed to.</w:t>
      </w:r>
    </w:p>
    <w:p w:rsidR="007033CB" w:rsidRDefault="007033CB" w:rsidP="007033CB"/>
    <w:p w:rsidR="007033CB" w:rsidRDefault="007033CB" w:rsidP="007033CB">
      <w:pPr>
        <w:keepNext/>
        <w:jc w:val="center"/>
        <w:rPr>
          <w:b/>
        </w:rPr>
      </w:pPr>
      <w:r w:rsidRPr="007033CB">
        <w:rPr>
          <w:b/>
        </w:rPr>
        <w:t>H. 3240--SENT TO THE SENATE</w:t>
      </w:r>
    </w:p>
    <w:p w:rsidR="007033CB" w:rsidRDefault="007033CB" w:rsidP="007033CB">
      <w:pPr>
        <w:keepNext/>
      </w:pPr>
      <w:r>
        <w:t>The following Bill was taken up:</w:t>
      </w:r>
    </w:p>
    <w:p w:rsidR="007033CB" w:rsidRDefault="007033CB" w:rsidP="007033CB">
      <w:pPr>
        <w:keepNext/>
      </w:pPr>
      <w:bookmarkStart w:id="80" w:name="include_clip_start_210"/>
      <w:bookmarkEnd w:id="80"/>
    </w:p>
    <w:p w:rsidR="007033CB" w:rsidRDefault="007033CB" w:rsidP="007033CB">
      <w:pPr>
        <w:keepNext/>
      </w:pPr>
      <w:r>
        <w:t xml:space="preserve">H. 3240 -- Reps. Clemmons, Lucas, Pope, Bannister, Rutherford, Delleney, White, Sandifer, Hiott, Allison, G. R. Smith, Bedingfield, </w:t>
      </w:r>
      <w:r>
        <w:lastRenderedPageBreak/>
        <w:t>W. Newton, Taylor, Yow, Murphy, Thayer, Finlay, D. C. Moss, Hayes, Crawford, Ryhal, Duckworth, Johnson, Fry, Hewitt, S. Rivers, Huggins, Chumley, Gagnon, Burns, Hill, Stringer, Loftis, Atwater, Clyburn, Elliott, Long, Magnuson, B. Newton, G. M. Smith, West, Whitmire, Hixon, Daning, Hamilton, Hardee, Crosby, Martin, V. S. Moss, Blackwell, Henderson, Herbkersman, Willis, Forrest and McCravy: A BILL TO AMEND SECTION 23-31-215, AS AMENDED, CODE OF LAWS OF SOUTH CAROLINA, 1976, RELATING TO THE ISSUANCE OF CONCEALED WEAPONS PERMITS, SO AS TO ENACT THE "NATIONAL CONCEALED WEAPONS PERMIT RECIPROCITY ACT" BY REVISING THE CONDITIONS THAT ALLOW A HOLDER OF AN OUT-OF-STATE WEAPONS PERMIT TO CARRY A WEAPON IN THIS STATE.</w:t>
      </w:r>
    </w:p>
    <w:p w:rsidR="00713E38" w:rsidRDefault="00713E38" w:rsidP="007033CB">
      <w:bookmarkStart w:id="81" w:name="include_clip_end_210"/>
      <w:bookmarkEnd w:id="81"/>
    </w:p>
    <w:p w:rsidR="007033CB" w:rsidRDefault="007033CB" w:rsidP="007033CB">
      <w:r>
        <w:t xml:space="preserve">The Bill was read the third time and ordered sent to the Senate.  </w:t>
      </w:r>
    </w:p>
    <w:p w:rsidR="007033CB" w:rsidRDefault="007033CB" w:rsidP="007033CB"/>
    <w:p w:rsidR="007033CB" w:rsidRPr="008213C1" w:rsidRDefault="007033CB" w:rsidP="007033CB">
      <w:pPr>
        <w:pStyle w:val="Title"/>
        <w:keepNext/>
      </w:pPr>
      <w:bookmarkStart w:id="82" w:name="file_start212"/>
      <w:bookmarkEnd w:id="82"/>
      <w:r w:rsidRPr="008213C1">
        <w:t>RECORD FOR VOTING</w:t>
      </w:r>
    </w:p>
    <w:p w:rsidR="007033CB" w:rsidRPr="008213C1" w:rsidRDefault="007033CB" w:rsidP="007033CB">
      <w:pPr>
        <w:tabs>
          <w:tab w:val="left" w:pos="270"/>
          <w:tab w:val="left" w:pos="630"/>
          <w:tab w:val="left" w:pos="900"/>
          <w:tab w:val="left" w:pos="1260"/>
          <w:tab w:val="left" w:pos="1620"/>
          <w:tab w:val="left" w:pos="1980"/>
          <w:tab w:val="left" w:pos="2340"/>
          <w:tab w:val="left" w:pos="2700"/>
        </w:tabs>
        <w:ind w:firstLine="0"/>
      </w:pPr>
      <w:r w:rsidRPr="008213C1">
        <w:tab/>
        <w:t>I was granted a temporary leave of absence during the afternoon of May 3, 2017, and missed the vote on H. 3240. If I had been present, I would have voted in favor of second reading on the Bill. I voted in favor of third reading during the voice vote on May 4, 2017.</w:t>
      </w:r>
    </w:p>
    <w:p w:rsidR="007033CB" w:rsidRDefault="007033CB" w:rsidP="007033CB">
      <w:pPr>
        <w:tabs>
          <w:tab w:val="left" w:pos="270"/>
          <w:tab w:val="left" w:pos="630"/>
          <w:tab w:val="left" w:pos="900"/>
          <w:tab w:val="left" w:pos="1260"/>
          <w:tab w:val="left" w:pos="1620"/>
          <w:tab w:val="left" w:pos="1980"/>
          <w:tab w:val="left" w:pos="2340"/>
          <w:tab w:val="left" w:pos="2700"/>
        </w:tabs>
        <w:ind w:firstLine="0"/>
      </w:pPr>
      <w:r w:rsidRPr="008213C1">
        <w:tab/>
        <w:t>Rep. Bill Taylor</w:t>
      </w:r>
    </w:p>
    <w:p w:rsidR="007033CB" w:rsidRDefault="007033CB" w:rsidP="007033CB">
      <w:pPr>
        <w:tabs>
          <w:tab w:val="left" w:pos="270"/>
          <w:tab w:val="left" w:pos="630"/>
          <w:tab w:val="left" w:pos="900"/>
          <w:tab w:val="left" w:pos="1260"/>
          <w:tab w:val="left" w:pos="1620"/>
          <w:tab w:val="left" w:pos="1980"/>
          <w:tab w:val="left" w:pos="2340"/>
          <w:tab w:val="left" w:pos="2700"/>
        </w:tabs>
        <w:ind w:firstLine="0"/>
      </w:pPr>
    </w:p>
    <w:p w:rsidR="007033CB" w:rsidRDefault="007033CB" w:rsidP="007033CB">
      <w:pPr>
        <w:keepNext/>
        <w:jc w:val="center"/>
        <w:rPr>
          <w:b/>
        </w:rPr>
      </w:pPr>
      <w:r w:rsidRPr="007033CB">
        <w:rPr>
          <w:b/>
        </w:rPr>
        <w:t>H. 3019--SENT TO THE SENATE</w:t>
      </w:r>
    </w:p>
    <w:p w:rsidR="007033CB" w:rsidRDefault="007033CB" w:rsidP="007033CB">
      <w:pPr>
        <w:keepNext/>
      </w:pPr>
      <w:r>
        <w:t>The following Bill was taken up:</w:t>
      </w:r>
    </w:p>
    <w:p w:rsidR="007033CB" w:rsidRDefault="007033CB" w:rsidP="007033CB">
      <w:pPr>
        <w:keepNext/>
      </w:pPr>
      <w:bookmarkStart w:id="83" w:name="include_clip_start_214"/>
      <w:bookmarkEnd w:id="83"/>
    </w:p>
    <w:p w:rsidR="007033CB" w:rsidRDefault="007033CB" w:rsidP="007033CB">
      <w:r>
        <w:t>H. 3019 -- Reps. Rutherford and Robinson-Simpson: A BILL TO AMEND SECTION 17-5-130, AS AMENDED, CODE OF LAWS OF SOUTH CAROLINA, 1976, RELATING TO CORONER QUALIFICATIONS, SO AS TO PROVIDE THAT A PERSON WHO IS ELECTED AS CORONER AND COMPLETES NECESSARY TRAINING IS QUALIFIED TO SERVE AS CORONER.</w:t>
      </w:r>
    </w:p>
    <w:p w:rsidR="007033CB" w:rsidRDefault="007033CB" w:rsidP="007033CB">
      <w:bookmarkStart w:id="84" w:name="include_clip_end_214"/>
      <w:bookmarkEnd w:id="84"/>
    </w:p>
    <w:p w:rsidR="007033CB" w:rsidRDefault="007033CB" w:rsidP="007033CB">
      <w:r>
        <w:t>Rep. LONG demanded the yeas and nays which were taken, resulting as follows:</w:t>
      </w:r>
    </w:p>
    <w:p w:rsidR="007033CB" w:rsidRDefault="007033CB" w:rsidP="007033CB">
      <w:pPr>
        <w:jc w:val="center"/>
      </w:pPr>
      <w:bookmarkStart w:id="85" w:name="vote_start215"/>
      <w:bookmarkEnd w:id="85"/>
      <w:r>
        <w:t>Yeas 49; Nays 47</w:t>
      </w:r>
    </w:p>
    <w:p w:rsidR="007033CB" w:rsidRDefault="007033CB" w:rsidP="007033CB">
      <w:pPr>
        <w:jc w:val="center"/>
      </w:pPr>
    </w:p>
    <w:p w:rsidR="007033CB" w:rsidRDefault="007033CB" w:rsidP="007033C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33CB" w:rsidRPr="007033CB" w:rsidTr="007033CB">
        <w:tc>
          <w:tcPr>
            <w:tcW w:w="2179" w:type="dxa"/>
            <w:shd w:val="clear" w:color="auto" w:fill="auto"/>
          </w:tcPr>
          <w:p w:rsidR="007033CB" w:rsidRPr="007033CB" w:rsidRDefault="007033CB" w:rsidP="007033CB">
            <w:pPr>
              <w:keepNext/>
              <w:ind w:firstLine="0"/>
            </w:pPr>
            <w:r>
              <w:t>Alexander</w:t>
            </w:r>
          </w:p>
        </w:tc>
        <w:tc>
          <w:tcPr>
            <w:tcW w:w="2179" w:type="dxa"/>
            <w:shd w:val="clear" w:color="auto" w:fill="auto"/>
          </w:tcPr>
          <w:p w:rsidR="007033CB" w:rsidRPr="007033CB" w:rsidRDefault="007033CB" w:rsidP="007033CB">
            <w:pPr>
              <w:keepNext/>
              <w:ind w:firstLine="0"/>
            </w:pPr>
            <w:r>
              <w:t>Anthony</w:t>
            </w:r>
          </w:p>
        </w:tc>
        <w:tc>
          <w:tcPr>
            <w:tcW w:w="2180" w:type="dxa"/>
            <w:shd w:val="clear" w:color="auto" w:fill="auto"/>
          </w:tcPr>
          <w:p w:rsidR="007033CB" w:rsidRPr="007033CB" w:rsidRDefault="007033CB" w:rsidP="007033CB">
            <w:pPr>
              <w:keepNext/>
              <w:ind w:firstLine="0"/>
            </w:pPr>
            <w:r>
              <w:t>Atkinson</w:t>
            </w:r>
          </w:p>
        </w:tc>
      </w:tr>
      <w:tr w:rsidR="007033CB" w:rsidRPr="007033CB" w:rsidTr="007033CB">
        <w:tc>
          <w:tcPr>
            <w:tcW w:w="2179" w:type="dxa"/>
            <w:shd w:val="clear" w:color="auto" w:fill="auto"/>
          </w:tcPr>
          <w:p w:rsidR="007033CB" w:rsidRPr="007033CB" w:rsidRDefault="007033CB" w:rsidP="007033CB">
            <w:pPr>
              <w:ind w:firstLine="0"/>
            </w:pPr>
            <w:r>
              <w:t>Bales</w:t>
            </w:r>
          </w:p>
        </w:tc>
        <w:tc>
          <w:tcPr>
            <w:tcW w:w="2179" w:type="dxa"/>
            <w:shd w:val="clear" w:color="auto" w:fill="auto"/>
          </w:tcPr>
          <w:p w:rsidR="007033CB" w:rsidRPr="007033CB" w:rsidRDefault="007033CB" w:rsidP="007033CB">
            <w:pPr>
              <w:ind w:firstLine="0"/>
            </w:pPr>
            <w:r>
              <w:t>Ballentine</w:t>
            </w:r>
          </w:p>
        </w:tc>
        <w:tc>
          <w:tcPr>
            <w:tcW w:w="2180" w:type="dxa"/>
            <w:shd w:val="clear" w:color="auto" w:fill="auto"/>
          </w:tcPr>
          <w:p w:rsidR="007033CB" w:rsidRPr="007033CB" w:rsidRDefault="007033CB" w:rsidP="007033CB">
            <w:pPr>
              <w:ind w:firstLine="0"/>
            </w:pPr>
            <w:r>
              <w:t>Bannister</w:t>
            </w:r>
          </w:p>
        </w:tc>
      </w:tr>
      <w:tr w:rsidR="007033CB" w:rsidRPr="007033CB" w:rsidTr="007033CB">
        <w:tc>
          <w:tcPr>
            <w:tcW w:w="2179" w:type="dxa"/>
            <w:shd w:val="clear" w:color="auto" w:fill="auto"/>
          </w:tcPr>
          <w:p w:rsidR="007033CB" w:rsidRPr="007033CB" w:rsidRDefault="007033CB" w:rsidP="007033CB">
            <w:pPr>
              <w:ind w:firstLine="0"/>
            </w:pPr>
            <w:r>
              <w:t>Bernstein</w:t>
            </w:r>
          </w:p>
        </w:tc>
        <w:tc>
          <w:tcPr>
            <w:tcW w:w="2179" w:type="dxa"/>
            <w:shd w:val="clear" w:color="auto" w:fill="auto"/>
          </w:tcPr>
          <w:p w:rsidR="007033CB" w:rsidRPr="007033CB" w:rsidRDefault="007033CB" w:rsidP="007033CB">
            <w:pPr>
              <w:ind w:firstLine="0"/>
            </w:pPr>
            <w:r>
              <w:t>Bradley</w:t>
            </w:r>
          </w:p>
        </w:tc>
        <w:tc>
          <w:tcPr>
            <w:tcW w:w="2180" w:type="dxa"/>
            <w:shd w:val="clear" w:color="auto" w:fill="auto"/>
          </w:tcPr>
          <w:p w:rsidR="007033CB" w:rsidRPr="007033CB" w:rsidRDefault="007033CB" w:rsidP="007033CB">
            <w:pPr>
              <w:ind w:firstLine="0"/>
            </w:pPr>
            <w:proofErr w:type="spellStart"/>
            <w:r>
              <w:t>Caskey</w:t>
            </w:r>
            <w:proofErr w:type="spellEnd"/>
          </w:p>
        </w:tc>
      </w:tr>
      <w:tr w:rsidR="007033CB" w:rsidRPr="007033CB" w:rsidTr="007033CB">
        <w:tc>
          <w:tcPr>
            <w:tcW w:w="2179" w:type="dxa"/>
            <w:shd w:val="clear" w:color="auto" w:fill="auto"/>
          </w:tcPr>
          <w:p w:rsidR="007033CB" w:rsidRPr="007033CB" w:rsidRDefault="007033CB" w:rsidP="007033CB">
            <w:pPr>
              <w:ind w:firstLine="0"/>
            </w:pPr>
            <w:r>
              <w:lastRenderedPageBreak/>
              <w:t>Clary</w:t>
            </w:r>
          </w:p>
        </w:tc>
        <w:tc>
          <w:tcPr>
            <w:tcW w:w="2179" w:type="dxa"/>
            <w:shd w:val="clear" w:color="auto" w:fill="auto"/>
          </w:tcPr>
          <w:p w:rsidR="007033CB" w:rsidRPr="007033CB" w:rsidRDefault="007033CB" w:rsidP="007033CB">
            <w:pPr>
              <w:ind w:firstLine="0"/>
            </w:pPr>
            <w:r>
              <w:t>Clemmons</w:t>
            </w:r>
          </w:p>
        </w:tc>
        <w:tc>
          <w:tcPr>
            <w:tcW w:w="2180" w:type="dxa"/>
            <w:shd w:val="clear" w:color="auto" w:fill="auto"/>
          </w:tcPr>
          <w:p w:rsidR="007033CB" w:rsidRPr="007033CB" w:rsidRDefault="007033CB" w:rsidP="007033CB">
            <w:pPr>
              <w:ind w:firstLine="0"/>
            </w:pPr>
            <w:r>
              <w:t>Clyburn</w:t>
            </w:r>
          </w:p>
        </w:tc>
      </w:tr>
      <w:tr w:rsidR="007033CB" w:rsidRPr="007033CB" w:rsidTr="007033CB">
        <w:tc>
          <w:tcPr>
            <w:tcW w:w="2179" w:type="dxa"/>
            <w:shd w:val="clear" w:color="auto" w:fill="auto"/>
          </w:tcPr>
          <w:p w:rsidR="007033CB" w:rsidRPr="007033CB" w:rsidRDefault="007033CB" w:rsidP="007033CB">
            <w:pPr>
              <w:ind w:firstLine="0"/>
            </w:pPr>
            <w:r>
              <w:t>Collins</w:t>
            </w:r>
          </w:p>
        </w:tc>
        <w:tc>
          <w:tcPr>
            <w:tcW w:w="2179" w:type="dxa"/>
            <w:shd w:val="clear" w:color="auto" w:fill="auto"/>
          </w:tcPr>
          <w:p w:rsidR="007033CB" w:rsidRPr="007033CB" w:rsidRDefault="007033CB" w:rsidP="007033CB">
            <w:pPr>
              <w:ind w:firstLine="0"/>
            </w:pPr>
            <w:r>
              <w:t>Douglas</w:t>
            </w:r>
          </w:p>
        </w:tc>
        <w:tc>
          <w:tcPr>
            <w:tcW w:w="2180" w:type="dxa"/>
            <w:shd w:val="clear" w:color="auto" w:fill="auto"/>
          </w:tcPr>
          <w:p w:rsidR="007033CB" w:rsidRPr="007033CB" w:rsidRDefault="007033CB" w:rsidP="007033CB">
            <w:pPr>
              <w:ind w:firstLine="0"/>
            </w:pPr>
            <w:r>
              <w:t>Duckworth</w:t>
            </w:r>
          </w:p>
        </w:tc>
      </w:tr>
      <w:tr w:rsidR="007033CB" w:rsidRPr="007033CB" w:rsidTr="007033CB">
        <w:tc>
          <w:tcPr>
            <w:tcW w:w="2179" w:type="dxa"/>
            <w:shd w:val="clear" w:color="auto" w:fill="auto"/>
          </w:tcPr>
          <w:p w:rsidR="007033CB" w:rsidRPr="007033CB" w:rsidRDefault="007033CB" w:rsidP="007033CB">
            <w:pPr>
              <w:ind w:firstLine="0"/>
            </w:pPr>
            <w:r>
              <w:t>Elliott</w:t>
            </w:r>
          </w:p>
        </w:tc>
        <w:tc>
          <w:tcPr>
            <w:tcW w:w="2179" w:type="dxa"/>
            <w:shd w:val="clear" w:color="auto" w:fill="auto"/>
          </w:tcPr>
          <w:p w:rsidR="007033CB" w:rsidRPr="007033CB" w:rsidRDefault="007033CB" w:rsidP="007033CB">
            <w:pPr>
              <w:ind w:firstLine="0"/>
            </w:pPr>
            <w:r>
              <w:t>Finlay</w:t>
            </w:r>
          </w:p>
        </w:tc>
        <w:tc>
          <w:tcPr>
            <w:tcW w:w="2180" w:type="dxa"/>
            <w:shd w:val="clear" w:color="auto" w:fill="auto"/>
          </w:tcPr>
          <w:p w:rsidR="007033CB" w:rsidRPr="007033CB" w:rsidRDefault="007033CB" w:rsidP="007033CB">
            <w:pPr>
              <w:ind w:firstLine="0"/>
            </w:pPr>
            <w:r>
              <w:t>Forrest</w:t>
            </w:r>
          </w:p>
        </w:tc>
      </w:tr>
      <w:tr w:rsidR="007033CB" w:rsidRPr="007033CB" w:rsidTr="007033CB">
        <w:tc>
          <w:tcPr>
            <w:tcW w:w="2179" w:type="dxa"/>
            <w:shd w:val="clear" w:color="auto" w:fill="auto"/>
          </w:tcPr>
          <w:p w:rsidR="007033CB" w:rsidRPr="007033CB" w:rsidRDefault="007033CB" w:rsidP="007033CB">
            <w:pPr>
              <w:ind w:firstLine="0"/>
            </w:pPr>
            <w:r>
              <w:t>Gilliard</w:t>
            </w:r>
          </w:p>
        </w:tc>
        <w:tc>
          <w:tcPr>
            <w:tcW w:w="2179" w:type="dxa"/>
            <w:shd w:val="clear" w:color="auto" w:fill="auto"/>
          </w:tcPr>
          <w:p w:rsidR="007033CB" w:rsidRPr="007033CB" w:rsidRDefault="007033CB" w:rsidP="007033CB">
            <w:pPr>
              <w:ind w:firstLine="0"/>
            </w:pPr>
            <w:r>
              <w:t>Govan</w:t>
            </w:r>
          </w:p>
        </w:tc>
        <w:tc>
          <w:tcPr>
            <w:tcW w:w="2180" w:type="dxa"/>
            <w:shd w:val="clear" w:color="auto" w:fill="auto"/>
          </w:tcPr>
          <w:p w:rsidR="007033CB" w:rsidRPr="007033CB" w:rsidRDefault="007033CB" w:rsidP="007033CB">
            <w:pPr>
              <w:ind w:firstLine="0"/>
            </w:pPr>
            <w:r>
              <w:t>Hart</w:t>
            </w:r>
          </w:p>
        </w:tc>
      </w:tr>
      <w:tr w:rsidR="007033CB" w:rsidRPr="007033CB" w:rsidTr="007033CB">
        <w:tc>
          <w:tcPr>
            <w:tcW w:w="2179" w:type="dxa"/>
            <w:shd w:val="clear" w:color="auto" w:fill="auto"/>
          </w:tcPr>
          <w:p w:rsidR="007033CB" w:rsidRPr="007033CB" w:rsidRDefault="007033CB" w:rsidP="007033CB">
            <w:pPr>
              <w:ind w:firstLine="0"/>
            </w:pPr>
            <w:r>
              <w:t>Hayes</w:t>
            </w:r>
          </w:p>
        </w:tc>
        <w:tc>
          <w:tcPr>
            <w:tcW w:w="2179" w:type="dxa"/>
            <w:shd w:val="clear" w:color="auto" w:fill="auto"/>
          </w:tcPr>
          <w:p w:rsidR="007033CB" w:rsidRPr="007033CB" w:rsidRDefault="007033CB" w:rsidP="007033CB">
            <w:pPr>
              <w:ind w:firstLine="0"/>
            </w:pPr>
            <w:r>
              <w:t>Herbkersman</w:t>
            </w:r>
          </w:p>
        </w:tc>
        <w:tc>
          <w:tcPr>
            <w:tcW w:w="2180" w:type="dxa"/>
            <w:shd w:val="clear" w:color="auto" w:fill="auto"/>
          </w:tcPr>
          <w:p w:rsidR="007033CB" w:rsidRPr="007033CB" w:rsidRDefault="007033CB" w:rsidP="007033CB">
            <w:pPr>
              <w:ind w:firstLine="0"/>
            </w:pPr>
            <w:r>
              <w:t>Hewitt</w:t>
            </w:r>
          </w:p>
        </w:tc>
      </w:tr>
      <w:tr w:rsidR="007033CB" w:rsidRPr="007033CB" w:rsidTr="007033CB">
        <w:tc>
          <w:tcPr>
            <w:tcW w:w="2179" w:type="dxa"/>
            <w:shd w:val="clear" w:color="auto" w:fill="auto"/>
          </w:tcPr>
          <w:p w:rsidR="007033CB" w:rsidRPr="007033CB" w:rsidRDefault="007033CB" w:rsidP="007033CB">
            <w:pPr>
              <w:ind w:firstLine="0"/>
            </w:pPr>
            <w:r>
              <w:t>Hosey</w:t>
            </w:r>
          </w:p>
        </w:tc>
        <w:tc>
          <w:tcPr>
            <w:tcW w:w="2179" w:type="dxa"/>
            <w:shd w:val="clear" w:color="auto" w:fill="auto"/>
          </w:tcPr>
          <w:p w:rsidR="007033CB" w:rsidRPr="007033CB" w:rsidRDefault="007033CB" w:rsidP="007033CB">
            <w:pPr>
              <w:ind w:firstLine="0"/>
            </w:pPr>
            <w:r>
              <w:t>Howard</w:t>
            </w:r>
          </w:p>
        </w:tc>
        <w:tc>
          <w:tcPr>
            <w:tcW w:w="2180" w:type="dxa"/>
            <w:shd w:val="clear" w:color="auto" w:fill="auto"/>
          </w:tcPr>
          <w:p w:rsidR="007033CB" w:rsidRPr="007033CB" w:rsidRDefault="007033CB" w:rsidP="007033CB">
            <w:pPr>
              <w:ind w:firstLine="0"/>
            </w:pPr>
            <w:r>
              <w:t>Huggins</w:t>
            </w:r>
          </w:p>
        </w:tc>
      </w:tr>
      <w:tr w:rsidR="007033CB" w:rsidRPr="007033CB" w:rsidTr="007033CB">
        <w:tc>
          <w:tcPr>
            <w:tcW w:w="2179" w:type="dxa"/>
            <w:shd w:val="clear" w:color="auto" w:fill="auto"/>
          </w:tcPr>
          <w:p w:rsidR="007033CB" w:rsidRPr="007033CB" w:rsidRDefault="007033CB" w:rsidP="007033CB">
            <w:pPr>
              <w:ind w:firstLine="0"/>
            </w:pPr>
            <w:r>
              <w:t>Johnson</w:t>
            </w:r>
          </w:p>
        </w:tc>
        <w:tc>
          <w:tcPr>
            <w:tcW w:w="2179" w:type="dxa"/>
            <w:shd w:val="clear" w:color="auto" w:fill="auto"/>
          </w:tcPr>
          <w:p w:rsidR="007033CB" w:rsidRPr="007033CB" w:rsidRDefault="007033CB" w:rsidP="007033CB">
            <w:pPr>
              <w:ind w:firstLine="0"/>
            </w:pPr>
            <w:r>
              <w:t>Jordan</w:t>
            </w:r>
          </w:p>
        </w:tc>
        <w:tc>
          <w:tcPr>
            <w:tcW w:w="2180" w:type="dxa"/>
            <w:shd w:val="clear" w:color="auto" w:fill="auto"/>
          </w:tcPr>
          <w:p w:rsidR="007033CB" w:rsidRPr="007033CB" w:rsidRDefault="007033CB" w:rsidP="007033CB">
            <w:pPr>
              <w:ind w:firstLine="0"/>
            </w:pPr>
            <w:r>
              <w:t>King</w:t>
            </w:r>
          </w:p>
        </w:tc>
      </w:tr>
      <w:tr w:rsidR="007033CB" w:rsidRPr="007033CB" w:rsidTr="007033CB">
        <w:tc>
          <w:tcPr>
            <w:tcW w:w="2179" w:type="dxa"/>
            <w:shd w:val="clear" w:color="auto" w:fill="auto"/>
          </w:tcPr>
          <w:p w:rsidR="007033CB" w:rsidRPr="007033CB" w:rsidRDefault="007033CB" w:rsidP="007033CB">
            <w:pPr>
              <w:ind w:firstLine="0"/>
            </w:pPr>
            <w:r>
              <w:t>Kirby</w:t>
            </w:r>
          </w:p>
        </w:tc>
        <w:tc>
          <w:tcPr>
            <w:tcW w:w="2179" w:type="dxa"/>
            <w:shd w:val="clear" w:color="auto" w:fill="auto"/>
          </w:tcPr>
          <w:p w:rsidR="007033CB" w:rsidRPr="007033CB" w:rsidRDefault="007033CB" w:rsidP="007033CB">
            <w:pPr>
              <w:ind w:firstLine="0"/>
            </w:pPr>
            <w:r>
              <w:t>Lucas</w:t>
            </w:r>
          </w:p>
        </w:tc>
        <w:tc>
          <w:tcPr>
            <w:tcW w:w="2180" w:type="dxa"/>
            <w:shd w:val="clear" w:color="auto" w:fill="auto"/>
          </w:tcPr>
          <w:p w:rsidR="007033CB" w:rsidRPr="007033CB" w:rsidRDefault="007033CB" w:rsidP="007033CB">
            <w:pPr>
              <w:ind w:firstLine="0"/>
            </w:pPr>
            <w:r>
              <w:t>Mack</w:t>
            </w:r>
          </w:p>
        </w:tc>
      </w:tr>
      <w:tr w:rsidR="007033CB" w:rsidRPr="007033CB" w:rsidTr="007033CB">
        <w:tc>
          <w:tcPr>
            <w:tcW w:w="2179" w:type="dxa"/>
            <w:shd w:val="clear" w:color="auto" w:fill="auto"/>
          </w:tcPr>
          <w:p w:rsidR="007033CB" w:rsidRPr="007033CB" w:rsidRDefault="007033CB" w:rsidP="007033CB">
            <w:pPr>
              <w:ind w:firstLine="0"/>
            </w:pPr>
            <w:r>
              <w:t>McCravy</w:t>
            </w:r>
          </w:p>
        </w:tc>
        <w:tc>
          <w:tcPr>
            <w:tcW w:w="2179" w:type="dxa"/>
            <w:shd w:val="clear" w:color="auto" w:fill="auto"/>
          </w:tcPr>
          <w:p w:rsidR="007033CB" w:rsidRPr="007033CB" w:rsidRDefault="007033CB" w:rsidP="007033CB">
            <w:pPr>
              <w:ind w:firstLine="0"/>
            </w:pPr>
            <w:r>
              <w:t>McEachern</w:t>
            </w:r>
          </w:p>
        </w:tc>
        <w:tc>
          <w:tcPr>
            <w:tcW w:w="2180" w:type="dxa"/>
            <w:shd w:val="clear" w:color="auto" w:fill="auto"/>
          </w:tcPr>
          <w:p w:rsidR="007033CB" w:rsidRPr="007033CB" w:rsidRDefault="007033CB" w:rsidP="007033CB">
            <w:pPr>
              <w:ind w:firstLine="0"/>
            </w:pPr>
            <w:r>
              <w:t>W. Newton</w:t>
            </w:r>
          </w:p>
        </w:tc>
      </w:tr>
      <w:tr w:rsidR="007033CB" w:rsidRPr="007033CB" w:rsidTr="007033CB">
        <w:tc>
          <w:tcPr>
            <w:tcW w:w="2179" w:type="dxa"/>
            <w:shd w:val="clear" w:color="auto" w:fill="auto"/>
          </w:tcPr>
          <w:p w:rsidR="007033CB" w:rsidRPr="007033CB" w:rsidRDefault="007033CB" w:rsidP="007033CB">
            <w:pPr>
              <w:ind w:firstLine="0"/>
            </w:pPr>
            <w:r>
              <w:t>Norrell</w:t>
            </w:r>
          </w:p>
        </w:tc>
        <w:tc>
          <w:tcPr>
            <w:tcW w:w="2179" w:type="dxa"/>
            <w:shd w:val="clear" w:color="auto" w:fill="auto"/>
          </w:tcPr>
          <w:p w:rsidR="007033CB" w:rsidRPr="007033CB" w:rsidRDefault="007033CB" w:rsidP="007033CB">
            <w:pPr>
              <w:ind w:firstLine="0"/>
            </w:pPr>
            <w:r>
              <w:t>Ott</w:t>
            </w:r>
          </w:p>
        </w:tc>
        <w:tc>
          <w:tcPr>
            <w:tcW w:w="2180" w:type="dxa"/>
            <w:shd w:val="clear" w:color="auto" w:fill="auto"/>
          </w:tcPr>
          <w:p w:rsidR="007033CB" w:rsidRPr="007033CB" w:rsidRDefault="007033CB" w:rsidP="007033CB">
            <w:pPr>
              <w:ind w:firstLine="0"/>
            </w:pPr>
            <w:r>
              <w:t>Parks</w:t>
            </w:r>
          </w:p>
        </w:tc>
      </w:tr>
      <w:tr w:rsidR="007033CB" w:rsidRPr="007033CB" w:rsidTr="007033CB">
        <w:tc>
          <w:tcPr>
            <w:tcW w:w="2179" w:type="dxa"/>
            <w:shd w:val="clear" w:color="auto" w:fill="auto"/>
          </w:tcPr>
          <w:p w:rsidR="007033CB" w:rsidRPr="007033CB" w:rsidRDefault="007033CB" w:rsidP="007033CB">
            <w:pPr>
              <w:ind w:firstLine="0"/>
            </w:pPr>
            <w:r>
              <w:t>Quinn</w:t>
            </w:r>
          </w:p>
        </w:tc>
        <w:tc>
          <w:tcPr>
            <w:tcW w:w="2179" w:type="dxa"/>
            <w:shd w:val="clear" w:color="auto" w:fill="auto"/>
          </w:tcPr>
          <w:p w:rsidR="007033CB" w:rsidRPr="007033CB" w:rsidRDefault="007033CB" w:rsidP="007033CB">
            <w:pPr>
              <w:ind w:firstLine="0"/>
            </w:pPr>
            <w:r>
              <w:t>M. Rivers</w:t>
            </w:r>
          </w:p>
        </w:tc>
        <w:tc>
          <w:tcPr>
            <w:tcW w:w="2180" w:type="dxa"/>
            <w:shd w:val="clear" w:color="auto" w:fill="auto"/>
          </w:tcPr>
          <w:p w:rsidR="007033CB" w:rsidRPr="007033CB" w:rsidRDefault="007033CB" w:rsidP="007033CB">
            <w:pPr>
              <w:ind w:firstLine="0"/>
            </w:pPr>
            <w:r>
              <w:t>Rutherford</w:t>
            </w:r>
          </w:p>
        </w:tc>
      </w:tr>
      <w:tr w:rsidR="007033CB" w:rsidRPr="007033CB" w:rsidTr="007033CB">
        <w:tc>
          <w:tcPr>
            <w:tcW w:w="2179" w:type="dxa"/>
            <w:shd w:val="clear" w:color="auto" w:fill="auto"/>
          </w:tcPr>
          <w:p w:rsidR="007033CB" w:rsidRPr="007033CB" w:rsidRDefault="007033CB" w:rsidP="007033CB">
            <w:pPr>
              <w:ind w:firstLine="0"/>
            </w:pPr>
            <w:r>
              <w:t>G. M. Smith</w:t>
            </w:r>
          </w:p>
        </w:tc>
        <w:tc>
          <w:tcPr>
            <w:tcW w:w="2179" w:type="dxa"/>
            <w:shd w:val="clear" w:color="auto" w:fill="auto"/>
          </w:tcPr>
          <w:p w:rsidR="007033CB" w:rsidRPr="007033CB" w:rsidRDefault="007033CB" w:rsidP="007033CB">
            <w:pPr>
              <w:ind w:firstLine="0"/>
            </w:pPr>
            <w:r>
              <w:t>J. E. Smith</w:t>
            </w:r>
          </w:p>
        </w:tc>
        <w:tc>
          <w:tcPr>
            <w:tcW w:w="2180" w:type="dxa"/>
            <w:shd w:val="clear" w:color="auto" w:fill="auto"/>
          </w:tcPr>
          <w:p w:rsidR="007033CB" w:rsidRPr="007033CB" w:rsidRDefault="007033CB" w:rsidP="007033CB">
            <w:pPr>
              <w:ind w:firstLine="0"/>
            </w:pPr>
            <w:r>
              <w:t>Stavrinakis</w:t>
            </w:r>
          </w:p>
        </w:tc>
      </w:tr>
      <w:tr w:rsidR="007033CB" w:rsidRPr="007033CB" w:rsidTr="007033CB">
        <w:tc>
          <w:tcPr>
            <w:tcW w:w="2179" w:type="dxa"/>
            <w:shd w:val="clear" w:color="auto" w:fill="auto"/>
          </w:tcPr>
          <w:p w:rsidR="007033CB" w:rsidRPr="007033CB" w:rsidRDefault="007033CB" w:rsidP="007033CB">
            <w:pPr>
              <w:keepNext/>
              <w:ind w:firstLine="0"/>
            </w:pPr>
            <w:r>
              <w:t>Thigpen</w:t>
            </w:r>
          </w:p>
        </w:tc>
        <w:tc>
          <w:tcPr>
            <w:tcW w:w="2179" w:type="dxa"/>
            <w:shd w:val="clear" w:color="auto" w:fill="auto"/>
          </w:tcPr>
          <w:p w:rsidR="007033CB" w:rsidRPr="007033CB" w:rsidRDefault="007033CB" w:rsidP="007033CB">
            <w:pPr>
              <w:keepNext/>
              <w:ind w:firstLine="0"/>
            </w:pPr>
            <w:r>
              <w:t>Weeks</w:t>
            </w:r>
          </w:p>
        </w:tc>
        <w:tc>
          <w:tcPr>
            <w:tcW w:w="2180" w:type="dxa"/>
            <w:shd w:val="clear" w:color="auto" w:fill="auto"/>
          </w:tcPr>
          <w:p w:rsidR="007033CB" w:rsidRPr="007033CB" w:rsidRDefault="007033CB" w:rsidP="007033CB">
            <w:pPr>
              <w:keepNext/>
              <w:ind w:firstLine="0"/>
            </w:pPr>
            <w:r>
              <w:t>Wheeler</w:t>
            </w:r>
          </w:p>
        </w:tc>
      </w:tr>
      <w:tr w:rsidR="007033CB" w:rsidRPr="007033CB" w:rsidTr="007033CB">
        <w:tc>
          <w:tcPr>
            <w:tcW w:w="2179" w:type="dxa"/>
            <w:shd w:val="clear" w:color="auto" w:fill="auto"/>
          </w:tcPr>
          <w:p w:rsidR="007033CB" w:rsidRPr="007033CB" w:rsidRDefault="007033CB" w:rsidP="007033CB">
            <w:pPr>
              <w:keepNext/>
              <w:ind w:firstLine="0"/>
            </w:pPr>
            <w:r>
              <w:t>Willis</w:t>
            </w:r>
          </w:p>
        </w:tc>
        <w:tc>
          <w:tcPr>
            <w:tcW w:w="2179" w:type="dxa"/>
            <w:shd w:val="clear" w:color="auto" w:fill="auto"/>
          </w:tcPr>
          <w:p w:rsidR="007033CB" w:rsidRPr="007033CB" w:rsidRDefault="007033CB" w:rsidP="007033CB">
            <w:pPr>
              <w:keepNext/>
              <w:ind w:firstLine="0"/>
            </w:pPr>
          </w:p>
        </w:tc>
        <w:tc>
          <w:tcPr>
            <w:tcW w:w="2180" w:type="dxa"/>
            <w:shd w:val="clear" w:color="auto" w:fill="auto"/>
          </w:tcPr>
          <w:p w:rsidR="007033CB" w:rsidRPr="007033CB" w:rsidRDefault="007033CB" w:rsidP="007033CB">
            <w:pPr>
              <w:keepNext/>
              <w:ind w:firstLine="0"/>
            </w:pPr>
          </w:p>
        </w:tc>
      </w:tr>
    </w:tbl>
    <w:p w:rsidR="007033CB" w:rsidRDefault="007033CB" w:rsidP="007033CB"/>
    <w:p w:rsidR="007033CB" w:rsidRDefault="007033CB" w:rsidP="007033CB">
      <w:pPr>
        <w:jc w:val="center"/>
        <w:rPr>
          <w:b/>
        </w:rPr>
      </w:pPr>
      <w:r w:rsidRPr="007033CB">
        <w:rPr>
          <w:b/>
        </w:rPr>
        <w:t>Total--49</w:t>
      </w:r>
    </w:p>
    <w:p w:rsidR="007033CB" w:rsidRDefault="007033CB" w:rsidP="007033CB">
      <w:pPr>
        <w:ind w:firstLine="0"/>
      </w:pPr>
      <w:r w:rsidRPr="007033C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33CB" w:rsidRPr="007033CB" w:rsidTr="007033CB">
        <w:tc>
          <w:tcPr>
            <w:tcW w:w="2179" w:type="dxa"/>
            <w:shd w:val="clear" w:color="auto" w:fill="auto"/>
          </w:tcPr>
          <w:p w:rsidR="007033CB" w:rsidRPr="007033CB" w:rsidRDefault="007033CB" w:rsidP="007033CB">
            <w:pPr>
              <w:keepNext/>
              <w:ind w:firstLine="0"/>
            </w:pPr>
            <w:r>
              <w:t>Allison</w:t>
            </w:r>
          </w:p>
        </w:tc>
        <w:tc>
          <w:tcPr>
            <w:tcW w:w="2179" w:type="dxa"/>
            <w:shd w:val="clear" w:color="auto" w:fill="auto"/>
          </w:tcPr>
          <w:p w:rsidR="007033CB" w:rsidRPr="007033CB" w:rsidRDefault="007033CB" w:rsidP="007033CB">
            <w:pPr>
              <w:keepNext/>
              <w:ind w:firstLine="0"/>
            </w:pPr>
            <w:r>
              <w:t>Arrington</w:t>
            </w:r>
          </w:p>
        </w:tc>
        <w:tc>
          <w:tcPr>
            <w:tcW w:w="2180" w:type="dxa"/>
            <w:shd w:val="clear" w:color="auto" w:fill="auto"/>
          </w:tcPr>
          <w:p w:rsidR="007033CB" w:rsidRPr="007033CB" w:rsidRDefault="007033CB" w:rsidP="007033CB">
            <w:pPr>
              <w:keepNext/>
              <w:ind w:firstLine="0"/>
            </w:pPr>
            <w:r>
              <w:t>Atwater</w:t>
            </w:r>
          </w:p>
        </w:tc>
      </w:tr>
      <w:tr w:rsidR="007033CB" w:rsidRPr="007033CB" w:rsidTr="007033CB">
        <w:tc>
          <w:tcPr>
            <w:tcW w:w="2179" w:type="dxa"/>
            <w:shd w:val="clear" w:color="auto" w:fill="auto"/>
          </w:tcPr>
          <w:p w:rsidR="007033CB" w:rsidRPr="007033CB" w:rsidRDefault="007033CB" w:rsidP="007033CB">
            <w:pPr>
              <w:ind w:firstLine="0"/>
            </w:pPr>
            <w:r>
              <w:t>Bedingfield</w:t>
            </w:r>
          </w:p>
        </w:tc>
        <w:tc>
          <w:tcPr>
            <w:tcW w:w="2179" w:type="dxa"/>
            <w:shd w:val="clear" w:color="auto" w:fill="auto"/>
          </w:tcPr>
          <w:p w:rsidR="007033CB" w:rsidRPr="007033CB" w:rsidRDefault="007033CB" w:rsidP="007033CB">
            <w:pPr>
              <w:ind w:firstLine="0"/>
            </w:pPr>
            <w:r>
              <w:t>Bennett</w:t>
            </w:r>
          </w:p>
        </w:tc>
        <w:tc>
          <w:tcPr>
            <w:tcW w:w="2180" w:type="dxa"/>
            <w:shd w:val="clear" w:color="auto" w:fill="auto"/>
          </w:tcPr>
          <w:p w:rsidR="007033CB" w:rsidRPr="007033CB" w:rsidRDefault="007033CB" w:rsidP="007033CB">
            <w:pPr>
              <w:ind w:firstLine="0"/>
            </w:pPr>
            <w:r>
              <w:t>Bowers</w:t>
            </w:r>
          </w:p>
        </w:tc>
      </w:tr>
      <w:tr w:rsidR="007033CB" w:rsidRPr="007033CB" w:rsidTr="007033CB">
        <w:tc>
          <w:tcPr>
            <w:tcW w:w="2179" w:type="dxa"/>
            <w:shd w:val="clear" w:color="auto" w:fill="auto"/>
          </w:tcPr>
          <w:p w:rsidR="007033CB" w:rsidRPr="007033CB" w:rsidRDefault="007033CB" w:rsidP="007033CB">
            <w:pPr>
              <w:ind w:firstLine="0"/>
            </w:pPr>
            <w:r>
              <w:t>Brown</w:t>
            </w:r>
          </w:p>
        </w:tc>
        <w:tc>
          <w:tcPr>
            <w:tcW w:w="2179" w:type="dxa"/>
            <w:shd w:val="clear" w:color="auto" w:fill="auto"/>
          </w:tcPr>
          <w:p w:rsidR="007033CB" w:rsidRPr="007033CB" w:rsidRDefault="007033CB" w:rsidP="007033CB">
            <w:pPr>
              <w:ind w:firstLine="0"/>
            </w:pPr>
            <w:r>
              <w:t>Burns</w:t>
            </w:r>
          </w:p>
        </w:tc>
        <w:tc>
          <w:tcPr>
            <w:tcW w:w="2180" w:type="dxa"/>
            <w:shd w:val="clear" w:color="auto" w:fill="auto"/>
          </w:tcPr>
          <w:p w:rsidR="007033CB" w:rsidRPr="007033CB" w:rsidRDefault="007033CB" w:rsidP="007033CB">
            <w:pPr>
              <w:ind w:firstLine="0"/>
            </w:pPr>
            <w:r>
              <w:t>Chumley</w:t>
            </w:r>
          </w:p>
        </w:tc>
      </w:tr>
      <w:tr w:rsidR="007033CB" w:rsidRPr="007033CB" w:rsidTr="007033CB">
        <w:tc>
          <w:tcPr>
            <w:tcW w:w="2179" w:type="dxa"/>
            <w:shd w:val="clear" w:color="auto" w:fill="auto"/>
          </w:tcPr>
          <w:p w:rsidR="007033CB" w:rsidRPr="007033CB" w:rsidRDefault="007033CB" w:rsidP="007033CB">
            <w:pPr>
              <w:ind w:firstLine="0"/>
            </w:pPr>
            <w:r>
              <w:t>Cogswell</w:t>
            </w:r>
          </w:p>
        </w:tc>
        <w:tc>
          <w:tcPr>
            <w:tcW w:w="2179" w:type="dxa"/>
            <w:shd w:val="clear" w:color="auto" w:fill="auto"/>
          </w:tcPr>
          <w:p w:rsidR="007033CB" w:rsidRPr="007033CB" w:rsidRDefault="007033CB" w:rsidP="007033CB">
            <w:pPr>
              <w:ind w:firstLine="0"/>
            </w:pPr>
            <w:r>
              <w:t>Cole</w:t>
            </w:r>
          </w:p>
        </w:tc>
        <w:tc>
          <w:tcPr>
            <w:tcW w:w="2180" w:type="dxa"/>
            <w:shd w:val="clear" w:color="auto" w:fill="auto"/>
          </w:tcPr>
          <w:p w:rsidR="007033CB" w:rsidRPr="007033CB" w:rsidRDefault="007033CB" w:rsidP="007033CB">
            <w:pPr>
              <w:ind w:firstLine="0"/>
            </w:pPr>
            <w:r>
              <w:t>Crosby</w:t>
            </w:r>
          </w:p>
        </w:tc>
      </w:tr>
      <w:tr w:rsidR="007033CB" w:rsidRPr="007033CB" w:rsidTr="007033CB">
        <w:tc>
          <w:tcPr>
            <w:tcW w:w="2179" w:type="dxa"/>
            <w:shd w:val="clear" w:color="auto" w:fill="auto"/>
          </w:tcPr>
          <w:p w:rsidR="007033CB" w:rsidRPr="007033CB" w:rsidRDefault="007033CB" w:rsidP="007033CB">
            <w:pPr>
              <w:ind w:firstLine="0"/>
            </w:pPr>
            <w:r>
              <w:t>Daning</w:t>
            </w:r>
          </w:p>
        </w:tc>
        <w:tc>
          <w:tcPr>
            <w:tcW w:w="2179" w:type="dxa"/>
            <w:shd w:val="clear" w:color="auto" w:fill="auto"/>
          </w:tcPr>
          <w:p w:rsidR="007033CB" w:rsidRPr="007033CB" w:rsidRDefault="007033CB" w:rsidP="007033CB">
            <w:pPr>
              <w:ind w:firstLine="0"/>
            </w:pPr>
            <w:r>
              <w:t>Davis</w:t>
            </w:r>
          </w:p>
        </w:tc>
        <w:tc>
          <w:tcPr>
            <w:tcW w:w="2180" w:type="dxa"/>
            <w:shd w:val="clear" w:color="auto" w:fill="auto"/>
          </w:tcPr>
          <w:p w:rsidR="007033CB" w:rsidRPr="007033CB" w:rsidRDefault="007033CB" w:rsidP="007033CB">
            <w:pPr>
              <w:ind w:firstLine="0"/>
            </w:pPr>
            <w:r>
              <w:t>Delleney</w:t>
            </w:r>
          </w:p>
        </w:tc>
      </w:tr>
      <w:tr w:rsidR="007033CB" w:rsidRPr="007033CB" w:rsidTr="007033CB">
        <w:tc>
          <w:tcPr>
            <w:tcW w:w="2179" w:type="dxa"/>
            <w:shd w:val="clear" w:color="auto" w:fill="auto"/>
          </w:tcPr>
          <w:p w:rsidR="007033CB" w:rsidRPr="007033CB" w:rsidRDefault="007033CB" w:rsidP="007033CB">
            <w:pPr>
              <w:ind w:firstLine="0"/>
            </w:pPr>
            <w:r>
              <w:t>Felder</w:t>
            </w:r>
          </w:p>
        </w:tc>
        <w:tc>
          <w:tcPr>
            <w:tcW w:w="2179" w:type="dxa"/>
            <w:shd w:val="clear" w:color="auto" w:fill="auto"/>
          </w:tcPr>
          <w:p w:rsidR="007033CB" w:rsidRPr="007033CB" w:rsidRDefault="007033CB" w:rsidP="007033CB">
            <w:pPr>
              <w:ind w:firstLine="0"/>
            </w:pPr>
            <w:r>
              <w:t>Forrester</w:t>
            </w:r>
          </w:p>
        </w:tc>
        <w:tc>
          <w:tcPr>
            <w:tcW w:w="2180" w:type="dxa"/>
            <w:shd w:val="clear" w:color="auto" w:fill="auto"/>
          </w:tcPr>
          <w:p w:rsidR="007033CB" w:rsidRPr="007033CB" w:rsidRDefault="007033CB" w:rsidP="007033CB">
            <w:pPr>
              <w:ind w:firstLine="0"/>
            </w:pPr>
            <w:r>
              <w:t>Funderburk</w:t>
            </w:r>
          </w:p>
        </w:tc>
      </w:tr>
      <w:tr w:rsidR="007033CB" w:rsidRPr="007033CB" w:rsidTr="007033CB">
        <w:tc>
          <w:tcPr>
            <w:tcW w:w="2179" w:type="dxa"/>
            <w:shd w:val="clear" w:color="auto" w:fill="auto"/>
          </w:tcPr>
          <w:p w:rsidR="007033CB" w:rsidRPr="007033CB" w:rsidRDefault="007033CB" w:rsidP="007033CB">
            <w:pPr>
              <w:ind w:firstLine="0"/>
            </w:pPr>
            <w:r>
              <w:t>Gagnon</w:t>
            </w:r>
          </w:p>
        </w:tc>
        <w:tc>
          <w:tcPr>
            <w:tcW w:w="2179" w:type="dxa"/>
            <w:shd w:val="clear" w:color="auto" w:fill="auto"/>
          </w:tcPr>
          <w:p w:rsidR="007033CB" w:rsidRPr="007033CB" w:rsidRDefault="007033CB" w:rsidP="007033CB">
            <w:pPr>
              <w:ind w:firstLine="0"/>
            </w:pPr>
            <w:r>
              <w:t>Hill</w:t>
            </w:r>
          </w:p>
        </w:tc>
        <w:tc>
          <w:tcPr>
            <w:tcW w:w="2180" w:type="dxa"/>
            <w:shd w:val="clear" w:color="auto" w:fill="auto"/>
          </w:tcPr>
          <w:p w:rsidR="007033CB" w:rsidRPr="007033CB" w:rsidRDefault="007033CB" w:rsidP="007033CB">
            <w:pPr>
              <w:ind w:firstLine="0"/>
            </w:pPr>
            <w:r>
              <w:t>Hiott</w:t>
            </w:r>
          </w:p>
        </w:tc>
      </w:tr>
      <w:tr w:rsidR="007033CB" w:rsidRPr="007033CB" w:rsidTr="007033CB">
        <w:tc>
          <w:tcPr>
            <w:tcW w:w="2179" w:type="dxa"/>
            <w:shd w:val="clear" w:color="auto" w:fill="auto"/>
          </w:tcPr>
          <w:p w:rsidR="007033CB" w:rsidRPr="007033CB" w:rsidRDefault="007033CB" w:rsidP="007033CB">
            <w:pPr>
              <w:ind w:firstLine="0"/>
            </w:pPr>
            <w:r>
              <w:t>Hixon</w:t>
            </w:r>
          </w:p>
        </w:tc>
        <w:tc>
          <w:tcPr>
            <w:tcW w:w="2179" w:type="dxa"/>
            <w:shd w:val="clear" w:color="auto" w:fill="auto"/>
          </w:tcPr>
          <w:p w:rsidR="007033CB" w:rsidRPr="007033CB" w:rsidRDefault="007033CB" w:rsidP="007033CB">
            <w:pPr>
              <w:ind w:firstLine="0"/>
            </w:pPr>
            <w:r>
              <w:t>Jefferson</w:t>
            </w:r>
          </w:p>
        </w:tc>
        <w:tc>
          <w:tcPr>
            <w:tcW w:w="2180" w:type="dxa"/>
            <w:shd w:val="clear" w:color="auto" w:fill="auto"/>
          </w:tcPr>
          <w:p w:rsidR="007033CB" w:rsidRPr="007033CB" w:rsidRDefault="007033CB" w:rsidP="007033CB">
            <w:pPr>
              <w:ind w:firstLine="0"/>
            </w:pPr>
            <w:r>
              <w:t>Loftis</w:t>
            </w:r>
          </w:p>
        </w:tc>
      </w:tr>
      <w:tr w:rsidR="007033CB" w:rsidRPr="007033CB" w:rsidTr="007033CB">
        <w:tc>
          <w:tcPr>
            <w:tcW w:w="2179" w:type="dxa"/>
            <w:shd w:val="clear" w:color="auto" w:fill="auto"/>
          </w:tcPr>
          <w:p w:rsidR="007033CB" w:rsidRPr="007033CB" w:rsidRDefault="007033CB" w:rsidP="007033CB">
            <w:pPr>
              <w:ind w:firstLine="0"/>
            </w:pPr>
            <w:r>
              <w:t>Long</w:t>
            </w:r>
          </w:p>
        </w:tc>
        <w:tc>
          <w:tcPr>
            <w:tcW w:w="2179" w:type="dxa"/>
            <w:shd w:val="clear" w:color="auto" w:fill="auto"/>
          </w:tcPr>
          <w:p w:rsidR="007033CB" w:rsidRPr="007033CB" w:rsidRDefault="007033CB" w:rsidP="007033CB">
            <w:pPr>
              <w:ind w:firstLine="0"/>
            </w:pPr>
            <w:r>
              <w:t>Magnuson</w:t>
            </w:r>
          </w:p>
        </w:tc>
        <w:tc>
          <w:tcPr>
            <w:tcW w:w="2180" w:type="dxa"/>
            <w:shd w:val="clear" w:color="auto" w:fill="auto"/>
          </w:tcPr>
          <w:p w:rsidR="007033CB" w:rsidRPr="007033CB" w:rsidRDefault="007033CB" w:rsidP="007033CB">
            <w:pPr>
              <w:ind w:firstLine="0"/>
            </w:pPr>
            <w:r>
              <w:t>Martin</w:t>
            </w:r>
          </w:p>
        </w:tc>
      </w:tr>
      <w:tr w:rsidR="007033CB" w:rsidRPr="007033CB" w:rsidTr="007033CB">
        <w:tc>
          <w:tcPr>
            <w:tcW w:w="2179" w:type="dxa"/>
            <w:shd w:val="clear" w:color="auto" w:fill="auto"/>
          </w:tcPr>
          <w:p w:rsidR="007033CB" w:rsidRPr="007033CB" w:rsidRDefault="007033CB" w:rsidP="007033CB">
            <w:pPr>
              <w:ind w:firstLine="0"/>
            </w:pPr>
            <w:r>
              <w:t>McCoy</w:t>
            </w:r>
          </w:p>
        </w:tc>
        <w:tc>
          <w:tcPr>
            <w:tcW w:w="2179" w:type="dxa"/>
            <w:shd w:val="clear" w:color="auto" w:fill="auto"/>
          </w:tcPr>
          <w:p w:rsidR="007033CB" w:rsidRPr="007033CB" w:rsidRDefault="007033CB" w:rsidP="007033CB">
            <w:pPr>
              <w:ind w:firstLine="0"/>
            </w:pPr>
            <w:r>
              <w:t>V. S. Moss</w:t>
            </w:r>
          </w:p>
        </w:tc>
        <w:tc>
          <w:tcPr>
            <w:tcW w:w="2180" w:type="dxa"/>
            <w:shd w:val="clear" w:color="auto" w:fill="auto"/>
          </w:tcPr>
          <w:p w:rsidR="007033CB" w:rsidRPr="007033CB" w:rsidRDefault="007033CB" w:rsidP="007033CB">
            <w:pPr>
              <w:ind w:firstLine="0"/>
            </w:pPr>
            <w:r>
              <w:t>Murphy</w:t>
            </w:r>
          </w:p>
        </w:tc>
      </w:tr>
      <w:tr w:rsidR="007033CB" w:rsidRPr="007033CB" w:rsidTr="007033CB">
        <w:tc>
          <w:tcPr>
            <w:tcW w:w="2179" w:type="dxa"/>
            <w:shd w:val="clear" w:color="auto" w:fill="auto"/>
          </w:tcPr>
          <w:p w:rsidR="007033CB" w:rsidRPr="007033CB" w:rsidRDefault="007033CB" w:rsidP="007033CB">
            <w:pPr>
              <w:ind w:firstLine="0"/>
            </w:pPr>
            <w:r>
              <w:t>B. Newton</w:t>
            </w:r>
          </w:p>
        </w:tc>
        <w:tc>
          <w:tcPr>
            <w:tcW w:w="2179" w:type="dxa"/>
            <w:shd w:val="clear" w:color="auto" w:fill="auto"/>
          </w:tcPr>
          <w:p w:rsidR="007033CB" w:rsidRPr="007033CB" w:rsidRDefault="007033CB" w:rsidP="007033CB">
            <w:pPr>
              <w:ind w:firstLine="0"/>
            </w:pPr>
            <w:r>
              <w:t>Pope</w:t>
            </w:r>
          </w:p>
        </w:tc>
        <w:tc>
          <w:tcPr>
            <w:tcW w:w="2180" w:type="dxa"/>
            <w:shd w:val="clear" w:color="auto" w:fill="auto"/>
          </w:tcPr>
          <w:p w:rsidR="007033CB" w:rsidRPr="007033CB" w:rsidRDefault="007033CB" w:rsidP="007033CB">
            <w:pPr>
              <w:ind w:firstLine="0"/>
            </w:pPr>
            <w:r>
              <w:t>Putnam</w:t>
            </w:r>
          </w:p>
        </w:tc>
      </w:tr>
      <w:tr w:rsidR="007033CB" w:rsidRPr="007033CB" w:rsidTr="007033CB">
        <w:tc>
          <w:tcPr>
            <w:tcW w:w="2179" w:type="dxa"/>
            <w:shd w:val="clear" w:color="auto" w:fill="auto"/>
          </w:tcPr>
          <w:p w:rsidR="007033CB" w:rsidRPr="007033CB" w:rsidRDefault="007033CB" w:rsidP="007033CB">
            <w:pPr>
              <w:ind w:firstLine="0"/>
            </w:pPr>
            <w:r>
              <w:t>S. Rivers</w:t>
            </w:r>
          </w:p>
        </w:tc>
        <w:tc>
          <w:tcPr>
            <w:tcW w:w="2179" w:type="dxa"/>
            <w:shd w:val="clear" w:color="auto" w:fill="auto"/>
          </w:tcPr>
          <w:p w:rsidR="007033CB" w:rsidRPr="007033CB" w:rsidRDefault="007033CB" w:rsidP="007033CB">
            <w:pPr>
              <w:ind w:firstLine="0"/>
            </w:pPr>
            <w:r>
              <w:t>Ryhal</w:t>
            </w:r>
          </w:p>
        </w:tc>
        <w:tc>
          <w:tcPr>
            <w:tcW w:w="2180" w:type="dxa"/>
            <w:shd w:val="clear" w:color="auto" w:fill="auto"/>
          </w:tcPr>
          <w:p w:rsidR="007033CB" w:rsidRPr="007033CB" w:rsidRDefault="007033CB" w:rsidP="007033CB">
            <w:pPr>
              <w:ind w:firstLine="0"/>
            </w:pPr>
            <w:r>
              <w:t>Simrill</w:t>
            </w:r>
          </w:p>
        </w:tc>
      </w:tr>
      <w:tr w:rsidR="007033CB" w:rsidRPr="007033CB" w:rsidTr="007033CB">
        <w:tc>
          <w:tcPr>
            <w:tcW w:w="2179" w:type="dxa"/>
            <w:shd w:val="clear" w:color="auto" w:fill="auto"/>
          </w:tcPr>
          <w:p w:rsidR="007033CB" w:rsidRPr="007033CB" w:rsidRDefault="007033CB" w:rsidP="007033CB">
            <w:pPr>
              <w:ind w:firstLine="0"/>
            </w:pPr>
            <w:r>
              <w:t>G. R. Smith</w:t>
            </w:r>
          </w:p>
        </w:tc>
        <w:tc>
          <w:tcPr>
            <w:tcW w:w="2179" w:type="dxa"/>
            <w:shd w:val="clear" w:color="auto" w:fill="auto"/>
          </w:tcPr>
          <w:p w:rsidR="007033CB" w:rsidRPr="007033CB" w:rsidRDefault="007033CB" w:rsidP="007033CB">
            <w:pPr>
              <w:ind w:firstLine="0"/>
            </w:pPr>
            <w:r>
              <w:t>Sottile</w:t>
            </w:r>
          </w:p>
        </w:tc>
        <w:tc>
          <w:tcPr>
            <w:tcW w:w="2180" w:type="dxa"/>
            <w:shd w:val="clear" w:color="auto" w:fill="auto"/>
          </w:tcPr>
          <w:p w:rsidR="007033CB" w:rsidRPr="007033CB" w:rsidRDefault="007033CB" w:rsidP="007033CB">
            <w:pPr>
              <w:ind w:firstLine="0"/>
            </w:pPr>
            <w:r>
              <w:t>Tallon</w:t>
            </w:r>
          </w:p>
        </w:tc>
      </w:tr>
      <w:tr w:rsidR="007033CB" w:rsidRPr="007033CB" w:rsidTr="007033CB">
        <w:tc>
          <w:tcPr>
            <w:tcW w:w="2179" w:type="dxa"/>
            <w:shd w:val="clear" w:color="auto" w:fill="auto"/>
          </w:tcPr>
          <w:p w:rsidR="007033CB" w:rsidRPr="007033CB" w:rsidRDefault="007033CB" w:rsidP="007033CB">
            <w:pPr>
              <w:ind w:firstLine="0"/>
            </w:pPr>
            <w:r>
              <w:t>Thayer</w:t>
            </w:r>
          </w:p>
        </w:tc>
        <w:tc>
          <w:tcPr>
            <w:tcW w:w="2179" w:type="dxa"/>
            <w:shd w:val="clear" w:color="auto" w:fill="auto"/>
          </w:tcPr>
          <w:p w:rsidR="007033CB" w:rsidRPr="007033CB" w:rsidRDefault="007033CB" w:rsidP="007033CB">
            <w:pPr>
              <w:ind w:firstLine="0"/>
            </w:pPr>
            <w:r>
              <w:t>Toole</w:t>
            </w:r>
          </w:p>
        </w:tc>
        <w:tc>
          <w:tcPr>
            <w:tcW w:w="2180" w:type="dxa"/>
            <w:shd w:val="clear" w:color="auto" w:fill="auto"/>
          </w:tcPr>
          <w:p w:rsidR="007033CB" w:rsidRPr="007033CB" w:rsidRDefault="007033CB" w:rsidP="007033CB">
            <w:pPr>
              <w:ind w:firstLine="0"/>
            </w:pPr>
            <w:r>
              <w:t>West</w:t>
            </w:r>
          </w:p>
        </w:tc>
      </w:tr>
      <w:tr w:rsidR="007033CB" w:rsidRPr="007033CB" w:rsidTr="007033CB">
        <w:tc>
          <w:tcPr>
            <w:tcW w:w="2179" w:type="dxa"/>
            <w:shd w:val="clear" w:color="auto" w:fill="auto"/>
          </w:tcPr>
          <w:p w:rsidR="007033CB" w:rsidRPr="007033CB" w:rsidRDefault="007033CB" w:rsidP="007033CB">
            <w:pPr>
              <w:keepNext/>
              <w:ind w:firstLine="0"/>
            </w:pPr>
            <w:r>
              <w:t>Whipper</w:t>
            </w:r>
          </w:p>
        </w:tc>
        <w:tc>
          <w:tcPr>
            <w:tcW w:w="2179" w:type="dxa"/>
            <w:shd w:val="clear" w:color="auto" w:fill="auto"/>
          </w:tcPr>
          <w:p w:rsidR="007033CB" w:rsidRPr="007033CB" w:rsidRDefault="007033CB" w:rsidP="007033CB">
            <w:pPr>
              <w:keepNext/>
              <w:ind w:firstLine="0"/>
            </w:pPr>
            <w:r>
              <w:t>White</w:t>
            </w:r>
          </w:p>
        </w:tc>
        <w:tc>
          <w:tcPr>
            <w:tcW w:w="2180" w:type="dxa"/>
            <w:shd w:val="clear" w:color="auto" w:fill="auto"/>
          </w:tcPr>
          <w:p w:rsidR="007033CB" w:rsidRPr="007033CB" w:rsidRDefault="007033CB" w:rsidP="007033CB">
            <w:pPr>
              <w:keepNext/>
              <w:ind w:firstLine="0"/>
            </w:pPr>
            <w:r>
              <w:t>Whitmire</w:t>
            </w:r>
          </w:p>
        </w:tc>
      </w:tr>
      <w:tr w:rsidR="007033CB" w:rsidRPr="007033CB" w:rsidTr="007033CB">
        <w:tc>
          <w:tcPr>
            <w:tcW w:w="2179" w:type="dxa"/>
            <w:shd w:val="clear" w:color="auto" w:fill="auto"/>
          </w:tcPr>
          <w:p w:rsidR="007033CB" w:rsidRPr="007033CB" w:rsidRDefault="007033CB" w:rsidP="007033CB">
            <w:pPr>
              <w:keepNext/>
              <w:ind w:firstLine="0"/>
            </w:pPr>
            <w:r>
              <w:t>Williams</w:t>
            </w:r>
          </w:p>
        </w:tc>
        <w:tc>
          <w:tcPr>
            <w:tcW w:w="2179" w:type="dxa"/>
            <w:shd w:val="clear" w:color="auto" w:fill="auto"/>
          </w:tcPr>
          <w:p w:rsidR="007033CB" w:rsidRPr="007033CB" w:rsidRDefault="007033CB" w:rsidP="007033CB">
            <w:pPr>
              <w:keepNext/>
              <w:ind w:firstLine="0"/>
            </w:pPr>
            <w:r>
              <w:t>Yow</w:t>
            </w:r>
          </w:p>
        </w:tc>
        <w:tc>
          <w:tcPr>
            <w:tcW w:w="2180" w:type="dxa"/>
            <w:shd w:val="clear" w:color="auto" w:fill="auto"/>
          </w:tcPr>
          <w:p w:rsidR="007033CB" w:rsidRPr="007033CB" w:rsidRDefault="007033CB" w:rsidP="007033CB">
            <w:pPr>
              <w:keepNext/>
              <w:ind w:firstLine="0"/>
            </w:pPr>
          </w:p>
        </w:tc>
      </w:tr>
    </w:tbl>
    <w:p w:rsidR="007033CB" w:rsidRDefault="007033CB" w:rsidP="007033CB"/>
    <w:p w:rsidR="007033CB" w:rsidRDefault="007033CB" w:rsidP="007033CB">
      <w:pPr>
        <w:jc w:val="center"/>
        <w:rPr>
          <w:b/>
        </w:rPr>
      </w:pPr>
      <w:r w:rsidRPr="007033CB">
        <w:rPr>
          <w:b/>
        </w:rPr>
        <w:t>Total--47</w:t>
      </w:r>
    </w:p>
    <w:p w:rsidR="007033CB" w:rsidRDefault="007033CB" w:rsidP="007033CB">
      <w:pPr>
        <w:jc w:val="center"/>
        <w:rPr>
          <w:b/>
        </w:rPr>
      </w:pPr>
    </w:p>
    <w:p w:rsidR="007033CB" w:rsidRDefault="007033CB" w:rsidP="007033CB">
      <w:r>
        <w:t xml:space="preserve">The Bill was read the third time and ordered sent to the Senate.  </w:t>
      </w:r>
    </w:p>
    <w:p w:rsidR="007033CB" w:rsidRDefault="007033CB" w:rsidP="007033CB"/>
    <w:p w:rsidR="007033CB" w:rsidRDefault="00CE38A1" w:rsidP="007033CB">
      <w:pPr>
        <w:keepNext/>
        <w:jc w:val="center"/>
        <w:rPr>
          <w:b/>
        </w:rPr>
      </w:pPr>
      <w:r>
        <w:rPr>
          <w:b/>
        </w:rPr>
        <w:br w:type="column"/>
      </w:r>
      <w:r w:rsidR="007033CB" w:rsidRPr="007033CB">
        <w:rPr>
          <w:b/>
        </w:rPr>
        <w:lastRenderedPageBreak/>
        <w:t>H. 4190--ADOPTED</w:t>
      </w:r>
    </w:p>
    <w:p w:rsidR="007033CB" w:rsidRDefault="007033CB" w:rsidP="007033CB">
      <w:r>
        <w:t xml:space="preserve">The following House Resolution was taken up:  </w:t>
      </w:r>
    </w:p>
    <w:p w:rsidR="007033CB" w:rsidRDefault="007033CB" w:rsidP="007033CB">
      <w:bookmarkStart w:id="86" w:name="include_clip_start_218"/>
      <w:bookmarkEnd w:id="86"/>
    </w:p>
    <w:p w:rsidR="007033CB" w:rsidRDefault="007033CB" w:rsidP="007033CB">
      <w:r>
        <w:t>H. 4190 -- Rep. Bernstein: A HOUSE RESOLUTION TO DECLARE THURSDAY, MAY 4, 2017, "SOUTH CAROLINA TEEN PREGNANCY PREVENTION DAY" IN SOUTH CAROLINA AND HONOR THE VALUABLE CONTRIBUTIONS OF THE SOUTH CAROLINA CAMPAIGN TO PREVENT TEEN PREGNANCY, THEIR PARTNERS WITHIN LOCAL COMMUNITIES AND ORGANIZATIONS, PARENTS, EDUCATORS, AND TRUSTED ADULTS.</w:t>
      </w:r>
    </w:p>
    <w:p w:rsidR="007033CB" w:rsidRDefault="007033CB" w:rsidP="007033CB">
      <w:bookmarkStart w:id="87" w:name="include_clip_end_218"/>
      <w:bookmarkEnd w:id="87"/>
    </w:p>
    <w:p w:rsidR="007033CB" w:rsidRDefault="007033CB" w:rsidP="007033CB">
      <w:r>
        <w:t>The Resolution was adopted.</w:t>
      </w:r>
    </w:p>
    <w:p w:rsidR="007033CB" w:rsidRDefault="007033CB" w:rsidP="007033CB"/>
    <w:p w:rsidR="007033CB" w:rsidRDefault="007033CB" w:rsidP="007033CB">
      <w:pPr>
        <w:keepNext/>
        <w:jc w:val="center"/>
        <w:rPr>
          <w:b/>
        </w:rPr>
      </w:pPr>
      <w:r w:rsidRPr="007033CB">
        <w:rPr>
          <w:b/>
        </w:rPr>
        <w:t>H. 4164--ADOPTED</w:t>
      </w:r>
    </w:p>
    <w:p w:rsidR="007033CB" w:rsidRDefault="007033CB" w:rsidP="007033CB">
      <w:r>
        <w:t xml:space="preserve">The following House Resolution was taken up:  </w:t>
      </w:r>
    </w:p>
    <w:p w:rsidR="007033CB" w:rsidRDefault="007033CB" w:rsidP="007033CB">
      <w:bookmarkStart w:id="88" w:name="include_clip_start_221"/>
      <w:bookmarkEnd w:id="88"/>
    </w:p>
    <w:p w:rsidR="007033CB" w:rsidRDefault="007033CB" w:rsidP="007033CB">
      <w:r>
        <w:t>H. 4164 -- Reps. Ott and Ridgeway: A HOUSE RESOLUTION TO MEMORIALIZE THE UNITED STATES CONGRESS AND TO URGE THEM TO PASS S. 829 TO REAUTHORIZE THE ASSISTANCE TO FIREFIGHTERS GRANT (</w:t>
      </w:r>
      <w:proofErr w:type="spellStart"/>
      <w:r>
        <w:t>AFG</w:t>
      </w:r>
      <w:proofErr w:type="spellEnd"/>
      <w:r>
        <w:t>) AND STAFFING FOR ADEQUATE FIRE AND EMERGENCY RESPONSE (SAFER) GRANT PROGRAM.</w:t>
      </w:r>
    </w:p>
    <w:p w:rsidR="007033CB" w:rsidRDefault="007033CB" w:rsidP="007033CB">
      <w:bookmarkStart w:id="89" w:name="include_clip_end_221"/>
      <w:bookmarkEnd w:id="89"/>
    </w:p>
    <w:p w:rsidR="007033CB" w:rsidRDefault="007033CB" w:rsidP="007033CB">
      <w:r>
        <w:t>The Resolution was adopted.</w:t>
      </w:r>
    </w:p>
    <w:p w:rsidR="007033CB" w:rsidRDefault="007033CB" w:rsidP="007033CB"/>
    <w:p w:rsidR="007033CB" w:rsidRDefault="007033CB" w:rsidP="007033CB">
      <w:pPr>
        <w:keepNext/>
        <w:jc w:val="center"/>
        <w:rPr>
          <w:b/>
        </w:rPr>
      </w:pPr>
      <w:r w:rsidRPr="007033CB">
        <w:rPr>
          <w:b/>
        </w:rPr>
        <w:t>H. 3401--ADOPTED AND SENT TO SENATE</w:t>
      </w:r>
    </w:p>
    <w:p w:rsidR="007033CB" w:rsidRDefault="007033CB" w:rsidP="007033CB">
      <w:r>
        <w:t xml:space="preserve">The following Concurrent Resolution was taken up:  </w:t>
      </w:r>
    </w:p>
    <w:p w:rsidR="007033CB" w:rsidRDefault="007033CB" w:rsidP="007033CB">
      <w:bookmarkStart w:id="90" w:name="include_clip_start_224"/>
      <w:bookmarkEnd w:id="90"/>
    </w:p>
    <w:p w:rsidR="007033CB" w:rsidRDefault="007033CB" w:rsidP="007033CB">
      <w:pPr>
        <w:keepNext/>
      </w:pPr>
      <w:r>
        <w:t>H. 3401 -- Rep. Clemmons: A CONCURRENT RESOLUTION TO MEMORIALIZE THE UNITED STATES CONGRESS AND URGE THEM TO PROPOSE THE REGULATION FREEDOM AMENDMENT TO THE UNITED STATES CONSTITUTION.</w:t>
      </w:r>
    </w:p>
    <w:p w:rsidR="00713E38" w:rsidRDefault="00713E38" w:rsidP="007033CB">
      <w:bookmarkStart w:id="91" w:name="include_clip_end_224"/>
      <w:bookmarkEnd w:id="91"/>
    </w:p>
    <w:p w:rsidR="007033CB" w:rsidRDefault="007033CB" w:rsidP="007033CB">
      <w:r>
        <w:t>The Concurrent Resolution was adopted and sent to the Senate.</w:t>
      </w:r>
    </w:p>
    <w:p w:rsidR="007033CB" w:rsidRDefault="007033CB" w:rsidP="007033CB"/>
    <w:p w:rsidR="007033CB" w:rsidRDefault="007033CB" w:rsidP="007033CB">
      <w:pPr>
        <w:keepNext/>
        <w:jc w:val="center"/>
        <w:rPr>
          <w:b/>
        </w:rPr>
      </w:pPr>
      <w:r w:rsidRPr="007033CB">
        <w:rPr>
          <w:b/>
        </w:rPr>
        <w:t>H. 4198--ADOPTED AND SENT TO SENATE</w:t>
      </w:r>
    </w:p>
    <w:p w:rsidR="007033CB" w:rsidRDefault="007033CB" w:rsidP="007033CB">
      <w:r>
        <w:t xml:space="preserve">The following Concurrent Resolution was taken up:  </w:t>
      </w:r>
    </w:p>
    <w:p w:rsidR="007033CB" w:rsidRDefault="007033CB" w:rsidP="007033CB">
      <w:bookmarkStart w:id="92" w:name="include_clip_start_227"/>
      <w:bookmarkEnd w:id="92"/>
    </w:p>
    <w:p w:rsidR="007033CB" w:rsidRDefault="007033CB" w:rsidP="007033CB">
      <w:pPr>
        <w:keepNext/>
      </w:pPr>
      <w:r>
        <w:t xml:space="preserve">H. 4198 -- Reps. Pope, Delleney, Felder, King, D. C. Moss, V. S. Moss, B. Newton and Simrill: A CONCURRENT RESOLUTION </w:t>
      </w:r>
      <w:r>
        <w:lastRenderedPageBreak/>
        <w:t xml:space="preserve">TO REQUEST THE DEPARTMENT OF TRANSPORTATION NAME THE PORTION OF WEST SPRINGDALE ROAD IN YORK COUNTY FROM ITS INTERSECTION WITH </w:t>
      </w:r>
      <w:proofErr w:type="spellStart"/>
      <w:r>
        <w:t>FIRETOWER</w:t>
      </w:r>
      <w:proofErr w:type="spellEnd"/>
      <w:r>
        <w:t xml:space="preserve"> ROAD TO ITS INTERSECTION WITH </w:t>
      </w:r>
      <w:proofErr w:type="spellStart"/>
      <w:r>
        <w:t>LESSLIE</w:t>
      </w:r>
      <w:proofErr w:type="spellEnd"/>
      <w:r>
        <w:t xml:space="preserve"> HIGHWAY IN MEMORY OF ERIC </w:t>
      </w:r>
      <w:proofErr w:type="spellStart"/>
      <w:r>
        <w:t>LESSMEISTER</w:t>
      </w:r>
      <w:proofErr w:type="spellEnd"/>
      <w:r>
        <w:t xml:space="preserve"> AND ERECT APPROPRIATE MARKERS OR SIGNS ALONG THIS HIGHWAY THAT CONTAIN THE WORDS "IN MEMORY OF ERIC </w:t>
      </w:r>
      <w:proofErr w:type="spellStart"/>
      <w:r>
        <w:t>LESSMEISTER</w:t>
      </w:r>
      <w:proofErr w:type="spellEnd"/>
      <w:r>
        <w:t>, 'ONCE A BEARCAT, ALWAYS A BEARCAT'".</w:t>
      </w:r>
    </w:p>
    <w:p w:rsidR="00713E38" w:rsidRDefault="00713E38" w:rsidP="007033CB">
      <w:bookmarkStart w:id="93" w:name="include_clip_end_227"/>
      <w:bookmarkEnd w:id="93"/>
    </w:p>
    <w:p w:rsidR="007033CB" w:rsidRDefault="007033CB" w:rsidP="007033CB">
      <w:r>
        <w:t>The Concurrent Resolution was adopted and sent to the Senate.</w:t>
      </w:r>
    </w:p>
    <w:p w:rsidR="007033CB" w:rsidRDefault="007033CB" w:rsidP="007033CB"/>
    <w:p w:rsidR="007033CB" w:rsidRDefault="007033CB" w:rsidP="007033CB">
      <w:pPr>
        <w:keepNext/>
        <w:jc w:val="center"/>
        <w:rPr>
          <w:b/>
        </w:rPr>
      </w:pPr>
      <w:r w:rsidRPr="007033CB">
        <w:rPr>
          <w:b/>
        </w:rPr>
        <w:t>H. 4175--ADOPTED AND SENT TO SENATE</w:t>
      </w:r>
    </w:p>
    <w:p w:rsidR="007033CB" w:rsidRDefault="007033CB" w:rsidP="007033CB">
      <w:r>
        <w:t xml:space="preserve">The following Concurrent Resolution was taken up:  </w:t>
      </w:r>
    </w:p>
    <w:p w:rsidR="007033CB" w:rsidRDefault="007033CB" w:rsidP="007033CB">
      <w:bookmarkStart w:id="94" w:name="include_clip_start_230"/>
      <w:bookmarkEnd w:id="94"/>
    </w:p>
    <w:p w:rsidR="007033CB" w:rsidRDefault="007033CB" w:rsidP="007033CB">
      <w:pPr>
        <w:keepNext/>
      </w:pPr>
      <w:r>
        <w:t>H. 4175 -- Reps. Pope, D. C. Moss, Simrill, Felder, B. Newton, Delleney, V. S. Moss and King: A CONCURRENT RESOLUTION TO REQUEST THE DEPARTMENT OF TRANSPORTATION NAME THE PORTION OF SOUTH CAROLINA HIGHWAY 5 IN YORK COUNTY FROM NORTHWESTERN HIGH SCHOOL TO ITS INTERSECTION WITH UNITED STATES HIGHWAY 321 "VETERANS MEMORIAL HIGHWAY" AND ERECT APPROPRIATE MARKERS OR SIGNS ALONG THIS PORTION OF HIGHWAY CONTAINING THIS DESIGNATION.</w:t>
      </w:r>
    </w:p>
    <w:p w:rsidR="00713E38" w:rsidRDefault="00713E38" w:rsidP="007033CB">
      <w:bookmarkStart w:id="95" w:name="include_clip_end_230"/>
      <w:bookmarkEnd w:id="95"/>
    </w:p>
    <w:p w:rsidR="007033CB" w:rsidRDefault="007033CB" w:rsidP="007033CB">
      <w:r>
        <w:t>The Concurrent Resolution was adopted and sent to the Senate.</w:t>
      </w:r>
    </w:p>
    <w:p w:rsidR="007033CB" w:rsidRDefault="007033CB" w:rsidP="007033CB"/>
    <w:p w:rsidR="007033CB" w:rsidRDefault="007033CB" w:rsidP="007033CB">
      <w:pPr>
        <w:keepNext/>
        <w:jc w:val="center"/>
        <w:rPr>
          <w:b/>
        </w:rPr>
      </w:pPr>
      <w:r w:rsidRPr="007033CB">
        <w:rPr>
          <w:b/>
        </w:rPr>
        <w:t>S. 692--DEBATE ADJOURNED</w:t>
      </w:r>
    </w:p>
    <w:p w:rsidR="007033CB" w:rsidRDefault="007033CB" w:rsidP="007033CB">
      <w:r>
        <w:t xml:space="preserve">The following Concurrent Resolution was taken up:  </w:t>
      </w:r>
    </w:p>
    <w:p w:rsidR="007033CB" w:rsidRDefault="007033CB" w:rsidP="007033CB">
      <w:bookmarkStart w:id="96" w:name="include_clip_start_233"/>
      <w:bookmarkEnd w:id="96"/>
    </w:p>
    <w:p w:rsidR="007033CB" w:rsidRDefault="007033CB" w:rsidP="007033CB">
      <w:r>
        <w:t xml:space="preserve">S. 692 -- Senator Leatherman: A CONCURRENT RESOLUTION TO PROVIDE THAT PURSUANT TO SECTION 9, ARTICLE III, OF THE CONSTITUTION OF THIS STATE, 1895, WHEN THE RESPECTIVE HOUSES OF THE GENERAL ASSEMBLY ADJOURN ON THURSDAY, MAY 11, 2017, NOT LATER THAN 5:00 P.M., OR ANYTIME EARLIER, EACH HOUSE SHALL STAND ADJOURNED TO MEET IN STATEWIDE SESSION AT 12:00 NOON ON TUESDAY, MAY 23, 2017, AND CONTINUE IN STATEWIDE SESSION, IF NECESSARY, UNTIL NOT LATER THAN 5:00 P.M. ON THURSDAY, MAY 25, 2017, FOR THE CONSIDERATION OF CERTAIN SPECIFIED MATTERS, AND TO PROVIDE THAT WHEN THE RESPECTIVE HOUSES OF THE </w:t>
      </w:r>
      <w:r>
        <w:lastRenderedPageBreak/>
        <w:t>GENERAL ASSEMBLY ADJOURN NOT LATER 12:00 NOON TUESDAY, JANUARY 9, 2018, THE GENERAL ASSEMBLY SHALL STAND ADJOURNED SINE DIE.</w:t>
      </w:r>
    </w:p>
    <w:p w:rsidR="007033CB" w:rsidRDefault="007033CB" w:rsidP="007033CB">
      <w:bookmarkStart w:id="97" w:name="include_clip_end_233"/>
      <w:bookmarkEnd w:id="97"/>
    </w:p>
    <w:p w:rsidR="007033CB" w:rsidRDefault="007033CB" w:rsidP="007033CB">
      <w:r>
        <w:t>Rep. STAVRINAKIS moved to adjourn debate on the Concurrent Resolution until Tuesday, May 9, which was agreed to.</w:t>
      </w:r>
    </w:p>
    <w:p w:rsidR="00CE38A1" w:rsidRDefault="00CE38A1" w:rsidP="007033CB"/>
    <w:p w:rsidR="007033CB" w:rsidRDefault="007033CB" w:rsidP="007033CB">
      <w:pPr>
        <w:keepNext/>
        <w:jc w:val="center"/>
        <w:rPr>
          <w:b/>
        </w:rPr>
      </w:pPr>
      <w:r w:rsidRPr="007033CB">
        <w:rPr>
          <w:b/>
        </w:rPr>
        <w:t>MOTION PERIOD</w:t>
      </w:r>
    </w:p>
    <w:p w:rsidR="007033CB" w:rsidRDefault="007033CB" w:rsidP="007033CB">
      <w:r>
        <w:t>The motion period was dispensed with on motion of Rep. DELLENEY.</w:t>
      </w:r>
    </w:p>
    <w:p w:rsidR="007033CB" w:rsidRDefault="007033CB" w:rsidP="007033CB"/>
    <w:p w:rsidR="007033CB" w:rsidRDefault="007033CB" w:rsidP="007033CB">
      <w:pPr>
        <w:keepNext/>
        <w:jc w:val="center"/>
        <w:rPr>
          <w:b/>
        </w:rPr>
      </w:pPr>
      <w:r w:rsidRPr="007033CB">
        <w:rPr>
          <w:b/>
        </w:rPr>
        <w:t>H. 3565--DEBATE ADJOURNED</w:t>
      </w:r>
    </w:p>
    <w:p w:rsidR="007033CB" w:rsidRDefault="007033CB" w:rsidP="007033CB">
      <w:pPr>
        <w:keepNext/>
      </w:pPr>
      <w:r>
        <w:t>The following Bill was taken up:</w:t>
      </w:r>
    </w:p>
    <w:p w:rsidR="007033CB" w:rsidRDefault="007033CB" w:rsidP="007033CB">
      <w:pPr>
        <w:keepNext/>
      </w:pPr>
      <w:bookmarkStart w:id="98" w:name="include_clip_start_238"/>
      <w:bookmarkEnd w:id="98"/>
    </w:p>
    <w:p w:rsidR="007033CB" w:rsidRDefault="007033CB" w:rsidP="007033CB">
      <w:pPr>
        <w:keepNext/>
      </w:pPr>
      <w:r>
        <w:t>H. 3565 -- Reps. Fry, Crawford, Elliott, Burns, Clemmons, Allison, Jordan, Yow, Johnson, Atwater, Duckworth, Ryhal, Loftis, Hewitt,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and McEachern: A BILL TO AMEND SECTION 1-23-600, AS AMENDED, CODE OF LAWS OF SOUTH CAROLINA, 1976, RELATING TO TIMELY REQUESTS FOR CONTESTED CASE HEARINGS UNDER THE ADMINISTRATIVE PROCEDURES ACT AND RELATED PROVISIONS, SO AS TO ESTABLISH AN AUTOMATIC STAY CONCERNING LICENSE ISSUANCES, RENEWALS AND THE LIKE, AND TO PROVIDE FOR THE CIRCUMSTANCES UNDER WHICH THE AUTOMATIC STAY MAY BE LIFTED.</w:t>
      </w:r>
    </w:p>
    <w:p w:rsidR="00713E38" w:rsidRDefault="00713E38" w:rsidP="007033CB">
      <w:bookmarkStart w:id="99" w:name="include_clip_end_238"/>
      <w:bookmarkEnd w:id="99"/>
    </w:p>
    <w:p w:rsidR="007033CB" w:rsidRDefault="007033CB" w:rsidP="007033CB">
      <w:r>
        <w:t xml:space="preserve">Rep. DELLENEY moved to adjourn debate on the Bill until Tuesday, May 9, which was agreed to.  </w:t>
      </w:r>
    </w:p>
    <w:p w:rsidR="007033CB" w:rsidRDefault="007033CB" w:rsidP="007033CB"/>
    <w:p w:rsidR="007033CB" w:rsidRDefault="007033CB" w:rsidP="007033CB">
      <w:pPr>
        <w:keepNext/>
        <w:jc w:val="center"/>
        <w:rPr>
          <w:b/>
        </w:rPr>
      </w:pPr>
      <w:r w:rsidRPr="007033CB">
        <w:rPr>
          <w:b/>
        </w:rPr>
        <w:t>H. 3064--DEBATE ADJOURNED</w:t>
      </w:r>
    </w:p>
    <w:p w:rsidR="007033CB" w:rsidRDefault="007033CB" w:rsidP="007033CB">
      <w:pPr>
        <w:keepNext/>
      </w:pPr>
      <w:r>
        <w:t>The following Bill was taken up:</w:t>
      </w:r>
    </w:p>
    <w:p w:rsidR="007033CB" w:rsidRDefault="007033CB" w:rsidP="007033CB">
      <w:pPr>
        <w:keepNext/>
      </w:pPr>
      <w:bookmarkStart w:id="100" w:name="include_clip_start_241"/>
      <w:bookmarkEnd w:id="100"/>
    </w:p>
    <w:p w:rsidR="007033CB" w:rsidRDefault="007033CB" w:rsidP="007033CB">
      <w:pPr>
        <w:keepNext/>
      </w:pPr>
      <w:r>
        <w:t xml:space="preserve">H. 3064 -- Reps. Rutherford and Gilliard: A BILL TO AMEND THE CODE OF LAWS OF SOUTH CAROLINA, 1976, BY ADDING SECTION 40-43-185 SO AS TO PROVIDE THE BOARD OF PHARMACY SHALL ISSUE A WRITTEN PROTOCOL IN </w:t>
      </w:r>
      <w:r>
        <w:lastRenderedPageBreak/>
        <w:t>COMPLIANCE WITH WHICH PHARMACISTS, WITHOUT AN ORDER OF A PRACTITIONER, MAY PRESCRIBE AND DISPENSE HORMONAL CONTRACEPTIVE PATCHES AND SELF-ADMINISTERED ORAL HORMONAL CONTRACEPTIVES; TO PROVIDE THE BOARD ALSO SHALL ADOPT CERTAIN RULES TO ESTABLISH STANDARD PROCEDURES FOR THESE PRESCRIPTIONS AND DISPENSATIONS; AND TO PROVIDE THAT LAWS GOVERNING INSURANCE COVERAGE OF CONTRACEPTIVE DRUGS, DEVICES, PRODUCTS, AND SERVICES MUST BE CONSTRUED TO APPLY TO HORMONAL CONTRACEPTIVE PATCHES AND SELF-ADMINISTERED ORAL HORMONAL CONTRACEPTIVES PRESCRIBED AND DISPENSED PURSUANT TO THIS ACT.</w:t>
      </w:r>
    </w:p>
    <w:p w:rsidR="00713E38" w:rsidRDefault="00713E38" w:rsidP="007033CB">
      <w:bookmarkStart w:id="101" w:name="include_clip_end_241"/>
      <w:bookmarkEnd w:id="101"/>
    </w:p>
    <w:p w:rsidR="007033CB" w:rsidRDefault="007033CB" w:rsidP="007033CB">
      <w:r>
        <w:t xml:space="preserve">Rep. HART moved to adjourn debate on the Bill until Tuesday, May 9 which was agreed to.  </w:t>
      </w:r>
    </w:p>
    <w:p w:rsidR="007033CB" w:rsidRDefault="007033CB" w:rsidP="007033CB"/>
    <w:p w:rsidR="007033CB" w:rsidRDefault="007033CB" w:rsidP="007033CB">
      <w:pPr>
        <w:keepNext/>
        <w:jc w:val="center"/>
        <w:rPr>
          <w:b/>
        </w:rPr>
      </w:pPr>
      <w:r w:rsidRPr="007033CB">
        <w:rPr>
          <w:b/>
        </w:rPr>
        <w:t>H. 3722--DEBATE ADJOURNED</w:t>
      </w:r>
    </w:p>
    <w:p w:rsidR="007033CB" w:rsidRDefault="007033CB" w:rsidP="007033CB">
      <w:pPr>
        <w:keepNext/>
      </w:pPr>
      <w:r>
        <w:t>The following Bill was taken up:</w:t>
      </w:r>
    </w:p>
    <w:p w:rsidR="007033CB" w:rsidRDefault="007033CB" w:rsidP="007033CB">
      <w:pPr>
        <w:keepNext/>
      </w:pPr>
      <w:bookmarkStart w:id="102" w:name="include_clip_start_244"/>
      <w:bookmarkEnd w:id="102"/>
    </w:p>
    <w:p w:rsidR="007033CB" w:rsidRDefault="007033CB" w:rsidP="007033CB">
      <w:pPr>
        <w:keepNext/>
      </w:pPr>
      <w:r>
        <w:t>H. 3722 -- Ways and Means Committee: A BILL TO AMEND ACT 1377 OF 1968, AS AMENDED, RELATING TO THE ISSUANCE OF STATE CAPITAL IMPROVEMENT BONDS, SO AS TO AUTHORIZE ADDITIONAL PROJECTS AND CONFORM THE AGGREGATE PRINCIPAL INDEBTEDNESS AMOUNT TO THE ADDITIONAL AMOUNTS AUTHORIZED HEREBY, AND TO PROVIDE THAT THE PROVISIONS OF SECTION 2-7-105, CODE OF LAWS OF SOUTH CAROLINA, 1976, DO NOT APPLY TO THE PROVISIONS OF THIS ACT.</w:t>
      </w:r>
    </w:p>
    <w:p w:rsidR="00713E38" w:rsidRDefault="00713E38" w:rsidP="007033CB">
      <w:bookmarkStart w:id="103" w:name="include_clip_end_244"/>
      <w:bookmarkEnd w:id="103"/>
    </w:p>
    <w:p w:rsidR="007033CB" w:rsidRDefault="007033CB" w:rsidP="007033CB">
      <w:r>
        <w:t xml:space="preserve">Rep. WHITE moved to adjourn debate on the Bill until Tuesday, May 9, which was agreed to.  </w:t>
      </w:r>
    </w:p>
    <w:p w:rsidR="007033CB" w:rsidRDefault="007033CB" w:rsidP="007033CB"/>
    <w:p w:rsidR="007033CB" w:rsidRDefault="007033CB" w:rsidP="007033CB">
      <w:pPr>
        <w:keepNext/>
        <w:jc w:val="center"/>
        <w:rPr>
          <w:b/>
        </w:rPr>
      </w:pPr>
      <w:r w:rsidRPr="007033CB">
        <w:rPr>
          <w:b/>
        </w:rPr>
        <w:t>LEAVE OF ABSENCE</w:t>
      </w:r>
    </w:p>
    <w:p w:rsidR="007033CB" w:rsidRDefault="007033CB" w:rsidP="007033CB">
      <w:r>
        <w:t xml:space="preserve">The SPEAKER granted Rep. ROBINSON-SIMPSON a leave of absence for the remainder of the day. </w:t>
      </w:r>
    </w:p>
    <w:p w:rsidR="007033CB" w:rsidRDefault="007033CB" w:rsidP="007033CB"/>
    <w:p w:rsidR="007033CB" w:rsidRDefault="007033CB" w:rsidP="007033CB">
      <w:pPr>
        <w:keepNext/>
        <w:jc w:val="center"/>
        <w:rPr>
          <w:b/>
        </w:rPr>
      </w:pPr>
      <w:r w:rsidRPr="007033CB">
        <w:rPr>
          <w:b/>
        </w:rPr>
        <w:lastRenderedPageBreak/>
        <w:t>S. 334--ORDERED TO THIRD READING</w:t>
      </w:r>
    </w:p>
    <w:p w:rsidR="007033CB" w:rsidRDefault="007033CB" w:rsidP="007033CB">
      <w:pPr>
        <w:keepNext/>
      </w:pPr>
      <w:r>
        <w:t>The following Bill was taken up:</w:t>
      </w:r>
    </w:p>
    <w:p w:rsidR="007033CB" w:rsidRDefault="007033CB" w:rsidP="007033CB">
      <w:pPr>
        <w:keepNext/>
      </w:pPr>
      <w:bookmarkStart w:id="104" w:name="include_clip_start_249"/>
      <w:bookmarkEnd w:id="104"/>
    </w:p>
    <w:p w:rsidR="007033CB" w:rsidRDefault="007033CB" w:rsidP="007033CB">
      <w:r>
        <w:t xml:space="preserve">S. 334 -- Senators </w:t>
      </w:r>
      <w:proofErr w:type="spellStart"/>
      <w:r>
        <w:t>Senn</w:t>
      </w:r>
      <w:proofErr w:type="spellEnd"/>
      <w:r>
        <w:t xml:space="preserve"> and Kimpson: A BILL TO AMEND SECTIONS 61-4-515 AND 61-6-2016 OF THE 1976 CODE, RELATING TO PERMITS TO PURCHASE AND SELL BEER AND WINE FOR ON-PREMISES CONSUMPTION AND A BIENNIAL LICENSE TO PURCHASE ALCOHOLIC LIQUORS BY THE DRINK AT A MOTORSPORTS ENTERTAINMENT COMPLEX OR TENNIS SPECIFIC COMPLEX, TO INCLUDE BASEBALL COMPLEX, AND TO PROVIDE A DEFINITION FOR "BASEBALL COMPLEX".</w:t>
      </w:r>
    </w:p>
    <w:p w:rsidR="007033CB" w:rsidRPr="005A5A4A" w:rsidRDefault="007033CB" w:rsidP="007033CB">
      <w:r w:rsidRPr="005A5A4A">
        <w:t>The Committee on Judiciary proposed the following Amendment No. 1</w:t>
      </w:r>
      <w:r w:rsidR="00713E38">
        <w:t xml:space="preserve"> to </w:t>
      </w:r>
      <w:r w:rsidRPr="005A5A4A">
        <w:t>S. 334 (COUNCIL\JH\</w:t>
      </w:r>
      <w:proofErr w:type="spellStart"/>
      <w:r w:rsidRPr="005A5A4A">
        <w:t>334C001.DKA.JH17</w:t>
      </w:r>
      <w:proofErr w:type="spellEnd"/>
      <w:r w:rsidRPr="005A5A4A">
        <w:t>), which was ruled out of order:</w:t>
      </w:r>
    </w:p>
    <w:p w:rsidR="007033CB" w:rsidRPr="005A5A4A" w:rsidRDefault="007033CB" w:rsidP="007033CB">
      <w:r w:rsidRPr="005A5A4A">
        <w:t>Amend the bill, as and if amended, by adding appropriately numbered SECTIONS to read:</w:t>
      </w:r>
    </w:p>
    <w:p w:rsidR="007033CB" w:rsidRPr="007033CB" w:rsidRDefault="007033CB" w:rsidP="007033CB">
      <w:pPr>
        <w:rPr>
          <w:color w:val="000000"/>
          <w:u w:color="000000"/>
        </w:rPr>
      </w:pPr>
      <w:r w:rsidRPr="005A5A4A">
        <w:t>/ SECTION __.</w:t>
      </w:r>
      <w:r w:rsidRPr="005A5A4A">
        <w:tab/>
      </w:r>
      <w:r w:rsidRPr="007033CB">
        <w:rPr>
          <w:color w:val="000000"/>
          <w:u w:color="000000"/>
        </w:rPr>
        <w:t>A.</w:t>
      </w:r>
      <w:r w:rsidRPr="007033CB">
        <w:rPr>
          <w:color w:val="000000"/>
          <w:u w:color="000000"/>
        </w:rPr>
        <w:tab/>
        <w:t>The General Assembly affirms its police power to regulate the business of retail liquor sales in the manner and to the extent allowed by law including, but not limited to, Article VIII</w:t>
      </w:r>
      <w:r w:rsidRPr="007033CB">
        <w:rPr>
          <w:color w:val="000000"/>
          <w:u w:color="000000"/>
        </w:rPr>
        <w:noBreakHyphen/>
        <w:t>A, Section 1 of the South Carolina Constitution.  This police power includes regulating the number and localities of retail dealer licenses that a person may be issued, a process that affects the health, safety, and morals of the state.  Regulation of the number and localities of retail dealer licenses prevents monopolies and avoids problems associated with indiscriminate price cutting, excessive advertising of alcoholic products, and concentration of retail liquor stores in close proximity.  Accordingly, in order to (1) protect the health, safety, and morals of this state; (2) prevent indiscriminate price cutting, excessive advertising of alcoholic products, and concentration of retail liquor stores in close proximity; (3) provide for the continuation of control and orderly processing by the state over the number and locations of retail liquor stores; and (4) ensure compliance with other laws governing the sales of alcoholic beverages, the General Assembly authorizes the planned and incremental growth of retail dealer licenses as provided in this SECTION of this act.</w:t>
      </w:r>
    </w:p>
    <w:p w:rsidR="007033CB" w:rsidRPr="007033CB" w:rsidRDefault="007033CB" w:rsidP="007033CB">
      <w:pPr>
        <w:rPr>
          <w:color w:val="000000"/>
          <w:u w:color="000000"/>
        </w:rPr>
      </w:pPr>
      <w:r w:rsidRPr="007033CB">
        <w:rPr>
          <w:color w:val="000000"/>
          <w:u w:color="000000"/>
        </w:rPr>
        <w:t>B.</w:t>
      </w:r>
      <w:r w:rsidRPr="007033CB">
        <w:rPr>
          <w:color w:val="000000"/>
          <w:u w:color="000000"/>
        </w:rPr>
        <w:tab/>
        <w:t>Section 61</w:t>
      </w:r>
      <w:r w:rsidRPr="007033CB">
        <w:rPr>
          <w:color w:val="000000"/>
          <w:u w:color="000000"/>
        </w:rPr>
        <w:noBreakHyphen/>
        <w:t>6</w:t>
      </w:r>
      <w:r w:rsidRPr="007033CB">
        <w:rPr>
          <w:color w:val="000000"/>
          <w:u w:color="000000"/>
        </w:rPr>
        <w:noBreakHyphen/>
        <w:t>140 of the 1976 Code is amended to read:</w:t>
      </w:r>
    </w:p>
    <w:p w:rsidR="007033CB" w:rsidRPr="007033CB" w:rsidRDefault="007033CB" w:rsidP="007033CB">
      <w:pPr>
        <w:rPr>
          <w:color w:val="000000"/>
          <w:u w:val="single" w:color="000000"/>
        </w:rPr>
      </w:pPr>
      <w:r w:rsidRPr="007033CB">
        <w:rPr>
          <w:color w:val="000000"/>
          <w:u w:color="000000"/>
        </w:rPr>
        <w:tab/>
        <w:t>“Section 61</w:t>
      </w:r>
      <w:r w:rsidRPr="007033CB">
        <w:rPr>
          <w:color w:val="000000"/>
          <w:u w:color="000000"/>
        </w:rPr>
        <w:noBreakHyphen/>
        <w:t>6</w:t>
      </w:r>
      <w:r w:rsidRPr="007033CB">
        <w:rPr>
          <w:color w:val="000000"/>
          <w:u w:color="000000"/>
        </w:rPr>
        <w:noBreakHyphen/>
        <w:t>140.</w:t>
      </w:r>
      <w:r w:rsidRPr="007033CB">
        <w:rPr>
          <w:color w:val="000000"/>
          <w:u w:color="000000"/>
        </w:rPr>
        <w:tab/>
      </w:r>
      <w:r w:rsidRPr="007033CB">
        <w:rPr>
          <w:color w:val="000000"/>
          <w:u w:val="single" w:color="000000"/>
        </w:rPr>
        <w:t>(A)</w:t>
      </w:r>
      <w:r w:rsidRPr="007033CB">
        <w:rPr>
          <w:color w:val="000000"/>
          <w:u w:color="000000"/>
        </w:rPr>
        <w:tab/>
      </w:r>
      <w:r w:rsidRPr="007033CB">
        <w:rPr>
          <w:color w:val="000000"/>
          <w:u w:val="single" w:color="000000"/>
        </w:rPr>
        <w:t xml:space="preserve">To provide for an orderly and incremental growth in retail dealer licenses, the issuance of retail dealer licenses must be governed pursuant to the following requirements: </w:t>
      </w:r>
    </w:p>
    <w:p w:rsidR="007033CB" w:rsidRPr="007033CB" w:rsidRDefault="007033CB" w:rsidP="007033CB">
      <w:pPr>
        <w:rPr>
          <w:color w:val="000000"/>
          <w:u w:color="000000"/>
        </w:rPr>
      </w:pPr>
      <w:r w:rsidRPr="007033CB">
        <w:rPr>
          <w:color w:val="000000"/>
          <w:u w:color="000000"/>
        </w:rPr>
        <w:tab/>
      </w:r>
      <w:r w:rsidRPr="007033CB">
        <w:rPr>
          <w:color w:val="000000"/>
          <w:u w:color="000000"/>
        </w:rPr>
        <w:tab/>
      </w:r>
      <w:r w:rsidRPr="007033CB">
        <w:rPr>
          <w:color w:val="000000"/>
          <w:u w:val="single" w:color="000000"/>
        </w:rPr>
        <w:t>(1)(a)</w:t>
      </w:r>
      <w:r w:rsidRPr="007033CB">
        <w:rPr>
          <w:color w:val="000000"/>
          <w:u w:color="000000"/>
        </w:rPr>
        <w:tab/>
      </w:r>
      <w:r w:rsidRPr="007033CB">
        <w:rPr>
          <w:color w:val="000000"/>
          <w:u w:val="single" w:color="000000"/>
        </w:rPr>
        <w:t>Until January 1, 2018,</w:t>
      </w:r>
      <w:r w:rsidRPr="007033CB">
        <w:rPr>
          <w:color w:val="000000"/>
          <w:u w:color="000000"/>
        </w:rPr>
        <w:t xml:space="preserve"> no more than three retail dealer licenses may be issued to one licensee, and the licensee must be eligible for a license for each store pursuant to Section 61</w:t>
      </w:r>
      <w:r w:rsidRPr="007033CB">
        <w:rPr>
          <w:color w:val="000000"/>
          <w:u w:color="000000"/>
        </w:rPr>
        <w:noBreakHyphen/>
        <w:t>6</w:t>
      </w:r>
      <w:r w:rsidRPr="007033CB">
        <w:rPr>
          <w:color w:val="000000"/>
          <w:u w:color="000000"/>
        </w:rPr>
        <w:noBreakHyphen/>
        <w:t>110.</w:t>
      </w:r>
    </w:p>
    <w:p w:rsidR="007033CB" w:rsidRPr="007033CB" w:rsidRDefault="007033CB" w:rsidP="007033CB">
      <w:pPr>
        <w:rPr>
          <w:color w:val="000000"/>
          <w:u w:val="single" w:color="000000"/>
        </w:rPr>
      </w:pPr>
      <w:r w:rsidRPr="007033CB">
        <w:rPr>
          <w:color w:val="000000"/>
          <w:u w:color="000000"/>
        </w:rPr>
        <w:lastRenderedPageBreak/>
        <w:tab/>
      </w:r>
      <w:r w:rsidRPr="007033CB">
        <w:rPr>
          <w:color w:val="000000"/>
          <w:u w:color="000000"/>
        </w:rPr>
        <w:tab/>
      </w:r>
      <w:r w:rsidRPr="007033CB">
        <w:rPr>
          <w:color w:val="000000"/>
          <w:u w:color="000000"/>
        </w:rPr>
        <w:tab/>
      </w:r>
      <w:r w:rsidRPr="007033CB">
        <w:rPr>
          <w:color w:val="000000"/>
          <w:u w:val="single" w:color="000000"/>
        </w:rPr>
        <w:t>(b)</w:t>
      </w:r>
      <w:r w:rsidRPr="007033CB">
        <w:rPr>
          <w:color w:val="000000"/>
          <w:u w:color="000000"/>
        </w:rPr>
        <w:tab/>
      </w:r>
      <w:r w:rsidRPr="007033CB">
        <w:rPr>
          <w:color w:val="000000"/>
          <w:u w:val="single" w:color="000000"/>
        </w:rPr>
        <w:t>The limitation of no more than three retail dealer licenses to one licensee does not apply to a person having an interest in retail liquor stores as of July 1, 1978.  Additional retail dealer licenses may be issued to that person as provided in this section.</w:t>
      </w:r>
    </w:p>
    <w:p w:rsidR="007033CB" w:rsidRPr="007033CB" w:rsidRDefault="007033CB" w:rsidP="007033CB">
      <w:pPr>
        <w:rPr>
          <w:color w:val="000000"/>
          <w:u w:color="000000"/>
        </w:rPr>
      </w:pPr>
      <w:r w:rsidRPr="007033CB">
        <w:rPr>
          <w:color w:val="000000"/>
          <w:u w:color="000000"/>
        </w:rPr>
        <w:tab/>
      </w:r>
      <w:r w:rsidRPr="007033CB">
        <w:rPr>
          <w:color w:val="000000"/>
          <w:u w:color="000000"/>
        </w:rPr>
        <w:tab/>
      </w:r>
      <w:r w:rsidRPr="007033CB">
        <w:rPr>
          <w:color w:val="000000"/>
          <w:u w:val="single" w:color="000000"/>
        </w:rPr>
        <w:t>(2)</w:t>
      </w:r>
      <w:r w:rsidRPr="007033CB">
        <w:rPr>
          <w:color w:val="000000"/>
          <w:u w:color="000000"/>
        </w:rPr>
        <w:tab/>
      </w:r>
      <w:r w:rsidRPr="007033CB">
        <w:rPr>
          <w:color w:val="000000"/>
          <w:u w:val="single" w:color="000000"/>
        </w:rPr>
        <w:t>Beginning January 2, 2018, no more than four retail dealer licenses may be issued to one licensee, and the licensee must be eligible for each license for each store pursuant to Section 61</w:t>
      </w:r>
      <w:r w:rsidRPr="007033CB">
        <w:rPr>
          <w:color w:val="000000"/>
          <w:u w:val="single" w:color="000000"/>
        </w:rPr>
        <w:noBreakHyphen/>
        <w:t>6</w:t>
      </w:r>
      <w:r w:rsidRPr="007033CB">
        <w:rPr>
          <w:color w:val="000000"/>
          <w:u w:val="single" w:color="000000"/>
        </w:rPr>
        <w:noBreakHyphen/>
        <w:t>110.</w:t>
      </w:r>
    </w:p>
    <w:p w:rsidR="007033CB" w:rsidRPr="007033CB" w:rsidRDefault="007033CB" w:rsidP="007033CB">
      <w:pPr>
        <w:rPr>
          <w:color w:val="000000"/>
          <w:u w:color="000000"/>
        </w:rPr>
      </w:pPr>
      <w:r w:rsidRPr="007033CB">
        <w:rPr>
          <w:color w:val="000000"/>
          <w:u w:color="000000"/>
        </w:rPr>
        <w:tab/>
      </w:r>
      <w:r w:rsidRPr="007033CB">
        <w:rPr>
          <w:color w:val="000000"/>
          <w:u w:color="000000"/>
        </w:rPr>
        <w:tab/>
      </w:r>
      <w:r w:rsidRPr="007033CB">
        <w:rPr>
          <w:color w:val="000000"/>
          <w:u w:val="single" w:color="000000"/>
        </w:rPr>
        <w:t>(3)</w:t>
      </w:r>
      <w:r w:rsidRPr="007033CB">
        <w:rPr>
          <w:color w:val="000000"/>
          <w:u w:color="000000"/>
        </w:rPr>
        <w:tab/>
      </w:r>
      <w:r w:rsidRPr="007033CB">
        <w:rPr>
          <w:color w:val="000000"/>
          <w:u w:val="single" w:color="000000"/>
        </w:rPr>
        <w:t>Beginning January 2, 2019, no more than five retail dealer licenses may be issued to one licensee, and the licensee must be eligible for each license for each store pursuant to Section 61</w:t>
      </w:r>
      <w:r w:rsidRPr="007033CB">
        <w:rPr>
          <w:color w:val="000000"/>
          <w:u w:val="single" w:color="000000"/>
        </w:rPr>
        <w:noBreakHyphen/>
        <w:t>6</w:t>
      </w:r>
      <w:r w:rsidRPr="007033CB">
        <w:rPr>
          <w:color w:val="000000"/>
          <w:u w:val="single" w:color="000000"/>
        </w:rPr>
        <w:noBreakHyphen/>
        <w:t>110.</w:t>
      </w:r>
    </w:p>
    <w:p w:rsidR="007033CB" w:rsidRPr="007033CB" w:rsidRDefault="007033CB" w:rsidP="007033CB">
      <w:pPr>
        <w:rPr>
          <w:color w:val="000000"/>
          <w:u w:color="000000"/>
        </w:rPr>
      </w:pPr>
      <w:r w:rsidRPr="007033CB">
        <w:rPr>
          <w:color w:val="000000"/>
          <w:u w:color="000000"/>
        </w:rPr>
        <w:tab/>
      </w:r>
      <w:r w:rsidRPr="007033CB">
        <w:rPr>
          <w:color w:val="000000"/>
          <w:u w:color="000000"/>
        </w:rPr>
        <w:tab/>
      </w:r>
      <w:r w:rsidRPr="007033CB">
        <w:rPr>
          <w:color w:val="000000"/>
          <w:u w:val="single" w:color="000000"/>
        </w:rPr>
        <w:t>(4)</w:t>
      </w:r>
      <w:r w:rsidRPr="007033CB">
        <w:rPr>
          <w:color w:val="000000"/>
          <w:u w:color="000000"/>
        </w:rPr>
        <w:tab/>
      </w:r>
      <w:r w:rsidRPr="007033CB">
        <w:rPr>
          <w:color w:val="000000"/>
          <w:u w:val="single" w:color="000000"/>
        </w:rPr>
        <w:t>Beginning January 2, 2021, no more than six retail dealer licenses may be issued to one licensee, and the licensee must be eligible for each license for each store pursuant to Section 61</w:t>
      </w:r>
      <w:r w:rsidRPr="007033CB">
        <w:rPr>
          <w:color w:val="000000"/>
          <w:u w:val="single" w:color="000000"/>
        </w:rPr>
        <w:noBreakHyphen/>
        <w:t>6</w:t>
      </w:r>
      <w:r w:rsidRPr="007033CB">
        <w:rPr>
          <w:color w:val="000000"/>
          <w:u w:val="single" w:color="000000"/>
        </w:rPr>
        <w:noBreakHyphen/>
        <w:t>110.</w:t>
      </w:r>
    </w:p>
    <w:p w:rsidR="007033CB" w:rsidRPr="007033CB" w:rsidRDefault="007033CB" w:rsidP="007033CB">
      <w:pPr>
        <w:rPr>
          <w:color w:val="000000"/>
          <w:u w:color="000000"/>
        </w:rPr>
      </w:pPr>
      <w:r w:rsidRPr="007033CB">
        <w:rPr>
          <w:color w:val="000000"/>
          <w:u w:color="000000"/>
        </w:rPr>
        <w:tab/>
      </w:r>
      <w:r w:rsidRPr="007033CB">
        <w:rPr>
          <w:color w:val="000000"/>
          <w:u w:color="000000"/>
        </w:rPr>
        <w:tab/>
      </w:r>
      <w:r w:rsidRPr="007033CB">
        <w:rPr>
          <w:color w:val="000000"/>
          <w:u w:val="single" w:color="000000"/>
        </w:rPr>
        <w:t>(5)</w:t>
      </w:r>
      <w:r w:rsidRPr="007033CB">
        <w:rPr>
          <w:color w:val="000000"/>
          <w:u w:color="000000"/>
        </w:rPr>
        <w:tab/>
      </w:r>
      <w:r w:rsidRPr="007033CB">
        <w:rPr>
          <w:color w:val="000000"/>
          <w:u w:val="single" w:color="000000"/>
        </w:rPr>
        <w:t>Beginning January 2, 2023, no more than eight retail dealer licenses may be issued to one licensee, and the licensee must be eligible for each license for each store pursuant to Section 61</w:t>
      </w:r>
      <w:r w:rsidRPr="007033CB">
        <w:rPr>
          <w:color w:val="000000"/>
          <w:u w:val="single" w:color="000000"/>
        </w:rPr>
        <w:noBreakHyphen/>
        <w:t>6</w:t>
      </w:r>
      <w:r w:rsidRPr="007033CB">
        <w:rPr>
          <w:color w:val="000000"/>
          <w:u w:val="single" w:color="000000"/>
        </w:rPr>
        <w:noBreakHyphen/>
        <w:t>110.</w:t>
      </w:r>
    </w:p>
    <w:p w:rsidR="007033CB" w:rsidRPr="007033CB" w:rsidRDefault="007033CB" w:rsidP="007033CB">
      <w:pPr>
        <w:rPr>
          <w:color w:val="000000"/>
          <w:u w:color="000000"/>
        </w:rPr>
      </w:pPr>
      <w:r w:rsidRPr="007033CB">
        <w:rPr>
          <w:color w:val="000000"/>
          <w:u w:color="000000"/>
        </w:rPr>
        <w:tab/>
      </w:r>
      <w:r w:rsidRPr="007033CB">
        <w:rPr>
          <w:color w:val="000000"/>
          <w:u w:color="000000"/>
        </w:rPr>
        <w:tab/>
      </w:r>
      <w:r w:rsidRPr="007033CB">
        <w:rPr>
          <w:color w:val="000000"/>
          <w:u w:val="single" w:color="000000"/>
        </w:rPr>
        <w:t>(6)</w:t>
      </w:r>
      <w:r w:rsidRPr="007033CB">
        <w:rPr>
          <w:color w:val="000000"/>
          <w:u w:color="000000"/>
        </w:rPr>
        <w:tab/>
      </w:r>
      <w:r w:rsidRPr="007033CB">
        <w:rPr>
          <w:color w:val="000000"/>
          <w:u w:val="single" w:color="000000"/>
        </w:rPr>
        <w:t>Beginning July 1, 2025, no more than nine retail dealer licenses may be issued to one licensee, and the licensee must be eligible for each license for each store pursuant to Section 61</w:t>
      </w:r>
      <w:r w:rsidRPr="007033CB">
        <w:rPr>
          <w:color w:val="000000"/>
          <w:u w:val="single" w:color="000000"/>
        </w:rPr>
        <w:noBreakHyphen/>
        <w:t>6</w:t>
      </w:r>
      <w:r w:rsidRPr="007033CB">
        <w:rPr>
          <w:color w:val="000000"/>
          <w:u w:val="single" w:color="000000"/>
        </w:rPr>
        <w:noBreakHyphen/>
        <w:t>110.</w:t>
      </w:r>
    </w:p>
    <w:p w:rsidR="007033CB" w:rsidRPr="007033CB" w:rsidRDefault="007033CB" w:rsidP="007033CB">
      <w:pPr>
        <w:rPr>
          <w:color w:val="000000"/>
          <w:u w:color="000000"/>
        </w:rPr>
      </w:pPr>
      <w:r w:rsidRPr="007033CB">
        <w:rPr>
          <w:color w:val="000000"/>
          <w:u w:color="000000"/>
        </w:rPr>
        <w:tab/>
      </w:r>
      <w:r w:rsidRPr="007033CB">
        <w:rPr>
          <w:color w:val="000000"/>
          <w:u w:val="single" w:color="000000"/>
        </w:rPr>
        <w:t>(B)</w:t>
      </w:r>
      <w:r w:rsidRPr="007033CB">
        <w:rPr>
          <w:color w:val="000000"/>
          <w:u w:color="000000"/>
        </w:rPr>
        <w:tab/>
      </w:r>
      <w:r w:rsidRPr="007033CB">
        <w:rPr>
          <w:strike/>
          <w:color w:val="000000"/>
          <w:u w:color="000000"/>
        </w:rPr>
        <w:t>No more than three</w:t>
      </w:r>
      <w:r w:rsidRPr="007033CB">
        <w:rPr>
          <w:color w:val="000000"/>
          <w:u w:color="000000"/>
        </w:rPr>
        <w:t xml:space="preserve"> Retail dealer licenses may be issued for the use of one corporation, association, partnership, or limited partnership</w:t>
      </w:r>
      <w:r w:rsidRPr="007033CB">
        <w:rPr>
          <w:color w:val="000000"/>
          <w:u w:val="single" w:color="000000"/>
        </w:rPr>
        <w:t>, pursuant to the provisions of this section</w:t>
      </w:r>
      <w:r w:rsidRPr="007033CB">
        <w:rPr>
          <w:color w:val="000000"/>
          <w:u w:color="000000"/>
        </w:rPr>
        <w:t>.  A corporation having the use of a retail dealer license that is owned by another corporation is considered to be holding the retail dealer license for the use of the owning corporation.</w:t>
      </w:r>
    </w:p>
    <w:p w:rsidR="007033CB" w:rsidRPr="007033CB" w:rsidRDefault="007033CB" w:rsidP="007033CB">
      <w:pPr>
        <w:rPr>
          <w:color w:val="000000"/>
          <w:u w:color="000000"/>
        </w:rPr>
      </w:pPr>
      <w:r w:rsidRPr="007033CB">
        <w:rPr>
          <w:color w:val="000000"/>
          <w:u w:color="000000"/>
        </w:rPr>
        <w:tab/>
      </w:r>
      <w:r w:rsidRPr="007033CB">
        <w:rPr>
          <w:color w:val="000000"/>
          <w:u w:val="single" w:color="000000"/>
        </w:rPr>
        <w:t>(C)</w:t>
      </w:r>
      <w:r w:rsidRPr="007033CB">
        <w:rPr>
          <w:color w:val="000000"/>
          <w:u w:color="000000"/>
        </w:rPr>
        <w:tab/>
      </w:r>
      <w:r w:rsidRPr="007033CB">
        <w:rPr>
          <w:color w:val="000000"/>
          <w:u w:val="single" w:color="000000"/>
        </w:rPr>
        <w:t>The department may not grant or issue a new retail dealer license if the proposed place of business is within five hundred feet of an existing retail dealer licensee.  For purposes of this section, the distance between the licensed premises of the existing business and the premises of the proposed business must be computed by a straight line measured between the two locations.  This restriction does not apply to the renewal of a retail dealer license.  Nothing in this subsection may be construed to abrogate or affect the provisions of any lawful ordinance, regulations or resolution, which are more restrictive than the provisions of this subsection.</w:t>
      </w:r>
      <w:r w:rsidRPr="007033CB">
        <w:rPr>
          <w:color w:val="000000"/>
          <w:u w:color="000000"/>
        </w:rPr>
        <w:t>”</w:t>
      </w:r>
    </w:p>
    <w:p w:rsidR="007033CB" w:rsidRPr="007033CB" w:rsidRDefault="007033CB" w:rsidP="007033CB">
      <w:pPr>
        <w:rPr>
          <w:color w:val="000000"/>
          <w:u w:color="000000"/>
        </w:rPr>
      </w:pPr>
      <w:r w:rsidRPr="007033CB">
        <w:rPr>
          <w:color w:val="000000"/>
          <w:u w:color="000000"/>
        </w:rPr>
        <w:t xml:space="preserve">C. </w:t>
      </w:r>
      <w:r w:rsidRPr="007033CB">
        <w:rPr>
          <w:color w:val="000000"/>
          <w:u w:color="000000"/>
        </w:rPr>
        <w:tab/>
        <w:t>Section 61</w:t>
      </w:r>
      <w:r w:rsidRPr="007033CB">
        <w:rPr>
          <w:color w:val="000000"/>
          <w:u w:color="000000"/>
        </w:rPr>
        <w:noBreakHyphen/>
        <w:t>6</w:t>
      </w:r>
      <w:r w:rsidRPr="007033CB">
        <w:rPr>
          <w:color w:val="000000"/>
          <w:u w:color="000000"/>
        </w:rPr>
        <w:noBreakHyphen/>
        <w:t>150 of the 1976 Code is amended to read:</w:t>
      </w:r>
    </w:p>
    <w:p w:rsidR="007033CB" w:rsidRPr="007033CB" w:rsidRDefault="007033CB" w:rsidP="007033CB">
      <w:pPr>
        <w:rPr>
          <w:color w:val="000000"/>
          <w:u w:color="000000"/>
        </w:rPr>
      </w:pPr>
      <w:r w:rsidRPr="007033CB">
        <w:rPr>
          <w:color w:val="000000"/>
          <w:u w:color="000000"/>
        </w:rPr>
        <w:tab/>
        <w:t>“Section 61</w:t>
      </w:r>
      <w:r w:rsidRPr="007033CB">
        <w:rPr>
          <w:color w:val="000000"/>
          <w:u w:color="000000"/>
        </w:rPr>
        <w:noBreakHyphen/>
        <w:t>6</w:t>
      </w:r>
      <w:r w:rsidRPr="007033CB">
        <w:rPr>
          <w:color w:val="000000"/>
          <w:u w:color="000000"/>
        </w:rPr>
        <w:noBreakHyphen/>
        <w:t xml:space="preserve">150. </w:t>
      </w:r>
      <w:r w:rsidRPr="007033CB">
        <w:rPr>
          <w:color w:val="000000"/>
          <w:u w:color="000000"/>
        </w:rPr>
        <w:tab/>
        <w:t xml:space="preserve">No person, directly or indirectly, individually or as a member of a partnership or an association, as a member or stockholder of a corporation, or as a relative to a person by blood or marriage within the second degree, may have any interest whatsoever in a retail liquor store licensed under this section except the </w:t>
      </w:r>
      <w:r w:rsidRPr="007033CB">
        <w:rPr>
          <w:strike/>
          <w:color w:val="000000"/>
          <w:u w:color="000000"/>
        </w:rPr>
        <w:t>three</w:t>
      </w:r>
      <w:r w:rsidRPr="007033CB">
        <w:rPr>
          <w:color w:val="000000"/>
          <w:u w:color="000000"/>
        </w:rPr>
        <w:t xml:space="preserve"> stores </w:t>
      </w:r>
      <w:r w:rsidRPr="007033CB">
        <w:rPr>
          <w:color w:val="000000"/>
          <w:u w:color="000000"/>
        </w:rPr>
        <w:lastRenderedPageBreak/>
        <w:t xml:space="preserve">covered by </w:t>
      </w:r>
      <w:r w:rsidRPr="007033CB">
        <w:rPr>
          <w:strike/>
          <w:color w:val="000000"/>
          <w:u w:color="000000"/>
        </w:rPr>
        <w:t>his</w:t>
      </w:r>
      <w:r w:rsidRPr="007033CB">
        <w:rPr>
          <w:color w:val="000000"/>
          <w:u w:color="000000"/>
        </w:rPr>
        <w:t xml:space="preserve"> </w:t>
      </w:r>
      <w:r w:rsidRPr="007033CB">
        <w:rPr>
          <w:color w:val="000000"/>
          <w:u w:val="single" w:color="000000"/>
        </w:rPr>
        <w:t>the person’s</w:t>
      </w:r>
      <w:r w:rsidRPr="007033CB">
        <w:rPr>
          <w:color w:val="000000"/>
          <w:u w:color="000000"/>
        </w:rPr>
        <w:t xml:space="preserve"> retail dealer’s licenses, as provided for in Section 61</w:t>
      </w:r>
      <w:r w:rsidRPr="007033CB">
        <w:rPr>
          <w:color w:val="000000"/>
          <w:u w:color="000000"/>
        </w:rPr>
        <w:noBreakHyphen/>
        <w:t>6</w:t>
      </w:r>
      <w:r w:rsidRPr="007033CB">
        <w:rPr>
          <w:color w:val="000000"/>
          <w:u w:color="000000"/>
        </w:rPr>
        <w:noBreakHyphen/>
        <w:t xml:space="preserve">140. </w:t>
      </w:r>
      <w:r w:rsidRPr="007033CB">
        <w:rPr>
          <w:strike/>
          <w:color w:val="000000"/>
          <w:u w:color="000000"/>
        </w:rPr>
        <w:t>The prohibitions in this section do not apply to a person having an interest in retail liquor stores on July 1, 1978.</w:t>
      </w:r>
      <w:r w:rsidRPr="007033CB">
        <w:rPr>
          <w:color w:val="000000"/>
          <w:u w:color="000000"/>
        </w:rPr>
        <w:t>”</w:t>
      </w:r>
    </w:p>
    <w:p w:rsidR="007033CB" w:rsidRPr="007033CB" w:rsidRDefault="007033CB" w:rsidP="007033CB">
      <w:pPr>
        <w:rPr>
          <w:color w:val="000000"/>
          <w:u w:color="000000"/>
        </w:rPr>
      </w:pPr>
      <w:r w:rsidRPr="007033CB">
        <w:rPr>
          <w:color w:val="000000"/>
          <w:u w:color="000000"/>
        </w:rPr>
        <w:t>SECTION</w:t>
      </w:r>
      <w:r w:rsidRPr="007033CB">
        <w:rPr>
          <w:color w:val="000000"/>
          <w:u w:color="000000"/>
        </w:rPr>
        <w:tab/>
        <w:t>__.</w:t>
      </w:r>
      <w:r w:rsidRPr="007033CB">
        <w:rPr>
          <w:color w:val="000000"/>
          <w:u w:color="000000"/>
        </w:rPr>
        <w:tab/>
        <w:t>Section 61</w:t>
      </w:r>
      <w:r w:rsidRPr="007033CB">
        <w:rPr>
          <w:color w:val="000000"/>
          <w:u w:color="000000"/>
        </w:rPr>
        <w:noBreakHyphen/>
        <w:t>6</w:t>
      </w:r>
      <w:r w:rsidRPr="007033CB">
        <w:rPr>
          <w:color w:val="000000"/>
          <w:u w:color="000000"/>
        </w:rPr>
        <w:noBreakHyphen/>
        <w:t>1540 of the 1976 Code is amended to read:</w:t>
      </w:r>
    </w:p>
    <w:p w:rsidR="007033CB" w:rsidRPr="007033CB" w:rsidRDefault="007033CB" w:rsidP="007033CB">
      <w:pPr>
        <w:rPr>
          <w:color w:val="000000"/>
          <w:u w:color="000000"/>
        </w:rPr>
      </w:pPr>
      <w:r w:rsidRPr="007033CB">
        <w:rPr>
          <w:color w:val="000000"/>
          <w:u w:color="000000"/>
        </w:rPr>
        <w:tab/>
        <w:t>“Section 61</w:t>
      </w:r>
      <w:r w:rsidRPr="007033CB">
        <w:rPr>
          <w:color w:val="000000"/>
          <w:u w:color="000000"/>
        </w:rPr>
        <w:noBreakHyphen/>
        <w:t>6</w:t>
      </w:r>
      <w:r w:rsidRPr="007033CB">
        <w:rPr>
          <w:color w:val="000000"/>
          <w:u w:color="000000"/>
        </w:rPr>
        <w:noBreakHyphen/>
        <w:t>1540.</w:t>
      </w:r>
      <w:r w:rsidRPr="007033CB">
        <w:rPr>
          <w:color w:val="000000"/>
          <w:u w:color="000000"/>
        </w:rPr>
        <w:tab/>
        <w:t>(A)</w:t>
      </w:r>
      <w:r w:rsidRPr="007033CB">
        <w:rPr>
          <w:color w:val="000000"/>
          <w:u w:color="000000"/>
        </w:rPr>
        <w:tab/>
        <w:t>Except as provided in subsection (B), no other goods, wares, or merchandise may be kept or stored in or sold in or from a retail alcoholic liquor store or place of business, and no place of amusement may be maintained in or in connection with the store. However, retail dealers may sell:</w:t>
      </w:r>
    </w:p>
    <w:p w:rsidR="007033CB" w:rsidRPr="007033CB" w:rsidRDefault="007033CB" w:rsidP="007033CB">
      <w:pPr>
        <w:rPr>
          <w:color w:val="000000"/>
          <w:u w:color="000000"/>
        </w:rPr>
      </w:pPr>
      <w:r w:rsidRPr="007033CB">
        <w:rPr>
          <w:color w:val="000000"/>
          <w:u w:color="000000"/>
        </w:rPr>
        <w:tab/>
      </w:r>
      <w:r w:rsidRPr="007033CB">
        <w:rPr>
          <w:color w:val="000000"/>
          <w:u w:color="000000"/>
        </w:rPr>
        <w:tab/>
        <w:t>(1)</w:t>
      </w:r>
      <w:r w:rsidRPr="007033CB">
        <w:rPr>
          <w:color w:val="000000"/>
          <w:u w:color="000000"/>
        </w:rPr>
        <w:tab/>
      </w:r>
      <w:proofErr w:type="gramStart"/>
      <w:r w:rsidRPr="007033CB">
        <w:rPr>
          <w:color w:val="000000"/>
          <w:u w:color="000000"/>
        </w:rPr>
        <w:t>drinking</w:t>
      </w:r>
      <w:proofErr w:type="gramEnd"/>
      <w:r w:rsidRPr="007033CB">
        <w:rPr>
          <w:color w:val="000000"/>
          <w:u w:color="000000"/>
        </w:rPr>
        <w:t xml:space="preserve"> glassware </w:t>
      </w:r>
      <w:r w:rsidRPr="007033CB">
        <w:rPr>
          <w:color w:val="000000"/>
          <w:u w:val="single" w:color="000000"/>
        </w:rPr>
        <w:t>and barware</w:t>
      </w:r>
      <w:r w:rsidRPr="007033CB">
        <w:rPr>
          <w:color w:val="000000"/>
          <w:u w:color="000000"/>
        </w:rPr>
        <w:t xml:space="preserve"> </w:t>
      </w:r>
      <w:r w:rsidRPr="007033CB">
        <w:rPr>
          <w:strike/>
          <w:color w:val="000000"/>
          <w:u w:color="000000"/>
        </w:rPr>
        <w:t>packaged together with alcoholic liquors if the glassware and alcoholic liquors are packaged together by the wholesaler or producer in packaging provided by the producer</w:t>
      </w:r>
      <w:r w:rsidRPr="007033CB">
        <w:rPr>
          <w:color w:val="000000"/>
          <w:u w:color="000000"/>
        </w:rPr>
        <w:t>;</w:t>
      </w:r>
    </w:p>
    <w:p w:rsidR="007033CB" w:rsidRPr="007033CB" w:rsidRDefault="007033CB" w:rsidP="007033CB">
      <w:pPr>
        <w:rPr>
          <w:color w:val="000000"/>
          <w:u w:color="000000"/>
        </w:rPr>
      </w:pPr>
      <w:r w:rsidRPr="007033CB">
        <w:rPr>
          <w:color w:val="000000"/>
          <w:u w:color="000000"/>
        </w:rPr>
        <w:tab/>
      </w:r>
      <w:r w:rsidRPr="007033CB">
        <w:rPr>
          <w:color w:val="000000"/>
          <w:u w:color="000000"/>
        </w:rPr>
        <w:tab/>
        <w:t>(2)</w:t>
      </w:r>
      <w:r w:rsidRPr="007033CB">
        <w:rPr>
          <w:color w:val="000000"/>
          <w:u w:color="000000"/>
        </w:rPr>
        <w:tab/>
        <w:t xml:space="preserve">nonalcoholic items, other than beer or wine, packaged together with alcoholic liquors if the nonalcoholic items and alcoholic liquors are in sealed packages and are packaged together by the alcoholic liquor producer at its place of business; </w:t>
      </w:r>
      <w:r w:rsidRPr="007033CB">
        <w:rPr>
          <w:strike/>
          <w:color w:val="000000"/>
          <w:u w:color="000000"/>
        </w:rPr>
        <w:t>and</w:t>
      </w:r>
    </w:p>
    <w:p w:rsidR="007033CB" w:rsidRPr="007033CB" w:rsidRDefault="007033CB" w:rsidP="007033CB">
      <w:pPr>
        <w:rPr>
          <w:color w:val="000000"/>
          <w:u w:color="000000"/>
        </w:rPr>
      </w:pPr>
      <w:r w:rsidRPr="007033CB">
        <w:rPr>
          <w:color w:val="000000"/>
          <w:u w:color="000000"/>
        </w:rPr>
        <w:tab/>
      </w:r>
      <w:r w:rsidRPr="007033CB">
        <w:rPr>
          <w:color w:val="000000"/>
          <w:u w:color="000000"/>
        </w:rPr>
        <w:tab/>
        <w:t>(3)</w:t>
      </w:r>
      <w:r w:rsidRPr="007033CB">
        <w:rPr>
          <w:color w:val="000000"/>
          <w:u w:color="000000"/>
        </w:rPr>
        <w:tab/>
      </w:r>
      <w:proofErr w:type="gramStart"/>
      <w:r w:rsidRPr="007033CB">
        <w:rPr>
          <w:color w:val="000000"/>
          <w:u w:val="single" w:color="000000"/>
        </w:rPr>
        <w:t>nonalcoholic</w:t>
      </w:r>
      <w:proofErr w:type="gramEnd"/>
      <w:r w:rsidRPr="007033CB">
        <w:rPr>
          <w:color w:val="000000"/>
          <w:u w:val="single" w:color="000000"/>
        </w:rPr>
        <w:t xml:space="preserve"> mixers and nonalcoholic cocktail condiments consumed in conjunction with alcoholic liquors;</w:t>
      </w:r>
    </w:p>
    <w:p w:rsidR="007033CB" w:rsidRPr="007033CB" w:rsidRDefault="007033CB" w:rsidP="007033CB">
      <w:pPr>
        <w:rPr>
          <w:color w:val="000000"/>
          <w:u w:val="single" w:color="000000"/>
        </w:rPr>
      </w:pPr>
      <w:r w:rsidRPr="007033CB">
        <w:rPr>
          <w:color w:val="000000"/>
          <w:u w:color="000000"/>
        </w:rPr>
        <w:tab/>
      </w:r>
      <w:r w:rsidRPr="007033CB">
        <w:rPr>
          <w:color w:val="000000"/>
          <w:u w:color="000000"/>
        </w:rPr>
        <w:tab/>
      </w:r>
      <w:r w:rsidRPr="007033CB">
        <w:rPr>
          <w:color w:val="000000"/>
          <w:u w:val="single" w:color="000000"/>
        </w:rPr>
        <w:t>(4)</w:t>
      </w:r>
      <w:r w:rsidRPr="007033CB">
        <w:rPr>
          <w:color w:val="000000"/>
          <w:u w:color="000000"/>
        </w:rPr>
        <w:tab/>
      </w:r>
      <w:proofErr w:type="gramStart"/>
      <w:r w:rsidRPr="007033CB">
        <w:rPr>
          <w:color w:val="000000"/>
          <w:u w:val="single" w:color="000000"/>
        </w:rPr>
        <w:t>beverage</w:t>
      </w:r>
      <w:proofErr w:type="gramEnd"/>
      <w:r w:rsidRPr="007033CB">
        <w:rPr>
          <w:color w:val="000000"/>
          <w:u w:val="single" w:color="000000"/>
        </w:rPr>
        <w:t xml:space="preserve"> accessories and cooling accessories used in preparation of alcoholic liquors; and</w:t>
      </w:r>
    </w:p>
    <w:p w:rsidR="007033CB" w:rsidRPr="007033CB" w:rsidRDefault="007033CB" w:rsidP="007033CB">
      <w:pPr>
        <w:rPr>
          <w:color w:val="000000"/>
          <w:u w:color="000000"/>
        </w:rPr>
      </w:pPr>
      <w:r w:rsidRPr="007033CB">
        <w:rPr>
          <w:color w:val="000000"/>
          <w:u w:color="000000"/>
        </w:rPr>
        <w:tab/>
      </w:r>
      <w:r w:rsidRPr="007033CB">
        <w:rPr>
          <w:color w:val="000000"/>
          <w:u w:color="000000"/>
        </w:rPr>
        <w:tab/>
      </w:r>
      <w:r w:rsidRPr="007033CB">
        <w:rPr>
          <w:color w:val="000000"/>
          <w:u w:val="single" w:color="000000"/>
        </w:rPr>
        <w:t>(5)</w:t>
      </w:r>
      <w:r w:rsidRPr="007033CB">
        <w:rPr>
          <w:color w:val="000000"/>
          <w:u w:color="000000"/>
        </w:rPr>
        <w:tab/>
      </w:r>
      <w:proofErr w:type="gramStart"/>
      <w:r w:rsidRPr="007033CB">
        <w:rPr>
          <w:color w:val="000000"/>
          <w:u w:color="000000"/>
        </w:rPr>
        <w:t>lottery</w:t>
      </w:r>
      <w:proofErr w:type="gramEnd"/>
      <w:r w:rsidRPr="007033CB">
        <w:rPr>
          <w:color w:val="000000"/>
          <w:u w:color="000000"/>
        </w:rPr>
        <w:t xml:space="preserve"> tickets under the provisions of Chapter 150 of Title 59.</w:t>
      </w:r>
    </w:p>
    <w:p w:rsidR="007033CB" w:rsidRPr="007033CB" w:rsidRDefault="007033CB" w:rsidP="007033CB">
      <w:pPr>
        <w:rPr>
          <w:color w:val="000000"/>
          <w:u w:color="000000"/>
        </w:rPr>
      </w:pPr>
      <w:r w:rsidRPr="007033CB">
        <w:rPr>
          <w:color w:val="000000"/>
          <w:u w:color="000000"/>
        </w:rPr>
        <w:tab/>
        <w:t>(B)</w:t>
      </w:r>
      <w:r w:rsidRPr="007033CB">
        <w:rPr>
          <w:color w:val="000000"/>
          <w:u w:color="000000"/>
        </w:rPr>
        <w:tab/>
        <w:t xml:space="preserve">Retail dealers licensed pursuant to the provisions of this article may sell all wines in the stores or places of business covered by their respective licenses, whether declared alcoholic or nonalcoholic or </w:t>
      </w:r>
      <w:proofErr w:type="spellStart"/>
      <w:r w:rsidRPr="007033CB">
        <w:rPr>
          <w:color w:val="000000"/>
          <w:u w:color="000000"/>
        </w:rPr>
        <w:t>nonintoxicating</w:t>
      </w:r>
      <w:proofErr w:type="spellEnd"/>
      <w:r w:rsidRPr="007033CB">
        <w:rPr>
          <w:color w:val="000000"/>
          <w:u w:color="000000"/>
        </w:rPr>
        <w:t xml:space="preserve"> by the laws of this State. Wines containing more than sixteen percent of alcohol by volume may be sold only in licensed alcoholic liquor stores or in establishments licensed to sell and permit consumption of alcoholic liquors by the drink. The provisions of this section do not amend, alter, or modify the taxes imposed on wines or the collection and enforcement of these taxes.</w:t>
      </w:r>
    </w:p>
    <w:p w:rsidR="007033CB" w:rsidRPr="007033CB" w:rsidRDefault="007033CB" w:rsidP="007033CB">
      <w:pPr>
        <w:rPr>
          <w:color w:val="000000"/>
          <w:u w:color="000000"/>
        </w:rPr>
      </w:pPr>
      <w:r w:rsidRPr="007033CB">
        <w:rPr>
          <w:color w:val="000000"/>
          <w:u w:color="000000"/>
        </w:rPr>
        <w:tab/>
      </w:r>
      <w:r w:rsidRPr="007033CB">
        <w:rPr>
          <w:color w:val="000000"/>
          <w:u w:val="single" w:color="000000"/>
        </w:rPr>
        <w:t>(C)</w:t>
      </w:r>
      <w:r w:rsidRPr="007033CB">
        <w:rPr>
          <w:color w:val="000000"/>
          <w:u w:color="000000"/>
        </w:rPr>
        <w:tab/>
      </w:r>
      <w:r w:rsidRPr="007033CB">
        <w:rPr>
          <w:color w:val="000000"/>
          <w:u w:val="single" w:color="000000"/>
        </w:rPr>
        <w:t>As used in this section:</w:t>
      </w:r>
    </w:p>
    <w:p w:rsidR="007033CB" w:rsidRPr="007033CB" w:rsidRDefault="007033CB" w:rsidP="007033CB">
      <w:pPr>
        <w:rPr>
          <w:color w:val="000000"/>
          <w:u w:color="000000"/>
        </w:rPr>
      </w:pPr>
      <w:r w:rsidRPr="007033CB">
        <w:rPr>
          <w:color w:val="000000"/>
          <w:u w:color="000000"/>
        </w:rPr>
        <w:tab/>
      </w:r>
      <w:r w:rsidRPr="007033CB">
        <w:rPr>
          <w:color w:val="000000"/>
          <w:u w:color="000000"/>
        </w:rPr>
        <w:tab/>
      </w:r>
      <w:r w:rsidRPr="007033CB">
        <w:rPr>
          <w:color w:val="000000"/>
          <w:u w:val="single" w:color="000000"/>
        </w:rPr>
        <w:t>(1)</w:t>
      </w:r>
      <w:r w:rsidRPr="007033CB">
        <w:rPr>
          <w:color w:val="000000"/>
          <w:u w:color="000000"/>
        </w:rPr>
        <w:tab/>
      </w:r>
      <w:r w:rsidRPr="007033CB">
        <w:rPr>
          <w:color w:val="000000"/>
          <w:u w:val="single" w:color="000000"/>
        </w:rPr>
        <w:t>‘Nonalcoholic mixers’ include, but are not limited to, powdered drink mixes, packaged drink mixes, tonics, club sodas, seltzer waters, and colas;</w:t>
      </w:r>
    </w:p>
    <w:p w:rsidR="007033CB" w:rsidRPr="007033CB" w:rsidRDefault="007033CB" w:rsidP="007033CB">
      <w:pPr>
        <w:rPr>
          <w:color w:val="000000"/>
          <w:u w:color="000000"/>
        </w:rPr>
      </w:pPr>
      <w:r w:rsidRPr="007033CB">
        <w:rPr>
          <w:color w:val="000000"/>
          <w:u w:color="000000"/>
        </w:rPr>
        <w:tab/>
      </w:r>
      <w:r w:rsidRPr="007033CB">
        <w:rPr>
          <w:color w:val="000000"/>
          <w:u w:color="000000"/>
        </w:rPr>
        <w:tab/>
      </w:r>
      <w:r w:rsidRPr="007033CB">
        <w:rPr>
          <w:color w:val="000000"/>
          <w:u w:val="single" w:color="000000"/>
        </w:rPr>
        <w:t>(2)</w:t>
      </w:r>
      <w:r w:rsidRPr="007033CB">
        <w:rPr>
          <w:color w:val="000000"/>
          <w:u w:color="000000"/>
        </w:rPr>
        <w:tab/>
      </w:r>
      <w:r w:rsidRPr="007033CB">
        <w:rPr>
          <w:color w:val="000000"/>
          <w:u w:val="single" w:color="000000"/>
        </w:rPr>
        <w:t>‘Nonalcoholic cocktail condiments’ include, but are not limited to, bitters, ginger beers, lemon juices, lime juices, grenadines, cream coconut, olives, olive juices, rimming salts and sugars, wild hibiscus flowers, and syrups;</w:t>
      </w:r>
    </w:p>
    <w:p w:rsidR="007033CB" w:rsidRPr="007033CB" w:rsidRDefault="007033CB" w:rsidP="007033CB">
      <w:pPr>
        <w:rPr>
          <w:color w:val="000000"/>
          <w:u w:color="000000"/>
        </w:rPr>
      </w:pPr>
      <w:r w:rsidRPr="007033CB">
        <w:rPr>
          <w:color w:val="000000"/>
          <w:u w:color="000000"/>
        </w:rPr>
        <w:lastRenderedPageBreak/>
        <w:tab/>
      </w:r>
      <w:r w:rsidRPr="007033CB">
        <w:rPr>
          <w:color w:val="000000"/>
          <w:u w:color="000000"/>
        </w:rPr>
        <w:tab/>
      </w:r>
      <w:r w:rsidRPr="007033CB">
        <w:rPr>
          <w:color w:val="000000"/>
          <w:u w:val="single" w:color="000000"/>
        </w:rPr>
        <w:t>(3)</w:t>
      </w:r>
      <w:r w:rsidRPr="007033CB">
        <w:rPr>
          <w:color w:val="000000"/>
          <w:u w:color="000000"/>
        </w:rPr>
        <w:tab/>
      </w:r>
      <w:r w:rsidRPr="007033CB">
        <w:rPr>
          <w:color w:val="000000"/>
          <w:u w:val="single" w:color="000000"/>
        </w:rPr>
        <w:t>‘Beverage accessories’ include, but are not limited to, shakers, jiggers, muddlers, mixing pitchers, atomizers, bar knives, peelers, decanters, flasks, and martini picks;</w:t>
      </w:r>
    </w:p>
    <w:p w:rsidR="007033CB" w:rsidRPr="007033CB" w:rsidRDefault="007033CB" w:rsidP="007033CB">
      <w:pPr>
        <w:rPr>
          <w:color w:val="000000"/>
          <w:u w:color="000000"/>
        </w:rPr>
      </w:pPr>
      <w:r w:rsidRPr="007033CB">
        <w:rPr>
          <w:color w:val="000000"/>
          <w:u w:color="000000"/>
        </w:rPr>
        <w:tab/>
      </w:r>
      <w:r w:rsidRPr="007033CB">
        <w:rPr>
          <w:color w:val="000000"/>
          <w:u w:color="000000"/>
        </w:rPr>
        <w:tab/>
      </w:r>
      <w:r w:rsidRPr="007033CB">
        <w:rPr>
          <w:color w:val="000000"/>
          <w:u w:val="single" w:color="000000"/>
        </w:rPr>
        <w:t>(4)</w:t>
      </w:r>
      <w:r w:rsidRPr="007033CB">
        <w:rPr>
          <w:color w:val="000000"/>
          <w:u w:color="000000"/>
        </w:rPr>
        <w:tab/>
      </w:r>
      <w:r w:rsidRPr="007033CB">
        <w:rPr>
          <w:color w:val="000000"/>
          <w:u w:val="single" w:color="000000"/>
        </w:rPr>
        <w:t>‘Cooling accessories’ include, but are not limited to, ice molds, whiskey stones, ice picks, ice tongs, ice scoops, and ice buckets.</w:t>
      </w:r>
      <w:r w:rsidRPr="007033CB">
        <w:rPr>
          <w:color w:val="000000"/>
          <w:u w:color="000000"/>
        </w:rPr>
        <w:t>”</w:t>
      </w:r>
    </w:p>
    <w:p w:rsidR="007033CB" w:rsidRPr="007033CB" w:rsidRDefault="007033CB" w:rsidP="007033CB">
      <w:pPr>
        <w:rPr>
          <w:color w:val="000000"/>
          <w:u w:color="000000"/>
        </w:rPr>
      </w:pPr>
      <w:r w:rsidRPr="007033CB">
        <w:rPr>
          <w:color w:val="000000"/>
          <w:u w:color="000000"/>
        </w:rPr>
        <w:t>SECTION</w:t>
      </w:r>
      <w:r w:rsidRPr="007033CB">
        <w:rPr>
          <w:color w:val="000000"/>
          <w:u w:color="000000"/>
        </w:rPr>
        <w:tab/>
        <w:t>__.</w:t>
      </w:r>
      <w:r w:rsidRPr="007033CB">
        <w:rPr>
          <w:color w:val="000000"/>
          <w:u w:color="000000"/>
        </w:rPr>
        <w:tab/>
        <w:t>Section 61</w:t>
      </w:r>
      <w:r w:rsidRPr="007033CB">
        <w:rPr>
          <w:color w:val="000000"/>
          <w:u w:color="000000"/>
        </w:rPr>
        <w:noBreakHyphen/>
        <w:t>4</w:t>
      </w:r>
      <w:r w:rsidRPr="007033CB">
        <w:rPr>
          <w:color w:val="000000"/>
          <w:u w:color="000000"/>
        </w:rPr>
        <w:noBreakHyphen/>
        <w:t>960(A)(11), (12), and (13) of the 1976 Code, as last amended by Act 36 of 2013, is further amended to read:</w:t>
      </w:r>
    </w:p>
    <w:p w:rsidR="007033CB" w:rsidRPr="007033CB" w:rsidRDefault="007033CB" w:rsidP="007033CB">
      <w:pPr>
        <w:rPr>
          <w:color w:val="000000"/>
          <w:u w:val="single" w:color="000000"/>
        </w:rPr>
      </w:pPr>
      <w:r w:rsidRPr="007033CB">
        <w:rPr>
          <w:color w:val="000000"/>
          <w:u w:color="000000"/>
        </w:rPr>
        <w:tab/>
      </w:r>
      <w:r w:rsidRPr="007033CB">
        <w:rPr>
          <w:color w:val="000000"/>
          <w:u w:color="000000"/>
        </w:rPr>
        <w:tab/>
        <w:t>“(11)</w:t>
      </w:r>
      <w:r w:rsidRPr="007033CB">
        <w:rPr>
          <w:color w:val="000000"/>
          <w:u w:color="000000"/>
        </w:rPr>
        <w:tab/>
      </w:r>
      <w:proofErr w:type="gramStart"/>
      <w:r w:rsidRPr="007033CB">
        <w:rPr>
          <w:color w:val="000000"/>
          <w:u w:color="000000"/>
        </w:rPr>
        <w:t>a</w:t>
      </w:r>
      <w:proofErr w:type="gramEnd"/>
      <w:r w:rsidRPr="007033CB">
        <w:rPr>
          <w:color w:val="000000"/>
          <w:u w:color="000000"/>
        </w:rPr>
        <w:t xml:space="preserve"> sampling may not be offered for more than four hours; </w:t>
      </w:r>
      <w:r w:rsidRPr="007033CB">
        <w:rPr>
          <w:color w:val="000000"/>
          <w:u w:val="single" w:color="000000"/>
        </w:rPr>
        <w:t>and</w:t>
      </w:r>
    </w:p>
    <w:p w:rsidR="007033CB" w:rsidRPr="007033CB" w:rsidRDefault="007033CB" w:rsidP="007033CB">
      <w:pPr>
        <w:rPr>
          <w:color w:val="000000"/>
          <w:u w:color="000000"/>
        </w:rPr>
      </w:pPr>
      <w:r w:rsidRPr="007033CB">
        <w:rPr>
          <w:color w:val="000000"/>
          <w:u w:color="000000"/>
        </w:rPr>
        <w:tab/>
      </w:r>
      <w:r w:rsidRPr="007033CB">
        <w:rPr>
          <w:color w:val="000000"/>
          <w:u w:color="000000"/>
        </w:rPr>
        <w:tab/>
        <w:t xml:space="preserve">(12) </w:t>
      </w:r>
      <w:r w:rsidRPr="007033CB">
        <w:rPr>
          <w:color w:val="000000"/>
          <w:u w:color="000000"/>
        </w:rPr>
        <w:tab/>
      </w:r>
      <w:proofErr w:type="gramStart"/>
      <w:r w:rsidRPr="007033CB">
        <w:rPr>
          <w:color w:val="000000"/>
          <w:u w:color="000000"/>
        </w:rPr>
        <w:t>a</w:t>
      </w:r>
      <w:proofErr w:type="gramEnd"/>
      <w:r w:rsidRPr="007033CB">
        <w:rPr>
          <w:color w:val="000000"/>
          <w:u w:color="000000"/>
        </w:rPr>
        <w:t xml:space="preserve"> retailer, pursuant to this section, may not offer more than one sampling per day</w:t>
      </w:r>
      <w:r w:rsidRPr="007033CB">
        <w:rPr>
          <w:strike/>
          <w:color w:val="000000"/>
          <w:u w:color="000000"/>
        </w:rPr>
        <w:t>; and</w:t>
      </w:r>
    </w:p>
    <w:p w:rsidR="007033CB" w:rsidRPr="007033CB" w:rsidRDefault="007033CB" w:rsidP="007033CB">
      <w:pPr>
        <w:rPr>
          <w:color w:val="000000"/>
          <w:u w:color="000000"/>
        </w:rPr>
      </w:pPr>
      <w:r w:rsidRPr="007033CB">
        <w:rPr>
          <w:color w:val="000000"/>
          <w:u w:color="000000"/>
        </w:rPr>
        <w:tab/>
      </w:r>
      <w:r w:rsidRPr="007033CB">
        <w:rPr>
          <w:color w:val="000000"/>
          <w:u w:color="000000"/>
        </w:rPr>
        <w:tab/>
      </w:r>
      <w:r w:rsidRPr="007033CB">
        <w:rPr>
          <w:strike/>
          <w:color w:val="000000"/>
          <w:u w:color="000000"/>
        </w:rPr>
        <w:t xml:space="preserve">(13) </w:t>
      </w:r>
      <w:r w:rsidRPr="007033CB">
        <w:rPr>
          <w:color w:val="000000"/>
          <w:u w:color="000000"/>
        </w:rPr>
        <w:tab/>
      </w:r>
      <w:proofErr w:type="gramStart"/>
      <w:r w:rsidRPr="007033CB">
        <w:rPr>
          <w:strike/>
          <w:color w:val="000000"/>
          <w:u w:color="000000"/>
        </w:rPr>
        <w:t>the</w:t>
      </w:r>
      <w:proofErr w:type="gramEnd"/>
      <w:r w:rsidRPr="007033CB">
        <w:rPr>
          <w:strike/>
          <w:color w:val="000000"/>
          <w:u w:color="000000"/>
        </w:rPr>
        <w:t xml:space="preserve"> tasting may not be held in conjunction with a tasting in a retail alcoholic liquor store, pursuant to Section 61</w:t>
      </w:r>
      <w:r w:rsidRPr="007033CB">
        <w:rPr>
          <w:strike/>
          <w:color w:val="000000"/>
          <w:u w:color="000000"/>
        </w:rPr>
        <w:noBreakHyphen/>
        <w:t>6</w:t>
      </w:r>
      <w:r w:rsidRPr="007033CB">
        <w:rPr>
          <w:strike/>
          <w:color w:val="000000"/>
          <w:u w:color="000000"/>
        </w:rPr>
        <w:noBreakHyphen/>
        <w:t>1035, that is adjacent to and licensed in the same name of the retail permit authorizing the sale of beer</w:t>
      </w:r>
      <w:r w:rsidRPr="007033CB">
        <w:rPr>
          <w:color w:val="000000"/>
          <w:u w:color="000000"/>
        </w:rPr>
        <w:t>.”</w:t>
      </w:r>
    </w:p>
    <w:p w:rsidR="007033CB" w:rsidRPr="007033CB" w:rsidRDefault="007033CB" w:rsidP="007033CB">
      <w:pPr>
        <w:rPr>
          <w:color w:val="000000"/>
          <w:u w:color="000000"/>
        </w:rPr>
      </w:pPr>
      <w:r w:rsidRPr="007033CB">
        <w:rPr>
          <w:color w:val="000000"/>
          <w:u w:color="000000"/>
        </w:rPr>
        <w:t>SECTION</w:t>
      </w:r>
      <w:r w:rsidRPr="007033CB">
        <w:rPr>
          <w:color w:val="000000"/>
          <w:u w:color="000000"/>
        </w:rPr>
        <w:tab/>
        <w:t>__.</w:t>
      </w:r>
      <w:r w:rsidRPr="007033CB">
        <w:rPr>
          <w:color w:val="000000"/>
          <w:u w:color="000000"/>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effective.</w:t>
      </w:r>
    </w:p>
    <w:p w:rsidR="007033CB" w:rsidRPr="005A5A4A" w:rsidRDefault="007033CB" w:rsidP="007033CB">
      <w:r w:rsidRPr="007033CB">
        <w:rPr>
          <w:color w:val="000000"/>
          <w:u w:color="000000"/>
        </w:rPr>
        <w:t>SECTION</w:t>
      </w:r>
      <w:r w:rsidRPr="007033CB">
        <w:rPr>
          <w:color w:val="000000"/>
          <w:u w:color="000000"/>
        </w:rPr>
        <w:tab/>
        <w:t>__.</w:t>
      </w:r>
      <w:r w:rsidRPr="007033CB">
        <w:rPr>
          <w:color w:val="000000"/>
          <w:u w:color="000000"/>
        </w:rPr>
        <w:tab/>
        <w:t>The General Assembly finds that all the provisions contained in this act relate to one subject as required by Section 17, Article III of the South Carolina Constitution in that each provision relates directly to, or in conjunction with, other sections to the subject of premises licensed to sell alcoholic liquors to consumers.  The General Assembly further finds that a common purpose or relationship exists among the sections, representing a potential plurality but not disunity of topics, notwithstanding that reasonable minds might differ in identifying more than one topic contained in this act.  /</w:t>
      </w:r>
    </w:p>
    <w:p w:rsidR="007033CB" w:rsidRPr="005A5A4A" w:rsidRDefault="007033CB" w:rsidP="007033CB">
      <w:r w:rsidRPr="005A5A4A">
        <w:t>Renumber sections to conform.</w:t>
      </w:r>
    </w:p>
    <w:p w:rsidR="007033CB" w:rsidRDefault="007033CB" w:rsidP="007033CB">
      <w:r w:rsidRPr="005A5A4A">
        <w:t>Amend title to conform.</w:t>
      </w:r>
    </w:p>
    <w:p w:rsidR="007033CB" w:rsidRDefault="007033CB" w:rsidP="007033CB"/>
    <w:p w:rsidR="007033CB" w:rsidRDefault="007033CB" w:rsidP="007033CB">
      <w:r>
        <w:t>Rep. DELLENEY explained the amendment.</w:t>
      </w:r>
    </w:p>
    <w:p w:rsidR="007033CB" w:rsidRDefault="007033CB" w:rsidP="007033CB"/>
    <w:p w:rsidR="007033CB" w:rsidRDefault="007033CB" w:rsidP="007033CB">
      <w:pPr>
        <w:keepNext/>
        <w:jc w:val="center"/>
        <w:rPr>
          <w:b/>
        </w:rPr>
      </w:pPr>
      <w:r w:rsidRPr="007033CB">
        <w:rPr>
          <w:b/>
        </w:rPr>
        <w:lastRenderedPageBreak/>
        <w:t>POINT OF ORDER</w:t>
      </w:r>
    </w:p>
    <w:p w:rsidR="007033CB" w:rsidRDefault="007033CB" w:rsidP="007033CB">
      <w:r>
        <w:t xml:space="preserve">Rep. CLARY raised the Point of Order that under the Rule 9.3 Amendment No. 1 was not germane to S. 334. Rep. </w:t>
      </w:r>
      <w:r w:rsidR="00713E38">
        <w:t>CLARY</w:t>
      </w:r>
      <w:r>
        <w:t xml:space="preserve"> stated that the </w:t>
      </w:r>
      <w:r w:rsidR="00713E38">
        <w:t>B</w:t>
      </w:r>
      <w:r>
        <w:t>ill related solely to allowing the sale of alcoholic beverages at baseball complexes that host minor league baseball games and that the substantial effect of Amendment No. 1 went much further and concerned the number of retail licenses to sell alcohol that dealer</w:t>
      </w:r>
      <w:r w:rsidR="00713E38">
        <w:t>s</w:t>
      </w:r>
      <w:r>
        <w:t xml:space="preserve"> may possess. </w:t>
      </w:r>
    </w:p>
    <w:p w:rsidR="007033CB" w:rsidRDefault="007033CB" w:rsidP="007033CB">
      <w:r>
        <w:t>R</w:t>
      </w:r>
      <w:r w:rsidR="00713E38">
        <w:t>ep</w:t>
      </w:r>
      <w:r>
        <w:t>. DELLENEY spoke against the Point of Order.</w:t>
      </w:r>
    </w:p>
    <w:p w:rsidR="007033CB" w:rsidRDefault="007033CB" w:rsidP="007033CB">
      <w:r>
        <w:t xml:space="preserve">The SPEAKER stated that it was a close decision. However, the </w:t>
      </w:r>
      <w:r w:rsidR="00713E38">
        <w:t>A</w:t>
      </w:r>
      <w:r>
        <w:t>mendment</w:t>
      </w:r>
      <w:r w:rsidR="00713E38">
        <w:t>’</w:t>
      </w:r>
      <w:r>
        <w:t xml:space="preserve">s substantial effect went far beyond the scope of the </w:t>
      </w:r>
      <w:r w:rsidR="00713E38">
        <w:t>B</w:t>
      </w:r>
      <w:r>
        <w:t xml:space="preserve">ill.  The SPEAKER also stated that he must follow the precedents of the House.  He sustained the </w:t>
      </w:r>
      <w:r w:rsidR="00713E38">
        <w:t xml:space="preserve">Point of Order </w:t>
      </w:r>
      <w:r>
        <w:t xml:space="preserve">and ruled Amendment No. 1 to be not germane.  </w:t>
      </w:r>
    </w:p>
    <w:p w:rsidR="00713E38" w:rsidRDefault="00713E38" w:rsidP="007033CB"/>
    <w:p w:rsidR="007033CB" w:rsidRDefault="007033CB" w:rsidP="007033CB">
      <w:r>
        <w:t>Rep. HAYES spoke against the Bill.</w:t>
      </w:r>
    </w:p>
    <w:p w:rsidR="007033CB" w:rsidRDefault="007033CB" w:rsidP="007033CB"/>
    <w:p w:rsidR="007033CB" w:rsidRDefault="007033CB" w:rsidP="007033CB">
      <w:r>
        <w:t>Rep. DELLENEY moved to adjourn debate on the Bill.</w:t>
      </w:r>
    </w:p>
    <w:p w:rsidR="00713E38" w:rsidRDefault="00713E38" w:rsidP="007033CB"/>
    <w:p w:rsidR="007033CB" w:rsidRDefault="007033CB" w:rsidP="007033CB">
      <w:r>
        <w:t xml:space="preserve">Rep. G. M. SMITH moved to table the motion.  </w:t>
      </w:r>
    </w:p>
    <w:p w:rsidR="007033CB" w:rsidRDefault="007033CB" w:rsidP="007033CB"/>
    <w:p w:rsidR="007033CB" w:rsidRDefault="007033CB" w:rsidP="007033CB">
      <w:r>
        <w:t>Rep. DELLENEY demanded the yeas and nays which were taken, resulting as follows:</w:t>
      </w:r>
    </w:p>
    <w:p w:rsidR="007033CB" w:rsidRDefault="007033CB" w:rsidP="007033CB">
      <w:pPr>
        <w:jc w:val="center"/>
      </w:pPr>
      <w:bookmarkStart w:id="105" w:name="vote_start257"/>
      <w:bookmarkEnd w:id="105"/>
      <w:r>
        <w:t>Yeas 50; Nays 51</w:t>
      </w:r>
    </w:p>
    <w:p w:rsidR="007033CB" w:rsidRDefault="007033CB" w:rsidP="007033CB">
      <w:pPr>
        <w:jc w:val="center"/>
      </w:pPr>
    </w:p>
    <w:p w:rsidR="007033CB" w:rsidRDefault="007033CB" w:rsidP="007033C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33CB" w:rsidRPr="007033CB" w:rsidTr="007033CB">
        <w:tc>
          <w:tcPr>
            <w:tcW w:w="2179" w:type="dxa"/>
            <w:shd w:val="clear" w:color="auto" w:fill="auto"/>
          </w:tcPr>
          <w:p w:rsidR="007033CB" w:rsidRPr="007033CB" w:rsidRDefault="007033CB" w:rsidP="007033CB">
            <w:pPr>
              <w:keepNext/>
              <w:ind w:firstLine="0"/>
            </w:pPr>
            <w:r>
              <w:t>Alexander</w:t>
            </w:r>
          </w:p>
        </w:tc>
        <w:tc>
          <w:tcPr>
            <w:tcW w:w="2179" w:type="dxa"/>
            <w:shd w:val="clear" w:color="auto" w:fill="auto"/>
          </w:tcPr>
          <w:p w:rsidR="007033CB" w:rsidRPr="007033CB" w:rsidRDefault="007033CB" w:rsidP="007033CB">
            <w:pPr>
              <w:keepNext/>
              <w:ind w:firstLine="0"/>
            </w:pPr>
            <w:r>
              <w:t>Arrington</w:t>
            </w:r>
          </w:p>
        </w:tc>
        <w:tc>
          <w:tcPr>
            <w:tcW w:w="2180" w:type="dxa"/>
            <w:shd w:val="clear" w:color="auto" w:fill="auto"/>
          </w:tcPr>
          <w:p w:rsidR="007033CB" w:rsidRPr="007033CB" w:rsidRDefault="007033CB" w:rsidP="007033CB">
            <w:pPr>
              <w:keepNext/>
              <w:ind w:firstLine="0"/>
            </w:pPr>
            <w:r>
              <w:t>Atwater</w:t>
            </w:r>
          </w:p>
        </w:tc>
      </w:tr>
      <w:tr w:rsidR="007033CB" w:rsidRPr="007033CB" w:rsidTr="007033CB">
        <w:tc>
          <w:tcPr>
            <w:tcW w:w="2179" w:type="dxa"/>
            <w:shd w:val="clear" w:color="auto" w:fill="auto"/>
          </w:tcPr>
          <w:p w:rsidR="007033CB" w:rsidRPr="007033CB" w:rsidRDefault="007033CB" w:rsidP="007033CB">
            <w:pPr>
              <w:ind w:firstLine="0"/>
            </w:pPr>
            <w:r>
              <w:t>Bales</w:t>
            </w:r>
          </w:p>
        </w:tc>
        <w:tc>
          <w:tcPr>
            <w:tcW w:w="2179" w:type="dxa"/>
            <w:shd w:val="clear" w:color="auto" w:fill="auto"/>
          </w:tcPr>
          <w:p w:rsidR="007033CB" w:rsidRPr="007033CB" w:rsidRDefault="007033CB" w:rsidP="007033CB">
            <w:pPr>
              <w:ind w:firstLine="0"/>
            </w:pPr>
            <w:r>
              <w:t>Ballentine</w:t>
            </w:r>
          </w:p>
        </w:tc>
        <w:tc>
          <w:tcPr>
            <w:tcW w:w="2180" w:type="dxa"/>
            <w:shd w:val="clear" w:color="auto" w:fill="auto"/>
          </w:tcPr>
          <w:p w:rsidR="007033CB" w:rsidRPr="007033CB" w:rsidRDefault="007033CB" w:rsidP="007033CB">
            <w:pPr>
              <w:ind w:firstLine="0"/>
            </w:pPr>
            <w:r>
              <w:t>Bannister</w:t>
            </w:r>
          </w:p>
        </w:tc>
      </w:tr>
      <w:tr w:rsidR="007033CB" w:rsidRPr="007033CB" w:rsidTr="007033CB">
        <w:tc>
          <w:tcPr>
            <w:tcW w:w="2179" w:type="dxa"/>
            <w:shd w:val="clear" w:color="auto" w:fill="auto"/>
          </w:tcPr>
          <w:p w:rsidR="007033CB" w:rsidRPr="007033CB" w:rsidRDefault="007033CB" w:rsidP="007033CB">
            <w:pPr>
              <w:ind w:firstLine="0"/>
            </w:pPr>
            <w:r>
              <w:t>Bedingfield</w:t>
            </w:r>
          </w:p>
        </w:tc>
        <w:tc>
          <w:tcPr>
            <w:tcW w:w="2179" w:type="dxa"/>
            <w:shd w:val="clear" w:color="auto" w:fill="auto"/>
          </w:tcPr>
          <w:p w:rsidR="007033CB" w:rsidRPr="007033CB" w:rsidRDefault="007033CB" w:rsidP="007033CB">
            <w:pPr>
              <w:ind w:firstLine="0"/>
            </w:pPr>
            <w:r>
              <w:t>Bennett</w:t>
            </w:r>
          </w:p>
        </w:tc>
        <w:tc>
          <w:tcPr>
            <w:tcW w:w="2180" w:type="dxa"/>
            <w:shd w:val="clear" w:color="auto" w:fill="auto"/>
          </w:tcPr>
          <w:p w:rsidR="007033CB" w:rsidRPr="007033CB" w:rsidRDefault="007033CB" w:rsidP="007033CB">
            <w:pPr>
              <w:ind w:firstLine="0"/>
            </w:pPr>
            <w:r>
              <w:t>Bernstein</w:t>
            </w:r>
          </w:p>
        </w:tc>
      </w:tr>
      <w:tr w:rsidR="007033CB" w:rsidRPr="007033CB" w:rsidTr="007033CB">
        <w:tc>
          <w:tcPr>
            <w:tcW w:w="2179" w:type="dxa"/>
            <w:shd w:val="clear" w:color="auto" w:fill="auto"/>
          </w:tcPr>
          <w:p w:rsidR="007033CB" w:rsidRPr="007033CB" w:rsidRDefault="007033CB" w:rsidP="007033CB">
            <w:pPr>
              <w:ind w:firstLine="0"/>
            </w:pPr>
            <w:r>
              <w:t>Blackwell</w:t>
            </w:r>
          </w:p>
        </w:tc>
        <w:tc>
          <w:tcPr>
            <w:tcW w:w="2179" w:type="dxa"/>
            <w:shd w:val="clear" w:color="auto" w:fill="auto"/>
          </w:tcPr>
          <w:p w:rsidR="007033CB" w:rsidRPr="007033CB" w:rsidRDefault="007033CB" w:rsidP="007033CB">
            <w:pPr>
              <w:ind w:firstLine="0"/>
            </w:pPr>
            <w:r>
              <w:t>Bradley</w:t>
            </w:r>
          </w:p>
        </w:tc>
        <w:tc>
          <w:tcPr>
            <w:tcW w:w="2180" w:type="dxa"/>
            <w:shd w:val="clear" w:color="auto" w:fill="auto"/>
          </w:tcPr>
          <w:p w:rsidR="007033CB" w:rsidRPr="007033CB" w:rsidRDefault="007033CB" w:rsidP="007033CB">
            <w:pPr>
              <w:ind w:firstLine="0"/>
            </w:pPr>
            <w:proofErr w:type="spellStart"/>
            <w:r>
              <w:t>Caskey</w:t>
            </w:r>
            <w:proofErr w:type="spellEnd"/>
          </w:p>
        </w:tc>
      </w:tr>
      <w:tr w:rsidR="007033CB" w:rsidRPr="007033CB" w:rsidTr="007033CB">
        <w:tc>
          <w:tcPr>
            <w:tcW w:w="2179" w:type="dxa"/>
            <w:shd w:val="clear" w:color="auto" w:fill="auto"/>
          </w:tcPr>
          <w:p w:rsidR="007033CB" w:rsidRPr="007033CB" w:rsidRDefault="007033CB" w:rsidP="007033CB">
            <w:pPr>
              <w:ind w:firstLine="0"/>
            </w:pPr>
            <w:r>
              <w:t>Clary</w:t>
            </w:r>
          </w:p>
        </w:tc>
        <w:tc>
          <w:tcPr>
            <w:tcW w:w="2179" w:type="dxa"/>
            <w:shd w:val="clear" w:color="auto" w:fill="auto"/>
          </w:tcPr>
          <w:p w:rsidR="007033CB" w:rsidRPr="007033CB" w:rsidRDefault="007033CB" w:rsidP="007033CB">
            <w:pPr>
              <w:ind w:firstLine="0"/>
            </w:pPr>
            <w:r>
              <w:t>Clyburn</w:t>
            </w:r>
          </w:p>
        </w:tc>
        <w:tc>
          <w:tcPr>
            <w:tcW w:w="2180" w:type="dxa"/>
            <w:shd w:val="clear" w:color="auto" w:fill="auto"/>
          </w:tcPr>
          <w:p w:rsidR="007033CB" w:rsidRPr="007033CB" w:rsidRDefault="007033CB" w:rsidP="007033CB">
            <w:pPr>
              <w:ind w:firstLine="0"/>
            </w:pPr>
            <w:r>
              <w:t>Cobb-Hunter</w:t>
            </w:r>
          </w:p>
        </w:tc>
      </w:tr>
      <w:tr w:rsidR="007033CB" w:rsidRPr="007033CB" w:rsidTr="007033CB">
        <w:tc>
          <w:tcPr>
            <w:tcW w:w="2179" w:type="dxa"/>
            <w:shd w:val="clear" w:color="auto" w:fill="auto"/>
          </w:tcPr>
          <w:p w:rsidR="007033CB" w:rsidRPr="007033CB" w:rsidRDefault="007033CB" w:rsidP="007033CB">
            <w:pPr>
              <w:ind w:firstLine="0"/>
            </w:pPr>
            <w:r>
              <w:t>Cogswell</w:t>
            </w:r>
          </w:p>
        </w:tc>
        <w:tc>
          <w:tcPr>
            <w:tcW w:w="2179" w:type="dxa"/>
            <w:shd w:val="clear" w:color="auto" w:fill="auto"/>
          </w:tcPr>
          <w:p w:rsidR="007033CB" w:rsidRPr="007033CB" w:rsidRDefault="007033CB" w:rsidP="007033CB">
            <w:pPr>
              <w:ind w:firstLine="0"/>
            </w:pPr>
            <w:r>
              <w:t>Cole</w:t>
            </w:r>
          </w:p>
        </w:tc>
        <w:tc>
          <w:tcPr>
            <w:tcW w:w="2180" w:type="dxa"/>
            <w:shd w:val="clear" w:color="auto" w:fill="auto"/>
          </w:tcPr>
          <w:p w:rsidR="007033CB" w:rsidRPr="007033CB" w:rsidRDefault="007033CB" w:rsidP="007033CB">
            <w:pPr>
              <w:ind w:firstLine="0"/>
            </w:pPr>
            <w:r>
              <w:t>Collins</w:t>
            </w:r>
          </w:p>
        </w:tc>
      </w:tr>
      <w:tr w:rsidR="007033CB" w:rsidRPr="007033CB" w:rsidTr="007033CB">
        <w:tc>
          <w:tcPr>
            <w:tcW w:w="2179" w:type="dxa"/>
            <w:shd w:val="clear" w:color="auto" w:fill="auto"/>
          </w:tcPr>
          <w:p w:rsidR="007033CB" w:rsidRPr="007033CB" w:rsidRDefault="007033CB" w:rsidP="007033CB">
            <w:pPr>
              <w:ind w:firstLine="0"/>
            </w:pPr>
            <w:r>
              <w:t>Crawford</w:t>
            </w:r>
          </w:p>
        </w:tc>
        <w:tc>
          <w:tcPr>
            <w:tcW w:w="2179" w:type="dxa"/>
            <w:shd w:val="clear" w:color="auto" w:fill="auto"/>
          </w:tcPr>
          <w:p w:rsidR="007033CB" w:rsidRPr="007033CB" w:rsidRDefault="007033CB" w:rsidP="007033CB">
            <w:pPr>
              <w:ind w:firstLine="0"/>
            </w:pPr>
            <w:r>
              <w:t>Davis</w:t>
            </w:r>
          </w:p>
        </w:tc>
        <w:tc>
          <w:tcPr>
            <w:tcW w:w="2180" w:type="dxa"/>
            <w:shd w:val="clear" w:color="auto" w:fill="auto"/>
          </w:tcPr>
          <w:p w:rsidR="007033CB" w:rsidRPr="007033CB" w:rsidRDefault="007033CB" w:rsidP="007033CB">
            <w:pPr>
              <w:ind w:firstLine="0"/>
            </w:pPr>
            <w:r>
              <w:t>Elliott</w:t>
            </w:r>
          </w:p>
        </w:tc>
      </w:tr>
      <w:tr w:rsidR="007033CB" w:rsidRPr="007033CB" w:rsidTr="007033CB">
        <w:tc>
          <w:tcPr>
            <w:tcW w:w="2179" w:type="dxa"/>
            <w:shd w:val="clear" w:color="auto" w:fill="auto"/>
          </w:tcPr>
          <w:p w:rsidR="007033CB" w:rsidRPr="007033CB" w:rsidRDefault="007033CB" w:rsidP="007033CB">
            <w:pPr>
              <w:ind w:firstLine="0"/>
            </w:pPr>
            <w:r>
              <w:t>Felder</w:t>
            </w:r>
          </w:p>
        </w:tc>
        <w:tc>
          <w:tcPr>
            <w:tcW w:w="2179" w:type="dxa"/>
            <w:shd w:val="clear" w:color="auto" w:fill="auto"/>
          </w:tcPr>
          <w:p w:rsidR="007033CB" w:rsidRPr="007033CB" w:rsidRDefault="007033CB" w:rsidP="007033CB">
            <w:pPr>
              <w:ind w:firstLine="0"/>
            </w:pPr>
            <w:r>
              <w:t>Finlay</w:t>
            </w:r>
          </w:p>
        </w:tc>
        <w:tc>
          <w:tcPr>
            <w:tcW w:w="2180" w:type="dxa"/>
            <w:shd w:val="clear" w:color="auto" w:fill="auto"/>
          </w:tcPr>
          <w:p w:rsidR="007033CB" w:rsidRPr="007033CB" w:rsidRDefault="007033CB" w:rsidP="007033CB">
            <w:pPr>
              <w:ind w:firstLine="0"/>
            </w:pPr>
            <w:r>
              <w:t>Gilliard</w:t>
            </w:r>
          </w:p>
        </w:tc>
      </w:tr>
      <w:tr w:rsidR="007033CB" w:rsidRPr="007033CB" w:rsidTr="007033CB">
        <w:tc>
          <w:tcPr>
            <w:tcW w:w="2179" w:type="dxa"/>
            <w:shd w:val="clear" w:color="auto" w:fill="auto"/>
          </w:tcPr>
          <w:p w:rsidR="007033CB" w:rsidRPr="007033CB" w:rsidRDefault="007033CB" w:rsidP="007033CB">
            <w:pPr>
              <w:ind w:firstLine="0"/>
            </w:pPr>
            <w:r>
              <w:t>Govan</w:t>
            </w:r>
          </w:p>
        </w:tc>
        <w:tc>
          <w:tcPr>
            <w:tcW w:w="2179" w:type="dxa"/>
            <w:shd w:val="clear" w:color="auto" w:fill="auto"/>
          </w:tcPr>
          <w:p w:rsidR="007033CB" w:rsidRPr="007033CB" w:rsidRDefault="007033CB" w:rsidP="007033CB">
            <w:pPr>
              <w:ind w:firstLine="0"/>
            </w:pPr>
            <w:r>
              <w:t>Hart</w:t>
            </w:r>
          </w:p>
        </w:tc>
        <w:tc>
          <w:tcPr>
            <w:tcW w:w="2180" w:type="dxa"/>
            <w:shd w:val="clear" w:color="auto" w:fill="auto"/>
          </w:tcPr>
          <w:p w:rsidR="007033CB" w:rsidRPr="007033CB" w:rsidRDefault="007033CB" w:rsidP="007033CB">
            <w:pPr>
              <w:ind w:firstLine="0"/>
            </w:pPr>
            <w:r>
              <w:t>Hayes</w:t>
            </w:r>
          </w:p>
        </w:tc>
      </w:tr>
      <w:tr w:rsidR="007033CB" w:rsidRPr="007033CB" w:rsidTr="007033CB">
        <w:tc>
          <w:tcPr>
            <w:tcW w:w="2179" w:type="dxa"/>
            <w:shd w:val="clear" w:color="auto" w:fill="auto"/>
          </w:tcPr>
          <w:p w:rsidR="007033CB" w:rsidRPr="007033CB" w:rsidRDefault="007033CB" w:rsidP="007033CB">
            <w:pPr>
              <w:ind w:firstLine="0"/>
            </w:pPr>
            <w:r>
              <w:t>Henderson</w:t>
            </w:r>
          </w:p>
        </w:tc>
        <w:tc>
          <w:tcPr>
            <w:tcW w:w="2179" w:type="dxa"/>
            <w:shd w:val="clear" w:color="auto" w:fill="auto"/>
          </w:tcPr>
          <w:p w:rsidR="007033CB" w:rsidRPr="007033CB" w:rsidRDefault="007033CB" w:rsidP="007033CB">
            <w:pPr>
              <w:ind w:firstLine="0"/>
            </w:pPr>
            <w:r>
              <w:t>Herbkersman</w:t>
            </w:r>
          </w:p>
        </w:tc>
        <w:tc>
          <w:tcPr>
            <w:tcW w:w="2180" w:type="dxa"/>
            <w:shd w:val="clear" w:color="auto" w:fill="auto"/>
          </w:tcPr>
          <w:p w:rsidR="007033CB" w:rsidRPr="007033CB" w:rsidRDefault="007033CB" w:rsidP="007033CB">
            <w:pPr>
              <w:ind w:firstLine="0"/>
            </w:pPr>
            <w:r>
              <w:t>Hill</w:t>
            </w:r>
          </w:p>
        </w:tc>
      </w:tr>
      <w:tr w:rsidR="007033CB" w:rsidRPr="007033CB" w:rsidTr="007033CB">
        <w:tc>
          <w:tcPr>
            <w:tcW w:w="2179" w:type="dxa"/>
            <w:shd w:val="clear" w:color="auto" w:fill="auto"/>
          </w:tcPr>
          <w:p w:rsidR="007033CB" w:rsidRPr="007033CB" w:rsidRDefault="007033CB" w:rsidP="007033CB">
            <w:pPr>
              <w:ind w:firstLine="0"/>
            </w:pPr>
            <w:r>
              <w:t>Hosey</w:t>
            </w:r>
          </w:p>
        </w:tc>
        <w:tc>
          <w:tcPr>
            <w:tcW w:w="2179" w:type="dxa"/>
            <w:shd w:val="clear" w:color="auto" w:fill="auto"/>
          </w:tcPr>
          <w:p w:rsidR="007033CB" w:rsidRPr="007033CB" w:rsidRDefault="007033CB" w:rsidP="007033CB">
            <w:pPr>
              <w:ind w:firstLine="0"/>
            </w:pPr>
            <w:r>
              <w:t>Huggins</w:t>
            </w:r>
          </w:p>
        </w:tc>
        <w:tc>
          <w:tcPr>
            <w:tcW w:w="2180" w:type="dxa"/>
            <w:shd w:val="clear" w:color="auto" w:fill="auto"/>
          </w:tcPr>
          <w:p w:rsidR="007033CB" w:rsidRPr="007033CB" w:rsidRDefault="007033CB" w:rsidP="007033CB">
            <w:pPr>
              <w:ind w:firstLine="0"/>
            </w:pPr>
            <w:r>
              <w:t>Jefferson</w:t>
            </w:r>
          </w:p>
        </w:tc>
      </w:tr>
      <w:tr w:rsidR="007033CB" w:rsidRPr="007033CB" w:rsidTr="007033CB">
        <w:tc>
          <w:tcPr>
            <w:tcW w:w="2179" w:type="dxa"/>
            <w:shd w:val="clear" w:color="auto" w:fill="auto"/>
          </w:tcPr>
          <w:p w:rsidR="007033CB" w:rsidRPr="007033CB" w:rsidRDefault="007033CB" w:rsidP="007033CB">
            <w:pPr>
              <w:ind w:firstLine="0"/>
            </w:pPr>
            <w:r>
              <w:t>King</w:t>
            </w:r>
          </w:p>
        </w:tc>
        <w:tc>
          <w:tcPr>
            <w:tcW w:w="2179" w:type="dxa"/>
            <w:shd w:val="clear" w:color="auto" w:fill="auto"/>
          </w:tcPr>
          <w:p w:rsidR="007033CB" w:rsidRPr="007033CB" w:rsidRDefault="007033CB" w:rsidP="007033CB">
            <w:pPr>
              <w:ind w:firstLine="0"/>
            </w:pPr>
            <w:r>
              <w:t>Martin</w:t>
            </w:r>
          </w:p>
        </w:tc>
        <w:tc>
          <w:tcPr>
            <w:tcW w:w="2180" w:type="dxa"/>
            <w:shd w:val="clear" w:color="auto" w:fill="auto"/>
          </w:tcPr>
          <w:p w:rsidR="007033CB" w:rsidRPr="007033CB" w:rsidRDefault="007033CB" w:rsidP="007033CB">
            <w:pPr>
              <w:ind w:firstLine="0"/>
            </w:pPr>
            <w:r>
              <w:t>B. Newton</w:t>
            </w:r>
          </w:p>
        </w:tc>
      </w:tr>
      <w:tr w:rsidR="007033CB" w:rsidRPr="007033CB" w:rsidTr="007033CB">
        <w:tc>
          <w:tcPr>
            <w:tcW w:w="2179" w:type="dxa"/>
            <w:shd w:val="clear" w:color="auto" w:fill="auto"/>
          </w:tcPr>
          <w:p w:rsidR="007033CB" w:rsidRPr="007033CB" w:rsidRDefault="007033CB" w:rsidP="007033CB">
            <w:pPr>
              <w:ind w:firstLine="0"/>
            </w:pPr>
            <w:r>
              <w:t>Pitts</w:t>
            </w:r>
          </w:p>
        </w:tc>
        <w:tc>
          <w:tcPr>
            <w:tcW w:w="2179" w:type="dxa"/>
            <w:shd w:val="clear" w:color="auto" w:fill="auto"/>
          </w:tcPr>
          <w:p w:rsidR="007033CB" w:rsidRPr="007033CB" w:rsidRDefault="007033CB" w:rsidP="007033CB">
            <w:pPr>
              <w:ind w:firstLine="0"/>
            </w:pPr>
            <w:r>
              <w:t>Putnam</w:t>
            </w:r>
          </w:p>
        </w:tc>
        <w:tc>
          <w:tcPr>
            <w:tcW w:w="2180" w:type="dxa"/>
            <w:shd w:val="clear" w:color="auto" w:fill="auto"/>
          </w:tcPr>
          <w:p w:rsidR="007033CB" w:rsidRPr="007033CB" w:rsidRDefault="007033CB" w:rsidP="007033CB">
            <w:pPr>
              <w:ind w:firstLine="0"/>
            </w:pPr>
            <w:r>
              <w:t>Quinn</w:t>
            </w:r>
          </w:p>
        </w:tc>
      </w:tr>
      <w:tr w:rsidR="007033CB" w:rsidRPr="007033CB" w:rsidTr="007033CB">
        <w:tc>
          <w:tcPr>
            <w:tcW w:w="2179" w:type="dxa"/>
            <w:shd w:val="clear" w:color="auto" w:fill="auto"/>
          </w:tcPr>
          <w:p w:rsidR="007033CB" w:rsidRPr="007033CB" w:rsidRDefault="007033CB" w:rsidP="007033CB">
            <w:pPr>
              <w:ind w:firstLine="0"/>
            </w:pPr>
            <w:r>
              <w:t>M. Rivers</w:t>
            </w:r>
          </w:p>
        </w:tc>
        <w:tc>
          <w:tcPr>
            <w:tcW w:w="2179" w:type="dxa"/>
            <w:shd w:val="clear" w:color="auto" w:fill="auto"/>
          </w:tcPr>
          <w:p w:rsidR="007033CB" w:rsidRPr="007033CB" w:rsidRDefault="007033CB" w:rsidP="007033CB">
            <w:pPr>
              <w:ind w:firstLine="0"/>
            </w:pPr>
            <w:r>
              <w:t>Rutherford</w:t>
            </w:r>
          </w:p>
        </w:tc>
        <w:tc>
          <w:tcPr>
            <w:tcW w:w="2180" w:type="dxa"/>
            <w:shd w:val="clear" w:color="auto" w:fill="auto"/>
          </w:tcPr>
          <w:p w:rsidR="007033CB" w:rsidRPr="007033CB" w:rsidRDefault="007033CB" w:rsidP="007033CB">
            <w:pPr>
              <w:ind w:firstLine="0"/>
            </w:pPr>
            <w:r>
              <w:t>G. M. Smith</w:t>
            </w:r>
          </w:p>
        </w:tc>
      </w:tr>
      <w:tr w:rsidR="007033CB" w:rsidRPr="007033CB" w:rsidTr="007033CB">
        <w:tc>
          <w:tcPr>
            <w:tcW w:w="2179" w:type="dxa"/>
            <w:shd w:val="clear" w:color="auto" w:fill="auto"/>
          </w:tcPr>
          <w:p w:rsidR="007033CB" w:rsidRPr="007033CB" w:rsidRDefault="007033CB" w:rsidP="007033CB">
            <w:pPr>
              <w:ind w:firstLine="0"/>
            </w:pPr>
            <w:r>
              <w:t>J. E. Smith</w:t>
            </w:r>
          </w:p>
        </w:tc>
        <w:tc>
          <w:tcPr>
            <w:tcW w:w="2179" w:type="dxa"/>
            <w:shd w:val="clear" w:color="auto" w:fill="auto"/>
          </w:tcPr>
          <w:p w:rsidR="007033CB" w:rsidRPr="007033CB" w:rsidRDefault="007033CB" w:rsidP="007033CB">
            <w:pPr>
              <w:ind w:firstLine="0"/>
            </w:pPr>
            <w:r>
              <w:t>Stavrinakis</w:t>
            </w:r>
          </w:p>
        </w:tc>
        <w:tc>
          <w:tcPr>
            <w:tcW w:w="2180" w:type="dxa"/>
            <w:shd w:val="clear" w:color="auto" w:fill="auto"/>
          </w:tcPr>
          <w:p w:rsidR="007033CB" w:rsidRPr="007033CB" w:rsidRDefault="007033CB" w:rsidP="007033CB">
            <w:pPr>
              <w:ind w:firstLine="0"/>
            </w:pPr>
            <w:r>
              <w:t>Tallon</w:t>
            </w:r>
          </w:p>
        </w:tc>
      </w:tr>
      <w:tr w:rsidR="007033CB" w:rsidRPr="007033CB" w:rsidTr="007033CB">
        <w:tc>
          <w:tcPr>
            <w:tcW w:w="2179" w:type="dxa"/>
            <w:shd w:val="clear" w:color="auto" w:fill="auto"/>
          </w:tcPr>
          <w:p w:rsidR="007033CB" w:rsidRPr="007033CB" w:rsidRDefault="007033CB" w:rsidP="007033CB">
            <w:pPr>
              <w:keepNext/>
              <w:ind w:firstLine="0"/>
            </w:pPr>
            <w:r>
              <w:lastRenderedPageBreak/>
              <w:t>Thigpen</w:t>
            </w:r>
          </w:p>
        </w:tc>
        <w:tc>
          <w:tcPr>
            <w:tcW w:w="2179" w:type="dxa"/>
            <w:shd w:val="clear" w:color="auto" w:fill="auto"/>
          </w:tcPr>
          <w:p w:rsidR="007033CB" w:rsidRPr="007033CB" w:rsidRDefault="007033CB" w:rsidP="007033CB">
            <w:pPr>
              <w:keepNext/>
              <w:ind w:firstLine="0"/>
            </w:pPr>
            <w:r>
              <w:t>Weeks</w:t>
            </w:r>
          </w:p>
        </w:tc>
        <w:tc>
          <w:tcPr>
            <w:tcW w:w="2180" w:type="dxa"/>
            <w:shd w:val="clear" w:color="auto" w:fill="auto"/>
          </w:tcPr>
          <w:p w:rsidR="007033CB" w:rsidRPr="007033CB" w:rsidRDefault="007033CB" w:rsidP="007033CB">
            <w:pPr>
              <w:keepNext/>
              <w:ind w:firstLine="0"/>
            </w:pPr>
            <w:r>
              <w:t>West</w:t>
            </w:r>
          </w:p>
        </w:tc>
      </w:tr>
      <w:tr w:rsidR="007033CB" w:rsidRPr="007033CB" w:rsidTr="007033CB">
        <w:tc>
          <w:tcPr>
            <w:tcW w:w="2179" w:type="dxa"/>
            <w:shd w:val="clear" w:color="auto" w:fill="auto"/>
          </w:tcPr>
          <w:p w:rsidR="007033CB" w:rsidRPr="007033CB" w:rsidRDefault="007033CB" w:rsidP="007033CB">
            <w:pPr>
              <w:keepNext/>
              <w:ind w:firstLine="0"/>
            </w:pPr>
            <w:r>
              <w:t>Whipper</w:t>
            </w:r>
          </w:p>
        </w:tc>
        <w:tc>
          <w:tcPr>
            <w:tcW w:w="2179" w:type="dxa"/>
            <w:shd w:val="clear" w:color="auto" w:fill="auto"/>
          </w:tcPr>
          <w:p w:rsidR="007033CB" w:rsidRPr="007033CB" w:rsidRDefault="007033CB" w:rsidP="007033CB">
            <w:pPr>
              <w:keepNext/>
              <w:ind w:firstLine="0"/>
            </w:pPr>
            <w:r>
              <w:t>Williams</w:t>
            </w:r>
          </w:p>
        </w:tc>
        <w:tc>
          <w:tcPr>
            <w:tcW w:w="2180" w:type="dxa"/>
            <w:shd w:val="clear" w:color="auto" w:fill="auto"/>
          </w:tcPr>
          <w:p w:rsidR="007033CB" w:rsidRPr="007033CB" w:rsidRDefault="007033CB" w:rsidP="007033CB">
            <w:pPr>
              <w:keepNext/>
              <w:ind w:firstLine="0"/>
            </w:pPr>
          </w:p>
        </w:tc>
      </w:tr>
    </w:tbl>
    <w:p w:rsidR="007033CB" w:rsidRDefault="007033CB" w:rsidP="007033CB"/>
    <w:p w:rsidR="007033CB" w:rsidRDefault="007033CB" w:rsidP="007033CB">
      <w:pPr>
        <w:jc w:val="center"/>
        <w:rPr>
          <w:b/>
        </w:rPr>
      </w:pPr>
      <w:r w:rsidRPr="007033CB">
        <w:rPr>
          <w:b/>
        </w:rPr>
        <w:t>Total--50</w:t>
      </w:r>
    </w:p>
    <w:p w:rsidR="007033CB" w:rsidRDefault="007033CB" w:rsidP="007033CB">
      <w:pPr>
        <w:jc w:val="center"/>
        <w:rPr>
          <w:b/>
        </w:rPr>
      </w:pPr>
    </w:p>
    <w:p w:rsidR="007033CB" w:rsidRDefault="007033CB" w:rsidP="007033CB">
      <w:pPr>
        <w:ind w:firstLine="0"/>
      </w:pPr>
      <w:r w:rsidRPr="007033C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33CB" w:rsidRPr="007033CB" w:rsidTr="007033CB">
        <w:tc>
          <w:tcPr>
            <w:tcW w:w="2179" w:type="dxa"/>
            <w:shd w:val="clear" w:color="auto" w:fill="auto"/>
          </w:tcPr>
          <w:p w:rsidR="007033CB" w:rsidRPr="007033CB" w:rsidRDefault="007033CB" w:rsidP="007033CB">
            <w:pPr>
              <w:keepNext/>
              <w:ind w:firstLine="0"/>
            </w:pPr>
            <w:r>
              <w:t>Allison</w:t>
            </w:r>
          </w:p>
        </w:tc>
        <w:tc>
          <w:tcPr>
            <w:tcW w:w="2179" w:type="dxa"/>
            <w:shd w:val="clear" w:color="auto" w:fill="auto"/>
          </w:tcPr>
          <w:p w:rsidR="007033CB" w:rsidRPr="007033CB" w:rsidRDefault="007033CB" w:rsidP="007033CB">
            <w:pPr>
              <w:keepNext/>
              <w:ind w:firstLine="0"/>
            </w:pPr>
            <w:r>
              <w:t>Anthony</w:t>
            </w:r>
          </w:p>
        </w:tc>
        <w:tc>
          <w:tcPr>
            <w:tcW w:w="2180" w:type="dxa"/>
            <w:shd w:val="clear" w:color="auto" w:fill="auto"/>
          </w:tcPr>
          <w:p w:rsidR="007033CB" w:rsidRPr="007033CB" w:rsidRDefault="007033CB" w:rsidP="007033CB">
            <w:pPr>
              <w:keepNext/>
              <w:ind w:firstLine="0"/>
            </w:pPr>
            <w:r>
              <w:t>Bowers</w:t>
            </w:r>
          </w:p>
        </w:tc>
      </w:tr>
      <w:tr w:rsidR="007033CB" w:rsidRPr="007033CB" w:rsidTr="007033CB">
        <w:tc>
          <w:tcPr>
            <w:tcW w:w="2179" w:type="dxa"/>
            <w:shd w:val="clear" w:color="auto" w:fill="auto"/>
          </w:tcPr>
          <w:p w:rsidR="007033CB" w:rsidRPr="007033CB" w:rsidRDefault="007033CB" w:rsidP="007033CB">
            <w:pPr>
              <w:ind w:firstLine="0"/>
            </w:pPr>
            <w:r>
              <w:t>Brown</w:t>
            </w:r>
          </w:p>
        </w:tc>
        <w:tc>
          <w:tcPr>
            <w:tcW w:w="2179" w:type="dxa"/>
            <w:shd w:val="clear" w:color="auto" w:fill="auto"/>
          </w:tcPr>
          <w:p w:rsidR="007033CB" w:rsidRPr="007033CB" w:rsidRDefault="007033CB" w:rsidP="007033CB">
            <w:pPr>
              <w:ind w:firstLine="0"/>
            </w:pPr>
            <w:r>
              <w:t>Burns</w:t>
            </w:r>
          </w:p>
        </w:tc>
        <w:tc>
          <w:tcPr>
            <w:tcW w:w="2180" w:type="dxa"/>
            <w:shd w:val="clear" w:color="auto" w:fill="auto"/>
          </w:tcPr>
          <w:p w:rsidR="007033CB" w:rsidRPr="007033CB" w:rsidRDefault="007033CB" w:rsidP="007033CB">
            <w:pPr>
              <w:ind w:firstLine="0"/>
            </w:pPr>
            <w:r>
              <w:t>Chumley</w:t>
            </w:r>
          </w:p>
        </w:tc>
      </w:tr>
      <w:tr w:rsidR="007033CB" w:rsidRPr="007033CB" w:rsidTr="007033CB">
        <w:tc>
          <w:tcPr>
            <w:tcW w:w="2179" w:type="dxa"/>
            <w:shd w:val="clear" w:color="auto" w:fill="auto"/>
          </w:tcPr>
          <w:p w:rsidR="007033CB" w:rsidRPr="007033CB" w:rsidRDefault="007033CB" w:rsidP="007033CB">
            <w:pPr>
              <w:ind w:firstLine="0"/>
            </w:pPr>
            <w:r>
              <w:t>Clemmons</w:t>
            </w:r>
          </w:p>
        </w:tc>
        <w:tc>
          <w:tcPr>
            <w:tcW w:w="2179" w:type="dxa"/>
            <w:shd w:val="clear" w:color="auto" w:fill="auto"/>
          </w:tcPr>
          <w:p w:rsidR="007033CB" w:rsidRPr="007033CB" w:rsidRDefault="007033CB" w:rsidP="007033CB">
            <w:pPr>
              <w:ind w:firstLine="0"/>
            </w:pPr>
            <w:r>
              <w:t>Crosby</w:t>
            </w:r>
          </w:p>
        </w:tc>
        <w:tc>
          <w:tcPr>
            <w:tcW w:w="2180" w:type="dxa"/>
            <w:shd w:val="clear" w:color="auto" w:fill="auto"/>
          </w:tcPr>
          <w:p w:rsidR="007033CB" w:rsidRPr="007033CB" w:rsidRDefault="007033CB" w:rsidP="007033CB">
            <w:pPr>
              <w:ind w:firstLine="0"/>
            </w:pPr>
            <w:r>
              <w:t>Daning</w:t>
            </w:r>
          </w:p>
        </w:tc>
      </w:tr>
      <w:tr w:rsidR="007033CB" w:rsidRPr="007033CB" w:rsidTr="007033CB">
        <w:tc>
          <w:tcPr>
            <w:tcW w:w="2179" w:type="dxa"/>
            <w:shd w:val="clear" w:color="auto" w:fill="auto"/>
          </w:tcPr>
          <w:p w:rsidR="007033CB" w:rsidRPr="007033CB" w:rsidRDefault="007033CB" w:rsidP="007033CB">
            <w:pPr>
              <w:ind w:firstLine="0"/>
            </w:pPr>
            <w:r>
              <w:t>Delleney</w:t>
            </w:r>
          </w:p>
        </w:tc>
        <w:tc>
          <w:tcPr>
            <w:tcW w:w="2179" w:type="dxa"/>
            <w:shd w:val="clear" w:color="auto" w:fill="auto"/>
          </w:tcPr>
          <w:p w:rsidR="007033CB" w:rsidRPr="007033CB" w:rsidRDefault="007033CB" w:rsidP="007033CB">
            <w:pPr>
              <w:ind w:firstLine="0"/>
            </w:pPr>
            <w:r>
              <w:t>Dillard</w:t>
            </w:r>
          </w:p>
        </w:tc>
        <w:tc>
          <w:tcPr>
            <w:tcW w:w="2180" w:type="dxa"/>
            <w:shd w:val="clear" w:color="auto" w:fill="auto"/>
          </w:tcPr>
          <w:p w:rsidR="007033CB" w:rsidRPr="007033CB" w:rsidRDefault="007033CB" w:rsidP="007033CB">
            <w:pPr>
              <w:ind w:firstLine="0"/>
            </w:pPr>
            <w:r>
              <w:t>Duckworth</w:t>
            </w:r>
          </w:p>
        </w:tc>
      </w:tr>
      <w:tr w:rsidR="007033CB" w:rsidRPr="007033CB" w:rsidTr="007033CB">
        <w:tc>
          <w:tcPr>
            <w:tcW w:w="2179" w:type="dxa"/>
            <w:shd w:val="clear" w:color="auto" w:fill="auto"/>
          </w:tcPr>
          <w:p w:rsidR="007033CB" w:rsidRPr="007033CB" w:rsidRDefault="007033CB" w:rsidP="007033CB">
            <w:pPr>
              <w:ind w:firstLine="0"/>
            </w:pPr>
            <w:r>
              <w:t>Erickson</w:t>
            </w:r>
          </w:p>
        </w:tc>
        <w:tc>
          <w:tcPr>
            <w:tcW w:w="2179" w:type="dxa"/>
            <w:shd w:val="clear" w:color="auto" w:fill="auto"/>
          </w:tcPr>
          <w:p w:rsidR="007033CB" w:rsidRPr="007033CB" w:rsidRDefault="007033CB" w:rsidP="007033CB">
            <w:pPr>
              <w:ind w:firstLine="0"/>
            </w:pPr>
            <w:r>
              <w:t>Forrest</w:t>
            </w:r>
          </w:p>
        </w:tc>
        <w:tc>
          <w:tcPr>
            <w:tcW w:w="2180" w:type="dxa"/>
            <w:shd w:val="clear" w:color="auto" w:fill="auto"/>
          </w:tcPr>
          <w:p w:rsidR="007033CB" w:rsidRPr="007033CB" w:rsidRDefault="007033CB" w:rsidP="007033CB">
            <w:pPr>
              <w:ind w:firstLine="0"/>
            </w:pPr>
            <w:r>
              <w:t>Forrester</w:t>
            </w:r>
          </w:p>
        </w:tc>
      </w:tr>
      <w:tr w:rsidR="007033CB" w:rsidRPr="007033CB" w:rsidTr="007033CB">
        <w:tc>
          <w:tcPr>
            <w:tcW w:w="2179" w:type="dxa"/>
            <w:shd w:val="clear" w:color="auto" w:fill="auto"/>
          </w:tcPr>
          <w:p w:rsidR="007033CB" w:rsidRPr="007033CB" w:rsidRDefault="007033CB" w:rsidP="007033CB">
            <w:pPr>
              <w:ind w:firstLine="0"/>
            </w:pPr>
            <w:r>
              <w:t>Fry</w:t>
            </w:r>
          </w:p>
        </w:tc>
        <w:tc>
          <w:tcPr>
            <w:tcW w:w="2179" w:type="dxa"/>
            <w:shd w:val="clear" w:color="auto" w:fill="auto"/>
          </w:tcPr>
          <w:p w:rsidR="007033CB" w:rsidRPr="007033CB" w:rsidRDefault="007033CB" w:rsidP="007033CB">
            <w:pPr>
              <w:ind w:firstLine="0"/>
            </w:pPr>
            <w:r>
              <w:t>Funderburk</w:t>
            </w:r>
          </w:p>
        </w:tc>
        <w:tc>
          <w:tcPr>
            <w:tcW w:w="2180" w:type="dxa"/>
            <w:shd w:val="clear" w:color="auto" w:fill="auto"/>
          </w:tcPr>
          <w:p w:rsidR="007033CB" w:rsidRPr="007033CB" w:rsidRDefault="007033CB" w:rsidP="007033CB">
            <w:pPr>
              <w:ind w:firstLine="0"/>
            </w:pPr>
            <w:r>
              <w:t>Gagnon</w:t>
            </w:r>
          </w:p>
        </w:tc>
      </w:tr>
      <w:tr w:rsidR="007033CB" w:rsidRPr="007033CB" w:rsidTr="007033CB">
        <w:tc>
          <w:tcPr>
            <w:tcW w:w="2179" w:type="dxa"/>
            <w:shd w:val="clear" w:color="auto" w:fill="auto"/>
          </w:tcPr>
          <w:p w:rsidR="007033CB" w:rsidRPr="007033CB" w:rsidRDefault="007033CB" w:rsidP="007033CB">
            <w:pPr>
              <w:ind w:firstLine="0"/>
            </w:pPr>
            <w:r>
              <w:t>Hewitt</w:t>
            </w:r>
          </w:p>
        </w:tc>
        <w:tc>
          <w:tcPr>
            <w:tcW w:w="2179" w:type="dxa"/>
            <w:shd w:val="clear" w:color="auto" w:fill="auto"/>
          </w:tcPr>
          <w:p w:rsidR="007033CB" w:rsidRPr="007033CB" w:rsidRDefault="007033CB" w:rsidP="007033CB">
            <w:pPr>
              <w:ind w:firstLine="0"/>
            </w:pPr>
            <w:r>
              <w:t>Hiott</w:t>
            </w:r>
          </w:p>
        </w:tc>
        <w:tc>
          <w:tcPr>
            <w:tcW w:w="2180" w:type="dxa"/>
            <w:shd w:val="clear" w:color="auto" w:fill="auto"/>
          </w:tcPr>
          <w:p w:rsidR="007033CB" w:rsidRPr="007033CB" w:rsidRDefault="007033CB" w:rsidP="007033CB">
            <w:pPr>
              <w:ind w:firstLine="0"/>
            </w:pPr>
            <w:r>
              <w:t>Hixon</w:t>
            </w:r>
          </w:p>
        </w:tc>
      </w:tr>
      <w:tr w:rsidR="007033CB" w:rsidRPr="007033CB" w:rsidTr="007033CB">
        <w:tc>
          <w:tcPr>
            <w:tcW w:w="2179" w:type="dxa"/>
            <w:shd w:val="clear" w:color="auto" w:fill="auto"/>
          </w:tcPr>
          <w:p w:rsidR="007033CB" w:rsidRPr="007033CB" w:rsidRDefault="007033CB" w:rsidP="007033CB">
            <w:pPr>
              <w:ind w:firstLine="0"/>
            </w:pPr>
            <w:r>
              <w:t>Howard</w:t>
            </w:r>
          </w:p>
        </w:tc>
        <w:tc>
          <w:tcPr>
            <w:tcW w:w="2179" w:type="dxa"/>
            <w:shd w:val="clear" w:color="auto" w:fill="auto"/>
          </w:tcPr>
          <w:p w:rsidR="007033CB" w:rsidRPr="007033CB" w:rsidRDefault="007033CB" w:rsidP="007033CB">
            <w:pPr>
              <w:ind w:firstLine="0"/>
            </w:pPr>
            <w:r>
              <w:t>Johnson</w:t>
            </w:r>
          </w:p>
        </w:tc>
        <w:tc>
          <w:tcPr>
            <w:tcW w:w="2180" w:type="dxa"/>
            <w:shd w:val="clear" w:color="auto" w:fill="auto"/>
          </w:tcPr>
          <w:p w:rsidR="007033CB" w:rsidRPr="007033CB" w:rsidRDefault="007033CB" w:rsidP="007033CB">
            <w:pPr>
              <w:ind w:firstLine="0"/>
            </w:pPr>
            <w:r>
              <w:t>Jordan</w:t>
            </w:r>
          </w:p>
        </w:tc>
      </w:tr>
      <w:tr w:rsidR="007033CB" w:rsidRPr="007033CB" w:rsidTr="007033CB">
        <w:tc>
          <w:tcPr>
            <w:tcW w:w="2179" w:type="dxa"/>
            <w:shd w:val="clear" w:color="auto" w:fill="auto"/>
          </w:tcPr>
          <w:p w:rsidR="007033CB" w:rsidRPr="007033CB" w:rsidRDefault="007033CB" w:rsidP="007033CB">
            <w:pPr>
              <w:ind w:firstLine="0"/>
            </w:pPr>
            <w:r>
              <w:t>Kirby</w:t>
            </w:r>
          </w:p>
        </w:tc>
        <w:tc>
          <w:tcPr>
            <w:tcW w:w="2179" w:type="dxa"/>
            <w:shd w:val="clear" w:color="auto" w:fill="auto"/>
          </w:tcPr>
          <w:p w:rsidR="007033CB" w:rsidRPr="007033CB" w:rsidRDefault="007033CB" w:rsidP="007033CB">
            <w:pPr>
              <w:ind w:firstLine="0"/>
            </w:pPr>
            <w:r>
              <w:t>Loftis</w:t>
            </w:r>
          </w:p>
        </w:tc>
        <w:tc>
          <w:tcPr>
            <w:tcW w:w="2180" w:type="dxa"/>
            <w:shd w:val="clear" w:color="auto" w:fill="auto"/>
          </w:tcPr>
          <w:p w:rsidR="007033CB" w:rsidRPr="007033CB" w:rsidRDefault="007033CB" w:rsidP="007033CB">
            <w:pPr>
              <w:ind w:firstLine="0"/>
            </w:pPr>
            <w:r>
              <w:t>Long</w:t>
            </w:r>
          </w:p>
        </w:tc>
      </w:tr>
      <w:tr w:rsidR="007033CB" w:rsidRPr="007033CB" w:rsidTr="007033CB">
        <w:tc>
          <w:tcPr>
            <w:tcW w:w="2179" w:type="dxa"/>
            <w:shd w:val="clear" w:color="auto" w:fill="auto"/>
          </w:tcPr>
          <w:p w:rsidR="007033CB" w:rsidRPr="007033CB" w:rsidRDefault="007033CB" w:rsidP="007033CB">
            <w:pPr>
              <w:ind w:firstLine="0"/>
            </w:pPr>
            <w:r>
              <w:t>Lucas</w:t>
            </w:r>
          </w:p>
        </w:tc>
        <w:tc>
          <w:tcPr>
            <w:tcW w:w="2179" w:type="dxa"/>
            <w:shd w:val="clear" w:color="auto" w:fill="auto"/>
          </w:tcPr>
          <w:p w:rsidR="007033CB" w:rsidRPr="007033CB" w:rsidRDefault="007033CB" w:rsidP="007033CB">
            <w:pPr>
              <w:ind w:firstLine="0"/>
            </w:pPr>
            <w:r>
              <w:t>Magnuson</w:t>
            </w:r>
          </w:p>
        </w:tc>
        <w:tc>
          <w:tcPr>
            <w:tcW w:w="2180" w:type="dxa"/>
            <w:shd w:val="clear" w:color="auto" w:fill="auto"/>
          </w:tcPr>
          <w:p w:rsidR="007033CB" w:rsidRPr="007033CB" w:rsidRDefault="007033CB" w:rsidP="007033CB">
            <w:pPr>
              <w:ind w:firstLine="0"/>
            </w:pPr>
            <w:r>
              <w:t>McCoy</w:t>
            </w:r>
          </w:p>
        </w:tc>
      </w:tr>
      <w:tr w:rsidR="007033CB" w:rsidRPr="007033CB" w:rsidTr="007033CB">
        <w:tc>
          <w:tcPr>
            <w:tcW w:w="2179" w:type="dxa"/>
            <w:shd w:val="clear" w:color="auto" w:fill="auto"/>
          </w:tcPr>
          <w:p w:rsidR="007033CB" w:rsidRPr="007033CB" w:rsidRDefault="007033CB" w:rsidP="007033CB">
            <w:pPr>
              <w:ind w:firstLine="0"/>
            </w:pPr>
            <w:r>
              <w:t>McCravy</w:t>
            </w:r>
          </w:p>
        </w:tc>
        <w:tc>
          <w:tcPr>
            <w:tcW w:w="2179" w:type="dxa"/>
            <w:shd w:val="clear" w:color="auto" w:fill="auto"/>
          </w:tcPr>
          <w:p w:rsidR="007033CB" w:rsidRPr="007033CB" w:rsidRDefault="007033CB" w:rsidP="007033CB">
            <w:pPr>
              <w:ind w:firstLine="0"/>
            </w:pPr>
            <w:r>
              <w:t>V. S. Moss</w:t>
            </w:r>
          </w:p>
        </w:tc>
        <w:tc>
          <w:tcPr>
            <w:tcW w:w="2180" w:type="dxa"/>
            <w:shd w:val="clear" w:color="auto" w:fill="auto"/>
          </w:tcPr>
          <w:p w:rsidR="007033CB" w:rsidRPr="007033CB" w:rsidRDefault="007033CB" w:rsidP="007033CB">
            <w:pPr>
              <w:ind w:firstLine="0"/>
            </w:pPr>
            <w:r>
              <w:t>Murphy</w:t>
            </w:r>
          </w:p>
        </w:tc>
      </w:tr>
      <w:tr w:rsidR="007033CB" w:rsidRPr="007033CB" w:rsidTr="007033CB">
        <w:tc>
          <w:tcPr>
            <w:tcW w:w="2179" w:type="dxa"/>
            <w:shd w:val="clear" w:color="auto" w:fill="auto"/>
          </w:tcPr>
          <w:p w:rsidR="007033CB" w:rsidRPr="007033CB" w:rsidRDefault="007033CB" w:rsidP="007033CB">
            <w:pPr>
              <w:ind w:firstLine="0"/>
            </w:pPr>
            <w:r>
              <w:t>W. Newton</w:t>
            </w:r>
          </w:p>
        </w:tc>
        <w:tc>
          <w:tcPr>
            <w:tcW w:w="2179" w:type="dxa"/>
            <w:shd w:val="clear" w:color="auto" w:fill="auto"/>
          </w:tcPr>
          <w:p w:rsidR="007033CB" w:rsidRPr="007033CB" w:rsidRDefault="007033CB" w:rsidP="007033CB">
            <w:pPr>
              <w:ind w:firstLine="0"/>
            </w:pPr>
            <w:r>
              <w:t>Norrell</w:t>
            </w:r>
          </w:p>
        </w:tc>
        <w:tc>
          <w:tcPr>
            <w:tcW w:w="2180" w:type="dxa"/>
            <w:shd w:val="clear" w:color="auto" w:fill="auto"/>
          </w:tcPr>
          <w:p w:rsidR="007033CB" w:rsidRPr="007033CB" w:rsidRDefault="007033CB" w:rsidP="007033CB">
            <w:pPr>
              <w:ind w:firstLine="0"/>
            </w:pPr>
            <w:r>
              <w:t>Ott</w:t>
            </w:r>
          </w:p>
        </w:tc>
      </w:tr>
      <w:tr w:rsidR="007033CB" w:rsidRPr="007033CB" w:rsidTr="007033CB">
        <w:tc>
          <w:tcPr>
            <w:tcW w:w="2179" w:type="dxa"/>
            <w:shd w:val="clear" w:color="auto" w:fill="auto"/>
          </w:tcPr>
          <w:p w:rsidR="007033CB" w:rsidRPr="007033CB" w:rsidRDefault="007033CB" w:rsidP="007033CB">
            <w:pPr>
              <w:ind w:firstLine="0"/>
            </w:pPr>
            <w:r>
              <w:t>Parks</w:t>
            </w:r>
          </w:p>
        </w:tc>
        <w:tc>
          <w:tcPr>
            <w:tcW w:w="2179" w:type="dxa"/>
            <w:shd w:val="clear" w:color="auto" w:fill="auto"/>
          </w:tcPr>
          <w:p w:rsidR="007033CB" w:rsidRPr="007033CB" w:rsidRDefault="007033CB" w:rsidP="007033CB">
            <w:pPr>
              <w:ind w:firstLine="0"/>
            </w:pPr>
            <w:r>
              <w:t>Pope</w:t>
            </w:r>
          </w:p>
        </w:tc>
        <w:tc>
          <w:tcPr>
            <w:tcW w:w="2180" w:type="dxa"/>
            <w:shd w:val="clear" w:color="auto" w:fill="auto"/>
          </w:tcPr>
          <w:p w:rsidR="007033CB" w:rsidRPr="007033CB" w:rsidRDefault="007033CB" w:rsidP="007033CB">
            <w:pPr>
              <w:ind w:firstLine="0"/>
            </w:pPr>
            <w:r>
              <w:t>S. Rivers</w:t>
            </w:r>
          </w:p>
        </w:tc>
      </w:tr>
      <w:tr w:rsidR="007033CB" w:rsidRPr="007033CB" w:rsidTr="007033CB">
        <w:tc>
          <w:tcPr>
            <w:tcW w:w="2179" w:type="dxa"/>
            <w:shd w:val="clear" w:color="auto" w:fill="auto"/>
          </w:tcPr>
          <w:p w:rsidR="007033CB" w:rsidRPr="007033CB" w:rsidRDefault="007033CB" w:rsidP="007033CB">
            <w:pPr>
              <w:ind w:firstLine="0"/>
            </w:pPr>
            <w:r>
              <w:t>Ryhal</w:t>
            </w:r>
          </w:p>
        </w:tc>
        <w:tc>
          <w:tcPr>
            <w:tcW w:w="2179" w:type="dxa"/>
            <w:shd w:val="clear" w:color="auto" w:fill="auto"/>
          </w:tcPr>
          <w:p w:rsidR="007033CB" w:rsidRPr="007033CB" w:rsidRDefault="007033CB" w:rsidP="007033CB">
            <w:pPr>
              <w:ind w:firstLine="0"/>
            </w:pPr>
            <w:r>
              <w:t>Simrill</w:t>
            </w:r>
          </w:p>
        </w:tc>
        <w:tc>
          <w:tcPr>
            <w:tcW w:w="2180" w:type="dxa"/>
            <w:shd w:val="clear" w:color="auto" w:fill="auto"/>
          </w:tcPr>
          <w:p w:rsidR="007033CB" w:rsidRPr="007033CB" w:rsidRDefault="007033CB" w:rsidP="007033CB">
            <w:pPr>
              <w:ind w:firstLine="0"/>
            </w:pPr>
            <w:r>
              <w:t>G. R. Smith</w:t>
            </w:r>
          </w:p>
        </w:tc>
      </w:tr>
      <w:tr w:rsidR="007033CB" w:rsidRPr="007033CB" w:rsidTr="007033CB">
        <w:tc>
          <w:tcPr>
            <w:tcW w:w="2179" w:type="dxa"/>
            <w:shd w:val="clear" w:color="auto" w:fill="auto"/>
          </w:tcPr>
          <w:p w:rsidR="007033CB" w:rsidRPr="007033CB" w:rsidRDefault="007033CB" w:rsidP="007033CB">
            <w:pPr>
              <w:ind w:firstLine="0"/>
            </w:pPr>
            <w:r>
              <w:t>Sottile</w:t>
            </w:r>
          </w:p>
        </w:tc>
        <w:tc>
          <w:tcPr>
            <w:tcW w:w="2179" w:type="dxa"/>
            <w:shd w:val="clear" w:color="auto" w:fill="auto"/>
          </w:tcPr>
          <w:p w:rsidR="007033CB" w:rsidRPr="007033CB" w:rsidRDefault="007033CB" w:rsidP="007033CB">
            <w:pPr>
              <w:ind w:firstLine="0"/>
            </w:pPr>
            <w:r>
              <w:t>Taylor</w:t>
            </w:r>
          </w:p>
        </w:tc>
        <w:tc>
          <w:tcPr>
            <w:tcW w:w="2180" w:type="dxa"/>
            <w:shd w:val="clear" w:color="auto" w:fill="auto"/>
          </w:tcPr>
          <w:p w:rsidR="007033CB" w:rsidRPr="007033CB" w:rsidRDefault="007033CB" w:rsidP="007033CB">
            <w:pPr>
              <w:ind w:firstLine="0"/>
            </w:pPr>
            <w:r>
              <w:t>Thayer</w:t>
            </w:r>
          </w:p>
        </w:tc>
      </w:tr>
      <w:tr w:rsidR="007033CB" w:rsidRPr="007033CB" w:rsidTr="007033CB">
        <w:tc>
          <w:tcPr>
            <w:tcW w:w="2179" w:type="dxa"/>
            <w:shd w:val="clear" w:color="auto" w:fill="auto"/>
          </w:tcPr>
          <w:p w:rsidR="007033CB" w:rsidRPr="007033CB" w:rsidRDefault="007033CB" w:rsidP="007033CB">
            <w:pPr>
              <w:keepNext/>
              <w:ind w:firstLine="0"/>
            </w:pPr>
            <w:r>
              <w:t>Toole</w:t>
            </w:r>
          </w:p>
        </w:tc>
        <w:tc>
          <w:tcPr>
            <w:tcW w:w="2179" w:type="dxa"/>
            <w:shd w:val="clear" w:color="auto" w:fill="auto"/>
          </w:tcPr>
          <w:p w:rsidR="007033CB" w:rsidRPr="007033CB" w:rsidRDefault="007033CB" w:rsidP="007033CB">
            <w:pPr>
              <w:keepNext/>
              <w:ind w:firstLine="0"/>
            </w:pPr>
            <w:r>
              <w:t>Wheeler</w:t>
            </w:r>
          </w:p>
        </w:tc>
        <w:tc>
          <w:tcPr>
            <w:tcW w:w="2180" w:type="dxa"/>
            <w:shd w:val="clear" w:color="auto" w:fill="auto"/>
          </w:tcPr>
          <w:p w:rsidR="007033CB" w:rsidRPr="007033CB" w:rsidRDefault="007033CB" w:rsidP="007033CB">
            <w:pPr>
              <w:keepNext/>
              <w:ind w:firstLine="0"/>
            </w:pPr>
            <w:r>
              <w:t>White</w:t>
            </w:r>
          </w:p>
        </w:tc>
      </w:tr>
      <w:tr w:rsidR="007033CB" w:rsidRPr="007033CB" w:rsidTr="007033CB">
        <w:tc>
          <w:tcPr>
            <w:tcW w:w="2179" w:type="dxa"/>
            <w:shd w:val="clear" w:color="auto" w:fill="auto"/>
          </w:tcPr>
          <w:p w:rsidR="007033CB" w:rsidRPr="007033CB" w:rsidRDefault="007033CB" w:rsidP="007033CB">
            <w:pPr>
              <w:keepNext/>
              <w:ind w:firstLine="0"/>
            </w:pPr>
            <w:r>
              <w:t>Whitmire</w:t>
            </w:r>
          </w:p>
        </w:tc>
        <w:tc>
          <w:tcPr>
            <w:tcW w:w="2179" w:type="dxa"/>
            <w:shd w:val="clear" w:color="auto" w:fill="auto"/>
          </w:tcPr>
          <w:p w:rsidR="007033CB" w:rsidRPr="007033CB" w:rsidRDefault="007033CB" w:rsidP="007033CB">
            <w:pPr>
              <w:keepNext/>
              <w:ind w:firstLine="0"/>
            </w:pPr>
            <w:r>
              <w:t>Willis</w:t>
            </w:r>
          </w:p>
        </w:tc>
        <w:tc>
          <w:tcPr>
            <w:tcW w:w="2180" w:type="dxa"/>
            <w:shd w:val="clear" w:color="auto" w:fill="auto"/>
          </w:tcPr>
          <w:p w:rsidR="007033CB" w:rsidRPr="007033CB" w:rsidRDefault="007033CB" w:rsidP="007033CB">
            <w:pPr>
              <w:keepNext/>
              <w:ind w:firstLine="0"/>
            </w:pPr>
            <w:r>
              <w:t>Yow</w:t>
            </w:r>
          </w:p>
        </w:tc>
      </w:tr>
    </w:tbl>
    <w:p w:rsidR="007033CB" w:rsidRDefault="007033CB" w:rsidP="007033CB"/>
    <w:p w:rsidR="007033CB" w:rsidRDefault="007033CB" w:rsidP="007033CB">
      <w:pPr>
        <w:jc w:val="center"/>
        <w:rPr>
          <w:b/>
        </w:rPr>
      </w:pPr>
      <w:r w:rsidRPr="007033CB">
        <w:rPr>
          <w:b/>
        </w:rPr>
        <w:t>Total--51</w:t>
      </w:r>
    </w:p>
    <w:p w:rsidR="007033CB" w:rsidRDefault="007033CB" w:rsidP="007033CB">
      <w:pPr>
        <w:jc w:val="center"/>
        <w:rPr>
          <w:b/>
        </w:rPr>
      </w:pPr>
    </w:p>
    <w:p w:rsidR="007033CB" w:rsidRDefault="007033CB" w:rsidP="007033CB">
      <w:r>
        <w:t>So, the House refused to table the motion to adjourn debate.</w:t>
      </w:r>
    </w:p>
    <w:p w:rsidR="007033CB" w:rsidRDefault="007033CB" w:rsidP="007033CB"/>
    <w:p w:rsidR="007033CB" w:rsidRDefault="007033CB" w:rsidP="007033CB">
      <w:r>
        <w:t xml:space="preserve">The question then recurred to the motion to adjourn debate. </w:t>
      </w:r>
    </w:p>
    <w:p w:rsidR="007033CB" w:rsidRDefault="007033CB" w:rsidP="007033CB"/>
    <w:p w:rsidR="007033CB" w:rsidRDefault="007033CB" w:rsidP="007033CB">
      <w:r>
        <w:t>Rep. G. M. SMITH demanded the yeas and nays which were taken, resulting as follows:</w:t>
      </w:r>
    </w:p>
    <w:p w:rsidR="007033CB" w:rsidRDefault="007033CB" w:rsidP="007033CB">
      <w:pPr>
        <w:jc w:val="center"/>
      </w:pPr>
      <w:bookmarkStart w:id="106" w:name="vote_start260"/>
      <w:bookmarkEnd w:id="106"/>
      <w:r>
        <w:t>Yeas 49; Nays 52</w:t>
      </w:r>
    </w:p>
    <w:p w:rsidR="007033CB" w:rsidRDefault="007033CB" w:rsidP="007033CB">
      <w:pPr>
        <w:jc w:val="center"/>
      </w:pPr>
    </w:p>
    <w:p w:rsidR="007033CB" w:rsidRDefault="007033CB" w:rsidP="007033C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33CB" w:rsidRPr="007033CB" w:rsidTr="007033CB">
        <w:tc>
          <w:tcPr>
            <w:tcW w:w="2179" w:type="dxa"/>
            <w:shd w:val="clear" w:color="auto" w:fill="auto"/>
          </w:tcPr>
          <w:p w:rsidR="007033CB" w:rsidRPr="007033CB" w:rsidRDefault="007033CB" w:rsidP="007033CB">
            <w:pPr>
              <w:keepNext/>
              <w:ind w:firstLine="0"/>
            </w:pPr>
            <w:r>
              <w:t>Allison</w:t>
            </w:r>
          </w:p>
        </w:tc>
        <w:tc>
          <w:tcPr>
            <w:tcW w:w="2179" w:type="dxa"/>
            <w:shd w:val="clear" w:color="auto" w:fill="auto"/>
          </w:tcPr>
          <w:p w:rsidR="007033CB" w:rsidRPr="007033CB" w:rsidRDefault="007033CB" w:rsidP="007033CB">
            <w:pPr>
              <w:keepNext/>
              <w:ind w:firstLine="0"/>
            </w:pPr>
            <w:r>
              <w:t>Anthony</w:t>
            </w:r>
          </w:p>
        </w:tc>
        <w:tc>
          <w:tcPr>
            <w:tcW w:w="2180" w:type="dxa"/>
            <w:shd w:val="clear" w:color="auto" w:fill="auto"/>
          </w:tcPr>
          <w:p w:rsidR="007033CB" w:rsidRPr="007033CB" w:rsidRDefault="007033CB" w:rsidP="007033CB">
            <w:pPr>
              <w:keepNext/>
              <w:ind w:firstLine="0"/>
            </w:pPr>
            <w:r>
              <w:t>Arrington</w:t>
            </w:r>
          </w:p>
        </w:tc>
      </w:tr>
      <w:tr w:rsidR="007033CB" w:rsidRPr="007033CB" w:rsidTr="007033CB">
        <w:tc>
          <w:tcPr>
            <w:tcW w:w="2179" w:type="dxa"/>
            <w:shd w:val="clear" w:color="auto" w:fill="auto"/>
          </w:tcPr>
          <w:p w:rsidR="007033CB" w:rsidRPr="007033CB" w:rsidRDefault="007033CB" w:rsidP="007033CB">
            <w:pPr>
              <w:ind w:firstLine="0"/>
            </w:pPr>
            <w:r>
              <w:t>Bennett</w:t>
            </w:r>
          </w:p>
        </w:tc>
        <w:tc>
          <w:tcPr>
            <w:tcW w:w="2179" w:type="dxa"/>
            <w:shd w:val="clear" w:color="auto" w:fill="auto"/>
          </w:tcPr>
          <w:p w:rsidR="007033CB" w:rsidRPr="007033CB" w:rsidRDefault="007033CB" w:rsidP="007033CB">
            <w:pPr>
              <w:ind w:firstLine="0"/>
            </w:pPr>
            <w:r>
              <w:t>Brown</w:t>
            </w:r>
          </w:p>
        </w:tc>
        <w:tc>
          <w:tcPr>
            <w:tcW w:w="2180" w:type="dxa"/>
            <w:shd w:val="clear" w:color="auto" w:fill="auto"/>
          </w:tcPr>
          <w:p w:rsidR="007033CB" w:rsidRPr="007033CB" w:rsidRDefault="007033CB" w:rsidP="007033CB">
            <w:pPr>
              <w:ind w:firstLine="0"/>
            </w:pPr>
            <w:r>
              <w:t>Burns</w:t>
            </w:r>
          </w:p>
        </w:tc>
      </w:tr>
      <w:tr w:rsidR="007033CB" w:rsidRPr="007033CB" w:rsidTr="007033CB">
        <w:tc>
          <w:tcPr>
            <w:tcW w:w="2179" w:type="dxa"/>
            <w:shd w:val="clear" w:color="auto" w:fill="auto"/>
          </w:tcPr>
          <w:p w:rsidR="007033CB" w:rsidRPr="007033CB" w:rsidRDefault="007033CB" w:rsidP="007033CB">
            <w:pPr>
              <w:ind w:firstLine="0"/>
            </w:pPr>
            <w:r>
              <w:t>Chumley</w:t>
            </w:r>
          </w:p>
        </w:tc>
        <w:tc>
          <w:tcPr>
            <w:tcW w:w="2179" w:type="dxa"/>
            <w:shd w:val="clear" w:color="auto" w:fill="auto"/>
          </w:tcPr>
          <w:p w:rsidR="007033CB" w:rsidRPr="007033CB" w:rsidRDefault="007033CB" w:rsidP="007033CB">
            <w:pPr>
              <w:ind w:firstLine="0"/>
            </w:pPr>
            <w:r>
              <w:t>Clemmons</w:t>
            </w:r>
          </w:p>
        </w:tc>
        <w:tc>
          <w:tcPr>
            <w:tcW w:w="2180" w:type="dxa"/>
            <w:shd w:val="clear" w:color="auto" w:fill="auto"/>
          </w:tcPr>
          <w:p w:rsidR="007033CB" w:rsidRPr="007033CB" w:rsidRDefault="007033CB" w:rsidP="007033CB">
            <w:pPr>
              <w:ind w:firstLine="0"/>
            </w:pPr>
            <w:r>
              <w:t>Crosby</w:t>
            </w:r>
          </w:p>
        </w:tc>
      </w:tr>
      <w:tr w:rsidR="007033CB" w:rsidRPr="007033CB" w:rsidTr="007033CB">
        <w:tc>
          <w:tcPr>
            <w:tcW w:w="2179" w:type="dxa"/>
            <w:shd w:val="clear" w:color="auto" w:fill="auto"/>
          </w:tcPr>
          <w:p w:rsidR="007033CB" w:rsidRPr="007033CB" w:rsidRDefault="007033CB" w:rsidP="007033CB">
            <w:pPr>
              <w:ind w:firstLine="0"/>
            </w:pPr>
            <w:r>
              <w:t>Delleney</w:t>
            </w:r>
          </w:p>
        </w:tc>
        <w:tc>
          <w:tcPr>
            <w:tcW w:w="2179" w:type="dxa"/>
            <w:shd w:val="clear" w:color="auto" w:fill="auto"/>
          </w:tcPr>
          <w:p w:rsidR="007033CB" w:rsidRPr="007033CB" w:rsidRDefault="007033CB" w:rsidP="007033CB">
            <w:pPr>
              <w:ind w:firstLine="0"/>
            </w:pPr>
            <w:r>
              <w:t>Dillard</w:t>
            </w:r>
          </w:p>
        </w:tc>
        <w:tc>
          <w:tcPr>
            <w:tcW w:w="2180" w:type="dxa"/>
            <w:shd w:val="clear" w:color="auto" w:fill="auto"/>
          </w:tcPr>
          <w:p w:rsidR="007033CB" w:rsidRPr="007033CB" w:rsidRDefault="007033CB" w:rsidP="007033CB">
            <w:pPr>
              <w:ind w:firstLine="0"/>
            </w:pPr>
            <w:r>
              <w:t>Duckworth</w:t>
            </w:r>
          </w:p>
        </w:tc>
      </w:tr>
      <w:tr w:rsidR="007033CB" w:rsidRPr="007033CB" w:rsidTr="007033CB">
        <w:tc>
          <w:tcPr>
            <w:tcW w:w="2179" w:type="dxa"/>
            <w:shd w:val="clear" w:color="auto" w:fill="auto"/>
          </w:tcPr>
          <w:p w:rsidR="007033CB" w:rsidRPr="007033CB" w:rsidRDefault="007033CB" w:rsidP="007033CB">
            <w:pPr>
              <w:ind w:firstLine="0"/>
            </w:pPr>
            <w:r>
              <w:t>Erickson</w:t>
            </w:r>
          </w:p>
        </w:tc>
        <w:tc>
          <w:tcPr>
            <w:tcW w:w="2179" w:type="dxa"/>
            <w:shd w:val="clear" w:color="auto" w:fill="auto"/>
          </w:tcPr>
          <w:p w:rsidR="007033CB" w:rsidRPr="007033CB" w:rsidRDefault="007033CB" w:rsidP="007033CB">
            <w:pPr>
              <w:ind w:firstLine="0"/>
            </w:pPr>
            <w:r>
              <w:t>Felder</w:t>
            </w:r>
          </w:p>
        </w:tc>
        <w:tc>
          <w:tcPr>
            <w:tcW w:w="2180" w:type="dxa"/>
            <w:shd w:val="clear" w:color="auto" w:fill="auto"/>
          </w:tcPr>
          <w:p w:rsidR="007033CB" w:rsidRPr="007033CB" w:rsidRDefault="007033CB" w:rsidP="007033CB">
            <w:pPr>
              <w:ind w:firstLine="0"/>
            </w:pPr>
            <w:r>
              <w:t>Forrest</w:t>
            </w:r>
          </w:p>
        </w:tc>
      </w:tr>
      <w:tr w:rsidR="007033CB" w:rsidRPr="007033CB" w:rsidTr="007033CB">
        <w:tc>
          <w:tcPr>
            <w:tcW w:w="2179" w:type="dxa"/>
            <w:shd w:val="clear" w:color="auto" w:fill="auto"/>
          </w:tcPr>
          <w:p w:rsidR="007033CB" w:rsidRPr="007033CB" w:rsidRDefault="007033CB" w:rsidP="007033CB">
            <w:pPr>
              <w:ind w:firstLine="0"/>
            </w:pPr>
            <w:r>
              <w:t>Forrester</w:t>
            </w:r>
          </w:p>
        </w:tc>
        <w:tc>
          <w:tcPr>
            <w:tcW w:w="2179" w:type="dxa"/>
            <w:shd w:val="clear" w:color="auto" w:fill="auto"/>
          </w:tcPr>
          <w:p w:rsidR="007033CB" w:rsidRPr="007033CB" w:rsidRDefault="007033CB" w:rsidP="007033CB">
            <w:pPr>
              <w:ind w:firstLine="0"/>
            </w:pPr>
            <w:r>
              <w:t>Fry</w:t>
            </w:r>
          </w:p>
        </w:tc>
        <w:tc>
          <w:tcPr>
            <w:tcW w:w="2180" w:type="dxa"/>
            <w:shd w:val="clear" w:color="auto" w:fill="auto"/>
          </w:tcPr>
          <w:p w:rsidR="007033CB" w:rsidRPr="007033CB" w:rsidRDefault="007033CB" w:rsidP="007033CB">
            <w:pPr>
              <w:ind w:firstLine="0"/>
            </w:pPr>
            <w:r>
              <w:t>Funderburk</w:t>
            </w:r>
          </w:p>
        </w:tc>
      </w:tr>
      <w:tr w:rsidR="007033CB" w:rsidRPr="007033CB" w:rsidTr="007033CB">
        <w:tc>
          <w:tcPr>
            <w:tcW w:w="2179" w:type="dxa"/>
            <w:shd w:val="clear" w:color="auto" w:fill="auto"/>
          </w:tcPr>
          <w:p w:rsidR="007033CB" w:rsidRPr="007033CB" w:rsidRDefault="007033CB" w:rsidP="007033CB">
            <w:pPr>
              <w:ind w:firstLine="0"/>
            </w:pPr>
            <w:r>
              <w:lastRenderedPageBreak/>
              <w:t>Gagnon</w:t>
            </w:r>
          </w:p>
        </w:tc>
        <w:tc>
          <w:tcPr>
            <w:tcW w:w="2179" w:type="dxa"/>
            <w:shd w:val="clear" w:color="auto" w:fill="auto"/>
          </w:tcPr>
          <w:p w:rsidR="007033CB" w:rsidRPr="007033CB" w:rsidRDefault="007033CB" w:rsidP="007033CB">
            <w:pPr>
              <w:ind w:firstLine="0"/>
            </w:pPr>
            <w:r>
              <w:t>Govan</w:t>
            </w:r>
          </w:p>
        </w:tc>
        <w:tc>
          <w:tcPr>
            <w:tcW w:w="2180" w:type="dxa"/>
            <w:shd w:val="clear" w:color="auto" w:fill="auto"/>
          </w:tcPr>
          <w:p w:rsidR="007033CB" w:rsidRPr="007033CB" w:rsidRDefault="007033CB" w:rsidP="007033CB">
            <w:pPr>
              <w:ind w:firstLine="0"/>
            </w:pPr>
            <w:r>
              <w:t>Hewitt</w:t>
            </w:r>
          </w:p>
        </w:tc>
      </w:tr>
      <w:tr w:rsidR="007033CB" w:rsidRPr="007033CB" w:rsidTr="007033CB">
        <w:tc>
          <w:tcPr>
            <w:tcW w:w="2179" w:type="dxa"/>
            <w:shd w:val="clear" w:color="auto" w:fill="auto"/>
          </w:tcPr>
          <w:p w:rsidR="007033CB" w:rsidRPr="007033CB" w:rsidRDefault="007033CB" w:rsidP="007033CB">
            <w:pPr>
              <w:ind w:firstLine="0"/>
            </w:pPr>
            <w:r>
              <w:t>Hiott</w:t>
            </w:r>
          </w:p>
        </w:tc>
        <w:tc>
          <w:tcPr>
            <w:tcW w:w="2179" w:type="dxa"/>
            <w:shd w:val="clear" w:color="auto" w:fill="auto"/>
          </w:tcPr>
          <w:p w:rsidR="007033CB" w:rsidRPr="007033CB" w:rsidRDefault="007033CB" w:rsidP="007033CB">
            <w:pPr>
              <w:ind w:firstLine="0"/>
            </w:pPr>
            <w:r>
              <w:t>Hixon</w:t>
            </w:r>
          </w:p>
        </w:tc>
        <w:tc>
          <w:tcPr>
            <w:tcW w:w="2180" w:type="dxa"/>
            <w:shd w:val="clear" w:color="auto" w:fill="auto"/>
          </w:tcPr>
          <w:p w:rsidR="007033CB" w:rsidRPr="007033CB" w:rsidRDefault="007033CB" w:rsidP="007033CB">
            <w:pPr>
              <w:ind w:firstLine="0"/>
            </w:pPr>
            <w:r>
              <w:t>Howard</w:t>
            </w:r>
          </w:p>
        </w:tc>
      </w:tr>
      <w:tr w:rsidR="007033CB" w:rsidRPr="007033CB" w:rsidTr="007033CB">
        <w:tc>
          <w:tcPr>
            <w:tcW w:w="2179" w:type="dxa"/>
            <w:shd w:val="clear" w:color="auto" w:fill="auto"/>
          </w:tcPr>
          <w:p w:rsidR="007033CB" w:rsidRPr="007033CB" w:rsidRDefault="007033CB" w:rsidP="007033CB">
            <w:pPr>
              <w:ind w:firstLine="0"/>
            </w:pPr>
            <w:r>
              <w:t>Johnson</w:t>
            </w:r>
          </w:p>
        </w:tc>
        <w:tc>
          <w:tcPr>
            <w:tcW w:w="2179" w:type="dxa"/>
            <w:shd w:val="clear" w:color="auto" w:fill="auto"/>
          </w:tcPr>
          <w:p w:rsidR="007033CB" w:rsidRPr="007033CB" w:rsidRDefault="007033CB" w:rsidP="007033CB">
            <w:pPr>
              <w:ind w:firstLine="0"/>
            </w:pPr>
            <w:r>
              <w:t>Jordan</w:t>
            </w:r>
          </w:p>
        </w:tc>
        <w:tc>
          <w:tcPr>
            <w:tcW w:w="2180" w:type="dxa"/>
            <w:shd w:val="clear" w:color="auto" w:fill="auto"/>
          </w:tcPr>
          <w:p w:rsidR="007033CB" w:rsidRPr="007033CB" w:rsidRDefault="007033CB" w:rsidP="007033CB">
            <w:pPr>
              <w:ind w:firstLine="0"/>
            </w:pPr>
            <w:r>
              <w:t>Loftis</w:t>
            </w:r>
          </w:p>
        </w:tc>
      </w:tr>
      <w:tr w:rsidR="007033CB" w:rsidRPr="007033CB" w:rsidTr="007033CB">
        <w:tc>
          <w:tcPr>
            <w:tcW w:w="2179" w:type="dxa"/>
            <w:shd w:val="clear" w:color="auto" w:fill="auto"/>
          </w:tcPr>
          <w:p w:rsidR="007033CB" w:rsidRPr="007033CB" w:rsidRDefault="007033CB" w:rsidP="007033CB">
            <w:pPr>
              <w:ind w:firstLine="0"/>
            </w:pPr>
            <w:r>
              <w:t>Long</w:t>
            </w:r>
          </w:p>
        </w:tc>
        <w:tc>
          <w:tcPr>
            <w:tcW w:w="2179" w:type="dxa"/>
            <w:shd w:val="clear" w:color="auto" w:fill="auto"/>
          </w:tcPr>
          <w:p w:rsidR="007033CB" w:rsidRPr="007033CB" w:rsidRDefault="007033CB" w:rsidP="007033CB">
            <w:pPr>
              <w:ind w:firstLine="0"/>
            </w:pPr>
            <w:r>
              <w:t>Lucas</w:t>
            </w:r>
          </w:p>
        </w:tc>
        <w:tc>
          <w:tcPr>
            <w:tcW w:w="2180" w:type="dxa"/>
            <w:shd w:val="clear" w:color="auto" w:fill="auto"/>
          </w:tcPr>
          <w:p w:rsidR="007033CB" w:rsidRPr="007033CB" w:rsidRDefault="007033CB" w:rsidP="007033CB">
            <w:pPr>
              <w:ind w:firstLine="0"/>
            </w:pPr>
            <w:r>
              <w:t>Magnuson</w:t>
            </w:r>
          </w:p>
        </w:tc>
      </w:tr>
      <w:tr w:rsidR="007033CB" w:rsidRPr="007033CB" w:rsidTr="007033CB">
        <w:tc>
          <w:tcPr>
            <w:tcW w:w="2179" w:type="dxa"/>
            <w:shd w:val="clear" w:color="auto" w:fill="auto"/>
          </w:tcPr>
          <w:p w:rsidR="007033CB" w:rsidRPr="007033CB" w:rsidRDefault="007033CB" w:rsidP="007033CB">
            <w:pPr>
              <w:ind w:firstLine="0"/>
            </w:pPr>
            <w:r>
              <w:t>McCoy</w:t>
            </w:r>
          </w:p>
        </w:tc>
        <w:tc>
          <w:tcPr>
            <w:tcW w:w="2179" w:type="dxa"/>
            <w:shd w:val="clear" w:color="auto" w:fill="auto"/>
          </w:tcPr>
          <w:p w:rsidR="007033CB" w:rsidRPr="007033CB" w:rsidRDefault="007033CB" w:rsidP="007033CB">
            <w:pPr>
              <w:ind w:firstLine="0"/>
            </w:pPr>
            <w:r>
              <w:t>McCravy</w:t>
            </w:r>
          </w:p>
        </w:tc>
        <w:tc>
          <w:tcPr>
            <w:tcW w:w="2180" w:type="dxa"/>
            <w:shd w:val="clear" w:color="auto" w:fill="auto"/>
          </w:tcPr>
          <w:p w:rsidR="007033CB" w:rsidRPr="007033CB" w:rsidRDefault="007033CB" w:rsidP="007033CB">
            <w:pPr>
              <w:ind w:firstLine="0"/>
            </w:pPr>
            <w:r>
              <w:t>V. S. Moss</w:t>
            </w:r>
          </w:p>
        </w:tc>
      </w:tr>
      <w:tr w:rsidR="007033CB" w:rsidRPr="007033CB" w:rsidTr="007033CB">
        <w:tc>
          <w:tcPr>
            <w:tcW w:w="2179" w:type="dxa"/>
            <w:shd w:val="clear" w:color="auto" w:fill="auto"/>
          </w:tcPr>
          <w:p w:rsidR="007033CB" w:rsidRPr="007033CB" w:rsidRDefault="007033CB" w:rsidP="007033CB">
            <w:pPr>
              <w:ind w:firstLine="0"/>
            </w:pPr>
            <w:r>
              <w:t>Murphy</w:t>
            </w:r>
          </w:p>
        </w:tc>
        <w:tc>
          <w:tcPr>
            <w:tcW w:w="2179" w:type="dxa"/>
            <w:shd w:val="clear" w:color="auto" w:fill="auto"/>
          </w:tcPr>
          <w:p w:rsidR="007033CB" w:rsidRPr="007033CB" w:rsidRDefault="007033CB" w:rsidP="007033CB">
            <w:pPr>
              <w:ind w:firstLine="0"/>
            </w:pPr>
            <w:r>
              <w:t>W. Newton</w:t>
            </w:r>
          </w:p>
        </w:tc>
        <w:tc>
          <w:tcPr>
            <w:tcW w:w="2180" w:type="dxa"/>
            <w:shd w:val="clear" w:color="auto" w:fill="auto"/>
          </w:tcPr>
          <w:p w:rsidR="007033CB" w:rsidRPr="007033CB" w:rsidRDefault="007033CB" w:rsidP="007033CB">
            <w:pPr>
              <w:ind w:firstLine="0"/>
            </w:pPr>
            <w:r>
              <w:t>Norrell</w:t>
            </w:r>
          </w:p>
        </w:tc>
      </w:tr>
      <w:tr w:rsidR="007033CB" w:rsidRPr="007033CB" w:rsidTr="007033CB">
        <w:tc>
          <w:tcPr>
            <w:tcW w:w="2179" w:type="dxa"/>
            <w:shd w:val="clear" w:color="auto" w:fill="auto"/>
          </w:tcPr>
          <w:p w:rsidR="007033CB" w:rsidRPr="007033CB" w:rsidRDefault="007033CB" w:rsidP="007033CB">
            <w:pPr>
              <w:ind w:firstLine="0"/>
            </w:pPr>
            <w:r>
              <w:t>Ott</w:t>
            </w:r>
          </w:p>
        </w:tc>
        <w:tc>
          <w:tcPr>
            <w:tcW w:w="2179" w:type="dxa"/>
            <w:shd w:val="clear" w:color="auto" w:fill="auto"/>
          </w:tcPr>
          <w:p w:rsidR="007033CB" w:rsidRPr="007033CB" w:rsidRDefault="007033CB" w:rsidP="007033CB">
            <w:pPr>
              <w:ind w:firstLine="0"/>
            </w:pPr>
            <w:r>
              <w:t>Pope</w:t>
            </w:r>
          </w:p>
        </w:tc>
        <w:tc>
          <w:tcPr>
            <w:tcW w:w="2180" w:type="dxa"/>
            <w:shd w:val="clear" w:color="auto" w:fill="auto"/>
          </w:tcPr>
          <w:p w:rsidR="007033CB" w:rsidRPr="007033CB" w:rsidRDefault="007033CB" w:rsidP="007033CB">
            <w:pPr>
              <w:ind w:firstLine="0"/>
            </w:pPr>
            <w:r>
              <w:t>Ryhal</w:t>
            </w:r>
          </w:p>
        </w:tc>
      </w:tr>
      <w:tr w:rsidR="007033CB" w:rsidRPr="007033CB" w:rsidTr="007033CB">
        <w:tc>
          <w:tcPr>
            <w:tcW w:w="2179" w:type="dxa"/>
            <w:shd w:val="clear" w:color="auto" w:fill="auto"/>
          </w:tcPr>
          <w:p w:rsidR="007033CB" w:rsidRPr="007033CB" w:rsidRDefault="007033CB" w:rsidP="007033CB">
            <w:pPr>
              <w:ind w:firstLine="0"/>
            </w:pPr>
            <w:r>
              <w:t>Simrill</w:t>
            </w:r>
          </w:p>
        </w:tc>
        <w:tc>
          <w:tcPr>
            <w:tcW w:w="2179" w:type="dxa"/>
            <w:shd w:val="clear" w:color="auto" w:fill="auto"/>
          </w:tcPr>
          <w:p w:rsidR="007033CB" w:rsidRPr="007033CB" w:rsidRDefault="007033CB" w:rsidP="007033CB">
            <w:pPr>
              <w:ind w:firstLine="0"/>
            </w:pPr>
            <w:r>
              <w:t>G. R. Smith</w:t>
            </w:r>
          </w:p>
        </w:tc>
        <w:tc>
          <w:tcPr>
            <w:tcW w:w="2180" w:type="dxa"/>
            <w:shd w:val="clear" w:color="auto" w:fill="auto"/>
          </w:tcPr>
          <w:p w:rsidR="007033CB" w:rsidRPr="007033CB" w:rsidRDefault="007033CB" w:rsidP="007033CB">
            <w:pPr>
              <w:ind w:firstLine="0"/>
            </w:pPr>
            <w:r>
              <w:t>Tallon</w:t>
            </w:r>
          </w:p>
        </w:tc>
      </w:tr>
      <w:tr w:rsidR="007033CB" w:rsidRPr="007033CB" w:rsidTr="007033CB">
        <w:tc>
          <w:tcPr>
            <w:tcW w:w="2179" w:type="dxa"/>
            <w:shd w:val="clear" w:color="auto" w:fill="auto"/>
          </w:tcPr>
          <w:p w:rsidR="007033CB" w:rsidRPr="007033CB" w:rsidRDefault="007033CB" w:rsidP="007033CB">
            <w:pPr>
              <w:ind w:firstLine="0"/>
            </w:pPr>
            <w:r>
              <w:t>Taylor</w:t>
            </w:r>
          </w:p>
        </w:tc>
        <w:tc>
          <w:tcPr>
            <w:tcW w:w="2179" w:type="dxa"/>
            <w:shd w:val="clear" w:color="auto" w:fill="auto"/>
          </w:tcPr>
          <w:p w:rsidR="007033CB" w:rsidRPr="007033CB" w:rsidRDefault="007033CB" w:rsidP="007033CB">
            <w:pPr>
              <w:ind w:firstLine="0"/>
            </w:pPr>
            <w:r>
              <w:t>Toole</w:t>
            </w:r>
          </w:p>
        </w:tc>
        <w:tc>
          <w:tcPr>
            <w:tcW w:w="2180" w:type="dxa"/>
            <w:shd w:val="clear" w:color="auto" w:fill="auto"/>
          </w:tcPr>
          <w:p w:rsidR="007033CB" w:rsidRPr="007033CB" w:rsidRDefault="007033CB" w:rsidP="007033CB">
            <w:pPr>
              <w:ind w:firstLine="0"/>
            </w:pPr>
            <w:r>
              <w:t>Wheeler</w:t>
            </w:r>
          </w:p>
        </w:tc>
      </w:tr>
      <w:tr w:rsidR="007033CB" w:rsidRPr="007033CB" w:rsidTr="007033CB">
        <w:tc>
          <w:tcPr>
            <w:tcW w:w="2179" w:type="dxa"/>
            <w:shd w:val="clear" w:color="auto" w:fill="auto"/>
          </w:tcPr>
          <w:p w:rsidR="007033CB" w:rsidRPr="007033CB" w:rsidRDefault="007033CB" w:rsidP="00713E38">
            <w:pPr>
              <w:keepNext/>
              <w:ind w:firstLine="0"/>
            </w:pPr>
            <w:r>
              <w:t>White</w:t>
            </w:r>
          </w:p>
        </w:tc>
        <w:tc>
          <w:tcPr>
            <w:tcW w:w="2179" w:type="dxa"/>
            <w:shd w:val="clear" w:color="auto" w:fill="auto"/>
          </w:tcPr>
          <w:p w:rsidR="007033CB" w:rsidRPr="007033CB" w:rsidRDefault="007033CB" w:rsidP="00713E38">
            <w:pPr>
              <w:keepNext/>
              <w:ind w:firstLine="0"/>
            </w:pPr>
            <w:r>
              <w:t>Whitmire</w:t>
            </w:r>
          </w:p>
        </w:tc>
        <w:tc>
          <w:tcPr>
            <w:tcW w:w="2180" w:type="dxa"/>
            <w:shd w:val="clear" w:color="auto" w:fill="auto"/>
          </w:tcPr>
          <w:p w:rsidR="007033CB" w:rsidRPr="007033CB" w:rsidRDefault="007033CB" w:rsidP="00713E38">
            <w:pPr>
              <w:keepNext/>
              <w:ind w:firstLine="0"/>
            </w:pPr>
            <w:r>
              <w:t>Willis</w:t>
            </w:r>
          </w:p>
        </w:tc>
      </w:tr>
      <w:tr w:rsidR="007033CB" w:rsidRPr="007033CB" w:rsidTr="007033CB">
        <w:tc>
          <w:tcPr>
            <w:tcW w:w="2179" w:type="dxa"/>
            <w:shd w:val="clear" w:color="auto" w:fill="auto"/>
          </w:tcPr>
          <w:p w:rsidR="007033CB" w:rsidRPr="007033CB" w:rsidRDefault="007033CB" w:rsidP="00713E38">
            <w:pPr>
              <w:keepNext/>
              <w:ind w:firstLine="0"/>
            </w:pPr>
            <w:r>
              <w:t>Yow</w:t>
            </w:r>
          </w:p>
        </w:tc>
        <w:tc>
          <w:tcPr>
            <w:tcW w:w="2179" w:type="dxa"/>
            <w:shd w:val="clear" w:color="auto" w:fill="auto"/>
          </w:tcPr>
          <w:p w:rsidR="007033CB" w:rsidRPr="007033CB" w:rsidRDefault="007033CB" w:rsidP="00713E38">
            <w:pPr>
              <w:keepNext/>
              <w:ind w:firstLine="0"/>
            </w:pPr>
          </w:p>
        </w:tc>
        <w:tc>
          <w:tcPr>
            <w:tcW w:w="2180" w:type="dxa"/>
            <w:shd w:val="clear" w:color="auto" w:fill="auto"/>
          </w:tcPr>
          <w:p w:rsidR="007033CB" w:rsidRPr="007033CB" w:rsidRDefault="007033CB" w:rsidP="00713E38">
            <w:pPr>
              <w:keepNext/>
              <w:ind w:firstLine="0"/>
            </w:pPr>
          </w:p>
        </w:tc>
      </w:tr>
    </w:tbl>
    <w:p w:rsidR="007033CB" w:rsidRDefault="007033CB" w:rsidP="00713E38">
      <w:pPr>
        <w:keepNext/>
      </w:pPr>
    </w:p>
    <w:p w:rsidR="007033CB" w:rsidRDefault="007033CB" w:rsidP="00713E38">
      <w:pPr>
        <w:keepNext/>
        <w:jc w:val="center"/>
        <w:rPr>
          <w:b/>
        </w:rPr>
      </w:pPr>
      <w:r w:rsidRPr="007033CB">
        <w:rPr>
          <w:b/>
        </w:rPr>
        <w:t>Total--49</w:t>
      </w:r>
    </w:p>
    <w:p w:rsidR="007033CB" w:rsidRDefault="007033CB" w:rsidP="007033CB">
      <w:pPr>
        <w:jc w:val="center"/>
        <w:rPr>
          <w:b/>
        </w:rPr>
      </w:pPr>
    </w:p>
    <w:p w:rsidR="007033CB" w:rsidRDefault="007033CB" w:rsidP="007033CB">
      <w:pPr>
        <w:ind w:firstLine="0"/>
      </w:pPr>
      <w:r w:rsidRPr="007033C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33CB" w:rsidRPr="007033CB" w:rsidTr="007033CB">
        <w:tc>
          <w:tcPr>
            <w:tcW w:w="2179" w:type="dxa"/>
            <w:shd w:val="clear" w:color="auto" w:fill="auto"/>
          </w:tcPr>
          <w:p w:rsidR="007033CB" w:rsidRPr="007033CB" w:rsidRDefault="007033CB" w:rsidP="007033CB">
            <w:pPr>
              <w:keepNext/>
              <w:ind w:firstLine="0"/>
            </w:pPr>
            <w:r>
              <w:t>Alexander</w:t>
            </w:r>
          </w:p>
        </w:tc>
        <w:tc>
          <w:tcPr>
            <w:tcW w:w="2179" w:type="dxa"/>
            <w:shd w:val="clear" w:color="auto" w:fill="auto"/>
          </w:tcPr>
          <w:p w:rsidR="007033CB" w:rsidRPr="007033CB" w:rsidRDefault="007033CB" w:rsidP="007033CB">
            <w:pPr>
              <w:keepNext/>
              <w:ind w:firstLine="0"/>
            </w:pPr>
            <w:r>
              <w:t>Atkinson</w:t>
            </w:r>
          </w:p>
        </w:tc>
        <w:tc>
          <w:tcPr>
            <w:tcW w:w="2180" w:type="dxa"/>
            <w:shd w:val="clear" w:color="auto" w:fill="auto"/>
          </w:tcPr>
          <w:p w:rsidR="007033CB" w:rsidRPr="007033CB" w:rsidRDefault="007033CB" w:rsidP="007033CB">
            <w:pPr>
              <w:keepNext/>
              <w:ind w:firstLine="0"/>
            </w:pPr>
            <w:r>
              <w:t>Atwater</w:t>
            </w:r>
          </w:p>
        </w:tc>
      </w:tr>
      <w:tr w:rsidR="007033CB" w:rsidRPr="007033CB" w:rsidTr="007033CB">
        <w:tc>
          <w:tcPr>
            <w:tcW w:w="2179" w:type="dxa"/>
            <w:shd w:val="clear" w:color="auto" w:fill="auto"/>
          </w:tcPr>
          <w:p w:rsidR="007033CB" w:rsidRPr="007033CB" w:rsidRDefault="007033CB" w:rsidP="007033CB">
            <w:pPr>
              <w:ind w:firstLine="0"/>
            </w:pPr>
            <w:r>
              <w:t>Bales</w:t>
            </w:r>
          </w:p>
        </w:tc>
        <w:tc>
          <w:tcPr>
            <w:tcW w:w="2179" w:type="dxa"/>
            <w:shd w:val="clear" w:color="auto" w:fill="auto"/>
          </w:tcPr>
          <w:p w:rsidR="007033CB" w:rsidRPr="007033CB" w:rsidRDefault="007033CB" w:rsidP="007033CB">
            <w:pPr>
              <w:ind w:firstLine="0"/>
            </w:pPr>
            <w:r>
              <w:t>Ballentine</w:t>
            </w:r>
          </w:p>
        </w:tc>
        <w:tc>
          <w:tcPr>
            <w:tcW w:w="2180" w:type="dxa"/>
            <w:shd w:val="clear" w:color="auto" w:fill="auto"/>
          </w:tcPr>
          <w:p w:rsidR="007033CB" w:rsidRPr="007033CB" w:rsidRDefault="007033CB" w:rsidP="007033CB">
            <w:pPr>
              <w:ind w:firstLine="0"/>
            </w:pPr>
            <w:r>
              <w:t>Bannister</w:t>
            </w:r>
          </w:p>
        </w:tc>
      </w:tr>
      <w:tr w:rsidR="007033CB" w:rsidRPr="007033CB" w:rsidTr="007033CB">
        <w:tc>
          <w:tcPr>
            <w:tcW w:w="2179" w:type="dxa"/>
            <w:shd w:val="clear" w:color="auto" w:fill="auto"/>
          </w:tcPr>
          <w:p w:rsidR="007033CB" w:rsidRPr="007033CB" w:rsidRDefault="007033CB" w:rsidP="007033CB">
            <w:pPr>
              <w:ind w:firstLine="0"/>
            </w:pPr>
            <w:r>
              <w:t>Bedingfield</w:t>
            </w:r>
          </w:p>
        </w:tc>
        <w:tc>
          <w:tcPr>
            <w:tcW w:w="2179" w:type="dxa"/>
            <w:shd w:val="clear" w:color="auto" w:fill="auto"/>
          </w:tcPr>
          <w:p w:rsidR="007033CB" w:rsidRPr="007033CB" w:rsidRDefault="007033CB" w:rsidP="007033CB">
            <w:pPr>
              <w:ind w:firstLine="0"/>
            </w:pPr>
            <w:r>
              <w:t>Bernstein</w:t>
            </w:r>
          </w:p>
        </w:tc>
        <w:tc>
          <w:tcPr>
            <w:tcW w:w="2180" w:type="dxa"/>
            <w:shd w:val="clear" w:color="auto" w:fill="auto"/>
          </w:tcPr>
          <w:p w:rsidR="007033CB" w:rsidRPr="007033CB" w:rsidRDefault="007033CB" w:rsidP="007033CB">
            <w:pPr>
              <w:ind w:firstLine="0"/>
            </w:pPr>
            <w:r>
              <w:t>Blackwell</w:t>
            </w:r>
          </w:p>
        </w:tc>
      </w:tr>
      <w:tr w:rsidR="007033CB" w:rsidRPr="007033CB" w:rsidTr="007033CB">
        <w:tc>
          <w:tcPr>
            <w:tcW w:w="2179" w:type="dxa"/>
            <w:shd w:val="clear" w:color="auto" w:fill="auto"/>
          </w:tcPr>
          <w:p w:rsidR="007033CB" w:rsidRPr="007033CB" w:rsidRDefault="007033CB" w:rsidP="007033CB">
            <w:pPr>
              <w:ind w:firstLine="0"/>
            </w:pPr>
            <w:r>
              <w:t>Bowers</w:t>
            </w:r>
          </w:p>
        </w:tc>
        <w:tc>
          <w:tcPr>
            <w:tcW w:w="2179" w:type="dxa"/>
            <w:shd w:val="clear" w:color="auto" w:fill="auto"/>
          </w:tcPr>
          <w:p w:rsidR="007033CB" w:rsidRPr="007033CB" w:rsidRDefault="007033CB" w:rsidP="007033CB">
            <w:pPr>
              <w:ind w:firstLine="0"/>
            </w:pPr>
            <w:r>
              <w:t>Bradley</w:t>
            </w:r>
          </w:p>
        </w:tc>
        <w:tc>
          <w:tcPr>
            <w:tcW w:w="2180" w:type="dxa"/>
            <w:shd w:val="clear" w:color="auto" w:fill="auto"/>
          </w:tcPr>
          <w:p w:rsidR="007033CB" w:rsidRPr="007033CB" w:rsidRDefault="007033CB" w:rsidP="007033CB">
            <w:pPr>
              <w:ind w:firstLine="0"/>
            </w:pPr>
            <w:proofErr w:type="spellStart"/>
            <w:r>
              <w:t>Caskey</w:t>
            </w:r>
            <w:proofErr w:type="spellEnd"/>
          </w:p>
        </w:tc>
      </w:tr>
      <w:tr w:rsidR="007033CB" w:rsidRPr="007033CB" w:rsidTr="007033CB">
        <w:tc>
          <w:tcPr>
            <w:tcW w:w="2179" w:type="dxa"/>
            <w:shd w:val="clear" w:color="auto" w:fill="auto"/>
          </w:tcPr>
          <w:p w:rsidR="007033CB" w:rsidRPr="007033CB" w:rsidRDefault="007033CB" w:rsidP="007033CB">
            <w:pPr>
              <w:ind w:firstLine="0"/>
            </w:pPr>
            <w:r>
              <w:t>Clary</w:t>
            </w:r>
          </w:p>
        </w:tc>
        <w:tc>
          <w:tcPr>
            <w:tcW w:w="2179" w:type="dxa"/>
            <w:shd w:val="clear" w:color="auto" w:fill="auto"/>
          </w:tcPr>
          <w:p w:rsidR="007033CB" w:rsidRPr="007033CB" w:rsidRDefault="007033CB" w:rsidP="007033CB">
            <w:pPr>
              <w:ind w:firstLine="0"/>
            </w:pPr>
            <w:r>
              <w:t>Clyburn</w:t>
            </w:r>
          </w:p>
        </w:tc>
        <w:tc>
          <w:tcPr>
            <w:tcW w:w="2180" w:type="dxa"/>
            <w:shd w:val="clear" w:color="auto" w:fill="auto"/>
          </w:tcPr>
          <w:p w:rsidR="007033CB" w:rsidRPr="007033CB" w:rsidRDefault="007033CB" w:rsidP="007033CB">
            <w:pPr>
              <w:ind w:firstLine="0"/>
            </w:pPr>
            <w:r>
              <w:t>Cobb-Hunter</w:t>
            </w:r>
          </w:p>
        </w:tc>
      </w:tr>
      <w:tr w:rsidR="007033CB" w:rsidRPr="007033CB" w:rsidTr="007033CB">
        <w:tc>
          <w:tcPr>
            <w:tcW w:w="2179" w:type="dxa"/>
            <w:shd w:val="clear" w:color="auto" w:fill="auto"/>
          </w:tcPr>
          <w:p w:rsidR="007033CB" w:rsidRPr="007033CB" w:rsidRDefault="007033CB" w:rsidP="007033CB">
            <w:pPr>
              <w:ind w:firstLine="0"/>
            </w:pPr>
            <w:r>
              <w:t>Cogswell</w:t>
            </w:r>
          </w:p>
        </w:tc>
        <w:tc>
          <w:tcPr>
            <w:tcW w:w="2179" w:type="dxa"/>
            <w:shd w:val="clear" w:color="auto" w:fill="auto"/>
          </w:tcPr>
          <w:p w:rsidR="007033CB" w:rsidRPr="007033CB" w:rsidRDefault="007033CB" w:rsidP="007033CB">
            <w:pPr>
              <w:ind w:firstLine="0"/>
            </w:pPr>
            <w:r>
              <w:t>Cole</w:t>
            </w:r>
          </w:p>
        </w:tc>
        <w:tc>
          <w:tcPr>
            <w:tcW w:w="2180" w:type="dxa"/>
            <w:shd w:val="clear" w:color="auto" w:fill="auto"/>
          </w:tcPr>
          <w:p w:rsidR="007033CB" w:rsidRPr="007033CB" w:rsidRDefault="007033CB" w:rsidP="007033CB">
            <w:pPr>
              <w:ind w:firstLine="0"/>
            </w:pPr>
            <w:r>
              <w:t>Collins</w:t>
            </w:r>
          </w:p>
        </w:tc>
      </w:tr>
      <w:tr w:rsidR="007033CB" w:rsidRPr="007033CB" w:rsidTr="007033CB">
        <w:tc>
          <w:tcPr>
            <w:tcW w:w="2179" w:type="dxa"/>
            <w:shd w:val="clear" w:color="auto" w:fill="auto"/>
          </w:tcPr>
          <w:p w:rsidR="007033CB" w:rsidRPr="007033CB" w:rsidRDefault="007033CB" w:rsidP="007033CB">
            <w:pPr>
              <w:ind w:firstLine="0"/>
            </w:pPr>
            <w:r>
              <w:t>Crawford</w:t>
            </w:r>
          </w:p>
        </w:tc>
        <w:tc>
          <w:tcPr>
            <w:tcW w:w="2179" w:type="dxa"/>
            <w:shd w:val="clear" w:color="auto" w:fill="auto"/>
          </w:tcPr>
          <w:p w:rsidR="007033CB" w:rsidRPr="007033CB" w:rsidRDefault="007033CB" w:rsidP="007033CB">
            <w:pPr>
              <w:ind w:firstLine="0"/>
            </w:pPr>
            <w:r>
              <w:t>Daning</w:t>
            </w:r>
          </w:p>
        </w:tc>
        <w:tc>
          <w:tcPr>
            <w:tcW w:w="2180" w:type="dxa"/>
            <w:shd w:val="clear" w:color="auto" w:fill="auto"/>
          </w:tcPr>
          <w:p w:rsidR="007033CB" w:rsidRPr="007033CB" w:rsidRDefault="007033CB" w:rsidP="007033CB">
            <w:pPr>
              <w:ind w:firstLine="0"/>
            </w:pPr>
            <w:r>
              <w:t>Davis</w:t>
            </w:r>
          </w:p>
        </w:tc>
      </w:tr>
      <w:tr w:rsidR="007033CB" w:rsidRPr="007033CB" w:rsidTr="007033CB">
        <w:tc>
          <w:tcPr>
            <w:tcW w:w="2179" w:type="dxa"/>
            <w:shd w:val="clear" w:color="auto" w:fill="auto"/>
          </w:tcPr>
          <w:p w:rsidR="007033CB" w:rsidRPr="007033CB" w:rsidRDefault="007033CB" w:rsidP="007033CB">
            <w:pPr>
              <w:ind w:firstLine="0"/>
            </w:pPr>
            <w:r>
              <w:t>Douglas</w:t>
            </w:r>
          </w:p>
        </w:tc>
        <w:tc>
          <w:tcPr>
            <w:tcW w:w="2179" w:type="dxa"/>
            <w:shd w:val="clear" w:color="auto" w:fill="auto"/>
          </w:tcPr>
          <w:p w:rsidR="007033CB" w:rsidRPr="007033CB" w:rsidRDefault="007033CB" w:rsidP="007033CB">
            <w:pPr>
              <w:ind w:firstLine="0"/>
            </w:pPr>
            <w:r>
              <w:t>Elliott</w:t>
            </w:r>
          </w:p>
        </w:tc>
        <w:tc>
          <w:tcPr>
            <w:tcW w:w="2180" w:type="dxa"/>
            <w:shd w:val="clear" w:color="auto" w:fill="auto"/>
          </w:tcPr>
          <w:p w:rsidR="007033CB" w:rsidRPr="007033CB" w:rsidRDefault="007033CB" w:rsidP="007033CB">
            <w:pPr>
              <w:ind w:firstLine="0"/>
            </w:pPr>
            <w:r>
              <w:t>Finlay</w:t>
            </w:r>
          </w:p>
        </w:tc>
      </w:tr>
      <w:tr w:rsidR="007033CB" w:rsidRPr="007033CB" w:rsidTr="007033CB">
        <w:tc>
          <w:tcPr>
            <w:tcW w:w="2179" w:type="dxa"/>
            <w:shd w:val="clear" w:color="auto" w:fill="auto"/>
          </w:tcPr>
          <w:p w:rsidR="007033CB" w:rsidRPr="007033CB" w:rsidRDefault="007033CB" w:rsidP="007033CB">
            <w:pPr>
              <w:ind w:firstLine="0"/>
            </w:pPr>
            <w:r>
              <w:t>Gilliard</w:t>
            </w:r>
          </w:p>
        </w:tc>
        <w:tc>
          <w:tcPr>
            <w:tcW w:w="2179" w:type="dxa"/>
            <w:shd w:val="clear" w:color="auto" w:fill="auto"/>
          </w:tcPr>
          <w:p w:rsidR="007033CB" w:rsidRPr="007033CB" w:rsidRDefault="007033CB" w:rsidP="007033CB">
            <w:pPr>
              <w:ind w:firstLine="0"/>
            </w:pPr>
            <w:r>
              <w:t>Hart</w:t>
            </w:r>
          </w:p>
        </w:tc>
        <w:tc>
          <w:tcPr>
            <w:tcW w:w="2180" w:type="dxa"/>
            <w:shd w:val="clear" w:color="auto" w:fill="auto"/>
          </w:tcPr>
          <w:p w:rsidR="007033CB" w:rsidRPr="007033CB" w:rsidRDefault="007033CB" w:rsidP="007033CB">
            <w:pPr>
              <w:ind w:firstLine="0"/>
            </w:pPr>
            <w:r>
              <w:t>Hayes</w:t>
            </w:r>
          </w:p>
        </w:tc>
      </w:tr>
      <w:tr w:rsidR="007033CB" w:rsidRPr="007033CB" w:rsidTr="007033CB">
        <w:tc>
          <w:tcPr>
            <w:tcW w:w="2179" w:type="dxa"/>
            <w:shd w:val="clear" w:color="auto" w:fill="auto"/>
          </w:tcPr>
          <w:p w:rsidR="007033CB" w:rsidRPr="007033CB" w:rsidRDefault="007033CB" w:rsidP="007033CB">
            <w:pPr>
              <w:ind w:firstLine="0"/>
            </w:pPr>
            <w:r>
              <w:t>Henderson</w:t>
            </w:r>
          </w:p>
        </w:tc>
        <w:tc>
          <w:tcPr>
            <w:tcW w:w="2179" w:type="dxa"/>
            <w:shd w:val="clear" w:color="auto" w:fill="auto"/>
          </w:tcPr>
          <w:p w:rsidR="007033CB" w:rsidRPr="007033CB" w:rsidRDefault="007033CB" w:rsidP="007033CB">
            <w:pPr>
              <w:ind w:firstLine="0"/>
            </w:pPr>
            <w:r>
              <w:t>Herbkersman</w:t>
            </w:r>
          </w:p>
        </w:tc>
        <w:tc>
          <w:tcPr>
            <w:tcW w:w="2180" w:type="dxa"/>
            <w:shd w:val="clear" w:color="auto" w:fill="auto"/>
          </w:tcPr>
          <w:p w:rsidR="007033CB" w:rsidRPr="007033CB" w:rsidRDefault="007033CB" w:rsidP="007033CB">
            <w:pPr>
              <w:ind w:firstLine="0"/>
            </w:pPr>
            <w:r>
              <w:t>Hill</w:t>
            </w:r>
          </w:p>
        </w:tc>
      </w:tr>
      <w:tr w:rsidR="007033CB" w:rsidRPr="007033CB" w:rsidTr="007033CB">
        <w:tc>
          <w:tcPr>
            <w:tcW w:w="2179" w:type="dxa"/>
            <w:shd w:val="clear" w:color="auto" w:fill="auto"/>
          </w:tcPr>
          <w:p w:rsidR="007033CB" w:rsidRPr="007033CB" w:rsidRDefault="007033CB" w:rsidP="007033CB">
            <w:pPr>
              <w:ind w:firstLine="0"/>
            </w:pPr>
            <w:r>
              <w:t>Hosey</w:t>
            </w:r>
          </w:p>
        </w:tc>
        <w:tc>
          <w:tcPr>
            <w:tcW w:w="2179" w:type="dxa"/>
            <w:shd w:val="clear" w:color="auto" w:fill="auto"/>
          </w:tcPr>
          <w:p w:rsidR="007033CB" w:rsidRPr="007033CB" w:rsidRDefault="007033CB" w:rsidP="007033CB">
            <w:pPr>
              <w:ind w:firstLine="0"/>
            </w:pPr>
            <w:r>
              <w:t>Huggins</w:t>
            </w:r>
          </w:p>
        </w:tc>
        <w:tc>
          <w:tcPr>
            <w:tcW w:w="2180" w:type="dxa"/>
            <w:shd w:val="clear" w:color="auto" w:fill="auto"/>
          </w:tcPr>
          <w:p w:rsidR="007033CB" w:rsidRPr="007033CB" w:rsidRDefault="007033CB" w:rsidP="007033CB">
            <w:pPr>
              <w:ind w:firstLine="0"/>
            </w:pPr>
            <w:r>
              <w:t>Jefferson</w:t>
            </w:r>
          </w:p>
        </w:tc>
      </w:tr>
      <w:tr w:rsidR="007033CB" w:rsidRPr="007033CB" w:rsidTr="007033CB">
        <w:tc>
          <w:tcPr>
            <w:tcW w:w="2179" w:type="dxa"/>
            <w:shd w:val="clear" w:color="auto" w:fill="auto"/>
          </w:tcPr>
          <w:p w:rsidR="007033CB" w:rsidRPr="007033CB" w:rsidRDefault="007033CB" w:rsidP="007033CB">
            <w:pPr>
              <w:ind w:firstLine="0"/>
            </w:pPr>
            <w:r>
              <w:t>King</w:t>
            </w:r>
          </w:p>
        </w:tc>
        <w:tc>
          <w:tcPr>
            <w:tcW w:w="2179" w:type="dxa"/>
            <w:shd w:val="clear" w:color="auto" w:fill="auto"/>
          </w:tcPr>
          <w:p w:rsidR="007033CB" w:rsidRPr="007033CB" w:rsidRDefault="007033CB" w:rsidP="007033CB">
            <w:pPr>
              <w:ind w:firstLine="0"/>
            </w:pPr>
            <w:r>
              <w:t>Kirby</w:t>
            </w:r>
          </w:p>
        </w:tc>
        <w:tc>
          <w:tcPr>
            <w:tcW w:w="2180" w:type="dxa"/>
            <w:shd w:val="clear" w:color="auto" w:fill="auto"/>
          </w:tcPr>
          <w:p w:rsidR="007033CB" w:rsidRPr="007033CB" w:rsidRDefault="007033CB" w:rsidP="007033CB">
            <w:pPr>
              <w:ind w:firstLine="0"/>
            </w:pPr>
            <w:r>
              <w:t>Martin</w:t>
            </w:r>
          </w:p>
        </w:tc>
      </w:tr>
      <w:tr w:rsidR="007033CB" w:rsidRPr="007033CB" w:rsidTr="007033CB">
        <w:tc>
          <w:tcPr>
            <w:tcW w:w="2179" w:type="dxa"/>
            <w:shd w:val="clear" w:color="auto" w:fill="auto"/>
          </w:tcPr>
          <w:p w:rsidR="007033CB" w:rsidRPr="007033CB" w:rsidRDefault="007033CB" w:rsidP="007033CB">
            <w:pPr>
              <w:ind w:firstLine="0"/>
            </w:pPr>
            <w:r>
              <w:t>B. Newton</w:t>
            </w:r>
          </w:p>
        </w:tc>
        <w:tc>
          <w:tcPr>
            <w:tcW w:w="2179" w:type="dxa"/>
            <w:shd w:val="clear" w:color="auto" w:fill="auto"/>
          </w:tcPr>
          <w:p w:rsidR="007033CB" w:rsidRPr="007033CB" w:rsidRDefault="007033CB" w:rsidP="007033CB">
            <w:pPr>
              <w:ind w:firstLine="0"/>
            </w:pPr>
            <w:r>
              <w:t>Parks</w:t>
            </w:r>
          </w:p>
        </w:tc>
        <w:tc>
          <w:tcPr>
            <w:tcW w:w="2180" w:type="dxa"/>
            <w:shd w:val="clear" w:color="auto" w:fill="auto"/>
          </w:tcPr>
          <w:p w:rsidR="007033CB" w:rsidRPr="007033CB" w:rsidRDefault="007033CB" w:rsidP="007033CB">
            <w:pPr>
              <w:ind w:firstLine="0"/>
            </w:pPr>
            <w:r>
              <w:t>Putnam</w:t>
            </w:r>
          </w:p>
        </w:tc>
      </w:tr>
      <w:tr w:rsidR="007033CB" w:rsidRPr="007033CB" w:rsidTr="007033CB">
        <w:tc>
          <w:tcPr>
            <w:tcW w:w="2179" w:type="dxa"/>
            <w:shd w:val="clear" w:color="auto" w:fill="auto"/>
          </w:tcPr>
          <w:p w:rsidR="007033CB" w:rsidRPr="007033CB" w:rsidRDefault="007033CB" w:rsidP="007033CB">
            <w:pPr>
              <w:ind w:firstLine="0"/>
            </w:pPr>
            <w:r>
              <w:t>Quinn</w:t>
            </w:r>
          </w:p>
        </w:tc>
        <w:tc>
          <w:tcPr>
            <w:tcW w:w="2179" w:type="dxa"/>
            <w:shd w:val="clear" w:color="auto" w:fill="auto"/>
          </w:tcPr>
          <w:p w:rsidR="007033CB" w:rsidRPr="007033CB" w:rsidRDefault="007033CB" w:rsidP="007033CB">
            <w:pPr>
              <w:ind w:firstLine="0"/>
            </w:pPr>
            <w:r>
              <w:t>M. Rivers</w:t>
            </w:r>
          </w:p>
        </w:tc>
        <w:tc>
          <w:tcPr>
            <w:tcW w:w="2180" w:type="dxa"/>
            <w:shd w:val="clear" w:color="auto" w:fill="auto"/>
          </w:tcPr>
          <w:p w:rsidR="007033CB" w:rsidRPr="007033CB" w:rsidRDefault="007033CB" w:rsidP="007033CB">
            <w:pPr>
              <w:ind w:firstLine="0"/>
            </w:pPr>
            <w:r>
              <w:t>Rutherford</w:t>
            </w:r>
          </w:p>
        </w:tc>
      </w:tr>
      <w:tr w:rsidR="007033CB" w:rsidRPr="007033CB" w:rsidTr="007033CB">
        <w:tc>
          <w:tcPr>
            <w:tcW w:w="2179" w:type="dxa"/>
            <w:shd w:val="clear" w:color="auto" w:fill="auto"/>
          </w:tcPr>
          <w:p w:rsidR="007033CB" w:rsidRPr="007033CB" w:rsidRDefault="007033CB" w:rsidP="007033CB">
            <w:pPr>
              <w:ind w:firstLine="0"/>
            </w:pPr>
            <w:r>
              <w:t>G. M. Smith</w:t>
            </w:r>
          </w:p>
        </w:tc>
        <w:tc>
          <w:tcPr>
            <w:tcW w:w="2179" w:type="dxa"/>
            <w:shd w:val="clear" w:color="auto" w:fill="auto"/>
          </w:tcPr>
          <w:p w:rsidR="007033CB" w:rsidRPr="007033CB" w:rsidRDefault="007033CB" w:rsidP="007033CB">
            <w:pPr>
              <w:ind w:firstLine="0"/>
            </w:pPr>
            <w:r>
              <w:t>J. E. Smith</w:t>
            </w:r>
          </w:p>
        </w:tc>
        <w:tc>
          <w:tcPr>
            <w:tcW w:w="2180" w:type="dxa"/>
            <w:shd w:val="clear" w:color="auto" w:fill="auto"/>
          </w:tcPr>
          <w:p w:rsidR="007033CB" w:rsidRPr="007033CB" w:rsidRDefault="007033CB" w:rsidP="007033CB">
            <w:pPr>
              <w:ind w:firstLine="0"/>
            </w:pPr>
            <w:r>
              <w:t>Sottile</w:t>
            </w:r>
          </w:p>
        </w:tc>
      </w:tr>
      <w:tr w:rsidR="007033CB" w:rsidRPr="007033CB" w:rsidTr="007033CB">
        <w:tc>
          <w:tcPr>
            <w:tcW w:w="2179" w:type="dxa"/>
            <w:shd w:val="clear" w:color="auto" w:fill="auto"/>
          </w:tcPr>
          <w:p w:rsidR="007033CB" w:rsidRPr="007033CB" w:rsidRDefault="007033CB" w:rsidP="007033CB">
            <w:pPr>
              <w:ind w:firstLine="0"/>
            </w:pPr>
            <w:r>
              <w:t>Stavrinakis</w:t>
            </w:r>
          </w:p>
        </w:tc>
        <w:tc>
          <w:tcPr>
            <w:tcW w:w="2179" w:type="dxa"/>
            <w:shd w:val="clear" w:color="auto" w:fill="auto"/>
          </w:tcPr>
          <w:p w:rsidR="007033CB" w:rsidRPr="007033CB" w:rsidRDefault="007033CB" w:rsidP="007033CB">
            <w:pPr>
              <w:ind w:firstLine="0"/>
            </w:pPr>
            <w:r>
              <w:t>Thayer</w:t>
            </w:r>
          </w:p>
        </w:tc>
        <w:tc>
          <w:tcPr>
            <w:tcW w:w="2180" w:type="dxa"/>
            <w:shd w:val="clear" w:color="auto" w:fill="auto"/>
          </w:tcPr>
          <w:p w:rsidR="007033CB" w:rsidRPr="007033CB" w:rsidRDefault="007033CB" w:rsidP="007033CB">
            <w:pPr>
              <w:ind w:firstLine="0"/>
            </w:pPr>
            <w:r>
              <w:t>Thigpen</w:t>
            </w:r>
          </w:p>
        </w:tc>
      </w:tr>
      <w:tr w:rsidR="007033CB" w:rsidRPr="007033CB" w:rsidTr="007033CB">
        <w:tc>
          <w:tcPr>
            <w:tcW w:w="2179" w:type="dxa"/>
            <w:shd w:val="clear" w:color="auto" w:fill="auto"/>
          </w:tcPr>
          <w:p w:rsidR="007033CB" w:rsidRPr="007033CB" w:rsidRDefault="007033CB" w:rsidP="007033CB">
            <w:pPr>
              <w:keepNext/>
              <w:ind w:firstLine="0"/>
            </w:pPr>
            <w:r>
              <w:t>Weeks</w:t>
            </w:r>
          </w:p>
        </w:tc>
        <w:tc>
          <w:tcPr>
            <w:tcW w:w="2179" w:type="dxa"/>
            <w:shd w:val="clear" w:color="auto" w:fill="auto"/>
          </w:tcPr>
          <w:p w:rsidR="007033CB" w:rsidRPr="007033CB" w:rsidRDefault="007033CB" w:rsidP="007033CB">
            <w:pPr>
              <w:keepNext/>
              <w:ind w:firstLine="0"/>
            </w:pPr>
            <w:r>
              <w:t>West</w:t>
            </w:r>
          </w:p>
        </w:tc>
        <w:tc>
          <w:tcPr>
            <w:tcW w:w="2180" w:type="dxa"/>
            <w:shd w:val="clear" w:color="auto" w:fill="auto"/>
          </w:tcPr>
          <w:p w:rsidR="007033CB" w:rsidRPr="007033CB" w:rsidRDefault="007033CB" w:rsidP="007033CB">
            <w:pPr>
              <w:keepNext/>
              <w:ind w:firstLine="0"/>
            </w:pPr>
            <w:r>
              <w:t>Whipper</w:t>
            </w:r>
          </w:p>
        </w:tc>
      </w:tr>
      <w:tr w:rsidR="007033CB" w:rsidRPr="007033CB" w:rsidTr="007033CB">
        <w:tc>
          <w:tcPr>
            <w:tcW w:w="2179" w:type="dxa"/>
            <w:shd w:val="clear" w:color="auto" w:fill="auto"/>
          </w:tcPr>
          <w:p w:rsidR="007033CB" w:rsidRPr="007033CB" w:rsidRDefault="007033CB" w:rsidP="007033CB">
            <w:pPr>
              <w:keepNext/>
              <w:ind w:firstLine="0"/>
            </w:pPr>
            <w:r>
              <w:t>Williams</w:t>
            </w:r>
          </w:p>
        </w:tc>
        <w:tc>
          <w:tcPr>
            <w:tcW w:w="2179" w:type="dxa"/>
            <w:shd w:val="clear" w:color="auto" w:fill="auto"/>
          </w:tcPr>
          <w:p w:rsidR="007033CB" w:rsidRPr="007033CB" w:rsidRDefault="007033CB" w:rsidP="007033CB">
            <w:pPr>
              <w:keepNext/>
              <w:ind w:firstLine="0"/>
            </w:pPr>
          </w:p>
        </w:tc>
        <w:tc>
          <w:tcPr>
            <w:tcW w:w="2180" w:type="dxa"/>
            <w:shd w:val="clear" w:color="auto" w:fill="auto"/>
          </w:tcPr>
          <w:p w:rsidR="007033CB" w:rsidRPr="007033CB" w:rsidRDefault="007033CB" w:rsidP="007033CB">
            <w:pPr>
              <w:keepNext/>
              <w:ind w:firstLine="0"/>
            </w:pPr>
          </w:p>
        </w:tc>
      </w:tr>
    </w:tbl>
    <w:p w:rsidR="007033CB" w:rsidRDefault="007033CB" w:rsidP="007033CB"/>
    <w:p w:rsidR="007033CB" w:rsidRDefault="007033CB" w:rsidP="007033CB">
      <w:pPr>
        <w:jc w:val="center"/>
        <w:rPr>
          <w:b/>
        </w:rPr>
      </w:pPr>
      <w:r w:rsidRPr="007033CB">
        <w:rPr>
          <w:b/>
        </w:rPr>
        <w:t>Total--52</w:t>
      </w:r>
    </w:p>
    <w:p w:rsidR="007033CB" w:rsidRDefault="007033CB" w:rsidP="007033CB">
      <w:pPr>
        <w:jc w:val="center"/>
        <w:rPr>
          <w:b/>
        </w:rPr>
      </w:pPr>
    </w:p>
    <w:p w:rsidR="007033CB" w:rsidRDefault="007033CB" w:rsidP="007033CB">
      <w:r>
        <w:t>So, the House refused to adjourn debate.</w:t>
      </w:r>
    </w:p>
    <w:p w:rsidR="007033CB" w:rsidRDefault="007033CB" w:rsidP="007033CB"/>
    <w:p w:rsidR="007033CB" w:rsidRPr="003170C2" w:rsidRDefault="007033CB" w:rsidP="007033CB">
      <w:r w:rsidRPr="003170C2">
        <w:t>Rep. DELLENEY proposed the following Amendment No. 12</w:t>
      </w:r>
      <w:r w:rsidR="00713E38">
        <w:t xml:space="preserve"> to </w:t>
      </w:r>
      <w:r w:rsidRPr="003170C2">
        <w:t>S.</w:t>
      </w:r>
      <w:r w:rsidR="00713E38">
        <w:t> </w:t>
      </w:r>
      <w:r w:rsidRPr="003170C2">
        <w:t>334 (COUNCIL\CZ\</w:t>
      </w:r>
      <w:proofErr w:type="spellStart"/>
      <w:r w:rsidRPr="003170C2">
        <w:t>334C049.NBD.CZ17</w:t>
      </w:r>
      <w:proofErr w:type="spellEnd"/>
      <w:r w:rsidRPr="003170C2">
        <w:t>), which was ruled out of order:</w:t>
      </w:r>
    </w:p>
    <w:p w:rsidR="007033CB" w:rsidRPr="007033CB" w:rsidRDefault="007033CB" w:rsidP="007033CB">
      <w:pPr>
        <w:rPr>
          <w:color w:val="000000"/>
          <w:u w:color="000000"/>
        </w:rPr>
      </w:pPr>
      <w:r w:rsidRPr="007033CB">
        <w:rPr>
          <w:color w:val="000000"/>
          <w:u w:color="000000"/>
        </w:rPr>
        <w:lastRenderedPageBreak/>
        <w:t xml:space="preserve">Amend the bill, as and if amended, by inserting an appropriately numbered SECTION to read: </w:t>
      </w:r>
    </w:p>
    <w:p w:rsidR="007033CB" w:rsidRPr="007033CB" w:rsidRDefault="007033CB" w:rsidP="007033CB">
      <w:pPr>
        <w:rPr>
          <w:color w:val="000000"/>
          <w:u w:color="000000"/>
        </w:rPr>
      </w:pPr>
      <w:r w:rsidRPr="007033CB">
        <w:rPr>
          <w:color w:val="000000"/>
          <w:u w:color="000000"/>
        </w:rPr>
        <w:t>/</w:t>
      </w:r>
      <w:r w:rsidRPr="007033CB">
        <w:rPr>
          <w:color w:val="000000"/>
          <w:u w:color="000000"/>
        </w:rPr>
        <w:tab/>
        <w:t>SECTION</w:t>
      </w:r>
      <w:r w:rsidRPr="007033CB">
        <w:rPr>
          <w:color w:val="000000"/>
          <w:u w:color="000000"/>
        </w:rPr>
        <w:tab/>
        <w:t xml:space="preserve">__. </w:t>
      </w:r>
      <w:r w:rsidRPr="007033CB">
        <w:rPr>
          <w:color w:val="000000"/>
          <w:u w:color="000000"/>
        </w:rPr>
        <w:tab/>
        <w:t xml:space="preserve">The General Assembly finds that all the provisions contained in this act relate to one subject as required by Section 17, Article III of the South Carolina Constitution in that each provision relates directly to, or in conjunction with, other sections to the subject of premises licensed to sell alcoholic liquors to consumers. The General Assembly further finds that a common purpose or relationship exists among the sections, representing a potential plurality but not disunity of topics, notwithstanding that reasonable minds might differ in identifying more than one topic contained in this act. </w:t>
      </w:r>
      <w:r w:rsidRPr="007033CB">
        <w:rPr>
          <w:color w:val="000000"/>
          <w:u w:color="000000"/>
        </w:rPr>
        <w:tab/>
        <w:t>/</w:t>
      </w:r>
    </w:p>
    <w:p w:rsidR="007033CB" w:rsidRPr="003170C2" w:rsidRDefault="007033CB" w:rsidP="007033CB">
      <w:r w:rsidRPr="003170C2">
        <w:t>Renumber sections to conform.</w:t>
      </w:r>
    </w:p>
    <w:p w:rsidR="007033CB" w:rsidRDefault="007033CB" w:rsidP="007033CB">
      <w:r w:rsidRPr="003170C2">
        <w:t>Amend title to conform.</w:t>
      </w:r>
    </w:p>
    <w:p w:rsidR="007033CB" w:rsidRDefault="007033CB" w:rsidP="007033CB"/>
    <w:p w:rsidR="007033CB" w:rsidRDefault="007033CB" w:rsidP="007033CB">
      <w:r>
        <w:t>Rep. DELLENEY explained the amendment.</w:t>
      </w:r>
    </w:p>
    <w:p w:rsidR="007033CB" w:rsidRDefault="007033CB" w:rsidP="007033CB"/>
    <w:p w:rsidR="007033CB" w:rsidRDefault="007033CB" w:rsidP="007033CB">
      <w:pPr>
        <w:keepNext/>
        <w:jc w:val="center"/>
        <w:rPr>
          <w:b/>
        </w:rPr>
      </w:pPr>
      <w:r w:rsidRPr="007033CB">
        <w:rPr>
          <w:b/>
        </w:rPr>
        <w:t>POINT OF ORDER</w:t>
      </w:r>
    </w:p>
    <w:p w:rsidR="007033CB" w:rsidRDefault="007033CB" w:rsidP="007033CB">
      <w:r>
        <w:t>Rep. G. M. SMITH raised the Point of Order that under the Rule 9.3 Amendment No. 12 was not germane to S. 334. R</w:t>
      </w:r>
      <w:r w:rsidR="00713E38">
        <w:t>ep</w:t>
      </w:r>
      <w:r>
        <w:t>. DELLENEY spoke against the Point of Order.</w:t>
      </w:r>
    </w:p>
    <w:p w:rsidR="007033CB" w:rsidRDefault="007033CB" w:rsidP="007033CB">
      <w:r>
        <w:t>The SPEAKER stated that</w:t>
      </w:r>
      <w:r w:rsidR="00713E38">
        <w:t xml:space="preserve"> A</w:t>
      </w:r>
      <w:r>
        <w:t>mendment</w:t>
      </w:r>
      <w:r w:rsidR="00713E38">
        <w:t xml:space="preserve"> No. 12</w:t>
      </w:r>
      <w:r>
        <w:t xml:space="preserve"> attempted to add a clause to the </w:t>
      </w:r>
      <w:r w:rsidR="00713E38">
        <w:t>B</w:t>
      </w:r>
      <w:r>
        <w:t xml:space="preserve">ill that defined the </w:t>
      </w:r>
      <w:r w:rsidR="00713E38">
        <w:t>B</w:t>
      </w:r>
      <w:r>
        <w:t>ills</w:t>
      </w:r>
      <w:r w:rsidR="00713E38">
        <w:t>’</w:t>
      </w:r>
      <w:r>
        <w:t xml:space="preserve"> subject matter. He stated that the </w:t>
      </w:r>
      <w:r w:rsidR="00713E38">
        <w:t>A</w:t>
      </w:r>
      <w:r>
        <w:t xml:space="preserve">mendment defined the subject matter in a manner that went beyond the substantial effect and impact of the </w:t>
      </w:r>
      <w:r w:rsidR="00713E38">
        <w:t>B</w:t>
      </w:r>
      <w:r>
        <w:t xml:space="preserve">ill. He sustained the Point of Order and ruled the amendment to be not germane.  </w:t>
      </w:r>
    </w:p>
    <w:p w:rsidR="007033CB" w:rsidRDefault="007033CB" w:rsidP="007033CB"/>
    <w:p w:rsidR="007033CB" w:rsidRDefault="007033CB" w:rsidP="007033CB">
      <w:r>
        <w:t>The question then recurred to the passage of the Bill.</w:t>
      </w:r>
    </w:p>
    <w:p w:rsidR="007033CB" w:rsidRDefault="007033CB" w:rsidP="007033CB"/>
    <w:p w:rsidR="007033CB" w:rsidRDefault="007033CB" w:rsidP="007033CB">
      <w:r>
        <w:t xml:space="preserve">The yeas and nays were taken resulting as follows: </w:t>
      </w:r>
    </w:p>
    <w:p w:rsidR="007033CB" w:rsidRDefault="007033CB" w:rsidP="007033CB">
      <w:pPr>
        <w:jc w:val="center"/>
      </w:pPr>
      <w:r>
        <w:t xml:space="preserve"> </w:t>
      </w:r>
      <w:bookmarkStart w:id="107" w:name="vote_start267"/>
      <w:bookmarkEnd w:id="107"/>
      <w:r>
        <w:t>Yeas 55; Nays 46</w:t>
      </w:r>
    </w:p>
    <w:p w:rsidR="007033CB" w:rsidRDefault="007033CB" w:rsidP="007033CB">
      <w:pPr>
        <w:jc w:val="center"/>
      </w:pPr>
    </w:p>
    <w:p w:rsidR="007033CB" w:rsidRDefault="007033CB" w:rsidP="007033C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33CB" w:rsidRPr="007033CB" w:rsidTr="007033CB">
        <w:tc>
          <w:tcPr>
            <w:tcW w:w="2179" w:type="dxa"/>
            <w:shd w:val="clear" w:color="auto" w:fill="auto"/>
          </w:tcPr>
          <w:p w:rsidR="007033CB" w:rsidRPr="007033CB" w:rsidRDefault="007033CB" w:rsidP="007033CB">
            <w:pPr>
              <w:keepNext/>
              <w:ind w:firstLine="0"/>
            </w:pPr>
            <w:r>
              <w:t>Alexander</w:t>
            </w:r>
          </w:p>
        </w:tc>
        <w:tc>
          <w:tcPr>
            <w:tcW w:w="2179" w:type="dxa"/>
            <w:shd w:val="clear" w:color="auto" w:fill="auto"/>
          </w:tcPr>
          <w:p w:rsidR="007033CB" w:rsidRPr="007033CB" w:rsidRDefault="007033CB" w:rsidP="007033CB">
            <w:pPr>
              <w:keepNext/>
              <w:ind w:firstLine="0"/>
            </w:pPr>
            <w:r>
              <w:t>Arrington</w:t>
            </w:r>
          </w:p>
        </w:tc>
        <w:tc>
          <w:tcPr>
            <w:tcW w:w="2180" w:type="dxa"/>
            <w:shd w:val="clear" w:color="auto" w:fill="auto"/>
          </w:tcPr>
          <w:p w:rsidR="007033CB" w:rsidRPr="007033CB" w:rsidRDefault="007033CB" w:rsidP="007033CB">
            <w:pPr>
              <w:keepNext/>
              <w:ind w:firstLine="0"/>
            </w:pPr>
            <w:r>
              <w:t>Atkinson</w:t>
            </w:r>
          </w:p>
        </w:tc>
      </w:tr>
      <w:tr w:rsidR="007033CB" w:rsidRPr="007033CB" w:rsidTr="007033CB">
        <w:tc>
          <w:tcPr>
            <w:tcW w:w="2179" w:type="dxa"/>
            <w:shd w:val="clear" w:color="auto" w:fill="auto"/>
          </w:tcPr>
          <w:p w:rsidR="007033CB" w:rsidRPr="007033CB" w:rsidRDefault="007033CB" w:rsidP="007033CB">
            <w:pPr>
              <w:ind w:firstLine="0"/>
            </w:pPr>
            <w:r>
              <w:t>Atwater</w:t>
            </w:r>
          </w:p>
        </w:tc>
        <w:tc>
          <w:tcPr>
            <w:tcW w:w="2179" w:type="dxa"/>
            <w:shd w:val="clear" w:color="auto" w:fill="auto"/>
          </w:tcPr>
          <w:p w:rsidR="007033CB" w:rsidRPr="007033CB" w:rsidRDefault="007033CB" w:rsidP="007033CB">
            <w:pPr>
              <w:ind w:firstLine="0"/>
            </w:pPr>
            <w:r>
              <w:t>Ballentine</w:t>
            </w:r>
          </w:p>
        </w:tc>
        <w:tc>
          <w:tcPr>
            <w:tcW w:w="2180" w:type="dxa"/>
            <w:shd w:val="clear" w:color="auto" w:fill="auto"/>
          </w:tcPr>
          <w:p w:rsidR="007033CB" w:rsidRPr="007033CB" w:rsidRDefault="007033CB" w:rsidP="007033CB">
            <w:pPr>
              <w:ind w:firstLine="0"/>
            </w:pPr>
            <w:r>
              <w:t>Bannister</w:t>
            </w:r>
          </w:p>
        </w:tc>
      </w:tr>
      <w:tr w:rsidR="007033CB" w:rsidRPr="007033CB" w:rsidTr="007033CB">
        <w:tc>
          <w:tcPr>
            <w:tcW w:w="2179" w:type="dxa"/>
            <w:shd w:val="clear" w:color="auto" w:fill="auto"/>
          </w:tcPr>
          <w:p w:rsidR="007033CB" w:rsidRPr="007033CB" w:rsidRDefault="007033CB" w:rsidP="007033CB">
            <w:pPr>
              <w:ind w:firstLine="0"/>
            </w:pPr>
            <w:r>
              <w:t>Bedingfield</w:t>
            </w:r>
          </w:p>
        </w:tc>
        <w:tc>
          <w:tcPr>
            <w:tcW w:w="2179" w:type="dxa"/>
            <w:shd w:val="clear" w:color="auto" w:fill="auto"/>
          </w:tcPr>
          <w:p w:rsidR="007033CB" w:rsidRPr="007033CB" w:rsidRDefault="007033CB" w:rsidP="007033CB">
            <w:pPr>
              <w:ind w:firstLine="0"/>
            </w:pPr>
            <w:r>
              <w:t>Bennett</w:t>
            </w:r>
          </w:p>
        </w:tc>
        <w:tc>
          <w:tcPr>
            <w:tcW w:w="2180" w:type="dxa"/>
            <w:shd w:val="clear" w:color="auto" w:fill="auto"/>
          </w:tcPr>
          <w:p w:rsidR="007033CB" w:rsidRPr="007033CB" w:rsidRDefault="007033CB" w:rsidP="007033CB">
            <w:pPr>
              <w:ind w:firstLine="0"/>
            </w:pPr>
            <w:r>
              <w:t>Bernstein</w:t>
            </w:r>
          </w:p>
        </w:tc>
      </w:tr>
      <w:tr w:rsidR="007033CB" w:rsidRPr="007033CB" w:rsidTr="007033CB">
        <w:tc>
          <w:tcPr>
            <w:tcW w:w="2179" w:type="dxa"/>
            <w:shd w:val="clear" w:color="auto" w:fill="auto"/>
          </w:tcPr>
          <w:p w:rsidR="007033CB" w:rsidRPr="007033CB" w:rsidRDefault="007033CB" w:rsidP="007033CB">
            <w:pPr>
              <w:ind w:firstLine="0"/>
            </w:pPr>
            <w:r>
              <w:t>Blackwell</w:t>
            </w:r>
          </w:p>
        </w:tc>
        <w:tc>
          <w:tcPr>
            <w:tcW w:w="2179" w:type="dxa"/>
            <w:shd w:val="clear" w:color="auto" w:fill="auto"/>
          </w:tcPr>
          <w:p w:rsidR="007033CB" w:rsidRPr="007033CB" w:rsidRDefault="007033CB" w:rsidP="007033CB">
            <w:pPr>
              <w:ind w:firstLine="0"/>
            </w:pPr>
            <w:r>
              <w:t>Bowers</w:t>
            </w:r>
          </w:p>
        </w:tc>
        <w:tc>
          <w:tcPr>
            <w:tcW w:w="2180" w:type="dxa"/>
            <w:shd w:val="clear" w:color="auto" w:fill="auto"/>
          </w:tcPr>
          <w:p w:rsidR="007033CB" w:rsidRPr="007033CB" w:rsidRDefault="007033CB" w:rsidP="007033CB">
            <w:pPr>
              <w:ind w:firstLine="0"/>
            </w:pPr>
            <w:r>
              <w:t>Bradley</w:t>
            </w:r>
          </w:p>
        </w:tc>
      </w:tr>
      <w:tr w:rsidR="007033CB" w:rsidRPr="007033CB" w:rsidTr="007033CB">
        <w:tc>
          <w:tcPr>
            <w:tcW w:w="2179" w:type="dxa"/>
            <w:shd w:val="clear" w:color="auto" w:fill="auto"/>
          </w:tcPr>
          <w:p w:rsidR="007033CB" w:rsidRPr="007033CB" w:rsidRDefault="007033CB" w:rsidP="007033CB">
            <w:pPr>
              <w:ind w:firstLine="0"/>
            </w:pPr>
            <w:r>
              <w:t>Brown</w:t>
            </w:r>
          </w:p>
        </w:tc>
        <w:tc>
          <w:tcPr>
            <w:tcW w:w="2179" w:type="dxa"/>
            <w:shd w:val="clear" w:color="auto" w:fill="auto"/>
          </w:tcPr>
          <w:p w:rsidR="007033CB" w:rsidRPr="007033CB" w:rsidRDefault="007033CB" w:rsidP="007033CB">
            <w:pPr>
              <w:ind w:firstLine="0"/>
            </w:pPr>
            <w:proofErr w:type="spellStart"/>
            <w:r>
              <w:t>Caskey</w:t>
            </w:r>
            <w:proofErr w:type="spellEnd"/>
          </w:p>
        </w:tc>
        <w:tc>
          <w:tcPr>
            <w:tcW w:w="2180" w:type="dxa"/>
            <w:shd w:val="clear" w:color="auto" w:fill="auto"/>
          </w:tcPr>
          <w:p w:rsidR="007033CB" w:rsidRPr="007033CB" w:rsidRDefault="007033CB" w:rsidP="007033CB">
            <w:pPr>
              <w:ind w:firstLine="0"/>
            </w:pPr>
            <w:r>
              <w:t>Clary</w:t>
            </w:r>
          </w:p>
        </w:tc>
      </w:tr>
      <w:tr w:rsidR="007033CB" w:rsidRPr="007033CB" w:rsidTr="007033CB">
        <w:tc>
          <w:tcPr>
            <w:tcW w:w="2179" w:type="dxa"/>
            <w:shd w:val="clear" w:color="auto" w:fill="auto"/>
          </w:tcPr>
          <w:p w:rsidR="007033CB" w:rsidRPr="007033CB" w:rsidRDefault="007033CB" w:rsidP="007033CB">
            <w:pPr>
              <w:ind w:firstLine="0"/>
            </w:pPr>
            <w:r>
              <w:t>Clyburn</w:t>
            </w:r>
          </w:p>
        </w:tc>
        <w:tc>
          <w:tcPr>
            <w:tcW w:w="2179" w:type="dxa"/>
            <w:shd w:val="clear" w:color="auto" w:fill="auto"/>
          </w:tcPr>
          <w:p w:rsidR="007033CB" w:rsidRPr="007033CB" w:rsidRDefault="007033CB" w:rsidP="007033CB">
            <w:pPr>
              <w:ind w:firstLine="0"/>
            </w:pPr>
            <w:r>
              <w:t>Cobb-Hunter</w:t>
            </w:r>
          </w:p>
        </w:tc>
        <w:tc>
          <w:tcPr>
            <w:tcW w:w="2180" w:type="dxa"/>
            <w:shd w:val="clear" w:color="auto" w:fill="auto"/>
          </w:tcPr>
          <w:p w:rsidR="007033CB" w:rsidRPr="007033CB" w:rsidRDefault="007033CB" w:rsidP="007033CB">
            <w:pPr>
              <w:ind w:firstLine="0"/>
            </w:pPr>
            <w:r>
              <w:t>Cogswell</w:t>
            </w:r>
          </w:p>
        </w:tc>
      </w:tr>
      <w:tr w:rsidR="007033CB" w:rsidRPr="007033CB" w:rsidTr="007033CB">
        <w:tc>
          <w:tcPr>
            <w:tcW w:w="2179" w:type="dxa"/>
            <w:shd w:val="clear" w:color="auto" w:fill="auto"/>
          </w:tcPr>
          <w:p w:rsidR="007033CB" w:rsidRPr="007033CB" w:rsidRDefault="007033CB" w:rsidP="007033CB">
            <w:pPr>
              <w:ind w:firstLine="0"/>
            </w:pPr>
            <w:r>
              <w:t>Cole</w:t>
            </w:r>
          </w:p>
        </w:tc>
        <w:tc>
          <w:tcPr>
            <w:tcW w:w="2179" w:type="dxa"/>
            <w:shd w:val="clear" w:color="auto" w:fill="auto"/>
          </w:tcPr>
          <w:p w:rsidR="007033CB" w:rsidRPr="007033CB" w:rsidRDefault="007033CB" w:rsidP="007033CB">
            <w:pPr>
              <w:ind w:firstLine="0"/>
            </w:pPr>
            <w:r>
              <w:t>Collins</w:t>
            </w:r>
          </w:p>
        </w:tc>
        <w:tc>
          <w:tcPr>
            <w:tcW w:w="2180" w:type="dxa"/>
            <w:shd w:val="clear" w:color="auto" w:fill="auto"/>
          </w:tcPr>
          <w:p w:rsidR="007033CB" w:rsidRPr="007033CB" w:rsidRDefault="007033CB" w:rsidP="007033CB">
            <w:pPr>
              <w:ind w:firstLine="0"/>
            </w:pPr>
            <w:r>
              <w:t>Davis</w:t>
            </w:r>
          </w:p>
        </w:tc>
      </w:tr>
      <w:tr w:rsidR="007033CB" w:rsidRPr="007033CB" w:rsidTr="007033CB">
        <w:tc>
          <w:tcPr>
            <w:tcW w:w="2179" w:type="dxa"/>
            <w:shd w:val="clear" w:color="auto" w:fill="auto"/>
          </w:tcPr>
          <w:p w:rsidR="007033CB" w:rsidRPr="007033CB" w:rsidRDefault="007033CB" w:rsidP="007033CB">
            <w:pPr>
              <w:ind w:firstLine="0"/>
            </w:pPr>
            <w:r>
              <w:t>Douglas</w:t>
            </w:r>
          </w:p>
        </w:tc>
        <w:tc>
          <w:tcPr>
            <w:tcW w:w="2179" w:type="dxa"/>
            <w:shd w:val="clear" w:color="auto" w:fill="auto"/>
          </w:tcPr>
          <w:p w:rsidR="007033CB" w:rsidRPr="007033CB" w:rsidRDefault="007033CB" w:rsidP="007033CB">
            <w:pPr>
              <w:ind w:firstLine="0"/>
            </w:pPr>
            <w:r>
              <w:t>Elliott</w:t>
            </w:r>
          </w:p>
        </w:tc>
        <w:tc>
          <w:tcPr>
            <w:tcW w:w="2180" w:type="dxa"/>
            <w:shd w:val="clear" w:color="auto" w:fill="auto"/>
          </w:tcPr>
          <w:p w:rsidR="007033CB" w:rsidRPr="007033CB" w:rsidRDefault="007033CB" w:rsidP="007033CB">
            <w:pPr>
              <w:ind w:firstLine="0"/>
            </w:pPr>
            <w:r>
              <w:t>Erickson</w:t>
            </w:r>
          </w:p>
        </w:tc>
      </w:tr>
      <w:tr w:rsidR="007033CB" w:rsidRPr="007033CB" w:rsidTr="007033CB">
        <w:tc>
          <w:tcPr>
            <w:tcW w:w="2179" w:type="dxa"/>
            <w:shd w:val="clear" w:color="auto" w:fill="auto"/>
          </w:tcPr>
          <w:p w:rsidR="007033CB" w:rsidRPr="007033CB" w:rsidRDefault="007033CB" w:rsidP="007033CB">
            <w:pPr>
              <w:ind w:firstLine="0"/>
            </w:pPr>
            <w:r>
              <w:t>Finlay</w:t>
            </w:r>
          </w:p>
        </w:tc>
        <w:tc>
          <w:tcPr>
            <w:tcW w:w="2179" w:type="dxa"/>
            <w:shd w:val="clear" w:color="auto" w:fill="auto"/>
          </w:tcPr>
          <w:p w:rsidR="007033CB" w:rsidRPr="007033CB" w:rsidRDefault="007033CB" w:rsidP="007033CB">
            <w:pPr>
              <w:ind w:firstLine="0"/>
            </w:pPr>
            <w:r>
              <w:t>Fry</w:t>
            </w:r>
          </w:p>
        </w:tc>
        <w:tc>
          <w:tcPr>
            <w:tcW w:w="2180" w:type="dxa"/>
            <w:shd w:val="clear" w:color="auto" w:fill="auto"/>
          </w:tcPr>
          <w:p w:rsidR="007033CB" w:rsidRPr="007033CB" w:rsidRDefault="007033CB" w:rsidP="007033CB">
            <w:pPr>
              <w:ind w:firstLine="0"/>
            </w:pPr>
            <w:r>
              <w:t>Gagnon</w:t>
            </w:r>
          </w:p>
        </w:tc>
      </w:tr>
      <w:tr w:rsidR="007033CB" w:rsidRPr="007033CB" w:rsidTr="007033CB">
        <w:tc>
          <w:tcPr>
            <w:tcW w:w="2179" w:type="dxa"/>
            <w:shd w:val="clear" w:color="auto" w:fill="auto"/>
          </w:tcPr>
          <w:p w:rsidR="007033CB" w:rsidRPr="007033CB" w:rsidRDefault="007033CB" w:rsidP="007033CB">
            <w:pPr>
              <w:ind w:firstLine="0"/>
            </w:pPr>
            <w:r>
              <w:lastRenderedPageBreak/>
              <w:t>Gilliard</w:t>
            </w:r>
          </w:p>
        </w:tc>
        <w:tc>
          <w:tcPr>
            <w:tcW w:w="2179" w:type="dxa"/>
            <w:shd w:val="clear" w:color="auto" w:fill="auto"/>
          </w:tcPr>
          <w:p w:rsidR="007033CB" w:rsidRPr="007033CB" w:rsidRDefault="007033CB" w:rsidP="007033CB">
            <w:pPr>
              <w:ind w:firstLine="0"/>
            </w:pPr>
            <w:r>
              <w:t>Hart</w:t>
            </w:r>
          </w:p>
        </w:tc>
        <w:tc>
          <w:tcPr>
            <w:tcW w:w="2180" w:type="dxa"/>
            <w:shd w:val="clear" w:color="auto" w:fill="auto"/>
          </w:tcPr>
          <w:p w:rsidR="007033CB" w:rsidRPr="007033CB" w:rsidRDefault="007033CB" w:rsidP="007033CB">
            <w:pPr>
              <w:ind w:firstLine="0"/>
            </w:pPr>
            <w:r>
              <w:t>Herbkersman</w:t>
            </w:r>
          </w:p>
        </w:tc>
      </w:tr>
      <w:tr w:rsidR="007033CB" w:rsidRPr="007033CB" w:rsidTr="007033CB">
        <w:tc>
          <w:tcPr>
            <w:tcW w:w="2179" w:type="dxa"/>
            <w:shd w:val="clear" w:color="auto" w:fill="auto"/>
          </w:tcPr>
          <w:p w:rsidR="007033CB" w:rsidRPr="007033CB" w:rsidRDefault="007033CB" w:rsidP="007033CB">
            <w:pPr>
              <w:ind w:firstLine="0"/>
            </w:pPr>
            <w:r>
              <w:t>Hill</w:t>
            </w:r>
          </w:p>
        </w:tc>
        <w:tc>
          <w:tcPr>
            <w:tcW w:w="2179" w:type="dxa"/>
            <w:shd w:val="clear" w:color="auto" w:fill="auto"/>
          </w:tcPr>
          <w:p w:rsidR="007033CB" w:rsidRPr="007033CB" w:rsidRDefault="007033CB" w:rsidP="007033CB">
            <w:pPr>
              <w:ind w:firstLine="0"/>
            </w:pPr>
            <w:r>
              <w:t>Hosey</w:t>
            </w:r>
          </w:p>
        </w:tc>
        <w:tc>
          <w:tcPr>
            <w:tcW w:w="2180" w:type="dxa"/>
            <w:shd w:val="clear" w:color="auto" w:fill="auto"/>
          </w:tcPr>
          <w:p w:rsidR="007033CB" w:rsidRPr="007033CB" w:rsidRDefault="007033CB" w:rsidP="007033CB">
            <w:pPr>
              <w:ind w:firstLine="0"/>
            </w:pPr>
            <w:r>
              <w:t>Huggins</w:t>
            </w:r>
          </w:p>
        </w:tc>
      </w:tr>
      <w:tr w:rsidR="007033CB" w:rsidRPr="007033CB" w:rsidTr="007033CB">
        <w:tc>
          <w:tcPr>
            <w:tcW w:w="2179" w:type="dxa"/>
            <w:shd w:val="clear" w:color="auto" w:fill="auto"/>
          </w:tcPr>
          <w:p w:rsidR="007033CB" w:rsidRPr="007033CB" w:rsidRDefault="007033CB" w:rsidP="007033CB">
            <w:pPr>
              <w:ind w:firstLine="0"/>
            </w:pPr>
            <w:r>
              <w:t>Jefferson</w:t>
            </w:r>
          </w:p>
        </w:tc>
        <w:tc>
          <w:tcPr>
            <w:tcW w:w="2179" w:type="dxa"/>
            <w:shd w:val="clear" w:color="auto" w:fill="auto"/>
          </w:tcPr>
          <w:p w:rsidR="007033CB" w:rsidRPr="007033CB" w:rsidRDefault="007033CB" w:rsidP="007033CB">
            <w:pPr>
              <w:ind w:firstLine="0"/>
            </w:pPr>
            <w:r>
              <w:t>King</w:t>
            </w:r>
          </w:p>
        </w:tc>
        <w:tc>
          <w:tcPr>
            <w:tcW w:w="2180" w:type="dxa"/>
            <w:shd w:val="clear" w:color="auto" w:fill="auto"/>
          </w:tcPr>
          <w:p w:rsidR="007033CB" w:rsidRPr="007033CB" w:rsidRDefault="007033CB" w:rsidP="007033CB">
            <w:pPr>
              <w:ind w:firstLine="0"/>
            </w:pPr>
            <w:r>
              <w:t>Kirby</w:t>
            </w:r>
          </w:p>
        </w:tc>
      </w:tr>
      <w:tr w:rsidR="007033CB" w:rsidRPr="007033CB" w:rsidTr="007033CB">
        <w:tc>
          <w:tcPr>
            <w:tcW w:w="2179" w:type="dxa"/>
            <w:shd w:val="clear" w:color="auto" w:fill="auto"/>
          </w:tcPr>
          <w:p w:rsidR="007033CB" w:rsidRPr="007033CB" w:rsidRDefault="007033CB" w:rsidP="007033CB">
            <w:pPr>
              <w:ind w:firstLine="0"/>
            </w:pPr>
            <w:r>
              <w:t>Martin</w:t>
            </w:r>
          </w:p>
        </w:tc>
        <w:tc>
          <w:tcPr>
            <w:tcW w:w="2179" w:type="dxa"/>
            <w:shd w:val="clear" w:color="auto" w:fill="auto"/>
          </w:tcPr>
          <w:p w:rsidR="007033CB" w:rsidRPr="007033CB" w:rsidRDefault="007033CB" w:rsidP="007033CB">
            <w:pPr>
              <w:ind w:firstLine="0"/>
            </w:pPr>
            <w:r>
              <w:t>McCoy</w:t>
            </w:r>
          </w:p>
        </w:tc>
        <w:tc>
          <w:tcPr>
            <w:tcW w:w="2180" w:type="dxa"/>
            <w:shd w:val="clear" w:color="auto" w:fill="auto"/>
          </w:tcPr>
          <w:p w:rsidR="007033CB" w:rsidRPr="007033CB" w:rsidRDefault="007033CB" w:rsidP="007033CB">
            <w:pPr>
              <w:ind w:firstLine="0"/>
            </w:pPr>
            <w:r>
              <w:t>McEachern</w:t>
            </w:r>
          </w:p>
        </w:tc>
      </w:tr>
      <w:tr w:rsidR="007033CB" w:rsidRPr="007033CB" w:rsidTr="007033CB">
        <w:tc>
          <w:tcPr>
            <w:tcW w:w="2179" w:type="dxa"/>
            <w:shd w:val="clear" w:color="auto" w:fill="auto"/>
          </w:tcPr>
          <w:p w:rsidR="007033CB" w:rsidRPr="007033CB" w:rsidRDefault="007033CB" w:rsidP="007033CB">
            <w:pPr>
              <w:ind w:firstLine="0"/>
            </w:pPr>
            <w:r>
              <w:t>Murphy</w:t>
            </w:r>
          </w:p>
        </w:tc>
        <w:tc>
          <w:tcPr>
            <w:tcW w:w="2179" w:type="dxa"/>
            <w:shd w:val="clear" w:color="auto" w:fill="auto"/>
          </w:tcPr>
          <w:p w:rsidR="007033CB" w:rsidRPr="007033CB" w:rsidRDefault="007033CB" w:rsidP="007033CB">
            <w:pPr>
              <w:ind w:firstLine="0"/>
            </w:pPr>
            <w:r>
              <w:t>W. Newton</w:t>
            </w:r>
          </w:p>
        </w:tc>
        <w:tc>
          <w:tcPr>
            <w:tcW w:w="2180" w:type="dxa"/>
            <w:shd w:val="clear" w:color="auto" w:fill="auto"/>
          </w:tcPr>
          <w:p w:rsidR="007033CB" w:rsidRPr="007033CB" w:rsidRDefault="007033CB" w:rsidP="007033CB">
            <w:pPr>
              <w:ind w:firstLine="0"/>
            </w:pPr>
            <w:r>
              <w:t>Quinn</w:t>
            </w:r>
          </w:p>
        </w:tc>
      </w:tr>
      <w:tr w:rsidR="007033CB" w:rsidRPr="007033CB" w:rsidTr="007033CB">
        <w:tc>
          <w:tcPr>
            <w:tcW w:w="2179" w:type="dxa"/>
            <w:shd w:val="clear" w:color="auto" w:fill="auto"/>
          </w:tcPr>
          <w:p w:rsidR="007033CB" w:rsidRPr="007033CB" w:rsidRDefault="007033CB" w:rsidP="007033CB">
            <w:pPr>
              <w:ind w:firstLine="0"/>
            </w:pPr>
            <w:r>
              <w:t>M. Rivers</w:t>
            </w:r>
          </w:p>
        </w:tc>
        <w:tc>
          <w:tcPr>
            <w:tcW w:w="2179" w:type="dxa"/>
            <w:shd w:val="clear" w:color="auto" w:fill="auto"/>
          </w:tcPr>
          <w:p w:rsidR="007033CB" w:rsidRPr="007033CB" w:rsidRDefault="007033CB" w:rsidP="007033CB">
            <w:pPr>
              <w:ind w:firstLine="0"/>
            </w:pPr>
            <w:r>
              <w:t>S. Rivers</w:t>
            </w:r>
          </w:p>
        </w:tc>
        <w:tc>
          <w:tcPr>
            <w:tcW w:w="2180" w:type="dxa"/>
            <w:shd w:val="clear" w:color="auto" w:fill="auto"/>
          </w:tcPr>
          <w:p w:rsidR="007033CB" w:rsidRPr="007033CB" w:rsidRDefault="007033CB" w:rsidP="007033CB">
            <w:pPr>
              <w:ind w:firstLine="0"/>
            </w:pPr>
            <w:r>
              <w:t>Rutherford</w:t>
            </w:r>
          </w:p>
        </w:tc>
      </w:tr>
      <w:tr w:rsidR="007033CB" w:rsidRPr="007033CB" w:rsidTr="007033CB">
        <w:tc>
          <w:tcPr>
            <w:tcW w:w="2179" w:type="dxa"/>
            <w:shd w:val="clear" w:color="auto" w:fill="auto"/>
          </w:tcPr>
          <w:p w:rsidR="007033CB" w:rsidRPr="007033CB" w:rsidRDefault="007033CB" w:rsidP="007033CB">
            <w:pPr>
              <w:ind w:firstLine="0"/>
            </w:pPr>
            <w:r>
              <w:t>Ryhal</w:t>
            </w:r>
          </w:p>
        </w:tc>
        <w:tc>
          <w:tcPr>
            <w:tcW w:w="2179" w:type="dxa"/>
            <w:shd w:val="clear" w:color="auto" w:fill="auto"/>
          </w:tcPr>
          <w:p w:rsidR="007033CB" w:rsidRPr="007033CB" w:rsidRDefault="007033CB" w:rsidP="007033CB">
            <w:pPr>
              <w:ind w:firstLine="0"/>
            </w:pPr>
            <w:r>
              <w:t>G. M. Smith</w:t>
            </w:r>
          </w:p>
        </w:tc>
        <w:tc>
          <w:tcPr>
            <w:tcW w:w="2180" w:type="dxa"/>
            <w:shd w:val="clear" w:color="auto" w:fill="auto"/>
          </w:tcPr>
          <w:p w:rsidR="007033CB" w:rsidRPr="007033CB" w:rsidRDefault="007033CB" w:rsidP="007033CB">
            <w:pPr>
              <w:ind w:firstLine="0"/>
            </w:pPr>
            <w:r>
              <w:t>Sottile</w:t>
            </w:r>
          </w:p>
        </w:tc>
      </w:tr>
      <w:tr w:rsidR="007033CB" w:rsidRPr="007033CB" w:rsidTr="007033CB">
        <w:tc>
          <w:tcPr>
            <w:tcW w:w="2179" w:type="dxa"/>
            <w:shd w:val="clear" w:color="auto" w:fill="auto"/>
          </w:tcPr>
          <w:p w:rsidR="007033CB" w:rsidRPr="007033CB" w:rsidRDefault="007033CB" w:rsidP="007033CB">
            <w:pPr>
              <w:ind w:firstLine="0"/>
            </w:pPr>
            <w:r>
              <w:t>Stavrinakis</w:t>
            </w:r>
          </w:p>
        </w:tc>
        <w:tc>
          <w:tcPr>
            <w:tcW w:w="2179" w:type="dxa"/>
            <w:shd w:val="clear" w:color="auto" w:fill="auto"/>
          </w:tcPr>
          <w:p w:rsidR="007033CB" w:rsidRPr="007033CB" w:rsidRDefault="007033CB" w:rsidP="007033CB">
            <w:pPr>
              <w:ind w:firstLine="0"/>
            </w:pPr>
            <w:r>
              <w:t>Taylor</w:t>
            </w:r>
          </w:p>
        </w:tc>
        <w:tc>
          <w:tcPr>
            <w:tcW w:w="2180" w:type="dxa"/>
            <w:shd w:val="clear" w:color="auto" w:fill="auto"/>
          </w:tcPr>
          <w:p w:rsidR="007033CB" w:rsidRPr="007033CB" w:rsidRDefault="007033CB" w:rsidP="007033CB">
            <w:pPr>
              <w:ind w:firstLine="0"/>
            </w:pPr>
            <w:r>
              <w:t>Thigpen</w:t>
            </w:r>
          </w:p>
        </w:tc>
      </w:tr>
      <w:tr w:rsidR="007033CB" w:rsidRPr="007033CB" w:rsidTr="007033CB">
        <w:tc>
          <w:tcPr>
            <w:tcW w:w="2179" w:type="dxa"/>
            <w:shd w:val="clear" w:color="auto" w:fill="auto"/>
          </w:tcPr>
          <w:p w:rsidR="007033CB" w:rsidRPr="007033CB" w:rsidRDefault="007033CB" w:rsidP="007033CB">
            <w:pPr>
              <w:keepNext/>
              <w:ind w:firstLine="0"/>
            </w:pPr>
            <w:r>
              <w:t>Weeks</w:t>
            </w:r>
          </w:p>
        </w:tc>
        <w:tc>
          <w:tcPr>
            <w:tcW w:w="2179" w:type="dxa"/>
            <w:shd w:val="clear" w:color="auto" w:fill="auto"/>
          </w:tcPr>
          <w:p w:rsidR="007033CB" w:rsidRPr="007033CB" w:rsidRDefault="007033CB" w:rsidP="007033CB">
            <w:pPr>
              <w:keepNext/>
              <w:ind w:firstLine="0"/>
            </w:pPr>
            <w:r>
              <w:t>West</w:t>
            </w:r>
          </w:p>
        </w:tc>
        <w:tc>
          <w:tcPr>
            <w:tcW w:w="2180" w:type="dxa"/>
            <w:shd w:val="clear" w:color="auto" w:fill="auto"/>
          </w:tcPr>
          <w:p w:rsidR="007033CB" w:rsidRPr="007033CB" w:rsidRDefault="007033CB" w:rsidP="007033CB">
            <w:pPr>
              <w:keepNext/>
              <w:ind w:firstLine="0"/>
            </w:pPr>
            <w:r>
              <w:t>Whipper</w:t>
            </w:r>
          </w:p>
        </w:tc>
      </w:tr>
      <w:tr w:rsidR="007033CB" w:rsidRPr="007033CB" w:rsidTr="007033CB">
        <w:tc>
          <w:tcPr>
            <w:tcW w:w="2179" w:type="dxa"/>
            <w:shd w:val="clear" w:color="auto" w:fill="auto"/>
          </w:tcPr>
          <w:p w:rsidR="007033CB" w:rsidRPr="007033CB" w:rsidRDefault="007033CB" w:rsidP="007033CB">
            <w:pPr>
              <w:keepNext/>
              <w:ind w:firstLine="0"/>
            </w:pPr>
            <w:r>
              <w:t>Williams</w:t>
            </w:r>
          </w:p>
        </w:tc>
        <w:tc>
          <w:tcPr>
            <w:tcW w:w="2179" w:type="dxa"/>
            <w:shd w:val="clear" w:color="auto" w:fill="auto"/>
          </w:tcPr>
          <w:p w:rsidR="007033CB" w:rsidRPr="007033CB" w:rsidRDefault="007033CB" w:rsidP="007033CB">
            <w:pPr>
              <w:keepNext/>
              <w:ind w:firstLine="0"/>
            </w:pPr>
          </w:p>
        </w:tc>
        <w:tc>
          <w:tcPr>
            <w:tcW w:w="2180" w:type="dxa"/>
            <w:shd w:val="clear" w:color="auto" w:fill="auto"/>
          </w:tcPr>
          <w:p w:rsidR="007033CB" w:rsidRPr="007033CB" w:rsidRDefault="007033CB" w:rsidP="007033CB">
            <w:pPr>
              <w:keepNext/>
              <w:ind w:firstLine="0"/>
            </w:pPr>
          </w:p>
        </w:tc>
      </w:tr>
    </w:tbl>
    <w:p w:rsidR="007033CB" w:rsidRDefault="007033CB" w:rsidP="007033CB"/>
    <w:p w:rsidR="007033CB" w:rsidRDefault="007033CB" w:rsidP="007033CB">
      <w:pPr>
        <w:jc w:val="center"/>
        <w:rPr>
          <w:b/>
        </w:rPr>
      </w:pPr>
      <w:r w:rsidRPr="007033CB">
        <w:rPr>
          <w:b/>
        </w:rPr>
        <w:t>Total--55</w:t>
      </w:r>
    </w:p>
    <w:p w:rsidR="007033CB" w:rsidRDefault="007033CB" w:rsidP="007033CB">
      <w:pPr>
        <w:jc w:val="center"/>
        <w:rPr>
          <w:b/>
        </w:rPr>
      </w:pPr>
    </w:p>
    <w:p w:rsidR="007033CB" w:rsidRDefault="007033CB" w:rsidP="007033CB">
      <w:pPr>
        <w:ind w:firstLine="0"/>
      </w:pPr>
      <w:r w:rsidRPr="007033C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33CB" w:rsidRPr="007033CB" w:rsidTr="007033CB">
        <w:tc>
          <w:tcPr>
            <w:tcW w:w="2179" w:type="dxa"/>
            <w:shd w:val="clear" w:color="auto" w:fill="auto"/>
          </w:tcPr>
          <w:p w:rsidR="007033CB" w:rsidRPr="007033CB" w:rsidRDefault="007033CB" w:rsidP="007033CB">
            <w:pPr>
              <w:keepNext/>
              <w:ind w:firstLine="0"/>
            </w:pPr>
            <w:r>
              <w:t>Allison</w:t>
            </w:r>
          </w:p>
        </w:tc>
        <w:tc>
          <w:tcPr>
            <w:tcW w:w="2179" w:type="dxa"/>
            <w:shd w:val="clear" w:color="auto" w:fill="auto"/>
          </w:tcPr>
          <w:p w:rsidR="007033CB" w:rsidRPr="007033CB" w:rsidRDefault="007033CB" w:rsidP="007033CB">
            <w:pPr>
              <w:keepNext/>
              <w:ind w:firstLine="0"/>
            </w:pPr>
            <w:r>
              <w:t>Anthony</w:t>
            </w:r>
          </w:p>
        </w:tc>
        <w:tc>
          <w:tcPr>
            <w:tcW w:w="2180" w:type="dxa"/>
            <w:shd w:val="clear" w:color="auto" w:fill="auto"/>
          </w:tcPr>
          <w:p w:rsidR="007033CB" w:rsidRPr="007033CB" w:rsidRDefault="007033CB" w:rsidP="007033CB">
            <w:pPr>
              <w:keepNext/>
              <w:ind w:firstLine="0"/>
            </w:pPr>
            <w:r>
              <w:t>Burns</w:t>
            </w:r>
          </w:p>
        </w:tc>
      </w:tr>
      <w:tr w:rsidR="007033CB" w:rsidRPr="007033CB" w:rsidTr="007033CB">
        <w:tc>
          <w:tcPr>
            <w:tcW w:w="2179" w:type="dxa"/>
            <w:shd w:val="clear" w:color="auto" w:fill="auto"/>
          </w:tcPr>
          <w:p w:rsidR="007033CB" w:rsidRPr="007033CB" w:rsidRDefault="007033CB" w:rsidP="007033CB">
            <w:pPr>
              <w:ind w:firstLine="0"/>
            </w:pPr>
            <w:r>
              <w:t>Chumley</w:t>
            </w:r>
          </w:p>
        </w:tc>
        <w:tc>
          <w:tcPr>
            <w:tcW w:w="2179" w:type="dxa"/>
            <w:shd w:val="clear" w:color="auto" w:fill="auto"/>
          </w:tcPr>
          <w:p w:rsidR="007033CB" w:rsidRPr="007033CB" w:rsidRDefault="007033CB" w:rsidP="007033CB">
            <w:pPr>
              <w:ind w:firstLine="0"/>
            </w:pPr>
            <w:r>
              <w:t>Clemmons</w:t>
            </w:r>
          </w:p>
        </w:tc>
        <w:tc>
          <w:tcPr>
            <w:tcW w:w="2180" w:type="dxa"/>
            <w:shd w:val="clear" w:color="auto" w:fill="auto"/>
          </w:tcPr>
          <w:p w:rsidR="007033CB" w:rsidRPr="007033CB" w:rsidRDefault="007033CB" w:rsidP="007033CB">
            <w:pPr>
              <w:ind w:firstLine="0"/>
            </w:pPr>
            <w:r>
              <w:t>Crawford</w:t>
            </w:r>
          </w:p>
        </w:tc>
      </w:tr>
      <w:tr w:rsidR="007033CB" w:rsidRPr="007033CB" w:rsidTr="007033CB">
        <w:tc>
          <w:tcPr>
            <w:tcW w:w="2179" w:type="dxa"/>
            <w:shd w:val="clear" w:color="auto" w:fill="auto"/>
          </w:tcPr>
          <w:p w:rsidR="007033CB" w:rsidRPr="007033CB" w:rsidRDefault="007033CB" w:rsidP="007033CB">
            <w:pPr>
              <w:ind w:firstLine="0"/>
            </w:pPr>
            <w:r>
              <w:t>Crosby</w:t>
            </w:r>
          </w:p>
        </w:tc>
        <w:tc>
          <w:tcPr>
            <w:tcW w:w="2179" w:type="dxa"/>
            <w:shd w:val="clear" w:color="auto" w:fill="auto"/>
          </w:tcPr>
          <w:p w:rsidR="007033CB" w:rsidRPr="007033CB" w:rsidRDefault="007033CB" w:rsidP="007033CB">
            <w:pPr>
              <w:ind w:firstLine="0"/>
            </w:pPr>
            <w:r>
              <w:t>Daning</w:t>
            </w:r>
          </w:p>
        </w:tc>
        <w:tc>
          <w:tcPr>
            <w:tcW w:w="2180" w:type="dxa"/>
            <w:shd w:val="clear" w:color="auto" w:fill="auto"/>
          </w:tcPr>
          <w:p w:rsidR="007033CB" w:rsidRPr="007033CB" w:rsidRDefault="007033CB" w:rsidP="007033CB">
            <w:pPr>
              <w:ind w:firstLine="0"/>
            </w:pPr>
            <w:r>
              <w:t>Delleney</w:t>
            </w:r>
          </w:p>
        </w:tc>
      </w:tr>
      <w:tr w:rsidR="007033CB" w:rsidRPr="007033CB" w:rsidTr="007033CB">
        <w:tc>
          <w:tcPr>
            <w:tcW w:w="2179" w:type="dxa"/>
            <w:shd w:val="clear" w:color="auto" w:fill="auto"/>
          </w:tcPr>
          <w:p w:rsidR="007033CB" w:rsidRPr="007033CB" w:rsidRDefault="007033CB" w:rsidP="007033CB">
            <w:pPr>
              <w:ind w:firstLine="0"/>
            </w:pPr>
            <w:r>
              <w:t>Dillard</w:t>
            </w:r>
          </w:p>
        </w:tc>
        <w:tc>
          <w:tcPr>
            <w:tcW w:w="2179" w:type="dxa"/>
            <w:shd w:val="clear" w:color="auto" w:fill="auto"/>
          </w:tcPr>
          <w:p w:rsidR="007033CB" w:rsidRPr="007033CB" w:rsidRDefault="007033CB" w:rsidP="007033CB">
            <w:pPr>
              <w:ind w:firstLine="0"/>
            </w:pPr>
            <w:r>
              <w:t>Duckworth</w:t>
            </w:r>
          </w:p>
        </w:tc>
        <w:tc>
          <w:tcPr>
            <w:tcW w:w="2180" w:type="dxa"/>
            <w:shd w:val="clear" w:color="auto" w:fill="auto"/>
          </w:tcPr>
          <w:p w:rsidR="007033CB" w:rsidRPr="007033CB" w:rsidRDefault="007033CB" w:rsidP="007033CB">
            <w:pPr>
              <w:ind w:firstLine="0"/>
            </w:pPr>
            <w:r>
              <w:t>Felder</w:t>
            </w:r>
          </w:p>
        </w:tc>
      </w:tr>
      <w:tr w:rsidR="007033CB" w:rsidRPr="007033CB" w:rsidTr="007033CB">
        <w:tc>
          <w:tcPr>
            <w:tcW w:w="2179" w:type="dxa"/>
            <w:shd w:val="clear" w:color="auto" w:fill="auto"/>
          </w:tcPr>
          <w:p w:rsidR="007033CB" w:rsidRPr="007033CB" w:rsidRDefault="007033CB" w:rsidP="007033CB">
            <w:pPr>
              <w:ind w:firstLine="0"/>
            </w:pPr>
            <w:r>
              <w:t>Forrest</w:t>
            </w:r>
          </w:p>
        </w:tc>
        <w:tc>
          <w:tcPr>
            <w:tcW w:w="2179" w:type="dxa"/>
            <w:shd w:val="clear" w:color="auto" w:fill="auto"/>
          </w:tcPr>
          <w:p w:rsidR="007033CB" w:rsidRPr="007033CB" w:rsidRDefault="007033CB" w:rsidP="007033CB">
            <w:pPr>
              <w:ind w:firstLine="0"/>
            </w:pPr>
            <w:r>
              <w:t>Forrester</w:t>
            </w:r>
          </w:p>
        </w:tc>
        <w:tc>
          <w:tcPr>
            <w:tcW w:w="2180" w:type="dxa"/>
            <w:shd w:val="clear" w:color="auto" w:fill="auto"/>
          </w:tcPr>
          <w:p w:rsidR="007033CB" w:rsidRPr="007033CB" w:rsidRDefault="007033CB" w:rsidP="007033CB">
            <w:pPr>
              <w:ind w:firstLine="0"/>
            </w:pPr>
            <w:r>
              <w:t>Funderburk</w:t>
            </w:r>
          </w:p>
        </w:tc>
      </w:tr>
      <w:tr w:rsidR="007033CB" w:rsidRPr="007033CB" w:rsidTr="007033CB">
        <w:tc>
          <w:tcPr>
            <w:tcW w:w="2179" w:type="dxa"/>
            <w:shd w:val="clear" w:color="auto" w:fill="auto"/>
          </w:tcPr>
          <w:p w:rsidR="007033CB" w:rsidRPr="007033CB" w:rsidRDefault="007033CB" w:rsidP="007033CB">
            <w:pPr>
              <w:ind w:firstLine="0"/>
            </w:pPr>
            <w:r>
              <w:t>Govan</w:t>
            </w:r>
          </w:p>
        </w:tc>
        <w:tc>
          <w:tcPr>
            <w:tcW w:w="2179" w:type="dxa"/>
            <w:shd w:val="clear" w:color="auto" w:fill="auto"/>
          </w:tcPr>
          <w:p w:rsidR="007033CB" w:rsidRPr="007033CB" w:rsidRDefault="007033CB" w:rsidP="007033CB">
            <w:pPr>
              <w:ind w:firstLine="0"/>
            </w:pPr>
            <w:r>
              <w:t>Hayes</w:t>
            </w:r>
          </w:p>
        </w:tc>
        <w:tc>
          <w:tcPr>
            <w:tcW w:w="2180" w:type="dxa"/>
            <w:shd w:val="clear" w:color="auto" w:fill="auto"/>
          </w:tcPr>
          <w:p w:rsidR="007033CB" w:rsidRPr="007033CB" w:rsidRDefault="007033CB" w:rsidP="007033CB">
            <w:pPr>
              <w:ind w:firstLine="0"/>
            </w:pPr>
            <w:r>
              <w:t>Hewitt</w:t>
            </w:r>
          </w:p>
        </w:tc>
      </w:tr>
      <w:tr w:rsidR="007033CB" w:rsidRPr="007033CB" w:rsidTr="007033CB">
        <w:tc>
          <w:tcPr>
            <w:tcW w:w="2179" w:type="dxa"/>
            <w:shd w:val="clear" w:color="auto" w:fill="auto"/>
          </w:tcPr>
          <w:p w:rsidR="007033CB" w:rsidRPr="007033CB" w:rsidRDefault="007033CB" w:rsidP="007033CB">
            <w:pPr>
              <w:ind w:firstLine="0"/>
            </w:pPr>
            <w:r>
              <w:t>Hiott</w:t>
            </w:r>
          </w:p>
        </w:tc>
        <w:tc>
          <w:tcPr>
            <w:tcW w:w="2179" w:type="dxa"/>
            <w:shd w:val="clear" w:color="auto" w:fill="auto"/>
          </w:tcPr>
          <w:p w:rsidR="007033CB" w:rsidRPr="007033CB" w:rsidRDefault="007033CB" w:rsidP="007033CB">
            <w:pPr>
              <w:ind w:firstLine="0"/>
            </w:pPr>
            <w:r>
              <w:t>Hixon</w:t>
            </w:r>
          </w:p>
        </w:tc>
        <w:tc>
          <w:tcPr>
            <w:tcW w:w="2180" w:type="dxa"/>
            <w:shd w:val="clear" w:color="auto" w:fill="auto"/>
          </w:tcPr>
          <w:p w:rsidR="007033CB" w:rsidRPr="007033CB" w:rsidRDefault="007033CB" w:rsidP="007033CB">
            <w:pPr>
              <w:ind w:firstLine="0"/>
            </w:pPr>
            <w:r>
              <w:t>Howard</w:t>
            </w:r>
          </w:p>
        </w:tc>
      </w:tr>
      <w:tr w:rsidR="007033CB" w:rsidRPr="007033CB" w:rsidTr="007033CB">
        <w:tc>
          <w:tcPr>
            <w:tcW w:w="2179" w:type="dxa"/>
            <w:shd w:val="clear" w:color="auto" w:fill="auto"/>
          </w:tcPr>
          <w:p w:rsidR="007033CB" w:rsidRPr="007033CB" w:rsidRDefault="007033CB" w:rsidP="007033CB">
            <w:pPr>
              <w:ind w:firstLine="0"/>
            </w:pPr>
            <w:r>
              <w:t>Johnson</w:t>
            </w:r>
          </w:p>
        </w:tc>
        <w:tc>
          <w:tcPr>
            <w:tcW w:w="2179" w:type="dxa"/>
            <w:shd w:val="clear" w:color="auto" w:fill="auto"/>
          </w:tcPr>
          <w:p w:rsidR="007033CB" w:rsidRPr="007033CB" w:rsidRDefault="007033CB" w:rsidP="007033CB">
            <w:pPr>
              <w:ind w:firstLine="0"/>
            </w:pPr>
            <w:r>
              <w:t>Jordan</w:t>
            </w:r>
          </w:p>
        </w:tc>
        <w:tc>
          <w:tcPr>
            <w:tcW w:w="2180" w:type="dxa"/>
            <w:shd w:val="clear" w:color="auto" w:fill="auto"/>
          </w:tcPr>
          <w:p w:rsidR="007033CB" w:rsidRPr="007033CB" w:rsidRDefault="007033CB" w:rsidP="007033CB">
            <w:pPr>
              <w:ind w:firstLine="0"/>
            </w:pPr>
            <w:r>
              <w:t>Loftis</w:t>
            </w:r>
          </w:p>
        </w:tc>
      </w:tr>
      <w:tr w:rsidR="007033CB" w:rsidRPr="007033CB" w:rsidTr="007033CB">
        <w:tc>
          <w:tcPr>
            <w:tcW w:w="2179" w:type="dxa"/>
            <w:shd w:val="clear" w:color="auto" w:fill="auto"/>
          </w:tcPr>
          <w:p w:rsidR="007033CB" w:rsidRPr="007033CB" w:rsidRDefault="007033CB" w:rsidP="007033CB">
            <w:pPr>
              <w:ind w:firstLine="0"/>
            </w:pPr>
            <w:r>
              <w:t>Long</w:t>
            </w:r>
          </w:p>
        </w:tc>
        <w:tc>
          <w:tcPr>
            <w:tcW w:w="2179" w:type="dxa"/>
            <w:shd w:val="clear" w:color="auto" w:fill="auto"/>
          </w:tcPr>
          <w:p w:rsidR="007033CB" w:rsidRPr="007033CB" w:rsidRDefault="007033CB" w:rsidP="007033CB">
            <w:pPr>
              <w:ind w:firstLine="0"/>
            </w:pPr>
            <w:r>
              <w:t>Lucas</w:t>
            </w:r>
          </w:p>
        </w:tc>
        <w:tc>
          <w:tcPr>
            <w:tcW w:w="2180" w:type="dxa"/>
            <w:shd w:val="clear" w:color="auto" w:fill="auto"/>
          </w:tcPr>
          <w:p w:rsidR="007033CB" w:rsidRPr="007033CB" w:rsidRDefault="007033CB" w:rsidP="007033CB">
            <w:pPr>
              <w:ind w:firstLine="0"/>
            </w:pPr>
            <w:r>
              <w:t>Magnuson</w:t>
            </w:r>
          </w:p>
        </w:tc>
      </w:tr>
      <w:tr w:rsidR="007033CB" w:rsidRPr="007033CB" w:rsidTr="007033CB">
        <w:tc>
          <w:tcPr>
            <w:tcW w:w="2179" w:type="dxa"/>
            <w:shd w:val="clear" w:color="auto" w:fill="auto"/>
          </w:tcPr>
          <w:p w:rsidR="007033CB" w:rsidRPr="007033CB" w:rsidRDefault="007033CB" w:rsidP="007033CB">
            <w:pPr>
              <w:ind w:firstLine="0"/>
            </w:pPr>
            <w:r>
              <w:t>McCravy</w:t>
            </w:r>
          </w:p>
        </w:tc>
        <w:tc>
          <w:tcPr>
            <w:tcW w:w="2179" w:type="dxa"/>
            <w:shd w:val="clear" w:color="auto" w:fill="auto"/>
          </w:tcPr>
          <w:p w:rsidR="007033CB" w:rsidRPr="007033CB" w:rsidRDefault="007033CB" w:rsidP="007033CB">
            <w:pPr>
              <w:ind w:firstLine="0"/>
            </w:pPr>
            <w:r>
              <w:t>V. S. Moss</w:t>
            </w:r>
          </w:p>
        </w:tc>
        <w:tc>
          <w:tcPr>
            <w:tcW w:w="2180" w:type="dxa"/>
            <w:shd w:val="clear" w:color="auto" w:fill="auto"/>
          </w:tcPr>
          <w:p w:rsidR="007033CB" w:rsidRPr="007033CB" w:rsidRDefault="007033CB" w:rsidP="007033CB">
            <w:pPr>
              <w:ind w:firstLine="0"/>
            </w:pPr>
            <w:r>
              <w:t>B. Newton</w:t>
            </w:r>
          </w:p>
        </w:tc>
      </w:tr>
      <w:tr w:rsidR="007033CB" w:rsidRPr="007033CB" w:rsidTr="007033CB">
        <w:tc>
          <w:tcPr>
            <w:tcW w:w="2179" w:type="dxa"/>
            <w:shd w:val="clear" w:color="auto" w:fill="auto"/>
          </w:tcPr>
          <w:p w:rsidR="007033CB" w:rsidRPr="007033CB" w:rsidRDefault="007033CB" w:rsidP="007033CB">
            <w:pPr>
              <w:ind w:firstLine="0"/>
            </w:pPr>
            <w:r>
              <w:t>Norrell</w:t>
            </w:r>
          </w:p>
        </w:tc>
        <w:tc>
          <w:tcPr>
            <w:tcW w:w="2179" w:type="dxa"/>
            <w:shd w:val="clear" w:color="auto" w:fill="auto"/>
          </w:tcPr>
          <w:p w:rsidR="007033CB" w:rsidRPr="007033CB" w:rsidRDefault="007033CB" w:rsidP="007033CB">
            <w:pPr>
              <w:ind w:firstLine="0"/>
            </w:pPr>
            <w:r>
              <w:t>Ott</w:t>
            </w:r>
          </w:p>
        </w:tc>
        <w:tc>
          <w:tcPr>
            <w:tcW w:w="2180" w:type="dxa"/>
            <w:shd w:val="clear" w:color="auto" w:fill="auto"/>
          </w:tcPr>
          <w:p w:rsidR="007033CB" w:rsidRPr="007033CB" w:rsidRDefault="007033CB" w:rsidP="007033CB">
            <w:pPr>
              <w:ind w:firstLine="0"/>
            </w:pPr>
            <w:r>
              <w:t>Parks</w:t>
            </w:r>
          </w:p>
        </w:tc>
      </w:tr>
      <w:tr w:rsidR="007033CB" w:rsidRPr="007033CB" w:rsidTr="007033CB">
        <w:tc>
          <w:tcPr>
            <w:tcW w:w="2179" w:type="dxa"/>
            <w:shd w:val="clear" w:color="auto" w:fill="auto"/>
          </w:tcPr>
          <w:p w:rsidR="007033CB" w:rsidRPr="007033CB" w:rsidRDefault="007033CB" w:rsidP="007033CB">
            <w:pPr>
              <w:ind w:firstLine="0"/>
            </w:pPr>
            <w:r>
              <w:t>Pitts</w:t>
            </w:r>
          </w:p>
        </w:tc>
        <w:tc>
          <w:tcPr>
            <w:tcW w:w="2179" w:type="dxa"/>
            <w:shd w:val="clear" w:color="auto" w:fill="auto"/>
          </w:tcPr>
          <w:p w:rsidR="007033CB" w:rsidRPr="007033CB" w:rsidRDefault="007033CB" w:rsidP="007033CB">
            <w:pPr>
              <w:ind w:firstLine="0"/>
            </w:pPr>
            <w:r>
              <w:t>Pope</w:t>
            </w:r>
          </w:p>
        </w:tc>
        <w:tc>
          <w:tcPr>
            <w:tcW w:w="2180" w:type="dxa"/>
            <w:shd w:val="clear" w:color="auto" w:fill="auto"/>
          </w:tcPr>
          <w:p w:rsidR="007033CB" w:rsidRPr="007033CB" w:rsidRDefault="007033CB" w:rsidP="007033CB">
            <w:pPr>
              <w:ind w:firstLine="0"/>
            </w:pPr>
            <w:r>
              <w:t>Putnam</w:t>
            </w:r>
          </w:p>
        </w:tc>
      </w:tr>
      <w:tr w:rsidR="007033CB" w:rsidRPr="007033CB" w:rsidTr="007033CB">
        <w:tc>
          <w:tcPr>
            <w:tcW w:w="2179" w:type="dxa"/>
            <w:shd w:val="clear" w:color="auto" w:fill="auto"/>
          </w:tcPr>
          <w:p w:rsidR="007033CB" w:rsidRPr="007033CB" w:rsidRDefault="007033CB" w:rsidP="007033CB">
            <w:pPr>
              <w:ind w:firstLine="0"/>
            </w:pPr>
            <w:r>
              <w:t>Simrill</w:t>
            </w:r>
          </w:p>
        </w:tc>
        <w:tc>
          <w:tcPr>
            <w:tcW w:w="2179" w:type="dxa"/>
            <w:shd w:val="clear" w:color="auto" w:fill="auto"/>
          </w:tcPr>
          <w:p w:rsidR="007033CB" w:rsidRPr="007033CB" w:rsidRDefault="007033CB" w:rsidP="007033CB">
            <w:pPr>
              <w:ind w:firstLine="0"/>
            </w:pPr>
            <w:r>
              <w:t>G. R. Smith</w:t>
            </w:r>
          </w:p>
        </w:tc>
        <w:tc>
          <w:tcPr>
            <w:tcW w:w="2180" w:type="dxa"/>
            <w:shd w:val="clear" w:color="auto" w:fill="auto"/>
          </w:tcPr>
          <w:p w:rsidR="007033CB" w:rsidRPr="007033CB" w:rsidRDefault="007033CB" w:rsidP="007033CB">
            <w:pPr>
              <w:ind w:firstLine="0"/>
            </w:pPr>
            <w:r>
              <w:t>Tallon</w:t>
            </w:r>
          </w:p>
        </w:tc>
      </w:tr>
      <w:tr w:rsidR="007033CB" w:rsidRPr="007033CB" w:rsidTr="007033CB">
        <w:tc>
          <w:tcPr>
            <w:tcW w:w="2179" w:type="dxa"/>
            <w:shd w:val="clear" w:color="auto" w:fill="auto"/>
          </w:tcPr>
          <w:p w:rsidR="007033CB" w:rsidRPr="007033CB" w:rsidRDefault="007033CB" w:rsidP="007033CB">
            <w:pPr>
              <w:ind w:firstLine="0"/>
            </w:pPr>
            <w:r>
              <w:t>Thayer</w:t>
            </w:r>
          </w:p>
        </w:tc>
        <w:tc>
          <w:tcPr>
            <w:tcW w:w="2179" w:type="dxa"/>
            <w:shd w:val="clear" w:color="auto" w:fill="auto"/>
          </w:tcPr>
          <w:p w:rsidR="007033CB" w:rsidRPr="007033CB" w:rsidRDefault="007033CB" w:rsidP="007033CB">
            <w:pPr>
              <w:ind w:firstLine="0"/>
            </w:pPr>
            <w:r>
              <w:t>Toole</w:t>
            </w:r>
          </w:p>
        </w:tc>
        <w:tc>
          <w:tcPr>
            <w:tcW w:w="2180" w:type="dxa"/>
            <w:shd w:val="clear" w:color="auto" w:fill="auto"/>
          </w:tcPr>
          <w:p w:rsidR="007033CB" w:rsidRPr="007033CB" w:rsidRDefault="007033CB" w:rsidP="007033CB">
            <w:pPr>
              <w:ind w:firstLine="0"/>
            </w:pPr>
            <w:r>
              <w:t>Wheeler</w:t>
            </w:r>
          </w:p>
        </w:tc>
      </w:tr>
      <w:tr w:rsidR="007033CB" w:rsidRPr="007033CB" w:rsidTr="007033CB">
        <w:tc>
          <w:tcPr>
            <w:tcW w:w="2179" w:type="dxa"/>
            <w:shd w:val="clear" w:color="auto" w:fill="auto"/>
          </w:tcPr>
          <w:p w:rsidR="007033CB" w:rsidRPr="007033CB" w:rsidRDefault="007033CB" w:rsidP="007033CB">
            <w:pPr>
              <w:keepNext/>
              <w:ind w:firstLine="0"/>
            </w:pPr>
            <w:r>
              <w:t>White</w:t>
            </w:r>
          </w:p>
        </w:tc>
        <w:tc>
          <w:tcPr>
            <w:tcW w:w="2179" w:type="dxa"/>
            <w:shd w:val="clear" w:color="auto" w:fill="auto"/>
          </w:tcPr>
          <w:p w:rsidR="007033CB" w:rsidRPr="007033CB" w:rsidRDefault="007033CB" w:rsidP="007033CB">
            <w:pPr>
              <w:keepNext/>
              <w:ind w:firstLine="0"/>
            </w:pPr>
            <w:r>
              <w:t>Whitmire</w:t>
            </w:r>
          </w:p>
        </w:tc>
        <w:tc>
          <w:tcPr>
            <w:tcW w:w="2180" w:type="dxa"/>
            <w:shd w:val="clear" w:color="auto" w:fill="auto"/>
          </w:tcPr>
          <w:p w:rsidR="007033CB" w:rsidRPr="007033CB" w:rsidRDefault="007033CB" w:rsidP="007033CB">
            <w:pPr>
              <w:keepNext/>
              <w:ind w:firstLine="0"/>
            </w:pPr>
            <w:r>
              <w:t>Willis</w:t>
            </w:r>
          </w:p>
        </w:tc>
      </w:tr>
      <w:tr w:rsidR="007033CB" w:rsidRPr="007033CB" w:rsidTr="007033CB">
        <w:tc>
          <w:tcPr>
            <w:tcW w:w="2179" w:type="dxa"/>
            <w:shd w:val="clear" w:color="auto" w:fill="auto"/>
          </w:tcPr>
          <w:p w:rsidR="007033CB" w:rsidRPr="007033CB" w:rsidRDefault="007033CB" w:rsidP="007033CB">
            <w:pPr>
              <w:keepNext/>
              <w:ind w:firstLine="0"/>
            </w:pPr>
            <w:r>
              <w:t>Yow</w:t>
            </w:r>
          </w:p>
        </w:tc>
        <w:tc>
          <w:tcPr>
            <w:tcW w:w="2179" w:type="dxa"/>
            <w:shd w:val="clear" w:color="auto" w:fill="auto"/>
          </w:tcPr>
          <w:p w:rsidR="007033CB" w:rsidRPr="007033CB" w:rsidRDefault="007033CB" w:rsidP="007033CB">
            <w:pPr>
              <w:keepNext/>
              <w:ind w:firstLine="0"/>
            </w:pPr>
          </w:p>
        </w:tc>
        <w:tc>
          <w:tcPr>
            <w:tcW w:w="2180" w:type="dxa"/>
            <w:shd w:val="clear" w:color="auto" w:fill="auto"/>
          </w:tcPr>
          <w:p w:rsidR="007033CB" w:rsidRPr="007033CB" w:rsidRDefault="007033CB" w:rsidP="007033CB">
            <w:pPr>
              <w:keepNext/>
              <w:ind w:firstLine="0"/>
            </w:pPr>
          </w:p>
        </w:tc>
      </w:tr>
    </w:tbl>
    <w:p w:rsidR="007033CB" w:rsidRDefault="007033CB" w:rsidP="007033CB"/>
    <w:p w:rsidR="007033CB" w:rsidRDefault="007033CB" w:rsidP="007033CB">
      <w:pPr>
        <w:jc w:val="center"/>
        <w:rPr>
          <w:b/>
        </w:rPr>
      </w:pPr>
      <w:r w:rsidRPr="007033CB">
        <w:rPr>
          <w:b/>
        </w:rPr>
        <w:t>Total--46</w:t>
      </w:r>
    </w:p>
    <w:p w:rsidR="007033CB" w:rsidRDefault="007033CB" w:rsidP="007033CB">
      <w:pPr>
        <w:jc w:val="center"/>
        <w:rPr>
          <w:b/>
        </w:rPr>
      </w:pPr>
    </w:p>
    <w:p w:rsidR="007033CB" w:rsidRDefault="007033CB" w:rsidP="007033CB">
      <w:r>
        <w:t xml:space="preserve">So, the Bill was read the second time and ordered to third reading.  </w:t>
      </w:r>
    </w:p>
    <w:p w:rsidR="007033CB" w:rsidRDefault="007033CB" w:rsidP="007033CB"/>
    <w:p w:rsidR="007033CB" w:rsidRDefault="007033CB" w:rsidP="007033CB">
      <w:pPr>
        <w:keepNext/>
        <w:jc w:val="center"/>
        <w:rPr>
          <w:b/>
        </w:rPr>
      </w:pPr>
      <w:r w:rsidRPr="007033CB">
        <w:rPr>
          <w:b/>
        </w:rPr>
        <w:t>RECURRENCE TO THE MORNING HOUR</w:t>
      </w:r>
    </w:p>
    <w:p w:rsidR="007033CB" w:rsidRDefault="007033CB" w:rsidP="007033CB">
      <w:r>
        <w:t>Rep. COBB-HUNTER moved that the House recur to the morning hour, which was agreed to.</w:t>
      </w:r>
    </w:p>
    <w:p w:rsidR="007033CB" w:rsidRDefault="007033CB" w:rsidP="007033CB"/>
    <w:p w:rsidR="007033CB" w:rsidRDefault="007033CB" w:rsidP="007033CB">
      <w:pPr>
        <w:keepNext/>
        <w:jc w:val="center"/>
        <w:rPr>
          <w:b/>
        </w:rPr>
      </w:pPr>
      <w:r w:rsidRPr="007033CB">
        <w:rPr>
          <w:b/>
        </w:rPr>
        <w:lastRenderedPageBreak/>
        <w:t>S. 366--ORDERED TO THIRD READING</w:t>
      </w:r>
    </w:p>
    <w:p w:rsidR="007033CB" w:rsidRDefault="007033CB" w:rsidP="007033CB">
      <w:pPr>
        <w:keepNext/>
      </w:pPr>
      <w:r>
        <w:t>The following Bill was taken up:</w:t>
      </w:r>
    </w:p>
    <w:p w:rsidR="007033CB" w:rsidRDefault="007033CB" w:rsidP="007033CB">
      <w:pPr>
        <w:keepNext/>
      </w:pPr>
      <w:bookmarkStart w:id="108" w:name="include_clip_start_272"/>
      <w:bookmarkEnd w:id="108"/>
    </w:p>
    <w:p w:rsidR="007033CB" w:rsidRDefault="007033CB" w:rsidP="007033CB">
      <w:r>
        <w:t xml:space="preserve">S. 366 -- Senator Cromer: A BILL TO AMEND SECTION 37-22-110, CODE OF LAWS OF SOUTH CAROLINA, 1976, RELATING TO MORTGAGE LENDING DEFINITIONS, SO AS TO MAKE CERTAIN CHANGES AND DEFINE THE TERM "LOAN CORRESPONDENT"; TO AMEND SECTION 37-22-140, RELATING TO MORTGAGE LENDING LICENSE APPLICATIONS, SO AS TO REMOVE THE STATE FINGERPRINT-BASED CRIMINAL HISTORY RECORD CHECK REQUIREMENT, TO REQUIRE THREE HOURS OF </w:t>
      </w:r>
      <w:proofErr w:type="spellStart"/>
      <w:r>
        <w:t>PRELICENSING</w:t>
      </w:r>
      <w:proofErr w:type="spellEnd"/>
      <w:r>
        <w:t xml:space="preserve"> EDUCATION ON SOUTH CAROLINA LAWS AND REGULATIONS, TO ALLOW THE LICENSURE OF A PERSONAL RESIDENCE UNDER CERTAIN CIRCUMSTANCES, AND TO ALLOW FOR THE GRANT OF TRANSITIONAL LICENSES PURSUANT TO THE SAFE ACT; TO AMEND SECTION 37-22-150, RELATING TO EXPIRATION AND RENEWAL OF LICENSES, SO AS TO REMOVE REFERENCES TO A STATE FINGERPRINT-BASED CRIMINAL HISTORY RECORD CHECK; TO AMEND SECTION 37-22-160, RELATING TO CONTINUING PROFESSIONAL EDUCATION, SO AS TO REQUIRE AT LEAST ONE HOUR OF ANNUAL CONTINUING PROFESSIONAL EDUCATION ON SOUTH CAROLINA LAWS AND REGULATIONS; TO AMEND SECTION 37-22-190, RELATING TO PROHIBITED ACTIVITIES, SO AS TO REMOVE A REFERENCE TO THE SECRETARY OF THE DEPARTMENT OF HOUSING AND URBAN DEVELOPMENT; TO AMEND SECTION 37-22-210, RELATING TO THE COMMISSIONER'S RECORDS, SO AS TO UPDATE A REFERENCE; TO AMEND SECTION 37-22-240, RELATING TO CRIMINAL BACKGROUND CHECKS, SO AS TO REMOVE CERTAIN REQUIREMENTS AND TO AUTHORIZE THE NATIONWIDE MORTGAGE LICENSING SYSTEM AND REGISTRY TO RETAIN FINGERPRINTS FOR CERTAIN PURPOSES; TO AMEND SECTION 37-22-270, RELATING TO PARTICIPATION IN THE NATIONWIDE MORTGAGE LICENSING SYSTEM AND REGISTRY, SO AS TO DELETE REFERENCES TO THE SOUTH CAROLINA LAW ENFORCEMENT DIVISION; TO AMEND SECTION 37-23-75, RELATING TO LOAN DISCLOSURES, SO AS TO REQUIRE A LOAN ESTIMATE TO BE MADE UNDER THE </w:t>
      </w:r>
      <w:proofErr w:type="spellStart"/>
      <w:r>
        <w:t>TILA-RESPA</w:t>
      </w:r>
      <w:proofErr w:type="spellEnd"/>
      <w:r>
        <w:t xml:space="preserve"> </w:t>
      </w:r>
      <w:r>
        <w:lastRenderedPageBreak/>
        <w:t xml:space="preserve">INTEGRATED DISCLOSURE RULE, TO AMEND SECTION 40-58-20, RELATING TO DEFINITIONS CONCERNING THE LICENSING OF MORTGAGE BROKERS ACT, SO AS TO MAKE CERTAIN CHANGES AND DEFINE THE TERM "LOAN CORRESPONDENT"; TO AMEND SECTION 40-58-50, AS AMENDED, RELATING TO MORTGAGE BROKER LICENSE APPLICATIONS, SO AS TO REMOVE THE STATE CRIMINAL BACKGROUND CHECK REQUIREMENT, TO AUTHORIZE THE NATIONWIDE MORTGAGE LICENSING SYSTEM AND REGISTRY TO RETAIN FINGERPRINTS FOR CERTAIN PURPOSES, AND TO REQUIRE AT LEAST THREE HOURS OF </w:t>
      </w:r>
      <w:proofErr w:type="spellStart"/>
      <w:r>
        <w:t>PRELICENSING</w:t>
      </w:r>
      <w:proofErr w:type="spellEnd"/>
      <w:r>
        <w:t xml:space="preserve"> EDUCATION ON SOUTH CAROLINA LAWS AND REGULATIONS; TO AMEND SECTION 40-58-60, RELATING TO THE ISSUING OF A MORTGAGE BROKERS LICENSE, SO AS TO AUTHORIZE THE GRANT OF TRANSITIONAL LICENSES; TO AMEND SECTION 40-58-65, RELATING TO THE MAINTENANCE OF RECORDS, SO AS TO REMOVE CERTAIN PHYSICAL PRESENCE REQUIREMENTS; TO AMEND SECTION 40-58-67, RELATING TO CONTINUING PROFESSIONAL EDUCATION REQUIREMENTS, SO AS TO REQUIRE AT LEAST ONE HOUR OF ANNUAL CONTINUING PROFESSIONAL EDUCATION ON SOUTH CAROLINA LAWS AND REGULATIONS; TO AMEND SECTION 40-58-110, RELATING TO LICENSE APPLICATIONS AND RENEWAL FEES, SO AS TO ALLOW FOR THE DEPARTMENT TO LICENSE A PERSONAL RESIDENCE UNDER CERTAIN CIRCUMSTANCES, AND TO AMEND SECTION 48-58-130, RELATING TO PARTICIPATION IN THE NATIONWIDE MORTGAGE LICENSING SYSTEM REGISTRY, SO AS TO DELETE REFERENCES TO THE SOUTH CAROLINA LAW ENFORCEMENT DIVISION.</w:t>
      </w:r>
    </w:p>
    <w:p w:rsidR="007033CB" w:rsidRDefault="007033CB" w:rsidP="007033CB">
      <w:bookmarkStart w:id="109" w:name="include_clip_end_272"/>
      <w:bookmarkEnd w:id="109"/>
    </w:p>
    <w:p w:rsidR="007033CB" w:rsidRDefault="007033CB" w:rsidP="007033CB">
      <w:r>
        <w:t>Rep. BALLENTINE explained the Bill.</w:t>
      </w:r>
    </w:p>
    <w:p w:rsidR="007033CB" w:rsidRDefault="007033CB" w:rsidP="007033CB"/>
    <w:p w:rsidR="007033CB" w:rsidRDefault="007033CB" w:rsidP="007033CB">
      <w:r>
        <w:t xml:space="preserve">The yeas and nays were taken resulting as follows: </w:t>
      </w:r>
    </w:p>
    <w:p w:rsidR="007033CB" w:rsidRDefault="007033CB" w:rsidP="007033CB">
      <w:pPr>
        <w:jc w:val="center"/>
      </w:pPr>
      <w:r>
        <w:t xml:space="preserve"> </w:t>
      </w:r>
      <w:bookmarkStart w:id="110" w:name="vote_start274"/>
      <w:bookmarkEnd w:id="110"/>
      <w:r>
        <w:t>Yeas 96; Nays 3</w:t>
      </w:r>
    </w:p>
    <w:p w:rsidR="007033CB" w:rsidRDefault="007033CB" w:rsidP="007033CB">
      <w:pPr>
        <w:jc w:val="center"/>
      </w:pPr>
    </w:p>
    <w:p w:rsidR="007033CB" w:rsidRDefault="007033CB" w:rsidP="007033C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33CB" w:rsidRPr="007033CB" w:rsidTr="007033CB">
        <w:tc>
          <w:tcPr>
            <w:tcW w:w="2179" w:type="dxa"/>
            <w:shd w:val="clear" w:color="auto" w:fill="auto"/>
          </w:tcPr>
          <w:p w:rsidR="007033CB" w:rsidRPr="007033CB" w:rsidRDefault="007033CB" w:rsidP="007033CB">
            <w:pPr>
              <w:keepNext/>
              <w:ind w:firstLine="0"/>
            </w:pPr>
            <w:r>
              <w:t>Alexander</w:t>
            </w:r>
          </w:p>
        </w:tc>
        <w:tc>
          <w:tcPr>
            <w:tcW w:w="2179" w:type="dxa"/>
            <w:shd w:val="clear" w:color="auto" w:fill="auto"/>
          </w:tcPr>
          <w:p w:rsidR="007033CB" w:rsidRPr="007033CB" w:rsidRDefault="007033CB" w:rsidP="007033CB">
            <w:pPr>
              <w:keepNext/>
              <w:ind w:firstLine="0"/>
            </w:pPr>
            <w:r>
              <w:t>Allison</w:t>
            </w:r>
          </w:p>
        </w:tc>
        <w:tc>
          <w:tcPr>
            <w:tcW w:w="2180" w:type="dxa"/>
            <w:shd w:val="clear" w:color="auto" w:fill="auto"/>
          </w:tcPr>
          <w:p w:rsidR="007033CB" w:rsidRPr="007033CB" w:rsidRDefault="007033CB" w:rsidP="007033CB">
            <w:pPr>
              <w:keepNext/>
              <w:ind w:firstLine="0"/>
            </w:pPr>
            <w:r>
              <w:t>Anthony</w:t>
            </w:r>
          </w:p>
        </w:tc>
      </w:tr>
      <w:tr w:rsidR="007033CB" w:rsidRPr="007033CB" w:rsidTr="007033CB">
        <w:tc>
          <w:tcPr>
            <w:tcW w:w="2179" w:type="dxa"/>
            <w:shd w:val="clear" w:color="auto" w:fill="auto"/>
          </w:tcPr>
          <w:p w:rsidR="007033CB" w:rsidRPr="007033CB" w:rsidRDefault="007033CB" w:rsidP="007033CB">
            <w:pPr>
              <w:ind w:firstLine="0"/>
            </w:pPr>
            <w:r>
              <w:t>Arrington</w:t>
            </w:r>
          </w:p>
        </w:tc>
        <w:tc>
          <w:tcPr>
            <w:tcW w:w="2179" w:type="dxa"/>
            <w:shd w:val="clear" w:color="auto" w:fill="auto"/>
          </w:tcPr>
          <w:p w:rsidR="007033CB" w:rsidRPr="007033CB" w:rsidRDefault="007033CB" w:rsidP="007033CB">
            <w:pPr>
              <w:ind w:firstLine="0"/>
            </w:pPr>
            <w:r>
              <w:t>Atkinson</w:t>
            </w:r>
          </w:p>
        </w:tc>
        <w:tc>
          <w:tcPr>
            <w:tcW w:w="2180" w:type="dxa"/>
            <w:shd w:val="clear" w:color="auto" w:fill="auto"/>
          </w:tcPr>
          <w:p w:rsidR="007033CB" w:rsidRPr="007033CB" w:rsidRDefault="007033CB" w:rsidP="007033CB">
            <w:pPr>
              <w:ind w:firstLine="0"/>
            </w:pPr>
            <w:r>
              <w:t>Atwater</w:t>
            </w:r>
          </w:p>
        </w:tc>
      </w:tr>
      <w:tr w:rsidR="007033CB" w:rsidRPr="007033CB" w:rsidTr="007033CB">
        <w:tc>
          <w:tcPr>
            <w:tcW w:w="2179" w:type="dxa"/>
            <w:shd w:val="clear" w:color="auto" w:fill="auto"/>
          </w:tcPr>
          <w:p w:rsidR="007033CB" w:rsidRPr="007033CB" w:rsidRDefault="007033CB" w:rsidP="007033CB">
            <w:pPr>
              <w:ind w:firstLine="0"/>
            </w:pPr>
            <w:r>
              <w:t>Bales</w:t>
            </w:r>
          </w:p>
        </w:tc>
        <w:tc>
          <w:tcPr>
            <w:tcW w:w="2179" w:type="dxa"/>
            <w:shd w:val="clear" w:color="auto" w:fill="auto"/>
          </w:tcPr>
          <w:p w:rsidR="007033CB" w:rsidRPr="007033CB" w:rsidRDefault="007033CB" w:rsidP="007033CB">
            <w:pPr>
              <w:ind w:firstLine="0"/>
            </w:pPr>
            <w:r>
              <w:t>Ballentine</w:t>
            </w:r>
          </w:p>
        </w:tc>
        <w:tc>
          <w:tcPr>
            <w:tcW w:w="2180" w:type="dxa"/>
            <w:shd w:val="clear" w:color="auto" w:fill="auto"/>
          </w:tcPr>
          <w:p w:rsidR="007033CB" w:rsidRPr="007033CB" w:rsidRDefault="007033CB" w:rsidP="007033CB">
            <w:pPr>
              <w:ind w:firstLine="0"/>
            </w:pPr>
            <w:r>
              <w:t>Bannister</w:t>
            </w:r>
          </w:p>
        </w:tc>
      </w:tr>
      <w:tr w:rsidR="007033CB" w:rsidRPr="007033CB" w:rsidTr="007033CB">
        <w:tc>
          <w:tcPr>
            <w:tcW w:w="2179" w:type="dxa"/>
            <w:shd w:val="clear" w:color="auto" w:fill="auto"/>
          </w:tcPr>
          <w:p w:rsidR="007033CB" w:rsidRPr="007033CB" w:rsidRDefault="007033CB" w:rsidP="007033CB">
            <w:pPr>
              <w:ind w:firstLine="0"/>
            </w:pPr>
            <w:r>
              <w:t>Bedingfield</w:t>
            </w:r>
          </w:p>
        </w:tc>
        <w:tc>
          <w:tcPr>
            <w:tcW w:w="2179" w:type="dxa"/>
            <w:shd w:val="clear" w:color="auto" w:fill="auto"/>
          </w:tcPr>
          <w:p w:rsidR="007033CB" w:rsidRPr="007033CB" w:rsidRDefault="007033CB" w:rsidP="007033CB">
            <w:pPr>
              <w:ind w:firstLine="0"/>
            </w:pPr>
            <w:r>
              <w:t>Bennett</w:t>
            </w:r>
          </w:p>
        </w:tc>
        <w:tc>
          <w:tcPr>
            <w:tcW w:w="2180" w:type="dxa"/>
            <w:shd w:val="clear" w:color="auto" w:fill="auto"/>
          </w:tcPr>
          <w:p w:rsidR="007033CB" w:rsidRPr="007033CB" w:rsidRDefault="007033CB" w:rsidP="007033CB">
            <w:pPr>
              <w:ind w:firstLine="0"/>
            </w:pPr>
            <w:r>
              <w:t>Bernstein</w:t>
            </w:r>
          </w:p>
        </w:tc>
      </w:tr>
      <w:tr w:rsidR="007033CB" w:rsidRPr="007033CB" w:rsidTr="007033CB">
        <w:tc>
          <w:tcPr>
            <w:tcW w:w="2179" w:type="dxa"/>
            <w:shd w:val="clear" w:color="auto" w:fill="auto"/>
          </w:tcPr>
          <w:p w:rsidR="007033CB" w:rsidRPr="007033CB" w:rsidRDefault="007033CB" w:rsidP="007033CB">
            <w:pPr>
              <w:ind w:firstLine="0"/>
            </w:pPr>
            <w:r>
              <w:lastRenderedPageBreak/>
              <w:t>Blackwell</w:t>
            </w:r>
          </w:p>
        </w:tc>
        <w:tc>
          <w:tcPr>
            <w:tcW w:w="2179" w:type="dxa"/>
            <w:shd w:val="clear" w:color="auto" w:fill="auto"/>
          </w:tcPr>
          <w:p w:rsidR="007033CB" w:rsidRPr="007033CB" w:rsidRDefault="007033CB" w:rsidP="007033CB">
            <w:pPr>
              <w:ind w:firstLine="0"/>
            </w:pPr>
            <w:r>
              <w:t>Bowers</w:t>
            </w:r>
          </w:p>
        </w:tc>
        <w:tc>
          <w:tcPr>
            <w:tcW w:w="2180" w:type="dxa"/>
            <w:shd w:val="clear" w:color="auto" w:fill="auto"/>
          </w:tcPr>
          <w:p w:rsidR="007033CB" w:rsidRPr="007033CB" w:rsidRDefault="007033CB" w:rsidP="007033CB">
            <w:pPr>
              <w:ind w:firstLine="0"/>
            </w:pPr>
            <w:r>
              <w:t>Bradley</w:t>
            </w:r>
          </w:p>
        </w:tc>
      </w:tr>
      <w:tr w:rsidR="007033CB" w:rsidRPr="007033CB" w:rsidTr="007033CB">
        <w:tc>
          <w:tcPr>
            <w:tcW w:w="2179" w:type="dxa"/>
            <w:shd w:val="clear" w:color="auto" w:fill="auto"/>
          </w:tcPr>
          <w:p w:rsidR="007033CB" w:rsidRPr="007033CB" w:rsidRDefault="007033CB" w:rsidP="007033CB">
            <w:pPr>
              <w:ind w:firstLine="0"/>
            </w:pPr>
            <w:r>
              <w:t>Brown</w:t>
            </w:r>
          </w:p>
        </w:tc>
        <w:tc>
          <w:tcPr>
            <w:tcW w:w="2179" w:type="dxa"/>
            <w:shd w:val="clear" w:color="auto" w:fill="auto"/>
          </w:tcPr>
          <w:p w:rsidR="007033CB" w:rsidRPr="007033CB" w:rsidRDefault="007033CB" w:rsidP="007033CB">
            <w:pPr>
              <w:ind w:firstLine="0"/>
            </w:pPr>
            <w:r>
              <w:t>Burns</w:t>
            </w:r>
          </w:p>
        </w:tc>
        <w:tc>
          <w:tcPr>
            <w:tcW w:w="2180" w:type="dxa"/>
            <w:shd w:val="clear" w:color="auto" w:fill="auto"/>
          </w:tcPr>
          <w:p w:rsidR="007033CB" w:rsidRPr="007033CB" w:rsidRDefault="007033CB" w:rsidP="007033CB">
            <w:pPr>
              <w:ind w:firstLine="0"/>
            </w:pPr>
            <w:proofErr w:type="spellStart"/>
            <w:r>
              <w:t>Caskey</w:t>
            </w:r>
            <w:proofErr w:type="spellEnd"/>
          </w:p>
        </w:tc>
      </w:tr>
      <w:tr w:rsidR="007033CB" w:rsidRPr="007033CB" w:rsidTr="007033CB">
        <w:tc>
          <w:tcPr>
            <w:tcW w:w="2179" w:type="dxa"/>
            <w:shd w:val="clear" w:color="auto" w:fill="auto"/>
          </w:tcPr>
          <w:p w:rsidR="007033CB" w:rsidRPr="007033CB" w:rsidRDefault="007033CB" w:rsidP="007033CB">
            <w:pPr>
              <w:ind w:firstLine="0"/>
            </w:pPr>
            <w:r>
              <w:t>Chumley</w:t>
            </w:r>
          </w:p>
        </w:tc>
        <w:tc>
          <w:tcPr>
            <w:tcW w:w="2179" w:type="dxa"/>
            <w:shd w:val="clear" w:color="auto" w:fill="auto"/>
          </w:tcPr>
          <w:p w:rsidR="007033CB" w:rsidRPr="007033CB" w:rsidRDefault="007033CB" w:rsidP="007033CB">
            <w:pPr>
              <w:ind w:firstLine="0"/>
            </w:pPr>
            <w:r>
              <w:t>Clary</w:t>
            </w:r>
          </w:p>
        </w:tc>
        <w:tc>
          <w:tcPr>
            <w:tcW w:w="2180" w:type="dxa"/>
            <w:shd w:val="clear" w:color="auto" w:fill="auto"/>
          </w:tcPr>
          <w:p w:rsidR="007033CB" w:rsidRPr="007033CB" w:rsidRDefault="007033CB" w:rsidP="007033CB">
            <w:pPr>
              <w:ind w:firstLine="0"/>
            </w:pPr>
            <w:r>
              <w:t>Clemmons</w:t>
            </w:r>
          </w:p>
        </w:tc>
      </w:tr>
      <w:tr w:rsidR="007033CB" w:rsidRPr="007033CB" w:rsidTr="007033CB">
        <w:tc>
          <w:tcPr>
            <w:tcW w:w="2179" w:type="dxa"/>
            <w:shd w:val="clear" w:color="auto" w:fill="auto"/>
          </w:tcPr>
          <w:p w:rsidR="007033CB" w:rsidRPr="007033CB" w:rsidRDefault="007033CB" w:rsidP="007033CB">
            <w:pPr>
              <w:ind w:firstLine="0"/>
            </w:pPr>
            <w:r>
              <w:t>Clyburn</w:t>
            </w:r>
          </w:p>
        </w:tc>
        <w:tc>
          <w:tcPr>
            <w:tcW w:w="2179" w:type="dxa"/>
            <w:shd w:val="clear" w:color="auto" w:fill="auto"/>
          </w:tcPr>
          <w:p w:rsidR="007033CB" w:rsidRPr="007033CB" w:rsidRDefault="007033CB" w:rsidP="007033CB">
            <w:pPr>
              <w:ind w:firstLine="0"/>
            </w:pPr>
            <w:r>
              <w:t>Cobb-Hunter</w:t>
            </w:r>
          </w:p>
        </w:tc>
        <w:tc>
          <w:tcPr>
            <w:tcW w:w="2180" w:type="dxa"/>
            <w:shd w:val="clear" w:color="auto" w:fill="auto"/>
          </w:tcPr>
          <w:p w:rsidR="007033CB" w:rsidRPr="007033CB" w:rsidRDefault="007033CB" w:rsidP="007033CB">
            <w:pPr>
              <w:ind w:firstLine="0"/>
            </w:pPr>
            <w:r>
              <w:t>Cogswell</w:t>
            </w:r>
          </w:p>
        </w:tc>
      </w:tr>
      <w:tr w:rsidR="007033CB" w:rsidRPr="007033CB" w:rsidTr="007033CB">
        <w:tc>
          <w:tcPr>
            <w:tcW w:w="2179" w:type="dxa"/>
            <w:shd w:val="clear" w:color="auto" w:fill="auto"/>
          </w:tcPr>
          <w:p w:rsidR="007033CB" w:rsidRPr="007033CB" w:rsidRDefault="007033CB" w:rsidP="007033CB">
            <w:pPr>
              <w:ind w:firstLine="0"/>
            </w:pPr>
            <w:r>
              <w:t>Cole</w:t>
            </w:r>
          </w:p>
        </w:tc>
        <w:tc>
          <w:tcPr>
            <w:tcW w:w="2179" w:type="dxa"/>
            <w:shd w:val="clear" w:color="auto" w:fill="auto"/>
          </w:tcPr>
          <w:p w:rsidR="007033CB" w:rsidRPr="007033CB" w:rsidRDefault="007033CB" w:rsidP="007033CB">
            <w:pPr>
              <w:ind w:firstLine="0"/>
            </w:pPr>
            <w:r>
              <w:t>Collins</w:t>
            </w:r>
          </w:p>
        </w:tc>
        <w:tc>
          <w:tcPr>
            <w:tcW w:w="2180" w:type="dxa"/>
            <w:shd w:val="clear" w:color="auto" w:fill="auto"/>
          </w:tcPr>
          <w:p w:rsidR="007033CB" w:rsidRPr="007033CB" w:rsidRDefault="007033CB" w:rsidP="007033CB">
            <w:pPr>
              <w:ind w:firstLine="0"/>
            </w:pPr>
            <w:r>
              <w:t>Crawford</w:t>
            </w:r>
          </w:p>
        </w:tc>
      </w:tr>
      <w:tr w:rsidR="007033CB" w:rsidRPr="007033CB" w:rsidTr="007033CB">
        <w:tc>
          <w:tcPr>
            <w:tcW w:w="2179" w:type="dxa"/>
            <w:shd w:val="clear" w:color="auto" w:fill="auto"/>
          </w:tcPr>
          <w:p w:rsidR="007033CB" w:rsidRPr="007033CB" w:rsidRDefault="007033CB" w:rsidP="007033CB">
            <w:pPr>
              <w:ind w:firstLine="0"/>
            </w:pPr>
            <w:r>
              <w:t>Crosby</w:t>
            </w:r>
          </w:p>
        </w:tc>
        <w:tc>
          <w:tcPr>
            <w:tcW w:w="2179" w:type="dxa"/>
            <w:shd w:val="clear" w:color="auto" w:fill="auto"/>
          </w:tcPr>
          <w:p w:rsidR="007033CB" w:rsidRPr="007033CB" w:rsidRDefault="007033CB" w:rsidP="007033CB">
            <w:pPr>
              <w:ind w:firstLine="0"/>
            </w:pPr>
            <w:r>
              <w:t>Daning</w:t>
            </w:r>
          </w:p>
        </w:tc>
        <w:tc>
          <w:tcPr>
            <w:tcW w:w="2180" w:type="dxa"/>
            <w:shd w:val="clear" w:color="auto" w:fill="auto"/>
          </w:tcPr>
          <w:p w:rsidR="007033CB" w:rsidRPr="007033CB" w:rsidRDefault="007033CB" w:rsidP="007033CB">
            <w:pPr>
              <w:ind w:firstLine="0"/>
            </w:pPr>
            <w:r>
              <w:t>Davis</w:t>
            </w:r>
          </w:p>
        </w:tc>
      </w:tr>
      <w:tr w:rsidR="007033CB" w:rsidRPr="007033CB" w:rsidTr="007033CB">
        <w:tc>
          <w:tcPr>
            <w:tcW w:w="2179" w:type="dxa"/>
            <w:shd w:val="clear" w:color="auto" w:fill="auto"/>
          </w:tcPr>
          <w:p w:rsidR="007033CB" w:rsidRPr="007033CB" w:rsidRDefault="007033CB" w:rsidP="007033CB">
            <w:pPr>
              <w:ind w:firstLine="0"/>
            </w:pPr>
            <w:r>
              <w:t>Delleney</w:t>
            </w:r>
          </w:p>
        </w:tc>
        <w:tc>
          <w:tcPr>
            <w:tcW w:w="2179" w:type="dxa"/>
            <w:shd w:val="clear" w:color="auto" w:fill="auto"/>
          </w:tcPr>
          <w:p w:rsidR="007033CB" w:rsidRPr="007033CB" w:rsidRDefault="007033CB" w:rsidP="007033CB">
            <w:pPr>
              <w:ind w:firstLine="0"/>
            </w:pPr>
            <w:r>
              <w:t>Dillard</w:t>
            </w:r>
          </w:p>
        </w:tc>
        <w:tc>
          <w:tcPr>
            <w:tcW w:w="2180" w:type="dxa"/>
            <w:shd w:val="clear" w:color="auto" w:fill="auto"/>
          </w:tcPr>
          <w:p w:rsidR="007033CB" w:rsidRPr="007033CB" w:rsidRDefault="007033CB" w:rsidP="007033CB">
            <w:pPr>
              <w:ind w:firstLine="0"/>
            </w:pPr>
            <w:r>
              <w:t>Douglas</w:t>
            </w:r>
          </w:p>
        </w:tc>
      </w:tr>
      <w:tr w:rsidR="007033CB" w:rsidRPr="007033CB" w:rsidTr="007033CB">
        <w:tc>
          <w:tcPr>
            <w:tcW w:w="2179" w:type="dxa"/>
            <w:shd w:val="clear" w:color="auto" w:fill="auto"/>
          </w:tcPr>
          <w:p w:rsidR="007033CB" w:rsidRPr="007033CB" w:rsidRDefault="007033CB" w:rsidP="007033CB">
            <w:pPr>
              <w:ind w:firstLine="0"/>
            </w:pPr>
            <w:r>
              <w:t>Duckworth</w:t>
            </w:r>
          </w:p>
        </w:tc>
        <w:tc>
          <w:tcPr>
            <w:tcW w:w="2179" w:type="dxa"/>
            <w:shd w:val="clear" w:color="auto" w:fill="auto"/>
          </w:tcPr>
          <w:p w:rsidR="007033CB" w:rsidRPr="007033CB" w:rsidRDefault="007033CB" w:rsidP="007033CB">
            <w:pPr>
              <w:ind w:firstLine="0"/>
            </w:pPr>
            <w:r>
              <w:t>Elliott</w:t>
            </w:r>
          </w:p>
        </w:tc>
        <w:tc>
          <w:tcPr>
            <w:tcW w:w="2180" w:type="dxa"/>
            <w:shd w:val="clear" w:color="auto" w:fill="auto"/>
          </w:tcPr>
          <w:p w:rsidR="007033CB" w:rsidRPr="007033CB" w:rsidRDefault="007033CB" w:rsidP="007033CB">
            <w:pPr>
              <w:ind w:firstLine="0"/>
            </w:pPr>
            <w:r>
              <w:t>Erickson</w:t>
            </w:r>
          </w:p>
        </w:tc>
      </w:tr>
      <w:tr w:rsidR="007033CB" w:rsidRPr="007033CB" w:rsidTr="007033CB">
        <w:tc>
          <w:tcPr>
            <w:tcW w:w="2179" w:type="dxa"/>
            <w:shd w:val="clear" w:color="auto" w:fill="auto"/>
          </w:tcPr>
          <w:p w:rsidR="007033CB" w:rsidRPr="007033CB" w:rsidRDefault="007033CB" w:rsidP="007033CB">
            <w:pPr>
              <w:ind w:firstLine="0"/>
            </w:pPr>
            <w:r>
              <w:t>Felder</w:t>
            </w:r>
          </w:p>
        </w:tc>
        <w:tc>
          <w:tcPr>
            <w:tcW w:w="2179" w:type="dxa"/>
            <w:shd w:val="clear" w:color="auto" w:fill="auto"/>
          </w:tcPr>
          <w:p w:rsidR="007033CB" w:rsidRPr="007033CB" w:rsidRDefault="007033CB" w:rsidP="007033CB">
            <w:pPr>
              <w:ind w:firstLine="0"/>
            </w:pPr>
            <w:r>
              <w:t>Finlay</w:t>
            </w:r>
          </w:p>
        </w:tc>
        <w:tc>
          <w:tcPr>
            <w:tcW w:w="2180" w:type="dxa"/>
            <w:shd w:val="clear" w:color="auto" w:fill="auto"/>
          </w:tcPr>
          <w:p w:rsidR="007033CB" w:rsidRPr="007033CB" w:rsidRDefault="007033CB" w:rsidP="007033CB">
            <w:pPr>
              <w:ind w:firstLine="0"/>
            </w:pPr>
            <w:r>
              <w:t>Forrest</w:t>
            </w:r>
          </w:p>
        </w:tc>
      </w:tr>
      <w:tr w:rsidR="007033CB" w:rsidRPr="007033CB" w:rsidTr="007033CB">
        <w:tc>
          <w:tcPr>
            <w:tcW w:w="2179" w:type="dxa"/>
            <w:shd w:val="clear" w:color="auto" w:fill="auto"/>
          </w:tcPr>
          <w:p w:rsidR="007033CB" w:rsidRPr="007033CB" w:rsidRDefault="007033CB" w:rsidP="007033CB">
            <w:pPr>
              <w:ind w:firstLine="0"/>
            </w:pPr>
            <w:r>
              <w:t>Forrester</w:t>
            </w:r>
          </w:p>
        </w:tc>
        <w:tc>
          <w:tcPr>
            <w:tcW w:w="2179" w:type="dxa"/>
            <w:shd w:val="clear" w:color="auto" w:fill="auto"/>
          </w:tcPr>
          <w:p w:rsidR="007033CB" w:rsidRPr="007033CB" w:rsidRDefault="007033CB" w:rsidP="007033CB">
            <w:pPr>
              <w:ind w:firstLine="0"/>
            </w:pPr>
            <w:r>
              <w:t>Fry</w:t>
            </w:r>
          </w:p>
        </w:tc>
        <w:tc>
          <w:tcPr>
            <w:tcW w:w="2180" w:type="dxa"/>
            <w:shd w:val="clear" w:color="auto" w:fill="auto"/>
          </w:tcPr>
          <w:p w:rsidR="007033CB" w:rsidRPr="007033CB" w:rsidRDefault="007033CB" w:rsidP="007033CB">
            <w:pPr>
              <w:ind w:firstLine="0"/>
            </w:pPr>
            <w:r>
              <w:t>Funderburk</w:t>
            </w:r>
          </w:p>
        </w:tc>
      </w:tr>
      <w:tr w:rsidR="007033CB" w:rsidRPr="007033CB" w:rsidTr="007033CB">
        <w:tc>
          <w:tcPr>
            <w:tcW w:w="2179" w:type="dxa"/>
            <w:shd w:val="clear" w:color="auto" w:fill="auto"/>
          </w:tcPr>
          <w:p w:rsidR="007033CB" w:rsidRPr="007033CB" w:rsidRDefault="007033CB" w:rsidP="007033CB">
            <w:pPr>
              <w:ind w:firstLine="0"/>
            </w:pPr>
            <w:r>
              <w:t>Gagnon</w:t>
            </w:r>
          </w:p>
        </w:tc>
        <w:tc>
          <w:tcPr>
            <w:tcW w:w="2179" w:type="dxa"/>
            <w:shd w:val="clear" w:color="auto" w:fill="auto"/>
          </w:tcPr>
          <w:p w:rsidR="007033CB" w:rsidRPr="007033CB" w:rsidRDefault="007033CB" w:rsidP="007033CB">
            <w:pPr>
              <w:ind w:firstLine="0"/>
            </w:pPr>
            <w:r>
              <w:t>Gilliard</w:t>
            </w:r>
          </w:p>
        </w:tc>
        <w:tc>
          <w:tcPr>
            <w:tcW w:w="2180" w:type="dxa"/>
            <w:shd w:val="clear" w:color="auto" w:fill="auto"/>
          </w:tcPr>
          <w:p w:rsidR="007033CB" w:rsidRPr="007033CB" w:rsidRDefault="007033CB" w:rsidP="007033CB">
            <w:pPr>
              <w:ind w:firstLine="0"/>
            </w:pPr>
            <w:r>
              <w:t>Govan</w:t>
            </w:r>
          </w:p>
        </w:tc>
      </w:tr>
      <w:tr w:rsidR="007033CB" w:rsidRPr="007033CB" w:rsidTr="007033CB">
        <w:tc>
          <w:tcPr>
            <w:tcW w:w="2179" w:type="dxa"/>
            <w:shd w:val="clear" w:color="auto" w:fill="auto"/>
          </w:tcPr>
          <w:p w:rsidR="007033CB" w:rsidRPr="007033CB" w:rsidRDefault="007033CB" w:rsidP="007033CB">
            <w:pPr>
              <w:ind w:firstLine="0"/>
            </w:pPr>
            <w:r>
              <w:t>Hart</w:t>
            </w:r>
          </w:p>
        </w:tc>
        <w:tc>
          <w:tcPr>
            <w:tcW w:w="2179" w:type="dxa"/>
            <w:shd w:val="clear" w:color="auto" w:fill="auto"/>
          </w:tcPr>
          <w:p w:rsidR="007033CB" w:rsidRPr="007033CB" w:rsidRDefault="007033CB" w:rsidP="007033CB">
            <w:pPr>
              <w:ind w:firstLine="0"/>
            </w:pPr>
            <w:r>
              <w:t>Hayes</w:t>
            </w:r>
          </w:p>
        </w:tc>
        <w:tc>
          <w:tcPr>
            <w:tcW w:w="2180" w:type="dxa"/>
            <w:shd w:val="clear" w:color="auto" w:fill="auto"/>
          </w:tcPr>
          <w:p w:rsidR="007033CB" w:rsidRPr="007033CB" w:rsidRDefault="007033CB" w:rsidP="007033CB">
            <w:pPr>
              <w:ind w:firstLine="0"/>
            </w:pPr>
            <w:r>
              <w:t>Henderson</w:t>
            </w:r>
          </w:p>
        </w:tc>
      </w:tr>
      <w:tr w:rsidR="007033CB" w:rsidRPr="007033CB" w:rsidTr="007033CB">
        <w:tc>
          <w:tcPr>
            <w:tcW w:w="2179" w:type="dxa"/>
            <w:shd w:val="clear" w:color="auto" w:fill="auto"/>
          </w:tcPr>
          <w:p w:rsidR="007033CB" w:rsidRPr="007033CB" w:rsidRDefault="007033CB" w:rsidP="007033CB">
            <w:pPr>
              <w:ind w:firstLine="0"/>
            </w:pPr>
            <w:r>
              <w:t>Hewitt</w:t>
            </w:r>
          </w:p>
        </w:tc>
        <w:tc>
          <w:tcPr>
            <w:tcW w:w="2179" w:type="dxa"/>
            <w:shd w:val="clear" w:color="auto" w:fill="auto"/>
          </w:tcPr>
          <w:p w:rsidR="007033CB" w:rsidRPr="007033CB" w:rsidRDefault="007033CB" w:rsidP="007033CB">
            <w:pPr>
              <w:ind w:firstLine="0"/>
            </w:pPr>
            <w:r>
              <w:t>Hixon</w:t>
            </w:r>
          </w:p>
        </w:tc>
        <w:tc>
          <w:tcPr>
            <w:tcW w:w="2180" w:type="dxa"/>
            <w:shd w:val="clear" w:color="auto" w:fill="auto"/>
          </w:tcPr>
          <w:p w:rsidR="007033CB" w:rsidRPr="007033CB" w:rsidRDefault="007033CB" w:rsidP="007033CB">
            <w:pPr>
              <w:ind w:firstLine="0"/>
            </w:pPr>
            <w:r>
              <w:t>Hosey</w:t>
            </w:r>
          </w:p>
        </w:tc>
      </w:tr>
      <w:tr w:rsidR="007033CB" w:rsidRPr="007033CB" w:rsidTr="007033CB">
        <w:tc>
          <w:tcPr>
            <w:tcW w:w="2179" w:type="dxa"/>
            <w:shd w:val="clear" w:color="auto" w:fill="auto"/>
          </w:tcPr>
          <w:p w:rsidR="007033CB" w:rsidRPr="007033CB" w:rsidRDefault="007033CB" w:rsidP="007033CB">
            <w:pPr>
              <w:ind w:firstLine="0"/>
            </w:pPr>
            <w:r>
              <w:t>Howard</w:t>
            </w:r>
          </w:p>
        </w:tc>
        <w:tc>
          <w:tcPr>
            <w:tcW w:w="2179" w:type="dxa"/>
            <w:shd w:val="clear" w:color="auto" w:fill="auto"/>
          </w:tcPr>
          <w:p w:rsidR="007033CB" w:rsidRPr="007033CB" w:rsidRDefault="007033CB" w:rsidP="007033CB">
            <w:pPr>
              <w:ind w:firstLine="0"/>
            </w:pPr>
            <w:r>
              <w:t>Jefferson</w:t>
            </w:r>
          </w:p>
        </w:tc>
        <w:tc>
          <w:tcPr>
            <w:tcW w:w="2180" w:type="dxa"/>
            <w:shd w:val="clear" w:color="auto" w:fill="auto"/>
          </w:tcPr>
          <w:p w:rsidR="007033CB" w:rsidRPr="007033CB" w:rsidRDefault="007033CB" w:rsidP="007033CB">
            <w:pPr>
              <w:ind w:firstLine="0"/>
            </w:pPr>
            <w:r>
              <w:t>Johnson</w:t>
            </w:r>
          </w:p>
        </w:tc>
      </w:tr>
      <w:tr w:rsidR="007033CB" w:rsidRPr="007033CB" w:rsidTr="007033CB">
        <w:tc>
          <w:tcPr>
            <w:tcW w:w="2179" w:type="dxa"/>
            <w:shd w:val="clear" w:color="auto" w:fill="auto"/>
          </w:tcPr>
          <w:p w:rsidR="007033CB" w:rsidRPr="007033CB" w:rsidRDefault="007033CB" w:rsidP="007033CB">
            <w:pPr>
              <w:ind w:firstLine="0"/>
            </w:pPr>
            <w:r>
              <w:t>Jordan</w:t>
            </w:r>
          </w:p>
        </w:tc>
        <w:tc>
          <w:tcPr>
            <w:tcW w:w="2179" w:type="dxa"/>
            <w:shd w:val="clear" w:color="auto" w:fill="auto"/>
          </w:tcPr>
          <w:p w:rsidR="007033CB" w:rsidRPr="007033CB" w:rsidRDefault="007033CB" w:rsidP="007033CB">
            <w:pPr>
              <w:ind w:firstLine="0"/>
            </w:pPr>
            <w:r>
              <w:t>King</w:t>
            </w:r>
          </w:p>
        </w:tc>
        <w:tc>
          <w:tcPr>
            <w:tcW w:w="2180" w:type="dxa"/>
            <w:shd w:val="clear" w:color="auto" w:fill="auto"/>
          </w:tcPr>
          <w:p w:rsidR="007033CB" w:rsidRPr="007033CB" w:rsidRDefault="007033CB" w:rsidP="007033CB">
            <w:pPr>
              <w:ind w:firstLine="0"/>
            </w:pPr>
            <w:r>
              <w:t>Kirby</w:t>
            </w:r>
          </w:p>
        </w:tc>
      </w:tr>
      <w:tr w:rsidR="007033CB" w:rsidRPr="007033CB" w:rsidTr="007033CB">
        <w:tc>
          <w:tcPr>
            <w:tcW w:w="2179" w:type="dxa"/>
            <w:shd w:val="clear" w:color="auto" w:fill="auto"/>
          </w:tcPr>
          <w:p w:rsidR="007033CB" w:rsidRPr="007033CB" w:rsidRDefault="007033CB" w:rsidP="007033CB">
            <w:pPr>
              <w:ind w:firstLine="0"/>
            </w:pPr>
            <w:r>
              <w:t>Loftis</w:t>
            </w:r>
          </w:p>
        </w:tc>
        <w:tc>
          <w:tcPr>
            <w:tcW w:w="2179" w:type="dxa"/>
            <w:shd w:val="clear" w:color="auto" w:fill="auto"/>
          </w:tcPr>
          <w:p w:rsidR="007033CB" w:rsidRPr="007033CB" w:rsidRDefault="007033CB" w:rsidP="007033CB">
            <w:pPr>
              <w:ind w:firstLine="0"/>
            </w:pPr>
            <w:r>
              <w:t>Long</w:t>
            </w:r>
          </w:p>
        </w:tc>
        <w:tc>
          <w:tcPr>
            <w:tcW w:w="2180" w:type="dxa"/>
            <w:shd w:val="clear" w:color="auto" w:fill="auto"/>
          </w:tcPr>
          <w:p w:rsidR="007033CB" w:rsidRPr="007033CB" w:rsidRDefault="007033CB" w:rsidP="007033CB">
            <w:pPr>
              <w:ind w:firstLine="0"/>
            </w:pPr>
            <w:r>
              <w:t>Lucas</w:t>
            </w:r>
          </w:p>
        </w:tc>
      </w:tr>
      <w:tr w:rsidR="007033CB" w:rsidRPr="007033CB" w:rsidTr="007033CB">
        <w:tc>
          <w:tcPr>
            <w:tcW w:w="2179" w:type="dxa"/>
            <w:shd w:val="clear" w:color="auto" w:fill="auto"/>
          </w:tcPr>
          <w:p w:rsidR="007033CB" w:rsidRPr="007033CB" w:rsidRDefault="007033CB" w:rsidP="007033CB">
            <w:pPr>
              <w:ind w:firstLine="0"/>
            </w:pPr>
            <w:r>
              <w:t>Martin</w:t>
            </w:r>
          </w:p>
        </w:tc>
        <w:tc>
          <w:tcPr>
            <w:tcW w:w="2179" w:type="dxa"/>
            <w:shd w:val="clear" w:color="auto" w:fill="auto"/>
          </w:tcPr>
          <w:p w:rsidR="007033CB" w:rsidRPr="007033CB" w:rsidRDefault="007033CB" w:rsidP="007033CB">
            <w:pPr>
              <w:ind w:firstLine="0"/>
            </w:pPr>
            <w:r>
              <w:t>McCoy</w:t>
            </w:r>
          </w:p>
        </w:tc>
        <w:tc>
          <w:tcPr>
            <w:tcW w:w="2180" w:type="dxa"/>
            <w:shd w:val="clear" w:color="auto" w:fill="auto"/>
          </w:tcPr>
          <w:p w:rsidR="007033CB" w:rsidRPr="007033CB" w:rsidRDefault="007033CB" w:rsidP="007033CB">
            <w:pPr>
              <w:ind w:firstLine="0"/>
            </w:pPr>
            <w:r>
              <w:t>McEachern</w:t>
            </w:r>
          </w:p>
        </w:tc>
      </w:tr>
      <w:tr w:rsidR="007033CB" w:rsidRPr="007033CB" w:rsidTr="007033CB">
        <w:tc>
          <w:tcPr>
            <w:tcW w:w="2179" w:type="dxa"/>
            <w:shd w:val="clear" w:color="auto" w:fill="auto"/>
          </w:tcPr>
          <w:p w:rsidR="007033CB" w:rsidRPr="007033CB" w:rsidRDefault="007033CB" w:rsidP="007033CB">
            <w:pPr>
              <w:ind w:firstLine="0"/>
            </w:pPr>
            <w:r>
              <w:t>V. S. Moss</w:t>
            </w:r>
          </w:p>
        </w:tc>
        <w:tc>
          <w:tcPr>
            <w:tcW w:w="2179" w:type="dxa"/>
            <w:shd w:val="clear" w:color="auto" w:fill="auto"/>
          </w:tcPr>
          <w:p w:rsidR="007033CB" w:rsidRPr="007033CB" w:rsidRDefault="007033CB" w:rsidP="007033CB">
            <w:pPr>
              <w:ind w:firstLine="0"/>
            </w:pPr>
            <w:r>
              <w:t>Murphy</w:t>
            </w:r>
          </w:p>
        </w:tc>
        <w:tc>
          <w:tcPr>
            <w:tcW w:w="2180" w:type="dxa"/>
            <w:shd w:val="clear" w:color="auto" w:fill="auto"/>
          </w:tcPr>
          <w:p w:rsidR="007033CB" w:rsidRPr="007033CB" w:rsidRDefault="007033CB" w:rsidP="007033CB">
            <w:pPr>
              <w:ind w:firstLine="0"/>
            </w:pPr>
            <w:r>
              <w:t>B. Newton</w:t>
            </w:r>
          </w:p>
        </w:tc>
      </w:tr>
      <w:tr w:rsidR="007033CB" w:rsidRPr="007033CB" w:rsidTr="007033CB">
        <w:tc>
          <w:tcPr>
            <w:tcW w:w="2179" w:type="dxa"/>
            <w:shd w:val="clear" w:color="auto" w:fill="auto"/>
          </w:tcPr>
          <w:p w:rsidR="007033CB" w:rsidRPr="007033CB" w:rsidRDefault="007033CB" w:rsidP="007033CB">
            <w:pPr>
              <w:ind w:firstLine="0"/>
            </w:pPr>
            <w:r>
              <w:t>W. Newton</w:t>
            </w:r>
          </w:p>
        </w:tc>
        <w:tc>
          <w:tcPr>
            <w:tcW w:w="2179" w:type="dxa"/>
            <w:shd w:val="clear" w:color="auto" w:fill="auto"/>
          </w:tcPr>
          <w:p w:rsidR="007033CB" w:rsidRPr="007033CB" w:rsidRDefault="007033CB" w:rsidP="007033CB">
            <w:pPr>
              <w:ind w:firstLine="0"/>
            </w:pPr>
            <w:r>
              <w:t>Norrell</w:t>
            </w:r>
          </w:p>
        </w:tc>
        <w:tc>
          <w:tcPr>
            <w:tcW w:w="2180" w:type="dxa"/>
            <w:shd w:val="clear" w:color="auto" w:fill="auto"/>
          </w:tcPr>
          <w:p w:rsidR="007033CB" w:rsidRPr="007033CB" w:rsidRDefault="007033CB" w:rsidP="007033CB">
            <w:pPr>
              <w:ind w:firstLine="0"/>
            </w:pPr>
            <w:r>
              <w:t>Ott</w:t>
            </w:r>
          </w:p>
        </w:tc>
      </w:tr>
      <w:tr w:rsidR="007033CB" w:rsidRPr="007033CB" w:rsidTr="007033CB">
        <w:tc>
          <w:tcPr>
            <w:tcW w:w="2179" w:type="dxa"/>
            <w:shd w:val="clear" w:color="auto" w:fill="auto"/>
          </w:tcPr>
          <w:p w:rsidR="007033CB" w:rsidRPr="007033CB" w:rsidRDefault="007033CB" w:rsidP="007033CB">
            <w:pPr>
              <w:ind w:firstLine="0"/>
            </w:pPr>
            <w:r>
              <w:t>Parks</w:t>
            </w:r>
          </w:p>
        </w:tc>
        <w:tc>
          <w:tcPr>
            <w:tcW w:w="2179" w:type="dxa"/>
            <w:shd w:val="clear" w:color="auto" w:fill="auto"/>
          </w:tcPr>
          <w:p w:rsidR="007033CB" w:rsidRPr="007033CB" w:rsidRDefault="007033CB" w:rsidP="007033CB">
            <w:pPr>
              <w:ind w:firstLine="0"/>
            </w:pPr>
            <w:r>
              <w:t>Pitts</w:t>
            </w:r>
          </w:p>
        </w:tc>
        <w:tc>
          <w:tcPr>
            <w:tcW w:w="2180" w:type="dxa"/>
            <w:shd w:val="clear" w:color="auto" w:fill="auto"/>
          </w:tcPr>
          <w:p w:rsidR="007033CB" w:rsidRPr="007033CB" w:rsidRDefault="007033CB" w:rsidP="007033CB">
            <w:pPr>
              <w:ind w:firstLine="0"/>
            </w:pPr>
            <w:r>
              <w:t>Pope</w:t>
            </w:r>
          </w:p>
        </w:tc>
      </w:tr>
      <w:tr w:rsidR="007033CB" w:rsidRPr="007033CB" w:rsidTr="007033CB">
        <w:tc>
          <w:tcPr>
            <w:tcW w:w="2179" w:type="dxa"/>
            <w:shd w:val="clear" w:color="auto" w:fill="auto"/>
          </w:tcPr>
          <w:p w:rsidR="007033CB" w:rsidRPr="007033CB" w:rsidRDefault="007033CB" w:rsidP="007033CB">
            <w:pPr>
              <w:ind w:firstLine="0"/>
            </w:pPr>
            <w:r>
              <w:t>Putnam</w:t>
            </w:r>
          </w:p>
        </w:tc>
        <w:tc>
          <w:tcPr>
            <w:tcW w:w="2179" w:type="dxa"/>
            <w:shd w:val="clear" w:color="auto" w:fill="auto"/>
          </w:tcPr>
          <w:p w:rsidR="007033CB" w:rsidRPr="007033CB" w:rsidRDefault="007033CB" w:rsidP="007033CB">
            <w:pPr>
              <w:ind w:firstLine="0"/>
            </w:pPr>
            <w:r>
              <w:t>Quinn</w:t>
            </w:r>
          </w:p>
        </w:tc>
        <w:tc>
          <w:tcPr>
            <w:tcW w:w="2180" w:type="dxa"/>
            <w:shd w:val="clear" w:color="auto" w:fill="auto"/>
          </w:tcPr>
          <w:p w:rsidR="007033CB" w:rsidRPr="007033CB" w:rsidRDefault="007033CB" w:rsidP="007033CB">
            <w:pPr>
              <w:ind w:firstLine="0"/>
            </w:pPr>
            <w:r>
              <w:t>M. Rivers</w:t>
            </w:r>
          </w:p>
        </w:tc>
      </w:tr>
      <w:tr w:rsidR="007033CB" w:rsidRPr="007033CB" w:rsidTr="007033CB">
        <w:tc>
          <w:tcPr>
            <w:tcW w:w="2179" w:type="dxa"/>
            <w:shd w:val="clear" w:color="auto" w:fill="auto"/>
          </w:tcPr>
          <w:p w:rsidR="007033CB" w:rsidRPr="007033CB" w:rsidRDefault="007033CB" w:rsidP="007033CB">
            <w:pPr>
              <w:ind w:firstLine="0"/>
            </w:pPr>
            <w:r>
              <w:t>S. Rivers</w:t>
            </w:r>
          </w:p>
        </w:tc>
        <w:tc>
          <w:tcPr>
            <w:tcW w:w="2179" w:type="dxa"/>
            <w:shd w:val="clear" w:color="auto" w:fill="auto"/>
          </w:tcPr>
          <w:p w:rsidR="007033CB" w:rsidRPr="007033CB" w:rsidRDefault="007033CB" w:rsidP="007033CB">
            <w:pPr>
              <w:ind w:firstLine="0"/>
            </w:pPr>
            <w:r>
              <w:t>Ryhal</w:t>
            </w:r>
          </w:p>
        </w:tc>
        <w:tc>
          <w:tcPr>
            <w:tcW w:w="2180" w:type="dxa"/>
            <w:shd w:val="clear" w:color="auto" w:fill="auto"/>
          </w:tcPr>
          <w:p w:rsidR="007033CB" w:rsidRPr="007033CB" w:rsidRDefault="007033CB" w:rsidP="007033CB">
            <w:pPr>
              <w:ind w:firstLine="0"/>
            </w:pPr>
            <w:r>
              <w:t>Simrill</w:t>
            </w:r>
          </w:p>
        </w:tc>
      </w:tr>
      <w:tr w:rsidR="007033CB" w:rsidRPr="007033CB" w:rsidTr="007033CB">
        <w:tc>
          <w:tcPr>
            <w:tcW w:w="2179" w:type="dxa"/>
            <w:shd w:val="clear" w:color="auto" w:fill="auto"/>
          </w:tcPr>
          <w:p w:rsidR="007033CB" w:rsidRPr="007033CB" w:rsidRDefault="007033CB" w:rsidP="007033CB">
            <w:pPr>
              <w:ind w:firstLine="0"/>
            </w:pPr>
            <w:r>
              <w:t>G. M. Smith</w:t>
            </w:r>
          </w:p>
        </w:tc>
        <w:tc>
          <w:tcPr>
            <w:tcW w:w="2179" w:type="dxa"/>
            <w:shd w:val="clear" w:color="auto" w:fill="auto"/>
          </w:tcPr>
          <w:p w:rsidR="007033CB" w:rsidRPr="007033CB" w:rsidRDefault="007033CB" w:rsidP="007033CB">
            <w:pPr>
              <w:ind w:firstLine="0"/>
            </w:pPr>
            <w:r>
              <w:t>G. R. Smith</w:t>
            </w:r>
          </w:p>
        </w:tc>
        <w:tc>
          <w:tcPr>
            <w:tcW w:w="2180" w:type="dxa"/>
            <w:shd w:val="clear" w:color="auto" w:fill="auto"/>
          </w:tcPr>
          <w:p w:rsidR="007033CB" w:rsidRPr="007033CB" w:rsidRDefault="007033CB" w:rsidP="007033CB">
            <w:pPr>
              <w:ind w:firstLine="0"/>
            </w:pPr>
            <w:r>
              <w:t>Sottile</w:t>
            </w:r>
          </w:p>
        </w:tc>
      </w:tr>
      <w:tr w:rsidR="007033CB" w:rsidRPr="007033CB" w:rsidTr="007033CB">
        <w:tc>
          <w:tcPr>
            <w:tcW w:w="2179" w:type="dxa"/>
            <w:shd w:val="clear" w:color="auto" w:fill="auto"/>
          </w:tcPr>
          <w:p w:rsidR="007033CB" w:rsidRPr="007033CB" w:rsidRDefault="007033CB" w:rsidP="007033CB">
            <w:pPr>
              <w:ind w:firstLine="0"/>
            </w:pPr>
            <w:r>
              <w:t>Stavrinakis</w:t>
            </w:r>
          </w:p>
        </w:tc>
        <w:tc>
          <w:tcPr>
            <w:tcW w:w="2179" w:type="dxa"/>
            <w:shd w:val="clear" w:color="auto" w:fill="auto"/>
          </w:tcPr>
          <w:p w:rsidR="007033CB" w:rsidRPr="007033CB" w:rsidRDefault="007033CB" w:rsidP="007033CB">
            <w:pPr>
              <w:ind w:firstLine="0"/>
            </w:pPr>
            <w:r>
              <w:t>Tallon</w:t>
            </w:r>
          </w:p>
        </w:tc>
        <w:tc>
          <w:tcPr>
            <w:tcW w:w="2180" w:type="dxa"/>
            <w:shd w:val="clear" w:color="auto" w:fill="auto"/>
          </w:tcPr>
          <w:p w:rsidR="007033CB" w:rsidRPr="007033CB" w:rsidRDefault="007033CB" w:rsidP="007033CB">
            <w:pPr>
              <w:ind w:firstLine="0"/>
            </w:pPr>
            <w:r>
              <w:t>Taylor</w:t>
            </w:r>
          </w:p>
        </w:tc>
      </w:tr>
      <w:tr w:rsidR="007033CB" w:rsidRPr="007033CB" w:rsidTr="007033CB">
        <w:tc>
          <w:tcPr>
            <w:tcW w:w="2179" w:type="dxa"/>
            <w:shd w:val="clear" w:color="auto" w:fill="auto"/>
          </w:tcPr>
          <w:p w:rsidR="007033CB" w:rsidRPr="007033CB" w:rsidRDefault="007033CB" w:rsidP="007033CB">
            <w:pPr>
              <w:ind w:firstLine="0"/>
            </w:pPr>
            <w:r>
              <w:t>Thayer</w:t>
            </w:r>
          </w:p>
        </w:tc>
        <w:tc>
          <w:tcPr>
            <w:tcW w:w="2179" w:type="dxa"/>
            <w:shd w:val="clear" w:color="auto" w:fill="auto"/>
          </w:tcPr>
          <w:p w:rsidR="007033CB" w:rsidRPr="007033CB" w:rsidRDefault="007033CB" w:rsidP="007033CB">
            <w:pPr>
              <w:ind w:firstLine="0"/>
            </w:pPr>
            <w:r>
              <w:t>Thigpen</w:t>
            </w:r>
          </w:p>
        </w:tc>
        <w:tc>
          <w:tcPr>
            <w:tcW w:w="2180" w:type="dxa"/>
            <w:shd w:val="clear" w:color="auto" w:fill="auto"/>
          </w:tcPr>
          <w:p w:rsidR="007033CB" w:rsidRPr="007033CB" w:rsidRDefault="007033CB" w:rsidP="007033CB">
            <w:pPr>
              <w:ind w:firstLine="0"/>
            </w:pPr>
            <w:r>
              <w:t>Toole</w:t>
            </w:r>
          </w:p>
        </w:tc>
      </w:tr>
      <w:tr w:rsidR="007033CB" w:rsidRPr="007033CB" w:rsidTr="007033CB">
        <w:tc>
          <w:tcPr>
            <w:tcW w:w="2179" w:type="dxa"/>
            <w:shd w:val="clear" w:color="auto" w:fill="auto"/>
          </w:tcPr>
          <w:p w:rsidR="007033CB" w:rsidRPr="007033CB" w:rsidRDefault="007033CB" w:rsidP="007033CB">
            <w:pPr>
              <w:ind w:firstLine="0"/>
            </w:pPr>
            <w:r>
              <w:t>Weeks</w:t>
            </w:r>
          </w:p>
        </w:tc>
        <w:tc>
          <w:tcPr>
            <w:tcW w:w="2179" w:type="dxa"/>
            <w:shd w:val="clear" w:color="auto" w:fill="auto"/>
          </w:tcPr>
          <w:p w:rsidR="007033CB" w:rsidRPr="007033CB" w:rsidRDefault="007033CB" w:rsidP="007033CB">
            <w:pPr>
              <w:ind w:firstLine="0"/>
            </w:pPr>
            <w:r>
              <w:t>West</w:t>
            </w:r>
          </w:p>
        </w:tc>
        <w:tc>
          <w:tcPr>
            <w:tcW w:w="2180" w:type="dxa"/>
            <w:shd w:val="clear" w:color="auto" w:fill="auto"/>
          </w:tcPr>
          <w:p w:rsidR="007033CB" w:rsidRPr="007033CB" w:rsidRDefault="007033CB" w:rsidP="007033CB">
            <w:pPr>
              <w:ind w:firstLine="0"/>
            </w:pPr>
            <w:r>
              <w:t>Wheeler</w:t>
            </w:r>
          </w:p>
        </w:tc>
      </w:tr>
      <w:tr w:rsidR="007033CB" w:rsidRPr="007033CB" w:rsidTr="007033CB">
        <w:tc>
          <w:tcPr>
            <w:tcW w:w="2179" w:type="dxa"/>
            <w:shd w:val="clear" w:color="auto" w:fill="auto"/>
          </w:tcPr>
          <w:p w:rsidR="007033CB" w:rsidRPr="007033CB" w:rsidRDefault="007033CB" w:rsidP="007033CB">
            <w:pPr>
              <w:keepNext/>
              <w:ind w:firstLine="0"/>
            </w:pPr>
            <w:r>
              <w:t>Whipper</w:t>
            </w:r>
          </w:p>
        </w:tc>
        <w:tc>
          <w:tcPr>
            <w:tcW w:w="2179" w:type="dxa"/>
            <w:shd w:val="clear" w:color="auto" w:fill="auto"/>
          </w:tcPr>
          <w:p w:rsidR="007033CB" w:rsidRPr="007033CB" w:rsidRDefault="007033CB" w:rsidP="007033CB">
            <w:pPr>
              <w:keepNext/>
              <w:ind w:firstLine="0"/>
            </w:pPr>
            <w:r>
              <w:t>White</w:t>
            </w:r>
          </w:p>
        </w:tc>
        <w:tc>
          <w:tcPr>
            <w:tcW w:w="2180" w:type="dxa"/>
            <w:shd w:val="clear" w:color="auto" w:fill="auto"/>
          </w:tcPr>
          <w:p w:rsidR="007033CB" w:rsidRPr="007033CB" w:rsidRDefault="007033CB" w:rsidP="007033CB">
            <w:pPr>
              <w:keepNext/>
              <w:ind w:firstLine="0"/>
            </w:pPr>
            <w:r>
              <w:t>Whitmire</w:t>
            </w:r>
          </w:p>
        </w:tc>
      </w:tr>
      <w:tr w:rsidR="007033CB" w:rsidRPr="007033CB" w:rsidTr="007033CB">
        <w:tc>
          <w:tcPr>
            <w:tcW w:w="2179" w:type="dxa"/>
            <w:shd w:val="clear" w:color="auto" w:fill="auto"/>
          </w:tcPr>
          <w:p w:rsidR="007033CB" w:rsidRPr="007033CB" w:rsidRDefault="007033CB" w:rsidP="007033CB">
            <w:pPr>
              <w:keepNext/>
              <w:ind w:firstLine="0"/>
            </w:pPr>
            <w:r>
              <w:t>Williams</w:t>
            </w:r>
          </w:p>
        </w:tc>
        <w:tc>
          <w:tcPr>
            <w:tcW w:w="2179" w:type="dxa"/>
            <w:shd w:val="clear" w:color="auto" w:fill="auto"/>
          </w:tcPr>
          <w:p w:rsidR="007033CB" w:rsidRPr="007033CB" w:rsidRDefault="007033CB" w:rsidP="007033CB">
            <w:pPr>
              <w:keepNext/>
              <w:ind w:firstLine="0"/>
            </w:pPr>
            <w:r>
              <w:t>Willis</w:t>
            </w:r>
          </w:p>
        </w:tc>
        <w:tc>
          <w:tcPr>
            <w:tcW w:w="2180" w:type="dxa"/>
            <w:shd w:val="clear" w:color="auto" w:fill="auto"/>
          </w:tcPr>
          <w:p w:rsidR="007033CB" w:rsidRPr="007033CB" w:rsidRDefault="007033CB" w:rsidP="007033CB">
            <w:pPr>
              <w:keepNext/>
              <w:ind w:firstLine="0"/>
            </w:pPr>
            <w:r>
              <w:t>Yow</w:t>
            </w:r>
          </w:p>
        </w:tc>
      </w:tr>
    </w:tbl>
    <w:p w:rsidR="007033CB" w:rsidRDefault="007033CB" w:rsidP="007033CB"/>
    <w:p w:rsidR="007033CB" w:rsidRDefault="007033CB" w:rsidP="007033CB">
      <w:pPr>
        <w:jc w:val="center"/>
        <w:rPr>
          <w:b/>
        </w:rPr>
      </w:pPr>
      <w:r w:rsidRPr="007033CB">
        <w:rPr>
          <w:b/>
        </w:rPr>
        <w:t>Total--96</w:t>
      </w:r>
    </w:p>
    <w:p w:rsidR="007033CB" w:rsidRDefault="007033CB" w:rsidP="007033CB">
      <w:pPr>
        <w:jc w:val="center"/>
        <w:rPr>
          <w:b/>
        </w:rPr>
      </w:pPr>
    </w:p>
    <w:p w:rsidR="007033CB" w:rsidRDefault="007033CB" w:rsidP="007033CB">
      <w:pPr>
        <w:ind w:firstLine="0"/>
      </w:pPr>
      <w:r w:rsidRPr="007033C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033CB" w:rsidRPr="007033CB" w:rsidTr="007033CB">
        <w:tc>
          <w:tcPr>
            <w:tcW w:w="2179" w:type="dxa"/>
            <w:shd w:val="clear" w:color="auto" w:fill="auto"/>
          </w:tcPr>
          <w:p w:rsidR="007033CB" w:rsidRPr="007033CB" w:rsidRDefault="007033CB" w:rsidP="007033CB">
            <w:pPr>
              <w:keepNext/>
              <w:ind w:firstLine="0"/>
            </w:pPr>
            <w:r>
              <w:t>Hill</w:t>
            </w:r>
          </w:p>
        </w:tc>
        <w:tc>
          <w:tcPr>
            <w:tcW w:w="2179" w:type="dxa"/>
            <w:shd w:val="clear" w:color="auto" w:fill="auto"/>
          </w:tcPr>
          <w:p w:rsidR="007033CB" w:rsidRPr="007033CB" w:rsidRDefault="007033CB" w:rsidP="007033CB">
            <w:pPr>
              <w:keepNext/>
              <w:ind w:firstLine="0"/>
            </w:pPr>
            <w:r>
              <w:t>Magnuson</w:t>
            </w:r>
          </w:p>
        </w:tc>
        <w:tc>
          <w:tcPr>
            <w:tcW w:w="2180" w:type="dxa"/>
            <w:shd w:val="clear" w:color="auto" w:fill="auto"/>
          </w:tcPr>
          <w:p w:rsidR="007033CB" w:rsidRPr="007033CB" w:rsidRDefault="007033CB" w:rsidP="007033CB">
            <w:pPr>
              <w:keepNext/>
              <w:ind w:firstLine="0"/>
            </w:pPr>
            <w:r>
              <w:t>McCravy</w:t>
            </w:r>
          </w:p>
        </w:tc>
      </w:tr>
    </w:tbl>
    <w:p w:rsidR="007033CB" w:rsidRDefault="007033CB" w:rsidP="007033CB"/>
    <w:p w:rsidR="007033CB" w:rsidRDefault="007033CB" w:rsidP="007033CB">
      <w:pPr>
        <w:jc w:val="center"/>
        <w:rPr>
          <w:b/>
        </w:rPr>
      </w:pPr>
      <w:r w:rsidRPr="007033CB">
        <w:rPr>
          <w:b/>
        </w:rPr>
        <w:t>Total--3</w:t>
      </w:r>
    </w:p>
    <w:p w:rsidR="007033CB" w:rsidRDefault="007033CB" w:rsidP="007033CB">
      <w:pPr>
        <w:jc w:val="center"/>
        <w:rPr>
          <w:b/>
        </w:rPr>
      </w:pPr>
    </w:p>
    <w:p w:rsidR="007033CB" w:rsidRDefault="007033CB" w:rsidP="007033CB">
      <w:r>
        <w:t xml:space="preserve">So, the Bill was read the second time and ordered to third reading.  </w:t>
      </w:r>
    </w:p>
    <w:p w:rsidR="007033CB" w:rsidRDefault="007033CB" w:rsidP="007033CB"/>
    <w:p w:rsidR="007033CB" w:rsidRDefault="00CE38A1" w:rsidP="007033CB">
      <w:pPr>
        <w:keepNext/>
        <w:jc w:val="center"/>
        <w:rPr>
          <w:b/>
        </w:rPr>
      </w:pPr>
      <w:r>
        <w:rPr>
          <w:b/>
        </w:rPr>
        <w:br w:type="column"/>
      </w:r>
      <w:r w:rsidR="007033CB" w:rsidRPr="007033CB">
        <w:rPr>
          <w:b/>
        </w:rPr>
        <w:lastRenderedPageBreak/>
        <w:t>OBJECTION TO MOTION</w:t>
      </w:r>
    </w:p>
    <w:p w:rsidR="007033CB" w:rsidRDefault="007033CB" w:rsidP="007033CB">
      <w:r>
        <w:t>Rep. BALLENTINE asked unanimous consent that S. 366 be read a third time tomorrow.</w:t>
      </w:r>
    </w:p>
    <w:p w:rsidR="007033CB" w:rsidRDefault="007033CB" w:rsidP="007033CB">
      <w:r>
        <w:t>Rep. HILL objected.</w:t>
      </w:r>
    </w:p>
    <w:p w:rsidR="007033CB" w:rsidRDefault="007033CB" w:rsidP="007033CB"/>
    <w:p w:rsidR="007033CB" w:rsidRDefault="007033CB" w:rsidP="007033CB">
      <w:pPr>
        <w:keepNext/>
        <w:jc w:val="center"/>
        <w:rPr>
          <w:b/>
        </w:rPr>
      </w:pPr>
      <w:r w:rsidRPr="007033CB">
        <w:rPr>
          <w:b/>
        </w:rPr>
        <w:t>S. 321--DEBATE ADJOURNED</w:t>
      </w:r>
    </w:p>
    <w:p w:rsidR="007033CB" w:rsidRDefault="007033CB" w:rsidP="007033CB">
      <w:pPr>
        <w:keepNext/>
      </w:pPr>
      <w:r>
        <w:t>The following Bill was taken up:</w:t>
      </w:r>
    </w:p>
    <w:p w:rsidR="007033CB" w:rsidRDefault="007033CB" w:rsidP="007033CB">
      <w:pPr>
        <w:keepNext/>
      </w:pPr>
      <w:bookmarkStart w:id="111" w:name="include_clip_start_279"/>
      <w:bookmarkEnd w:id="111"/>
    </w:p>
    <w:p w:rsidR="007033CB" w:rsidRDefault="007033CB" w:rsidP="007033CB">
      <w:pPr>
        <w:keepNext/>
      </w:pPr>
      <w:r>
        <w:t>S. 321 -- Senator Verdin: A BILL TO AMEND THE CODE OF LAWS OF SOUTH CAROLINA, 1976, BY ADDING CHAPTER 14 TO TITLE 56 SO AS TO ESTABLISH PROCEDURES THAT REGULATE THE RELATIONSHIP BETWEEN RECREATIONAL VEHICLE MANUFACTURERS, DISTRIBUTORS, AND DEALERS OF RECREATIONAL VEHICLES; TO AMEND SECTION 56-15-10, AS AMENDED, RELATING TO CERTAIN TERMS AND THEIR DEFINITIONS REGARDING THE REGULATION OF MOTOR VEHICLE MANUFACTURERS, DISTRIBUTORS, AND DEALERS, SO AS TO REVISE THE DEFINITION OF THE TERM "MOTOR VEHICLE" AND TO DELETE THE TERM "MOTOR HOME" AND ITS DEFINITION; TO REPEAL ARTICLE 5, CHAPTER 17, TITLE 31 RELATING TO THE SALE OF TRAVEL TRAILERS; AND TO PROVIDE THAT THE DEPARTMENT OF MOTOR VEHICLES MAY PROMULGATE REGULATIONS FOR ENFORCEMENT OF THE PROVISIONS OF CHAPTER 14, TITLE 56.</w:t>
      </w:r>
    </w:p>
    <w:p w:rsidR="00713E38" w:rsidRDefault="00713E38" w:rsidP="007033CB">
      <w:bookmarkStart w:id="112" w:name="include_clip_end_279"/>
      <w:bookmarkEnd w:id="112"/>
    </w:p>
    <w:p w:rsidR="007033CB" w:rsidRDefault="007033CB" w:rsidP="007033CB">
      <w:r>
        <w:t xml:space="preserve">Rep. FORRESTER moved to adjourn debate on the Bill until Tuesday, May 9, which was agreed to.  </w:t>
      </w:r>
    </w:p>
    <w:p w:rsidR="007033CB" w:rsidRDefault="007033CB" w:rsidP="007033CB"/>
    <w:p w:rsidR="007033CB" w:rsidRDefault="007033CB" w:rsidP="007033CB">
      <w:pPr>
        <w:keepNext/>
        <w:jc w:val="center"/>
        <w:rPr>
          <w:b/>
        </w:rPr>
      </w:pPr>
      <w:r w:rsidRPr="007033CB">
        <w:rPr>
          <w:b/>
        </w:rPr>
        <w:t>S. 411--AMENDED AND ORDERED TO THIRD READING</w:t>
      </w:r>
    </w:p>
    <w:p w:rsidR="007033CB" w:rsidRDefault="007033CB" w:rsidP="007033CB">
      <w:pPr>
        <w:keepNext/>
      </w:pPr>
      <w:r>
        <w:t>The following Bill was taken up:</w:t>
      </w:r>
    </w:p>
    <w:p w:rsidR="007033CB" w:rsidRDefault="007033CB" w:rsidP="007033CB">
      <w:pPr>
        <w:keepNext/>
      </w:pPr>
      <w:bookmarkStart w:id="113" w:name="include_clip_start_282"/>
      <w:bookmarkEnd w:id="113"/>
    </w:p>
    <w:p w:rsidR="007033CB" w:rsidRDefault="007033CB" w:rsidP="007033CB">
      <w:r>
        <w:t>S. 411 -- Senator Sheheen: A BILL TO AMEND SECTION 59-53-1410 OF THE 1976 CODE, RELATING TO THE CENTRAL CAROLINA TECHNICAL COLLEGE COMMISSION, TO INCREASE THE TOTAL NUMBER OF COMMISSION MEMBERS, AND TO INCREASE THE NUMBER OF MEMBERS APPOINTED FROM KERSHAW COUNTY.</w:t>
      </w:r>
    </w:p>
    <w:p w:rsidR="007033CB" w:rsidRDefault="007033CB" w:rsidP="007033CB"/>
    <w:p w:rsidR="007033CB" w:rsidRPr="002E2F9C" w:rsidRDefault="007033CB" w:rsidP="007033CB">
      <w:r w:rsidRPr="002E2F9C">
        <w:t>Rep. G.</w:t>
      </w:r>
      <w:r w:rsidR="00713E38">
        <w:t xml:space="preserve"> </w:t>
      </w:r>
      <w:r w:rsidRPr="002E2F9C">
        <w:t>M. SMITH proposed the following Amendment No. 1</w:t>
      </w:r>
      <w:r w:rsidR="00713E38">
        <w:t xml:space="preserve"> to </w:t>
      </w:r>
      <w:r w:rsidRPr="002E2F9C">
        <w:t>S.</w:t>
      </w:r>
      <w:r w:rsidR="00713E38">
        <w:t> </w:t>
      </w:r>
      <w:r w:rsidRPr="002E2F9C">
        <w:t>411 (COUNCIL\</w:t>
      </w:r>
      <w:proofErr w:type="spellStart"/>
      <w:r w:rsidRPr="002E2F9C">
        <w:t>WAB</w:t>
      </w:r>
      <w:proofErr w:type="spellEnd"/>
      <w:r w:rsidRPr="002E2F9C">
        <w:t>\</w:t>
      </w:r>
      <w:proofErr w:type="spellStart"/>
      <w:r w:rsidRPr="002E2F9C">
        <w:t>411C002.AGM.WAB17</w:t>
      </w:r>
      <w:proofErr w:type="spellEnd"/>
      <w:r w:rsidRPr="002E2F9C">
        <w:t>), which was adopted:</w:t>
      </w:r>
    </w:p>
    <w:p w:rsidR="007033CB" w:rsidRPr="002E2F9C" w:rsidRDefault="007033CB" w:rsidP="007033CB">
      <w:r w:rsidRPr="002E2F9C">
        <w:lastRenderedPageBreak/>
        <w:t>Amend the bill, as and if amended, by deleting all after the enacting words and inserting:</w:t>
      </w:r>
    </w:p>
    <w:p w:rsidR="007033CB" w:rsidRPr="002E2F9C" w:rsidRDefault="007033CB" w:rsidP="007033CB">
      <w:pPr>
        <w:suppressAutoHyphens/>
      </w:pPr>
      <w:r w:rsidRPr="002E2F9C">
        <w:t>/ SECTION</w:t>
      </w:r>
      <w:r w:rsidRPr="002E2F9C">
        <w:tab/>
        <w:t>1.</w:t>
      </w:r>
      <w:r w:rsidRPr="002E2F9C">
        <w:tab/>
        <w:t>Section 59</w:t>
      </w:r>
      <w:r w:rsidRPr="002E2F9C">
        <w:noBreakHyphen/>
        <w:t>53</w:t>
      </w:r>
      <w:r w:rsidRPr="002E2F9C">
        <w:noBreakHyphen/>
        <w:t>1410 of the 1976 Code is amended to read:</w:t>
      </w:r>
    </w:p>
    <w:p w:rsidR="007033CB" w:rsidRPr="007033CB" w:rsidRDefault="007033CB" w:rsidP="007033CB">
      <w:pPr>
        <w:rPr>
          <w:color w:val="000000"/>
          <w:u w:color="000000"/>
        </w:rPr>
      </w:pPr>
      <w:r w:rsidRPr="007033CB">
        <w:rPr>
          <w:color w:val="000000"/>
          <w:u w:color="000000"/>
        </w:rPr>
        <w:tab/>
        <w:t>“Section 59</w:t>
      </w:r>
      <w:r w:rsidRPr="007033CB">
        <w:rPr>
          <w:color w:val="000000"/>
          <w:u w:color="000000"/>
        </w:rPr>
        <w:noBreakHyphen/>
        <w:t>53</w:t>
      </w:r>
      <w:r w:rsidRPr="007033CB">
        <w:rPr>
          <w:color w:val="000000"/>
          <w:u w:color="000000"/>
        </w:rPr>
        <w:noBreakHyphen/>
        <w:t>1410.</w:t>
      </w:r>
      <w:r w:rsidRPr="007033CB">
        <w:rPr>
          <w:color w:val="000000"/>
          <w:u w:color="000000"/>
        </w:rPr>
        <w:tab/>
        <w:t xml:space="preserve">There is created the </w:t>
      </w:r>
      <w:r w:rsidRPr="007033CB">
        <w:rPr>
          <w:bCs/>
          <w:color w:val="000000"/>
          <w:u w:color="000000"/>
        </w:rPr>
        <w:t>Central Carolina</w:t>
      </w:r>
      <w:r w:rsidRPr="007033CB">
        <w:rPr>
          <w:color w:val="000000"/>
          <w:u w:color="000000"/>
        </w:rPr>
        <w:t xml:space="preserve"> Technical College Commission representing the counties of Clarendon, Kershaw, Lee, and Sumter. The commission is a body politic and corporate consisting of </w:t>
      </w:r>
      <w:r w:rsidRPr="007033CB">
        <w:rPr>
          <w:strike/>
          <w:color w:val="000000"/>
          <w:u w:color="000000"/>
        </w:rPr>
        <w:t>eleven</w:t>
      </w:r>
      <w:r w:rsidRPr="007033CB">
        <w:rPr>
          <w:color w:val="000000"/>
          <w:u w:color="000000"/>
        </w:rPr>
        <w:t xml:space="preserve"> </w:t>
      </w:r>
      <w:r w:rsidRPr="007033CB">
        <w:rPr>
          <w:color w:val="000000"/>
          <w:u w:val="single" w:color="000000"/>
        </w:rPr>
        <w:t>twelve</w:t>
      </w:r>
      <w:r w:rsidRPr="007033CB">
        <w:rPr>
          <w:color w:val="000000"/>
        </w:rPr>
        <w:t xml:space="preserve"> </w:t>
      </w:r>
      <w:r w:rsidRPr="007033CB">
        <w:rPr>
          <w:color w:val="000000"/>
          <w:u w:color="000000"/>
        </w:rPr>
        <w:t xml:space="preserve">members. Each member must be appointed by the Governor, upon the recommendation of a majority of the legislative delegation of the member’s respective county, and each member must be a qualified registered elector of the county represented. Six members must be appointed from Sumter County. </w:t>
      </w:r>
      <w:r w:rsidRPr="007033CB">
        <w:rPr>
          <w:strike/>
          <w:color w:val="000000"/>
          <w:u w:color="000000"/>
        </w:rPr>
        <w:t>Two</w:t>
      </w:r>
      <w:r w:rsidRPr="007033CB">
        <w:rPr>
          <w:color w:val="000000"/>
          <w:u w:color="000000"/>
        </w:rPr>
        <w:t xml:space="preserve"> </w:t>
      </w:r>
      <w:r w:rsidR="00AA3189">
        <w:rPr>
          <w:color w:val="000000"/>
          <w:u w:val="single" w:color="000000"/>
        </w:rPr>
        <w:t>T</w:t>
      </w:r>
      <w:r w:rsidRPr="007033CB">
        <w:rPr>
          <w:color w:val="000000"/>
          <w:u w:val="single" w:color="000000"/>
        </w:rPr>
        <w:t>hree</w:t>
      </w:r>
      <w:r w:rsidRPr="007033CB">
        <w:rPr>
          <w:color w:val="000000"/>
        </w:rPr>
        <w:t xml:space="preserve"> </w:t>
      </w:r>
      <w:r w:rsidRPr="007033CB">
        <w:rPr>
          <w:color w:val="000000"/>
          <w:u w:color="000000"/>
        </w:rPr>
        <w:t>members must be appointed from Kershaw County. Two members must be appointed from Clarendon County. One member must be appointed from Lee County. The terms of all members are for four years and until their successors are appointed and qualified. A vacancy must be filled in the manner of the original appointment for the unexpired portion of the term only. The commission shall organize by electing one of its members as chairman, one as vice chairman, and one as secretary. The terms of appointees expire July first of the appropriate year.”</w:t>
      </w:r>
    </w:p>
    <w:p w:rsidR="007033CB" w:rsidRPr="002E2F9C" w:rsidRDefault="007033CB" w:rsidP="007033CB">
      <w:r w:rsidRPr="002E2F9C">
        <w:t>SECTION</w:t>
      </w:r>
      <w:r w:rsidRPr="002E2F9C">
        <w:tab/>
        <w:t>2.</w:t>
      </w:r>
      <w:r w:rsidRPr="002E2F9C">
        <w:tab/>
        <w:t>This act takes effect upon approval by the Governor. /</w:t>
      </w:r>
    </w:p>
    <w:p w:rsidR="007033CB" w:rsidRPr="002E2F9C" w:rsidRDefault="007033CB" w:rsidP="007033CB">
      <w:r w:rsidRPr="002E2F9C">
        <w:t>Renumber sections to conform.</w:t>
      </w:r>
    </w:p>
    <w:p w:rsidR="007033CB" w:rsidRDefault="007033CB" w:rsidP="007033CB">
      <w:r w:rsidRPr="002E2F9C">
        <w:t>Amend title to conform.</w:t>
      </w:r>
    </w:p>
    <w:p w:rsidR="007033CB" w:rsidRDefault="007033CB" w:rsidP="007033CB"/>
    <w:p w:rsidR="007033CB" w:rsidRDefault="007033CB" w:rsidP="007033CB">
      <w:r>
        <w:t>Rep. G. M. SMITH explained the amendment.</w:t>
      </w:r>
    </w:p>
    <w:p w:rsidR="007033CB" w:rsidRDefault="007033CB" w:rsidP="007033CB">
      <w:r>
        <w:t>The amendment was then adopted.</w:t>
      </w:r>
    </w:p>
    <w:p w:rsidR="007033CB" w:rsidRDefault="007033CB" w:rsidP="007033CB"/>
    <w:p w:rsidR="007033CB" w:rsidRDefault="007033CB" w:rsidP="007033CB">
      <w:r>
        <w:t>The question then recurred to the passage of the Bill.</w:t>
      </w:r>
    </w:p>
    <w:p w:rsidR="00CB7B8E" w:rsidRDefault="00CB7B8E" w:rsidP="007033CB"/>
    <w:p w:rsidR="007033CB" w:rsidRDefault="007033CB" w:rsidP="007033CB">
      <w:r>
        <w:t xml:space="preserve">The yeas and nays were taken resulting as follows: </w:t>
      </w:r>
    </w:p>
    <w:p w:rsidR="007033CB" w:rsidRDefault="007033CB" w:rsidP="007033CB">
      <w:pPr>
        <w:jc w:val="center"/>
      </w:pPr>
      <w:r>
        <w:t xml:space="preserve"> </w:t>
      </w:r>
      <w:bookmarkStart w:id="114" w:name="vote_start287"/>
      <w:bookmarkEnd w:id="114"/>
      <w:r>
        <w:t>Yeas 77; Nays 0</w:t>
      </w:r>
    </w:p>
    <w:p w:rsidR="007033CB" w:rsidRDefault="007033CB" w:rsidP="007033CB">
      <w:pPr>
        <w:jc w:val="center"/>
      </w:pPr>
    </w:p>
    <w:p w:rsidR="007033CB" w:rsidRDefault="007033CB" w:rsidP="007033C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33CB" w:rsidRPr="007033CB" w:rsidTr="007033CB">
        <w:tc>
          <w:tcPr>
            <w:tcW w:w="2179" w:type="dxa"/>
            <w:shd w:val="clear" w:color="auto" w:fill="auto"/>
          </w:tcPr>
          <w:p w:rsidR="007033CB" w:rsidRPr="007033CB" w:rsidRDefault="007033CB" w:rsidP="007033CB">
            <w:pPr>
              <w:keepNext/>
              <w:ind w:firstLine="0"/>
            </w:pPr>
            <w:r>
              <w:t>Alexander</w:t>
            </w:r>
          </w:p>
        </w:tc>
        <w:tc>
          <w:tcPr>
            <w:tcW w:w="2179" w:type="dxa"/>
            <w:shd w:val="clear" w:color="auto" w:fill="auto"/>
          </w:tcPr>
          <w:p w:rsidR="007033CB" w:rsidRPr="007033CB" w:rsidRDefault="007033CB" w:rsidP="007033CB">
            <w:pPr>
              <w:keepNext/>
              <w:ind w:firstLine="0"/>
            </w:pPr>
            <w:r>
              <w:t>Allison</w:t>
            </w:r>
          </w:p>
        </w:tc>
        <w:tc>
          <w:tcPr>
            <w:tcW w:w="2180" w:type="dxa"/>
            <w:shd w:val="clear" w:color="auto" w:fill="auto"/>
          </w:tcPr>
          <w:p w:rsidR="007033CB" w:rsidRPr="007033CB" w:rsidRDefault="007033CB" w:rsidP="007033CB">
            <w:pPr>
              <w:keepNext/>
              <w:ind w:firstLine="0"/>
            </w:pPr>
            <w:r>
              <w:t>Arrington</w:t>
            </w:r>
          </w:p>
        </w:tc>
      </w:tr>
      <w:tr w:rsidR="007033CB" w:rsidRPr="007033CB" w:rsidTr="007033CB">
        <w:tc>
          <w:tcPr>
            <w:tcW w:w="2179" w:type="dxa"/>
            <w:shd w:val="clear" w:color="auto" w:fill="auto"/>
          </w:tcPr>
          <w:p w:rsidR="007033CB" w:rsidRPr="007033CB" w:rsidRDefault="007033CB" w:rsidP="007033CB">
            <w:pPr>
              <w:ind w:firstLine="0"/>
            </w:pPr>
            <w:r>
              <w:t>Atkinson</w:t>
            </w:r>
          </w:p>
        </w:tc>
        <w:tc>
          <w:tcPr>
            <w:tcW w:w="2179" w:type="dxa"/>
            <w:shd w:val="clear" w:color="auto" w:fill="auto"/>
          </w:tcPr>
          <w:p w:rsidR="007033CB" w:rsidRPr="007033CB" w:rsidRDefault="007033CB" w:rsidP="007033CB">
            <w:pPr>
              <w:ind w:firstLine="0"/>
            </w:pPr>
            <w:r>
              <w:t>Atwater</w:t>
            </w:r>
          </w:p>
        </w:tc>
        <w:tc>
          <w:tcPr>
            <w:tcW w:w="2180" w:type="dxa"/>
            <w:shd w:val="clear" w:color="auto" w:fill="auto"/>
          </w:tcPr>
          <w:p w:rsidR="007033CB" w:rsidRPr="007033CB" w:rsidRDefault="007033CB" w:rsidP="007033CB">
            <w:pPr>
              <w:ind w:firstLine="0"/>
            </w:pPr>
            <w:r>
              <w:t>Bannister</w:t>
            </w:r>
          </w:p>
        </w:tc>
      </w:tr>
      <w:tr w:rsidR="007033CB" w:rsidRPr="007033CB" w:rsidTr="007033CB">
        <w:tc>
          <w:tcPr>
            <w:tcW w:w="2179" w:type="dxa"/>
            <w:shd w:val="clear" w:color="auto" w:fill="auto"/>
          </w:tcPr>
          <w:p w:rsidR="007033CB" w:rsidRPr="007033CB" w:rsidRDefault="007033CB" w:rsidP="007033CB">
            <w:pPr>
              <w:ind w:firstLine="0"/>
            </w:pPr>
            <w:r>
              <w:t>Bennett</w:t>
            </w:r>
          </w:p>
        </w:tc>
        <w:tc>
          <w:tcPr>
            <w:tcW w:w="2179" w:type="dxa"/>
            <w:shd w:val="clear" w:color="auto" w:fill="auto"/>
          </w:tcPr>
          <w:p w:rsidR="007033CB" w:rsidRPr="007033CB" w:rsidRDefault="007033CB" w:rsidP="007033CB">
            <w:pPr>
              <w:ind w:firstLine="0"/>
            </w:pPr>
            <w:r>
              <w:t>Bernstein</w:t>
            </w:r>
          </w:p>
        </w:tc>
        <w:tc>
          <w:tcPr>
            <w:tcW w:w="2180" w:type="dxa"/>
            <w:shd w:val="clear" w:color="auto" w:fill="auto"/>
          </w:tcPr>
          <w:p w:rsidR="007033CB" w:rsidRPr="007033CB" w:rsidRDefault="007033CB" w:rsidP="007033CB">
            <w:pPr>
              <w:ind w:firstLine="0"/>
            </w:pPr>
            <w:r>
              <w:t>Blackwell</w:t>
            </w:r>
          </w:p>
        </w:tc>
      </w:tr>
      <w:tr w:rsidR="007033CB" w:rsidRPr="007033CB" w:rsidTr="007033CB">
        <w:tc>
          <w:tcPr>
            <w:tcW w:w="2179" w:type="dxa"/>
            <w:shd w:val="clear" w:color="auto" w:fill="auto"/>
          </w:tcPr>
          <w:p w:rsidR="007033CB" w:rsidRPr="007033CB" w:rsidRDefault="007033CB" w:rsidP="007033CB">
            <w:pPr>
              <w:ind w:firstLine="0"/>
            </w:pPr>
            <w:r>
              <w:t>Bradley</w:t>
            </w:r>
          </w:p>
        </w:tc>
        <w:tc>
          <w:tcPr>
            <w:tcW w:w="2179" w:type="dxa"/>
            <w:shd w:val="clear" w:color="auto" w:fill="auto"/>
          </w:tcPr>
          <w:p w:rsidR="007033CB" w:rsidRPr="007033CB" w:rsidRDefault="007033CB" w:rsidP="007033CB">
            <w:pPr>
              <w:ind w:firstLine="0"/>
            </w:pPr>
            <w:r>
              <w:t>Brown</w:t>
            </w:r>
          </w:p>
        </w:tc>
        <w:tc>
          <w:tcPr>
            <w:tcW w:w="2180" w:type="dxa"/>
            <w:shd w:val="clear" w:color="auto" w:fill="auto"/>
          </w:tcPr>
          <w:p w:rsidR="007033CB" w:rsidRPr="007033CB" w:rsidRDefault="007033CB" w:rsidP="007033CB">
            <w:pPr>
              <w:ind w:firstLine="0"/>
            </w:pPr>
            <w:r>
              <w:t>Burns</w:t>
            </w:r>
          </w:p>
        </w:tc>
      </w:tr>
      <w:tr w:rsidR="007033CB" w:rsidRPr="007033CB" w:rsidTr="007033CB">
        <w:tc>
          <w:tcPr>
            <w:tcW w:w="2179" w:type="dxa"/>
            <w:shd w:val="clear" w:color="auto" w:fill="auto"/>
          </w:tcPr>
          <w:p w:rsidR="007033CB" w:rsidRPr="007033CB" w:rsidRDefault="007033CB" w:rsidP="007033CB">
            <w:pPr>
              <w:ind w:firstLine="0"/>
            </w:pPr>
            <w:proofErr w:type="spellStart"/>
            <w:r>
              <w:t>Caskey</w:t>
            </w:r>
            <w:proofErr w:type="spellEnd"/>
          </w:p>
        </w:tc>
        <w:tc>
          <w:tcPr>
            <w:tcW w:w="2179" w:type="dxa"/>
            <w:shd w:val="clear" w:color="auto" w:fill="auto"/>
          </w:tcPr>
          <w:p w:rsidR="007033CB" w:rsidRPr="007033CB" w:rsidRDefault="007033CB" w:rsidP="007033CB">
            <w:pPr>
              <w:ind w:firstLine="0"/>
            </w:pPr>
            <w:r>
              <w:t>Clemmons</w:t>
            </w:r>
          </w:p>
        </w:tc>
        <w:tc>
          <w:tcPr>
            <w:tcW w:w="2180" w:type="dxa"/>
            <w:shd w:val="clear" w:color="auto" w:fill="auto"/>
          </w:tcPr>
          <w:p w:rsidR="007033CB" w:rsidRPr="007033CB" w:rsidRDefault="007033CB" w:rsidP="007033CB">
            <w:pPr>
              <w:ind w:firstLine="0"/>
            </w:pPr>
            <w:r>
              <w:t>Clyburn</w:t>
            </w:r>
          </w:p>
        </w:tc>
      </w:tr>
      <w:tr w:rsidR="007033CB" w:rsidRPr="007033CB" w:rsidTr="007033CB">
        <w:tc>
          <w:tcPr>
            <w:tcW w:w="2179" w:type="dxa"/>
            <w:shd w:val="clear" w:color="auto" w:fill="auto"/>
          </w:tcPr>
          <w:p w:rsidR="007033CB" w:rsidRPr="007033CB" w:rsidRDefault="007033CB" w:rsidP="007033CB">
            <w:pPr>
              <w:ind w:firstLine="0"/>
            </w:pPr>
            <w:r>
              <w:t>Cobb-Hunter</w:t>
            </w:r>
          </w:p>
        </w:tc>
        <w:tc>
          <w:tcPr>
            <w:tcW w:w="2179" w:type="dxa"/>
            <w:shd w:val="clear" w:color="auto" w:fill="auto"/>
          </w:tcPr>
          <w:p w:rsidR="007033CB" w:rsidRPr="007033CB" w:rsidRDefault="007033CB" w:rsidP="007033CB">
            <w:pPr>
              <w:ind w:firstLine="0"/>
            </w:pPr>
            <w:r>
              <w:t>Cole</w:t>
            </w:r>
          </w:p>
        </w:tc>
        <w:tc>
          <w:tcPr>
            <w:tcW w:w="2180" w:type="dxa"/>
            <w:shd w:val="clear" w:color="auto" w:fill="auto"/>
          </w:tcPr>
          <w:p w:rsidR="007033CB" w:rsidRPr="007033CB" w:rsidRDefault="007033CB" w:rsidP="007033CB">
            <w:pPr>
              <w:ind w:firstLine="0"/>
            </w:pPr>
            <w:r>
              <w:t>Crawford</w:t>
            </w:r>
          </w:p>
        </w:tc>
      </w:tr>
      <w:tr w:rsidR="007033CB" w:rsidRPr="007033CB" w:rsidTr="007033CB">
        <w:tc>
          <w:tcPr>
            <w:tcW w:w="2179" w:type="dxa"/>
            <w:shd w:val="clear" w:color="auto" w:fill="auto"/>
          </w:tcPr>
          <w:p w:rsidR="007033CB" w:rsidRPr="007033CB" w:rsidRDefault="007033CB" w:rsidP="007033CB">
            <w:pPr>
              <w:ind w:firstLine="0"/>
            </w:pPr>
            <w:r>
              <w:t>Crosby</w:t>
            </w:r>
          </w:p>
        </w:tc>
        <w:tc>
          <w:tcPr>
            <w:tcW w:w="2179" w:type="dxa"/>
            <w:shd w:val="clear" w:color="auto" w:fill="auto"/>
          </w:tcPr>
          <w:p w:rsidR="007033CB" w:rsidRPr="007033CB" w:rsidRDefault="007033CB" w:rsidP="007033CB">
            <w:pPr>
              <w:ind w:firstLine="0"/>
            </w:pPr>
            <w:r>
              <w:t>Daning</w:t>
            </w:r>
          </w:p>
        </w:tc>
        <w:tc>
          <w:tcPr>
            <w:tcW w:w="2180" w:type="dxa"/>
            <w:shd w:val="clear" w:color="auto" w:fill="auto"/>
          </w:tcPr>
          <w:p w:rsidR="007033CB" w:rsidRPr="007033CB" w:rsidRDefault="007033CB" w:rsidP="007033CB">
            <w:pPr>
              <w:ind w:firstLine="0"/>
            </w:pPr>
            <w:r>
              <w:t>Davis</w:t>
            </w:r>
          </w:p>
        </w:tc>
      </w:tr>
      <w:tr w:rsidR="007033CB" w:rsidRPr="007033CB" w:rsidTr="007033CB">
        <w:tc>
          <w:tcPr>
            <w:tcW w:w="2179" w:type="dxa"/>
            <w:shd w:val="clear" w:color="auto" w:fill="auto"/>
          </w:tcPr>
          <w:p w:rsidR="007033CB" w:rsidRPr="007033CB" w:rsidRDefault="007033CB" w:rsidP="007033CB">
            <w:pPr>
              <w:ind w:firstLine="0"/>
            </w:pPr>
            <w:r>
              <w:t>Delleney</w:t>
            </w:r>
          </w:p>
        </w:tc>
        <w:tc>
          <w:tcPr>
            <w:tcW w:w="2179" w:type="dxa"/>
            <w:shd w:val="clear" w:color="auto" w:fill="auto"/>
          </w:tcPr>
          <w:p w:rsidR="007033CB" w:rsidRPr="007033CB" w:rsidRDefault="007033CB" w:rsidP="007033CB">
            <w:pPr>
              <w:ind w:firstLine="0"/>
            </w:pPr>
            <w:r>
              <w:t>Dillard</w:t>
            </w:r>
          </w:p>
        </w:tc>
        <w:tc>
          <w:tcPr>
            <w:tcW w:w="2180" w:type="dxa"/>
            <w:shd w:val="clear" w:color="auto" w:fill="auto"/>
          </w:tcPr>
          <w:p w:rsidR="007033CB" w:rsidRPr="007033CB" w:rsidRDefault="007033CB" w:rsidP="007033CB">
            <w:pPr>
              <w:ind w:firstLine="0"/>
            </w:pPr>
            <w:r>
              <w:t>Duckworth</w:t>
            </w:r>
          </w:p>
        </w:tc>
      </w:tr>
      <w:tr w:rsidR="007033CB" w:rsidRPr="007033CB" w:rsidTr="007033CB">
        <w:tc>
          <w:tcPr>
            <w:tcW w:w="2179" w:type="dxa"/>
            <w:shd w:val="clear" w:color="auto" w:fill="auto"/>
          </w:tcPr>
          <w:p w:rsidR="007033CB" w:rsidRPr="007033CB" w:rsidRDefault="007033CB" w:rsidP="007033CB">
            <w:pPr>
              <w:ind w:firstLine="0"/>
            </w:pPr>
            <w:r>
              <w:lastRenderedPageBreak/>
              <w:t>Elliott</w:t>
            </w:r>
          </w:p>
        </w:tc>
        <w:tc>
          <w:tcPr>
            <w:tcW w:w="2179" w:type="dxa"/>
            <w:shd w:val="clear" w:color="auto" w:fill="auto"/>
          </w:tcPr>
          <w:p w:rsidR="007033CB" w:rsidRPr="007033CB" w:rsidRDefault="007033CB" w:rsidP="007033CB">
            <w:pPr>
              <w:ind w:firstLine="0"/>
            </w:pPr>
            <w:r>
              <w:t>Felder</w:t>
            </w:r>
          </w:p>
        </w:tc>
        <w:tc>
          <w:tcPr>
            <w:tcW w:w="2180" w:type="dxa"/>
            <w:shd w:val="clear" w:color="auto" w:fill="auto"/>
          </w:tcPr>
          <w:p w:rsidR="007033CB" w:rsidRPr="007033CB" w:rsidRDefault="007033CB" w:rsidP="007033CB">
            <w:pPr>
              <w:ind w:firstLine="0"/>
            </w:pPr>
            <w:r>
              <w:t>Finlay</w:t>
            </w:r>
          </w:p>
        </w:tc>
      </w:tr>
      <w:tr w:rsidR="007033CB" w:rsidRPr="007033CB" w:rsidTr="007033CB">
        <w:tc>
          <w:tcPr>
            <w:tcW w:w="2179" w:type="dxa"/>
            <w:shd w:val="clear" w:color="auto" w:fill="auto"/>
          </w:tcPr>
          <w:p w:rsidR="007033CB" w:rsidRPr="007033CB" w:rsidRDefault="007033CB" w:rsidP="007033CB">
            <w:pPr>
              <w:ind w:firstLine="0"/>
            </w:pPr>
            <w:r>
              <w:t>Forrest</w:t>
            </w:r>
          </w:p>
        </w:tc>
        <w:tc>
          <w:tcPr>
            <w:tcW w:w="2179" w:type="dxa"/>
            <w:shd w:val="clear" w:color="auto" w:fill="auto"/>
          </w:tcPr>
          <w:p w:rsidR="007033CB" w:rsidRPr="007033CB" w:rsidRDefault="007033CB" w:rsidP="007033CB">
            <w:pPr>
              <w:ind w:firstLine="0"/>
            </w:pPr>
            <w:r>
              <w:t>Forrester</w:t>
            </w:r>
          </w:p>
        </w:tc>
        <w:tc>
          <w:tcPr>
            <w:tcW w:w="2180" w:type="dxa"/>
            <w:shd w:val="clear" w:color="auto" w:fill="auto"/>
          </w:tcPr>
          <w:p w:rsidR="007033CB" w:rsidRPr="007033CB" w:rsidRDefault="007033CB" w:rsidP="007033CB">
            <w:pPr>
              <w:ind w:firstLine="0"/>
            </w:pPr>
            <w:r>
              <w:t>Funderburk</w:t>
            </w:r>
          </w:p>
        </w:tc>
      </w:tr>
      <w:tr w:rsidR="007033CB" w:rsidRPr="007033CB" w:rsidTr="007033CB">
        <w:tc>
          <w:tcPr>
            <w:tcW w:w="2179" w:type="dxa"/>
            <w:shd w:val="clear" w:color="auto" w:fill="auto"/>
          </w:tcPr>
          <w:p w:rsidR="007033CB" w:rsidRPr="007033CB" w:rsidRDefault="007033CB" w:rsidP="007033CB">
            <w:pPr>
              <w:ind w:firstLine="0"/>
            </w:pPr>
            <w:r>
              <w:t>Gagnon</w:t>
            </w:r>
          </w:p>
        </w:tc>
        <w:tc>
          <w:tcPr>
            <w:tcW w:w="2179" w:type="dxa"/>
            <w:shd w:val="clear" w:color="auto" w:fill="auto"/>
          </w:tcPr>
          <w:p w:rsidR="007033CB" w:rsidRPr="007033CB" w:rsidRDefault="007033CB" w:rsidP="007033CB">
            <w:pPr>
              <w:ind w:firstLine="0"/>
            </w:pPr>
            <w:r>
              <w:t>Gilliard</w:t>
            </w:r>
          </w:p>
        </w:tc>
        <w:tc>
          <w:tcPr>
            <w:tcW w:w="2180" w:type="dxa"/>
            <w:shd w:val="clear" w:color="auto" w:fill="auto"/>
          </w:tcPr>
          <w:p w:rsidR="007033CB" w:rsidRPr="007033CB" w:rsidRDefault="007033CB" w:rsidP="007033CB">
            <w:pPr>
              <w:ind w:firstLine="0"/>
            </w:pPr>
            <w:r>
              <w:t>Hart</w:t>
            </w:r>
          </w:p>
        </w:tc>
      </w:tr>
      <w:tr w:rsidR="007033CB" w:rsidRPr="007033CB" w:rsidTr="007033CB">
        <w:tc>
          <w:tcPr>
            <w:tcW w:w="2179" w:type="dxa"/>
            <w:shd w:val="clear" w:color="auto" w:fill="auto"/>
          </w:tcPr>
          <w:p w:rsidR="007033CB" w:rsidRPr="007033CB" w:rsidRDefault="007033CB" w:rsidP="007033CB">
            <w:pPr>
              <w:ind w:firstLine="0"/>
            </w:pPr>
            <w:r>
              <w:t>Henderson</w:t>
            </w:r>
          </w:p>
        </w:tc>
        <w:tc>
          <w:tcPr>
            <w:tcW w:w="2179" w:type="dxa"/>
            <w:shd w:val="clear" w:color="auto" w:fill="auto"/>
          </w:tcPr>
          <w:p w:rsidR="007033CB" w:rsidRPr="007033CB" w:rsidRDefault="007033CB" w:rsidP="007033CB">
            <w:pPr>
              <w:ind w:firstLine="0"/>
            </w:pPr>
            <w:r>
              <w:t>Herbkersman</w:t>
            </w:r>
          </w:p>
        </w:tc>
        <w:tc>
          <w:tcPr>
            <w:tcW w:w="2180" w:type="dxa"/>
            <w:shd w:val="clear" w:color="auto" w:fill="auto"/>
          </w:tcPr>
          <w:p w:rsidR="007033CB" w:rsidRPr="007033CB" w:rsidRDefault="007033CB" w:rsidP="007033CB">
            <w:pPr>
              <w:ind w:firstLine="0"/>
            </w:pPr>
            <w:r>
              <w:t>Hewitt</w:t>
            </w:r>
          </w:p>
        </w:tc>
      </w:tr>
      <w:tr w:rsidR="007033CB" w:rsidRPr="007033CB" w:rsidTr="007033CB">
        <w:tc>
          <w:tcPr>
            <w:tcW w:w="2179" w:type="dxa"/>
            <w:shd w:val="clear" w:color="auto" w:fill="auto"/>
          </w:tcPr>
          <w:p w:rsidR="007033CB" w:rsidRPr="007033CB" w:rsidRDefault="007033CB" w:rsidP="007033CB">
            <w:pPr>
              <w:ind w:firstLine="0"/>
            </w:pPr>
            <w:r>
              <w:t>Hixon</w:t>
            </w:r>
          </w:p>
        </w:tc>
        <w:tc>
          <w:tcPr>
            <w:tcW w:w="2179" w:type="dxa"/>
            <w:shd w:val="clear" w:color="auto" w:fill="auto"/>
          </w:tcPr>
          <w:p w:rsidR="007033CB" w:rsidRPr="007033CB" w:rsidRDefault="007033CB" w:rsidP="007033CB">
            <w:pPr>
              <w:ind w:firstLine="0"/>
            </w:pPr>
            <w:r>
              <w:t>Hosey</w:t>
            </w:r>
          </w:p>
        </w:tc>
        <w:tc>
          <w:tcPr>
            <w:tcW w:w="2180" w:type="dxa"/>
            <w:shd w:val="clear" w:color="auto" w:fill="auto"/>
          </w:tcPr>
          <w:p w:rsidR="007033CB" w:rsidRPr="007033CB" w:rsidRDefault="007033CB" w:rsidP="007033CB">
            <w:pPr>
              <w:ind w:firstLine="0"/>
            </w:pPr>
            <w:r>
              <w:t>Howard</w:t>
            </w:r>
          </w:p>
        </w:tc>
      </w:tr>
      <w:tr w:rsidR="007033CB" w:rsidRPr="007033CB" w:rsidTr="007033CB">
        <w:tc>
          <w:tcPr>
            <w:tcW w:w="2179" w:type="dxa"/>
            <w:shd w:val="clear" w:color="auto" w:fill="auto"/>
          </w:tcPr>
          <w:p w:rsidR="007033CB" w:rsidRPr="007033CB" w:rsidRDefault="007033CB" w:rsidP="007033CB">
            <w:pPr>
              <w:ind w:firstLine="0"/>
            </w:pPr>
            <w:r>
              <w:t>Jefferson</w:t>
            </w:r>
          </w:p>
        </w:tc>
        <w:tc>
          <w:tcPr>
            <w:tcW w:w="2179" w:type="dxa"/>
            <w:shd w:val="clear" w:color="auto" w:fill="auto"/>
          </w:tcPr>
          <w:p w:rsidR="007033CB" w:rsidRPr="007033CB" w:rsidRDefault="007033CB" w:rsidP="007033CB">
            <w:pPr>
              <w:ind w:firstLine="0"/>
            </w:pPr>
            <w:r>
              <w:t>Jordan</w:t>
            </w:r>
          </w:p>
        </w:tc>
        <w:tc>
          <w:tcPr>
            <w:tcW w:w="2180" w:type="dxa"/>
            <w:shd w:val="clear" w:color="auto" w:fill="auto"/>
          </w:tcPr>
          <w:p w:rsidR="007033CB" w:rsidRPr="007033CB" w:rsidRDefault="007033CB" w:rsidP="007033CB">
            <w:pPr>
              <w:ind w:firstLine="0"/>
            </w:pPr>
            <w:r>
              <w:t>King</w:t>
            </w:r>
          </w:p>
        </w:tc>
      </w:tr>
      <w:tr w:rsidR="007033CB" w:rsidRPr="007033CB" w:rsidTr="007033CB">
        <w:tc>
          <w:tcPr>
            <w:tcW w:w="2179" w:type="dxa"/>
            <w:shd w:val="clear" w:color="auto" w:fill="auto"/>
          </w:tcPr>
          <w:p w:rsidR="007033CB" w:rsidRPr="007033CB" w:rsidRDefault="007033CB" w:rsidP="007033CB">
            <w:pPr>
              <w:ind w:firstLine="0"/>
            </w:pPr>
            <w:r>
              <w:t>Kirby</w:t>
            </w:r>
          </w:p>
        </w:tc>
        <w:tc>
          <w:tcPr>
            <w:tcW w:w="2179" w:type="dxa"/>
            <w:shd w:val="clear" w:color="auto" w:fill="auto"/>
          </w:tcPr>
          <w:p w:rsidR="007033CB" w:rsidRPr="007033CB" w:rsidRDefault="007033CB" w:rsidP="007033CB">
            <w:pPr>
              <w:ind w:firstLine="0"/>
            </w:pPr>
            <w:r>
              <w:t>Loftis</w:t>
            </w:r>
          </w:p>
        </w:tc>
        <w:tc>
          <w:tcPr>
            <w:tcW w:w="2180" w:type="dxa"/>
            <w:shd w:val="clear" w:color="auto" w:fill="auto"/>
          </w:tcPr>
          <w:p w:rsidR="007033CB" w:rsidRPr="007033CB" w:rsidRDefault="007033CB" w:rsidP="007033CB">
            <w:pPr>
              <w:ind w:firstLine="0"/>
            </w:pPr>
            <w:r>
              <w:t>Long</w:t>
            </w:r>
          </w:p>
        </w:tc>
      </w:tr>
      <w:tr w:rsidR="007033CB" w:rsidRPr="007033CB" w:rsidTr="007033CB">
        <w:tc>
          <w:tcPr>
            <w:tcW w:w="2179" w:type="dxa"/>
            <w:shd w:val="clear" w:color="auto" w:fill="auto"/>
          </w:tcPr>
          <w:p w:rsidR="007033CB" w:rsidRPr="007033CB" w:rsidRDefault="007033CB" w:rsidP="007033CB">
            <w:pPr>
              <w:ind w:firstLine="0"/>
            </w:pPr>
            <w:r>
              <w:t>Lucas</w:t>
            </w:r>
          </w:p>
        </w:tc>
        <w:tc>
          <w:tcPr>
            <w:tcW w:w="2179" w:type="dxa"/>
            <w:shd w:val="clear" w:color="auto" w:fill="auto"/>
          </w:tcPr>
          <w:p w:rsidR="007033CB" w:rsidRPr="007033CB" w:rsidRDefault="007033CB" w:rsidP="007033CB">
            <w:pPr>
              <w:ind w:firstLine="0"/>
            </w:pPr>
            <w:r>
              <w:t>Mack</w:t>
            </w:r>
          </w:p>
        </w:tc>
        <w:tc>
          <w:tcPr>
            <w:tcW w:w="2180" w:type="dxa"/>
            <w:shd w:val="clear" w:color="auto" w:fill="auto"/>
          </w:tcPr>
          <w:p w:rsidR="007033CB" w:rsidRPr="007033CB" w:rsidRDefault="007033CB" w:rsidP="007033CB">
            <w:pPr>
              <w:ind w:firstLine="0"/>
            </w:pPr>
            <w:r>
              <w:t>Magnuson</w:t>
            </w:r>
          </w:p>
        </w:tc>
      </w:tr>
      <w:tr w:rsidR="007033CB" w:rsidRPr="007033CB" w:rsidTr="007033CB">
        <w:tc>
          <w:tcPr>
            <w:tcW w:w="2179" w:type="dxa"/>
            <w:shd w:val="clear" w:color="auto" w:fill="auto"/>
          </w:tcPr>
          <w:p w:rsidR="007033CB" w:rsidRPr="007033CB" w:rsidRDefault="007033CB" w:rsidP="007033CB">
            <w:pPr>
              <w:ind w:firstLine="0"/>
            </w:pPr>
            <w:r>
              <w:t>McCoy</w:t>
            </w:r>
          </w:p>
        </w:tc>
        <w:tc>
          <w:tcPr>
            <w:tcW w:w="2179" w:type="dxa"/>
            <w:shd w:val="clear" w:color="auto" w:fill="auto"/>
          </w:tcPr>
          <w:p w:rsidR="007033CB" w:rsidRPr="007033CB" w:rsidRDefault="007033CB" w:rsidP="007033CB">
            <w:pPr>
              <w:ind w:firstLine="0"/>
            </w:pPr>
            <w:r>
              <w:t>McCravy</w:t>
            </w:r>
          </w:p>
        </w:tc>
        <w:tc>
          <w:tcPr>
            <w:tcW w:w="2180" w:type="dxa"/>
            <w:shd w:val="clear" w:color="auto" w:fill="auto"/>
          </w:tcPr>
          <w:p w:rsidR="007033CB" w:rsidRPr="007033CB" w:rsidRDefault="007033CB" w:rsidP="007033CB">
            <w:pPr>
              <w:ind w:firstLine="0"/>
            </w:pPr>
            <w:r>
              <w:t>McEachern</w:t>
            </w:r>
          </w:p>
        </w:tc>
      </w:tr>
      <w:tr w:rsidR="007033CB" w:rsidRPr="007033CB" w:rsidTr="007033CB">
        <w:tc>
          <w:tcPr>
            <w:tcW w:w="2179" w:type="dxa"/>
            <w:shd w:val="clear" w:color="auto" w:fill="auto"/>
          </w:tcPr>
          <w:p w:rsidR="007033CB" w:rsidRPr="007033CB" w:rsidRDefault="007033CB" w:rsidP="007033CB">
            <w:pPr>
              <w:ind w:firstLine="0"/>
            </w:pPr>
            <w:r>
              <w:t>V. S. Moss</w:t>
            </w:r>
          </w:p>
        </w:tc>
        <w:tc>
          <w:tcPr>
            <w:tcW w:w="2179" w:type="dxa"/>
            <w:shd w:val="clear" w:color="auto" w:fill="auto"/>
          </w:tcPr>
          <w:p w:rsidR="007033CB" w:rsidRPr="007033CB" w:rsidRDefault="007033CB" w:rsidP="007033CB">
            <w:pPr>
              <w:ind w:firstLine="0"/>
            </w:pPr>
            <w:r>
              <w:t>Murphy</w:t>
            </w:r>
          </w:p>
        </w:tc>
        <w:tc>
          <w:tcPr>
            <w:tcW w:w="2180" w:type="dxa"/>
            <w:shd w:val="clear" w:color="auto" w:fill="auto"/>
          </w:tcPr>
          <w:p w:rsidR="007033CB" w:rsidRPr="007033CB" w:rsidRDefault="007033CB" w:rsidP="007033CB">
            <w:pPr>
              <w:ind w:firstLine="0"/>
            </w:pPr>
            <w:r>
              <w:t>Norrell</w:t>
            </w:r>
          </w:p>
        </w:tc>
      </w:tr>
      <w:tr w:rsidR="007033CB" w:rsidRPr="007033CB" w:rsidTr="007033CB">
        <w:tc>
          <w:tcPr>
            <w:tcW w:w="2179" w:type="dxa"/>
            <w:shd w:val="clear" w:color="auto" w:fill="auto"/>
          </w:tcPr>
          <w:p w:rsidR="007033CB" w:rsidRPr="007033CB" w:rsidRDefault="007033CB" w:rsidP="007033CB">
            <w:pPr>
              <w:ind w:firstLine="0"/>
            </w:pPr>
            <w:r>
              <w:t>Ott</w:t>
            </w:r>
          </w:p>
        </w:tc>
        <w:tc>
          <w:tcPr>
            <w:tcW w:w="2179" w:type="dxa"/>
            <w:shd w:val="clear" w:color="auto" w:fill="auto"/>
          </w:tcPr>
          <w:p w:rsidR="007033CB" w:rsidRPr="007033CB" w:rsidRDefault="007033CB" w:rsidP="007033CB">
            <w:pPr>
              <w:ind w:firstLine="0"/>
            </w:pPr>
            <w:r>
              <w:t>Pitts</w:t>
            </w:r>
          </w:p>
        </w:tc>
        <w:tc>
          <w:tcPr>
            <w:tcW w:w="2180" w:type="dxa"/>
            <w:shd w:val="clear" w:color="auto" w:fill="auto"/>
          </w:tcPr>
          <w:p w:rsidR="007033CB" w:rsidRPr="007033CB" w:rsidRDefault="007033CB" w:rsidP="007033CB">
            <w:pPr>
              <w:ind w:firstLine="0"/>
            </w:pPr>
            <w:r>
              <w:t>Pope</w:t>
            </w:r>
          </w:p>
        </w:tc>
      </w:tr>
      <w:tr w:rsidR="007033CB" w:rsidRPr="007033CB" w:rsidTr="007033CB">
        <w:tc>
          <w:tcPr>
            <w:tcW w:w="2179" w:type="dxa"/>
            <w:shd w:val="clear" w:color="auto" w:fill="auto"/>
          </w:tcPr>
          <w:p w:rsidR="007033CB" w:rsidRPr="007033CB" w:rsidRDefault="007033CB" w:rsidP="007033CB">
            <w:pPr>
              <w:ind w:firstLine="0"/>
            </w:pPr>
            <w:r>
              <w:t>Putnam</w:t>
            </w:r>
          </w:p>
        </w:tc>
        <w:tc>
          <w:tcPr>
            <w:tcW w:w="2179" w:type="dxa"/>
            <w:shd w:val="clear" w:color="auto" w:fill="auto"/>
          </w:tcPr>
          <w:p w:rsidR="007033CB" w:rsidRPr="007033CB" w:rsidRDefault="007033CB" w:rsidP="007033CB">
            <w:pPr>
              <w:ind w:firstLine="0"/>
            </w:pPr>
            <w:r>
              <w:t>Quinn</w:t>
            </w:r>
          </w:p>
        </w:tc>
        <w:tc>
          <w:tcPr>
            <w:tcW w:w="2180" w:type="dxa"/>
            <w:shd w:val="clear" w:color="auto" w:fill="auto"/>
          </w:tcPr>
          <w:p w:rsidR="007033CB" w:rsidRPr="007033CB" w:rsidRDefault="007033CB" w:rsidP="007033CB">
            <w:pPr>
              <w:ind w:firstLine="0"/>
            </w:pPr>
            <w:r>
              <w:t>M. Rivers</w:t>
            </w:r>
          </w:p>
        </w:tc>
      </w:tr>
      <w:tr w:rsidR="007033CB" w:rsidRPr="007033CB" w:rsidTr="007033CB">
        <w:tc>
          <w:tcPr>
            <w:tcW w:w="2179" w:type="dxa"/>
            <w:shd w:val="clear" w:color="auto" w:fill="auto"/>
          </w:tcPr>
          <w:p w:rsidR="007033CB" w:rsidRPr="007033CB" w:rsidRDefault="007033CB" w:rsidP="007033CB">
            <w:pPr>
              <w:ind w:firstLine="0"/>
            </w:pPr>
            <w:r>
              <w:t>S. Rivers</w:t>
            </w:r>
          </w:p>
        </w:tc>
        <w:tc>
          <w:tcPr>
            <w:tcW w:w="2179" w:type="dxa"/>
            <w:shd w:val="clear" w:color="auto" w:fill="auto"/>
          </w:tcPr>
          <w:p w:rsidR="007033CB" w:rsidRPr="007033CB" w:rsidRDefault="007033CB" w:rsidP="007033CB">
            <w:pPr>
              <w:ind w:firstLine="0"/>
            </w:pPr>
            <w:r>
              <w:t>Rutherford</w:t>
            </w:r>
          </w:p>
        </w:tc>
        <w:tc>
          <w:tcPr>
            <w:tcW w:w="2180" w:type="dxa"/>
            <w:shd w:val="clear" w:color="auto" w:fill="auto"/>
          </w:tcPr>
          <w:p w:rsidR="007033CB" w:rsidRPr="007033CB" w:rsidRDefault="007033CB" w:rsidP="007033CB">
            <w:pPr>
              <w:ind w:firstLine="0"/>
            </w:pPr>
            <w:r>
              <w:t>Ryhal</w:t>
            </w:r>
          </w:p>
        </w:tc>
      </w:tr>
      <w:tr w:rsidR="007033CB" w:rsidRPr="007033CB" w:rsidTr="007033CB">
        <w:tc>
          <w:tcPr>
            <w:tcW w:w="2179" w:type="dxa"/>
            <w:shd w:val="clear" w:color="auto" w:fill="auto"/>
          </w:tcPr>
          <w:p w:rsidR="007033CB" w:rsidRPr="007033CB" w:rsidRDefault="007033CB" w:rsidP="007033CB">
            <w:pPr>
              <w:ind w:firstLine="0"/>
            </w:pPr>
            <w:r>
              <w:t>Simrill</w:t>
            </w:r>
          </w:p>
        </w:tc>
        <w:tc>
          <w:tcPr>
            <w:tcW w:w="2179" w:type="dxa"/>
            <w:shd w:val="clear" w:color="auto" w:fill="auto"/>
          </w:tcPr>
          <w:p w:rsidR="007033CB" w:rsidRPr="007033CB" w:rsidRDefault="007033CB" w:rsidP="007033CB">
            <w:pPr>
              <w:ind w:firstLine="0"/>
            </w:pPr>
            <w:r>
              <w:t>J. E. Smith</w:t>
            </w:r>
          </w:p>
        </w:tc>
        <w:tc>
          <w:tcPr>
            <w:tcW w:w="2180" w:type="dxa"/>
            <w:shd w:val="clear" w:color="auto" w:fill="auto"/>
          </w:tcPr>
          <w:p w:rsidR="007033CB" w:rsidRPr="007033CB" w:rsidRDefault="007033CB" w:rsidP="007033CB">
            <w:pPr>
              <w:ind w:firstLine="0"/>
            </w:pPr>
            <w:r>
              <w:t>Sottile</w:t>
            </w:r>
          </w:p>
        </w:tc>
      </w:tr>
      <w:tr w:rsidR="007033CB" w:rsidRPr="007033CB" w:rsidTr="007033CB">
        <w:tc>
          <w:tcPr>
            <w:tcW w:w="2179" w:type="dxa"/>
            <w:shd w:val="clear" w:color="auto" w:fill="auto"/>
          </w:tcPr>
          <w:p w:rsidR="007033CB" w:rsidRPr="007033CB" w:rsidRDefault="007033CB" w:rsidP="007033CB">
            <w:pPr>
              <w:ind w:firstLine="0"/>
            </w:pPr>
            <w:r>
              <w:t>Stavrinakis</w:t>
            </w:r>
          </w:p>
        </w:tc>
        <w:tc>
          <w:tcPr>
            <w:tcW w:w="2179" w:type="dxa"/>
            <w:shd w:val="clear" w:color="auto" w:fill="auto"/>
          </w:tcPr>
          <w:p w:rsidR="007033CB" w:rsidRPr="007033CB" w:rsidRDefault="007033CB" w:rsidP="007033CB">
            <w:pPr>
              <w:ind w:firstLine="0"/>
            </w:pPr>
            <w:r>
              <w:t>Tallon</w:t>
            </w:r>
          </w:p>
        </w:tc>
        <w:tc>
          <w:tcPr>
            <w:tcW w:w="2180" w:type="dxa"/>
            <w:shd w:val="clear" w:color="auto" w:fill="auto"/>
          </w:tcPr>
          <w:p w:rsidR="007033CB" w:rsidRPr="007033CB" w:rsidRDefault="007033CB" w:rsidP="007033CB">
            <w:pPr>
              <w:ind w:firstLine="0"/>
            </w:pPr>
            <w:r>
              <w:t>Thayer</w:t>
            </w:r>
          </w:p>
        </w:tc>
      </w:tr>
      <w:tr w:rsidR="007033CB" w:rsidRPr="007033CB" w:rsidTr="007033CB">
        <w:tc>
          <w:tcPr>
            <w:tcW w:w="2179" w:type="dxa"/>
            <w:shd w:val="clear" w:color="auto" w:fill="auto"/>
          </w:tcPr>
          <w:p w:rsidR="007033CB" w:rsidRPr="007033CB" w:rsidRDefault="007033CB" w:rsidP="007033CB">
            <w:pPr>
              <w:ind w:firstLine="0"/>
            </w:pPr>
            <w:r>
              <w:t>Thigpen</w:t>
            </w:r>
          </w:p>
        </w:tc>
        <w:tc>
          <w:tcPr>
            <w:tcW w:w="2179" w:type="dxa"/>
            <w:shd w:val="clear" w:color="auto" w:fill="auto"/>
          </w:tcPr>
          <w:p w:rsidR="007033CB" w:rsidRPr="007033CB" w:rsidRDefault="007033CB" w:rsidP="007033CB">
            <w:pPr>
              <w:ind w:firstLine="0"/>
            </w:pPr>
            <w:r>
              <w:t>Toole</w:t>
            </w:r>
          </w:p>
        </w:tc>
        <w:tc>
          <w:tcPr>
            <w:tcW w:w="2180" w:type="dxa"/>
            <w:shd w:val="clear" w:color="auto" w:fill="auto"/>
          </w:tcPr>
          <w:p w:rsidR="007033CB" w:rsidRPr="007033CB" w:rsidRDefault="007033CB" w:rsidP="007033CB">
            <w:pPr>
              <w:ind w:firstLine="0"/>
            </w:pPr>
            <w:r>
              <w:t>Weeks</w:t>
            </w:r>
          </w:p>
        </w:tc>
      </w:tr>
      <w:tr w:rsidR="007033CB" w:rsidRPr="007033CB" w:rsidTr="007033CB">
        <w:tc>
          <w:tcPr>
            <w:tcW w:w="2179" w:type="dxa"/>
            <w:shd w:val="clear" w:color="auto" w:fill="auto"/>
          </w:tcPr>
          <w:p w:rsidR="007033CB" w:rsidRPr="007033CB" w:rsidRDefault="007033CB" w:rsidP="007033CB">
            <w:pPr>
              <w:keepNext/>
              <w:ind w:firstLine="0"/>
            </w:pPr>
            <w:r>
              <w:t>Wheeler</w:t>
            </w:r>
          </w:p>
        </w:tc>
        <w:tc>
          <w:tcPr>
            <w:tcW w:w="2179" w:type="dxa"/>
            <w:shd w:val="clear" w:color="auto" w:fill="auto"/>
          </w:tcPr>
          <w:p w:rsidR="007033CB" w:rsidRPr="007033CB" w:rsidRDefault="007033CB" w:rsidP="007033CB">
            <w:pPr>
              <w:keepNext/>
              <w:ind w:firstLine="0"/>
            </w:pPr>
            <w:r>
              <w:t>Whipper</w:t>
            </w:r>
          </w:p>
        </w:tc>
        <w:tc>
          <w:tcPr>
            <w:tcW w:w="2180" w:type="dxa"/>
            <w:shd w:val="clear" w:color="auto" w:fill="auto"/>
          </w:tcPr>
          <w:p w:rsidR="007033CB" w:rsidRPr="007033CB" w:rsidRDefault="007033CB" w:rsidP="007033CB">
            <w:pPr>
              <w:keepNext/>
              <w:ind w:firstLine="0"/>
            </w:pPr>
            <w:r>
              <w:t>White</w:t>
            </w:r>
          </w:p>
        </w:tc>
      </w:tr>
      <w:tr w:rsidR="007033CB" w:rsidRPr="007033CB" w:rsidTr="007033CB">
        <w:tc>
          <w:tcPr>
            <w:tcW w:w="2179" w:type="dxa"/>
            <w:shd w:val="clear" w:color="auto" w:fill="auto"/>
          </w:tcPr>
          <w:p w:rsidR="007033CB" w:rsidRPr="007033CB" w:rsidRDefault="007033CB" w:rsidP="007033CB">
            <w:pPr>
              <w:keepNext/>
              <w:ind w:firstLine="0"/>
            </w:pPr>
            <w:r>
              <w:t>Willis</w:t>
            </w:r>
          </w:p>
        </w:tc>
        <w:tc>
          <w:tcPr>
            <w:tcW w:w="2179" w:type="dxa"/>
            <w:shd w:val="clear" w:color="auto" w:fill="auto"/>
          </w:tcPr>
          <w:p w:rsidR="007033CB" w:rsidRPr="007033CB" w:rsidRDefault="007033CB" w:rsidP="007033CB">
            <w:pPr>
              <w:keepNext/>
              <w:ind w:firstLine="0"/>
            </w:pPr>
            <w:r>
              <w:t>Yow</w:t>
            </w:r>
          </w:p>
        </w:tc>
        <w:tc>
          <w:tcPr>
            <w:tcW w:w="2180" w:type="dxa"/>
            <w:shd w:val="clear" w:color="auto" w:fill="auto"/>
          </w:tcPr>
          <w:p w:rsidR="007033CB" w:rsidRPr="007033CB" w:rsidRDefault="007033CB" w:rsidP="007033CB">
            <w:pPr>
              <w:keepNext/>
              <w:ind w:firstLine="0"/>
            </w:pPr>
          </w:p>
        </w:tc>
      </w:tr>
    </w:tbl>
    <w:p w:rsidR="007033CB" w:rsidRDefault="007033CB" w:rsidP="007033CB"/>
    <w:p w:rsidR="007033CB" w:rsidRDefault="007033CB" w:rsidP="007033CB">
      <w:pPr>
        <w:jc w:val="center"/>
        <w:rPr>
          <w:b/>
        </w:rPr>
      </w:pPr>
      <w:r w:rsidRPr="007033CB">
        <w:rPr>
          <w:b/>
        </w:rPr>
        <w:t>Total--77</w:t>
      </w:r>
    </w:p>
    <w:p w:rsidR="007033CB" w:rsidRDefault="007033CB" w:rsidP="007033CB">
      <w:pPr>
        <w:jc w:val="center"/>
        <w:rPr>
          <w:b/>
        </w:rPr>
      </w:pPr>
    </w:p>
    <w:p w:rsidR="007033CB" w:rsidRDefault="007033CB" w:rsidP="007033CB">
      <w:pPr>
        <w:ind w:firstLine="0"/>
      </w:pPr>
      <w:r w:rsidRPr="007033CB">
        <w:t xml:space="preserve"> </w:t>
      </w:r>
      <w:r>
        <w:t>Those who voted in the negative are:</w:t>
      </w:r>
    </w:p>
    <w:p w:rsidR="007033CB" w:rsidRDefault="007033CB" w:rsidP="007033CB"/>
    <w:p w:rsidR="007033CB" w:rsidRDefault="007033CB" w:rsidP="007033CB">
      <w:pPr>
        <w:jc w:val="center"/>
        <w:rPr>
          <w:b/>
        </w:rPr>
      </w:pPr>
      <w:r w:rsidRPr="007033CB">
        <w:rPr>
          <w:b/>
        </w:rPr>
        <w:t>Total--0</w:t>
      </w:r>
    </w:p>
    <w:p w:rsidR="007033CB" w:rsidRDefault="007033CB" w:rsidP="007033CB">
      <w:pPr>
        <w:jc w:val="center"/>
        <w:rPr>
          <w:b/>
        </w:rPr>
      </w:pPr>
    </w:p>
    <w:p w:rsidR="007033CB" w:rsidRDefault="007033CB" w:rsidP="007033CB">
      <w:r>
        <w:t>So, the Bill, as amended, was read the second time and ordered to third reading.</w:t>
      </w:r>
    </w:p>
    <w:p w:rsidR="007033CB" w:rsidRDefault="007033CB" w:rsidP="007033CB"/>
    <w:p w:rsidR="007033CB" w:rsidRDefault="007033CB" w:rsidP="007033CB">
      <w:pPr>
        <w:keepNext/>
        <w:jc w:val="center"/>
        <w:rPr>
          <w:b/>
        </w:rPr>
      </w:pPr>
      <w:r w:rsidRPr="007033CB">
        <w:rPr>
          <w:b/>
        </w:rPr>
        <w:t>S. 422--ORDERED TO THIRD READING</w:t>
      </w:r>
    </w:p>
    <w:p w:rsidR="007033CB" w:rsidRDefault="007033CB" w:rsidP="007033CB">
      <w:pPr>
        <w:keepNext/>
      </w:pPr>
      <w:r>
        <w:t>The following Joint Resolution was taken up:</w:t>
      </w:r>
    </w:p>
    <w:p w:rsidR="007033CB" w:rsidRDefault="007033CB" w:rsidP="007033CB">
      <w:pPr>
        <w:keepNext/>
      </w:pPr>
      <w:bookmarkStart w:id="115" w:name="include_clip_start_290"/>
      <w:bookmarkEnd w:id="115"/>
    </w:p>
    <w:p w:rsidR="007033CB" w:rsidRDefault="007033CB" w:rsidP="007033CB">
      <w:r>
        <w:t xml:space="preserve">S. 422 -- Fish, Game and Forestry Committee: A JOINT RESOLUTION TO APPROVE REGULATIONS OF THE DEPARTMENT OF NATURAL RESOURCES, RELATING TO SEASONS, LIMITS, METHODS OF TAKE AND SPECIAL USE RESTRICTIONS ON WILDLIFE MANAGEMENT AREAS, DESIGNATED AS REGULATION DOCUMENT NUMBER 4741, PURSUANT TO THE PROVISIONS OF ARTICLE 1, CHAPTER 23, </w:t>
      </w:r>
      <w:proofErr w:type="gramStart"/>
      <w:r>
        <w:t>TITLE</w:t>
      </w:r>
      <w:proofErr w:type="gramEnd"/>
      <w:r>
        <w:t xml:space="preserve"> 1 OF THE 1976 CODE.</w:t>
      </w:r>
    </w:p>
    <w:p w:rsidR="007033CB" w:rsidRDefault="007033CB" w:rsidP="007033CB">
      <w:bookmarkStart w:id="116" w:name="include_clip_end_290"/>
      <w:bookmarkEnd w:id="116"/>
    </w:p>
    <w:p w:rsidR="007033CB" w:rsidRDefault="007033CB" w:rsidP="007033CB">
      <w:r>
        <w:t>Rep. BEDINGFIELD explained the Joint Resolution.</w:t>
      </w:r>
    </w:p>
    <w:p w:rsidR="007033CB" w:rsidRDefault="007033CB" w:rsidP="007033CB">
      <w:r>
        <w:lastRenderedPageBreak/>
        <w:t xml:space="preserve">The yeas and nays were taken resulting as follows: </w:t>
      </w:r>
    </w:p>
    <w:p w:rsidR="007033CB" w:rsidRDefault="007033CB" w:rsidP="007033CB">
      <w:pPr>
        <w:jc w:val="center"/>
      </w:pPr>
      <w:r>
        <w:t xml:space="preserve"> </w:t>
      </w:r>
      <w:bookmarkStart w:id="117" w:name="vote_start292"/>
      <w:bookmarkEnd w:id="117"/>
      <w:r>
        <w:t>Yeas 91; Nays 1</w:t>
      </w:r>
    </w:p>
    <w:p w:rsidR="007033CB" w:rsidRDefault="007033CB" w:rsidP="007033CB">
      <w:pPr>
        <w:jc w:val="center"/>
      </w:pPr>
    </w:p>
    <w:p w:rsidR="007033CB" w:rsidRDefault="007033CB" w:rsidP="007033C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33CB" w:rsidRPr="007033CB" w:rsidTr="007033CB">
        <w:tc>
          <w:tcPr>
            <w:tcW w:w="2179" w:type="dxa"/>
            <w:shd w:val="clear" w:color="auto" w:fill="auto"/>
          </w:tcPr>
          <w:p w:rsidR="007033CB" w:rsidRPr="007033CB" w:rsidRDefault="007033CB" w:rsidP="007033CB">
            <w:pPr>
              <w:keepNext/>
              <w:ind w:firstLine="0"/>
            </w:pPr>
            <w:r>
              <w:t>Alexander</w:t>
            </w:r>
          </w:p>
        </w:tc>
        <w:tc>
          <w:tcPr>
            <w:tcW w:w="2179" w:type="dxa"/>
            <w:shd w:val="clear" w:color="auto" w:fill="auto"/>
          </w:tcPr>
          <w:p w:rsidR="007033CB" w:rsidRPr="007033CB" w:rsidRDefault="007033CB" w:rsidP="007033CB">
            <w:pPr>
              <w:keepNext/>
              <w:ind w:firstLine="0"/>
            </w:pPr>
            <w:r>
              <w:t>Allison</w:t>
            </w:r>
          </w:p>
        </w:tc>
        <w:tc>
          <w:tcPr>
            <w:tcW w:w="2180" w:type="dxa"/>
            <w:shd w:val="clear" w:color="auto" w:fill="auto"/>
          </w:tcPr>
          <w:p w:rsidR="007033CB" w:rsidRPr="007033CB" w:rsidRDefault="007033CB" w:rsidP="007033CB">
            <w:pPr>
              <w:keepNext/>
              <w:ind w:firstLine="0"/>
            </w:pPr>
            <w:r>
              <w:t>Anthony</w:t>
            </w:r>
          </w:p>
        </w:tc>
      </w:tr>
      <w:tr w:rsidR="007033CB" w:rsidRPr="007033CB" w:rsidTr="007033CB">
        <w:tc>
          <w:tcPr>
            <w:tcW w:w="2179" w:type="dxa"/>
            <w:shd w:val="clear" w:color="auto" w:fill="auto"/>
          </w:tcPr>
          <w:p w:rsidR="007033CB" w:rsidRPr="007033CB" w:rsidRDefault="007033CB" w:rsidP="007033CB">
            <w:pPr>
              <w:ind w:firstLine="0"/>
            </w:pPr>
            <w:r>
              <w:t>Arrington</w:t>
            </w:r>
          </w:p>
        </w:tc>
        <w:tc>
          <w:tcPr>
            <w:tcW w:w="2179" w:type="dxa"/>
            <w:shd w:val="clear" w:color="auto" w:fill="auto"/>
          </w:tcPr>
          <w:p w:rsidR="007033CB" w:rsidRPr="007033CB" w:rsidRDefault="007033CB" w:rsidP="007033CB">
            <w:pPr>
              <w:ind w:firstLine="0"/>
            </w:pPr>
            <w:r>
              <w:t>Atkinson</w:t>
            </w:r>
          </w:p>
        </w:tc>
        <w:tc>
          <w:tcPr>
            <w:tcW w:w="2180" w:type="dxa"/>
            <w:shd w:val="clear" w:color="auto" w:fill="auto"/>
          </w:tcPr>
          <w:p w:rsidR="007033CB" w:rsidRPr="007033CB" w:rsidRDefault="007033CB" w:rsidP="007033CB">
            <w:pPr>
              <w:ind w:firstLine="0"/>
            </w:pPr>
            <w:r>
              <w:t>Atwater</w:t>
            </w:r>
          </w:p>
        </w:tc>
      </w:tr>
      <w:tr w:rsidR="007033CB" w:rsidRPr="007033CB" w:rsidTr="007033CB">
        <w:tc>
          <w:tcPr>
            <w:tcW w:w="2179" w:type="dxa"/>
            <w:shd w:val="clear" w:color="auto" w:fill="auto"/>
          </w:tcPr>
          <w:p w:rsidR="007033CB" w:rsidRPr="007033CB" w:rsidRDefault="007033CB" w:rsidP="007033CB">
            <w:pPr>
              <w:ind w:firstLine="0"/>
            </w:pPr>
            <w:r>
              <w:t>Bales</w:t>
            </w:r>
          </w:p>
        </w:tc>
        <w:tc>
          <w:tcPr>
            <w:tcW w:w="2179" w:type="dxa"/>
            <w:shd w:val="clear" w:color="auto" w:fill="auto"/>
          </w:tcPr>
          <w:p w:rsidR="007033CB" w:rsidRPr="007033CB" w:rsidRDefault="007033CB" w:rsidP="007033CB">
            <w:pPr>
              <w:ind w:firstLine="0"/>
            </w:pPr>
            <w:r>
              <w:t>Ballentine</w:t>
            </w:r>
          </w:p>
        </w:tc>
        <w:tc>
          <w:tcPr>
            <w:tcW w:w="2180" w:type="dxa"/>
            <w:shd w:val="clear" w:color="auto" w:fill="auto"/>
          </w:tcPr>
          <w:p w:rsidR="007033CB" w:rsidRPr="007033CB" w:rsidRDefault="007033CB" w:rsidP="007033CB">
            <w:pPr>
              <w:ind w:firstLine="0"/>
            </w:pPr>
            <w:r>
              <w:t>Bannister</w:t>
            </w:r>
          </w:p>
        </w:tc>
      </w:tr>
      <w:tr w:rsidR="007033CB" w:rsidRPr="007033CB" w:rsidTr="007033CB">
        <w:tc>
          <w:tcPr>
            <w:tcW w:w="2179" w:type="dxa"/>
            <w:shd w:val="clear" w:color="auto" w:fill="auto"/>
          </w:tcPr>
          <w:p w:rsidR="007033CB" w:rsidRPr="007033CB" w:rsidRDefault="007033CB" w:rsidP="007033CB">
            <w:pPr>
              <w:ind w:firstLine="0"/>
            </w:pPr>
            <w:r>
              <w:t>Bedingfield</w:t>
            </w:r>
          </w:p>
        </w:tc>
        <w:tc>
          <w:tcPr>
            <w:tcW w:w="2179" w:type="dxa"/>
            <w:shd w:val="clear" w:color="auto" w:fill="auto"/>
          </w:tcPr>
          <w:p w:rsidR="007033CB" w:rsidRPr="007033CB" w:rsidRDefault="007033CB" w:rsidP="007033CB">
            <w:pPr>
              <w:ind w:firstLine="0"/>
            </w:pPr>
            <w:r>
              <w:t>Bennett</w:t>
            </w:r>
          </w:p>
        </w:tc>
        <w:tc>
          <w:tcPr>
            <w:tcW w:w="2180" w:type="dxa"/>
            <w:shd w:val="clear" w:color="auto" w:fill="auto"/>
          </w:tcPr>
          <w:p w:rsidR="007033CB" w:rsidRPr="007033CB" w:rsidRDefault="007033CB" w:rsidP="007033CB">
            <w:pPr>
              <w:ind w:firstLine="0"/>
            </w:pPr>
            <w:r>
              <w:t>Bernstein</w:t>
            </w:r>
          </w:p>
        </w:tc>
      </w:tr>
      <w:tr w:rsidR="007033CB" w:rsidRPr="007033CB" w:rsidTr="007033CB">
        <w:tc>
          <w:tcPr>
            <w:tcW w:w="2179" w:type="dxa"/>
            <w:shd w:val="clear" w:color="auto" w:fill="auto"/>
          </w:tcPr>
          <w:p w:rsidR="007033CB" w:rsidRPr="007033CB" w:rsidRDefault="007033CB" w:rsidP="007033CB">
            <w:pPr>
              <w:ind w:firstLine="0"/>
            </w:pPr>
            <w:r>
              <w:t>Blackwell</w:t>
            </w:r>
          </w:p>
        </w:tc>
        <w:tc>
          <w:tcPr>
            <w:tcW w:w="2179" w:type="dxa"/>
            <w:shd w:val="clear" w:color="auto" w:fill="auto"/>
          </w:tcPr>
          <w:p w:rsidR="007033CB" w:rsidRPr="007033CB" w:rsidRDefault="007033CB" w:rsidP="007033CB">
            <w:pPr>
              <w:ind w:firstLine="0"/>
            </w:pPr>
            <w:r>
              <w:t>Bradley</w:t>
            </w:r>
          </w:p>
        </w:tc>
        <w:tc>
          <w:tcPr>
            <w:tcW w:w="2180" w:type="dxa"/>
            <w:shd w:val="clear" w:color="auto" w:fill="auto"/>
          </w:tcPr>
          <w:p w:rsidR="007033CB" w:rsidRPr="007033CB" w:rsidRDefault="007033CB" w:rsidP="007033CB">
            <w:pPr>
              <w:ind w:firstLine="0"/>
            </w:pPr>
            <w:r>
              <w:t>Brown</w:t>
            </w:r>
          </w:p>
        </w:tc>
      </w:tr>
      <w:tr w:rsidR="007033CB" w:rsidRPr="007033CB" w:rsidTr="007033CB">
        <w:tc>
          <w:tcPr>
            <w:tcW w:w="2179" w:type="dxa"/>
            <w:shd w:val="clear" w:color="auto" w:fill="auto"/>
          </w:tcPr>
          <w:p w:rsidR="007033CB" w:rsidRPr="007033CB" w:rsidRDefault="007033CB" w:rsidP="007033CB">
            <w:pPr>
              <w:ind w:firstLine="0"/>
            </w:pPr>
            <w:r>
              <w:t>Burns</w:t>
            </w:r>
          </w:p>
        </w:tc>
        <w:tc>
          <w:tcPr>
            <w:tcW w:w="2179" w:type="dxa"/>
            <w:shd w:val="clear" w:color="auto" w:fill="auto"/>
          </w:tcPr>
          <w:p w:rsidR="007033CB" w:rsidRPr="007033CB" w:rsidRDefault="007033CB" w:rsidP="007033CB">
            <w:pPr>
              <w:ind w:firstLine="0"/>
            </w:pPr>
            <w:r>
              <w:t>Chumley</w:t>
            </w:r>
          </w:p>
        </w:tc>
        <w:tc>
          <w:tcPr>
            <w:tcW w:w="2180" w:type="dxa"/>
            <w:shd w:val="clear" w:color="auto" w:fill="auto"/>
          </w:tcPr>
          <w:p w:rsidR="007033CB" w:rsidRPr="007033CB" w:rsidRDefault="007033CB" w:rsidP="007033CB">
            <w:pPr>
              <w:ind w:firstLine="0"/>
            </w:pPr>
            <w:r>
              <w:t>Clary</w:t>
            </w:r>
          </w:p>
        </w:tc>
      </w:tr>
      <w:tr w:rsidR="007033CB" w:rsidRPr="007033CB" w:rsidTr="007033CB">
        <w:tc>
          <w:tcPr>
            <w:tcW w:w="2179" w:type="dxa"/>
            <w:shd w:val="clear" w:color="auto" w:fill="auto"/>
          </w:tcPr>
          <w:p w:rsidR="007033CB" w:rsidRPr="007033CB" w:rsidRDefault="007033CB" w:rsidP="007033CB">
            <w:pPr>
              <w:ind w:firstLine="0"/>
            </w:pPr>
            <w:r>
              <w:t>Clyburn</w:t>
            </w:r>
          </w:p>
        </w:tc>
        <w:tc>
          <w:tcPr>
            <w:tcW w:w="2179" w:type="dxa"/>
            <w:shd w:val="clear" w:color="auto" w:fill="auto"/>
          </w:tcPr>
          <w:p w:rsidR="007033CB" w:rsidRPr="007033CB" w:rsidRDefault="007033CB" w:rsidP="007033CB">
            <w:pPr>
              <w:ind w:firstLine="0"/>
            </w:pPr>
            <w:r>
              <w:t>Cobb-Hunter</w:t>
            </w:r>
          </w:p>
        </w:tc>
        <w:tc>
          <w:tcPr>
            <w:tcW w:w="2180" w:type="dxa"/>
            <w:shd w:val="clear" w:color="auto" w:fill="auto"/>
          </w:tcPr>
          <w:p w:rsidR="007033CB" w:rsidRPr="007033CB" w:rsidRDefault="007033CB" w:rsidP="007033CB">
            <w:pPr>
              <w:ind w:firstLine="0"/>
            </w:pPr>
            <w:r>
              <w:t>Collins</w:t>
            </w:r>
          </w:p>
        </w:tc>
      </w:tr>
      <w:tr w:rsidR="007033CB" w:rsidRPr="007033CB" w:rsidTr="007033CB">
        <w:tc>
          <w:tcPr>
            <w:tcW w:w="2179" w:type="dxa"/>
            <w:shd w:val="clear" w:color="auto" w:fill="auto"/>
          </w:tcPr>
          <w:p w:rsidR="007033CB" w:rsidRPr="007033CB" w:rsidRDefault="007033CB" w:rsidP="007033CB">
            <w:pPr>
              <w:ind w:firstLine="0"/>
            </w:pPr>
            <w:r>
              <w:t>Crosby</w:t>
            </w:r>
          </w:p>
        </w:tc>
        <w:tc>
          <w:tcPr>
            <w:tcW w:w="2179" w:type="dxa"/>
            <w:shd w:val="clear" w:color="auto" w:fill="auto"/>
          </w:tcPr>
          <w:p w:rsidR="007033CB" w:rsidRPr="007033CB" w:rsidRDefault="007033CB" w:rsidP="007033CB">
            <w:pPr>
              <w:ind w:firstLine="0"/>
            </w:pPr>
            <w:r>
              <w:t>Daning</w:t>
            </w:r>
          </w:p>
        </w:tc>
        <w:tc>
          <w:tcPr>
            <w:tcW w:w="2180" w:type="dxa"/>
            <w:shd w:val="clear" w:color="auto" w:fill="auto"/>
          </w:tcPr>
          <w:p w:rsidR="007033CB" w:rsidRPr="007033CB" w:rsidRDefault="007033CB" w:rsidP="007033CB">
            <w:pPr>
              <w:ind w:firstLine="0"/>
            </w:pPr>
            <w:r>
              <w:t>Davis</w:t>
            </w:r>
          </w:p>
        </w:tc>
      </w:tr>
      <w:tr w:rsidR="007033CB" w:rsidRPr="007033CB" w:rsidTr="007033CB">
        <w:tc>
          <w:tcPr>
            <w:tcW w:w="2179" w:type="dxa"/>
            <w:shd w:val="clear" w:color="auto" w:fill="auto"/>
          </w:tcPr>
          <w:p w:rsidR="007033CB" w:rsidRPr="007033CB" w:rsidRDefault="007033CB" w:rsidP="007033CB">
            <w:pPr>
              <w:ind w:firstLine="0"/>
            </w:pPr>
            <w:r>
              <w:t>Delleney</w:t>
            </w:r>
          </w:p>
        </w:tc>
        <w:tc>
          <w:tcPr>
            <w:tcW w:w="2179" w:type="dxa"/>
            <w:shd w:val="clear" w:color="auto" w:fill="auto"/>
          </w:tcPr>
          <w:p w:rsidR="007033CB" w:rsidRPr="007033CB" w:rsidRDefault="007033CB" w:rsidP="007033CB">
            <w:pPr>
              <w:ind w:firstLine="0"/>
            </w:pPr>
            <w:r>
              <w:t>Dillard</w:t>
            </w:r>
          </w:p>
        </w:tc>
        <w:tc>
          <w:tcPr>
            <w:tcW w:w="2180" w:type="dxa"/>
            <w:shd w:val="clear" w:color="auto" w:fill="auto"/>
          </w:tcPr>
          <w:p w:rsidR="007033CB" w:rsidRPr="007033CB" w:rsidRDefault="007033CB" w:rsidP="007033CB">
            <w:pPr>
              <w:ind w:firstLine="0"/>
            </w:pPr>
            <w:r>
              <w:t>Douglas</w:t>
            </w:r>
          </w:p>
        </w:tc>
      </w:tr>
      <w:tr w:rsidR="007033CB" w:rsidRPr="007033CB" w:rsidTr="007033CB">
        <w:tc>
          <w:tcPr>
            <w:tcW w:w="2179" w:type="dxa"/>
            <w:shd w:val="clear" w:color="auto" w:fill="auto"/>
          </w:tcPr>
          <w:p w:rsidR="007033CB" w:rsidRPr="007033CB" w:rsidRDefault="007033CB" w:rsidP="007033CB">
            <w:pPr>
              <w:ind w:firstLine="0"/>
            </w:pPr>
            <w:r>
              <w:t>Duckworth</w:t>
            </w:r>
          </w:p>
        </w:tc>
        <w:tc>
          <w:tcPr>
            <w:tcW w:w="2179" w:type="dxa"/>
            <w:shd w:val="clear" w:color="auto" w:fill="auto"/>
          </w:tcPr>
          <w:p w:rsidR="007033CB" w:rsidRPr="007033CB" w:rsidRDefault="007033CB" w:rsidP="007033CB">
            <w:pPr>
              <w:ind w:firstLine="0"/>
            </w:pPr>
            <w:r>
              <w:t>Elliott</w:t>
            </w:r>
          </w:p>
        </w:tc>
        <w:tc>
          <w:tcPr>
            <w:tcW w:w="2180" w:type="dxa"/>
            <w:shd w:val="clear" w:color="auto" w:fill="auto"/>
          </w:tcPr>
          <w:p w:rsidR="007033CB" w:rsidRPr="007033CB" w:rsidRDefault="007033CB" w:rsidP="007033CB">
            <w:pPr>
              <w:ind w:firstLine="0"/>
            </w:pPr>
            <w:r>
              <w:t>Erickson</w:t>
            </w:r>
          </w:p>
        </w:tc>
      </w:tr>
      <w:tr w:rsidR="007033CB" w:rsidRPr="007033CB" w:rsidTr="007033CB">
        <w:tc>
          <w:tcPr>
            <w:tcW w:w="2179" w:type="dxa"/>
            <w:shd w:val="clear" w:color="auto" w:fill="auto"/>
          </w:tcPr>
          <w:p w:rsidR="007033CB" w:rsidRPr="007033CB" w:rsidRDefault="007033CB" w:rsidP="007033CB">
            <w:pPr>
              <w:ind w:firstLine="0"/>
            </w:pPr>
            <w:r>
              <w:t>Felder</w:t>
            </w:r>
          </w:p>
        </w:tc>
        <w:tc>
          <w:tcPr>
            <w:tcW w:w="2179" w:type="dxa"/>
            <w:shd w:val="clear" w:color="auto" w:fill="auto"/>
          </w:tcPr>
          <w:p w:rsidR="007033CB" w:rsidRPr="007033CB" w:rsidRDefault="007033CB" w:rsidP="007033CB">
            <w:pPr>
              <w:ind w:firstLine="0"/>
            </w:pPr>
            <w:r>
              <w:t>Finlay</w:t>
            </w:r>
          </w:p>
        </w:tc>
        <w:tc>
          <w:tcPr>
            <w:tcW w:w="2180" w:type="dxa"/>
            <w:shd w:val="clear" w:color="auto" w:fill="auto"/>
          </w:tcPr>
          <w:p w:rsidR="007033CB" w:rsidRPr="007033CB" w:rsidRDefault="007033CB" w:rsidP="007033CB">
            <w:pPr>
              <w:ind w:firstLine="0"/>
            </w:pPr>
            <w:r>
              <w:t>Forrest</w:t>
            </w:r>
          </w:p>
        </w:tc>
      </w:tr>
      <w:tr w:rsidR="007033CB" w:rsidRPr="007033CB" w:rsidTr="007033CB">
        <w:tc>
          <w:tcPr>
            <w:tcW w:w="2179" w:type="dxa"/>
            <w:shd w:val="clear" w:color="auto" w:fill="auto"/>
          </w:tcPr>
          <w:p w:rsidR="007033CB" w:rsidRPr="007033CB" w:rsidRDefault="007033CB" w:rsidP="007033CB">
            <w:pPr>
              <w:ind w:firstLine="0"/>
            </w:pPr>
            <w:r>
              <w:t>Forrester</w:t>
            </w:r>
          </w:p>
        </w:tc>
        <w:tc>
          <w:tcPr>
            <w:tcW w:w="2179" w:type="dxa"/>
            <w:shd w:val="clear" w:color="auto" w:fill="auto"/>
          </w:tcPr>
          <w:p w:rsidR="007033CB" w:rsidRPr="007033CB" w:rsidRDefault="007033CB" w:rsidP="007033CB">
            <w:pPr>
              <w:ind w:firstLine="0"/>
            </w:pPr>
            <w:r>
              <w:t>Fry</w:t>
            </w:r>
          </w:p>
        </w:tc>
        <w:tc>
          <w:tcPr>
            <w:tcW w:w="2180" w:type="dxa"/>
            <w:shd w:val="clear" w:color="auto" w:fill="auto"/>
          </w:tcPr>
          <w:p w:rsidR="007033CB" w:rsidRPr="007033CB" w:rsidRDefault="007033CB" w:rsidP="007033CB">
            <w:pPr>
              <w:ind w:firstLine="0"/>
            </w:pPr>
            <w:r>
              <w:t>Gagnon</w:t>
            </w:r>
          </w:p>
        </w:tc>
      </w:tr>
      <w:tr w:rsidR="007033CB" w:rsidRPr="007033CB" w:rsidTr="007033CB">
        <w:tc>
          <w:tcPr>
            <w:tcW w:w="2179" w:type="dxa"/>
            <w:shd w:val="clear" w:color="auto" w:fill="auto"/>
          </w:tcPr>
          <w:p w:rsidR="007033CB" w:rsidRPr="007033CB" w:rsidRDefault="007033CB" w:rsidP="007033CB">
            <w:pPr>
              <w:ind w:firstLine="0"/>
            </w:pPr>
            <w:r>
              <w:t>Gilliard</w:t>
            </w:r>
          </w:p>
        </w:tc>
        <w:tc>
          <w:tcPr>
            <w:tcW w:w="2179" w:type="dxa"/>
            <w:shd w:val="clear" w:color="auto" w:fill="auto"/>
          </w:tcPr>
          <w:p w:rsidR="007033CB" w:rsidRPr="007033CB" w:rsidRDefault="007033CB" w:rsidP="007033CB">
            <w:pPr>
              <w:ind w:firstLine="0"/>
            </w:pPr>
            <w:r>
              <w:t>Hart</w:t>
            </w:r>
          </w:p>
        </w:tc>
        <w:tc>
          <w:tcPr>
            <w:tcW w:w="2180" w:type="dxa"/>
            <w:shd w:val="clear" w:color="auto" w:fill="auto"/>
          </w:tcPr>
          <w:p w:rsidR="007033CB" w:rsidRPr="007033CB" w:rsidRDefault="007033CB" w:rsidP="007033CB">
            <w:pPr>
              <w:ind w:firstLine="0"/>
            </w:pPr>
            <w:r>
              <w:t>Hayes</w:t>
            </w:r>
          </w:p>
        </w:tc>
      </w:tr>
      <w:tr w:rsidR="007033CB" w:rsidRPr="007033CB" w:rsidTr="007033CB">
        <w:tc>
          <w:tcPr>
            <w:tcW w:w="2179" w:type="dxa"/>
            <w:shd w:val="clear" w:color="auto" w:fill="auto"/>
          </w:tcPr>
          <w:p w:rsidR="007033CB" w:rsidRPr="007033CB" w:rsidRDefault="007033CB" w:rsidP="007033CB">
            <w:pPr>
              <w:ind w:firstLine="0"/>
            </w:pPr>
            <w:r>
              <w:t>Henderson</w:t>
            </w:r>
          </w:p>
        </w:tc>
        <w:tc>
          <w:tcPr>
            <w:tcW w:w="2179" w:type="dxa"/>
            <w:shd w:val="clear" w:color="auto" w:fill="auto"/>
          </w:tcPr>
          <w:p w:rsidR="007033CB" w:rsidRPr="007033CB" w:rsidRDefault="007033CB" w:rsidP="007033CB">
            <w:pPr>
              <w:ind w:firstLine="0"/>
            </w:pPr>
            <w:r>
              <w:t>Herbkersman</w:t>
            </w:r>
          </w:p>
        </w:tc>
        <w:tc>
          <w:tcPr>
            <w:tcW w:w="2180" w:type="dxa"/>
            <w:shd w:val="clear" w:color="auto" w:fill="auto"/>
          </w:tcPr>
          <w:p w:rsidR="007033CB" w:rsidRPr="007033CB" w:rsidRDefault="007033CB" w:rsidP="007033CB">
            <w:pPr>
              <w:ind w:firstLine="0"/>
            </w:pPr>
            <w:r>
              <w:t>Hewitt</w:t>
            </w:r>
          </w:p>
        </w:tc>
      </w:tr>
      <w:tr w:rsidR="007033CB" w:rsidRPr="007033CB" w:rsidTr="007033CB">
        <w:tc>
          <w:tcPr>
            <w:tcW w:w="2179" w:type="dxa"/>
            <w:shd w:val="clear" w:color="auto" w:fill="auto"/>
          </w:tcPr>
          <w:p w:rsidR="007033CB" w:rsidRPr="007033CB" w:rsidRDefault="007033CB" w:rsidP="007033CB">
            <w:pPr>
              <w:ind w:firstLine="0"/>
            </w:pPr>
            <w:r>
              <w:t>Hill</w:t>
            </w:r>
          </w:p>
        </w:tc>
        <w:tc>
          <w:tcPr>
            <w:tcW w:w="2179" w:type="dxa"/>
            <w:shd w:val="clear" w:color="auto" w:fill="auto"/>
          </w:tcPr>
          <w:p w:rsidR="007033CB" w:rsidRPr="007033CB" w:rsidRDefault="007033CB" w:rsidP="007033CB">
            <w:pPr>
              <w:ind w:firstLine="0"/>
            </w:pPr>
            <w:r>
              <w:t>Hiott</w:t>
            </w:r>
          </w:p>
        </w:tc>
        <w:tc>
          <w:tcPr>
            <w:tcW w:w="2180" w:type="dxa"/>
            <w:shd w:val="clear" w:color="auto" w:fill="auto"/>
          </w:tcPr>
          <w:p w:rsidR="007033CB" w:rsidRPr="007033CB" w:rsidRDefault="007033CB" w:rsidP="007033CB">
            <w:pPr>
              <w:ind w:firstLine="0"/>
            </w:pPr>
            <w:r>
              <w:t>Hixon</w:t>
            </w:r>
          </w:p>
        </w:tc>
      </w:tr>
      <w:tr w:rsidR="007033CB" w:rsidRPr="007033CB" w:rsidTr="007033CB">
        <w:tc>
          <w:tcPr>
            <w:tcW w:w="2179" w:type="dxa"/>
            <w:shd w:val="clear" w:color="auto" w:fill="auto"/>
          </w:tcPr>
          <w:p w:rsidR="007033CB" w:rsidRPr="007033CB" w:rsidRDefault="007033CB" w:rsidP="007033CB">
            <w:pPr>
              <w:ind w:firstLine="0"/>
            </w:pPr>
            <w:r>
              <w:t>Hosey</w:t>
            </w:r>
          </w:p>
        </w:tc>
        <w:tc>
          <w:tcPr>
            <w:tcW w:w="2179" w:type="dxa"/>
            <w:shd w:val="clear" w:color="auto" w:fill="auto"/>
          </w:tcPr>
          <w:p w:rsidR="007033CB" w:rsidRPr="007033CB" w:rsidRDefault="007033CB" w:rsidP="007033CB">
            <w:pPr>
              <w:ind w:firstLine="0"/>
            </w:pPr>
            <w:r>
              <w:t>Howard</w:t>
            </w:r>
          </w:p>
        </w:tc>
        <w:tc>
          <w:tcPr>
            <w:tcW w:w="2180" w:type="dxa"/>
            <w:shd w:val="clear" w:color="auto" w:fill="auto"/>
          </w:tcPr>
          <w:p w:rsidR="007033CB" w:rsidRPr="007033CB" w:rsidRDefault="007033CB" w:rsidP="007033CB">
            <w:pPr>
              <w:ind w:firstLine="0"/>
            </w:pPr>
            <w:r>
              <w:t>Huggins</w:t>
            </w:r>
          </w:p>
        </w:tc>
      </w:tr>
      <w:tr w:rsidR="007033CB" w:rsidRPr="007033CB" w:rsidTr="007033CB">
        <w:tc>
          <w:tcPr>
            <w:tcW w:w="2179" w:type="dxa"/>
            <w:shd w:val="clear" w:color="auto" w:fill="auto"/>
          </w:tcPr>
          <w:p w:rsidR="007033CB" w:rsidRPr="007033CB" w:rsidRDefault="007033CB" w:rsidP="007033CB">
            <w:pPr>
              <w:ind w:firstLine="0"/>
            </w:pPr>
            <w:r>
              <w:t>Jefferson</w:t>
            </w:r>
          </w:p>
        </w:tc>
        <w:tc>
          <w:tcPr>
            <w:tcW w:w="2179" w:type="dxa"/>
            <w:shd w:val="clear" w:color="auto" w:fill="auto"/>
          </w:tcPr>
          <w:p w:rsidR="007033CB" w:rsidRPr="007033CB" w:rsidRDefault="007033CB" w:rsidP="007033CB">
            <w:pPr>
              <w:ind w:firstLine="0"/>
            </w:pPr>
            <w:r>
              <w:t>Johnson</w:t>
            </w:r>
          </w:p>
        </w:tc>
        <w:tc>
          <w:tcPr>
            <w:tcW w:w="2180" w:type="dxa"/>
            <w:shd w:val="clear" w:color="auto" w:fill="auto"/>
          </w:tcPr>
          <w:p w:rsidR="007033CB" w:rsidRPr="007033CB" w:rsidRDefault="007033CB" w:rsidP="007033CB">
            <w:pPr>
              <w:ind w:firstLine="0"/>
            </w:pPr>
            <w:r>
              <w:t>Jordan</w:t>
            </w:r>
          </w:p>
        </w:tc>
      </w:tr>
      <w:tr w:rsidR="007033CB" w:rsidRPr="007033CB" w:rsidTr="007033CB">
        <w:tc>
          <w:tcPr>
            <w:tcW w:w="2179" w:type="dxa"/>
            <w:shd w:val="clear" w:color="auto" w:fill="auto"/>
          </w:tcPr>
          <w:p w:rsidR="007033CB" w:rsidRPr="007033CB" w:rsidRDefault="007033CB" w:rsidP="007033CB">
            <w:pPr>
              <w:ind w:firstLine="0"/>
            </w:pPr>
            <w:r>
              <w:t>King</w:t>
            </w:r>
          </w:p>
        </w:tc>
        <w:tc>
          <w:tcPr>
            <w:tcW w:w="2179" w:type="dxa"/>
            <w:shd w:val="clear" w:color="auto" w:fill="auto"/>
          </w:tcPr>
          <w:p w:rsidR="007033CB" w:rsidRPr="007033CB" w:rsidRDefault="007033CB" w:rsidP="007033CB">
            <w:pPr>
              <w:ind w:firstLine="0"/>
            </w:pPr>
            <w:r>
              <w:t>Kirby</w:t>
            </w:r>
          </w:p>
        </w:tc>
        <w:tc>
          <w:tcPr>
            <w:tcW w:w="2180" w:type="dxa"/>
            <w:shd w:val="clear" w:color="auto" w:fill="auto"/>
          </w:tcPr>
          <w:p w:rsidR="007033CB" w:rsidRPr="007033CB" w:rsidRDefault="007033CB" w:rsidP="007033CB">
            <w:pPr>
              <w:ind w:firstLine="0"/>
            </w:pPr>
            <w:r>
              <w:t>Loftis</w:t>
            </w:r>
          </w:p>
        </w:tc>
      </w:tr>
      <w:tr w:rsidR="007033CB" w:rsidRPr="007033CB" w:rsidTr="007033CB">
        <w:tc>
          <w:tcPr>
            <w:tcW w:w="2179" w:type="dxa"/>
            <w:shd w:val="clear" w:color="auto" w:fill="auto"/>
          </w:tcPr>
          <w:p w:rsidR="007033CB" w:rsidRPr="007033CB" w:rsidRDefault="007033CB" w:rsidP="007033CB">
            <w:pPr>
              <w:ind w:firstLine="0"/>
            </w:pPr>
            <w:r>
              <w:t>Long</w:t>
            </w:r>
          </w:p>
        </w:tc>
        <w:tc>
          <w:tcPr>
            <w:tcW w:w="2179" w:type="dxa"/>
            <w:shd w:val="clear" w:color="auto" w:fill="auto"/>
          </w:tcPr>
          <w:p w:rsidR="007033CB" w:rsidRPr="007033CB" w:rsidRDefault="007033CB" w:rsidP="007033CB">
            <w:pPr>
              <w:ind w:firstLine="0"/>
            </w:pPr>
            <w:r>
              <w:t>Lucas</w:t>
            </w:r>
          </w:p>
        </w:tc>
        <w:tc>
          <w:tcPr>
            <w:tcW w:w="2180" w:type="dxa"/>
            <w:shd w:val="clear" w:color="auto" w:fill="auto"/>
          </w:tcPr>
          <w:p w:rsidR="007033CB" w:rsidRPr="007033CB" w:rsidRDefault="007033CB" w:rsidP="007033CB">
            <w:pPr>
              <w:ind w:firstLine="0"/>
            </w:pPr>
            <w:r>
              <w:t>Magnuson</w:t>
            </w:r>
          </w:p>
        </w:tc>
      </w:tr>
      <w:tr w:rsidR="007033CB" w:rsidRPr="007033CB" w:rsidTr="007033CB">
        <w:tc>
          <w:tcPr>
            <w:tcW w:w="2179" w:type="dxa"/>
            <w:shd w:val="clear" w:color="auto" w:fill="auto"/>
          </w:tcPr>
          <w:p w:rsidR="007033CB" w:rsidRPr="007033CB" w:rsidRDefault="007033CB" w:rsidP="007033CB">
            <w:pPr>
              <w:ind w:firstLine="0"/>
            </w:pPr>
            <w:r>
              <w:t>McCoy</w:t>
            </w:r>
          </w:p>
        </w:tc>
        <w:tc>
          <w:tcPr>
            <w:tcW w:w="2179" w:type="dxa"/>
            <w:shd w:val="clear" w:color="auto" w:fill="auto"/>
          </w:tcPr>
          <w:p w:rsidR="007033CB" w:rsidRPr="007033CB" w:rsidRDefault="007033CB" w:rsidP="007033CB">
            <w:pPr>
              <w:ind w:firstLine="0"/>
            </w:pPr>
            <w:r>
              <w:t>McCravy</w:t>
            </w:r>
          </w:p>
        </w:tc>
        <w:tc>
          <w:tcPr>
            <w:tcW w:w="2180" w:type="dxa"/>
            <w:shd w:val="clear" w:color="auto" w:fill="auto"/>
          </w:tcPr>
          <w:p w:rsidR="007033CB" w:rsidRPr="007033CB" w:rsidRDefault="007033CB" w:rsidP="007033CB">
            <w:pPr>
              <w:ind w:firstLine="0"/>
            </w:pPr>
            <w:r>
              <w:t>McEachern</w:t>
            </w:r>
          </w:p>
        </w:tc>
      </w:tr>
      <w:tr w:rsidR="007033CB" w:rsidRPr="007033CB" w:rsidTr="007033CB">
        <w:tc>
          <w:tcPr>
            <w:tcW w:w="2179" w:type="dxa"/>
            <w:shd w:val="clear" w:color="auto" w:fill="auto"/>
          </w:tcPr>
          <w:p w:rsidR="007033CB" w:rsidRPr="007033CB" w:rsidRDefault="007033CB" w:rsidP="007033CB">
            <w:pPr>
              <w:ind w:firstLine="0"/>
            </w:pPr>
            <w:r>
              <w:t>V. S. Moss</w:t>
            </w:r>
          </w:p>
        </w:tc>
        <w:tc>
          <w:tcPr>
            <w:tcW w:w="2179" w:type="dxa"/>
            <w:shd w:val="clear" w:color="auto" w:fill="auto"/>
          </w:tcPr>
          <w:p w:rsidR="007033CB" w:rsidRPr="007033CB" w:rsidRDefault="007033CB" w:rsidP="007033CB">
            <w:pPr>
              <w:ind w:firstLine="0"/>
            </w:pPr>
            <w:r>
              <w:t>Murphy</w:t>
            </w:r>
          </w:p>
        </w:tc>
        <w:tc>
          <w:tcPr>
            <w:tcW w:w="2180" w:type="dxa"/>
            <w:shd w:val="clear" w:color="auto" w:fill="auto"/>
          </w:tcPr>
          <w:p w:rsidR="007033CB" w:rsidRPr="007033CB" w:rsidRDefault="007033CB" w:rsidP="007033CB">
            <w:pPr>
              <w:ind w:firstLine="0"/>
            </w:pPr>
            <w:r>
              <w:t>B. Newton</w:t>
            </w:r>
          </w:p>
        </w:tc>
      </w:tr>
      <w:tr w:rsidR="007033CB" w:rsidRPr="007033CB" w:rsidTr="007033CB">
        <w:tc>
          <w:tcPr>
            <w:tcW w:w="2179" w:type="dxa"/>
            <w:shd w:val="clear" w:color="auto" w:fill="auto"/>
          </w:tcPr>
          <w:p w:rsidR="007033CB" w:rsidRPr="007033CB" w:rsidRDefault="007033CB" w:rsidP="007033CB">
            <w:pPr>
              <w:ind w:firstLine="0"/>
            </w:pPr>
            <w:r>
              <w:t>W. Newton</w:t>
            </w:r>
          </w:p>
        </w:tc>
        <w:tc>
          <w:tcPr>
            <w:tcW w:w="2179" w:type="dxa"/>
            <w:shd w:val="clear" w:color="auto" w:fill="auto"/>
          </w:tcPr>
          <w:p w:rsidR="007033CB" w:rsidRPr="007033CB" w:rsidRDefault="007033CB" w:rsidP="007033CB">
            <w:pPr>
              <w:ind w:firstLine="0"/>
            </w:pPr>
            <w:r>
              <w:t>Norrell</w:t>
            </w:r>
          </w:p>
        </w:tc>
        <w:tc>
          <w:tcPr>
            <w:tcW w:w="2180" w:type="dxa"/>
            <w:shd w:val="clear" w:color="auto" w:fill="auto"/>
          </w:tcPr>
          <w:p w:rsidR="007033CB" w:rsidRPr="007033CB" w:rsidRDefault="007033CB" w:rsidP="007033CB">
            <w:pPr>
              <w:ind w:firstLine="0"/>
            </w:pPr>
            <w:r>
              <w:t>Ott</w:t>
            </w:r>
          </w:p>
        </w:tc>
      </w:tr>
      <w:tr w:rsidR="007033CB" w:rsidRPr="007033CB" w:rsidTr="007033CB">
        <w:tc>
          <w:tcPr>
            <w:tcW w:w="2179" w:type="dxa"/>
            <w:shd w:val="clear" w:color="auto" w:fill="auto"/>
          </w:tcPr>
          <w:p w:rsidR="007033CB" w:rsidRPr="007033CB" w:rsidRDefault="007033CB" w:rsidP="007033CB">
            <w:pPr>
              <w:ind w:firstLine="0"/>
            </w:pPr>
            <w:r>
              <w:t>Pitts</w:t>
            </w:r>
          </w:p>
        </w:tc>
        <w:tc>
          <w:tcPr>
            <w:tcW w:w="2179" w:type="dxa"/>
            <w:shd w:val="clear" w:color="auto" w:fill="auto"/>
          </w:tcPr>
          <w:p w:rsidR="007033CB" w:rsidRPr="007033CB" w:rsidRDefault="007033CB" w:rsidP="007033CB">
            <w:pPr>
              <w:ind w:firstLine="0"/>
            </w:pPr>
            <w:r>
              <w:t>Pope</w:t>
            </w:r>
          </w:p>
        </w:tc>
        <w:tc>
          <w:tcPr>
            <w:tcW w:w="2180" w:type="dxa"/>
            <w:shd w:val="clear" w:color="auto" w:fill="auto"/>
          </w:tcPr>
          <w:p w:rsidR="007033CB" w:rsidRPr="007033CB" w:rsidRDefault="007033CB" w:rsidP="007033CB">
            <w:pPr>
              <w:ind w:firstLine="0"/>
            </w:pPr>
            <w:r>
              <w:t>Putnam</w:t>
            </w:r>
          </w:p>
        </w:tc>
      </w:tr>
      <w:tr w:rsidR="007033CB" w:rsidRPr="007033CB" w:rsidTr="007033CB">
        <w:tc>
          <w:tcPr>
            <w:tcW w:w="2179" w:type="dxa"/>
            <w:shd w:val="clear" w:color="auto" w:fill="auto"/>
          </w:tcPr>
          <w:p w:rsidR="007033CB" w:rsidRPr="007033CB" w:rsidRDefault="007033CB" w:rsidP="007033CB">
            <w:pPr>
              <w:ind w:firstLine="0"/>
            </w:pPr>
            <w:r>
              <w:t>Quinn</w:t>
            </w:r>
          </w:p>
        </w:tc>
        <w:tc>
          <w:tcPr>
            <w:tcW w:w="2179" w:type="dxa"/>
            <w:shd w:val="clear" w:color="auto" w:fill="auto"/>
          </w:tcPr>
          <w:p w:rsidR="007033CB" w:rsidRPr="007033CB" w:rsidRDefault="007033CB" w:rsidP="007033CB">
            <w:pPr>
              <w:ind w:firstLine="0"/>
            </w:pPr>
            <w:r>
              <w:t>S. Rivers</w:t>
            </w:r>
          </w:p>
        </w:tc>
        <w:tc>
          <w:tcPr>
            <w:tcW w:w="2180" w:type="dxa"/>
            <w:shd w:val="clear" w:color="auto" w:fill="auto"/>
          </w:tcPr>
          <w:p w:rsidR="007033CB" w:rsidRPr="007033CB" w:rsidRDefault="007033CB" w:rsidP="007033CB">
            <w:pPr>
              <w:ind w:firstLine="0"/>
            </w:pPr>
            <w:r>
              <w:t>Rutherford</w:t>
            </w:r>
          </w:p>
        </w:tc>
      </w:tr>
      <w:tr w:rsidR="007033CB" w:rsidRPr="007033CB" w:rsidTr="007033CB">
        <w:tc>
          <w:tcPr>
            <w:tcW w:w="2179" w:type="dxa"/>
            <w:shd w:val="clear" w:color="auto" w:fill="auto"/>
          </w:tcPr>
          <w:p w:rsidR="007033CB" w:rsidRPr="007033CB" w:rsidRDefault="007033CB" w:rsidP="007033CB">
            <w:pPr>
              <w:ind w:firstLine="0"/>
            </w:pPr>
            <w:r>
              <w:t>Ryhal</w:t>
            </w:r>
          </w:p>
        </w:tc>
        <w:tc>
          <w:tcPr>
            <w:tcW w:w="2179" w:type="dxa"/>
            <w:shd w:val="clear" w:color="auto" w:fill="auto"/>
          </w:tcPr>
          <w:p w:rsidR="007033CB" w:rsidRPr="007033CB" w:rsidRDefault="007033CB" w:rsidP="007033CB">
            <w:pPr>
              <w:ind w:firstLine="0"/>
            </w:pPr>
            <w:r>
              <w:t>Simrill</w:t>
            </w:r>
          </w:p>
        </w:tc>
        <w:tc>
          <w:tcPr>
            <w:tcW w:w="2180" w:type="dxa"/>
            <w:shd w:val="clear" w:color="auto" w:fill="auto"/>
          </w:tcPr>
          <w:p w:rsidR="007033CB" w:rsidRPr="007033CB" w:rsidRDefault="007033CB" w:rsidP="007033CB">
            <w:pPr>
              <w:ind w:firstLine="0"/>
            </w:pPr>
            <w:r>
              <w:t>G. M. Smith</w:t>
            </w:r>
          </w:p>
        </w:tc>
      </w:tr>
      <w:tr w:rsidR="007033CB" w:rsidRPr="007033CB" w:rsidTr="007033CB">
        <w:tc>
          <w:tcPr>
            <w:tcW w:w="2179" w:type="dxa"/>
            <w:shd w:val="clear" w:color="auto" w:fill="auto"/>
          </w:tcPr>
          <w:p w:rsidR="007033CB" w:rsidRPr="007033CB" w:rsidRDefault="007033CB" w:rsidP="007033CB">
            <w:pPr>
              <w:ind w:firstLine="0"/>
            </w:pPr>
            <w:r>
              <w:t>G. R. Smith</w:t>
            </w:r>
          </w:p>
        </w:tc>
        <w:tc>
          <w:tcPr>
            <w:tcW w:w="2179" w:type="dxa"/>
            <w:shd w:val="clear" w:color="auto" w:fill="auto"/>
          </w:tcPr>
          <w:p w:rsidR="007033CB" w:rsidRPr="007033CB" w:rsidRDefault="007033CB" w:rsidP="007033CB">
            <w:pPr>
              <w:ind w:firstLine="0"/>
            </w:pPr>
            <w:r>
              <w:t>J. E. Smith</w:t>
            </w:r>
          </w:p>
        </w:tc>
        <w:tc>
          <w:tcPr>
            <w:tcW w:w="2180" w:type="dxa"/>
            <w:shd w:val="clear" w:color="auto" w:fill="auto"/>
          </w:tcPr>
          <w:p w:rsidR="007033CB" w:rsidRPr="007033CB" w:rsidRDefault="007033CB" w:rsidP="007033CB">
            <w:pPr>
              <w:ind w:firstLine="0"/>
            </w:pPr>
            <w:r>
              <w:t>Stavrinakis</w:t>
            </w:r>
          </w:p>
        </w:tc>
      </w:tr>
      <w:tr w:rsidR="007033CB" w:rsidRPr="007033CB" w:rsidTr="007033CB">
        <w:tc>
          <w:tcPr>
            <w:tcW w:w="2179" w:type="dxa"/>
            <w:shd w:val="clear" w:color="auto" w:fill="auto"/>
          </w:tcPr>
          <w:p w:rsidR="007033CB" w:rsidRPr="007033CB" w:rsidRDefault="007033CB" w:rsidP="007033CB">
            <w:pPr>
              <w:ind w:firstLine="0"/>
            </w:pPr>
            <w:r>
              <w:t>Tallon</w:t>
            </w:r>
          </w:p>
        </w:tc>
        <w:tc>
          <w:tcPr>
            <w:tcW w:w="2179" w:type="dxa"/>
            <w:shd w:val="clear" w:color="auto" w:fill="auto"/>
          </w:tcPr>
          <w:p w:rsidR="007033CB" w:rsidRPr="007033CB" w:rsidRDefault="007033CB" w:rsidP="007033CB">
            <w:pPr>
              <w:ind w:firstLine="0"/>
            </w:pPr>
            <w:r>
              <w:t>Taylor</w:t>
            </w:r>
          </w:p>
        </w:tc>
        <w:tc>
          <w:tcPr>
            <w:tcW w:w="2180" w:type="dxa"/>
            <w:shd w:val="clear" w:color="auto" w:fill="auto"/>
          </w:tcPr>
          <w:p w:rsidR="007033CB" w:rsidRPr="007033CB" w:rsidRDefault="007033CB" w:rsidP="007033CB">
            <w:pPr>
              <w:ind w:firstLine="0"/>
            </w:pPr>
            <w:r>
              <w:t>Thayer</w:t>
            </w:r>
          </w:p>
        </w:tc>
      </w:tr>
      <w:tr w:rsidR="007033CB" w:rsidRPr="007033CB" w:rsidTr="007033CB">
        <w:tc>
          <w:tcPr>
            <w:tcW w:w="2179" w:type="dxa"/>
            <w:shd w:val="clear" w:color="auto" w:fill="auto"/>
          </w:tcPr>
          <w:p w:rsidR="007033CB" w:rsidRPr="007033CB" w:rsidRDefault="007033CB" w:rsidP="007033CB">
            <w:pPr>
              <w:ind w:firstLine="0"/>
            </w:pPr>
            <w:r>
              <w:t>Thigpen</w:t>
            </w:r>
          </w:p>
        </w:tc>
        <w:tc>
          <w:tcPr>
            <w:tcW w:w="2179" w:type="dxa"/>
            <w:shd w:val="clear" w:color="auto" w:fill="auto"/>
          </w:tcPr>
          <w:p w:rsidR="007033CB" w:rsidRPr="007033CB" w:rsidRDefault="007033CB" w:rsidP="007033CB">
            <w:pPr>
              <w:ind w:firstLine="0"/>
            </w:pPr>
            <w:r>
              <w:t>Toole</w:t>
            </w:r>
          </w:p>
        </w:tc>
        <w:tc>
          <w:tcPr>
            <w:tcW w:w="2180" w:type="dxa"/>
            <w:shd w:val="clear" w:color="auto" w:fill="auto"/>
          </w:tcPr>
          <w:p w:rsidR="007033CB" w:rsidRPr="007033CB" w:rsidRDefault="007033CB" w:rsidP="007033CB">
            <w:pPr>
              <w:ind w:firstLine="0"/>
            </w:pPr>
            <w:r>
              <w:t>Weeks</w:t>
            </w:r>
          </w:p>
        </w:tc>
      </w:tr>
      <w:tr w:rsidR="007033CB" w:rsidRPr="007033CB" w:rsidTr="007033CB">
        <w:tc>
          <w:tcPr>
            <w:tcW w:w="2179" w:type="dxa"/>
            <w:shd w:val="clear" w:color="auto" w:fill="auto"/>
          </w:tcPr>
          <w:p w:rsidR="007033CB" w:rsidRPr="007033CB" w:rsidRDefault="007033CB" w:rsidP="007033CB">
            <w:pPr>
              <w:ind w:firstLine="0"/>
            </w:pPr>
            <w:r>
              <w:t>Wheeler</w:t>
            </w:r>
          </w:p>
        </w:tc>
        <w:tc>
          <w:tcPr>
            <w:tcW w:w="2179" w:type="dxa"/>
            <w:shd w:val="clear" w:color="auto" w:fill="auto"/>
          </w:tcPr>
          <w:p w:rsidR="007033CB" w:rsidRPr="007033CB" w:rsidRDefault="007033CB" w:rsidP="007033CB">
            <w:pPr>
              <w:ind w:firstLine="0"/>
            </w:pPr>
            <w:r>
              <w:t>Whipper</w:t>
            </w:r>
          </w:p>
        </w:tc>
        <w:tc>
          <w:tcPr>
            <w:tcW w:w="2180" w:type="dxa"/>
            <w:shd w:val="clear" w:color="auto" w:fill="auto"/>
          </w:tcPr>
          <w:p w:rsidR="007033CB" w:rsidRPr="007033CB" w:rsidRDefault="007033CB" w:rsidP="007033CB">
            <w:pPr>
              <w:ind w:firstLine="0"/>
            </w:pPr>
            <w:r>
              <w:t>White</w:t>
            </w:r>
          </w:p>
        </w:tc>
      </w:tr>
      <w:tr w:rsidR="007033CB" w:rsidRPr="007033CB" w:rsidTr="007033CB">
        <w:tc>
          <w:tcPr>
            <w:tcW w:w="2179" w:type="dxa"/>
            <w:shd w:val="clear" w:color="auto" w:fill="auto"/>
          </w:tcPr>
          <w:p w:rsidR="007033CB" w:rsidRPr="007033CB" w:rsidRDefault="007033CB" w:rsidP="007033CB">
            <w:pPr>
              <w:keepNext/>
              <w:ind w:firstLine="0"/>
            </w:pPr>
            <w:r>
              <w:t>Whitmire</w:t>
            </w:r>
          </w:p>
        </w:tc>
        <w:tc>
          <w:tcPr>
            <w:tcW w:w="2179" w:type="dxa"/>
            <w:shd w:val="clear" w:color="auto" w:fill="auto"/>
          </w:tcPr>
          <w:p w:rsidR="007033CB" w:rsidRPr="007033CB" w:rsidRDefault="007033CB" w:rsidP="007033CB">
            <w:pPr>
              <w:keepNext/>
              <w:ind w:firstLine="0"/>
            </w:pPr>
            <w:r>
              <w:t>Williams</w:t>
            </w:r>
          </w:p>
        </w:tc>
        <w:tc>
          <w:tcPr>
            <w:tcW w:w="2180" w:type="dxa"/>
            <w:shd w:val="clear" w:color="auto" w:fill="auto"/>
          </w:tcPr>
          <w:p w:rsidR="007033CB" w:rsidRPr="007033CB" w:rsidRDefault="007033CB" w:rsidP="007033CB">
            <w:pPr>
              <w:keepNext/>
              <w:ind w:firstLine="0"/>
            </w:pPr>
            <w:r>
              <w:t>Willis</w:t>
            </w:r>
          </w:p>
        </w:tc>
      </w:tr>
      <w:tr w:rsidR="007033CB" w:rsidRPr="007033CB" w:rsidTr="007033CB">
        <w:tc>
          <w:tcPr>
            <w:tcW w:w="2179" w:type="dxa"/>
            <w:shd w:val="clear" w:color="auto" w:fill="auto"/>
          </w:tcPr>
          <w:p w:rsidR="007033CB" w:rsidRPr="007033CB" w:rsidRDefault="007033CB" w:rsidP="007033CB">
            <w:pPr>
              <w:keepNext/>
              <w:ind w:firstLine="0"/>
            </w:pPr>
            <w:r>
              <w:t>Yow</w:t>
            </w:r>
          </w:p>
        </w:tc>
        <w:tc>
          <w:tcPr>
            <w:tcW w:w="2179" w:type="dxa"/>
            <w:shd w:val="clear" w:color="auto" w:fill="auto"/>
          </w:tcPr>
          <w:p w:rsidR="007033CB" w:rsidRPr="007033CB" w:rsidRDefault="007033CB" w:rsidP="007033CB">
            <w:pPr>
              <w:keepNext/>
              <w:ind w:firstLine="0"/>
            </w:pPr>
          </w:p>
        </w:tc>
        <w:tc>
          <w:tcPr>
            <w:tcW w:w="2180" w:type="dxa"/>
            <w:shd w:val="clear" w:color="auto" w:fill="auto"/>
          </w:tcPr>
          <w:p w:rsidR="007033CB" w:rsidRPr="007033CB" w:rsidRDefault="007033CB" w:rsidP="007033CB">
            <w:pPr>
              <w:keepNext/>
              <w:ind w:firstLine="0"/>
            </w:pPr>
          </w:p>
        </w:tc>
      </w:tr>
    </w:tbl>
    <w:p w:rsidR="007033CB" w:rsidRDefault="007033CB" w:rsidP="007033CB"/>
    <w:p w:rsidR="007033CB" w:rsidRDefault="007033CB" w:rsidP="007033CB">
      <w:pPr>
        <w:jc w:val="center"/>
        <w:rPr>
          <w:b/>
        </w:rPr>
      </w:pPr>
      <w:r w:rsidRPr="007033CB">
        <w:rPr>
          <w:b/>
        </w:rPr>
        <w:t>Total--91</w:t>
      </w:r>
    </w:p>
    <w:p w:rsidR="007033CB" w:rsidRDefault="007033CB" w:rsidP="007033CB">
      <w:pPr>
        <w:jc w:val="center"/>
        <w:rPr>
          <w:b/>
        </w:rPr>
      </w:pPr>
    </w:p>
    <w:p w:rsidR="007033CB" w:rsidRDefault="00CE38A1" w:rsidP="007033CB">
      <w:pPr>
        <w:ind w:firstLine="0"/>
      </w:pPr>
      <w:r>
        <w:br w:type="column"/>
      </w:r>
      <w:r w:rsidR="007033CB" w:rsidRPr="007033CB">
        <w:lastRenderedPageBreak/>
        <w:t xml:space="preserve"> </w:t>
      </w:r>
      <w:r w:rsidR="007033CB">
        <w:t>Those who voted in the negative are:</w:t>
      </w:r>
    </w:p>
    <w:tbl>
      <w:tblPr>
        <w:tblW w:w="0" w:type="auto"/>
        <w:tblLayout w:type="fixed"/>
        <w:tblLook w:val="0000" w:firstRow="0" w:lastRow="0" w:firstColumn="0" w:lastColumn="0" w:noHBand="0" w:noVBand="0"/>
      </w:tblPr>
      <w:tblGrid>
        <w:gridCol w:w="2179"/>
        <w:gridCol w:w="2179"/>
        <w:gridCol w:w="2180"/>
      </w:tblGrid>
      <w:tr w:rsidR="007033CB" w:rsidRPr="007033CB" w:rsidTr="007033CB">
        <w:tc>
          <w:tcPr>
            <w:tcW w:w="2179" w:type="dxa"/>
            <w:shd w:val="clear" w:color="auto" w:fill="auto"/>
          </w:tcPr>
          <w:p w:rsidR="007033CB" w:rsidRPr="007033CB" w:rsidRDefault="007033CB" w:rsidP="007033CB">
            <w:pPr>
              <w:keepNext/>
              <w:ind w:firstLine="0"/>
            </w:pPr>
            <w:r>
              <w:t>M. Rivers</w:t>
            </w:r>
          </w:p>
        </w:tc>
        <w:tc>
          <w:tcPr>
            <w:tcW w:w="2179" w:type="dxa"/>
            <w:shd w:val="clear" w:color="auto" w:fill="auto"/>
          </w:tcPr>
          <w:p w:rsidR="007033CB" w:rsidRPr="007033CB" w:rsidRDefault="007033CB" w:rsidP="007033CB">
            <w:pPr>
              <w:keepNext/>
              <w:ind w:firstLine="0"/>
            </w:pPr>
          </w:p>
        </w:tc>
        <w:tc>
          <w:tcPr>
            <w:tcW w:w="2180" w:type="dxa"/>
            <w:shd w:val="clear" w:color="auto" w:fill="auto"/>
          </w:tcPr>
          <w:p w:rsidR="007033CB" w:rsidRPr="007033CB" w:rsidRDefault="007033CB" w:rsidP="007033CB">
            <w:pPr>
              <w:keepNext/>
              <w:ind w:firstLine="0"/>
            </w:pPr>
          </w:p>
        </w:tc>
      </w:tr>
    </w:tbl>
    <w:p w:rsidR="007033CB" w:rsidRDefault="007033CB" w:rsidP="007033CB"/>
    <w:p w:rsidR="007033CB" w:rsidRDefault="007033CB" w:rsidP="007033CB">
      <w:pPr>
        <w:jc w:val="center"/>
        <w:rPr>
          <w:b/>
        </w:rPr>
      </w:pPr>
      <w:r w:rsidRPr="007033CB">
        <w:rPr>
          <w:b/>
        </w:rPr>
        <w:t>Total--1</w:t>
      </w:r>
    </w:p>
    <w:p w:rsidR="007033CB" w:rsidRDefault="007033CB" w:rsidP="007033CB">
      <w:pPr>
        <w:jc w:val="center"/>
        <w:rPr>
          <w:b/>
        </w:rPr>
      </w:pPr>
    </w:p>
    <w:p w:rsidR="007033CB" w:rsidRDefault="007033CB" w:rsidP="007033CB">
      <w:r>
        <w:t xml:space="preserve">So, the Joint Resolution was read the second time and ordered to third reading.  </w:t>
      </w:r>
    </w:p>
    <w:p w:rsidR="007033CB" w:rsidRDefault="007033CB" w:rsidP="007033CB"/>
    <w:p w:rsidR="007033CB" w:rsidRDefault="007033CB" w:rsidP="007033CB">
      <w:pPr>
        <w:keepNext/>
        <w:jc w:val="center"/>
        <w:rPr>
          <w:b/>
        </w:rPr>
      </w:pPr>
      <w:r w:rsidRPr="007033CB">
        <w:rPr>
          <w:b/>
        </w:rPr>
        <w:t>S. 421--DEBATE ADJOURNED</w:t>
      </w:r>
    </w:p>
    <w:p w:rsidR="007033CB" w:rsidRDefault="007033CB" w:rsidP="007033CB">
      <w:pPr>
        <w:keepNext/>
      </w:pPr>
      <w:r>
        <w:t>The following Joint Resolution was taken up:</w:t>
      </w:r>
    </w:p>
    <w:p w:rsidR="007033CB" w:rsidRDefault="007033CB" w:rsidP="007033CB">
      <w:pPr>
        <w:keepNext/>
      </w:pPr>
      <w:bookmarkStart w:id="118" w:name="include_clip_start_295"/>
      <w:bookmarkEnd w:id="118"/>
    </w:p>
    <w:p w:rsidR="007033CB" w:rsidRDefault="007033CB" w:rsidP="007033CB">
      <w:r>
        <w:t xml:space="preserve">S. 421 -- Fish, Game and Forestry Committee: A JOINT RESOLUTION TO APPROVE REGULATIONS OF THE DEPARTMENT OF NATURAL RESOURCES, RELATING TO GENERAL REGULATIONS; AND ADDITIONAL REGULATIONS APPLICABLE TO SPECIFIC PROPERTIES, DESIGNATED AS REGULATION DOCUMENT NUMBER 4686, PURSUANT TO THE PROVISIONS OF ARTICLE 1, CHAPTER 23, </w:t>
      </w:r>
      <w:proofErr w:type="gramStart"/>
      <w:r>
        <w:t>TITLE</w:t>
      </w:r>
      <w:proofErr w:type="gramEnd"/>
      <w:r>
        <w:t xml:space="preserve"> 1 OF THE 1976 CODE.</w:t>
      </w:r>
    </w:p>
    <w:p w:rsidR="007033CB" w:rsidRDefault="007033CB" w:rsidP="007033CB">
      <w:bookmarkStart w:id="119" w:name="include_clip_end_295"/>
      <w:bookmarkEnd w:id="119"/>
    </w:p>
    <w:p w:rsidR="007033CB" w:rsidRDefault="007033CB" w:rsidP="007033CB">
      <w:r>
        <w:t>Rep. BEDINGFIELD moved to adjourn debate on the Joint Resolution until Tuesday, May 9, which was agreed to.</w:t>
      </w:r>
    </w:p>
    <w:p w:rsidR="007033CB" w:rsidRDefault="007033CB" w:rsidP="007033CB"/>
    <w:p w:rsidR="007033CB" w:rsidRDefault="007033CB" w:rsidP="007033CB">
      <w:pPr>
        <w:keepNext/>
        <w:jc w:val="center"/>
        <w:rPr>
          <w:b/>
        </w:rPr>
      </w:pPr>
      <w:r w:rsidRPr="007033CB">
        <w:rPr>
          <w:b/>
        </w:rPr>
        <w:t>S. 601--ORDERED TO THIRD READING</w:t>
      </w:r>
    </w:p>
    <w:p w:rsidR="007033CB" w:rsidRDefault="007033CB" w:rsidP="007033CB">
      <w:pPr>
        <w:keepNext/>
      </w:pPr>
      <w:r>
        <w:t>The following Joint Resolution was taken up:</w:t>
      </w:r>
    </w:p>
    <w:p w:rsidR="007033CB" w:rsidRDefault="007033CB" w:rsidP="007033CB">
      <w:pPr>
        <w:keepNext/>
      </w:pPr>
      <w:bookmarkStart w:id="120" w:name="include_clip_start_298"/>
      <w:bookmarkEnd w:id="120"/>
    </w:p>
    <w:p w:rsidR="007033CB" w:rsidRDefault="007033CB" w:rsidP="007033CB">
      <w:r>
        <w:t xml:space="preserve">S. 601 -- Education Committee: A JOINT RESOLUTION TO APPROVE REGULATIONS OF THE STATE BOARD OF EDUCATION, RELATING TO CERTIFICATION REQUIREMENTS, DESIGNATED AS REGULATION DOCUMENT NUMBER 4698, PURSUANT TO THE PROVISIONS OF ARTICLE 1, CHAPTER 23, </w:t>
      </w:r>
      <w:proofErr w:type="gramStart"/>
      <w:r>
        <w:t>TITLE</w:t>
      </w:r>
      <w:proofErr w:type="gramEnd"/>
      <w:r>
        <w:t xml:space="preserve"> 1 OF THE 1976 CODE.</w:t>
      </w:r>
    </w:p>
    <w:p w:rsidR="007033CB" w:rsidRDefault="007033CB" w:rsidP="007033CB">
      <w:bookmarkStart w:id="121" w:name="include_clip_end_298"/>
      <w:bookmarkEnd w:id="121"/>
    </w:p>
    <w:p w:rsidR="007033CB" w:rsidRDefault="007033CB" w:rsidP="007033CB">
      <w:r>
        <w:t>Rep. BEDINGFIELD explained the Joint Resolution.</w:t>
      </w:r>
    </w:p>
    <w:p w:rsidR="007033CB" w:rsidRDefault="007033CB" w:rsidP="007033CB"/>
    <w:p w:rsidR="007033CB" w:rsidRDefault="007033CB" w:rsidP="007033CB">
      <w:r>
        <w:t xml:space="preserve">The yeas and nays were taken resulting as follows: </w:t>
      </w:r>
    </w:p>
    <w:p w:rsidR="007033CB" w:rsidRDefault="007033CB" w:rsidP="007033CB">
      <w:pPr>
        <w:jc w:val="center"/>
      </w:pPr>
      <w:r>
        <w:t xml:space="preserve"> </w:t>
      </w:r>
      <w:bookmarkStart w:id="122" w:name="vote_start300"/>
      <w:bookmarkEnd w:id="122"/>
      <w:r>
        <w:t>Yeas 88; Nays 0</w:t>
      </w:r>
    </w:p>
    <w:p w:rsidR="007033CB" w:rsidRDefault="007033CB" w:rsidP="007033CB">
      <w:pPr>
        <w:jc w:val="center"/>
      </w:pPr>
    </w:p>
    <w:p w:rsidR="007033CB" w:rsidRDefault="007033CB" w:rsidP="007033C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33CB" w:rsidRPr="007033CB" w:rsidTr="007033CB">
        <w:tc>
          <w:tcPr>
            <w:tcW w:w="2179" w:type="dxa"/>
            <w:shd w:val="clear" w:color="auto" w:fill="auto"/>
          </w:tcPr>
          <w:p w:rsidR="007033CB" w:rsidRPr="007033CB" w:rsidRDefault="007033CB" w:rsidP="007033CB">
            <w:pPr>
              <w:keepNext/>
              <w:ind w:firstLine="0"/>
            </w:pPr>
            <w:r>
              <w:t>Alexander</w:t>
            </w:r>
          </w:p>
        </w:tc>
        <w:tc>
          <w:tcPr>
            <w:tcW w:w="2179" w:type="dxa"/>
            <w:shd w:val="clear" w:color="auto" w:fill="auto"/>
          </w:tcPr>
          <w:p w:rsidR="007033CB" w:rsidRPr="007033CB" w:rsidRDefault="007033CB" w:rsidP="007033CB">
            <w:pPr>
              <w:keepNext/>
              <w:ind w:firstLine="0"/>
            </w:pPr>
            <w:r>
              <w:t>Allison</w:t>
            </w:r>
          </w:p>
        </w:tc>
        <w:tc>
          <w:tcPr>
            <w:tcW w:w="2180" w:type="dxa"/>
            <w:shd w:val="clear" w:color="auto" w:fill="auto"/>
          </w:tcPr>
          <w:p w:rsidR="007033CB" w:rsidRPr="007033CB" w:rsidRDefault="007033CB" w:rsidP="007033CB">
            <w:pPr>
              <w:keepNext/>
              <w:ind w:firstLine="0"/>
            </w:pPr>
            <w:r>
              <w:t>Anthony</w:t>
            </w:r>
          </w:p>
        </w:tc>
      </w:tr>
      <w:tr w:rsidR="007033CB" w:rsidRPr="007033CB" w:rsidTr="007033CB">
        <w:tc>
          <w:tcPr>
            <w:tcW w:w="2179" w:type="dxa"/>
            <w:shd w:val="clear" w:color="auto" w:fill="auto"/>
          </w:tcPr>
          <w:p w:rsidR="007033CB" w:rsidRPr="007033CB" w:rsidRDefault="007033CB" w:rsidP="007033CB">
            <w:pPr>
              <w:ind w:firstLine="0"/>
            </w:pPr>
            <w:r>
              <w:t>Arrington</w:t>
            </w:r>
          </w:p>
        </w:tc>
        <w:tc>
          <w:tcPr>
            <w:tcW w:w="2179" w:type="dxa"/>
            <w:shd w:val="clear" w:color="auto" w:fill="auto"/>
          </w:tcPr>
          <w:p w:rsidR="007033CB" w:rsidRPr="007033CB" w:rsidRDefault="007033CB" w:rsidP="007033CB">
            <w:pPr>
              <w:ind w:firstLine="0"/>
            </w:pPr>
            <w:r>
              <w:t>Atkinson</w:t>
            </w:r>
          </w:p>
        </w:tc>
        <w:tc>
          <w:tcPr>
            <w:tcW w:w="2180" w:type="dxa"/>
            <w:shd w:val="clear" w:color="auto" w:fill="auto"/>
          </w:tcPr>
          <w:p w:rsidR="007033CB" w:rsidRPr="007033CB" w:rsidRDefault="007033CB" w:rsidP="007033CB">
            <w:pPr>
              <w:ind w:firstLine="0"/>
            </w:pPr>
            <w:r>
              <w:t>Atwater</w:t>
            </w:r>
          </w:p>
        </w:tc>
      </w:tr>
      <w:tr w:rsidR="007033CB" w:rsidRPr="007033CB" w:rsidTr="007033CB">
        <w:tc>
          <w:tcPr>
            <w:tcW w:w="2179" w:type="dxa"/>
            <w:shd w:val="clear" w:color="auto" w:fill="auto"/>
          </w:tcPr>
          <w:p w:rsidR="007033CB" w:rsidRPr="007033CB" w:rsidRDefault="007033CB" w:rsidP="007033CB">
            <w:pPr>
              <w:ind w:firstLine="0"/>
            </w:pPr>
            <w:r>
              <w:lastRenderedPageBreak/>
              <w:t>Bales</w:t>
            </w:r>
          </w:p>
        </w:tc>
        <w:tc>
          <w:tcPr>
            <w:tcW w:w="2179" w:type="dxa"/>
            <w:shd w:val="clear" w:color="auto" w:fill="auto"/>
          </w:tcPr>
          <w:p w:rsidR="007033CB" w:rsidRPr="007033CB" w:rsidRDefault="007033CB" w:rsidP="007033CB">
            <w:pPr>
              <w:ind w:firstLine="0"/>
            </w:pPr>
            <w:r>
              <w:t>Ballentine</w:t>
            </w:r>
          </w:p>
        </w:tc>
        <w:tc>
          <w:tcPr>
            <w:tcW w:w="2180" w:type="dxa"/>
            <w:shd w:val="clear" w:color="auto" w:fill="auto"/>
          </w:tcPr>
          <w:p w:rsidR="007033CB" w:rsidRPr="007033CB" w:rsidRDefault="007033CB" w:rsidP="007033CB">
            <w:pPr>
              <w:ind w:firstLine="0"/>
            </w:pPr>
            <w:r>
              <w:t>Bannister</w:t>
            </w:r>
          </w:p>
        </w:tc>
      </w:tr>
      <w:tr w:rsidR="007033CB" w:rsidRPr="007033CB" w:rsidTr="007033CB">
        <w:tc>
          <w:tcPr>
            <w:tcW w:w="2179" w:type="dxa"/>
            <w:shd w:val="clear" w:color="auto" w:fill="auto"/>
          </w:tcPr>
          <w:p w:rsidR="007033CB" w:rsidRPr="007033CB" w:rsidRDefault="007033CB" w:rsidP="007033CB">
            <w:pPr>
              <w:ind w:firstLine="0"/>
            </w:pPr>
            <w:r>
              <w:t>Bedingfield</w:t>
            </w:r>
          </w:p>
        </w:tc>
        <w:tc>
          <w:tcPr>
            <w:tcW w:w="2179" w:type="dxa"/>
            <w:shd w:val="clear" w:color="auto" w:fill="auto"/>
          </w:tcPr>
          <w:p w:rsidR="007033CB" w:rsidRPr="007033CB" w:rsidRDefault="007033CB" w:rsidP="007033CB">
            <w:pPr>
              <w:ind w:firstLine="0"/>
            </w:pPr>
            <w:r>
              <w:t>Bennett</w:t>
            </w:r>
          </w:p>
        </w:tc>
        <w:tc>
          <w:tcPr>
            <w:tcW w:w="2180" w:type="dxa"/>
            <w:shd w:val="clear" w:color="auto" w:fill="auto"/>
          </w:tcPr>
          <w:p w:rsidR="007033CB" w:rsidRPr="007033CB" w:rsidRDefault="007033CB" w:rsidP="007033CB">
            <w:pPr>
              <w:ind w:firstLine="0"/>
            </w:pPr>
            <w:r>
              <w:t>Bernstein</w:t>
            </w:r>
          </w:p>
        </w:tc>
      </w:tr>
      <w:tr w:rsidR="007033CB" w:rsidRPr="007033CB" w:rsidTr="007033CB">
        <w:tc>
          <w:tcPr>
            <w:tcW w:w="2179" w:type="dxa"/>
            <w:shd w:val="clear" w:color="auto" w:fill="auto"/>
          </w:tcPr>
          <w:p w:rsidR="007033CB" w:rsidRPr="007033CB" w:rsidRDefault="007033CB" w:rsidP="007033CB">
            <w:pPr>
              <w:ind w:firstLine="0"/>
            </w:pPr>
            <w:r>
              <w:t>Blackwell</w:t>
            </w:r>
          </w:p>
        </w:tc>
        <w:tc>
          <w:tcPr>
            <w:tcW w:w="2179" w:type="dxa"/>
            <w:shd w:val="clear" w:color="auto" w:fill="auto"/>
          </w:tcPr>
          <w:p w:rsidR="007033CB" w:rsidRPr="007033CB" w:rsidRDefault="007033CB" w:rsidP="007033CB">
            <w:pPr>
              <w:ind w:firstLine="0"/>
            </w:pPr>
            <w:r>
              <w:t>Bradley</w:t>
            </w:r>
          </w:p>
        </w:tc>
        <w:tc>
          <w:tcPr>
            <w:tcW w:w="2180" w:type="dxa"/>
            <w:shd w:val="clear" w:color="auto" w:fill="auto"/>
          </w:tcPr>
          <w:p w:rsidR="007033CB" w:rsidRPr="007033CB" w:rsidRDefault="007033CB" w:rsidP="007033CB">
            <w:pPr>
              <w:ind w:firstLine="0"/>
            </w:pPr>
            <w:r>
              <w:t>Brown</w:t>
            </w:r>
          </w:p>
        </w:tc>
      </w:tr>
      <w:tr w:rsidR="007033CB" w:rsidRPr="007033CB" w:rsidTr="007033CB">
        <w:tc>
          <w:tcPr>
            <w:tcW w:w="2179" w:type="dxa"/>
            <w:shd w:val="clear" w:color="auto" w:fill="auto"/>
          </w:tcPr>
          <w:p w:rsidR="007033CB" w:rsidRPr="007033CB" w:rsidRDefault="007033CB" w:rsidP="007033CB">
            <w:pPr>
              <w:ind w:firstLine="0"/>
            </w:pPr>
            <w:r>
              <w:t>Burns</w:t>
            </w:r>
          </w:p>
        </w:tc>
        <w:tc>
          <w:tcPr>
            <w:tcW w:w="2179" w:type="dxa"/>
            <w:shd w:val="clear" w:color="auto" w:fill="auto"/>
          </w:tcPr>
          <w:p w:rsidR="007033CB" w:rsidRPr="007033CB" w:rsidRDefault="007033CB" w:rsidP="007033CB">
            <w:pPr>
              <w:ind w:firstLine="0"/>
            </w:pPr>
            <w:r>
              <w:t>Clary</w:t>
            </w:r>
          </w:p>
        </w:tc>
        <w:tc>
          <w:tcPr>
            <w:tcW w:w="2180" w:type="dxa"/>
            <w:shd w:val="clear" w:color="auto" w:fill="auto"/>
          </w:tcPr>
          <w:p w:rsidR="007033CB" w:rsidRPr="007033CB" w:rsidRDefault="007033CB" w:rsidP="007033CB">
            <w:pPr>
              <w:ind w:firstLine="0"/>
            </w:pPr>
            <w:r>
              <w:t>Clemmons</w:t>
            </w:r>
          </w:p>
        </w:tc>
      </w:tr>
      <w:tr w:rsidR="007033CB" w:rsidRPr="007033CB" w:rsidTr="007033CB">
        <w:tc>
          <w:tcPr>
            <w:tcW w:w="2179" w:type="dxa"/>
            <w:shd w:val="clear" w:color="auto" w:fill="auto"/>
          </w:tcPr>
          <w:p w:rsidR="007033CB" w:rsidRPr="007033CB" w:rsidRDefault="007033CB" w:rsidP="007033CB">
            <w:pPr>
              <w:ind w:firstLine="0"/>
            </w:pPr>
            <w:r>
              <w:t>Clyburn</w:t>
            </w:r>
          </w:p>
        </w:tc>
        <w:tc>
          <w:tcPr>
            <w:tcW w:w="2179" w:type="dxa"/>
            <w:shd w:val="clear" w:color="auto" w:fill="auto"/>
          </w:tcPr>
          <w:p w:rsidR="007033CB" w:rsidRPr="007033CB" w:rsidRDefault="007033CB" w:rsidP="007033CB">
            <w:pPr>
              <w:ind w:firstLine="0"/>
            </w:pPr>
            <w:r>
              <w:t>Cobb-Hunter</w:t>
            </w:r>
          </w:p>
        </w:tc>
        <w:tc>
          <w:tcPr>
            <w:tcW w:w="2180" w:type="dxa"/>
            <w:shd w:val="clear" w:color="auto" w:fill="auto"/>
          </w:tcPr>
          <w:p w:rsidR="007033CB" w:rsidRPr="007033CB" w:rsidRDefault="007033CB" w:rsidP="007033CB">
            <w:pPr>
              <w:ind w:firstLine="0"/>
            </w:pPr>
            <w:r>
              <w:t>Cole</w:t>
            </w:r>
          </w:p>
        </w:tc>
      </w:tr>
      <w:tr w:rsidR="007033CB" w:rsidRPr="007033CB" w:rsidTr="007033CB">
        <w:tc>
          <w:tcPr>
            <w:tcW w:w="2179" w:type="dxa"/>
            <w:shd w:val="clear" w:color="auto" w:fill="auto"/>
          </w:tcPr>
          <w:p w:rsidR="007033CB" w:rsidRPr="007033CB" w:rsidRDefault="007033CB" w:rsidP="007033CB">
            <w:pPr>
              <w:ind w:firstLine="0"/>
            </w:pPr>
            <w:r>
              <w:t>Collins</w:t>
            </w:r>
          </w:p>
        </w:tc>
        <w:tc>
          <w:tcPr>
            <w:tcW w:w="2179" w:type="dxa"/>
            <w:shd w:val="clear" w:color="auto" w:fill="auto"/>
          </w:tcPr>
          <w:p w:rsidR="007033CB" w:rsidRPr="007033CB" w:rsidRDefault="007033CB" w:rsidP="007033CB">
            <w:pPr>
              <w:ind w:firstLine="0"/>
            </w:pPr>
            <w:r>
              <w:t>Crawford</w:t>
            </w:r>
          </w:p>
        </w:tc>
        <w:tc>
          <w:tcPr>
            <w:tcW w:w="2180" w:type="dxa"/>
            <w:shd w:val="clear" w:color="auto" w:fill="auto"/>
          </w:tcPr>
          <w:p w:rsidR="007033CB" w:rsidRPr="007033CB" w:rsidRDefault="007033CB" w:rsidP="007033CB">
            <w:pPr>
              <w:ind w:firstLine="0"/>
            </w:pPr>
            <w:r>
              <w:t>Crosby</w:t>
            </w:r>
          </w:p>
        </w:tc>
      </w:tr>
      <w:tr w:rsidR="007033CB" w:rsidRPr="007033CB" w:rsidTr="007033CB">
        <w:tc>
          <w:tcPr>
            <w:tcW w:w="2179" w:type="dxa"/>
            <w:shd w:val="clear" w:color="auto" w:fill="auto"/>
          </w:tcPr>
          <w:p w:rsidR="007033CB" w:rsidRPr="007033CB" w:rsidRDefault="007033CB" w:rsidP="007033CB">
            <w:pPr>
              <w:ind w:firstLine="0"/>
            </w:pPr>
            <w:r>
              <w:t>Daning</w:t>
            </w:r>
          </w:p>
        </w:tc>
        <w:tc>
          <w:tcPr>
            <w:tcW w:w="2179" w:type="dxa"/>
            <w:shd w:val="clear" w:color="auto" w:fill="auto"/>
          </w:tcPr>
          <w:p w:rsidR="007033CB" w:rsidRPr="007033CB" w:rsidRDefault="007033CB" w:rsidP="007033CB">
            <w:pPr>
              <w:ind w:firstLine="0"/>
            </w:pPr>
            <w:r>
              <w:t>Davis</w:t>
            </w:r>
          </w:p>
        </w:tc>
        <w:tc>
          <w:tcPr>
            <w:tcW w:w="2180" w:type="dxa"/>
            <w:shd w:val="clear" w:color="auto" w:fill="auto"/>
          </w:tcPr>
          <w:p w:rsidR="007033CB" w:rsidRPr="007033CB" w:rsidRDefault="007033CB" w:rsidP="007033CB">
            <w:pPr>
              <w:ind w:firstLine="0"/>
            </w:pPr>
            <w:r>
              <w:t>Delleney</w:t>
            </w:r>
          </w:p>
        </w:tc>
      </w:tr>
      <w:tr w:rsidR="007033CB" w:rsidRPr="007033CB" w:rsidTr="007033CB">
        <w:tc>
          <w:tcPr>
            <w:tcW w:w="2179" w:type="dxa"/>
            <w:shd w:val="clear" w:color="auto" w:fill="auto"/>
          </w:tcPr>
          <w:p w:rsidR="007033CB" w:rsidRPr="007033CB" w:rsidRDefault="007033CB" w:rsidP="007033CB">
            <w:pPr>
              <w:ind w:firstLine="0"/>
            </w:pPr>
            <w:r>
              <w:t>Dillard</w:t>
            </w:r>
          </w:p>
        </w:tc>
        <w:tc>
          <w:tcPr>
            <w:tcW w:w="2179" w:type="dxa"/>
            <w:shd w:val="clear" w:color="auto" w:fill="auto"/>
          </w:tcPr>
          <w:p w:rsidR="007033CB" w:rsidRPr="007033CB" w:rsidRDefault="007033CB" w:rsidP="007033CB">
            <w:pPr>
              <w:ind w:firstLine="0"/>
            </w:pPr>
            <w:r>
              <w:t>Douglas</w:t>
            </w:r>
          </w:p>
        </w:tc>
        <w:tc>
          <w:tcPr>
            <w:tcW w:w="2180" w:type="dxa"/>
            <w:shd w:val="clear" w:color="auto" w:fill="auto"/>
          </w:tcPr>
          <w:p w:rsidR="007033CB" w:rsidRPr="007033CB" w:rsidRDefault="007033CB" w:rsidP="007033CB">
            <w:pPr>
              <w:ind w:firstLine="0"/>
            </w:pPr>
            <w:r>
              <w:t>Duckworth</w:t>
            </w:r>
          </w:p>
        </w:tc>
      </w:tr>
      <w:tr w:rsidR="007033CB" w:rsidRPr="007033CB" w:rsidTr="007033CB">
        <w:tc>
          <w:tcPr>
            <w:tcW w:w="2179" w:type="dxa"/>
            <w:shd w:val="clear" w:color="auto" w:fill="auto"/>
          </w:tcPr>
          <w:p w:rsidR="007033CB" w:rsidRPr="007033CB" w:rsidRDefault="007033CB" w:rsidP="007033CB">
            <w:pPr>
              <w:ind w:firstLine="0"/>
            </w:pPr>
            <w:r>
              <w:t>Elliott</w:t>
            </w:r>
          </w:p>
        </w:tc>
        <w:tc>
          <w:tcPr>
            <w:tcW w:w="2179" w:type="dxa"/>
            <w:shd w:val="clear" w:color="auto" w:fill="auto"/>
          </w:tcPr>
          <w:p w:rsidR="007033CB" w:rsidRPr="007033CB" w:rsidRDefault="007033CB" w:rsidP="007033CB">
            <w:pPr>
              <w:ind w:firstLine="0"/>
            </w:pPr>
            <w:r>
              <w:t>Erickson</w:t>
            </w:r>
          </w:p>
        </w:tc>
        <w:tc>
          <w:tcPr>
            <w:tcW w:w="2180" w:type="dxa"/>
            <w:shd w:val="clear" w:color="auto" w:fill="auto"/>
          </w:tcPr>
          <w:p w:rsidR="007033CB" w:rsidRPr="007033CB" w:rsidRDefault="007033CB" w:rsidP="007033CB">
            <w:pPr>
              <w:ind w:firstLine="0"/>
            </w:pPr>
            <w:r>
              <w:t>Felder</w:t>
            </w:r>
          </w:p>
        </w:tc>
      </w:tr>
      <w:tr w:rsidR="007033CB" w:rsidRPr="007033CB" w:rsidTr="007033CB">
        <w:tc>
          <w:tcPr>
            <w:tcW w:w="2179" w:type="dxa"/>
            <w:shd w:val="clear" w:color="auto" w:fill="auto"/>
          </w:tcPr>
          <w:p w:rsidR="007033CB" w:rsidRPr="007033CB" w:rsidRDefault="007033CB" w:rsidP="007033CB">
            <w:pPr>
              <w:ind w:firstLine="0"/>
            </w:pPr>
            <w:r>
              <w:t>Finlay</w:t>
            </w:r>
          </w:p>
        </w:tc>
        <w:tc>
          <w:tcPr>
            <w:tcW w:w="2179" w:type="dxa"/>
            <w:shd w:val="clear" w:color="auto" w:fill="auto"/>
          </w:tcPr>
          <w:p w:rsidR="007033CB" w:rsidRPr="007033CB" w:rsidRDefault="007033CB" w:rsidP="007033CB">
            <w:pPr>
              <w:ind w:firstLine="0"/>
            </w:pPr>
            <w:r>
              <w:t>Forrest</w:t>
            </w:r>
          </w:p>
        </w:tc>
        <w:tc>
          <w:tcPr>
            <w:tcW w:w="2180" w:type="dxa"/>
            <w:shd w:val="clear" w:color="auto" w:fill="auto"/>
          </w:tcPr>
          <w:p w:rsidR="007033CB" w:rsidRPr="007033CB" w:rsidRDefault="007033CB" w:rsidP="007033CB">
            <w:pPr>
              <w:ind w:firstLine="0"/>
            </w:pPr>
            <w:r>
              <w:t>Forrester</w:t>
            </w:r>
          </w:p>
        </w:tc>
      </w:tr>
      <w:tr w:rsidR="007033CB" w:rsidRPr="007033CB" w:rsidTr="007033CB">
        <w:tc>
          <w:tcPr>
            <w:tcW w:w="2179" w:type="dxa"/>
            <w:shd w:val="clear" w:color="auto" w:fill="auto"/>
          </w:tcPr>
          <w:p w:rsidR="007033CB" w:rsidRPr="007033CB" w:rsidRDefault="007033CB" w:rsidP="007033CB">
            <w:pPr>
              <w:ind w:firstLine="0"/>
            </w:pPr>
            <w:r>
              <w:t>Fry</w:t>
            </w:r>
          </w:p>
        </w:tc>
        <w:tc>
          <w:tcPr>
            <w:tcW w:w="2179" w:type="dxa"/>
            <w:shd w:val="clear" w:color="auto" w:fill="auto"/>
          </w:tcPr>
          <w:p w:rsidR="007033CB" w:rsidRPr="007033CB" w:rsidRDefault="007033CB" w:rsidP="007033CB">
            <w:pPr>
              <w:ind w:firstLine="0"/>
            </w:pPr>
            <w:r>
              <w:t>Gagnon</w:t>
            </w:r>
          </w:p>
        </w:tc>
        <w:tc>
          <w:tcPr>
            <w:tcW w:w="2180" w:type="dxa"/>
            <w:shd w:val="clear" w:color="auto" w:fill="auto"/>
          </w:tcPr>
          <w:p w:rsidR="007033CB" w:rsidRPr="007033CB" w:rsidRDefault="007033CB" w:rsidP="007033CB">
            <w:pPr>
              <w:ind w:firstLine="0"/>
            </w:pPr>
            <w:r>
              <w:t>Gilliard</w:t>
            </w:r>
          </w:p>
        </w:tc>
      </w:tr>
      <w:tr w:rsidR="007033CB" w:rsidRPr="007033CB" w:rsidTr="007033CB">
        <w:tc>
          <w:tcPr>
            <w:tcW w:w="2179" w:type="dxa"/>
            <w:shd w:val="clear" w:color="auto" w:fill="auto"/>
          </w:tcPr>
          <w:p w:rsidR="007033CB" w:rsidRPr="007033CB" w:rsidRDefault="007033CB" w:rsidP="007033CB">
            <w:pPr>
              <w:ind w:firstLine="0"/>
            </w:pPr>
            <w:r>
              <w:t>Govan</w:t>
            </w:r>
          </w:p>
        </w:tc>
        <w:tc>
          <w:tcPr>
            <w:tcW w:w="2179" w:type="dxa"/>
            <w:shd w:val="clear" w:color="auto" w:fill="auto"/>
          </w:tcPr>
          <w:p w:rsidR="007033CB" w:rsidRPr="007033CB" w:rsidRDefault="007033CB" w:rsidP="007033CB">
            <w:pPr>
              <w:ind w:firstLine="0"/>
            </w:pPr>
            <w:r>
              <w:t>Hart</w:t>
            </w:r>
          </w:p>
        </w:tc>
        <w:tc>
          <w:tcPr>
            <w:tcW w:w="2180" w:type="dxa"/>
            <w:shd w:val="clear" w:color="auto" w:fill="auto"/>
          </w:tcPr>
          <w:p w:rsidR="007033CB" w:rsidRPr="007033CB" w:rsidRDefault="007033CB" w:rsidP="007033CB">
            <w:pPr>
              <w:ind w:firstLine="0"/>
            </w:pPr>
            <w:r>
              <w:t>Hayes</w:t>
            </w:r>
          </w:p>
        </w:tc>
      </w:tr>
      <w:tr w:rsidR="007033CB" w:rsidRPr="007033CB" w:rsidTr="007033CB">
        <w:tc>
          <w:tcPr>
            <w:tcW w:w="2179" w:type="dxa"/>
            <w:shd w:val="clear" w:color="auto" w:fill="auto"/>
          </w:tcPr>
          <w:p w:rsidR="007033CB" w:rsidRPr="007033CB" w:rsidRDefault="007033CB" w:rsidP="007033CB">
            <w:pPr>
              <w:ind w:firstLine="0"/>
            </w:pPr>
            <w:r>
              <w:t>Herbkersman</w:t>
            </w:r>
          </w:p>
        </w:tc>
        <w:tc>
          <w:tcPr>
            <w:tcW w:w="2179" w:type="dxa"/>
            <w:shd w:val="clear" w:color="auto" w:fill="auto"/>
          </w:tcPr>
          <w:p w:rsidR="007033CB" w:rsidRPr="007033CB" w:rsidRDefault="007033CB" w:rsidP="007033CB">
            <w:pPr>
              <w:ind w:firstLine="0"/>
            </w:pPr>
            <w:r>
              <w:t>Hewitt</w:t>
            </w:r>
          </w:p>
        </w:tc>
        <w:tc>
          <w:tcPr>
            <w:tcW w:w="2180" w:type="dxa"/>
            <w:shd w:val="clear" w:color="auto" w:fill="auto"/>
          </w:tcPr>
          <w:p w:rsidR="007033CB" w:rsidRPr="007033CB" w:rsidRDefault="007033CB" w:rsidP="007033CB">
            <w:pPr>
              <w:ind w:firstLine="0"/>
            </w:pPr>
            <w:r>
              <w:t>Hill</w:t>
            </w:r>
          </w:p>
        </w:tc>
      </w:tr>
      <w:tr w:rsidR="007033CB" w:rsidRPr="007033CB" w:rsidTr="007033CB">
        <w:tc>
          <w:tcPr>
            <w:tcW w:w="2179" w:type="dxa"/>
            <w:shd w:val="clear" w:color="auto" w:fill="auto"/>
          </w:tcPr>
          <w:p w:rsidR="007033CB" w:rsidRPr="007033CB" w:rsidRDefault="007033CB" w:rsidP="007033CB">
            <w:pPr>
              <w:ind w:firstLine="0"/>
            </w:pPr>
            <w:r>
              <w:t>Hixon</w:t>
            </w:r>
          </w:p>
        </w:tc>
        <w:tc>
          <w:tcPr>
            <w:tcW w:w="2179" w:type="dxa"/>
            <w:shd w:val="clear" w:color="auto" w:fill="auto"/>
          </w:tcPr>
          <w:p w:rsidR="007033CB" w:rsidRPr="007033CB" w:rsidRDefault="007033CB" w:rsidP="007033CB">
            <w:pPr>
              <w:ind w:firstLine="0"/>
            </w:pPr>
            <w:r>
              <w:t>Hosey</w:t>
            </w:r>
          </w:p>
        </w:tc>
        <w:tc>
          <w:tcPr>
            <w:tcW w:w="2180" w:type="dxa"/>
            <w:shd w:val="clear" w:color="auto" w:fill="auto"/>
          </w:tcPr>
          <w:p w:rsidR="007033CB" w:rsidRPr="007033CB" w:rsidRDefault="007033CB" w:rsidP="007033CB">
            <w:pPr>
              <w:ind w:firstLine="0"/>
            </w:pPr>
            <w:r>
              <w:t>Howard</w:t>
            </w:r>
          </w:p>
        </w:tc>
      </w:tr>
      <w:tr w:rsidR="007033CB" w:rsidRPr="007033CB" w:rsidTr="007033CB">
        <w:tc>
          <w:tcPr>
            <w:tcW w:w="2179" w:type="dxa"/>
            <w:shd w:val="clear" w:color="auto" w:fill="auto"/>
          </w:tcPr>
          <w:p w:rsidR="007033CB" w:rsidRPr="007033CB" w:rsidRDefault="007033CB" w:rsidP="007033CB">
            <w:pPr>
              <w:ind w:firstLine="0"/>
            </w:pPr>
            <w:r>
              <w:t>Huggins</w:t>
            </w:r>
          </w:p>
        </w:tc>
        <w:tc>
          <w:tcPr>
            <w:tcW w:w="2179" w:type="dxa"/>
            <w:shd w:val="clear" w:color="auto" w:fill="auto"/>
          </w:tcPr>
          <w:p w:rsidR="007033CB" w:rsidRPr="007033CB" w:rsidRDefault="007033CB" w:rsidP="007033CB">
            <w:pPr>
              <w:ind w:firstLine="0"/>
            </w:pPr>
            <w:r>
              <w:t>Jefferson</w:t>
            </w:r>
          </w:p>
        </w:tc>
        <w:tc>
          <w:tcPr>
            <w:tcW w:w="2180" w:type="dxa"/>
            <w:shd w:val="clear" w:color="auto" w:fill="auto"/>
          </w:tcPr>
          <w:p w:rsidR="007033CB" w:rsidRPr="007033CB" w:rsidRDefault="007033CB" w:rsidP="007033CB">
            <w:pPr>
              <w:ind w:firstLine="0"/>
            </w:pPr>
            <w:r>
              <w:t>Jordan</w:t>
            </w:r>
          </w:p>
        </w:tc>
      </w:tr>
      <w:tr w:rsidR="007033CB" w:rsidRPr="007033CB" w:rsidTr="007033CB">
        <w:tc>
          <w:tcPr>
            <w:tcW w:w="2179" w:type="dxa"/>
            <w:shd w:val="clear" w:color="auto" w:fill="auto"/>
          </w:tcPr>
          <w:p w:rsidR="007033CB" w:rsidRPr="007033CB" w:rsidRDefault="007033CB" w:rsidP="007033CB">
            <w:pPr>
              <w:ind w:firstLine="0"/>
            </w:pPr>
            <w:r>
              <w:t>King</w:t>
            </w:r>
          </w:p>
        </w:tc>
        <w:tc>
          <w:tcPr>
            <w:tcW w:w="2179" w:type="dxa"/>
            <w:shd w:val="clear" w:color="auto" w:fill="auto"/>
          </w:tcPr>
          <w:p w:rsidR="007033CB" w:rsidRPr="007033CB" w:rsidRDefault="007033CB" w:rsidP="007033CB">
            <w:pPr>
              <w:ind w:firstLine="0"/>
            </w:pPr>
            <w:r>
              <w:t>Kirby</w:t>
            </w:r>
          </w:p>
        </w:tc>
        <w:tc>
          <w:tcPr>
            <w:tcW w:w="2180" w:type="dxa"/>
            <w:shd w:val="clear" w:color="auto" w:fill="auto"/>
          </w:tcPr>
          <w:p w:rsidR="007033CB" w:rsidRPr="007033CB" w:rsidRDefault="007033CB" w:rsidP="007033CB">
            <w:pPr>
              <w:ind w:firstLine="0"/>
            </w:pPr>
            <w:r>
              <w:t>Long</w:t>
            </w:r>
          </w:p>
        </w:tc>
      </w:tr>
      <w:tr w:rsidR="007033CB" w:rsidRPr="007033CB" w:rsidTr="007033CB">
        <w:tc>
          <w:tcPr>
            <w:tcW w:w="2179" w:type="dxa"/>
            <w:shd w:val="clear" w:color="auto" w:fill="auto"/>
          </w:tcPr>
          <w:p w:rsidR="007033CB" w:rsidRPr="007033CB" w:rsidRDefault="007033CB" w:rsidP="007033CB">
            <w:pPr>
              <w:ind w:firstLine="0"/>
            </w:pPr>
            <w:r>
              <w:t>Lucas</w:t>
            </w:r>
          </w:p>
        </w:tc>
        <w:tc>
          <w:tcPr>
            <w:tcW w:w="2179" w:type="dxa"/>
            <w:shd w:val="clear" w:color="auto" w:fill="auto"/>
          </w:tcPr>
          <w:p w:rsidR="007033CB" w:rsidRPr="007033CB" w:rsidRDefault="007033CB" w:rsidP="007033CB">
            <w:pPr>
              <w:ind w:firstLine="0"/>
            </w:pPr>
            <w:r>
              <w:t>Magnuson</w:t>
            </w:r>
          </w:p>
        </w:tc>
        <w:tc>
          <w:tcPr>
            <w:tcW w:w="2180" w:type="dxa"/>
            <w:shd w:val="clear" w:color="auto" w:fill="auto"/>
          </w:tcPr>
          <w:p w:rsidR="007033CB" w:rsidRPr="007033CB" w:rsidRDefault="007033CB" w:rsidP="007033CB">
            <w:pPr>
              <w:ind w:firstLine="0"/>
            </w:pPr>
            <w:r>
              <w:t>Martin</w:t>
            </w:r>
          </w:p>
        </w:tc>
      </w:tr>
      <w:tr w:rsidR="007033CB" w:rsidRPr="007033CB" w:rsidTr="007033CB">
        <w:tc>
          <w:tcPr>
            <w:tcW w:w="2179" w:type="dxa"/>
            <w:shd w:val="clear" w:color="auto" w:fill="auto"/>
          </w:tcPr>
          <w:p w:rsidR="007033CB" w:rsidRPr="007033CB" w:rsidRDefault="007033CB" w:rsidP="007033CB">
            <w:pPr>
              <w:ind w:firstLine="0"/>
            </w:pPr>
            <w:r>
              <w:t>McCoy</w:t>
            </w:r>
          </w:p>
        </w:tc>
        <w:tc>
          <w:tcPr>
            <w:tcW w:w="2179" w:type="dxa"/>
            <w:shd w:val="clear" w:color="auto" w:fill="auto"/>
          </w:tcPr>
          <w:p w:rsidR="007033CB" w:rsidRPr="007033CB" w:rsidRDefault="007033CB" w:rsidP="007033CB">
            <w:pPr>
              <w:ind w:firstLine="0"/>
            </w:pPr>
            <w:r>
              <w:t>McCravy</w:t>
            </w:r>
          </w:p>
        </w:tc>
        <w:tc>
          <w:tcPr>
            <w:tcW w:w="2180" w:type="dxa"/>
            <w:shd w:val="clear" w:color="auto" w:fill="auto"/>
          </w:tcPr>
          <w:p w:rsidR="007033CB" w:rsidRPr="007033CB" w:rsidRDefault="007033CB" w:rsidP="007033CB">
            <w:pPr>
              <w:ind w:firstLine="0"/>
            </w:pPr>
            <w:r>
              <w:t>McEachern</w:t>
            </w:r>
          </w:p>
        </w:tc>
      </w:tr>
      <w:tr w:rsidR="007033CB" w:rsidRPr="007033CB" w:rsidTr="007033CB">
        <w:tc>
          <w:tcPr>
            <w:tcW w:w="2179" w:type="dxa"/>
            <w:shd w:val="clear" w:color="auto" w:fill="auto"/>
          </w:tcPr>
          <w:p w:rsidR="007033CB" w:rsidRPr="007033CB" w:rsidRDefault="007033CB" w:rsidP="007033CB">
            <w:pPr>
              <w:ind w:firstLine="0"/>
            </w:pPr>
            <w:r>
              <w:t>V. S. Moss</w:t>
            </w:r>
          </w:p>
        </w:tc>
        <w:tc>
          <w:tcPr>
            <w:tcW w:w="2179" w:type="dxa"/>
            <w:shd w:val="clear" w:color="auto" w:fill="auto"/>
          </w:tcPr>
          <w:p w:rsidR="007033CB" w:rsidRPr="007033CB" w:rsidRDefault="007033CB" w:rsidP="007033CB">
            <w:pPr>
              <w:ind w:firstLine="0"/>
            </w:pPr>
            <w:r>
              <w:t>Murphy</w:t>
            </w:r>
          </w:p>
        </w:tc>
        <w:tc>
          <w:tcPr>
            <w:tcW w:w="2180" w:type="dxa"/>
            <w:shd w:val="clear" w:color="auto" w:fill="auto"/>
          </w:tcPr>
          <w:p w:rsidR="007033CB" w:rsidRPr="007033CB" w:rsidRDefault="007033CB" w:rsidP="007033CB">
            <w:pPr>
              <w:ind w:firstLine="0"/>
            </w:pPr>
            <w:r>
              <w:t>B. Newton</w:t>
            </w:r>
          </w:p>
        </w:tc>
      </w:tr>
      <w:tr w:rsidR="007033CB" w:rsidRPr="007033CB" w:rsidTr="007033CB">
        <w:tc>
          <w:tcPr>
            <w:tcW w:w="2179" w:type="dxa"/>
            <w:shd w:val="clear" w:color="auto" w:fill="auto"/>
          </w:tcPr>
          <w:p w:rsidR="007033CB" w:rsidRPr="007033CB" w:rsidRDefault="007033CB" w:rsidP="007033CB">
            <w:pPr>
              <w:ind w:firstLine="0"/>
            </w:pPr>
            <w:r>
              <w:t>W. Newton</w:t>
            </w:r>
          </w:p>
        </w:tc>
        <w:tc>
          <w:tcPr>
            <w:tcW w:w="2179" w:type="dxa"/>
            <w:shd w:val="clear" w:color="auto" w:fill="auto"/>
          </w:tcPr>
          <w:p w:rsidR="007033CB" w:rsidRPr="007033CB" w:rsidRDefault="007033CB" w:rsidP="007033CB">
            <w:pPr>
              <w:ind w:firstLine="0"/>
            </w:pPr>
            <w:r>
              <w:t>Norrell</w:t>
            </w:r>
          </w:p>
        </w:tc>
        <w:tc>
          <w:tcPr>
            <w:tcW w:w="2180" w:type="dxa"/>
            <w:shd w:val="clear" w:color="auto" w:fill="auto"/>
          </w:tcPr>
          <w:p w:rsidR="007033CB" w:rsidRPr="007033CB" w:rsidRDefault="007033CB" w:rsidP="007033CB">
            <w:pPr>
              <w:ind w:firstLine="0"/>
            </w:pPr>
            <w:r>
              <w:t>Ott</w:t>
            </w:r>
          </w:p>
        </w:tc>
      </w:tr>
      <w:tr w:rsidR="007033CB" w:rsidRPr="007033CB" w:rsidTr="007033CB">
        <w:tc>
          <w:tcPr>
            <w:tcW w:w="2179" w:type="dxa"/>
            <w:shd w:val="clear" w:color="auto" w:fill="auto"/>
          </w:tcPr>
          <w:p w:rsidR="007033CB" w:rsidRPr="007033CB" w:rsidRDefault="007033CB" w:rsidP="007033CB">
            <w:pPr>
              <w:ind w:firstLine="0"/>
            </w:pPr>
            <w:r>
              <w:t>Pitts</w:t>
            </w:r>
          </w:p>
        </w:tc>
        <w:tc>
          <w:tcPr>
            <w:tcW w:w="2179" w:type="dxa"/>
            <w:shd w:val="clear" w:color="auto" w:fill="auto"/>
          </w:tcPr>
          <w:p w:rsidR="007033CB" w:rsidRPr="007033CB" w:rsidRDefault="007033CB" w:rsidP="007033CB">
            <w:pPr>
              <w:ind w:firstLine="0"/>
            </w:pPr>
            <w:r>
              <w:t>Pope</w:t>
            </w:r>
          </w:p>
        </w:tc>
        <w:tc>
          <w:tcPr>
            <w:tcW w:w="2180" w:type="dxa"/>
            <w:shd w:val="clear" w:color="auto" w:fill="auto"/>
          </w:tcPr>
          <w:p w:rsidR="007033CB" w:rsidRPr="007033CB" w:rsidRDefault="007033CB" w:rsidP="007033CB">
            <w:pPr>
              <w:ind w:firstLine="0"/>
            </w:pPr>
            <w:r>
              <w:t>Quinn</w:t>
            </w:r>
          </w:p>
        </w:tc>
      </w:tr>
      <w:tr w:rsidR="007033CB" w:rsidRPr="007033CB" w:rsidTr="007033CB">
        <w:tc>
          <w:tcPr>
            <w:tcW w:w="2179" w:type="dxa"/>
            <w:shd w:val="clear" w:color="auto" w:fill="auto"/>
          </w:tcPr>
          <w:p w:rsidR="007033CB" w:rsidRPr="007033CB" w:rsidRDefault="007033CB" w:rsidP="007033CB">
            <w:pPr>
              <w:ind w:firstLine="0"/>
            </w:pPr>
            <w:r>
              <w:t>M. Rivers</w:t>
            </w:r>
          </w:p>
        </w:tc>
        <w:tc>
          <w:tcPr>
            <w:tcW w:w="2179" w:type="dxa"/>
            <w:shd w:val="clear" w:color="auto" w:fill="auto"/>
          </w:tcPr>
          <w:p w:rsidR="007033CB" w:rsidRPr="007033CB" w:rsidRDefault="007033CB" w:rsidP="007033CB">
            <w:pPr>
              <w:ind w:firstLine="0"/>
            </w:pPr>
            <w:r>
              <w:t>S. Rivers</w:t>
            </w:r>
          </w:p>
        </w:tc>
        <w:tc>
          <w:tcPr>
            <w:tcW w:w="2180" w:type="dxa"/>
            <w:shd w:val="clear" w:color="auto" w:fill="auto"/>
          </w:tcPr>
          <w:p w:rsidR="007033CB" w:rsidRPr="007033CB" w:rsidRDefault="007033CB" w:rsidP="007033CB">
            <w:pPr>
              <w:ind w:firstLine="0"/>
            </w:pPr>
            <w:r>
              <w:t>Ryhal</w:t>
            </w:r>
          </w:p>
        </w:tc>
      </w:tr>
      <w:tr w:rsidR="007033CB" w:rsidRPr="007033CB" w:rsidTr="007033CB">
        <w:tc>
          <w:tcPr>
            <w:tcW w:w="2179" w:type="dxa"/>
            <w:shd w:val="clear" w:color="auto" w:fill="auto"/>
          </w:tcPr>
          <w:p w:rsidR="007033CB" w:rsidRPr="007033CB" w:rsidRDefault="007033CB" w:rsidP="007033CB">
            <w:pPr>
              <w:ind w:firstLine="0"/>
            </w:pPr>
            <w:r>
              <w:t>Simrill</w:t>
            </w:r>
          </w:p>
        </w:tc>
        <w:tc>
          <w:tcPr>
            <w:tcW w:w="2179" w:type="dxa"/>
            <w:shd w:val="clear" w:color="auto" w:fill="auto"/>
          </w:tcPr>
          <w:p w:rsidR="007033CB" w:rsidRPr="007033CB" w:rsidRDefault="007033CB" w:rsidP="007033CB">
            <w:pPr>
              <w:ind w:firstLine="0"/>
            </w:pPr>
            <w:r>
              <w:t>G. M. Smith</w:t>
            </w:r>
          </w:p>
        </w:tc>
        <w:tc>
          <w:tcPr>
            <w:tcW w:w="2180" w:type="dxa"/>
            <w:shd w:val="clear" w:color="auto" w:fill="auto"/>
          </w:tcPr>
          <w:p w:rsidR="007033CB" w:rsidRPr="007033CB" w:rsidRDefault="007033CB" w:rsidP="007033CB">
            <w:pPr>
              <w:ind w:firstLine="0"/>
            </w:pPr>
            <w:r>
              <w:t>G. R. Smith</w:t>
            </w:r>
          </w:p>
        </w:tc>
      </w:tr>
      <w:tr w:rsidR="007033CB" w:rsidRPr="007033CB" w:rsidTr="007033CB">
        <w:tc>
          <w:tcPr>
            <w:tcW w:w="2179" w:type="dxa"/>
            <w:shd w:val="clear" w:color="auto" w:fill="auto"/>
          </w:tcPr>
          <w:p w:rsidR="007033CB" w:rsidRPr="007033CB" w:rsidRDefault="007033CB" w:rsidP="007033CB">
            <w:pPr>
              <w:ind w:firstLine="0"/>
            </w:pPr>
            <w:r>
              <w:t>J. E. Smith</w:t>
            </w:r>
          </w:p>
        </w:tc>
        <w:tc>
          <w:tcPr>
            <w:tcW w:w="2179" w:type="dxa"/>
            <w:shd w:val="clear" w:color="auto" w:fill="auto"/>
          </w:tcPr>
          <w:p w:rsidR="007033CB" w:rsidRPr="007033CB" w:rsidRDefault="007033CB" w:rsidP="007033CB">
            <w:pPr>
              <w:ind w:firstLine="0"/>
            </w:pPr>
            <w:r>
              <w:t>Stavrinakis</w:t>
            </w:r>
          </w:p>
        </w:tc>
        <w:tc>
          <w:tcPr>
            <w:tcW w:w="2180" w:type="dxa"/>
            <w:shd w:val="clear" w:color="auto" w:fill="auto"/>
          </w:tcPr>
          <w:p w:rsidR="007033CB" w:rsidRPr="007033CB" w:rsidRDefault="007033CB" w:rsidP="007033CB">
            <w:pPr>
              <w:ind w:firstLine="0"/>
            </w:pPr>
            <w:r>
              <w:t>Tallon</w:t>
            </w:r>
          </w:p>
        </w:tc>
      </w:tr>
      <w:tr w:rsidR="007033CB" w:rsidRPr="007033CB" w:rsidTr="007033CB">
        <w:tc>
          <w:tcPr>
            <w:tcW w:w="2179" w:type="dxa"/>
            <w:shd w:val="clear" w:color="auto" w:fill="auto"/>
          </w:tcPr>
          <w:p w:rsidR="007033CB" w:rsidRPr="007033CB" w:rsidRDefault="007033CB" w:rsidP="007033CB">
            <w:pPr>
              <w:ind w:firstLine="0"/>
            </w:pPr>
            <w:r>
              <w:t>Taylor</w:t>
            </w:r>
          </w:p>
        </w:tc>
        <w:tc>
          <w:tcPr>
            <w:tcW w:w="2179" w:type="dxa"/>
            <w:shd w:val="clear" w:color="auto" w:fill="auto"/>
          </w:tcPr>
          <w:p w:rsidR="007033CB" w:rsidRPr="007033CB" w:rsidRDefault="007033CB" w:rsidP="007033CB">
            <w:pPr>
              <w:ind w:firstLine="0"/>
            </w:pPr>
            <w:r>
              <w:t>Thayer</w:t>
            </w:r>
          </w:p>
        </w:tc>
        <w:tc>
          <w:tcPr>
            <w:tcW w:w="2180" w:type="dxa"/>
            <w:shd w:val="clear" w:color="auto" w:fill="auto"/>
          </w:tcPr>
          <w:p w:rsidR="007033CB" w:rsidRPr="007033CB" w:rsidRDefault="007033CB" w:rsidP="007033CB">
            <w:pPr>
              <w:ind w:firstLine="0"/>
            </w:pPr>
            <w:r>
              <w:t>Thigpen</w:t>
            </w:r>
          </w:p>
        </w:tc>
      </w:tr>
      <w:tr w:rsidR="007033CB" w:rsidRPr="007033CB" w:rsidTr="007033CB">
        <w:tc>
          <w:tcPr>
            <w:tcW w:w="2179" w:type="dxa"/>
            <w:shd w:val="clear" w:color="auto" w:fill="auto"/>
          </w:tcPr>
          <w:p w:rsidR="007033CB" w:rsidRPr="007033CB" w:rsidRDefault="007033CB" w:rsidP="007033CB">
            <w:pPr>
              <w:ind w:firstLine="0"/>
            </w:pPr>
            <w:r>
              <w:t>Toole</w:t>
            </w:r>
          </w:p>
        </w:tc>
        <w:tc>
          <w:tcPr>
            <w:tcW w:w="2179" w:type="dxa"/>
            <w:shd w:val="clear" w:color="auto" w:fill="auto"/>
          </w:tcPr>
          <w:p w:rsidR="007033CB" w:rsidRPr="007033CB" w:rsidRDefault="007033CB" w:rsidP="007033CB">
            <w:pPr>
              <w:ind w:firstLine="0"/>
            </w:pPr>
            <w:r>
              <w:t>Weeks</w:t>
            </w:r>
          </w:p>
        </w:tc>
        <w:tc>
          <w:tcPr>
            <w:tcW w:w="2180" w:type="dxa"/>
            <w:shd w:val="clear" w:color="auto" w:fill="auto"/>
          </w:tcPr>
          <w:p w:rsidR="007033CB" w:rsidRPr="007033CB" w:rsidRDefault="007033CB" w:rsidP="007033CB">
            <w:pPr>
              <w:ind w:firstLine="0"/>
            </w:pPr>
            <w:r>
              <w:t>White</w:t>
            </w:r>
          </w:p>
        </w:tc>
      </w:tr>
      <w:tr w:rsidR="007033CB" w:rsidRPr="007033CB" w:rsidTr="007033CB">
        <w:tc>
          <w:tcPr>
            <w:tcW w:w="2179" w:type="dxa"/>
            <w:shd w:val="clear" w:color="auto" w:fill="auto"/>
          </w:tcPr>
          <w:p w:rsidR="007033CB" w:rsidRPr="007033CB" w:rsidRDefault="007033CB" w:rsidP="007033CB">
            <w:pPr>
              <w:keepNext/>
              <w:ind w:firstLine="0"/>
            </w:pPr>
            <w:r>
              <w:t>Whitmire</w:t>
            </w:r>
          </w:p>
        </w:tc>
        <w:tc>
          <w:tcPr>
            <w:tcW w:w="2179" w:type="dxa"/>
            <w:shd w:val="clear" w:color="auto" w:fill="auto"/>
          </w:tcPr>
          <w:p w:rsidR="007033CB" w:rsidRPr="007033CB" w:rsidRDefault="007033CB" w:rsidP="007033CB">
            <w:pPr>
              <w:keepNext/>
              <w:ind w:firstLine="0"/>
            </w:pPr>
            <w:r>
              <w:t>Williams</w:t>
            </w:r>
          </w:p>
        </w:tc>
        <w:tc>
          <w:tcPr>
            <w:tcW w:w="2180" w:type="dxa"/>
            <w:shd w:val="clear" w:color="auto" w:fill="auto"/>
          </w:tcPr>
          <w:p w:rsidR="007033CB" w:rsidRPr="007033CB" w:rsidRDefault="007033CB" w:rsidP="007033CB">
            <w:pPr>
              <w:keepNext/>
              <w:ind w:firstLine="0"/>
            </w:pPr>
            <w:r>
              <w:t>Willis</w:t>
            </w:r>
          </w:p>
        </w:tc>
      </w:tr>
      <w:tr w:rsidR="007033CB" w:rsidRPr="007033CB" w:rsidTr="007033CB">
        <w:tc>
          <w:tcPr>
            <w:tcW w:w="2179" w:type="dxa"/>
            <w:shd w:val="clear" w:color="auto" w:fill="auto"/>
          </w:tcPr>
          <w:p w:rsidR="007033CB" w:rsidRPr="007033CB" w:rsidRDefault="007033CB" w:rsidP="007033CB">
            <w:pPr>
              <w:keepNext/>
              <w:ind w:firstLine="0"/>
            </w:pPr>
            <w:r>
              <w:t>Yow</w:t>
            </w:r>
          </w:p>
        </w:tc>
        <w:tc>
          <w:tcPr>
            <w:tcW w:w="2179" w:type="dxa"/>
            <w:shd w:val="clear" w:color="auto" w:fill="auto"/>
          </w:tcPr>
          <w:p w:rsidR="007033CB" w:rsidRPr="007033CB" w:rsidRDefault="007033CB" w:rsidP="007033CB">
            <w:pPr>
              <w:keepNext/>
              <w:ind w:firstLine="0"/>
            </w:pPr>
          </w:p>
        </w:tc>
        <w:tc>
          <w:tcPr>
            <w:tcW w:w="2180" w:type="dxa"/>
            <w:shd w:val="clear" w:color="auto" w:fill="auto"/>
          </w:tcPr>
          <w:p w:rsidR="007033CB" w:rsidRPr="007033CB" w:rsidRDefault="007033CB" w:rsidP="007033CB">
            <w:pPr>
              <w:keepNext/>
              <w:ind w:firstLine="0"/>
            </w:pPr>
          </w:p>
        </w:tc>
      </w:tr>
    </w:tbl>
    <w:p w:rsidR="007033CB" w:rsidRDefault="007033CB" w:rsidP="007033CB"/>
    <w:p w:rsidR="007033CB" w:rsidRDefault="007033CB" w:rsidP="007033CB">
      <w:pPr>
        <w:jc w:val="center"/>
        <w:rPr>
          <w:b/>
        </w:rPr>
      </w:pPr>
      <w:r w:rsidRPr="007033CB">
        <w:rPr>
          <w:b/>
        </w:rPr>
        <w:t>Total--88</w:t>
      </w:r>
    </w:p>
    <w:p w:rsidR="00CE38A1" w:rsidRDefault="00CE38A1" w:rsidP="007033CB">
      <w:pPr>
        <w:jc w:val="center"/>
        <w:rPr>
          <w:b/>
        </w:rPr>
      </w:pPr>
    </w:p>
    <w:p w:rsidR="007033CB" w:rsidRDefault="007033CB" w:rsidP="007033CB">
      <w:pPr>
        <w:ind w:firstLine="0"/>
      </w:pPr>
      <w:r w:rsidRPr="007033CB">
        <w:t xml:space="preserve"> </w:t>
      </w:r>
      <w:r>
        <w:t>Those who voted in the negative are:</w:t>
      </w:r>
    </w:p>
    <w:p w:rsidR="007033CB" w:rsidRDefault="007033CB" w:rsidP="007033CB"/>
    <w:p w:rsidR="007033CB" w:rsidRDefault="007033CB" w:rsidP="007033CB">
      <w:pPr>
        <w:jc w:val="center"/>
        <w:rPr>
          <w:b/>
        </w:rPr>
      </w:pPr>
      <w:r w:rsidRPr="007033CB">
        <w:rPr>
          <w:b/>
        </w:rPr>
        <w:t>Total--0</w:t>
      </w:r>
    </w:p>
    <w:p w:rsidR="007033CB" w:rsidRDefault="007033CB" w:rsidP="007033CB">
      <w:pPr>
        <w:jc w:val="center"/>
        <w:rPr>
          <w:b/>
        </w:rPr>
      </w:pPr>
    </w:p>
    <w:p w:rsidR="007033CB" w:rsidRDefault="007033CB" w:rsidP="007033CB">
      <w:r>
        <w:t xml:space="preserve">So, the Joint Resolution was read the second time and ordered to third reading.  </w:t>
      </w:r>
    </w:p>
    <w:p w:rsidR="007033CB" w:rsidRDefault="007033CB" w:rsidP="007033CB"/>
    <w:p w:rsidR="007033CB" w:rsidRDefault="007033CB" w:rsidP="007033CB">
      <w:pPr>
        <w:keepNext/>
        <w:jc w:val="center"/>
        <w:rPr>
          <w:b/>
        </w:rPr>
      </w:pPr>
      <w:r w:rsidRPr="007033CB">
        <w:rPr>
          <w:b/>
        </w:rPr>
        <w:lastRenderedPageBreak/>
        <w:t>S. 602--ORDERED TO THIRD READING</w:t>
      </w:r>
    </w:p>
    <w:p w:rsidR="007033CB" w:rsidRDefault="007033CB" w:rsidP="007033CB">
      <w:pPr>
        <w:keepNext/>
      </w:pPr>
      <w:r>
        <w:t>The following Joint Resolution was taken up:</w:t>
      </w:r>
    </w:p>
    <w:p w:rsidR="007033CB" w:rsidRDefault="007033CB" w:rsidP="007033CB">
      <w:pPr>
        <w:keepNext/>
      </w:pPr>
      <w:bookmarkStart w:id="123" w:name="include_clip_start_303"/>
      <w:bookmarkEnd w:id="123"/>
    </w:p>
    <w:p w:rsidR="007033CB" w:rsidRDefault="007033CB" w:rsidP="007033CB">
      <w:r>
        <w:t xml:space="preserve">S. 602 -- Education Committee: A JOINT RESOLUTION TO APPROVE REGULATIONS OF THE STATE BOARD OF EDUCATION, RELATING TO CREDENTIAL CLASSIFICATION, DESIGNATED AS REGULATION DOCUMENT NUMBER 4699, PURSUANT TO THE PROVISIONS OF ARTICLE 1, CHAPTER 23, </w:t>
      </w:r>
      <w:proofErr w:type="gramStart"/>
      <w:r>
        <w:t>TITLE</w:t>
      </w:r>
      <w:proofErr w:type="gramEnd"/>
      <w:r>
        <w:t xml:space="preserve"> 1 OF THE 1976 CODE.</w:t>
      </w:r>
    </w:p>
    <w:p w:rsidR="007033CB" w:rsidRDefault="007033CB" w:rsidP="007033CB">
      <w:bookmarkStart w:id="124" w:name="include_clip_end_303"/>
      <w:bookmarkEnd w:id="124"/>
    </w:p>
    <w:p w:rsidR="007033CB" w:rsidRDefault="007033CB" w:rsidP="007033CB">
      <w:r>
        <w:t>Rep. BEDINGFIELD explained the Joint Resolution.</w:t>
      </w:r>
    </w:p>
    <w:p w:rsidR="007033CB" w:rsidRDefault="007033CB" w:rsidP="007033CB"/>
    <w:p w:rsidR="007033CB" w:rsidRDefault="007033CB" w:rsidP="007033CB">
      <w:r>
        <w:t xml:space="preserve">The yeas and nays were taken resulting as follows: </w:t>
      </w:r>
    </w:p>
    <w:p w:rsidR="007033CB" w:rsidRDefault="007033CB" w:rsidP="007033CB">
      <w:pPr>
        <w:jc w:val="center"/>
      </w:pPr>
      <w:r>
        <w:t xml:space="preserve"> </w:t>
      </w:r>
      <w:bookmarkStart w:id="125" w:name="vote_start305"/>
      <w:bookmarkEnd w:id="125"/>
      <w:r>
        <w:t>Yeas 92; Nays 0</w:t>
      </w:r>
    </w:p>
    <w:p w:rsidR="007033CB" w:rsidRDefault="007033CB" w:rsidP="007033CB">
      <w:pPr>
        <w:jc w:val="center"/>
      </w:pPr>
    </w:p>
    <w:p w:rsidR="007033CB" w:rsidRDefault="007033CB" w:rsidP="007033C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33CB" w:rsidRPr="007033CB" w:rsidTr="007033CB">
        <w:tc>
          <w:tcPr>
            <w:tcW w:w="2179" w:type="dxa"/>
            <w:shd w:val="clear" w:color="auto" w:fill="auto"/>
          </w:tcPr>
          <w:p w:rsidR="007033CB" w:rsidRPr="007033CB" w:rsidRDefault="007033CB" w:rsidP="007033CB">
            <w:pPr>
              <w:keepNext/>
              <w:ind w:firstLine="0"/>
            </w:pPr>
            <w:r>
              <w:t>Alexander</w:t>
            </w:r>
          </w:p>
        </w:tc>
        <w:tc>
          <w:tcPr>
            <w:tcW w:w="2179" w:type="dxa"/>
            <w:shd w:val="clear" w:color="auto" w:fill="auto"/>
          </w:tcPr>
          <w:p w:rsidR="007033CB" w:rsidRPr="007033CB" w:rsidRDefault="007033CB" w:rsidP="007033CB">
            <w:pPr>
              <w:keepNext/>
              <w:ind w:firstLine="0"/>
            </w:pPr>
            <w:r>
              <w:t>Allison</w:t>
            </w:r>
          </w:p>
        </w:tc>
        <w:tc>
          <w:tcPr>
            <w:tcW w:w="2180" w:type="dxa"/>
            <w:shd w:val="clear" w:color="auto" w:fill="auto"/>
          </w:tcPr>
          <w:p w:rsidR="007033CB" w:rsidRPr="007033CB" w:rsidRDefault="007033CB" w:rsidP="007033CB">
            <w:pPr>
              <w:keepNext/>
              <w:ind w:firstLine="0"/>
            </w:pPr>
            <w:r>
              <w:t>Anthony</w:t>
            </w:r>
          </w:p>
        </w:tc>
      </w:tr>
      <w:tr w:rsidR="007033CB" w:rsidRPr="007033CB" w:rsidTr="007033CB">
        <w:tc>
          <w:tcPr>
            <w:tcW w:w="2179" w:type="dxa"/>
            <w:shd w:val="clear" w:color="auto" w:fill="auto"/>
          </w:tcPr>
          <w:p w:rsidR="007033CB" w:rsidRPr="007033CB" w:rsidRDefault="007033CB" w:rsidP="007033CB">
            <w:pPr>
              <w:ind w:firstLine="0"/>
            </w:pPr>
            <w:r>
              <w:t>Arrington</w:t>
            </w:r>
          </w:p>
        </w:tc>
        <w:tc>
          <w:tcPr>
            <w:tcW w:w="2179" w:type="dxa"/>
            <w:shd w:val="clear" w:color="auto" w:fill="auto"/>
          </w:tcPr>
          <w:p w:rsidR="007033CB" w:rsidRPr="007033CB" w:rsidRDefault="007033CB" w:rsidP="007033CB">
            <w:pPr>
              <w:ind w:firstLine="0"/>
            </w:pPr>
            <w:r>
              <w:t>Atkinson</w:t>
            </w:r>
          </w:p>
        </w:tc>
        <w:tc>
          <w:tcPr>
            <w:tcW w:w="2180" w:type="dxa"/>
            <w:shd w:val="clear" w:color="auto" w:fill="auto"/>
          </w:tcPr>
          <w:p w:rsidR="007033CB" w:rsidRPr="007033CB" w:rsidRDefault="007033CB" w:rsidP="007033CB">
            <w:pPr>
              <w:ind w:firstLine="0"/>
            </w:pPr>
            <w:r>
              <w:t>Atwater</w:t>
            </w:r>
          </w:p>
        </w:tc>
      </w:tr>
      <w:tr w:rsidR="007033CB" w:rsidRPr="007033CB" w:rsidTr="007033CB">
        <w:tc>
          <w:tcPr>
            <w:tcW w:w="2179" w:type="dxa"/>
            <w:shd w:val="clear" w:color="auto" w:fill="auto"/>
          </w:tcPr>
          <w:p w:rsidR="007033CB" w:rsidRPr="007033CB" w:rsidRDefault="007033CB" w:rsidP="007033CB">
            <w:pPr>
              <w:ind w:firstLine="0"/>
            </w:pPr>
            <w:r>
              <w:t>Bales</w:t>
            </w:r>
          </w:p>
        </w:tc>
        <w:tc>
          <w:tcPr>
            <w:tcW w:w="2179" w:type="dxa"/>
            <w:shd w:val="clear" w:color="auto" w:fill="auto"/>
          </w:tcPr>
          <w:p w:rsidR="007033CB" w:rsidRPr="007033CB" w:rsidRDefault="007033CB" w:rsidP="007033CB">
            <w:pPr>
              <w:ind w:firstLine="0"/>
            </w:pPr>
            <w:r>
              <w:t>Ballentine</w:t>
            </w:r>
          </w:p>
        </w:tc>
        <w:tc>
          <w:tcPr>
            <w:tcW w:w="2180" w:type="dxa"/>
            <w:shd w:val="clear" w:color="auto" w:fill="auto"/>
          </w:tcPr>
          <w:p w:rsidR="007033CB" w:rsidRPr="007033CB" w:rsidRDefault="007033CB" w:rsidP="007033CB">
            <w:pPr>
              <w:ind w:firstLine="0"/>
            </w:pPr>
            <w:r>
              <w:t>Bannister</w:t>
            </w:r>
          </w:p>
        </w:tc>
      </w:tr>
      <w:tr w:rsidR="007033CB" w:rsidRPr="007033CB" w:rsidTr="007033CB">
        <w:tc>
          <w:tcPr>
            <w:tcW w:w="2179" w:type="dxa"/>
            <w:shd w:val="clear" w:color="auto" w:fill="auto"/>
          </w:tcPr>
          <w:p w:rsidR="007033CB" w:rsidRPr="007033CB" w:rsidRDefault="007033CB" w:rsidP="007033CB">
            <w:pPr>
              <w:ind w:firstLine="0"/>
            </w:pPr>
            <w:r>
              <w:t>Bedingfield</w:t>
            </w:r>
          </w:p>
        </w:tc>
        <w:tc>
          <w:tcPr>
            <w:tcW w:w="2179" w:type="dxa"/>
            <w:shd w:val="clear" w:color="auto" w:fill="auto"/>
          </w:tcPr>
          <w:p w:rsidR="007033CB" w:rsidRPr="007033CB" w:rsidRDefault="007033CB" w:rsidP="007033CB">
            <w:pPr>
              <w:ind w:firstLine="0"/>
            </w:pPr>
            <w:r>
              <w:t>Bernstein</w:t>
            </w:r>
          </w:p>
        </w:tc>
        <w:tc>
          <w:tcPr>
            <w:tcW w:w="2180" w:type="dxa"/>
            <w:shd w:val="clear" w:color="auto" w:fill="auto"/>
          </w:tcPr>
          <w:p w:rsidR="007033CB" w:rsidRPr="007033CB" w:rsidRDefault="007033CB" w:rsidP="007033CB">
            <w:pPr>
              <w:ind w:firstLine="0"/>
            </w:pPr>
            <w:r>
              <w:t>Blackwell</w:t>
            </w:r>
          </w:p>
        </w:tc>
      </w:tr>
      <w:tr w:rsidR="007033CB" w:rsidRPr="007033CB" w:rsidTr="007033CB">
        <w:tc>
          <w:tcPr>
            <w:tcW w:w="2179" w:type="dxa"/>
            <w:shd w:val="clear" w:color="auto" w:fill="auto"/>
          </w:tcPr>
          <w:p w:rsidR="007033CB" w:rsidRPr="007033CB" w:rsidRDefault="007033CB" w:rsidP="007033CB">
            <w:pPr>
              <w:ind w:firstLine="0"/>
            </w:pPr>
            <w:r>
              <w:t>Bradley</w:t>
            </w:r>
          </w:p>
        </w:tc>
        <w:tc>
          <w:tcPr>
            <w:tcW w:w="2179" w:type="dxa"/>
            <w:shd w:val="clear" w:color="auto" w:fill="auto"/>
          </w:tcPr>
          <w:p w:rsidR="007033CB" w:rsidRPr="007033CB" w:rsidRDefault="007033CB" w:rsidP="007033CB">
            <w:pPr>
              <w:ind w:firstLine="0"/>
            </w:pPr>
            <w:r>
              <w:t>Brown</w:t>
            </w:r>
          </w:p>
        </w:tc>
        <w:tc>
          <w:tcPr>
            <w:tcW w:w="2180" w:type="dxa"/>
            <w:shd w:val="clear" w:color="auto" w:fill="auto"/>
          </w:tcPr>
          <w:p w:rsidR="007033CB" w:rsidRPr="007033CB" w:rsidRDefault="007033CB" w:rsidP="007033CB">
            <w:pPr>
              <w:ind w:firstLine="0"/>
            </w:pPr>
            <w:r>
              <w:t>Burns</w:t>
            </w:r>
          </w:p>
        </w:tc>
      </w:tr>
      <w:tr w:rsidR="007033CB" w:rsidRPr="007033CB" w:rsidTr="007033CB">
        <w:tc>
          <w:tcPr>
            <w:tcW w:w="2179" w:type="dxa"/>
            <w:shd w:val="clear" w:color="auto" w:fill="auto"/>
          </w:tcPr>
          <w:p w:rsidR="007033CB" w:rsidRPr="007033CB" w:rsidRDefault="007033CB" w:rsidP="007033CB">
            <w:pPr>
              <w:ind w:firstLine="0"/>
            </w:pPr>
            <w:r>
              <w:t>Clary</w:t>
            </w:r>
          </w:p>
        </w:tc>
        <w:tc>
          <w:tcPr>
            <w:tcW w:w="2179" w:type="dxa"/>
            <w:shd w:val="clear" w:color="auto" w:fill="auto"/>
          </w:tcPr>
          <w:p w:rsidR="007033CB" w:rsidRPr="007033CB" w:rsidRDefault="007033CB" w:rsidP="007033CB">
            <w:pPr>
              <w:ind w:firstLine="0"/>
            </w:pPr>
            <w:r>
              <w:t>Clemmons</w:t>
            </w:r>
          </w:p>
        </w:tc>
        <w:tc>
          <w:tcPr>
            <w:tcW w:w="2180" w:type="dxa"/>
            <w:shd w:val="clear" w:color="auto" w:fill="auto"/>
          </w:tcPr>
          <w:p w:rsidR="007033CB" w:rsidRPr="007033CB" w:rsidRDefault="007033CB" w:rsidP="007033CB">
            <w:pPr>
              <w:ind w:firstLine="0"/>
            </w:pPr>
            <w:r>
              <w:t>Clyburn</w:t>
            </w:r>
          </w:p>
        </w:tc>
      </w:tr>
      <w:tr w:rsidR="007033CB" w:rsidRPr="007033CB" w:rsidTr="007033CB">
        <w:tc>
          <w:tcPr>
            <w:tcW w:w="2179" w:type="dxa"/>
            <w:shd w:val="clear" w:color="auto" w:fill="auto"/>
          </w:tcPr>
          <w:p w:rsidR="007033CB" w:rsidRPr="007033CB" w:rsidRDefault="007033CB" w:rsidP="007033CB">
            <w:pPr>
              <w:ind w:firstLine="0"/>
            </w:pPr>
            <w:r>
              <w:t>Cobb-Hunter</w:t>
            </w:r>
          </w:p>
        </w:tc>
        <w:tc>
          <w:tcPr>
            <w:tcW w:w="2179" w:type="dxa"/>
            <w:shd w:val="clear" w:color="auto" w:fill="auto"/>
          </w:tcPr>
          <w:p w:rsidR="007033CB" w:rsidRPr="007033CB" w:rsidRDefault="007033CB" w:rsidP="007033CB">
            <w:pPr>
              <w:ind w:firstLine="0"/>
            </w:pPr>
            <w:r>
              <w:t>Cole</w:t>
            </w:r>
          </w:p>
        </w:tc>
        <w:tc>
          <w:tcPr>
            <w:tcW w:w="2180" w:type="dxa"/>
            <w:shd w:val="clear" w:color="auto" w:fill="auto"/>
          </w:tcPr>
          <w:p w:rsidR="007033CB" w:rsidRPr="007033CB" w:rsidRDefault="007033CB" w:rsidP="007033CB">
            <w:pPr>
              <w:ind w:firstLine="0"/>
            </w:pPr>
            <w:r>
              <w:t>Collins</w:t>
            </w:r>
          </w:p>
        </w:tc>
      </w:tr>
      <w:tr w:rsidR="007033CB" w:rsidRPr="007033CB" w:rsidTr="007033CB">
        <w:tc>
          <w:tcPr>
            <w:tcW w:w="2179" w:type="dxa"/>
            <w:shd w:val="clear" w:color="auto" w:fill="auto"/>
          </w:tcPr>
          <w:p w:rsidR="007033CB" w:rsidRPr="007033CB" w:rsidRDefault="007033CB" w:rsidP="007033CB">
            <w:pPr>
              <w:ind w:firstLine="0"/>
            </w:pPr>
            <w:r>
              <w:t>Crawford</w:t>
            </w:r>
          </w:p>
        </w:tc>
        <w:tc>
          <w:tcPr>
            <w:tcW w:w="2179" w:type="dxa"/>
            <w:shd w:val="clear" w:color="auto" w:fill="auto"/>
          </w:tcPr>
          <w:p w:rsidR="007033CB" w:rsidRPr="007033CB" w:rsidRDefault="007033CB" w:rsidP="007033CB">
            <w:pPr>
              <w:ind w:firstLine="0"/>
            </w:pPr>
            <w:r>
              <w:t>Crosby</w:t>
            </w:r>
          </w:p>
        </w:tc>
        <w:tc>
          <w:tcPr>
            <w:tcW w:w="2180" w:type="dxa"/>
            <w:shd w:val="clear" w:color="auto" w:fill="auto"/>
          </w:tcPr>
          <w:p w:rsidR="007033CB" w:rsidRPr="007033CB" w:rsidRDefault="007033CB" w:rsidP="007033CB">
            <w:pPr>
              <w:ind w:firstLine="0"/>
            </w:pPr>
            <w:r>
              <w:t>Davis</w:t>
            </w:r>
          </w:p>
        </w:tc>
      </w:tr>
      <w:tr w:rsidR="007033CB" w:rsidRPr="007033CB" w:rsidTr="007033CB">
        <w:tc>
          <w:tcPr>
            <w:tcW w:w="2179" w:type="dxa"/>
            <w:shd w:val="clear" w:color="auto" w:fill="auto"/>
          </w:tcPr>
          <w:p w:rsidR="007033CB" w:rsidRPr="007033CB" w:rsidRDefault="007033CB" w:rsidP="007033CB">
            <w:pPr>
              <w:ind w:firstLine="0"/>
            </w:pPr>
            <w:r>
              <w:t>Delleney</w:t>
            </w:r>
          </w:p>
        </w:tc>
        <w:tc>
          <w:tcPr>
            <w:tcW w:w="2179" w:type="dxa"/>
            <w:shd w:val="clear" w:color="auto" w:fill="auto"/>
          </w:tcPr>
          <w:p w:rsidR="007033CB" w:rsidRPr="007033CB" w:rsidRDefault="007033CB" w:rsidP="007033CB">
            <w:pPr>
              <w:ind w:firstLine="0"/>
            </w:pPr>
            <w:r>
              <w:t>Dillard</w:t>
            </w:r>
          </w:p>
        </w:tc>
        <w:tc>
          <w:tcPr>
            <w:tcW w:w="2180" w:type="dxa"/>
            <w:shd w:val="clear" w:color="auto" w:fill="auto"/>
          </w:tcPr>
          <w:p w:rsidR="007033CB" w:rsidRPr="007033CB" w:rsidRDefault="007033CB" w:rsidP="007033CB">
            <w:pPr>
              <w:ind w:firstLine="0"/>
            </w:pPr>
            <w:r>
              <w:t>Douglas</w:t>
            </w:r>
          </w:p>
        </w:tc>
      </w:tr>
      <w:tr w:rsidR="007033CB" w:rsidRPr="007033CB" w:rsidTr="007033CB">
        <w:tc>
          <w:tcPr>
            <w:tcW w:w="2179" w:type="dxa"/>
            <w:shd w:val="clear" w:color="auto" w:fill="auto"/>
          </w:tcPr>
          <w:p w:rsidR="007033CB" w:rsidRPr="007033CB" w:rsidRDefault="007033CB" w:rsidP="007033CB">
            <w:pPr>
              <w:ind w:firstLine="0"/>
            </w:pPr>
            <w:r>
              <w:t>Duckworth</w:t>
            </w:r>
          </w:p>
        </w:tc>
        <w:tc>
          <w:tcPr>
            <w:tcW w:w="2179" w:type="dxa"/>
            <w:shd w:val="clear" w:color="auto" w:fill="auto"/>
          </w:tcPr>
          <w:p w:rsidR="007033CB" w:rsidRPr="007033CB" w:rsidRDefault="007033CB" w:rsidP="007033CB">
            <w:pPr>
              <w:ind w:firstLine="0"/>
            </w:pPr>
            <w:r>
              <w:t>Elliott</w:t>
            </w:r>
          </w:p>
        </w:tc>
        <w:tc>
          <w:tcPr>
            <w:tcW w:w="2180" w:type="dxa"/>
            <w:shd w:val="clear" w:color="auto" w:fill="auto"/>
          </w:tcPr>
          <w:p w:rsidR="007033CB" w:rsidRPr="007033CB" w:rsidRDefault="007033CB" w:rsidP="007033CB">
            <w:pPr>
              <w:ind w:firstLine="0"/>
            </w:pPr>
            <w:r>
              <w:t>Erickson</w:t>
            </w:r>
          </w:p>
        </w:tc>
      </w:tr>
      <w:tr w:rsidR="007033CB" w:rsidRPr="007033CB" w:rsidTr="007033CB">
        <w:tc>
          <w:tcPr>
            <w:tcW w:w="2179" w:type="dxa"/>
            <w:shd w:val="clear" w:color="auto" w:fill="auto"/>
          </w:tcPr>
          <w:p w:rsidR="007033CB" w:rsidRPr="007033CB" w:rsidRDefault="007033CB" w:rsidP="007033CB">
            <w:pPr>
              <w:ind w:firstLine="0"/>
            </w:pPr>
            <w:r>
              <w:t>Felder</w:t>
            </w:r>
          </w:p>
        </w:tc>
        <w:tc>
          <w:tcPr>
            <w:tcW w:w="2179" w:type="dxa"/>
            <w:shd w:val="clear" w:color="auto" w:fill="auto"/>
          </w:tcPr>
          <w:p w:rsidR="007033CB" w:rsidRPr="007033CB" w:rsidRDefault="007033CB" w:rsidP="007033CB">
            <w:pPr>
              <w:ind w:firstLine="0"/>
            </w:pPr>
            <w:r>
              <w:t>Finlay</w:t>
            </w:r>
          </w:p>
        </w:tc>
        <w:tc>
          <w:tcPr>
            <w:tcW w:w="2180" w:type="dxa"/>
            <w:shd w:val="clear" w:color="auto" w:fill="auto"/>
          </w:tcPr>
          <w:p w:rsidR="007033CB" w:rsidRPr="007033CB" w:rsidRDefault="007033CB" w:rsidP="007033CB">
            <w:pPr>
              <w:ind w:firstLine="0"/>
            </w:pPr>
            <w:r>
              <w:t>Forrest</w:t>
            </w:r>
          </w:p>
        </w:tc>
      </w:tr>
      <w:tr w:rsidR="007033CB" w:rsidRPr="007033CB" w:rsidTr="007033CB">
        <w:tc>
          <w:tcPr>
            <w:tcW w:w="2179" w:type="dxa"/>
            <w:shd w:val="clear" w:color="auto" w:fill="auto"/>
          </w:tcPr>
          <w:p w:rsidR="007033CB" w:rsidRPr="007033CB" w:rsidRDefault="007033CB" w:rsidP="007033CB">
            <w:pPr>
              <w:ind w:firstLine="0"/>
            </w:pPr>
            <w:r>
              <w:t>Forrester</w:t>
            </w:r>
          </w:p>
        </w:tc>
        <w:tc>
          <w:tcPr>
            <w:tcW w:w="2179" w:type="dxa"/>
            <w:shd w:val="clear" w:color="auto" w:fill="auto"/>
          </w:tcPr>
          <w:p w:rsidR="007033CB" w:rsidRPr="007033CB" w:rsidRDefault="007033CB" w:rsidP="007033CB">
            <w:pPr>
              <w:ind w:firstLine="0"/>
            </w:pPr>
            <w:r>
              <w:t>Fry</w:t>
            </w:r>
          </w:p>
        </w:tc>
        <w:tc>
          <w:tcPr>
            <w:tcW w:w="2180" w:type="dxa"/>
            <w:shd w:val="clear" w:color="auto" w:fill="auto"/>
          </w:tcPr>
          <w:p w:rsidR="007033CB" w:rsidRPr="007033CB" w:rsidRDefault="007033CB" w:rsidP="007033CB">
            <w:pPr>
              <w:ind w:firstLine="0"/>
            </w:pPr>
            <w:r>
              <w:t>Funderburk</w:t>
            </w:r>
          </w:p>
        </w:tc>
      </w:tr>
      <w:tr w:rsidR="007033CB" w:rsidRPr="007033CB" w:rsidTr="007033CB">
        <w:tc>
          <w:tcPr>
            <w:tcW w:w="2179" w:type="dxa"/>
            <w:shd w:val="clear" w:color="auto" w:fill="auto"/>
          </w:tcPr>
          <w:p w:rsidR="007033CB" w:rsidRPr="007033CB" w:rsidRDefault="007033CB" w:rsidP="007033CB">
            <w:pPr>
              <w:ind w:firstLine="0"/>
            </w:pPr>
            <w:r>
              <w:t>Gagnon</w:t>
            </w:r>
          </w:p>
        </w:tc>
        <w:tc>
          <w:tcPr>
            <w:tcW w:w="2179" w:type="dxa"/>
            <w:shd w:val="clear" w:color="auto" w:fill="auto"/>
          </w:tcPr>
          <w:p w:rsidR="007033CB" w:rsidRPr="007033CB" w:rsidRDefault="007033CB" w:rsidP="007033CB">
            <w:pPr>
              <w:ind w:firstLine="0"/>
            </w:pPr>
            <w:r>
              <w:t>Gilliard</w:t>
            </w:r>
          </w:p>
        </w:tc>
        <w:tc>
          <w:tcPr>
            <w:tcW w:w="2180" w:type="dxa"/>
            <w:shd w:val="clear" w:color="auto" w:fill="auto"/>
          </w:tcPr>
          <w:p w:rsidR="007033CB" w:rsidRPr="007033CB" w:rsidRDefault="007033CB" w:rsidP="007033CB">
            <w:pPr>
              <w:ind w:firstLine="0"/>
            </w:pPr>
            <w:r>
              <w:t>Govan</w:t>
            </w:r>
          </w:p>
        </w:tc>
      </w:tr>
      <w:tr w:rsidR="007033CB" w:rsidRPr="007033CB" w:rsidTr="007033CB">
        <w:tc>
          <w:tcPr>
            <w:tcW w:w="2179" w:type="dxa"/>
            <w:shd w:val="clear" w:color="auto" w:fill="auto"/>
          </w:tcPr>
          <w:p w:rsidR="007033CB" w:rsidRPr="007033CB" w:rsidRDefault="007033CB" w:rsidP="007033CB">
            <w:pPr>
              <w:ind w:firstLine="0"/>
            </w:pPr>
            <w:r>
              <w:t>Hardee</w:t>
            </w:r>
          </w:p>
        </w:tc>
        <w:tc>
          <w:tcPr>
            <w:tcW w:w="2179" w:type="dxa"/>
            <w:shd w:val="clear" w:color="auto" w:fill="auto"/>
          </w:tcPr>
          <w:p w:rsidR="007033CB" w:rsidRPr="007033CB" w:rsidRDefault="007033CB" w:rsidP="007033CB">
            <w:pPr>
              <w:ind w:firstLine="0"/>
            </w:pPr>
            <w:r>
              <w:t>Hart</w:t>
            </w:r>
          </w:p>
        </w:tc>
        <w:tc>
          <w:tcPr>
            <w:tcW w:w="2180" w:type="dxa"/>
            <w:shd w:val="clear" w:color="auto" w:fill="auto"/>
          </w:tcPr>
          <w:p w:rsidR="007033CB" w:rsidRPr="007033CB" w:rsidRDefault="007033CB" w:rsidP="007033CB">
            <w:pPr>
              <w:ind w:firstLine="0"/>
            </w:pPr>
            <w:r>
              <w:t>Hayes</w:t>
            </w:r>
          </w:p>
        </w:tc>
      </w:tr>
      <w:tr w:rsidR="007033CB" w:rsidRPr="007033CB" w:rsidTr="007033CB">
        <w:tc>
          <w:tcPr>
            <w:tcW w:w="2179" w:type="dxa"/>
            <w:shd w:val="clear" w:color="auto" w:fill="auto"/>
          </w:tcPr>
          <w:p w:rsidR="007033CB" w:rsidRPr="007033CB" w:rsidRDefault="007033CB" w:rsidP="007033CB">
            <w:pPr>
              <w:ind w:firstLine="0"/>
            </w:pPr>
            <w:r>
              <w:t>Herbkersman</w:t>
            </w:r>
          </w:p>
        </w:tc>
        <w:tc>
          <w:tcPr>
            <w:tcW w:w="2179" w:type="dxa"/>
            <w:shd w:val="clear" w:color="auto" w:fill="auto"/>
          </w:tcPr>
          <w:p w:rsidR="007033CB" w:rsidRPr="007033CB" w:rsidRDefault="007033CB" w:rsidP="007033CB">
            <w:pPr>
              <w:ind w:firstLine="0"/>
            </w:pPr>
            <w:r>
              <w:t>Hewitt</w:t>
            </w:r>
          </w:p>
        </w:tc>
        <w:tc>
          <w:tcPr>
            <w:tcW w:w="2180" w:type="dxa"/>
            <w:shd w:val="clear" w:color="auto" w:fill="auto"/>
          </w:tcPr>
          <w:p w:rsidR="007033CB" w:rsidRPr="007033CB" w:rsidRDefault="007033CB" w:rsidP="007033CB">
            <w:pPr>
              <w:ind w:firstLine="0"/>
            </w:pPr>
            <w:r>
              <w:t>Hill</w:t>
            </w:r>
          </w:p>
        </w:tc>
      </w:tr>
      <w:tr w:rsidR="007033CB" w:rsidRPr="007033CB" w:rsidTr="007033CB">
        <w:tc>
          <w:tcPr>
            <w:tcW w:w="2179" w:type="dxa"/>
            <w:shd w:val="clear" w:color="auto" w:fill="auto"/>
          </w:tcPr>
          <w:p w:rsidR="007033CB" w:rsidRPr="007033CB" w:rsidRDefault="007033CB" w:rsidP="007033CB">
            <w:pPr>
              <w:ind w:firstLine="0"/>
            </w:pPr>
            <w:r>
              <w:t>Hiott</w:t>
            </w:r>
          </w:p>
        </w:tc>
        <w:tc>
          <w:tcPr>
            <w:tcW w:w="2179" w:type="dxa"/>
            <w:shd w:val="clear" w:color="auto" w:fill="auto"/>
          </w:tcPr>
          <w:p w:rsidR="007033CB" w:rsidRPr="007033CB" w:rsidRDefault="007033CB" w:rsidP="007033CB">
            <w:pPr>
              <w:ind w:firstLine="0"/>
            </w:pPr>
            <w:r>
              <w:t>Hixon</w:t>
            </w:r>
          </w:p>
        </w:tc>
        <w:tc>
          <w:tcPr>
            <w:tcW w:w="2180" w:type="dxa"/>
            <w:shd w:val="clear" w:color="auto" w:fill="auto"/>
          </w:tcPr>
          <w:p w:rsidR="007033CB" w:rsidRPr="007033CB" w:rsidRDefault="007033CB" w:rsidP="007033CB">
            <w:pPr>
              <w:ind w:firstLine="0"/>
            </w:pPr>
            <w:r>
              <w:t>Hosey</w:t>
            </w:r>
          </w:p>
        </w:tc>
      </w:tr>
      <w:tr w:rsidR="007033CB" w:rsidRPr="007033CB" w:rsidTr="007033CB">
        <w:tc>
          <w:tcPr>
            <w:tcW w:w="2179" w:type="dxa"/>
            <w:shd w:val="clear" w:color="auto" w:fill="auto"/>
          </w:tcPr>
          <w:p w:rsidR="007033CB" w:rsidRPr="007033CB" w:rsidRDefault="007033CB" w:rsidP="007033CB">
            <w:pPr>
              <w:ind w:firstLine="0"/>
            </w:pPr>
            <w:r>
              <w:t>Huggins</w:t>
            </w:r>
          </w:p>
        </w:tc>
        <w:tc>
          <w:tcPr>
            <w:tcW w:w="2179" w:type="dxa"/>
            <w:shd w:val="clear" w:color="auto" w:fill="auto"/>
          </w:tcPr>
          <w:p w:rsidR="007033CB" w:rsidRPr="007033CB" w:rsidRDefault="007033CB" w:rsidP="007033CB">
            <w:pPr>
              <w:ind w:firstLine="0"/>
            </w:pPr>
            <w:r>
              <w:t>Jefferson</w:t>
            </w:r>
          </w:p>
        </w:tc>
        <w:tc>
          <w:tcPr>
            <w:tcW w:w="2180" w:type="dxa"/>
            <w:shd w:val="clear" w:color="auto" w:fill="auto"/>
          </w:tcPr>
          <w:p w:rsidR="007033CB" w:rsidRPr="007033CB" w:rsidRDefault="007033CB" w:rsidP="007033CB">
            <w:pPr>
              <w:ind w:firstLine="0"/>
            </w:pPr>
            <w:r>
              <w:t>Johnson</w:t>
            </w:r>
          </w:p>
        </w:tc>
      </w:tr>
      <w:tr w:rsidR="007033CB" w:rsidRPr="007033CB" w:rsidTr="007033CB">
        <w:tc>
          <w:tcPr>
            <w:tcW w:w="2179" w:type="dxa"/>
            <w:shd w:val="clear" w:color="auto" w:fill="auto"/>
          </w:tcPr>
          <w:p w:rsidR="007033CB" w:rsidRPr="007033CB" w:rsidRDefault="007033CB" w:rsidP="007033CB">
            <w:pPr>
              <w:ind w:firstLine="0"/>
            </w:pPr>
            <w:r>
              <w:t>Jordan</w:t>
            </w:r>
          </w:p>
        </w:tc>
        <w:tc>
          <w:tcPr>
            <w:tcW w:w="2179" w:type="dxa"/>
            <w:shd w:val="clear" w:color="auto" w:fill="auto"/>
          </w:tcPr>
          <w:p w:rsidR="007033CB" w:rsidRPr="007033CB" w:rsidRDefault="007033CB" w:rsidP="007033CB">
            <w:pPr>
              <w:ind w:firstLine="0"/>
            </w:pPr>
            <w:r>
              <w:t>King</w:t>
            </w:r>
          </w:p>
        </w:tc>
        <w:tc>
          <w:tcPr>
            <w:tcW w:w="2180" w:type="dxa"/>
            <w:shd w:val="clear" w:color="auto" w:fill="auto"/>
          </w:tcPr>
          <w:p w:rsidR="007033CB" w:rsidRPr="007033CB" w:rsidRDefault="007033CB" w:rsidP="007033CB">
            <w:pPr>
              <w:ind w:firstLine="0"/>
            </w:pPr>
            <w:r>
              <w:t>Kirby</w:t>
            </w:r>
          </w:p>
        </w:tc>
      </w:tr>
      <w:tr w:rsidR="007033CB" w:rsidRPr="007033CB" w:rsidTr="007033CB">
        <w:tc>
          <w:tcPr>
            <w:tcW w:w="2179" w:type="dxa"/>
            <w:shd w:val="clear" w:color="auto" w:fill="auto"/>
          </w:tcPr>
          <w:p w:rsidR="007033CB" w:rsidRPr="007033CB" w:rsidRDefault="007033CB" w:rsidP="007033CB">
            <w:pPr>
              <w:ind w:firstLine="0"/>
            </w:pPr>
            <w:r>
              <w:t>Loftis</w:t>
            </w:r>
          </w:p>
        </w:tc>
        <w:tc>
          <w:tcPr>
            <w:tcW w:w="2179" w:type="dxa"/>
            <w:shd w:val="clear" w:color="auto" w:fill="auto"/>
          </w:tcPr>
          <w:p w:rsidR="007033CB" w:rsidRPr="007033CB" w:rsidRDefault="007033CB" w:rsidP="007033CB">
            <w:pPr>
              <w:ind w:firstLine="0"/>
            </w:pPr>
            <w:r>
              <w:t>Long</w:t>
            </w:r>
          </w:p>
        </w:tc>
        <w:tc>
          <w:tcPr>
            <w:tcW w:w="2180" w:type="dxa"/>
            <w:shd w:val="clear" w:color="auto" w:fill="auto"/>
          </w:tcPr>
          <w:p w:rsidR="007033CB" w:rsidRPr="007033CB" w:rsidRDefault="007033CB" w:rsidP="007033CB">
            <w:pPr>
              <w:ind w:firstLine="0"/>
            </w:pPr>
            <w:r>
              <w:t>Lucas</w:t>
            </w:r>
          </w:p>
        </w:tc>
      </w:tr>
      <w:tr w:rsidR="007033CB" w:rsidRPr="007033CB" w:rsidTr="007033CB">
        <w:tc>
          <w:tcPr>
            <w:tcW w:w="2179" w:type="dxa"/>
            <w:shd w:val="clear" w:color="auto" w:fill="auto"/>
          </w:tcPr>
          <w:p w:rsidR="007033CB" w:rsidRPr="007033CB" w:rsidRDefault="007033CB" w:rsidP="007033CB">
            <w:pPr>
              <w:ind w:firstLine="0"/>
            </w:pPr>
            <w:r>
              <w:t>Martin</w:t>
            </w:r>
          </w:p>
        </w:tc>
        <w:tc>
          <w:tcPr>
            <w:tcW w:w="2179" w:type="dxa"/>
            <w:shd w:val="clear" w:color="auto" w:fill="auto"/>
          </w:tcPr>
          <w:p w:rsidR="007033CB" w:rsidRPr="007033CB" w:rsidRDefault="007033CB" w:rsidP="007033CB">
            <w:pPr>
              <w:ind w:firstLine="0"/>
            </w:pPr>
            <w:r>
              <w:t>McCoy</w:t>
            </w:r>
          </w:p>
        </w:tc>
        <w:tc>
          <w:tcPr>
            <w:tcW w:w="2180" w:type="dxa"/>
            <w:shd w:val="clear" w:color="auto" w:fill="auto"/>
          </w:tcPr>
          <w:p w:rsidR="007033CB" w:rsidRPr="007033CB" w:rsidRDefault="007033CB" w:rsidP="007033CB">
            <w:pPr>
              <w:ind w:firstLine="0"/>
            </w:pPr>
            <w:r>
              <w:t>McCravy</w:t>
            </w:r>
          </w:p>
        </w:tc>
      </w:tr>
      <w:tr w:rsidR="007033CB" w:rsidRPr="007033CB" w:rsidTr="007033CB">
        <w:tc>
          <w:tcPr>
            <w:tcW w:w="2179" w:type="dxa"/>
            <w:shd w:val="clear" w:color="auto" w:fill="auto"/>
          </w:tcPr>
          <w:p w:rsidR="007033CB" w:rsidRPr="007033CB" w:rsidRDefault="007033CB" w:rsidP="007033CB">
            <w:pPr>
              <w:ind w:firstLine="0"/>
            </w:pPr>
            <w:r>
              <w:t>McEachern</w:t>
            </w:r>
          </w:p>
        </w:tc>
        <w:tc>
          <w:tcPr>
            <w:tcW w:w="2179" w:type="dxa"/>
            <w:shd w:val="clear" w:color="auto" w:fill="auto"/>
          </w:tcPr>
          <w:p w:rsidR="007033CB" w:rsidRPr="007033CB" w:rsidRDefault="007033CB" w:rsidP="007033CB">
            <w:pPr>
              <w:ind w:firstLine="0"/>
            </w:pPr>
            <w:r>
              <w:t>V. S. Moss</w:t>
            </w:r>
          </w:p>
        </w:tc>
        <w:tc>
          <w:tcPr>
            <w:tcW w:w="2180" w:type="dxa"/>
            <w:shd w:val="clear" w:color="auto" w:fill="auto"/>
          </w:tcPr>
          <w:p w:rsidR="007033CB" w:rsidRPr="007033CB" w:rsidRDefault="007033CB" w:rsidP="007033CB">
            <w:pPr>
              <w:ind w:firstLine="0"/>
            </w:pPr>
            <w:r>
              <w:t>Murphy</w:t>
            </w:r>
          </w:p>
        </w:tc>
      </w:tr>
      <w:tr w:rsidR="007033CB" w:rsidRPr="007033CB" w:rsidTr="007033CB">
        <w:tc>
          <w:tcPr>
            <w:tcW w:w="2179" w:type="dxa"/>
            <w:shd w:val="clear" w:color="auto" w:fill="auto"/>
          </w:tcPr>
          <w:p w:rsidR="007033CB" w:rsidRPr="007033CB" w:rsidRDefault="007033CB" w:rsidP="007033CB">
            <w:pPr>
              <w:ind w:firstLine="0"/>
            </w:pPr>
            <w:r>
              <w:t>B. Newton</w:t>
            </w:r>
          </w:p>
        </w:tc>
        <w:tc>
          <w:tcPr>
            <w:tcW w:w="2179" w:type="dxa"/>
            <w:shd w:val="clear" w:color="auto" w:fill="auto"/>
          </w:tcPr>
          <w:p w:rsidR="007033CB" w:rsidRPr="007033CB" w:rsidRDefault="007033CB" w:rsidP="007033CB">
            <w:pPr>
              <w:ind w:firstLine="0"/>
            </w:pPr>
            <w:r>
              <w:t>W. Newton</w:t>
            </w:r>
          </w:p>
        </w:tc>
        <w:tc>
          <w:tcPr>
            <w:tcW w:w="2180" w:type="dxa"/>
            <w:shd w:val="clear" w:color="auto" w:fill="auto"/>
          </w:tcPr>
          <w:p w:rsidR="007033CB" w:rsidRPr="007033CB" w:rsidRDefault="007033CB" w:rsidP="007033CB">
            <w:pPr>
              <w:ind w:firstLine="0"/>
            </w:pPr>
            <w:r>
              <w:t>Norrell</w:t>
            </w:r>
          </w:p>
        </w:tc>
      </w:tr>
      <w:tr w:rsidR="007033CB" w:rsidRPr="007033CB" w:rsidTr="007033CB">
        <w:tc>
          <w:tcPr>
            <w:tcW w:w="2179" w:type="dxa"/>
            <w:shd w:val="clear" w:color="auto" w:fill="auto"/>
          </w:tcPr>
          <w:p w:rsidR="007033CB" w:rsidRPr="007033CB" w:rsidRDefault="007033CB" w:rsidP="007033CB">
            <w:pPr>
              <w:ind w:firstLine="0"/>
            </w:pPr>
            <w:r>
              <w:t>Ott</w:t>
            </w:r>
          </w:p>
        </w:tc>
        <w:tc>
          <w:tcPr>
            <w:tcW w:w="2179" w:type="dxa"/>
            <w:shd w:val="clear" w:color="auto" w:fill="auto"/>
          </w:tcPr>
          <w:p w:rsidR="007033CB" w:rsidRPr="007033CB" w:rsidRDefault="007033CB" w:rsidP="007033CB">
            <w:pPr>
              <w:ind w:firstLine="0"/>
            </w:pPr>
            <w:r>
              <w:t>Pope</w:t>
            </w:r>
          </w:p>
        </w:tc>
        <w:tc>
          <w:tcPr>
            <w:tcW w:w="2180" w:type="dxa"/>
            <w:shd w:val="clear" w:color="auto" w:fill="auto"/>
          </w:tcPr>
          <w:p w:rsidR="007033CB" w:rsidRPr="007033CB" w:rsidRDefault="007033CB" w:rsidP="007033CB">
            <w:pPr>
              <w:ind w:firstLine="0"/>
            </w:pPr>
            <w:r>
              <w:t>Quinn</w:t>
            </w:r>
          </w:p>
        </w:tc>
      </w:tr>
      <w:tr w:rsidR="007033CB" w:rsidRPr="007033CB" w:rsidTr="007033CB">
        <w:tc>
          <w:tcPr>
            <w:tcW w:w="2179" w:type="dxa"/>
            <w:shd w:val="clear" w:color="auto" w:fill="auto"/>
          </w:tcPr>
          <w:p w:rsidR="007033CB" w:rsidRPr="007033CB" w:rsidRDefault="007033CB" w:rsidP="007033CB">
            <w:pPr>
              <w:ind w:firstLine="0"/>
            </w:pPr>
            <w:r>
              <w:t>M. Rivers</w:t>
            </w:r>
          </w:p>
        </w:tc>
        <w:tc>
          <w:tcPr>
            <w:tcW w:w="2179" w:type="dxa"/>
            <w:shd w:val="clear" w:color="auto" w:fill="auto"/>
          </w:tcPr>
          <w:p w:rsidR="007033CB" w:rsidRPr="007033CB" w:rsidRDefault="007033CB" w:rsidP="007033CB">
            <w:pPr>
              <w:ind w:firstLine="0"/>
            </w:pPr>
            <w:r>
              <w:t>S. Rivers</w:t>
            </w:r>
          </w:p>
        </w:tc>
        <w:tc>
          <w:tcPr>
            <w:tcW w:w="2180" w:type="dxa"/>
            <w:shd w:val="clear" w:color="auto" w:fill="auto"/>
          </w:tcPr>
          <w:p w:rsidR="007033CB" w:rsidRPr="007033CB" w:rsidRDefault="007033CB" w:rsidP="007033CB">
            <w:pPr>
              <w:ind w:firstLine="0"/>
            </w:pPr>
            <w:r>
              <w:t>Rutherford</w:t>
            </w:r>
          </w:p>
        </w:tc>
      </w:tr>
      <w:tr w:rsidR="007033CB" w:rsidRPr="007033CB" w:rsidTr="007033CB">
        <w:tc>
          <w:tcPr>
            <w:tcW w:w="2179" w:type="dxa"/>
            <w:shd w:val="clear" w:color="auto" w:fill="auto"/>
          </w:tcPr>
          <w:p w:rsidR="007033CB" w:rsidRPr="007033CB" w:rsidRDefault="007033CB" w:rsidP="007033CB">
            <w:pPr>
              <w:ind w:firstLine="0"/>
            </w:pPr>
            <w:r>
              <w:t>Ryhal</w:t>
            </w:r>
          </w:p>
        </w:tc>
        <w:tc>
          <w:tcPr>
            <w:tcW w:w="2179" w:type="dxa"/>
            <w:shd w:val="clear" w:color="auto" w:fill="auto"/>
          </w:tcPr>
          <w:p w:rsidR="007033CB" w:rsidRPr="007033CB" w:rsidRDefault="007033CB" w:rsidP="007033CB">
            <w:pPr>
              <w:ind w:firstLine="0"/>
            </w:pPr>
            <w:r>
              <w:t>Simrill</w:t>
            </w:r>
          </w:p>
        </w:tc>
        <w:tc>
          <w:tcPr>
            <w:tcW w:w="2180" w:type="dxa"/>
            <w:shd w:val="clear" w:color="auto" w:fill="auto"/>
          </w:tcPr>
          <w:p w:rsidR="007033CB" w:rsidRPr="007033CB" w:rsidRDefault="007033CB" w:rsidP="007033CB">
            <w:pPr>
              <w:ind w:firstLine="0"/>
            </w:pPr>
            <w:r>
              <w:t>G. M. Smith</w:t>
            </w:r>
          </w:p>
        </w:tc>
      </w:tr>
      <w:tr w:rsidR="007033CB" w:rsidRPr="007033CB" w:rsidTr="007033CB">
        <w:tc>
          <w:tcPr>
            <w:tcW w:w="2179" w:type="dxa"/>
            <w:shd w:val="clear" w:color="auto" w:fill="auto"/>
          </w:tcPr>
          <w:p w:rsidR="007033CB" w:rsidRPr="007033CB" w:rsidRDefault="007033CB" w:rsidP="007033CB">
            <w:pPr>
              <w:ind w:firstLine="0"/>
            </w:pPr>
            <w:r>
              <w:lastRenderedPageBreak/>
              <w:t>G. R. Smith</w:t>
            </w:r>
          </w:p>
        </w:tc>
        <w:tc>
          <w:tcPr>
            <w:tcW w:w="2179" w:type="dxa"/>
            <w:shd w:val="clear" w:color="auto" w:fill="auto"/>
          </w:tcPr>
          <w:p w:rsidR="007033CB" w:rsidRPr="007033CB" w:rsidRDefault="007033CB" w:rsidP="007033CB">
            <w:pPr>
              <w:ind w:firstLine="0"/>
            </w:pPr>
            <w:r>
              <w:t>J. E. Smith</w:t>
            </w:r>
          </w:p>
        </w:tc>
        <w:tc>
          <w:tcPr>
            <w:tcW w:w="2180" w:type="dxa"/>
            <w:shd w:val="clear" w:color="auto" w:fill="auto"/>
          </w:tcPr>
          <w:p w:rsidR="007033CB" w:rsidRPr="007033CB" w:rsidRDefault="007033CB" w:rsidP="007033CB">
            <w:pPr>
              <w:ind w:firstLine="0"/>
            </w:pPr>
            <w:r>
              <w:t>Stavrinakis</w:t>
            </w:r>
          </w:p>
        </w:tc>
      </w:tr>
      <w:tr w:rsidR="007033CB" w:rsidRPr="007033CB" w:rsidTr="007033CB">
        <w:tc>
          <w:tcPr>
            <w:tcW w:w="2179" w:type="dxa"/>
            <w:shd w:val="clear" w:color="auto" w:fill="auto"/>
          </w:tcPr>
          <w:p w:rsidR="007033CB" w:rsidRPr="007033CB" w:rsidRDefault="007033CB" w:rsidP="007033CB">
            <w:pPr>
              <w:ind w:firstLine="0"/>
            </w:pPr>
            <w:r>
              <w:t>Tallon</w:t>
            </w:r>
          </w:p>
        </w:tc>
        <w:tc>
          <w:tcPr>
            <w:tcW w:w="2179" w:type="dxa"/>
            <w:shd w:val="clear" w:color="auto" w:fill="auto"/>
          </w:tcPr>
          <w:p w:rsidR="007033CB" w:rsidRPr="007033CB" w:rsidRDefault="007033CB" w:rsidP="007033CB">
            <w:pPr>
              <w:ind w:firstLine="0"/>
            </w:pPr>
            <w:r>
              <w:t>Taylor</w:t>
            </w:r>
          </w:p>
        </w:tc>
        <w:tc>
          <w:tcPr>
            <w:tcW w:w="2180" w:type="dxa"/>
            <w:shd w:val="clear" w:color="auto" w:fill="auto"/>
          </w:tcPr>
          <w:p w:rsidR="007033CB" w:rsidRPr="007033CB" w:rsidRDefault="007033CB" w:rsidP="007033CB">
            <w:pPr>
              <w:ind w:firstLine="0"/>
            </w:pPr>
            <w:r>
              <w:t>Thayer</w:t>
            </w:r>
          </w:p>
        </w:tc>
      </w:tr>
      <w:tr w:rsidR="007033CB" w:rsidRPr="007033CB" w:rsidTr="007033CB">
        <w:tc>
          <w:tcPr>
            <w:tcW w:w="2179" w:type="dxa"/>
            <w:shd w:val="clear" w:color="auto" w:fill="auto"/>
          </w:tcPr>
          <w:p w:rsidR="007033CB" w:rsidRPr="007033CB" w:rsidRDefault="007033CB" w:rsidP="007033CB">
            <w:pPr>
              <w:ind w:firstLine="0"/>
            </w:pPr>
            <w:r>
              <w:t>Thigpen</w:t>
            </w:r>
          </w:p>
        </w:tc>
        <w:tc>
          <w:tcPr>
            <w:tcW w:w="2179" w:type="dxa"/>
            <w:shd w:val="clear" w:color="auto" w:fill="auto"/>
          </w:tcPr>
          <w:p w:rsidR="007033CB" w:rsidRPr="007033CB" w:rsidRDefault="007033CB" w:rsidP="007033CB">
            <w:pPr>
              <w:ind w:firstLine="0"/>
            </w:pPr>
            <w:r>
              <w:t>Toole</w:t>
            </w:r>
          </w:p>
        </w:tc>
        <w:tc>
          <w:tcPr>
            <w:tcW w:w="2180" w:type="dxa"/>
            <w:shd w:val="clear" w:color="auto" w:fill="auto"/>
          </w:tcPr>
          <w:p w:rsidR="007033CB" w:rsidRPr="007033CB" w:rsidRDefault="007033CB" w:rsidP="007033CB">
            <w:pPr>
              <w:ind w:firstLine="0"/>
            </w:pPr>
            <w:r>
              <w:t>Weeks</w:t>
            </w:r>
          </w:p>
        </w:tc>
      </w:tr>
      <w:tr w:rsidR="007033CB" w:rsidRPr="007033CB" w:rsidTr="007033CB">
        <w:tc>
          <w:tcPr>
            <w:tcW w:w="2179" w:type="dxa"/>
            <w:shd w:val="clear" w:color="auto" w:fill="auto"/>
          </w:tcPr>
          <w:p w:rsidR="007033CB" w:rsidRPr="007033CB" w:rsidRDefault="007033CB" w:rsidP="007033CB">
            <w:pPr>
              <w:ind w:firstLine="0"/>
            </w:pPr>
            <w:r>
              <w:t>West</w:t>
            </w:r>
          </w:p>
        </w:tc>
        <w:tc>
          <w:tcPr>
            <w:tcW w:w="2179" w:type="dxa"/>
            <w:shd w:val="clear" w:color="auto" w:fill="auto"/>
          </w:tcPr>
          <w:p w:rsidR="007033CB" w:rsidRPr="007033CB" w:rsidRDefault="007033CB" w:rsidP="007033CB">
            <w:pPr>
              <w:ind w:firstLine="0"/>
            </w:pPr>
            <w:r>
              <w:t>Wheeler</w:t>
            </w:r>
          </w:p>
        </w:tc>
        <w:tc>
          <w:tcPr>
            <w:tcW w:w="2180" w:type="dxa"/>
            <w:shd w:val="clear" w:color="auto" w:fill="auto"/>
          </w:tcPr>
          <w:p w:rsidR="007033CB" w:rsidRPr="007033CB" w:rsidRDefault="007033CB" w:rsidP="007033CB">
            <w:pPr>
              <w:ind w:firstLine="0"/>
            </w:pPr>
            <w:r>
              <w:t>Whipper</w:t>
            </w:r>
          </w:p>
        </w:tc>
      </w:tr>
      <w:tr w:rsidR="007033CB" w:rsidRPr="007033CB" w:rsidTr="007033CB">
        <w:tc>
          <w:tcPr>
            <w:tcW w:w="2179" w:type="dxa"/>
            <w:shd w:val="clear" w:color="auto" w:fill="auto"/>
          </w:tcPr>
          <w:p w:rsidR="007033CB" w:rsidRPr="007033CB" w:rsidRDefault="007033CB" w:rsidP="007033CB">
            <w:pPr>
              <w:keepNext/>
              <w:ind w:firstLine="0"/>
            </w:pPr>
            <w:r>
              <w:t>White</w:t>
            </w:r>
          </w:p>
        </w:tc>
        <w:tc>
          <w:tcPr>
            <w:tcW w:w="2179" w:type="dxa"/>
            <w:shd w:val="clear" w:color="auto" w:fill="auto"/>
          </w:tcPr>
          <w:p w:rsidR="007033CB" w:rsidRPr="007033CB" w:rsidRDefault="007033CB" w:rsidP="007033CB">
            <w:pPr>
              <w:keepNext/>
              <w:ind w:firstLine="0"/>
            </w:pPr>
            <w:r>
              <w:t>Whitmire</w:t>
            </w:r>
          </w:p>
        </w:tc>
        <w:tc>
          <w:tcPr>
            <w:tcW w:w="2180" w:type="dxa"/>
            <w:shd w:val="clear" w:color="auto" w:fill="auto"/>
          </w:tcPr>
          <w:p w:rsidR="007033CB" w:rsidRPr="007033CB" w:rsidRDefault="007033CB" w:rsidP="007033CB">
            <w:pPr>
              <w:keepNext/>
              <w:ind w:firstLine="0"/>
            </w:pPr>
            <w:r>
              <w:t>Williams</w:t>
            </w:r>
          </w:p>
        </w:tc>
      </w:tr>
      <w:tr w:rsidR="007033CB" w:rsidRPr="007033CB" w:rsidTr="007033CB">
        <w:tc>
          <w:tcPr>
            <w:tcW w:w="2179" w:type="dxa"/>
            <w:shd w:val="clear" w:color="auto" w:fill="auto"/>
          </w:tcPr>
          <w:p w:rsidR="007033CB" w:rsidRPr="007033CB" w:rsidRDefault="007033CB" w:rsidP="007033CB">
            <w:pPr>
              <w:keepNext/>
              <w:ind w:firstLine="0"/>
            </w:pPr>
            <w:r>
              <w:t>Willis</w:t>
            </w:r>
          </w:p>
        </w:tc>
        <w:tc>
          <w:tcPr>
            <w:tcW w:w="2179" w:type="dxa"/>
            <w:shd w:val="clear" w:color="auto" w:fill="auto"/>
          </w:tcPr>
          <w:p w:rsidR="007033CB" w:rsidRPr="007033CB" w:rsidRDefault="007033CB" w:rsidP="007033CB">
            <w:pPr>
              <w:keepNext/>
              <w:ind w:firstLine="0"/>
            </w:pPr>
            <w:r>
              <w:t>Yow</w:t>
            </w:r>
          </w:p>
        </w:tc>
        <w:tc>
          <w:tcPr>
            <w:tcW w:w="2180" w:type="dxa"/>
            <w:shd w:val="clear" w:color="auto" w:fill="auto"/>
          </w:tcPr>
          <w:p w:rsidR="007033CB" w:rsidRPr="007033CB" w:rsidRDefault="007033CB" w:rsidP="007033CB">
            <w:pPr>
              <w:keepNext/>
              <w:ind w:firstLine="0"/>
            </w:pPr>
          </w:p>
        </w:tc>
      </w:tr>
    </w:tbl>
    <w:p w:rsidR="007033CB" w:rsidRDefault="007033CB" w:rsidP="007033CB"/>
    <w:p w:rsidR="007033CB" w:rsidRDefault="007033CB" w:rsidP="007033CB">
      <w:pPr>
        <w:jc w:val="center"/>
        <w:rPr>
          <w:b/>
        </w:rPr>
      </w:pPr>
      <w:r w:rsidRPr="007033CB">
        <w:rPr>
          <w:b/>
        </w:rPr>
        <w:t>Total--92</w:t>
      </w:r>
    </w:p>
    <w:p w:rsidR="007033CB" w:rsidRDefault="007033CB" w:rsidP="007033CB">
      <w:pPr>
        <w:jc w:val="center"/>
        <w:rPr>
          <w:b/>
        </w:rPr>
      </w:pPr>
    </w:p>
    <w:p w:rsidR="007033CB" w:rsidRDefault="007033CB" w:rsidP="007033CB">
      <w:pPr>
        <w:ind w:firstLine="0"/>
      </w:pPr>
      <w:r w:rsidRPr="007033CB">
        <w:t xml:space="preserve"> </w:t>
      </w:r>
      <w:r>
        <w:t>Those who voted in the negative are:</w:t>
      </w:r>
    </w:p>
    <w:p w:rsidR="007033CB" w:rsidRDefault="007033CB" w:rsidP="007033CB"/>
    <w:p w:rsidR="007033CB" w:rsidRDefault="007033CB" w:rsidP="007033CB">
      <w:pPr>
        <w:jc w:val="center"/>
        <w:rPr>
          <w:b/>
        </w:rPr>
      </w:pPr>
      <w:r w:rsidRPr="007033CB">
        <w:rPr>
          <w:b/>
        </w:rPr>
        <w:t>Total--0</w:t>
      </w:r>
    </w:p>
    <w:p w:rsidR="007033CB" w:rsidRDefault="007033CB" w:rsidP="007033CB">
      <w:pPr>
        <w:jc w:val="center"/>
        <w:rPr>
          <w:b/>
        </w:rPr>
      </w:pPr>
    </w:p>
    <w:p w:rsidR="007033CB" w:rsidRDefault="007033CB" w:rsidP="007033CB">
      <w:r>
        <w:t xml:space="preserve">So, the Joint Resolution was read the second time and ordered to third reading.  </w:t>
      </w:r>
    </w:p>
    <w:p w:rsidR="007033CB" w:rsidRDefault="007033CB" w:rsidP="007033CB"/>
    <w:p w:rsidR="007033CB" w:rsidRDefault="007033CB" w:rsidP="007033CB">
      <w:pPr>
        <w:keepNext/>
        <w:jc w:val="center"/>
        <w:rPr>
          <w:b/>
        </w:rPr>
      </w:pPr>
      <w:r w:rsidRPr="007033CB">
        <w:rPr>
          <w:b/>
        </w:rPr>
        <w:t>S. 603--ORDERED TO THIRD READING</w:t>
      </w:r>
    </w:p>
    <w:p w:rsidR="007033CB" w:rsidRDefault="007033CB" w:rsidP="007033CB">
      <w:pPr>
        <w:keepNext/>
      </w:pPr>
      <w:r>
        <w:t>The following Joint Resolution was taken up:</w:t>
      </w:r>
    </w:p>
    <w:p w:rsidR="007033CB" w:rsidRDefault="007033CB" w:rsidP="007033CB">
      <w:pPr>
        <w:keepNext/>
      </w:pPr>
      <w:bookmarkStart w:id="126" w:name="include_clip_start_308"/>
      <w:bookmarkEnd w:id="126"/>
    </w:p>
    <w:p w:rsidR="007033CB" w:rsidRDefault="007033CB" w:rsidP="007033CB">
      <w:r>
        <w:t xml:space="preserve">S. 603 -- Education Committee: A JOINT RESOLUTION TO APPROVE REGULATIONS OF THE STATE BOARD OF EDUCATION, RELATING TO REQUIREMENTS FOR ADDITIONAL AREAS OF CERTIFICATION, DESIGNATED AS REGULATION DOCUMENT NUMBER 4701, PURSUANT TO THE PROVISIONS OF ARTICLE 1, CHAPTER 23, </w:t>
      </w:r>
      <w:proofErr w:type="gramStart"/>
      <w:r>
        <w:t>TITLE</w:t>
      </w:r>
      <w:proofErr w:type="gramEnd"/>
      <w:r>
        <w:t xml:space="preserve"> 1 OF THE 1976 CODE.</w:t>
      </w:r>
    </w:p>
    <w:p w:rsidR="007033CB" w:rsidRDefault="007033CB" w:rsidP="007033CB">
      <w:bookmarkStart w:id="127" w:name="include_clip_end_308"/>
      <w:bookmarkEnd w:id="127"/>
    </w:p>
    <w:p w:rsidR="007033CB" w:rsidRDefault="007033CB" w:rsidP="007033CB">
      <w:r>
        <w:t>Rep. BEDINGFIELD explained the Joint Resolution.</w:t>
      </w:r>
    </w:p>
    <w:p w:rsidR="007033CB" w:rsidRDefault="007033CB" w:rsidP="007033CB"/>
    <w:p w:rsidR="007033CB" w:rsidRDefault="007033CB" w:rsidP="007033CB">
      <w:r>
        <w:t xml:space="preserve">The yeas and nays were taken resulting as follows: </w:t>
      </w:r>
    </w:p>
    <w:p w:rsidR="007033CB" w:rsidRDefault="007033CB" w:rsidP="007033CB">
      <w:pPr>
        <w:jc w:val="center"/>
      </w:pPr>
      <w:r>
        <w:t xml:space="preserve"> </w:t>
      </w:r>
      <w:bookmarkStart w:id="128" w:name="vote_start310"/>
      <w:bookmarkEnd w:id="128"/>
      <w:r>
        <w:t>Yeas 93; Nays 0</w:t>
      </w:r>
    </w:p>
    <w:p w:rsidR="007033CB" w:rsidRDefault="007033CB" w:rsidP="007033CB">
      <w:pPr>
        <w:jc w:val="center"/>
      </w:pPr>
    </w:p>
    <w:p w:rsidR="007033CB" w:rsidRDefault="007033CB" w:rsidP="007033C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33CB" w:rsidRPr="007033CB" w:rsidTr="007033CB">
        <w:tc>
          <w:tcPr>
            <w:tcW w:w="2179" w:type="dxa"/>
            <w:shd w:val="clear" w:color="auto" w:fill="auto"/>
          </w:tcPr>
          <w:p w:rsidR="007033CB" w:rsidRPr="007033CB" w:rsidRDefault="007033CB" w:rsidP="007033CB">
            <w:pPr>
              <w:keepNext/>
              <w:ind w:firstLine="0"/>
            </w:pPr>
            <w:r>
              <w:t>Alexander</w:t>
            </w:r>
          </w:p>
        </w:tc>
        <w:tc>
          <w:tcPr>
            <w:tcW w:w="2179" w:type="dxa"/>
            <w:shd w:val="clear" w:color="auto" w:fill="auto"/>
          </w:tcPr>
          <w:p w:rsidR="007033CB" w:rsidRPr="007033CB" w:rsidRDefault="007033CB" w:rsidP="007033CB">
            <w:pPr>
              <w:keepNext/>
              <w:ind w:firstLine="0"/>
            </w:pPr>
            <w:r>
              <w:t>Allison</w:t>
            </w:r>
          </w:p>
        </w:tc>
        <w:tc>
          <w:tcPr>
            <w:tcW w:w="2180" w:type="dxa"/>
            <w:shd w:val="clear" w:color="auto" w:fill="auto"/>
          </w:tcPr>
          <w:p w:rsidR="007033CB" w:rsidRPr="007033CB" w:rsidRDefault="007033CB" w:rsidP="007033CB">
            <w:pPr>
              <w:keepNext/>
              <w:ind w:firstLine="0"/>
            </w:pPr>
            <w:r>
              <w:t>Anthony</w:t>
            </w:r>
          </w:p>
        </w:tc>
      </w:tr>
      <w:tr w:rsidR="007033CB" w:rsidRPr="007033CB" w:rsidTr="007033CB">
        <w:tc>
          <w:tcPr>
            <w:tcW w:w="2179" w:type="dxa"/>
            <w:shd w:val="clear" w:color="auto" w:fill="auto"/>
          </w:tcPr>
          <w:p w:rsidR="007033CB" w:rsidRPr="007033CB" w:rsidRDefault="007033CB" w:rsidP="007033CB">
            <w:pPr>
              <w:ind w:firstLine="0"/>
            </w:pPr>
            <w:r>
              <w:t>Arrington</w:t>
            </w:r>
          </w:p>
        </w:tc>
        <w:tc>
          <w:tcPr>
            <w:tcW w:w="2179" w:type="dxa"/>
            <w:shd w:val="clear" w:color="auto" w:fill="auto"/>
          </w:tcPr>
          <w:p w:rsidR="007033CB" w:rsidRPr="007033CB" w:rsidRDefault="007033CB" w:rsidP="007033CB">
            <w:pPr>
              <w:ind w:firstLine="0"/>
            </w:pPr>
            <w:r>
              <w:t>Atkinson</w:t>
            </w:r>
          </w:p>
        </w:tc>
        <w:tc>
          <w:tcPr>
            <w:tcW w:w="2180" w:type="dxa"/>
            <w:shd w:val="clear" w:color="auto" w:fill="auto"/>
          </w:tcPr>
          <w:p w:rsidR="007033CB" w:rsidRPr="007033CB" w:rsidRDefault="007033CB" w:rsidP="007033CB">
            <w:pPr>
              <w:ind w:firstLine="0"/>
            </w:pPr>
            <w:r>
              <w:t>Atwater</w:t>
            </w:r>
          </w:p>
        </w:tc>
      </w:tr>
      <w:tr w:rsidR="007033CB" w:rsidRPr="007033CB" w:rsidTr="007033CB">
        <w:tc>
          <w:tcPr>
            <w:tcW w:w="2179" w:type="dxa"/>
            <w:shd w:val="clear" w:color="auto" w:fill="auto"/>
          </w:tcPr>
          <w:p w:rsidR="007033CB" w:rsidRPr="007033CB" w:rsidRDefault="007033CB" w:rsidP="007033CB">
            <w:pPr>
              <w:ind w:firstLine="0"/>
            </w:pPr>
            <w:r>
              <w:t>Bales</w:t>
            </w:r>
          </w:p>
        </w:tc>
        <w:tc>
          <w:tcPr>
            <w:tcW w:w="2179" w:type="dxa"/>
            <w:shd w:val="clear" w:color="auto" w:fill="auto"/>
          </w:tcPr>
          <w:p w:rsidR="007033CB" w:rsidRPr="007033CB" w:rsidRDefault="007033CB" w:rsidP="007033CB">
            <w:pPr>
              <w:ind w:firstLine="0"/>
            </w:pPr>
            <w:r>
              <w:t>Ballentine</w:t>
            </w:r>
          </w:p>
        </w:tc>
        <w:tc>
          <w:tcPr>
            <w:tcW w:w="2180" w:type="dxa"/>
            <w:shd w:val="clear" w:color="auto" w:fill="auto"/>
          </w:tcPr>
          <w:p w:rsidR="007033CB" w:rsidRPr="007033CB" w:rsidRDefault="007033CB" w:rsidP="007033CB">
            <w:pPr>
              <w:ind w:firstLine="0"/>
            </w:pPr>
            <w:r>
              <w:t>Bannister</w:t>
            </w:r>
          </w:p>
        </w:tc>
      </w:tr>
      <w:tr w:rsidR="007033CB" w:rsidRPr="007033CB" w:rsidTr="007033CB">
        <w:tc>
          <w:tcPr>
            <w:tcW w:w="2179" w:type="dxa"/>
            <w:shd w:val="clear" w:color="auto" w:fill="auto"/>
          </w:tcPr>
          <w:p w:rsidR="007033CB" w:rsidRPr="007033CB" w:rsidRDefault="007033CB" w:rsidP="007033CB">
            <w:pPr>
              <w:ind w:firstLine="0"/>
            </w:pPr>
            <w:r>
              <w:t>Bedingfield</w:t>
            </w:r>
          </w:p>
        </w:tc>
        <w:tc>
          <w:tcPr>
            <w:tcW w:w="2179" w:type="dxa"/>
            <w:shd w:val="clear" w:color="auto" w:fill="auto"/>
          </w:tcPr>
          <w:p w:rsidR="007033CB" w:rsidRPr="007033CB" w:rsidRDefault="007033CB" w:rsidP="007033CB">
            <w:pPr>
              <w:ind w:firstLine="0"/>
            </w:pPr>
            <w:r>
              <w:t>Bennett</w:t>
            </w:r>
          </w:p>
        </w:tc>
        <w:tc>
          <w:tcPr>
            <w:tcW w:w="2180" w:type="dxa"/>
            <w:shd w:val="clear" w:color="auto" w:fill="auto"/>
          </w:tcPr>
          <w:p w:rsidR="007033CB" w:rsidRPr="007033CB" w:rsidRDefault="007033CB" w:rsidP="007033CB">
            <w:pPr>
              <w:ind w:firstLine="0"/>
            </w:pPr>
            <w:r>
              <w:t>Bernstein</w:t>
            </w:r>
          </w:p>
        </w:tc>
      </w:tr>
      <w:tr w:rsidR="007033CB" w:rsidRPr="007033CB" w:rsidTr="007033CB">
        <w:tc>
          <w:tcPr>
            <w:tcW w:w="2179" w:type="dxa"/>
            <w:shd w:val="clear" w:color="auto" w:fill="auto"/>
          </w:tcPr>
          <w:p w:rsidR="007033CB" w:rsidRPr="007033CB" w:rsidRDefault="007033CB" w:rsidP="007033CB">
            <w:pPr>
              <w:ind w:firstLine="0"/>
            </w:pPr>
            <w:r>
              <w:t>Blackwell</w:t>
            </w:r>
          </w:p>
        </w:tc>
        <w:tc>
          <w:tcPr>
            <w:tcW w:w="2179" w:type="dxa"/>
            <w:shd w:val="clear" w:color="auto" w:fill="auto"/>
          </w:tcPr>
          <w:p w:rsidR="007033CB" w:rsidRPr="007033CB" w:rsidRDefault="007033CB" w:rsidP="007033CB">
            <w:pPr>
              <w:ind w:firstLine="0"/>
            </w:pPr>
            <w:r>
              <w:t>Bradley</w:t>
            </w:r>
          </w:p>
        </w:tc>
        <w:tc>
          <w:tcPr>
            <w:tcW w:w="2180" w:type="dxa"/>
            <w:shd w:val="clear" w:color="auto" w:fill="auto"/>
          </w:tcPr>
          <w:p w:rsidR="007033CB" w:rsidRPr="007033CB" w:rsidRDefault="007033CB" w:rsidP="007033CB">
            <w:pPr>
              <w:ind w:firstLine="0"/>
            </w:pPr>
            <w:r>
              <w:t>Brown</w:t>
            </w:r>
          </w:p>
        </w:tc>
      </w:tr>
      <w:tr w:rsidR="007033CB" w:rsidRPr="007033CB" w:rsidTr="007033CB">
        <w:tc>
          <w:tcPr>
            <w:tcW w:w="2179" w:type="dxa"/>
            <w:shd w:val="clear" w:color="auto" w:fill="auto"/>
          </w:tcPr>
          <w:p w:rsidR="007033CB" w:rsidRPr="007033CB" w:rsidRDefault="007033CB" w:rsidP="007033CB">
            <w:pPr>
              <w:ind w:firstLine="0"/>
            </w:pPr>
            <w:r>
              <w:t>Burns</w:t>
            </w:r>
          </w:p>
        </w:tc>
        <w:tc>
          <w:tcPr>
            <w:tcW w:w="2179" w:type="dxa"/>
            <w:shd w:val="clear" w:color="auto" w:fill="auto"/>
          </w:tcPr>
          <w:p w:rsidR="007033CB" w:rsidRPr="007033CB" w:rsidRDefault="007033CB" w:rsidP="007033CB">
            <w:pPr>
              <w:ind w:firstLine="0"/>
            </w:pPr>
            <w:r>
              <w:t>Chumley</w:t>
            </w:r>
          </w:p>
        </w:tc>
        <w:tc>
          <w:tcPr>
            <w:tcW w:w="2180" w:type="dxa"/>
            <w:shd w:val="clear" w:color="auto" w:fill="auto"/>
          </w:tcPr>
          <w:p w:rsidR="007033CB" w:rsidRPr="007033CB" w:rsidRDefault="007033CB" w:rsidP="007033CB">
            <w:pPr>
              <w:ind w:firstLine="0"/>
            </w:pPr>
            <w:r>
              <w:t>Clary</w:t>
            </w:r>
          </w:p>
        </w:tc>
      </w:tr>
      <w:tr w:rsidR="007033CB" w:rsidRPr="007033CB" w:rsidTr="007033CB">
        <w:tc>
          <w:tcPr>
            <w:tcW w:w="2179" w:type="dxa"/>
            <w:shd w:val="clear" w:color="auto" w:fill="auto"/>
          </w:tcPr>
          <w:p w:rsidR="007033CB" w:rsidRPr="007033CB" w:rsidRDefault="007033CB" w:rsidP="007033CB">
            <w:pPr>
              <w:ind w:firstLine="0"/>
            </w:pPr>
            <w:r>
              <w:t>Clemmons</w:t>
            </w:r>
          </w:p>
        </w:tc>
        <w:tc>
          <w:tcPr>
            <w:tcW w:w="2179" w:type="dxa"/>
            <w:shd w:val="clear" w:color="auto" w:fill="auto"/>
          </w:tcPr>
          <w:p w:rsidR="007033CB" w:rsidRPr="007033CB" w:rsidRDefault="007033CB" w:rsidP="007033CB">
            <w:pPr>
              <w:ind w:firstLine="0"/>
            </w:pPr>
            <w:r>
              <w:t>Clyburn</w:t>
            </w:r>
          </w:p>
        </w:tc>
        <w:tc>
          <w:tcPr>
            <w:tcW w:w="2180" w:type="dxa"/>
            <w:shd w:val="clear" w:color="auto" w:fill="auto"/>
          </w:tcPr>
          <w:p w:rsidR="007033CB" w:rsidRPr="007033CB" w:rsidRDefault="007033CB" w:rsidP="007033CB">
            <w:pPr>
              <w:ind w:firstLine="0"/>
            </w:pPr>
            <w:r>
              <w:t>Cobb-Hunter</w:t>
            </w:r>
          </w:p>
        </w:tc>
      </w:tr>
      <w:tr w:rsidR="007033CB" w:rsidRPr="007033CB" w:rsidTr="007033CB">
        <w:tc>
          <w:tcPr>
            <w:tcW w:w="2179" w:type="dxa"/>
            <w:shd w:val="clear" w:color="auto" w:fill="auto"/>
          </w:tcPr>
          <w:p w:rsidR="007033CB" w:rsidRPr="007033CB" w:rsidRDefault="007033CB" w:rsidP="007033CB">
            <w:pPr>
              <w:ind w:firstLine="0"/>
            </w:pPr>
            <w:r>
              <w:t>Cole</w:t>
            </w:r>
          </w:p>
        </w:tc>
        <w:tc>
          <w:tcPr>
            <w:tcW w:w="2179" w:type="dxa"/>
            <w:shd w:val="clear" w:color="auto" w:fill="auto"/>
          </w:tcPr>
          <w:p w:rsidR="007033CB" w:rsidRPr="007033CB" w:rsidRDefault="007033CB" w:rsidP="007033CB">
            <w:pPr>
              <w:ind w:firstLine="0"/>
            </w:pPr>
            <w:r>
              <w:t>Collins</w:t>
            </w:r>
          </w:p>
        </w:tc>
        <w:tc>
          <w:tcPr>
            <w:tcW w:w="2180" w:type="dxa"/>
            <w:shd w:val="clear" w:color="auto" w:fill="auto"/>
          </w:tcPr>
          <w:p w:rsidR="007033CB" w:rsidRPr="007033CB" w:rsidRDefault="007033CB" w:rsidP="007033CB">
            <w:pPr>
              <w:ind w:firstLine="0"/>
            </w:pPr>
            <w:r>
              <w:t>Crosby</w:t>
            </w:r>
          </w:p>
        </w:tc>
      </w:tr>
      <w:tr w:rsidR="007033CB" w:rsidRPr="007033CB" w:rsidTr="007033CB">
        <w:tc>
          <w:tcPr>
            <w:tcW w:w="2179" w:type="dxa"/>
            <w:shd w:val="clear" w:color="auto" w:fill="auto"/>
          </w:tcPr>
          <w:p w:rsidR="007033CB" w:rsidRPr="007033CB" w:rsidRDefault="007033CB" w:rsidP="007033CB">
            <w:pPr>
              <w:ind w:firstLine="0"/>
            </w:pPr>
            <w:r>
              <w:lastRenderedPageBreak/>
              <w:t>Daning</w:t>
            </w:r>
          </w:p>
        </w:tc>
        <w:tc>
          <w:tcPr>
            <w:tcW w:w="2179" w:type="dxa"/>
            <w:shd w:val="clear" w:color="auto" w:fill="auto"/>
          </w:tcPr>
          <w:p w:rsidR="007033CB" w:rsidRPr="007033CB" w:rsidRDefault="007033CB" w:rsidP="007033CB">
            <w:pPr>
              <w:ind w:firstLine="0"/>
            </w:pPr>
            <w:r>
              <w:t>Davis</w:t>
            </w:r>
          </w:p>
        </w:tc>
        <w:tc>
          <w:tcPr>
            <w:tcW w:w="2180" w:type="dxa"/>
            <w:shd w:val="clear" w:color="auto" w:fill="auto"/>
          </w:tcPr>
          <w:p w:rsidR="007033CB" w:rsidRPr="007033CB" w:rsidRDefault="007033CB" w:rsidP="007033CB">
            <w:pPr>
              <w:ind w:firstLine="0"/>
            </w:pPr>
            <w:r>
              <w:t>Delleney</w:t>
            </w:r>
          </w:p>
        </w:tc>
      </w:tr>
      <w:tr w:rsidR="007033CB" w:rsidRPr="007033CB" w:rsidTr="007033CB">
        <w:tc>
          <w:tcPr>
            <w:tcW w:w="2179" w:type="dxa"/>
            <w:shd w:val="clear" w:color="auto" w:fill="auto"/>
          </w:tcPr>
          <w:p w:rsidR="007033CB" w:rsidRPr="007033CB" w:rsidRDefault="007033CB" w:rsidP="007033CB">
            <w:pPr>
              <w:ind w:firstLine="0"/>
            </w:pPr>
            <w:r>
              <w:t>Dillard</w:t>
            </w:r>
          </w:p>
        </w:tc>
        <w:tc>
          <w:tcPr>
            <w:tcW w:w="2179" w:type="dxa"/>
            <w:shd w:val="clear" w:color="auto" w:fill="auto"/>
          </w:tcPr>
          <w:p w:rsidR="007033CB" w:rsidRPr="007033CB" w:rsidRDefault="007033CB" w:rsidP="007033CB">
            <w:pPr>
              <w:ind w:firstLine="0"/>
            </w:pPr>
            <w:r>
              <w:t>Douglas</w:t>
            </w:r>
          </w:p>
        </w:tc>
        <w:tc>
          <w:tcPr>
            <w:tcW w:w="2180" w:type="dxa"/>
            <w:shd w:val="clear" w:color="auto" w:fill="auto"/>
          </w:tcPr>
          <w:p w:rsidR="007033CB" w:rsidRPr="007033CB" w:rsidRDefault="007033CB" w:rsidP="007033CB">
            <w:pPr>
              <w:ind w:firstLine="0"/>
            </w:pPr>
            <w:r>
              <w:t>Duckworth</w:t>
            </w:r>
          </w:p>
        </w:tc>
      </w:tr>
      <w:tr w:rsidR="007033CB" w:rsidRPr="007033CB" w:rsidTr="007033CB">
        <w:tc>
          <w:tcPr>
            <w:tcW w:w="2179" w:type="dxa"/>
            <w:shd w:val="clear" w:color="auto" w:fill="auto"/>
          </w:tcPr>
          <w:p w:rsidR="007033CB" w:rsidRPr="007033CB" w:rsidRDefault="007033CB" w:rsidP="007033CB">
            <w:pPr>
              <w:ind w:firstLine="0"/>
            </w:pPr>
            <w:r>
              <w:t>Elliott</w:t>
            </w:r>
          </w:p>
        </w:tc>
        <w:tc>
          <w:tcPr>
            <w:tcW w:w="2179" w:type="dxa"/>
            <w:shd w:val="clear" w:color="auto" w:fill="auto"/>
          </w:tcPr>
          <w:p w:rsidR="007033CB" w:rsidRPr="007033CB" w:rsidRDefault="007033CB" w:rsidP="007033CB">
            <w:pPr>
              <w:ind w:firstLine="0"/>
            </w:pPr>
            <w:r>
              <w:t>Erickson</w:t>
            </w:r>
          </w:p>
        </w:tc>
        <w:tc>
          <w:tcPr>
            <w:tcW w:w="2180" w:type="dxa"/>
            <w:shd w:val="clear" w:color="auto" w:fill="auto"/>
          </w:tcPr>
          <w:p w:rsidR="007033CB" w:rsidRPr="007033CB" w:rsidRDefault="007033CB" w:rsidP="007033CB">
            <w:pPr>
              <w:ind w:firstLine="0"/>
            </w:pPr>
            <w:r>
              <w:t>Felder</w:t>
            </w:r>
          </w:p>
        </w:tc>
      </w:tr>
      <w:tr w:rsidR="007033CB" w:rsidRPr="007033CB" w:rsidTr="007033CB">
        <w:tc>
          <w:tcPr>
            <w:tcW w:w="2179" w:type="dxa"/>
            <w:shd w:val="clear" w:color="auto" w:fill="auto"/>
          </w:tcPr>
          <w:p w:rsidR="007033CB" w:rsidRPr="007033CB" w:rsidRDefault="007033CB" w:rsidP="007033CB">
            <w:pPr>
              <w:ind w:firstLine="0"/>
            </w:pPr>
            <w:r>
              <w:t>Finlay</w:t>
            </w:r>
          </w:p>
        </w:tc>
        <w:tc>
          <w:tcPr>
            <w:tcW w:w="2179" w:type="dxa"/>
            <w:shd w:val="clear" w:color="auto" w:fill="auto"/>
          </w:tcPr>
          <w:p w:rsidR="007033CB" w:rsidRPr="007033CB" w:rsidRDefault="007033CB" w:rsidP="007033CB">
            <w:pPr>
              <w:ind w:firstLine="0"/>
            </w:pPr>
            <w:r>
              <w:t>Forrest</w:t>
            </w:r>
          </w:p>
        </w:tc>
        <w:tc>
          <w:tcPr>
            <w:tcW w:w="2180" w:type="dxa"/>
            <w:shd w:val="clear" w:color="auto" w:fill="auto"/>
          </w:tcPr>
          <w:p w:rsidR="007033CB" w:rsidRPr="007033CB" w:rsidRDefault="007033CB" w:rsidP="007033CB">
            <w:pPr>
              <w:ind w:firstLine="0"/>
            </w:pPr>
            <w:r>
              <w:t>Forrester</w:t>
            </w:r>
          </w:p>
        </w:tc>
      </w:tr>
      <w:tr w:rsidR="007033CB" w:rsidRPr="007033CB" w:rsidTr="007033CB">
        <w:tc>
          <w:tcPr>
            <w:tcW w:w="2179" w:type="dxa"/>
            <w:shd w:val="clear" w:color="auto" w:fill="auto"/>
          </w:tcPr>
          <w:p w:rsidR="007033CB" w:rsidRPr="007033CB" w:rsidRDefault="007033CB" w:rsidP="007033CB">
            <w:pPr>
              <w:ind w:firstLine="0"/>
            </w:pPr>
            <w:r>
              <w:t>Fry</w:t>
            </w:r>
          </w:p>
        </w:tc>
        <w:tc>
          <w:tcPr>
            <w:tcW w:w="2179" w:type="dxa"/>
            <w:shd w:val="clear" w:color="auto" w:fill="auto"/>
          </w:tcPr>
          <w:p w:rsidR="007033CB" w:rsidRPr="007033CB" w:rsidRDefault="007033CB" w:rsidP="007033CB">
            <w:pPr>
              <w:ind w:firstLine="0"/>
            </w:pPr>
            <w:r>
              <w:t>Funderburk</w:t>
            </w:r>
          </w:p>
        </w:tc>
        <w:tc>
          <w:tcPr>
            <w:tcW w:w="2180" w:type="dxa"/>
            <w:shd w:val="clear" w:color="auto" w:fill="auto"/>
          </w:tcPr>
          <w:p w:rsidR="007033CB" w:rsidRPr="007033CB" w:rsidRDefault="007033CB" w:rsidP="007033CB">
            <w:pPr>
              <w:ind w:firstLine="0"/>
            </w:pPr>
            <w:r>
              <w:t>Gagnon</w:t>
            </w:r>
          </w:p>
        </w:tc>
      </w:tr>
      <w:tr w:rsidR="007033CB" w:rsidRPr="007033CB" w:rsidTr="007033CB">
        <w:tc>
          <w:tcPr>
            <w:tcW w:w="2179" w:type="dxa"/>
            <w:shd w:val="clear" w:color="auto" w:fill="auto"/>
          </w:tcPr>
          <w:p w:rsidR="007033CB" w:rsidRPr="007033CB" w:rsidRDefault="007033CB" w:rsidP="007033CB">
            <w:pPr>
              <w:ind w:firstLine="0"/>
            </w:pPr>
            <w:r>
              <w:t>Govan</w:t>
            </w:r>
          </w:p>
        </w:tc>
        <w:tc>
          <w:tcPr>
            <w:tcW w:w="2179" w:type="dxa"/>
            <w:shd w:val="clear" w:color="auto" w:fill="auto"/>
          </w:tcPr>
          <w:p w:rsidR="007033CB" w:rsidRPr="007033CB" w:rsidRDefault="007033CB" w:rsidP="007033CB">
            <w:pPr>
              <w:ind w:firstLine="0"/>
            </w:pPr>
            <w:r>
              <w:t>Hayes</w:t>
            </w:r>
          </w:p>
        </w:tc>
        <w:tc>
          <w:tcPr>
            <w:tcW w:w="2180" w:type="dxa"/>
            <w:shd w:val="clear" w:color="auto" w:fill="auto"/>
          </w:tcPr>
          <w:p w:rsidR="007033CB" w:rsidRPr="007033CB" w:rsidRDefault="007033CB" w:rsidP="007033CB">
            <w:pPr>
              <w:ind w:firstLine="0"/>
            </w:pPr>
            <w:r>
              <w:t>Henderson</w:t>
            </w:r>
          </w:p>
        </w:tc>
      </w:tr>
      <w:tr w:rsidR="007033CB" w:rsidRPr="007033CB" w:rsidTr="007033CB">
        <w:tc>
          <w:tcPr>
            <w:tcW w:w="2179" w:type="dxa"/>
            <w:shd w:val="clear" w:color="auto" w:fill="auto"/>
          </w:tcPr>
          <w:p w:rsidR="007033CB" w:rsidRPr="007033CB" w:rsidRDefault="007033CB" w:rsidP="007033CB">
            <w:pPr>
              <w:ind w:firstLine="0"/>
            </w:pPr>
            <w:r>
              <w:t>Herbkersman</w:t>
            </w:r>
          </w:p>
        </w:tc>
        <w:tc>
          <w:tcPr>
            <w:tcW w:w="2179" w:type="dxa"/>
            <w:shd w:val="clear" w:color="auto" w:fill="auto"/>
          </w:tcPr>
          <w:p w:rsidR="007033CB" w:rsidRPr="007033CB" w:rsidRDefault="007033CB" w:rsidP="007033CB">
            <w:pPr>
              <w:ind w:firstLine="0"/>
            </w:pPr>
            <w:r>
              <w:t>Hewitt</w:t>
            </w:r>
          </w:p>
        </w:tc>
        <w:tc>
          <w:tcPr>
            <w:tcW w:w="2180" w:type="dxa"/>
            <w:shd w:val="clear" w:color="auto" w:fill="auto"/>
          </w:tcPr>
          <w:p w:rsidR="007033CB" w:rsidRPr="007033CB" w:rsidRDefault="007033CB" w:rsidP="007033CB">
            <w:pPr>
              <w:ind w:firstLine="0"/>
            </w:pPr>
            <w:r>
              <w:t>Hill</w:t>
            </w:r>
          </w:p>
        </w:tc>
      </w:tr>
      <w:tr w:rsidR="007033CB" w:rsidRPr="007033CB" w:rsidTr="007033CB">
        <w:tc>
          <w:tcPr>
            <w:tcW w:w="2179" w:type="dxa"/>
            <w:shd w:val="clear" w:color="auto" w:fill="auto"/>
          </w:tcPr>
          <w:p w:rsidR="007033CB" w:rsidRPr="007033CB" w:rsidRDefault="007033CB" w:rsidP="007033CB">
            <w:pPr>
              <w:ind w:firstLine="0"/>
            </w:pPr>
            <w:r>
              <w:t>Hiott</w:t>
            </w:r>
          </w:p>
        </w:tc>
        <w:tc>
          <w:tcPr>
            <w:tcW w:w="2179" w:type="dxa"/>
            <w:shd w:val="clear" w:color="auto" w:fill="auto"/>
          </w:tcPr>
          <w:p w:rsidR="007033CB" w:rsidRPr="007033CB" w:rsidRDefault="007033CB" w:rsidP="007033CB">
            <w:pPr>
              <w:ind w:firstLine="0"/>
            </w:pPr>
            <w:r>
              <w:t>Hixon</w:t>
            </w:r>
          </w:p>
        </w:tc>
        <w:tc>
          <w:tcPr>
            <w:tcW w:w="2180" w:type="dxa"/>
            <w:shd w:val="clear" w:color="auto" w:fill="auto"/>
          </w:tcPr>
          <w:p w:rsidR="007033CB" w:rsidRPr="007033CB" w:rsidRDefault="007033CB" w:rsidP="007033CB">
            <w:pPr>
              <w:ind w:firstLine="0"/>
            </w:pPr>
            <w:r>
              <w:t>Hosey</w:t>
            </w:r>
          </w:p>
        </w:tc>
      </w:tr>
      <w:tr w:rsidR="007033CB" w:rsidRPr="007033CB" w:rsidTr="007033CB">
        <w:tc>
          <w:tcPr>
            <w:tcW w:w="2179" w:type="dxa"/>
            <w:shd w:val="clear" w:color="auto" w:fill="auto"/>
          </w:tcPr>
          <w:p w:rsidR="007033CB" w:rsidRPr="007033CB" w:rsidRDefault="007033CB" w:rsidP="007033CB">
            <w:pPr>
              <w:ind w:firstLine="0"/>
            </w:pPr>
            <w:r>
              <w:t>Huggins</w:t>
            </w:r>
          </w:p>
        </w:tc>
        <w:tc>
          <w:tcPr>
            <w:tcW w:w="2179" w:type="dxa"/>
            <w:shd w:val="clear" w:color="auto" w:fill="auto"/>
          </w:tcPr>
          <w:p w:rsidR="007033CB" w:rsidRPr="007033CB" w:rsidRDefault="007033CB" w:rsidP="007033CB">
            <w:pPr>
              <w:ind w:firstLine="0"/>
            </w:pPr>
            <w:r>
              <w:t>Jefferson</w:t>
            </w:r>
          </w:p>
        </w:tc>
        <w:tc>
          <w:tcPr>
            <w:tcW w:w="2180" w:type="dxa"/>
            <w:shd w:val="clear" w:color="auto" w:fill="auto"/>
          </w:tcPr>
          <w:p w:rsidR="007033CB" w:rsidRPr="007033CB" w:rsidRDefault="007033CB" w:rsidP="007033CB">
            <w:pPr>
              <w:ind w:firstLine="0"/>
            </w:pPr>
            <w:r>
              <w:t>Johnson</w:t>
            </w:r>
          </w:p>
        </w:tc>
      </w:tr>
      <w:tr w:rsidR="007033CB" w:rsidRPr="007033CB" w:rsidTr="007033CB">
        <w:tc>
          <w:tcPr>
            <w:tcW w:w="2179" w:type="dxa"/>
            <w:shd w:val="clear" w:color="auto" w:fill="auto"/>
          </w:tcPr>
          <w:p w:rsidR="007033CB" w:rsidRPr="007033CB" w:rsidRDefault="007033CB" w:rsidP="007033CB">
            <w:pPr>
              <w:ind w:firstLine="0"/>
            </w:pPr>
            <w:r>
              <w:t>Jordan</w:t>
            </w:r>
          </w:p>
        </w:tc>
        <w:tc>
          <w:tcPr>
            <w:tcW w:w="2179" w:type="dxa"/>
            <w:shd w:val="clear" w:color="auto" w:fill="auto"/>
          </w:tcPr>
          <w:p w:rsidR="007033CB" w:rsidRPr="007033CB" w:rsidRDefault="007033CB" w:rsidP="007033CB">
            <w:pPr>
              <w:ind w:firstLine="0"/>
            </w:pPr>
            <w:r>
              <w:t>King</w:t>
            </w:r>
          </w:p>
        </w:tc>
        <w:tc>
          <w:tcPr>
            <w:tcW w:w="2180" w:type="dxa"/>
            <w:shd w:val="clear" w:color="auto" w:fill="auto"/>
          </w:tcPr>
          <w:p w:rsidR="007033CB" w:rsidRPr="007033CB" w:rsidRDefault="007033CB" w:rsidP="007033CB">
            <w:pPr>
              <w:ind w:firstLine="0"/>
            </w:pPr>
            <w:r>
              <w:t>Kirby</w:t>
            </w:r>
          </w:p>
        </w:tc>
      </w:tr>
      <w:tr w:rsidR="007033CB" w:rsidRPr="007033CB" w:rsidTr="007033CB">
        <w:tc>
          <w:tcPr>
            <w:tcW w:w="2179" w:type="dxa"/>
            <w:shd w:val="clear" w:color="auto" w:fill="auto"/>
          </w:tcPr>
          <w:p w:rsidR="007033CB" w:rsidRPr="007033CB" w:rsidRDefault="007033CB" w:rsidP="007033CB">
            <w:pPr>
              <w:ind w:firstLine="0"/>
            </w:pPr>
            <w:r>
              <w:t>Loftis</w:t>
            </w:r>
          </w:p>
        </w:tc>
        <w:tc>
          <w:tcPr>
            <w:tcW w:w="2179" w:type="dxa"/>
            <w:shd w:val="clear" w:color="auto" w:fill="auto"/>
          </w:tcPr>
          <w:p w:rsidR="007033CB" w:rsidRPr="007033CB" w:rsidRDefault="007033CB" w:rsidP="007033CB">
            <w:pPr>
              <w:ind w:firstLine="0"/>
            </w:pPr>
            <w:r>
              <w:t>Long</w:t>
            </w:r>
          </w:p>
        </w:tc>
        <w:tc>
          <w:tcPr>
            <w:tcW w:w="2180" w:type="dxa"/>
            <w:shd w:val="clear" w:color="auto" w:fill="auto"/>
          </w:tcPr>
          <w:p w:rsidR="007033CB" w:rsidRPr="007033CB" w:rsidRDefault="007033CB" w:rsidP="007033CB">
            <w:pPr>
              <w:ind w:firstLine="0"/>
            </w:pPr>
            <w:r>
              <w:t>Lucas</w:t>
            </w:r>
          </w:p>
        </w:tc>
      </w:tr>
      <w:tr w:rsidR="007033CB" w:rsidRPr="007033CB" w:rsidTr="007033CB">
        <w:tc>
          <w:tcPr>
            <w:tcW w:w="2179" w:type="dxa"/>
            <w:shd w:val="clear" w:color="auto" w:fill="auto"/>
          </w:tcPr>
          <w:p w:rsidR="007033CB" w:rsidRPr="007033CB" w:rsidRDefault="007033CB" w:rsidP="007033CB">
            <w:pPr>
              <w:ind w:firstLine="0"/>
            </w:pPr>
            <w:r>
              <w:t>Magnuson</w:t>
            </w:r>
          </w:p>
        </w:tc>
        <w:tc>
          <w:tcPr>
            <w:tcW w:w="2179" w:type="dxa"/>
            <w:shd w:val="clear" w:color="auto" w:fill="auto"/>
          </w:tcPr>
          <w:p w:rsidR="007033CB" w:rsidRPr="007033CB" w:rsidRDefault="007033CB" w:rsidP="007033CB">
            <w:pPr>
              <w:ind w:firstLine="0"/>
            </w:pPr>
            <w:r>
              <w:t>Martin</w:t>
            </w:r>
          </w:p>
        </w:tc>
        <w:tc>
          <w:tcPr>
            <w:tcW w:w="2180" w:type="dxa"/>
            <w:shd w:val="clear" w:color="auto" w:fill="auto"/>
          </w:tcPr>
          <w:p w:rsidR="007033CB" w:rsidRPr="007033CB" w:rsidRDefault="007033CB" w:rsidP="007033CB">
            <w:pPr>
              <w:ind w:firstLine="0"/>
            </w:pPr>
            <w:r>
              <w:t>McCoy</w:t>
            </w:r>
          </w:p>
        </w:tc>
      </w:tr>
      <w:tr w:rsidR="007033CB" w:rsidRPr="007033CB" w:rsidTr="007033CB">
        <w:tc>
          <w:tcPr>
            <w:tcW w:w="2179" w:type="dxa"/>
            <w:shd w:val="clear" w:color="auto" w:fill="auto"/>
          </w:tcPr>
          <w:p w:rsidR="007033CB" w:rsidRPr="007033CB" w:rsidRDefault="007033CB" w:rsidP="007033CB">
            <w:pPr>
              <w:ind w:firstLine="0"/>
            </w:pPr>
            <w:r>
              <w:t>McCravy</w:t>
            </w:r>
          </w:p>
        </w:tc>
        <w:tc>
          <w:tcPr>
            <w:tcW w:w="2179" w:type="dxa"/>
            <w:shd w:val="clear" w:color="auto" w:fill="auto"/>
          </w:tcPr>
          <w:p w:rsidR="007033CB" w:rsidRPr="007033CB" w:rsidRDefault="007033CB" w:rsidP="007033CB">
            <w:pPr>
              <w:ind w:firstLine="0"/>
            </w:pPr>
            <w:r>
              <w:t>McEachern</w:t>
            </w:r>
          </w:p>
        </w:tc>
        <w:tc>
          <w:tcPr>
            <w:tcW w:w="2180" w:type="dxa"/>
            <w:shd w:val="clear" w:color="auto" w:fill="auto"/>
          </w:tcPr>
          <w:p w:rsidR="007033CB" w:rsidRPr="007033CB" w:rsidRDefault="007033CB" w:rsidP="007033CB">
            <w:pPr>
              <w:ind w:firstLine="0"/>
            </w:pPr>
            <w:r>
              <w:t>V. S. Moss</w:t>
            </w:r>
          </w:p>
        </w:tc>
      </w:tr>
      <w:tr w:rsidR="007033CB" w:rsidRPr="007033CB" w:rsidTr="007033CB">
        <w:tc>
          <w:tcPr>
            <w:tcW w:w="2179" w:type="dxa"/>
            <w:shd w:val="clear" w:color="auto" w:fill="auto"/>
          </w:tcPr>
          <w:p w:rsidR="007033CB" w:rsidRPr="007033CB" w:rsidRDefault="007033CB" w:rsidP="007033CB">
            <w:pPr>
              <w:ind w:firstLine="0"/>
            </w:pPr>
            <w:r>
              <w:t>Murphy</w:t>
            </w:r>
          </w:p>
        </w:tc>
        <w:tc>
          <w:tcPr>
            <w:tcW w:w="2179" w:type="dxa"/>
            <w:shd w:val="clear" w:color="auto" w:fill="auto"/>
          </w:tcPr>
          <w:p w:rsidR="007033CB" w:rsidRPr="007033CB" w:rsidRDefault="007033CB" w:rsidP="007033CB">
            <w:pPr>
              <w:ind w:firstLine="0"/>
            </w:pPr>
            <w:r>
              <w:t>B. Newton</w:t>
            </w:r>
          </w:p>
        </w:tc>
        <w:tc>
          <w:tcPr>
            <w:tcW w:w="2180" w:type="dxa"/>
            <w:shd w:val="clear" w:color="auto" w:fill="auto"/>
          </w:tcPr>
          <w:p w:rsidR="007033CB" w:rsidRPr="007033CB" w:rsidRDefault="007033CB" w:rsidP="007033CB">
            <w:pPr>
              <w:ind w:firstLine="0"/>
            </w:pPr>
            <w:r>
              <w:t>Norrell</w:t>
            </w:r>
          </w:p>
        </w:tc>
      </w:tr>
      <w:tr w:rsidR="007033CB" w:rsidRPr="007033CB" w:rsidTr="007033CB">
        <w:tc>
          <w:tcPr>
            <w:tcW w:w="2179" w:type="dxa"/>
            <w:shd w:val="clear" w:color="auto" w:fill="auto"/>
          </w:tcPr>
          <w:p w:rsidR="007033CB" w:rsidRPr="007033CB" w:rsidRDefault="007033CB" w:rsidP="007033CB">
            <w:pPr>
              <w:ind w:firstLine="0"/>
            </w:pPr>
            <w:r>
              <w:t>Ott</w:t>
            </w:r>
          </w:p>
        </w:tc>
        <w:tc>
          <w:tcPr>
            <w:tcW w:w="2179" w:type="dxa"/>
            <w:shd w:val="clear" w:color="auto" w:fill="auto"/>
          </w:tcPr>
          <w:p w:rsidR="007033CB" w:rsidRPr="007033CB" w:rsidRDefault="007033CB" w:rsidP="007033CB">
            <w:pPr>
              <w:ind w:firstLine="0"/>
            </w:pPr>
            <w:r>
              <w:t>Pitts</w:t>
            </w:r>
          </w:p>
        </w:tc>
        <w:tc>
          <w:tcPr>
            <w:tcW w:w="2180" w:type="dxa"/>
            <w:shd w:val="clear" w:color="auto" w:fill="auto"/>
          </w:tcPr>
          <w:p w:rsidR="007033CB" w:rsidRPr="007033CB" w:rsidRDefault="007033CB" w:rsidP="007033CB">
            <w:pPr>
              <w:ind w:firstLine="0"/>
            </w:pPr>
            <w:r>
              <w:t>Pope</w:t>
            </w:r>
          </w:p>
        </w:tc>
      </w:tr>
      <w:tr w:rsidR="007033CB" w:rsidRPr="007033CB" w:rsidTr="007033CB">
        <w:tc>
          <w:tcPr>
            <w:tcW w:w="2179" w:type="dxa"/>
            <w:shd w:val="clear" w:color="auto" w:fill="auto"/>
          </w:tcPr>
          <w:p w:rsidR="007033CB" w:rsidRPr="007033CB" w:rsidRDefault="007033CB" w:rsidP="007033CB">
            <w:pPr>
              <w:ind w:firstLine="0"/>
            </w:pPr>
            <w:r>
              <w:t>Quinn</w:t>
            </w:r>
          </w:p>
        </w:tc>
        <w:tc>
          <w:tcPr>
            <w:tcW w:w="2179" w:type="dxa"/>
            <w:shd w:val="clear" w:color="auto" w:fill="auto"/>
          </w:tcPr>
          <w:p w:rsidR="007033CB" w:rsidRPr="007033CB" w:rsidRDefault="007033CB" w:rsidP="007033CB">
            <w:pPr>
              <w:ind w:firstLine="0"/>
            </w:pPr>
            <w:r>
              <w:t>M. Rivers</w:t>
            </w:r>
          </w:p>
        </w:tc>
        <w:tc>
          <w:tcPr>
            <w:tcW w:w="2180" w:type="dxa"/>
            <w:shd w:val="clear" w:color="auto" w:fill="auto"/>
          </w:tcPr>
          <w:p w:rsidR="007033CB" w:rsidRPr="007033CB" w:rsidRDefault="007033CB" w:rsidP="007033CB">
            <w:pPr>
              <w:ind w:firstLine="0"/>
            </w:pPr>
            <w:r>
              <w:t>S. Rivers</w:t>
            </w:r>
          </w:p>
        </w:tc>
      </w:tr>
      <w:tr w:rsidR="007033CB" w:rsidRPr="007033CB" w:rsidTr="007033CB">
        <w:tc>
          <w:tcPr>
            <w:tcW w:w="2179" w:type="dxa"/>
            <w:shd w:val="clear" w:color="auto" w:fill="auto"/>
          </w:tcPr>
          <w:p w:rsidR="007033CB" w:rsidRPr="007033CB" w:rsidRDefault="007033CB" w:rsidP="007033CB">
            <w:pPr>
              <w:ind w:firstLine="0"/>
            </w:pPr>
            <w:r>
              <w:t>Rutherford</w:t>
            </w:r>
          </w:p>
        </w:tc>
        <w:tc>
          <w:tcPr>
            <w:tcW w:w="2179" w:type="dxa"/>
            <w:shd w:val="clear" w:color="auto" w:fill="auto"/>
          </w:tcPr>
          <w:p w:rsidR="007033CB" w:rsidRPr="007033CB" w:rsidRDefault="007033CB" w:rsidP="007033CB">
            <w:pPr>
              <w:ind w:firstLine="0"/>
            </w:pPr>
            <w:r>
              <w:t>Ryhal</w:t>
            </w:r>
          </w:p>
        </w:tc>
        <w:tc>
          <w:tcPr>
            <w:tcW w:w="2180" w:type="dxa"/>
            <w:shd w:val="clear" w:color="auto" w:fill="auto"/>
          </w:tcPr>
          <w:p w:rsidR="007033CB" w:rsidRPr="007033CB" w:rsidRDefault="007033CB" w:rsidP="007033CB">
            <w:pPr>
              <w:ind w:firstLine="0"/>
            </w:pPr>
            <w:r>
              <w:t>Simrill</w:t>
            </w:r>
          </w:p>
        </w:tc>
      </w:tr>
      <w:tr w:rsidR="007033CB" w:rsidRPr="007033CB" w:rsidTr="007033CB">
        <w:tc>
          <w:tcPr>
            <w:tcW w:w="2179" w:type="dxa"/>
            <w:shd w:val="clear" w:color="auto" w:fill="auto"/>
          </w:tcPr>
          <w:p w:rsidR="007033CB" w:rsidRPr="007033CB" w:rsidRDefault="007033CB" w:rsidP="007033CB">
            <w:pPr>
              <w:ind w:firstLine="0"/>
            </w:pPr>
            <w:r>
              <w:t>G. M. Smith</w:t>
            </w:r>
          </w:p>
        </w:tc>
        <w:tc>
          <w:tcPr>
            <w:tcW w:w="2179" w:type="dxa"/>
            <w:shd w:val="clear" w:color="auto" w:fill="auto"/>
          </w:tcPr>
          <w:p w:rsidR="007033CB" w:rsidRPr="007033CB" w:rsidRDefault="007033CB" w:rsidP="007033CB">
            <w:pPr>
              <w:ind w:firstLine="0"/>
            </w:pPr>
            <w:r>
              <w:t>G. R. Smith</w:t>
            </w:r>
          </w:p>
        </w:tc>
        <w:tc>
          <w:tcPr>
            <w:tcW w:w="2180" w:type="dxa"/>
            <w:shd w:val="clear" w:color="auto" w:fill="auto"/>
          </w:tcPr>
          <w:p w:rsidR="007033CB" w:rsidRPr="007033CB" w:rsidRDefault="007033CB" w:rsidP="007033CB">
            <w:pPr>
              <w:ind w:firstLine="0"/>
            </w:pPr>
            <w:r>
              <w:t>J. E. Smith</w:t>
            </w:r>
          </w:p>
        </w:tc>
      </w:tr>
      <w:tr w:rsidR="007033CB" w:rsidRPr="007033CB" w:rsidTr="007033CB">
        <w:tc>
          <w:tcPr>
            <w:tcW w:w="2179" w:type="dxa"/>
            <w:shd w:val="clear" w:color="auto" w:fill="auto"/>
          </w:tcPr>
          <w:p w:rsidR="007033CB" w:rsidRPr="007033CB" w:rsidRDefault="007033CB" w:rsidP="007033CB">
            <w:pPr>
              <w:ind w:firstLine="0"/>
            </w:pPr>
            <w:r>
              <w:t>Stavrinakis</w:t>
            </w:r>
          </w:p>
        </w:tc>
        <w:tc>
          <w:tcPr>
            <w:tcW w:w="2179" w:type="dxa"/>
            <w:shd w:val="clear" w:color="auto" w:fill="auto"/>
          </w:tcPr>
          <w:p w:rsidR="007033CB" w:rsidRPr="007033CB" w:rsidRDefault="007033CB" w:rsidP="007033CB">
            <w:pPr>
              <w:ind w:firstLine="0"/>
            </w:pPr>
            <w:r>
              <w:t>Tallon</w:t>
            </w:r>
          </w:p>
        </w:tc>
        <w:tc>
          <w:tcPr>
            <w:tcW w:w="2180" w:type="dxa"/>
            <w:shd w:val="clear" w:color="auto" w:fill="auto"/>
          </w:tcPr>
          <w:p w:rsidR="007033CB" w:rsidRPr="007033CB" w:rsidRDefault="007033CB" w:rsidP="007033CB">
            <w:pPr>
              <w:ind w:firstLine="0"/>
            </w:pPr>
            <w:r>
              <w:t>Taylor</w:t>
            </w:r>
          </w:p>
        </w:tc>
      </w:tr>
      <w:tr w:rsidR="007033CB" w:rsidRPr="007033CB" w:rsidTr="007033CB">
        <w:tc>
          <w:tcPr>
            <w:tcW w:w="2179" w:type="dxa"/>
            <w:shd w:val="clear" w:color="auto" w:fill="auto"/>
          </w:tcPr>
          <w:p w:rsidR="007033CB" w:rsidRPr="007033CB" w:rsidRDefault="007033CB" w:rsidP="007033CB">
            <w:pPr>
              <w:ind w:firstLine="0"/>
            </w:pPr>
            <w:r>
              <w:t>Thayer</w:t>
            </w:r>
          </w:p>
        </w:tc>
        <w:tc>
          <w:tcPr>
            <w:tcW w:w="2179" w:type="dxa"/>
            <w:shd w:val="clear" w:color="auto" w:fill="auto"/>
          </w:tcPr>
          <w:p w:rsidR="007033CB" w:rsidRPr="007033CB" w:rsidRDefault="007033CB" w:rsidP="007033CB">
            <w:pPr>
              <w:ind w:firstLine="0"/>
            </w:pPr>
            <w:r>
              <w:t>Thigpen</w:t>
            </w:r>
          </w:p>
        </w:tc>
        <w:tc>
          <w:tcPr>
            <w:tcW w:w="2180" w:type="dxa"/>
            <w:shd w:val="clear" w:color="auto" w:fill="auto"/>
          </w:tcPr>
          <w:p w:rsidR="007033CB" w:rsidRPr="007033CB" w:rsidRDefault="007033CB" w:rsidP="007033CB">
            <w:pPr>
              <w:ind w:firstLine="0"/>
            </w:pPr>
            <w:r>
              <w:t>Toole</w:t>
            </w:r>
          </w:p>
        </w:tc>
      </w:tr>
      <w:tr w:rsidR="007033CB" w:rsidRPr="007033CB" w:rsidTr="007033CB">
        <w:tc>
          <w:tcPr>
            <w:tcW w:w="2179" w:type="dxa"/>
            <w:shd w:val="clear" w:color="auto" w:fill="auto"/>
          </w:tcPr>
          <w:p w:rsidR="007033CB" w:rsidRPr="007033CB" w:rsidRDefault="007033CB" w:rsidP="007033CB">
            <w:pPr>
              <w:ind w:firstLine="0"/>
            </w:pPr>
            <w:r>
              <w:t>Weeks</w:t>
            </w:r>
          </w:p>
        </w:tc>
        <w:tc>
          <w:tcPr>
            <w:tcW w:w="2179" w:type="dxa"/>
            <w:shd w:val="clear" w:color="auto" w:fill="auto"/>
          </w:tcPr>
          <w:p w:rsidR="007033CB" w:rsidRPr="007033CB" w:rsidRDefault="007033CB" w:rsidP="007033CB">
            <w:pPr>
              <w:ind w:firstLine="0"/>
            </w:pPr>
            <w:r>
              <w:t>West</w:t>
            </w:r>
          </w:p>
        </w:tc>
        <w:tc>
          <w:tcPr>
            <w:tcW w:w="2180" w:type="dxa"/>
            <w:shd w:val="clear" w:color="auto" w:fill="auto"/>
          </w:tcPr>
          <w:p w:rsidR="007033CB" w:rsidRPr="007033CB" w:rsidRDefault="007033CB" w:rsidP="007033CB">
            <w:pPr>
              <w:ind w:firstLine="0"/>
            </w:pPr>
            <w:r>
              <w:t>Wheeler</w:t>
            </w:r>
          </w:p>
        </w:tc>
      </w:tr>
      <w:tr w:rsidR="007033CB" w:rsidRPr="007033CB" w:rsidTr="007033CB">
        <w:tc>
          <w:tcPr>
            <w:tcW w:w="2179" w:type="dxa"/>
            <w:shd w:val="clear" w:color="auto" w:fill="auto"/>
          </w:tcPr>
          <w:p w:rsidR="007033CB" w:rsidRPr="007033CB" w:rsidRDefault="007033CB" w:rsidP="007033CB">
            <w:pPr>
              <w:keepNext/>
              <w:ind w:firstLine="0"/>
            </w:pPr>
            <w:r>
              <w:t>Whipper</w:t>
            </w:r>
          </w:p>
        </w:tc>
        <w:tc>
          <w:tcPr>
            <w:tcW w:w="2179" w:type="dxa"/>
            <w:shd w:val="clear" w:color="auto" w:fill="auto"/>
          </w:tcPr>
          <w:p w:rsidR="007033CB" w:rsidRPr="007033CB" w:rsidRDefault="007033CB" w:rsidP="007033CB">
            <w:pPr>
              <w:keepNext/>
              <w:ind w:firstLine="0"/>
            </w:pPr>
            <w:r>
              <w:t>White</w:t>
            </w:r>
          </w:p>
        </w:tc>
        <w:tc>
          <w:tcPr>
            <w:tcW w:w="2180" w:type="dxa"/>
            <w:shd w:val="clear" w:color="auto" w:fill="auto"/>
          </w:tcPr>
          <w:p w:rsidR="007033CB" w:rsidRPr="007033CB" w:rsidRDefault="007033CB" w:rsidP="007033CB">
            <w:pPr>
              <w:keepNext/>
              <w:ind w:firstLine="0"/>
            </w:pPr>
            <w:r>
              <w:t>Whitmire</w:t>
            </w:r>
          </w:p>
        </w:tc>
      </w:tr>
      <w:tr w:rsidR="007033CB" w:rsidRPr="007033CB" w:rsidTr="007033CB">
        <w:tc>
          <w:tcPr>
            <w:tcW w:w="2179" w:type="dxa"/>
            <w:shd w:val="clear" w:color="auto" w:fill="auto"/>
          </w:tcPr>
          <w:p w:rsidR="007033CB" w:rsidRPr="007033CB" w:rsidRDefault="007033CB" w:rsidP="007033CB">
            <w:pPr>
              <w:keepNext/>
              <w:ind w:firstLine="0"/>
            </w:pPr>
            <w:r>
              <w:t>Williams</w:t>
            </w:r>
          </w:p>
        </w:tc>
        <w:tc>
          <w:tcPr>
            <w:tcW w:w="2179" w:type="dxa"/>
            <w:shd w:val="clear" w:color="auto" w:fill="auto"/>
          </w:tcPr>
          <w:p w:rsidR="007033CB" w:rsidRPr="007033CB" w:rsidRDefault="007033CB" w:rsidP="007033CB">
            <w:pPr>
              <w:keepNext/>
              <w:ind w:firstLine="0"/>
            </w:pPr>
            <w:r>
              <w:t>Willis</w:t>
            </w:r>
          </w:p>
        </w:tc>
        <w:tc>
          <w:tcPr>
            <w:tcW w:w="2180" w:type="dxa"/>
            <w:shd w:val="clear" w:color="auto" w:fill="auto"/>
          </w:tcPr>
          <w:p w:rsidR="007033CB" w:rsidRPr="007033CB" w:rsidRDefault="007033CB" w:rsidP="007033CB">
            <w:pPr>
              <w:keepNext/>
              <w:ind w:firstLine="0"/>
            </w:pPr>
            <w:r>
              <w:t>Yow</w:t>
            </w:r>
          </w:p>
        </w:tc>
      </w:tr>
    </w:tbl>
    <w:p w:rsidR="007033CB" w:rsidRDefault="007033CB" w:rsidP="007033CB"/>
    <w:p w:rsidR="007033CB" w:rsidRDefault="007033CB" w:rsidP="007033CB">
      <w:pPr>
        <w:jc w:val="center"/>
        <w:rPr>
          <w:b/>
        </w:rPr>
      </w:pPr>
      <w:r w:rsidRPr="007033CB">
        <w:rPr>
          <w:b/>
        </w:rPr>
        <w:t>Total--93</w:t>
      </w:r>
    </w:p>
    <w:p w:rsidR="007033CB" w:rsidRDefault="007033CB" w:rsidP="007033CB">
      <w:pPr>
        <w:jc w:val="center"/>
        <w:rPr>
          <w:b/>
        </w:rPr>
      </w:pPr>
    </w:p>
    <w:p w:rsidR="007033CB" w:rsidRDefault="007033CB" w:rsidP="007033CB">
      <w:pPr>
        <w:ind w:firstLine="0"/>
      </w:pPr>
      <w:r w:rsidRPr="007033CB">
        <w:t xml:space="preserve"> </w:t>
      </w:r>
      <w:r>
        <w:t>Those who voted in the negative are:</w:t>
      </w:r>
    </w:p>
    <w:p w:rsidR="007033CB" w:rsidRDefault="007033CB" w:rsidP="007033CB"/>
    <w:p w:rsidR="007033CB" w:rsidRDefault="007033CB" w:rsidP="007033CB">
      <w:pPr>
        <w:jc w:val="center"/>
        <w:rPr>
          <w:b/>
        </w:rPr>
      </w:pPr>
      <w:r w:rsidRPr="007033CB">
        <w:rPr>
          <w:b/>
        </w:rPr>
        <w:t>Total--0</w:t>
      </w:r>
    </w:p>
    <w:p w:rsidR="007033CB" w:rsidRDefault="007033CB" w:rsidP="007033CB">
      <w:pPr>
        <w:jc w:val="center"/>
        <w:rPr>
          <w:b/>
        </w:rPr>
      </w:pPr>
    </w:p>
    <w:p w:rsidR="007033CB" w:rsidRDefault="007033CB" w:rsidP="007033CB">
      <w:r>
        <w:t xml:space="preserve">So, the Joint Resolution was read the second time and ordered to third reading.  </w:t>
      </w:r>
    </w:p>
    <w:p w:rsidR="007033CB" w:rsidRDefault="007033CB" w:rsidP="007033CB"/>
    <w:p w:rsidR="007033CB" w:rsidRDefault="007033CB" w:rsidP="007033CB">
      <w:pPr>
        <w:keepNext/>
        <w:jc w:val="center"/>
        <w:rPr>
          <w:b/>
        </w:rPr>
      </w:pPr>
      <w:r w:rsidRPr="007033CB">
        <w:rPr>
          <w:b/>
        </w:rPr>
        <w:t>S. 604--ORDERED TO THIRD READING</w:t>
      </w:r>
    </w:p>
    <w:p w:rsidR="007033CB" w:rsidRDefault="007033CB" w:rsidP="007033CB">
      <w:pPr>
        <w:keepNext/>
      </w:pPr>
      <w:r>
        <w:t>The following Joint Resolution was taken up:</w:t>
      </w:r>
    </w:p>
    <w:p w:rsidR="007033CB" w:rsidRDefault="007033CB" w:rsidP="007033CB">
      <w:pPr>
        <w:keepNext/>
      </w:pPr>
      <w:bookmarkStart w:id="129" w:name="include_clip_start_313"/>
      <w:bookmarkEnd w:id="129"/>
    </w:p>
    <w:p w:rsidR="007033CB" w:rsidRDefault="007033CB" w:rsidP="007033CB">
      <w:r>
        <w:t xml:space="preserve">S. 604 -- Education Committee: A JOINT RESOLUTION TO APPROVE REGULATIONS OF THE STATE BOARD OF EDUCATION, RELATING TO ADMINISTRATIVE AND PROFESSIONAL PERSONNEL QUALIFICATIONS, DUTIES AND WORKLOADS, DESIGNATED AS REGULATION DOCUMENT </w:t>
      </w:r>
      <w:r>
        <w:lastRenderedPageBreak/>
        <w:t>NUMBER 4695, PURSUANT TO THE PROVISIONS OF ARTICLE 1, CHAPTER 23, TITLE 1 OF THE 1976 CODE.</w:t>
      </w:r>
    </w:p>
    <w:p w:rsidR="007033CB" w:rsidRDefault="007033CB" w:rsidP="007033CB">
      <w:bookmarkStart w:id="130" w:name="include_clip_end_313"/>
      <w:bookmarkEnd w:id="130"/>
    </w:p>
    <w:p w:rsidR="007033CB" w:rsidRDefault="007033CB" w:rsidP="007033CB">
      <w:r>
        <w:t>Rep. BEDINGFIELD explained the Joint Resolution.</w:t>
      </w:r>
    </w:p>
    <w:p w:rsidR="007033CB" w:rsidRDefault="007033CB" w:rsidP="007033CB"/>
    <w:p w:rsidR="007033CB" w:rsidRDefault="007033CB" w:rsidP="007033CB">
      <w:r>
        <w:t xml:space="preserve">The yeas and nays were taken resulting as follows: </w:t>
      </w:r>
    </w:p>
    <w:p w:rsidR="007033CB" w:rsidRDefault="007033CB" w:rsidP="007033CB">
      <w:pPr>
        <w:jc w:val="center"/>
      </w:pPr>
      <w:r>
        <w:t xml:space="preserve"> </w:t>
      </w:r>
      <w:bookmarkStart w:id="131" w:name="vote_start315"/>
      <w:bookmarkEnd w:id="131"/>
      <w:r>
        <w:t>Yeas 90; Nays 0</w:t>
      </w:r>
    </w:p>
    <w:p w:rsidR="007033CB" w:rsidRDefault="007033CB" w:rsidP="007033CB">
      <w:pPr>
        <w:jc w:val="center"/>
      </w:pPr>
    </w:p>
    <w:p w:rsidR="007033CB" w:rsidRDefault="007033CB" w:rsidP="007033C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33CB" w:rsidRPr="007033CB" w:rsidTr="007033CB">
        <w:tc>
          <w:tcPr>
            <w:tcW w:w="2179" w:type="dxa"/>
            <w:shd w:val="clear" w:color="auto" w:fill="auto"/>
          </w:tcPr>
          <w:p w:rsidR="007033CB" w:rsidRPr="007033CB" w:rsidRDefault="007033CB" w:rsidP="007033CB">
            <w:pPr>
              <w:keepNext/>
              <w:ind w:firstLine="0"/>
            </w:pPr>
            <w:r>
              <w:t>Allison</w:t>
            </w:r>
          </w:p>
        </w:tc>
        <w:tc>
          <w:tcPr>
            <w:tcW w:w="2179" w:type="dxa"/>
            <w:shd w:val="clear" w:color="auto" w:fill="auto"/>
          </w:tcPr>
          <w:p w:rsidR="007033CB" w:rsidRPr="007033CB" w:rsidRDefault="007033CB" w:rsidP="007033CB">
            <w:pPr>
              <w:keepNext/>
              <w:ind w:firstLine="0"/>
            </w:pPr>
            <w:r>
              <w:t>Anthony</w:t>
            </w:r>
          </w:p>
        </w:tc>
        <w:tc>
          <w:tcPr>
            <w:tcW w:w="2180" w:type="dxa"/>
            <w:shd w:val="clear" w:color="auto" w:fill="auto"/>
          </w:tcPr>
          <w:p w:rsidR="007033CB" w:rsidRPr="007033CB" w:rsidRDefault="007033CB" w:rsidP="007033CB">
            <w:pPr>
              <w:keepNext/>
              <w:ind w:firstLine="0"/>
            </w:pPr>
            <w:r>
              <w:t>Arrington</w:t>
            </w:r>
          </w:p>
        </w:tc>
      </w:tr>
      <w:tr w:rsidR="007033CB" w:rsidRPr="007033CB" w:rsidTr="007033CB">
        <w:tc>
          <w:tcPr>
            <w:tcW w:w="2179" w:type="dxa"/>
            <w:shd w:val="clear" w:color="auto" w:fill="auto"/>
          </w:tcPr>
          <w:p w:rsidR="007033CB" w:rsidRPr="007033CB" w:rsidRDefault="007033CB" w:rsidP="007033CB">
            <w:pPr>
              <w:ind w:firstLine="0"/>
            </w:pPr>
            <w:r>
              <w:t>Atkinson</w:t>
            </w:r>
          </w:p>
        </w:tc>
        <w:tc>
          <w:tcPr>
            <w:tcW w:w="2179" w:type="dxa"/>
            <w:shd w:val="clear" w:color="auto" w:fill="auto"/>
          </w:tcPr>
          <w:p w:rsidR="007033CB" w:rsidRPr="007033CB" w:rsidRDefault="007033CB" w:rsidP="007033CB">
            <w:pPr>
              <w:ind w:firstLine="0"/>
            </w:pPr>
            <w:r>
              <w:t>Atwater</w:t>
            </w:r>
          </w:p>
        </w:tc>
        <w:tc>
          <w:tcPr>
            <w:tcW w:w="2180" w:type="dxa"/>
            <w:shd w:val="clear" w:color="auto" w:fill="auto"/>
          </w:tcPr>
          <w:p w:rsidR="007033CB" w:rsidRPr="007033CB" w:rsidRDefault="007033CB" w:rsidP="007033CB">
            <w:pPr>
              <w:ind w:firstLine="0"/>
            </w:pPr>
            <w:r>
              <w:t>Bales</w:t>
            </w:r>
          </w:p>
        </w:tc>
      </w:tr>
      <w:tr w:rsidR="007033CB" w:rsidRPr="007033CB" w:rsidTr="007033CB">
        <w:tc>
          <w:tcPr>
            <w:tcW w:w="2179" w:type="dxa"/>
            <w:shd w:val="clear" w:color="auto" w:fill="auto"/>
          </w:tcPr>
          <w:p w:rsidR="007033CB" w:rsidRPr="007033CB" w:rsidRDefault="007033CB" w:rsidP="007033CB">
            <w:pPr>
              <w:ind w:firstLine="0"/>
            </w:pPr>
            <w:r>
              <w:t>Ballentine</w:t>
            </w:r>
          </w:p>
        </w:tc>
        <w:tc>
          <w:tcPr>
            <w:tcW w:w="2179" w:type="dxa"/>
            <w:shd w:val="clear" w:color="auto" w:fill="auto"/>
          </w:tcPr>
          <w:p w:rsidR="007033CB" w:rsidRPr="007033CB" w:rsidRDefault="007033CB" w:rsidP="007033CB">
            <w:pPr>
              <w:ind w:firstLine="0"/>
            </w:pPr>
            <w:r>
              <w:t>Bannister</w:t>
            </w:r>
          </w:p>
        </w:tc>
        <w:tc>
          <w:tcPr>
            <w:tcW w:w="2180" w:type="dxa"/>
            <w:shd w:val="clear" w:color="auto" w:fill="auto"/>
          </w:tcPr>
          <w:p w:rsidR="007033CB" w:rsidRPr="007033CB" w:rsidRDefault="007033CB" w:rsidP="007033CB">
            <w:pPr>
              <w:ind w:firstLine="0"/>
            </w:pPr>
            <w:r>
              <w:t>Bedingfield</w:t>
            </w:r>
          </w:p>
        </w:tc>
      </w:tr>
      <w:tr w:rsidR="007033CB" w:rsidRPr="007033CB" w:rsidTr="007033CB">
        <w:tc>
          <w:tcPr>
            <w:tcW w:w="2179" w:type="dxa"/>
            <w:shd w:val="clear" w:color="auto" w:fill="auto"/>
          </w:tcPr>
          <w:p w:rsidR="007033CB" w:rsidRPr="007033CB" w:rsidRDefault="007033CB" w:rsidP="007033CB">
            <w:pPr>
              <w:ind w:firstLine="0"/>
            </w:pPr>
            <w:r>
              <w:t>Bennett</w:t>
            </w:r>
          </w:p>
        </w:tc>
        <w:tc>
          <w:tcPr>
            <w:tcW w:w="2179" w:type="dxa"/>
            <w:shd w:val="clear" w:color="auto" w:fill="auto"/>
          </w:tcPr>
          <w:p w:rsidR="007033CB" w:rsidRPr="007033CB" w:rsidRDefault="007033CB" w:rsidP="007033CB">
            <w:pPr>
              <w:ind w:firstLine="0"/>
            </w:pPr>
            <w:r>
              <w:t>Bernstein</w:t>
            </w:r>
          </w:p>
        </w:tc>
        <w:tc>
          <w:tcPr>
            <w:tcW w:w="2180" w:type="dxa"/>
            <w:shd w:val="clear" w:color="auto" w:fill="auto"/>
          </w:tcPr>
          <w:p w:rsidR="007033CB" w:rsidRPr="007033CB" w:rsidRDefault="007033CB" w:rsidP="007033CB">
            <w:pPr>
              <w:ind w:firstLine="0"/>
            </w:pPr>
            <w:r>
              <w:t>Blackwell</w:t>
            </w:r>
          </w:p>
        </w:tc>
      </w:tr>
      <w:tr w:rsidR="007033CB" w:rsidRPr="007033CB" w:rsidTr="007033CB">
        <w:tc>
          <w:tcPr>
            <w:tcW w:w="2179" w:type="dxa"/>
            <w:shd w:val="clear" w:color="auto" w:fill="auto"/>
          </w:tcPr>
          <w:p w:rsidR="007033CB" w:rsidRPr="007033CB" w:rsidRDefault="007033CB" w:rsidP="007033CB">
            <w:pPr>
              <w:ind w:firstLine="0"/>
            </w:pPr>
            <w:r>
              <w:t>Bradley</w:t>
            </w:r>
          </w:p>
        </w:tc>
        <w:tc>
          <w:tcPr>
            <w:tcW w:w="2179" w:type="dxa"/>
            <w:shd w:val="clear" w:color="auto" w:fill="auto"/>
          </w:tcPr>
          <w:p w:rsidR="007033CB" w:rsidRPr="007033CB" w:rsidRDefault="007033CB" w:rsidP="007033CB">
            <w:pPr>
              <w:ind w:firstLine="0"/>
            </w:pPr>
            <w:r>
              <w:t>Brown</w:t>
            </w:r>
          </w:p>
        </w:tc>
        <w:tc>
          <w:tcPr>
            <w:tcW w:w="2180" w:type="dxa"/>
            <w:shd w:val="clear" w:color="auto" w:fill="auto"/>
          </w:tcPr>
          <w:p w:rsidR="007033CB" w:rsidRPr="007033CB" w:rsidRDefault="007033CB" w:rsidP="007033CB">
            <w:pPr>
              <w:ind w:firstLine="0"/>
            </w:pPr>
            <w:r>
              <w:t>Burns</w:t>
            </w:r>
          </w:p>
        </w:tc>
      </w:tr>
      <w:tr w:rsidR="007033CB" w:rsidRPr="007033CB" w:rsidTr="007033CB">
        <w:tc>
          <w:tcPr>
            <w:tcW w:w="2179" w:type="dxa"/>
            <w:shd w:val="clear" w:color="auto" w:fill="auto"/>
          </w:tcPr>
          <w:p w:rsidR="007033CB" w:rsidRPr="007033CB" w:rsidRDefault="007033CB" w:rsidP="007033CB">
            <w:pPr>
              <w:ind w:firstLine="0"/>
            </w:pPr>
            <w:r>
              <w:t>Chumley</w:t>
            </w:r>
          </w:p>
        </w:tc>
        <w:tc>
          <w:tcPr>
            <w:tcW w:w="2179" w:type="dxa"/>
            <w:shd w:val="clear" w:color="auto" w:fill="auto"/>
          </w:tcPr>
          <w:p w:rsidR="007033CB" w:rsidRPr="007033CB" w:rsidRDefault="007033CB" w:rsidP="007033CB">
            <w:pPr>
              <w:ind w:firstLine="0"/>
            </w:pPr>
            <w:r>
              <w:t>Clary</w:t>
            </w:r>
          </w:p>
        </w:tc>
        <w:tc>
          <w:tcPr>
            <w:tcW w:w="2180" w:type="dxa"/>
            <w:shd w:val="clear" w:color="auto" w:fill="auto"/>
          </w:tcPr>
          <w:p w:rsidR="007033CB" w:rsidRPr="007033CB" w:rsidRDefault="007033CB" w:rsidP="007033CB">
            <w:pPr>
              <w:ind w:firstLine="0"/>
            </w:pPr>
            <w:r>
              <w:t>Clyburn</w:t>
            </w:r>
          </w:p>
        </w:tc>
      </w:tr>
      <w:tr w:rsidR="007033CB" w:rsidRPr="007033CB" w:rsidTr="007033CB">
        <w:tc>
          <w:tcPr>
            <w:tcW w:w="2179" w:type="dxa"/>
            <w:shd w:val="clear" w:color="auto" w:fill="auto"/>
          </w:tcPr>
          <w:p w:rsidR="007033CB" w:rsidRPr="007033CB" w:rsidRDefault="007033CB" w:rsidP="007033CB">
            <w:pPr>
              <w:ind w:firstLine="0"/>
            </w:pPr>
            <w:r>
              <w:t>Cobb-Hunter</w:t>
            </w:r>
          </w:p>
        </w:tc>
        <w:tc>
          <w:tcPr>
            <w:tcW w:w="2179" w:type="dxa"/>
            <w:shd w:val="clear" w:color="auto" w:fill="auto"/>
          </w:tcPr>
          <w:p w:rsidR="007033CB" w:rsidRPr="007033CB" w:rsidRDefault="007033CB" w:rsidP="007033CB">
            <w:pPr>
              <w:ind w:firstLine="0"/>
            </w:pPr>
            <w:r>
              <w:t>Cole</w:t>
            </w:r>
          </w:p>
        </w:tc>
        <w:tc>
          <w:tcPr>
            <w:tcW w:w="2180" w:type="dxa"/>
            <w:shd w:val="clear" w:color="auto" w:fill="auto"/>
          </w:tcPr>
          <w:p w:rsidR="007033CB" w:rsidRPr="007033CB" w:rsidRDefault="007033CB" w:rsidP="007033CB">
            <w:pPr>
              <w:ind w:firstLine="0"/>
            </w:pPr>
            <w:r>
              <w:t>Collins</w:t>
            </w:r>
          </w:p>
        </w:tc>
      </w:tr>
      <w:tr w:rsidR="007033CB" w:rsidRPr="007033CB" w:rsidTr="007033CB">
        <w:tc>
          <w:tcPr>
            <w:tcW w:w="2179" w:type="dxa"/>
            <w:shd w:val="clear" w:color="auto" w:fill="auto"/>
          </w:tcPr>
          <w:p w:rsidR="007033CB" w:rsidRPr="007033CB" w:rsidRDefault="007033CB" w:rsidP="007033CB">
            <w:pPr>
              <w:ind w:firstLine="0"/>
            </w:pPr>
            <w:r>
              <w:t>Crosby</w:t>
            </w:r>
          </w:p>
        </w:tc>
        <w:tc>
          <w:tcPr>
            <w:tcW w:w="2179" w:type="dxa"/>
            <w:shd w:val="clear" w:color="auto" w:fill="auto"/>
          </w:tcPr>
          <w:p w:rsidR="007033CB" w:rsidRPr="007033CB" w:rsidRDefault="007033CB" w:rsidP="007033CB">
            <w:pPr>
              <w:ind w:firstLine="0"/>
            </w:pPr>
            <w:r>
              <w:t>Daning</w:t>
            </w:r>
          </w:p>
        </w:tc>
        <w:tc>
          <w:tcPr>
            <w:tcW w:w="2180" w:type="dxa"/>
            <w:shd w:val="clear" w:color="auto" w:fill="auto"/>
          </w:tcPr>
          <w:p w:rsidR="007033CB" w:rsidRPr="007033CB" w:rsidRDefault="007033CB" w:rsidP="007033CB">
            <w:pPr>
              <w:ind w:firstLine="0"/>
            </w:pPr>
            <w:r>
              <w:t>Davis</w:t>
            </w:r>
          </w:p>
        </w:tc>
      </w:tr>
      <w:tr w:rsidR="007033CB" w:rsidRPr="007033CB" w:rsidTr="007033CB">
        <w:tc>
          <w:tcPr>
            <w:tcW w:w="2179" w:type="dxa"/>
            <w:shd w:val="clear" w:color="auto" w:fill="auto"/>
          </w:tcPr>
          <w:p w:rsidR="007033CB" w:rsidRPr="007033CB" w:rsidRDefault="007033CB" w:rsidP="007033CB">
            <w:pPr>
              <w:ind w:firstLine="0"/>
            </w:pPr>
            <w:r>
              <w:t>Delleney</w:t>
            </w:r>
          </w:p>
        </w:tc>
        <w:tc>
          <w:tcPr>
            <w:tcW w:w="2179" w:type="dxa"/>
            <w:shd w:val="clear" w:color="auto" w:fill="auto"/>
          </w:tcPr>
          <w:p w:rsidR="007033CB" w:rsidRPr="007033CB" w:rsidRDefault="007033CB" w:rsidP="007033CB">
            <w:pPr>
              <w:ind w:firstLine="0"/>
            </w:pPr>
            <w:r>
              <w:t>Dillard</w:t>
            </w:r>
          </w:p>
        </w:tc>
        <w:tc>
          <w:tcPr>
            <w:tcW w:w="2180" w:type="dxa"/>
            <w:shd w:val="clear" w:color="auto" w:fill="auto"/>
          </w:tcPr>
          <w:p w:rsidR="007033CB" w:rsidRPr="007033CB" w:rsidRDefault="007033CB" w:rsidP="007033CB">
            <w:pPr>
              <w:ind w:firstLine="0"/>
            </w:pPr>
            <w:r>
              <w:t>Douglas</w:t>
            </w:r>
          </w:p>
        </w:tc>
      </w:tr>
      <w:tr w:rsidR="007033CB" w:rsidRPr="007033CB" w:rsidTr="007033CB">
        <w:tc>
          <w:tcPr>
            <w:tcW w:w="2179" w:type="dxa"/>
            <w:shd w:val="clear" w:color="auto" w:fill="auto"/>
          </w:tcPr>
          <w:p w:rsidR="007033CB" w:rsidRPr="007033CB" w:rsidRDefault="007033CB" w:rsidP="007033CB">
            <w:pPr>
              <w:ind w:firstLine="0"/>
            </w:pPr>
            <w:r>
              <w:t>Duckworth</w:t>
            </w:r>
          </w:p>
        </w:tc>
        <w:tc>
          <w:tcPr>
            <w:tcW w:w="2179" w:type="dxa"/>
            <w:shd w:val="clear" w:color="auto" w:fill="auto"/>
          </w:tcPr>
          <w:p w:rsidR="007033CB" w:rsidRPr="007033CB" w:rsidRDefault="007033CB" w:rsidP="007033CB">
            <w:pPr>
              <w:ind w:firstLine="0"/>
            </w:pPr>
            <w:r>
              <w:t>Elliott</w:t>
            </w:r>
          </w:p>
        </w:tc>
        <w:tc>
          <w:tcPr>
            <w:tcW w:w="2180" w:type="dxa"/>
            <w:shd w:val="clear" w:color="auto" w:fill="auto"/>
          </w:tcPr>
          <w:p w:rsidR="007033CB" w:rsidRPr="007033CB" w:rsidRDefault="007033CB" w:rsidP="007033CB">
            <w:pPr>
              <w:ind w:firstLine="0"/>
            </w:pPr>
            <w:r>
              <w:t>Erickson</w:t>
            </w:r>
          </w:p>
        </w:tc>
      </w:tr>
      <w:tr w:rsidR="007033CB" w:rsidRPr="007033CB" w:rsidTr="007033CB">
        <w:tc>
          <w:tcPr>
            <w:tcW w:w="2179" w:type="dxa"/>
            <w:shd w:val="clear" w:color="auto" w:fill="auto"/>
          </w:tcPr>
          <w:p w:rsidR="007033CB" w:rsidRPr="007033CB" w:rsidRDefault="007033CB" w:rsidP="007033CB">
            <w:pPr>
              <w:ind w:firstLine="0"/>
            </w:pPr>
            <w:r>
              <w:t>Felder</w:t>
            </w:r>
          </w:p>
        </w:tc>
        <w:tc>
          <w:tcPr>
            <w:tcW w:w="2179" w:type="dxa"/>
            <w:shd w:val="clear" w:color="auto" w:fill="auto"/>
          </w:tcPr>
          <w:p w:rsidR="007033CB" w:rsidRPr="007033CB" w:rsidRDefault="007033CB" w:rsidP="007033CB">
            <w:pPr>
              <w:ind w:firstLine="0"/>
            </w:pPr>
            <w:r>
              <w:t>Finlay</w:t>
            </w:r>
          </w:p>
        </w:tc>
        <w:tc>
          <w:tcPr>
            <w:tcW w:w="2180" w:type="dxa"/>
            <w:shd w:val="clear" w:color="auto" w:fill="auto"/>
          </w:tcPr>
          <w:p w:rsidR="007033CB" w:rsidRPr="007033CB" w:rsidRDefault="007033CB" w:rsidP="007033CB">
            <w:pPr>
              <w:ind w:firstLine="0"/>
            </w:pPr>
            <w:r>
              <w:t>Forrest</w:t>
            </w:r>
          </w:p>
        </w:tc>
      </w:tr>
      <w:tr w:rsidR="007033CB" w:rsidRPr="007033CB" w:rsidTr="007033CB">
        <w:tc>
          <w:tcPr>
            <w:tcW w:w="2179" w:type="dxa"/>
            <w:shd w:val="clear" w:color="auto" w:fill="auto"/>
          </w:tcPr>
          <w:p w:rsidR="007033CB" w:rsidRPr="007033CB" w:rsidRDefault="007033CB" w:rsidP="007033CB">
            <w:pPr>
              <w:ind w:firstLine="0"/>
            </w:pPr>
            <w:r>
              <w:t>Forrester</w:t>
            </w:r>
          </w:p>
        </w:tc>
        <w:tc>
          <w:tcPr>
            <w:tcW w:w="2179" w:type="dxa"/>
            <w:shd w:val="clear" w:color="auto" w:fill="auto"/>
          </w:tcPr>
          <w:p w:rsidR="007033CB" w:rsidRPr="007033CB" w:rsidRDefault="007033CB" w:rsidP="007033CB">
            <w:pPr>
              <w:ind w:firstLine="0"/>
            </w:pPr>
            <w:r>
              <w:t>Fry</w:t>
            </w:r>
          </w:p>
        </w:tc>
        <w:tc>
          <w:tcPr>
            <w:tcW w:w="2180" w:type="dxa"/>
            <w:shd w:val="clear" w:color="auto" w:fill="auto"/>
          </w:tcPr>
          <w:p w:rsidR="007033CB" w:rsidRPr="007033CB" w:rsidRDefault="007033CB" w:rsidP="007033CB">
            <w:pPr>
              <w:ind w:firstLine="0"/>
            </w:pPr>
            <w:r>
              <w:t>Funderburk</w:t>
            </w:r>
          </w:p>
        </w:tc>
      </w:tr>
      <w:tr w:rsidR="007033CB" w:rsidRPr="007033CB" w:rsidTr="007033CB">
        <w:tc>
          <w:tcPr>
            <w:tcW w:w="2179" w:type="dxa"/>
            <w:shd w:val="clear" w:color="auto" w:fill="auto"/>
          </w:tcPr>
          <w:p w:rsidR="007033CB" w:rsidRPr="007033CB" w:rsidRDefault="007033CB" w:rsidP="007033CB">
            <w:pPr>
              <w:ind w:firstLine="0"/>
            </w:pPr>
            <w:r>
              <w:t>Gagnon</w:t>
            </w:r>
          </w:p>
        </w:tc>
        <w:tc>
          <w:tcPr>
            <w:tcW w:w="2179" w:type="dxa"/>
            <w:shd w:val="clear" w:color="auto" w:fill="auto"/>
          </w:tcPr>
          <w:p w:rsidR="007033CB" w:rsidRPr="007033CB" w:rsidRDefault="007033CB" w:rsidP="007033CB">
            <w:pPr>
              <w:ind w:firstLine="0"/>
            </w:pPr>
            <w:r>
              <w:t>Gilliard</w:t>
            </w:r>
          </w:p>
        </w:tc>
        <w:tc>
          <w:tcPr>
            <w:tcW w:w="2180" w:type="dxa"/>
            <w:shd w:val="clear" w:color="auto" w:fill="auto"/>
          </w:tcPr>
          <w:p w:rsidR="007033CB" w:rsidRPr="007033CB" w:rsidRDefault="007033CB" w:rsidP="007033CB">
            <w:pPr>
              <w:ind w:firstLine="0"/>
            </w:pPr>
            <w:r>
              <w:t>Govan</w:t>
            </w:r>
          </w:p>
        </w:tc>
      </w:tr>
      <w:tr w:rsidR="007033CB" w:rsidRPr="007033CB" w:rsidTr="007033CB">
        <w:tc>
          <w:tcPr>
            <w:tcW w:w="2179" w:type="dxa"/>
            <w:shd w:val="clear" w:color="auto" w:fill="auto"/>
          </w:tcPr>
          <w:p w:rsidR="007033CB" w:rsidRPr="007033CB" w:rsidRDefault="007033CB" w:rsidP="007033CB">
            <w:pPr>
              <w:ind w:firstLine="0"/>
            </w:pPr>
            <w:r>
              <w:t>Hayes</w:t>
            </w:r>
          </w:p>
        </w:tc>
        <w:tc>
          <w:tcPr>
            <w:tcW w:w="2179" w:type="dxa"/>
            <w:shd w:val="clear" w:color="auto" w:fill="auto"/>
          </w:tcPr>
          <w:p w:rsidR="007033CB" w:rsidRPr="007033CB" w:rsidRDefault="007033CB" w:rsidP="007033CB">
            <w:pPr>
              <w:ind w:firstLine="0"/>
            </w:pPr>
            <w:r>
              <w:t>Henderson</w:t>
            </w:r>
          </w:p>
        </w:tc>
        <w:tc>
          <w:tcPr>
            <w:tcW w:w="2180" w:type="dxa"/>
            <w:shd w:val="clear" w:color="auto" w:fill="auto"/>
          </w:tcPr>
          <w:p w:rsidR="007033CB" w:rsidRPr="007033CB" w:rsidRDefault="007033CB" w:rsidP="007033CB">
            <w:pPr>
              <w:ind w:firstLine="0"/>
            </w:pPr>
            <w:r>
              <w:t>Hewitt</w:t>
            </w:r>
          </w:p>
        </w:tc>
      </w:tr>
      <w:tr w:rsidR="007033CB" w:rsidRPr="007033CB" w:rsidTr="007033CB">
        <w:tc>
          <w:tcPr>
            <w:tcW w:w="2179" w:type="dxa"/>
            <w:shd w:val="clear" w:color="auto" w:fill="auto"/>
          </w:tcPr>
          <w:p w:rsidR="007033CB" w:rsidRPr="007033CB" w:rsidRDefault="007033CB" w:rsidP="007033CB">
            <w:pPr>
              <w:ind w:firstLine="0"/>
            </w:pPr>
            <w:r>
              <w:t>Hill</w:t>
            </w:r>
          </w:p>
        </w:tc>
        <w:tc>
          <w:tcPr>
            <w:tcW w:w="2179" w:type="dxa"/>
            <w:shd w:val="clear" w:color="auto" w:fill="auto"/>
          </w:tcPr>
          <w:p w:rsidR="007033CB" w:rsidRPr="007033CB" w:rsidRDefault="007033CB" w:rsidP="007033CB">
            <w:pPr>
              <w:ind w:firstLine="0"/>
            </w:pPr>
            <w:r>
              <w:t>Hiott</w:t>
            </w:r>
          </w:p>
        </w:tc>
        <w:tc>
          <w:tcPr>
            <w:tcW w:w="2180" w:type="dxa"/>
            <w:shd w:val="clear" w:color="auto" w:fill="auto"/>
          </w:tcPr>
          <w:p w:rsidR="007033CB" w:rsidRPr="007033CB" w:rsidRDefault="007033CB" w:rsidP="007033CB">
            <w:pPr>
              <w:ind w:firstLine="0"/>
            </w:pPr>
            <w:r>
              <w:t>Hixon</w:t>
            </w:r>
          </w:p>
        </w:tc>
      </w:tr>
      <w:tr w:rsidR="007033CB" w:rsidRPr="007033CB" w:rsidTr="007033CB">
        <w:tc>
          <w:tcPr>
            <w:tcW w:w="2179" w:type="dxa"/>
            <w:shd w:val="clear" w:color="auto" w:fill="auto"/>
          </w:tcPr>
          <w:p w:rsidR="007033CB" w:rsidRPr="007033CB" w:rsidRDefault="007033CB" w:rsidP="007033CB">
            <w:pPr>
              <w:ind w:firstLine="0"/>
            </w:pPr>
            <w:r>
              <w:t>Hosey</w:t>
            </w:r>
          </w:p>
        </w:tc>
        <w:tc>
          <w:tcPr>
            <w:tcW w:w="2179" w:type="dxa"/>
            <w:shd w:val="clear" w:color="auto" w:fill="auto"/>
          </w:tcPr>
          <w:p w:rsidR="007033CB" w:rsidRPr="007033CB" w:rsidRDefault="007033CB" w:rsidP="007033CB">
            <w:pPr>
              <w:ind w:firstLine="0"/>
            </w:pPr>
            <w:r>
              <w:t>Huggins</w:t>
            </w:r>
          </w:p>
        </w:tc>
        <w:tc>
          <w:tcPr>
            <w:tcW w:w="2180" w:type="dxa"/>
            <w:shd w:val="clear" w:color="auto" w:fill="auto"/>
          </w:tcPr>
          <w:p w:rsidR="007033CB" w:rsidRPr="007033CB" w:rsidRDefault="007033CB" w:rsidP="007033CB">
            <w:pPr>
              <w:ind w:firstLine="0"/>
            </w:pPr>
            <w:r>
              <w:t>Jefferson</w:t>
            </w:r>
          </w:p>
        </w:tc>
      </w:tr>
      <w:tr w:rsidR="007033CB" w:rsidRPr="007033CB" w:rsidTr="007033CB">
        <w:tc>
          <w:tcPr>
            <w:tcW w:w="2179" w:type="dxa"/>
            <w:shd w:val="clear" w:color="auto" w:fill="auto"/>
          </w:tcPr>
          <w:p w:rsidR="007033CB" w:rsidRPr="007033CB" w:rsidRDefault="007033CB" w:rsidP="007033CB">
            <w:pPr>
              <w:ind w:firstLine="0"/>
            </w:pPr>
            <w:r>
              <w:t>Johnson</w:t>
            </w:r>
          </w:p>
        </w:tc>
        <w:tc>
          <w:tcPr>
            <w:tcW w:w="2179" w:type="dxa"/>
            <w:shd w:val="clear" w:color="auto" w:fill="auto"/>
          </w:tcPr>
          <w:p w:rsidR="007033CB" w:rsidRPr="007033CB" w:rsidRDefault="007033CB" w:rsidP="007033CB">
            <w:pPr>
              <w:ind w:firstLine="0"/>
            </w:pPr>
            <w:r>
              <w:t>Jordan</w:t>
            </w:r>
          </w:p>
        </w:tc>
        <w:tc>
          <w:tcPr>
            <w:tcW w:w="2180" w:type="dxa"/>
            <w:shd w:val="clear" w:color="auto" w:fill="auto"/>
          </w:tcPr>
          <w:p w:rsidR="007033CB" w:rsidRPr="007033CB" w:rsidRDefault="007033CB" w:rsidP="007033CB">
            <w:pPr>
              <w:ind w:firstLine="0"/>
            </w:pPr>
            <w:r>
              <w:t>King</w:t>
            </w:r>
          </w:p>
        </w:tc>
      </w:tr>
      <w:tr w:rsidR="007033CB" w:rsidRPr="007033CB" w:rsidTr="007033CB">
        <w:tc>
          <w:tcPr>
            <w:tcW w:w="2179" w:type="dxa"/>
            <w:shd w:val="clear" w:color="auto" w:fill="auto"/>
          </w:tcPr>
          <w:p w:rsidR="007033CB" w:rsidRPr="007033CB" w:rsidRDefault="007033CB" w:rsidP="007033CB">
            <w:pPr>
              <w:ind w:firstLine="0"/>
            </w:pPr>
            <w:r>
              <w:t>Kirby</w:t>
            </w:r>
          </w:p>
        </w:tc>
        <w:tc>
          <w:tcPr>
            <w:tcW w:w="2179" w:type="dxa"/>
            <w:shd w:val="clear" w:color="auto" w:fill="auto"/>
          </w:tcPr>
          <w:p w:rsidR="007033CB" w:rsidRPr="007033CB" w:rsidRDefault="007033CB" w:rsidP="007033CB">
            <w:pPr>
              <w:ind w:firstLine="0"/>
            </w:pPr>
            <w:r>
              <w:t>Loftis</w:t>
            </w:r>
          </w:p>
        </w:tc>
        <w:tc>
          <w:tcPr>
            <w:tcW w:w="2180" w:type="dxa"/>
            <w:shd w:val="clear" w:color="auto" w:fill="auto"/>
          </w:tcPr>
          <w:p w:rsidR="007033CB" w:rsidRPr="007033CB" w:rsidRDefault="007033CB" w:rsidP="007033CB">
            <w:pPr>
              <w:ind w:firstLine="0"/>
            </w:pPr>
            <w:r>
              <w:t>Long</w:t>
            </w:r>
          </w:p>
        </w:tc>
      </w:tr>
      <w:tr w:rsidR="007033CB" w:rsidRPr="007033CB" w:rsidTr="007033CB">
        <w:tc>
          <w:tcPr>
            <w:tcW w:w="2179" w:type="dxa"/>
            <w:shd w:val="clear" w:color="auto" w:fill="auto"/>
          </w:tcPr>
          <w:p w:rsidR="007033CB" w:rsidRPr="007033CB" w:rsidRDefault="007033CB" w:rsidP="007033CB">
            <w:pPr>
              <w:ind w:firstLine="0"/>
            </w:pPr>
            <w:r>
              <w:t>Lucas</w:t>
            </w:r>
          </w:p>
        </w:tc>
        <w:tc>
          <w:tcPr>
            <w:tcW w:w="2179" w:type="dxa"/>
            <w:shd w:val="clear" w:color="auto" w:fill="auto"/>
          </w:tcPr>
          <w:p w:rsidR="007033CB" w:rsidRPr="007033CB" w:rsidRDefault="007033CB" w:rsidP="007033CB">
            <w:pPr>
              <w:ind w:firstLine="0"/>
            </w:pPr>
            <w:r>
              <w:t>Magnuson</w:t>
            </w:r>
          </w:p>
        </w:tc>
        <w:tc>
          <w:tcPr>
            <w:tcW w:w="2180" w:type="dxa"/>
            <w:shd w:val="clear" w:color="auto" w:fill="auto"/>
          </w:tcPr>
          <w:p w:rsidR="007033CB" w:rsidRPr="007033CB" w:rsidRDefault="007033CB" w:rsidP="007033CB">
            <w:pPr>
              <w:ind w:firstLine="0"/>
            </w:pPr>
            <w:r>
              <w:t>Martin</w:t>
            </w:r>
          </w:p>
        </w:tc>
      </w:tr>
      <w:tr w:rsidR="007033CB" w:rsidRPr="007033CB" w:rsidTr="007033CB">
        <w:tc>
          <w:tcPr>
            <w:tcW w:w="2179" w:type="dxa"/>
            <w:shd w:val="clear" w:color="auto" w:fill="auto"/>
          </w:tcPr>
          <w:p w:rsidR="007033CB" w:rsidRPr="007033CB" w:rsidRDefault="007033CB" w:rsidP="007033CB">
            <w:pPr>
              <w:ind w:firstLine="0"/>
            </w:pPr>
            <w:r>
              <w:t>McCoy</w:t>
            </w:r>
          </w:p>
        </w:tc>
        <w:tc>
          <w:tcPr>
            <w:tcW w:w="2179" w:type="dxa"/>
            <w:shd w:val="clear" w:color="auto" w:fill="auto"/>
          </w:tcPr>
          <w:p w:rsidR="007033CB" w:rsidRPr="007033CB" w:rsidRDefault="007033CB" w:rsidP="007033CB">
            <w:pPr>
              <w:ind w:firstLine="0"/>
            </w:pPr>
            <w:r>
              <w:t>McCravy</w:t>
            </w:r>
          </w:p>
        </w:tc>
        <w:tc>
          <w:tcPr>
            <w:tcW w:w="2180" w:type="dxa"/>
            <w:shd w:val="clear" w:color="auto" w:fill="auto"/>
          </w:tcPr>
          <w:p w:rsidR="007033CB" w:rsidRPr="007033CB" w:rsidRDefault="007033CB" w:rsidP="007033CB">
            <w:pPr>
              <w:ind w:firstLine="0"/>
            </w:pPr>
            <w:r>
              <w:t>McEachern</w:t>
            </w:r>
          </w:p>
        </w:tc>
      </w:tr>
      <w:tr w:rsidR="007033CB" w:rsidRPr="007033CB" w:rsidTr="007033CB">
        <w:tc>
          <w:tcPr>
            <w:tcW w:w="2179" w:type="dxa"/>
            <w:shd w:val="clear" w:color="auto" w:fill="auto"/>
          </w:tcPr>
          <w:p w:rsidR="007033CB" w:rsidRPr="007033CB" w:rsidRDefault="007033CB" w:rsidP="007033CB">
            <w:pPr>
              <w:ind w:firstLine="0"/>
            </w:pPr>
            <w:r>
              <w:t>V. S. Moss</w:t>
            </w:r>
          </w:p>
        </w:tc>
        <w:tc>
          <w:tcPr>
            <w:tcW w:w="2179" w:type="dxa"/>
            <w:shd w:val="clear" w:color="auto" w:fill="auto"/>
          </w:tcPr>
          <w:p w:rsidR="007033CB" w:rsidRPr="007033CB" w:rsidRDefault="007033CB" w:rsidP="007033CB">
            <w:pPr>
              <w:ind w:firstLine="0"/>
            </w:pPr>
            <w:r>
              <w:t>Murphy</w:t>
            </w:r>
          </w:p>
        </w:tc>
        <w:tc>
          <w:tcPr>
            <w:tcW w:w="2180" w:type="dxa"/>
            <w:shd w:val="clear" w:color="auto" w:fill="auto"/>
          </w:tcPr>
          <w:p w:rsidR="007033CB" w:rsidRPr="007033CB" w:rsidRDefault="007033CB" w:rsidP="007033CB">
            <w:pPr>
              <w:ind w:firstLine="0"/>
            </w:pPr>
            <w:r>
              <w:t>B. Newton</w:t>
            </w:r>
          </w:p>
        </w:tc>
      </w:tr>
      <w:tr w:rsidR="007033CB" w:rsidRPr="007033CB" w:rsidTr="007033CB">
        <w:tc>
          <w:tcPr>
            <w:tcW w:w="2179" w:type="dxa"/>
            <w:shd w:val="clear" w:color="auto" w:fill="auto"/>
          </w:tcPr>
          <w:p w:rsidR="007033CB" w:rsidRPr="007033CB" w:rsidRDefault="007033CB" w:rsidP="007033CB">
            <w:pPr>
              <w:ind w:firstLine="0"/>
            </w:pPr>
            <w:r>
              <w:t>Norrell</w:t>
            </w:r>
          </w:p>
        </w:tc>
        <w:tc>
          <w:tcPr>
            <w:tcW w:w="2179" w:type="dxa"/>
            <w:shd w:val="clear" w:color="auto" w:fill="auto"/>
          </w:tcPr>
          <w:p w:rsidR="007033CB" w:rsidRPr="007033CB" w:rsidRDefault="007033CB" w:rsidP="007033CB">
            <w:pPr>
              <w:ind w:firstLine="0"/>
            </w:pPr>
            <w:r>
              <w:t>Ott</w:t>
            </w:r>
          </w:p>
        </w:tc>
        <w:tc>
          <w:tcPr>
            <w:tcW w:w="2180" w:type="dxa"/>
            <w:shd w:val="clear" w:color="auto" w:fill="auto"/>
          </w:tcPr>
          <w:p w:rsidR="007033CB" w:rsidRPr="007033CB" w:rsidRDefault="007033CB" w:rsidP="007033CB">
            <w:pPr>
              <w:ind w:firstLine="0"/>
            </w:pPr>
            <w:r>
              <w:t>Pitts</w:t>
            </w:r>
          </w:p>
        </w:tc>
      </w:tr>
      <w:tr w:rsidR="007033CB" w:rsidRPr="007033CB" w:rsidTr="007033CB">
        <w:tc>
          <w:tcPr>
            <w:tcW w:w="2179" w:type="dxa"/>
            <w:shd w:val="clear" w:color="auto" w:fill="auto"/>
          </w:tcPr>
          <w:p w:rsidR="007033CB" w:rsidRPr="007033CB" w:rsidRDefault="007033CB" w:rsidP="007033CB">
            <w:pPr>
              <w:ind w:firstLine="0"/>
            </w:pPr>
            <w:r>
              <w:t>Pope</w:t>
            </w:r>
          </w:p>
        </w:tc>
        <w:tc>
          <w:tcPr>
            <w:tcW w:w="2179" w:type="dxa"/>
            <w:shd w:val="clear" w:color="auto" w:fill="auto"/>
          </w:tcPr>
          <w:p w:rsidR="007033CB" w:rsidRPr="007033CB" w:rsidRDefault="007033CB" w:rsidP="007033CB">
            <w:pPr>
              <w:ind w:firstLine="0"/>
            </w:pPr>
            <w:r>
              <w:t>Quinn</w:t>
            </w:r>
          </w:p>
        </w:tc>
        <w:tc>
          <w:tcPr>
            <w:tcW w:w="2180" w:type="dxa"/>
            <w:shd w:val="clear" w:color="auto" w:fill="auto"/>
          </w:tcPr>
          <w:p w:rsidR="007033CB" w:rsidRPr="007033CB" w:rsidRDefault="007033CB" w:rsidP="007033CB">
            <w:pPr>
              <w:ind w:firstLine="0"/>
            </w:pPr>
            <w:r>
              <w:t>M. Rivers</w:t>
            </w:r>
          </w:p>
        </w:tc>
      </w:tr>
      <w:tr w:rsidR="007033CB" w:rsidRPr="007033CB" w:rsidTr="007033CB">
        <w:tc>
          <w:tcPr>
            <w:tcW w:w="2179" w:type="dxa"/>
            <w:shd w:val="clear" w:color="auto" w:fill="auto"/>
          </w:tcPr>
          <w:p w:rsidR="007033CB" w:rsidRPr="007033CB" w:rsidRDefault="007033CB" w:rsidP="007033CB">
            <w:pPr>
              <w:ind w:firstLine="0"/>
            </w:pPr>
            <w:r>
              <w:t>S. Rivers</w:t>
            </w:r>
          </w:p>
        </w:tc>
        <w:tc>
          <w:tcPr>
            <w:tcW w:w="2179" w:type="dxa"/>
            <w:shd w:val="clear" w:color="auto" w:fill="auto"/>
          </w:tcPr>
          <w:p w:rsidR="007033CB" w:rsidRPr="007033CB" w:rsidRDefault="007033CB" w:rsidP="007033CB">
            <w:pPr>
              <w:ind w:firstLine="0"/>
            </w:pPr>
            <w:r>
              <w:t>Ryhal</w:t>
            </w:r>
          </w:p>
        </w:tc>
        <w:tc>
          <w:tcPr>
            <w:tcW w:w="2180" w:type="dxa"/>
            <w:shd w:val="clear" w:color="auto" w:fill="auto"/>
          </w:tcPr>
          <w:p w:rsidR="007033CB" w:rsidRPr="007033CB" w:rsidRDefault="007033CB" w:rsidP="007033CB">
            <w:pPr>
              <w:ind w:firstLine="0"/>
            </w:pPr>
            <w:r>
              <w:t>Simrill</w:t>
            </w:r>
          </w:p>
        </w:tc>
      </w:tr>
      <w:tr w:rsidR="007033CB" w:rsidRPr="007033CB" w:rsidTr="007033CB">
        <w:tc>
          <w:tcPr>
            <w:tcW w:w="2179" w:type="dxa"/>
            <w:shd w:val="clear" w:color="auto" w:fill="auto"/>
          </w:tcPr>
          <w:p w:rsidR="007033CB" w:rsidRPr="007033CB" w:rsidRDefault="007033CB" w:rsidP="007033CB">
            <w:pPr>
              <w:ind w:firstLine="0"/>
            </w:pPr>
            <w:r>
              <w:t>G. M. Smith</w:t>
            </w:r>
          </w:p>
        </w:tc>
        <w:tc>
          <w:tcPr>
            <w:tcW w:w="2179" w:type="dxa"/>
            <w:shd w:val="clear" w:color="auto" w:fill="auto"/>
          </w:tcPr>
          <w:p w:rsidR="007033CB" w:rsidRPr="007033CB" w:rsidRDefault="007033CB" w:rsidP="007033CB">
            <w:pPr>
              <w:ind w:firstLine="0"/>
            </w:pPr>
            <w:r>
              <w:t>G. R. Smith</w:t>
            </w:r>
          </w:p>
        </w:tc>
        <w:tc>
          <w:tcPr>
            <w:tcW w:w="2180" w:type="dxa"/>
            <w:shd w:val="clear" w:color="auto" w:fill="auto"/>
          </w:tcPr>
          <w:p w:rsidR="007033CB" w:rsidRPr="007033CB" w:rsidRDefault="007033CB" w:rsidP="007033CB">
            <w:pPr>
              <w:ind w:firstLine="0"/>
            </w:pPr>
            <w:r>
              <w:t>J. E. Smith</w:t>
            </w:r>
          </w:p>
        </w:tc>
      </w:tr>
      <w:tr w:rsidR="007033CB" w:rsidRPr="007033CB" w:rsidTr="007033CB">
        <w:tc>
          <w:tcPr>
            <w:tcW w:w="2179" w:type="dxa"/>
            <w:shd w:val="clear" w:color="auto" w:fill="auto"/>
          </w:tcPr>
          <w:p w:rsidR="007033CB" w:rsidRPr="007033CB" w:rsidRDefault="007033CB" w:rsidP="007033CB">
            <w:pPr>
              <w:ind w:firstLine="0"/>
            </w:pPr>
            <w:r>
              <w:t>Stavrinakis</w:t>
            </w:r>
          </w:p>
        </w:tc>
        <w:tc>
          <w:tcPr>
            <w:tcW w:w="2179" w:type="dxa"/>
            <w:shd w:val="clear" w:color="auto" w:fill="auto"/>
          </w:tcPr>
          <w:p w:rsidR="007033CB" w:rsidRPr="007033CB" w:rsidRDefault="007033CB" w:rsidP="007033CB">
            <w:pPr>
              <w:ind w:firstLine="0"/>
            </w:pPr>
            <w:r>
              <w:t>Tallon</w:t>
            </w:r>
          </w:p>
        </w:tc>
        <w:tc>
          <w:tcPr>
            <w:tcW w:w="2180" w:type="dxa"/>
            <w:shd w:val="clear" w:color="auto" w:fill="auto"/>
          </w:tcPr>
          <w:p w:rsidR="007033CB" w:rsidRPr="007033CB" w:rsidRDefault="007033CB" w:rsidP="007033CB">
            <w:pPr>
              <w:ind w:firstLine="0"/>
            </w:pPr>
            <w:r>
              <w:t>Taylor</w:t>
            </w:r>
          </w:p>
        </w:tc>
      </w:tr>
      <w:tr w:rsidR="007033CB" w:rsidRPr="007033CB" w:rsidTr="007033CB">
        <w:tc>
          <w:tcPr>
            <w:tcW w:w="2179" w:type="dxa"/>
            <w:shd w:val="clear" w:color="auto" w:fill="auto"/>
          </w:tcPr>
          <w:p w:rsidR="007033CB" w:rsidRPr="007033CB" w:rsidRDefault="007033CB" w:rsidP="007033CB">
            <w:pPr>
              <w:ind w:firstLine="0"/>
            </w:pPr>
            <w:r>
              <w:t>Thayer</w:t>
            </w:r>
          </w:p>
        </w:tc>
        <w:tc>
          <w:tcPr>
            <w:tcW w:w="2179" w:type="dxa"/>
            <w:shd w:val="clear" w:color="auto" w:fill="auto"/>
          </w:tcPr>
          <w:p w:rsidR="007033CB" w:rsidRPr="007033CB" w:rsidRDefault="007033CB" w:rsidP="007033CB">
            <w:pPr>
              <w:ind w:firstLine="0"/>
            </w:pPr>
            <w:r>
              <w:t>Thigpen</w:t>
            </w:r>
          </w:p>
        </w:tc>
        <w:tc>
          <w:tcPr>
            <w:tcW w:w="2180" w:type="dxa"/>
            <w:shd w:val="clear" w:color="auto" w:fill="auto"/>
          </w:tcPr>
          <w:p w:rsidR="007033CB" w:rsidRPr="007033CB" w:rsidRDefault="007033CB" w:rsidP="007033CB">
            <w:pPr>
              <w:ind w:firstLine="0"/>
            </w:pPr>
            <w:r>
              <w:t>Toole</w:t>
            </w:r>
          </w:p>
        </w:tc>
      </w:tr>
      <w:tr w:rsidR="007033CB" w:rsidRPr="007033CB" w:rsidTr="007033CB">
        <w:tc>
          <w:tcPr>
            <w:tcW w:w="2179" w:type="dxa"/>
            <w:shd w:val="clear" w:color="auto" w:fill="auto"/>
          </w:tcPr>
          <w:p w:rsidR="007033CB" w:rsidRPr="007033CB" w:rsidRDefault="007033CB" w:rsidP="007033CB">
            <w:pPr>
              <w:ind w:firstLine="0"/>
            </w:pPr>
            <w:r>
              <w:t>Weeks</w:t>
            </w:r>
          </w:p>
        </w:tc>
        <w:tc>
          <w:tcPr>
            <w:tcW w:w="2179" w:type="dxa"/>
            <w:shd w:val="clear" w:color="auto" w:fill="auto"/>
          </w:tcPr>
          <w:p w:rsidR="007033CB" w:rsidRPr="007033CB" w:rsidRDefault="007033CB" w:rsidP="007033CB">
            <w:pPr>
              <w:ind w:firstLine="0"/>
            </w:pPr>
            <w:r>
              <w:t>West</w:t>
            </w:r>
          </w:p>
        </w:tc>
        <w:tc>
          <w:tcPr>
            <w:tcW w:w="2180" w:type="dxa"/>
            <w:shd w:val="clear" w:color="auto" w:fill="auto"/>
          </w:tcPr>
          <w:p w:rsidR="007033CB" w:rsidRPr="007033CB" w:rsidRDefault="007033CB" w:rsidP="007033CB">
            <w:pPr>
              <w:ind w:firstLine="0"/>
            </w:pPr>
            <w:r>
              <w:t>Wheeler</w:t>
            </w:r>
          </w:p>
        </w:tc>
      </w:tr>
      <w:tr w:rsidR="007033CB" w:rsidRPr="007033CB" w:rsidTr="007033CB">
        <w:tc>
          <w:tcPr>
            <w:tcW w:w="2179" w:type="dxa"/>
            <w:shd w:val="clear" w:color="auto" w:fill="auto"/>
          </w:tcPr>
          <w:p w:rsidR="007033CB" w:rsidRPr="007033CB" w:rsidRDefault="007033CB" w:rsidP="007033CB">
            <w:pPr>
              <w:keepNext/>
              <w:ind w:firstLine="0"/>
            </w:pPr>
            <w:r>
              <w:t>Whipper</w:t>
            </w:r>
          </w:p>
        </w:tc>
        <w:tc>
          <w:tcPr>
            <w:tcW w:w="2179" w:type="dxa"/>
            <w:shd w:val="clear" w:color="auto" w:fill="auto"/>
          </w:tcPr>
          <w:p w:rsidR="007033CB" w:rsidRPr="007033CB" w:rsidRDefault="007033CB" w:rsidP="007033CB">
            <w:pPr>
              <w:keepNext/>
              <w:ind w:firstLine="0"/>
            </w:pPr>
            <w:r>
              <w:t>White</w:t>
            </w:r>
          </w:p>
        </w:tc>
        <w:tc>
          <w:tcPr>
            <w:tcW w:w="2180" w:type="dxa"/>
            <w:shd w:val="clear" w:color="auto" w:fill="auto"/>
          </w:tcPr>
          <w:p w:rsidR="007033CB" w:rsidRPr="007033CB" w:rsidRDefault="007033CB" w:rsidP="007033CB">
            <w:pPr>
              <w:keepNext/>
              <w:ind w:firstLine="0"/>
            </w:pPr>
            <w:r>
              <w:t>Whitmire</w:t>
            </w:r>
          </w:p>
        </w:tc>
      </w:tr>
      <w:tr w:rsidR="007033CB" w:rsidRPr="007033CB" w:rsidTr="007033CB">
        <w:tc>
          <w:tcPr>
            <w:tcW w:w="2179" w:type="dxa"/>
            <w:shd w:val="clear" w:color="auto" w:fill="auto"/>
          </w:tcPr>
          <w:p w:rsidR="007033CB" w:rsidRPr="007033CB" w:rsidRDefault="007033CB" w:rsidP="007033CB">
            <w:pPr>
              <w:keepNext/>
              <w:ind w:firstLine="0"/>
            </w:pPr>
            <w:r>
              <w:t>Williams</w:t>
            </w:r>
          </w:p>
        </w:tc>
        <w:tc>
          <w:tcPr>
            <w:tcW w:w="2179" w:type="dxa"/>
            <w:shd w:val="clear" w:color="auto" w:fill="auto"/>
          </w:tcPr>
          <w:p w:rsidR="007033CB" w:rsidRPr="007033CB" w:rsidRDefault="007033CB" w:rsidP="007033CB">
            <w:pPr>
              <w:keepNext/>
              <w:ind w:firstLine="0"/>
            </w:pPr>
            <w:r>
              <w:t>Willis</w:t>
            </w:r>
          </w:p>
        </w:tc>
        <w:tc>
          <w:tcPr>
            <w:tcW w:w="2180" w:type="dxa"/>
            <w:shd w:val="clear" w:color="auto" w:fill="auto"/>
          </w:tcPr>
          <w:p w:rsidR="007033CB" w:rsidRPr="007033CB" w:rsidRDefault="007033CB" w:rsidP="007033CB">
            <w:pPr>
              <w:keepNext/>
              <w:ind w:firstLine="0"/>
            </w:pPr>
            <w:r>
              <w:t>Yow</w:t>
            </w:r>
          </w:p>
        </w:tc>
      </w:tr>
    </w:tbl>
    <w:p w:rsidR="007033CB" w:rsidRDefault="007033CB" w:rsidP="007033CB"/>
    <w:p w:rsidR="007033CB" w:rsidRDefault="007033CB" w:rsidP="007033CB">
      <w:pPr>
        <w:jc w:val="center"/>
        <w:rPr>
          <w:b/>
        </w:rPr>
      </w:pPr>
      <w:r w:rsidRPr="007033CB">
        <w:rPr>
          <w:b/>
        </w:rPr>
        <w:t>Total--90</w:t>
      </w:r>
    </w:p>
    <w:p w:rsidR="007033CB" w:rsidRDefault="007033CB" w:rsidP="007033CB">
      <w:pPr>
        <w:ind w:firstLine="0"/>
      </w:pPr>
      <w:r w:rsidRPr="007033CB">
        <w:lastRenderedPageBreak/>
        <w:t xml:space="preserve"> </w:t>
      </w:r>
      <w:r>
        <w:t>Those who voted in the negative are:</w:t>
      </w:r>
    </w:p>
    <w:p w:rsidR="007033CB" w:rsidRDefault="007033CB" w:rsidP="007033CB"/>
    <w:p w:rsidR="007033CB" w:rsidRDefault="007033CB" w:rsidP="007033CB">
      <w:pPr>
        <w:jc w:val="center"/>
        <w:rPr>
          <w:b/>
        </w:rPr>
      </w:pPr>
      <w:r w:rsidRPr="007033CB">
        <w:rPr>
          <w:b/>
        </w:rPr>
        <w:t>Total--0</w:t>
      </w:r>
    </w:p>
    <w:p w:rsidR="007033CB" w:rsidRDefault="007033CB" w:rsidP="007033CB">
      <w:pPr>
        <w:jc w:val="center"/>
        <w:rPr>
          <w:b/>
        </w:rPr>
      </w:pPr>
    </w:p>
    <w:p w:rsidR="007033CB" w:rsidRDefault="007033CB" w:rsidP="007033CB">
      <w:r>
        <w:t xml:space="preserve">So, the Joint Resolution was read the second time and ordered to third reading.  </w:t>
      </w:r>
    </w:p>
    <w:p w:rsidR="007033CB" w:rsidRDefault="007033CB" w:rsidP="007033CB"/>
    <w:p w:rsidR="007033CB" w:rsidRDefault="007033CB" w:rsidP="007033CB">
      <w:pPr>
        <w:keepNext/>
        <w:jc w:val="center"/>
        <w:rPr>
          <w:b/>
        </w:rPr>
      </w:pPr>
      <w:r w:rsidRPr="007033CB">
        <w:rPr>
          <w:b/>
        </w:rPr>
        <w:t>S. 520--DEBATE ADJOURNED</w:t>
      </w:r>
    </w:p>
    <w:p w:rsidR="007033CB" w:rsidRDefault="007033CB" w:rsidP="007033CB">
      <w:pPr>
        <w:keepNext/>
      </w:pPr>
      <w:r>
        <w:t>The following Joint Resolution was taken up:</w:t>
      </w:r>
    </w:p>
    <w:p w:rsidR="007033CB" w:rsidRDefault="007033CB" w:rsidP="007033CB">
      <w:pPr>
        <w:keepNext/>
      </w:pPr>
      <w:bookmarkStart w:id="132" w:name="include_clip_start_318"/>
      <w:bookmarkEnd w:id="132"/>
    </w:p>
    <w:p w:rsidR="007033CB" w:rsidRDefault="007033CB" w:rsidP="007033CB">
      <w:r>
        <w:t>S. 520 -- Education Committee: A JOINT RESOLUTION TO APPROVE REGULATIONS OF THE STATE BOARD OF EDUCATION, RELATING TO CAREER OR TECHNOLOGY CENTERS/COMPREHENSIVE HIGH SCHOOLS, DESIGNATED AS REGULATION DOCUMENT NUMBER 4697, PURSUANT TO THE PROVISIONS OF ARTICLE 1, CHAPTER 23, TITLE 1 OF THE 1976 CODE.</w:t>
      </w:r>
    </w:p>
    <w:p w:rsidR="007033CB" w:rsidRDefault="007033CB" w:rsidP="007033CB">
      <w:bookmarkStart w:id="133" w:name="include_clip_end_318"/>
      <w:bookmarkEnd w:id="133"/>
    </w:p>
    <w:p w:rsidR="007033CB" w:rsidRDefault="007033CB" w:rsidP="007033CB">
      <w:r>
        <w:t>Rep. BEDINGFIELD moved to adjourn debate on the Bill until Tuesday, May 9, which was agreed to.</w:t>
      </w:r>
    </w:p>
    <w:p w:rsidR="007033CB" w:rsidRDefault="007033CB" w:rsidP="007033CB"/>
    <w:p w:rsidR="007033CB" w:rsidRDefault="007033CB" w:rsidP="007033CB">
      <w:pPr>
        <w:keepNext/>
        <w:jc w:val="center"/>
        <w:rPr>
          <w:b/>
        </w:rPr>
      </w:pPr>
      <w:r w:rsidRPr="007033CB">
        <w:rPr>
          <w:b/>
        </w:rPr>
        <w:t>S. 521--DEBATE ADJOURNED</w:t>
      </w:r>
    </w:p>
    <w:p w:rsidR="007033CB" w:rsidRDefault="007033CB" w:rsidP="007033CB">
      <w:pPr>
        <w:keepNext/>
      </w:pPr>
      <w:r>
        <w:t>The following Joint Resolution was taken up:</w:t>
      </w:r>
    </w:p>
    <w:p w:rsidR="007033CB" w:rsidRDefault="007033CB" w:rsidP="007033CB">
      <w:pPr>
        <w:keepNext/>
      </w:pPr>
      <w:bookmarkStart w:id="134" w:name="include_clip_start_321"/>
      <w:bookmarkEnd w:id="134"/>
    </w:p>
    <w:p w:rsidR="007033CB" w:rsidRDefault="007033CB" w:rsidP="007033CB">
      <w:r>
        <w:t>S. 521 -- Education Committee: A JOINT RESOLUTION TO APPROVE REGULATIONS OF THE STATE BOARD OF EDUCATION, RELATING TO DEFINED PROGRAM, GRADES 9-12 AND GRADUATION REQUIREMENTS, DESIGNATED AS REGULATION DOCUMENT NUMBER 4700, PURSUANT TO THE PROVISIONS OF ARTICLE 1, CHAPTER 23, TITLE 1 OF THE 1976 CODE.</w:t>
      </w:r>
    </w:p>
    <w:p w:rsidR="007033CB" w:rsidRDefault="007033CB" w:rsidP="007033CB">
      <w:bookmarkStart w:id="135" w:name="include_clip_end_321"/>
      <w:bookmarkEnd w:id="135"/>
    </w:p>
    <w:p w:rsidR="007033CB" w:rsidRDefault="007033CB" w:rsidP="007033CB">
      <w:r>
        <w:t>Rep. BEDINGFIELD moved to adjourn debate on the Joint Resolution until Tuesday, May 9, which was agreed to.</w:t>
      </w:r>
    </w:p>
    <w:p w:rsidR="007033CB" w:rsidRDefault="007033CB" w:rsidP="007033CB"/>
    <w:p w:rsidR="007033CB" w:rsidRDefault="007033CB" w:rsidP="007033CB">
      <w:pPr>
        <w:keepNext/>
        <w:jc w:val="center"/>
        <w:rPr>
          <w:b/>
        </w:rPr>
      </w:pPr>
      <w:r w:rsidRPr="007033CB">
        <w:rPr>
          <w:b/>
        </w:rPr>
        <w:t>S. 526--DEBATE ADJOURNED</w:t>
      </w:r>
    </w:p>
    <w:p w:rsidR="007033CB" w:rsidRDefault="007033CB" w:rsidP="007033CB">
      <w:pPr>
        <w:keepNext/>
      </w:pPr>
      <w:r>
        <w:t>The following Joint Resolution was taken up:</w:t>
      </w:r>
    </w:p>
    <w:p w:rsidR="007033CB" w:rsidRDefault="007033CB" w:rsidP="007033CB">
      <w:pPr>
        <w:keepNext/>
      </w:pPr>
      <w:bookmarkStart w:id="136" w:name="include_clip_start_324"/>
      <w:bookmarkEnd w:id="136"/>
    </w:p>
    <w:p w:rsidR="007033CB" w:rsidRDefault="007033CB" w:rsidP="007033CB">
      <w:r>
        <w:t xml:space="preserve">S. 526 -- Education Committee: A JOINT RESOLUTION TO APPROVE REGULATIONS OF THE STATE BOARD OF EDUCATION, RELATING TO ADVANCED PLACEMENT, </w:t>
      </w:r>
      <w:r>
        <w:lastRenderedPageBreak/>
        <w:t>DESIGNATED AS REGULATION DOCUMENT NUMBER 4696, PURSUANT TO THE PROVISIONS OF ARTICLE 1, CHAPTER 23, TITLE 1 OF THE 1976 CODE.</w:t>
      </w:r>
    </w:p>
    <w:p w:rsidR="007033CB" w:rsidRDefault="007033CB" w:rsidP="007033CB">
      <w:bookmarkStart w:id="137" w:name="include_clip_end_324"/>
      <w:bookmarkEnd w:id="137"/>
    </w:p>
    <w:p w:rsidR="007033CB" w:rsidRDefault="007033CB" w:rsidP="007033CB">
      <w:r>
        <w:t>Rep. BEDINGFIELD moved to adjourn debate on the Joint Resolution until Tuesday, May 9, which was agreed to.</w:t>
      </w:r>
    </w:p>
    <w:p w:rsidR="007033CB" w:rsidRDefault="007033CB" w:rsidP="007033CB"/>
    <w:p w:rsidR="007033CB" w:rsidRDefault="007033CB" w:rsidP="007033CB">
      <w:pPr>
        <w:keepNext/>
        <w:jc w:val="center"/>
        <w:rPr>
          <w:b/>
        </w:rPr>
      </w:pPr>
      <w:r w:rsidRPr="007033CB">
        <w:rPr>
          <w:b/>
        </w:rPr>
        <w:t>S. 316--DEBATE ADJOURNED</w:t>
      </w:r>
    </w:p>
    <w:p w:rsidR="007033CB" w:rsidRDefault="007033CB" w:rsidP="007033CB">
      <w:pPr>
        <w:keepNext/>
      </w:pPr>
      <w:r>
        <w:t>The following Joint Resolution was taken up:</w:t>
      </w:r>
    </w:p>
    <w:p w:rsidR="007033CB" w:rsidRDefault="007033CB" w:rsidP="007033CB">
      <w:pPr>
        <w:keepNext/>
      </w:pPr>
      <w:bookmarkStart w:id="138" w:name="include_clip_start_327"/>
      <w:bookmarkEnd w:id="138"/>
    </w:p>
    <w:p w:rsidR="007033CB" w:rsidRDefault="007033CB" w:rsidP="007033CB">
      <w:r>
        <w:t xml:space="preserve">S. 316 -- Education Committee: A JOINT RESOLUTION TO APPROVE REGULATIONS OF THE STATE BOARD OF EDUCATION, RELATING TO AT-RISK STUDENTS, DESIGNATED AS REGULATION DOCUMENT NUMBER 4656, PURSUANT TO THE PROVISIONS OF ARTICLE 1, CHAPTER 23, </w:t>
      </w:r>
      <w:proofErr w:type="gramStart"/>
      <w:r>
        <w:t>TITLE</w:t>
      </w:r>
      <w:proofErr w:type="gramEnd"/>
      <w:r>
        <w:t xml:space="preserve"> 1 OF THE 1976 CODE.</w:t>
      </w:r>
    </w:p>
    <w:p w:rsidR="007033CB" w:rsidRDefault="007033CB" w:rsidP="007033CB">
      <w:bookmarkStart w:id="139" w:name="include_clip_end_327"/>
      <w:bookmarkEnd w:id="139"/>
    </w:p>
    <w:p w:rsidR="007033CB" w:rsidRDefault="007033CB" w:rsidP="007033CB">
      <w:r>
        <w:t>Rep. BEDINGFIELD moved to adjourn debate on the Joint Resolution until Tuesday, May 9, which was agreed to.</w:t>
      </w:r>
    </w:p>
    <w:p w:rsidR="007033CB" w:rsidRDefault="007033CB" w:rsidP="007033CB"/>
    <w:p w:rsidR="007033CB" w:rsidRDefault="007033CB" w:rsidP="007033CB">
      <w:pPr>
        <w:keepNext/>
        <w:jc w:val="center"/>
        <w:rPr>
          <w:b/>
        </w:rPr>
      </w:pPr>
      <w:r w:rsidRPr="007033CB">
        <w:rPr>
          <w:b/>
        </w:rPr>
        <w:t>S. 485--ORDERED TO THIRD READING</w:t>
      </w:r>
    </w:p>
    <w:p w:rsidR="007033CB" w:rsidRDefault="007033CB" w:rsidP="007033CB">
      <w:pPr>
        <w:keepNext/>
      </w:pPr>
      <w:r>
        <w:t>The following Joint Resolution was taken up:</w:t>
      </w:r>
    </w:p>
    <w:p w:rsidR="007033CB" w:rsidRDefault="007033CB" w:rsidP="007033CB">
      <w:pPr>
        <w:keepNext/>
      </w:pPr>
      <w:bookmarkStart w:id="140" w:name="include_clip_start_330"/>
      <w:bookmarkEnd w:id="140"/>
    </w:p>
    <w:p w:rsidR="007033CB" w:rsidRDefault="007033CB" w:rsidP="007033CB">
      <w:r>
        <w:t xml:space="preserve">S. 485 -- Education Committee: A JOINT RESOLUTION TO APPROVE REGULATIONS OF THE COMMISSION ON HIGHER EDUCATION, RELATING TO </w:t>
      </w:r>
      <w:proofErr w:type="gramStart"/>
      <w:r>
        <w:t>SOUTH CAROLINA</w:t>
      </w:r>
      <w:proofErr w:type="gramEnd"/>
      <w:r>
        <w:t xml:space="preserve"> NATIONAL GUARD COLLEGE ASSISTANCE PROGRAM, DESIGNATED AS REGULATION DOCUMENT NUMBER 4730, PURSUANT TO THE PROVISIONS OF ARTICLE 1, CHAPTER 23, TITLE 1 OF THE 1976 CODE.</w:t>
      </w:r>
    </w:p>
    <w:p w:rsidR="007033CB" w:rsidRDefault="007033CB" w:rsidP="007033CB">
      <w:bookmarkStart w:id="141" w:name="include_clip_end_330"/>
      <w:bookmarkEnd w:id="141"/>
    </w:p>
    <w:p w:rsidR="007033CB" w:rsidRDefault="007033CB" w:rsidP="007033CB">
      <w:r>
        <w:t>Rep. BEDINGFIELD explained the Joint Resolution.</w:t>
      </w:r>
    </w:p>
    <w:p w:rsidR="00CB7B8E" w:rsidRDefault="00CB7B8E" w:rsidP="007033CB"/>
    <w:p w:rsidR="007033CB" w:rsidRDefault="007033CB" w:rsidP="007033CB">
      <w:r>
        <w:t xml:space="preserve">The yeas and nays were taken resulting as follows: </w:t>
      </w:r>
    </w:p>
    <w:p w:rsidR="007033CB" w:rsidRDefault="007033CB" w:rsidP="007033CB">
      <w:pPr>
        <w:jc w:val="center"/>
      </w:pPr>
      <w:r>
        <w:t xml:space="preserve"> </w:t>
      </w:r>
      <w:bookmarkStart w:id="142" w:name="vote_start332"/>
      <w:bookmarkEnd w:id="142"/>
      <w:r>
        <w:t>Yeas 85; Nays 0</w:t>
      </w:r>
    </w:p>
    <w:p w:rsidR="007033CB" w:rsidRDefault="007033CB" w:rsidP="007033CB">
      <w:pPr>
        <w:jc w:val="center"/>
      </w:pPr>
    </w:p>
    <w:p w:rsidR="007033CB" w:rsidRDefault="007033CB" w:rsidP="007033C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33CB" w:rsidRPr="007033CB" w:rsidTr="007033CB">
        <w:tc>
          <w:tcPr>
            <w:tcW w:w="2179" w:type="dxa"/>
            <w:shd w:val="clear" w:color="auto" w:fill="auto"/>
          </w:tcPr>
          <w:p w:rsidR="007033CB" w:rsidRPr="007033CB" w:rsidRDefault="007033CB" w:rsidP="007033CB">
            <w:pPr>
              <w:keepNext/>
              <w:ind w:firstLine="0"/>
            </w:pPr>
            <w:r>
              <w:t>Allison</w:t>
            </w:r>
          </w:p>
        </w:tc>
        <w:tc>
          <w:tcPr>
            <w:tcW w:w="2179" w:type="dxa"/>
            <w:shd w:val="clear" w:color="auto" w:fill="auto"/>
          </w:tcPr>
          <w:p w:rsidR="007033CB" w:rsidRPr="007033CB" w:rsidRDefault="007033CB" w:rsidP="007033CB">
            <w:pPr>
              <w:keepNext/>
              <w:ind w:firstLine="0"/>
            </w:pPr>
            <w:r>
              <w:t>Anthony</w:t>
            </w:r>
          </w:p>
        </w:tc>
        <w:tc>
          <w:tcPr>
            <w:tcW w:w="2180" w:type="dxa"/>
            <w:shd w:val="clear" w:color="auto" w:fill="auto"/>
          </w:tcPr>
          <w:p w:rsidR="007033CB" w:rsidRPr="007033CB" w:rsidRDefault="007033CB" w:rsidP="007033CB">
            <w:pPr>
              <w:keepNext/>
              <w:ind w:firstLine="0"/>
            </w:pPr>
            <w:r>
              <w:t>Arrington</w:t>
            </w:r>
          </w:p>
        </w:tc>
      </w:tr>
      <w:tr w:rsidR="007033CB" w:rsidRPr="007033CB" w:rsidTr="007033CB">
        <w:tc>
          <w:tcPr>
            <w:tcW w:w="2179" w:type="dxa"/>
            <w:shd w:val="clear" w:color="auto" w:fill="auto"/>
          </w:tcPr>
          <w:p w:rsidR="007033CB" w:rsidRPr="007033CB" w:rsidRDefault="007033CB" w:rsidP="007033CB">
            <w:pPr>
              <w:ind w:firstLine="0"/>
            </w:pPr>
            <w:r>
              <w:t>Atkinson</w:t>
            </w:r>
          </w:p>
        </w:tc>
        <w:tc>
          <w:tcPr>
            <w:tcW w:w="2179" w:type="dxa"/>
            <w:shd w:val="clear" w:color="auto" w:fill="auto"/>
          </w:tcPr>
          <w:p w:rsidR="007033CB" w:rsidRPr="007033CB" w:rsidRDefault="007033CB" w:rsidP="007033CB">
            <w:pPr>
              <w:ind w:firstLine="0"/>
            </w:pPr>
            <w:r>
              <w:t>Ballentine</w:t>
            </w:r>
          </w:p>
        </w:tc>
        <w:tc>
          <w:tcPr>
            <w:tcW w:w="2180" w:type="dxa"/>
            <w:shd w:val="clear" w:color="auto" w:fill="auto"/>
          </w:tcPr>
          <w:p w:rsidR="007033CB" w:rsidRPr="007033CB" w:rsidRDefault="007033CB" w:rsidP="007033CB">
            <w:pPr>
              <w:ind w:firstLine="0"/>
            </w:pPr>
            <w:r>
              <w:t>Bannister</w:t>
            </w:r>
          </w:p>
        </w:tc>
      </w:tr>
      <w:tr w:rsidR="007033CB" w:rsidRPr="007033CB" w:rsidTr="007033CB">
        <w:tc>
          <w:tcPr>
            <w:tcW w:w="2179" w:type="dxa"/>
            <w:shd w:val="clear" w:color="auto" w:fill="auto"/>
          </w:tcPr>
          <w:p w:rsidR="007033CB" w:rsidRPr="007033CB" w:rsidRDefault="007033CB" w:rsidP="007033CB">
            <w:pPr>
              <w:ind w:firstLine="0"/>
            </w:pPr>
            <w:r>
              <w:t>Bedingfield</w:t>
            </w:r>
          </w:p>
        </w:tc>
        <w:tc>
          <w:tcPr>
            <w:tcW w:w="2179" w:type="dxa"/>
            <w:shd w:val="clear" w:color="auto" w:fill="auto"/>
          </w:tcPr>
          <w:p w:rsidR="007033CB" w:rsidRPr="007033CB" w:rsidRDefault="007033CB" w:rsidP="007033CB">
            <w:pPr>
              <w:ind w:firstLine="0"/>
            </w:pPr>
            <w:r>
              <w:t>Bennett</w:t>
            </w:r>
          </w:p>
        </w:tc>
        <w:tc>
          <w:tcPr>
            <w:tcW w:w="2180" w:type="dxa"/>
            <w:shd w:val="clear" w:color="auto" w:fill="auto"/>
          </w:tcPr>
          <w:p w:rsidR="007033CB" w:rsidRPr="007033CB" w:rsidRDefault="007033CB" w:rsidP="007033CB">
            <w:pPr>
              <w:ind w:firstLine="0"/>
            </w:pPr>
            <w:r>
              <w:t>Bernstein</w:t>
            </w:r>
          </w:p>
        </w:tc>
      </w:tr>
      <w:tr w:rsidR="007033CB" w:rsidRPr="007033CB" w:rsidTr="007033CB">
        <w:tc>
          <w:tcPr>
            <w:tcW w:w="2179" w:type="dxa"/>
            <w:shd w:val="clear" w:color="auto" w:fill="auto"/>
          </w:tcPr>
          <w:p w:rsidR="007033CB" w:rsidRPr="007033CB" w:rsidRDefault="007033CB" w:rsidP="007033CB">
            <w:pPr>
              <w:ind w:firstLine="0"/>
            </w:pPr>
            <w:r>
              <w:t>Blackwell</w:t>
            </w:r>
          </w:p>
        </w:tc>
        <w:tc>
          <w:tcPr>
            <w:tcW w:w="2179" w:type="dxa"/>
            <w:shd w:val="clear" w:color="auto" w:fill="auto"/>
          </w:tcPr>
          <w:p w:rsidR="007033CB" w:rsidRPr="007033CB" w:rsidRDefault="007033CB" w:rsidP="007033CB">
            <w:pPr>
              <w:ind w:firstLine="0"/>
            </w:pPr>
            <w:r>
              <w:t>Bradley</w:t>
            </w:r>
          </w:p>
        </w:tc>
        <w:tc>
          <w:tcPr>
            <w:tcW w:w="2180" w:type="dxa"/>
            <w:shd w:val="clear" w:color="auto" w:fill="auto"/>
          </w:tcPr>
          <w:p w:rsidR="007033CB" w:rsidRPr="007033CB" w:rsidRDefault="007033CB" w:rsidP="007033CB">
            <w:pPr>
              <w:ind w:firstLine="0"/>
            </w:pPr>
            <w:r>
              <w:t>Brown</w:t>
            </w:r>
          </w:p>
        </w:tc>
      </w:tr>
      <w:tr w:rsidR="007033CB" w:rsidRPr="007033CB" w:rsidTr="007033CB">
        <w:tc>
          <w:tcPr>
            <w:tcW w:w="2179" w:type="dxa"/>
            <w:shd w:val="clear" w:color="auto" w:fill="auto"/>
          </w:tcPr>
          <w:p w:rsidR="007033CB" w:rsidRPr="007033CB" w:rsidRDefault="007033CB" w:rsidP="007033CB">
            <w:pPr>
              <w:ind w:firstLine="0"/>
            </w:pPr>
            <w:r>
              <w:lastRenderedPageBreak/>
              <w:t>Burns</w:t>
            </w:r>
          </w:p>
        </w:tc>
        <w:tc>
          <w:tcPr>
            <w:tcW w:w="2179" w:type="dxa"/>
            <w:shd w:val="clear" w:color="auto" w:fill="auto"/>
          </w:tcPr>
          <w:p w:rsidR="007033CB" w:rsidRPr="007033CB" w:rsidRDefault="007033CB" w:rsidP="007033CB">
            <w:pPr>
              <w:ind w:firstLine="0"/>
            </w:pPr>
            <w:r>
              <w:t>Chumley</w:t>
            </w:r>
          </w:p>
        </w:tc>
        <w:tc>
          <w:tcPr>
            <w:tcW w:w="2180" w:type="dxa"/>
            <w:shd w:val="clear" w:color="auto" w:fill="auto"/>
          </w:tcPr>
          <w:p w:rsidR="007033CB" w:rsidRPr="007033CB" w:rsidRDefault="007033CB" w:rsidP="007033CB">
            <w:pPr>
              <w:ind w:firstLine="0"/>
            </w:pPr>
            <w:r>
              <w:t>Clary</w:t>
            </w:r>
          </w:p>
        </w:tc>
      </w:tr>
      <w:tr w:rsidR="007033CB" w:rsidRPr="007033CB" w:rsidTr="007033CB">
        <w:tc>
          <w:tcPr>
            <w:tcW w:w="2179" w:type="dxa"/>
            <w:shd w:val="clear" w:color="auto" w:fill="auto"/>
          </w:tcPr>
          <w:p w:rsidR="007033CB" w:rsidRPr="007033CB" w:rsidRDefault="007033CB" w:rsidP="007033CB">
            <w:pPr>
              <w:ind w:firstLine="0"/>
            </w:pPr>
            <w:r>
              <w:t>Clyburn</w:t>
            </w:r>
          </w:p>
        </w:tc>
        <w:tc>
          <w:tcPr>
            <w:tcW w:w="2179" w:type="dxa"/>
            <w:shd w:val="clear" w:color="auto" w:fill="auto"/>
          </w:tcPr>
          <w:p w:rsidR="007033CB" w:rsidRPr="007033CB" w:rsidRDefault="007033CB" w:rsidP="007033CB">
            <w:pPr>
              <w:ind w:firstLine="0"/>
            </w:pPr>
            <w:r>
              <w:t>Cobb-Hunter</w:t>
            </w:r>
          </w:p>
        </w:tc>
        <w:tc>
          <w:tcPr>
            <w:tcW w:w="2180" w:type="dxa"/>
            <w:shd w:val="clear" w:color="auto" w:fill="auto"/>
          </w:tcPr>
          <w:p w:rsidR="007033CB" w:rsidRPr="007033CB" w:rsidRDefault="007033CB" w:rsidP="007033CB">
            <w:pPr>
              <w:ind w:firstLine="0"/>
            </w:pPr>
            <w:r>
              <w:t>Cole</w:t>
            </w:r>
          </w:p>
        </w:tc>
      </w:tr>
      <w:tr w:rsidR="007033CB" w:rsidRPr="007033CB" w:rsidTr="007033CB">
        <w:tc>
          <w:tcPr>
            <w:tcW w:w="2179" w:type="dxa"/>
            <w:shd w:val="clear" w:color="auto" w:fill="auto"/>
          </w:tcPr>
          <w:p w:rsidR="007033CB" w:rsidRPr="007033CB" w:rsidRDefault="007033CB" w:rsidP="007033CB">
            <w:pPr>
              <w:ind w:firstLine="0"/>
            </w:pPr>
            <w:r>
              <w:t>Collins</w:t>
            </w:r>
          </w:p>
        </w:tc>
        <w:tc>
          <w:tcPr>
            <w:tcW w:w="2179" w:type="dxa"/>
            <w:shd w:val="clear" w:color="auto" w:fill="auto"/>
          </w:tcPr>
          <w:p w:rsidR="007033CB" w:rsidRPr="007033CB" w:rsidRDefault="007033CB" w:rsidP="007033CB">
            <w:pPr>
              <w:ind w:firstLine="0"/>
            </w:pPr>
            <w:r>
              <w:t>Crosby</w:t>
            </w:r>
          </w:p>
        </w:tc>
        <w:tc>
          <w:tcPr>
            <w:tcW w:w="2180" w:type="dxa"/>
            <w:shd w:val="clear" w:color="auto" w:fill="auto"/>
          </w:tcPr>
          <w:p w:rsidR="007033CB" w:rsidRPr="007033CB" w:rsidRDefault="007033CB" w:rsidP="007033CB">
            <w:pPr>
              <w:ind w:firstLine="0"/>
            </w:pPr>
            <w:r>
              <w:t>Daning</w:t>
            </w:r>
          </w:p>
        </w:tc>
      </w:tr>
      <w:tr w:rsidR="007033CB" w:rsidRPr="007033CB" w:rsidTr="007033CB">
        <w:tc>
          <w:tcPr>
            <w:tcW w:w="2179" w:type="dxa"/>
            <w:shd w:val="clear" w:color="auto" w:fill="auto"/>
          </w:tcPr>
          <w:p w:rsidR="007033CB" w:rsidRPr="007033CB" w:rsidRDefault="007033CB" w:rsidP="007033CB">
            <w:pPr>
              <w:ind w:firstLine="0"/>
            </w:pPr>
            <w:r>
              <w:t>Davis</w:t>
            </w:r>
          </w:p>
        </w:tc>
        <w:tc>
          <w:tcPr>
            <w:tcW w:w="2179" w:type="dxa"/>
            <w:shd w:val="clear" w:color="auto" w:fill="auto"/>
          </w:tcPr>
          <w:p w:rsidR="007033CB" w:rsidRPr="007033CB" w:rsidRDefault="007033CB" w:rsidP="007033CB">
            <w:pPr>
              <w:ind w:firstLine="0"/>
            </w:pPr>
            <w:r>
              <w:t>Delleney</w:t>
            </w:r>
          </w:p>
        </w:tc>
        <w:tc>
          <w:tcPr>
            <w:tcW w:w="2180" w:type="dxa"/>
            <w:shd w:val="clear" w:color="auto" w:fill="auto"/>
          </w:tcPr>
          <w:p w:rsidR="007033CB" w:rsidRPr="007033CB" w:rsidRDefault="007033CB" w:rsidP="007033CB">
            <w:pPr>
              <w:ind w:firstLine="0"/>
            </w:pPr>
            <w:r>
              <w:t>Dillard</w:t>
            </w:r>
          </w:p>
        </w:tc>
      </w:tr>
      <w:tr w:rsidR="007033CB" w:rsidRPr="007033CB" w:rsidTr="007033CB">
        <w:tc>
          <w:tcPr>
            <w:tcW w:w="2179" w:type="dxa"/>
            <w:shd w:val="clear" w:color="auto" w:fill="auto"/>
          </w:tcPr>
          <w:p w:rsidR="007033CB" w:rsidRPr="007033CB" w:rsidRDefault="007033CB" w:rsidP="007033CB">
            <w:pPr>
              <w:ind w:firstLine="0"/>
            </w:pPr>
            <w:r>
              <w:t>Douglas</w:t>
            </w:r>
          </w:p>
        </w:tc>
        <w:tc>
          <w:tcPr>
            <w:tcW w:w="2179" w:type="dxa"/>
            <w:shd w:val="clear" w:color="auto" w:fill="auto"/>
          </w:tcPr>
          <w:p w:rsidR="007033CB" w:rsidRPr="007033CB" w:rsidRDefault="007033CB" w:rsidP="007033CB">
            <w:pPr>
              <w:ind w:firstLine="0"/>
            </w:pPr>
            <w:r>
              <w:t>Duckworth</w:t>
            </w:r>
          </w:p>
        </w:tc>
        <w:tc>
          <w:tcPr>
            <w:tcW w:w="2180" w:type="dxa"/>
            <w:shd w:val="clear" w:color="auto" w:fill="auto"/>
          </w:tcPr>
          <w:p w:rsidR="007033CB" w:rsidRPr="007033CB" w:rsidRDefault="007033CB" w:rsidP="007033CB">
            <w:pPr>
              <w:ind w:firstLine="0"/>
            </w:pPr>
            <w:r>
              <w:t>Elliott</w:t>
            </w:r>
          </w:p>
        </w:tc>
      </w:tr>
      <w:tr w:rsidR="007033CB" w:rsidRPr="007033CB" w:rsidTr="007033CB">
        <w:tc>
          <w:tcPr>
            <w:tcW w:w="2179" w:type="dxa"/>
            <w:shd w:val="clear" w:color="auto" w:fill="auto"/>
          </w:tcPr>
          <w:p w:rsidR="007033CB" w:rsidRPr="007033CB" w:rsidRDefault="007033CB" w:rsidP="007033CB">
            <w:pPr>
              <w:ind w:firstLine="0"/>
            </w:pPr>
            <w:r>
              <w:t>Erickson</w:t>
            </w:r>
          </w:p>
        </w:tc>
        <w:tc>
          <w:tcPr>
            <w:tcW w:w="2179" w:type="dxa"/>
            <w:shd w:val="clear" w:color="auto" w:fill="auto"/>
          </w:tcPr>
          <w:p w:rsidR="007033CB" w:rsidRPr="007033CB" w:rsidRDefault="007033CB" w:rsidP="007033CB">
            <w:pPr>
              <w:ind w:firstLine="0"/>
            </w:pPr>
            <w:r>
              <w:t>Felder</w:t>
            </w:r>
          </w:p>
        </w:tc>
        <w:tc>
          <w:tcPr>
            <w:tcW w:w="2180" w:type="dxa"/>
            <w:shd w:val="clear" w:color="auto" w:fill="auto"/>
          </w:tcPr>
          <w:p w:rsidR="007033CB" w:rsidRPr="007033CB" w:rsidRDefault="007033CB" w:rsidP="007033CB">
            <w:pPr>
              <w:ind w:firstLine="0"/>
            </w:pPr>
            <w:r>
              <w:t>Finlay</w:t>
            </w:r>
          </w:p>
        </w:tc>
      </w:tr>
      <w:tr w:rsidR="007033CB" w:rsidRPr="007033CB" w:rsidTr="007033CB">
        <w:tc>
          <w:tcPr>
            <w:tcW w:w="2179" w:type="dxa"/>
            <w:shd w:val="clear" w:color="auto" w:fill="auto"/>
          </w:tcPr>
          <w:p w:rsidR="007033CB" w:rsidRPr="007033CB" w:rsidRDefault="007033CB" w:rsidP="007033CB">
            <w:pPr>
              <w:ind w:firstLine="0"/>
            </w:pPr>
            <w:r>
              <w:t>Forrest</w:t>
            </w:r>
          </w:p>
        </w:tc>
        <w:tc>
          <w:tcPr>
            <w:tcW w:w="2179" w:type="dxa"/>
            <w:shd w:val="clear" w:color="auto" w:fill="auto"/>
          </w:tcPr>
          <w:p w:rsidR="007033CB" w:rsidRPr="007033CB" w:rsidRDefault="007033CB" w:rsidP="007033CB">
            <w:pPr>
              <w:ind w:firstLine="0"/>
            </w:pPr>
            <w:r>
              <w:t>Forrester</w:t>
            </w:r>
          </w:p>
        </w:tc>
        <w:tc>
          <w:tcPr>
            <w:tcW w:w="2180" w:type="dxa"/>
            <w:shd w:val="clear" w:color="auto" w:fill="auto"/>
          </w:tcPr>
          <w:p w:rsidR="007033CB" w:rsidRPr="007033CB" w:rsidRDefault="007033CB" w:rsidP="007033CB">
            <w:pPr>
              <w:ind w:firstLine="0"/>
            </w:pPr>
            <w:r>
              <w:t>Fry</w:t>
            </w:r>
          </w:p>
        </w:tc>
      </w:tr>
      <w:tr w:rsidR="007033CB" w:rsidRPr="007033CB" w:rsidTr="007033CB">
        <w:tc>
          <w:tcPr>
            <w:tcW w:w="2179" w:type="dxa"/>
            <w:shd w:val="clear" w:color="auto" w:fill="auto"/>
          </w:tcPr>
          <w:p w:rsidR="007033CB" w:rsidRPr="007033CB" w:rsidRDefault="007033CB" w:rsidP="007033CB">
            <w:pPr>
              <w:ind w:firstLine="0"/>
            </w:pPr>
            <w:r>
              <w:t>Funderburk</w:t>
            </w:r>
          </w:p>
        </w:tc>
        <w:tc>
          <w:tcPr>
            <w:tcW w:w="2179" w:type="dxa"/>
            <w:shd w:val="clear" w:color="auto" w:fill="auto"/>
          </w:tcPr>
          <w:p w:rsidR="007033CB" w:rsidRPr="007033CB" w:rsidRDefault="007033CB" w:rsidP="007033CB">
            <w:pPr>
              <w:ind w:firstLine="0"/>
            </w:pPr>
            <w:r>
              <w:t>Gagnon</w:t>
            </w:r>
          </w:p>
        </w:tc>
        <w:tc>
          <w:tcPr>
            <w:tcW w:w="2180" w:type="dxa"/>
            <w:shd w:val="clear" w:color="auto" w:fill="auto"/>
          </w:tcPr>
          <w:p w:rsidR="007033CB" w:rsidRPr="007033CB" w:rsidRDefault="007033CB" w:rsidP="007033CB">
            <w:pPr>
              <w:ind w:firstLine="0"/>
            </w:pPr>
            <w:r>
              <w:t>Gilliard</w:t>
            </w:r>
          </w:p>
        </w:tc>
      </w:tr>
      <w:tr w:rsidR="007033CB" w:rsidRPr="007033CB" w:rsidTr="007033CB">
        <w:tc>
          <w:tcPr>
            <w:tcW w:w="2179" w:type="dxa"/>
            <w:shd w:val="clear" w:color="auto" w:fill="auto"/>
          </w:tcPr>
          <w:p w:rsidR="007033CB" w:rsidRPr="007033CB" w:rsidRDefault="007033CB" w:rsidP="007033CB">
            <w:pPr>
              <w:ind w:firstLine="0"/>
            </w:pPr>
            <w:r>
              <w:t>Henderson</w:t>
            </w:r>
          </w:p>
        </w:tc>
        <w:tc>
          <w:tcPr>
            <w:tcW w:w="2179" w:type="dxa"/>
            <w:shd w:val="clear" w:color="auto" w:fill="auto"/>
          </w:tcPr>
          <w:p w:rsidR="007033CB" w:rsidRPr="007033CB" w:rsidRDefault="007033CB" w:rsidP="007033CB">
            <w:pPr>
              <w:ind w:firstLine="0"/>
            </w:pPr>
            <w:r>
              <w:t>Hewitt</w:t>
            </w:r>
          </w:p>
        </w:tc>
        <w:tc>
          <w:tcPr>
            <w:tcW w:w="2180" w:type="dxa"/>
            <w:shd w:val="clear" w:color="auto" w:fill="auto"/>
          </w:tcPr>
          <w:p w:rsidR="007033CB" w:rsidRPr="007033CB" w:rsidRDefault="007033CB" w:rsidP="007033CB">
            <w:pPr>
              <w:ind w:firstLine="0"/>
            </w:pPr>
            <w:r>
              <w:t>Hill</w:t>
            </w:r>
          </w:p>
        </w:tc>
      </w:tr>
      <w:tr w:rsidR="007033CB" w:rsidRPr="007033CB" w:rsidTr="007033CB">
        <w:tc>
          <w:tcPr>
            <w:tcW w:w="2179" w:type="dxa"/>
            <w:shd w:val="clear" w:color="auto" w:fill="auto"/>
          </w:tcPr>
          <w:p w:rsidR="007033CB" w:rsidRPr="007033CB" w:rsidRDefault="007033CB" w:rsidP="007033CB">
            <w:pPr>
              <w:ind w:firstLine="0"/>
            </w:pPr>
            <w:r>
              <w:t>Hiott</w:t>
            </w:r>
          </w:p>
        </w:tc>
        <w:tc>
          <w:tcPr>
            <w:tcW w:w="2179" w:type="dxa"/>
            <w:shd w:val="clear" w:color="auto" w:fill="auto"/>
          </w:tcPr>
          <w:p w:rsidR="007033CB" w:rsidRPr="007033CB" w:rsidRDefault="007033CB" w:rsidP="007033CB">
            <w:pPr>
              <w:ind w:firstLine="0"/>
            </w:pPr>
            <w:r>
              <w:t>Hixon</w:t>
            </w:r>
          </w:p>
        </w:tc>
        <w:tc>
          <w:tcPr>
            <w:tcW w:w="2180" w:type="dxa"/>
            <w:shd w:val="clear" w:color="auto" w:fill="auto"/>
          </w:tcPr>
          <w:p w:rsidR="007033CB" w:rsidRPr="007033CB" w:rsidRDefault="007033CB" w:rsidP="007033CB">
            <w:pPr>
              <w:ind w:firstLine="0"/>
            </w:pPr>
            <w:r>
              <w:t>Hosey</w:t>
            </w:r>
          </w:p>
        </w:tc>
      </w:tr>
      <w:tr w:rsidR="007033CB" w:rsidRPr="007033CB" w:rsidTr="007033CB">
        <w:tc>
          <w:tcPr>
            <w:tcW w:w="2179" w:type="dxa"/>
            <w:shd w:val="clear" w:color="auto" w:fill="auto"/>
          </w:tcPr>
          <w:p w:rsidR="007033CB" w:rsidRPr="007033CB" w:rsidRDefault="007033CB" w:rsidP="007033CB">
            <w:pPr>
              <w:ind w:firstLine="0"/>
            </w:pPr>
            <w:r>
              <w:t>Huggins</w:t>
            </w:r>
          </w:p>
        </w:tc>
        <w:tc>
          <w:tcPr>
            <w:tcW w:w="2179" w:type="dxa"/>
            <w:shd w:val="clear" w:color="auto" w:fill="auto"/>
          </w:tcPr>
          <w:p w:rsidR="007033CB" w:rsidRPr="007033CB" w:rsidRDefault="007033CB" w:rsidP="007033CB">
            <w:pPr>
              <w:ind w:firstLine="0"/>
            </w:pPr>
            <w:r>
              <w:t>Jefferson</w:t>
            </w:r>
          </w:p>
        </w:tc>
        <w:tc>
          <w:tcPr>
            <w:tcW w:w="2180" w:type="dxa"/>
            <w:shd w:val="clear" w:color="auto" w:fill="auto"/>
          </w:tcPr>
          <w:p w:rsidR="007033CB" w:rsidRPr="007033CB" w:rsidRDefault="007033CB" w:rsidP="007033CB">
            <w:pPr>
              <w:ind w:firstLine="0"/>
            </w:pPr>
            <w:r>
              <w:t>Johnson</w:t>
            </w:r>
          </w:p>
        </w:tc>
      </w:tr>
      <w:tr w:rsidR="007033CB" w:rsidRPr="007033CB" w:rsidTr="007033CB">
        <w:tc>
          <w:tcPr>
            <w:tcW w:w="2179" w:type="dxa"/>
            <w:shd w:val="clear" w:color="auto" w:fill="auto"/>
          </w:tcPr>
          <w:p w:rsidR="007033CB" w:rsidRPr="007033CB" w:rsidRDefault="007033CB" w:rsidP="007033CB">
            <w:pPr>
              <w:ind w:firstLine="0"/>
            </w:pPr>
            <w:r>
              <w:t>Jordan</w:t>
            </w:r>
          </w:p>
        </w:tc>
        <w:tc>
          <w:tcPr>
            <w:tcW w:w="2179" w:type="dxa"/>
            <w:shd w:val="clear" w:color="auto" w:fill="auto"/>
          </w:tcPr>
          <w:p w:rsidR="007033CB" w:rsidRPr="007033CB" w:rsidRDefault="007033CB" w:rsidP="007033CB">
            <w:pPr>
              <w:ind w:firstLine="0"/>
            </w:pPr>
            <w:r>
              <w:t>Kirby</w:t>
            </w:r>
          </w:p>
        </w:tc>
        <w:tc>
          <w:tcPr>
            <w:tcW w:w="2180" w:type="dxa"/>
            <w:shd w:val="clear" w:color="auto" w:fill="auto"/>
          </w:tcPr>
          <w:p w:rsidR="007033CB" w:rsidRPr="007033CB" w:rsidRDefault="007033CB" w:rsidP="007033CB">
            <w:pPr>
              <w:ind w:firstLine="0"/>
            </w:pPr>
            <w:r>
              <w:t>Loftis</w:t>
            </w:r>
          </w:p>
        </w:tc>
      </w:tr>
      <w:tr w:rsidR="007033CB" w:rsidRPr="007033CB" w:rsidTr="007033CB">
        <w:tc>
          <w:tcPr>
            <w:tcW w:w="2179" w:type="dxa"/>
            <w:shd w:val="clear" w:color="auto" w:fill="auto"/>
          </w:tcPr>
          <w:p w:rsidR="007033CB" w:rsidRPr="007033CB" w:rsidRDefault="007033CB" w:rsidP="007033CB">
            <w:pPr>
              <w:ind w:firstLine="0"/>
            </w:pPr>
            <w:r>
              <w:t>Long</w:t>
            </w:r>
          </w:p>
        </w:tc>
        <w:tc>
          <w:tcPr>
            <w:tcW w:w="2179" w:type="dxa"/>
            <w:shd w:val="clear" w:color="auto" w:fill="auto"/>
          </w:tcPr>
          <w:p w:rsidR="007033CB" w:rsidRPr="007033CB" w:rsidRDefault="007033CB" w:rsidP="007033CB">
            <w:pPr>
              <w:ind w:firstLine="0"/>
            </w:pPr>
            <w:r>
              <w:t>Lucas</w:t>
            </w:r>
          </w:p>
        </w:tc>
        <w:tc>
          <w:tcPr>
            <w:tcW w:w="2180" w:type="dxa"/>
            <w:shd w:val="clear" w:color="auto" w:fill="auto"/>
          </w:tcPr>
          <w:p w:rsidR="007033CB" w:rsidRPr="007033CB" w:rsidRDefault="007033CB" w:rsidP="007033CB">
            <w:pPr>
              <w:ind w:firstLine="0"/>
            </w:pPr>
            <w:r>
              <w:t>Magnuson</w:t>
            </w:r>
          </w:p>
        </w:tc>
      </w:tr>
      <w:tr w:rsidR="007033CB" w:rsidRPr="007033CB" w:rsidTr="007033CB">
        <w:tc>
          <w:tcPr>
            <w:tcW w:w="2179" w:type="dxa"/>
            <w:shd w:val="clear" w:color="auto" w:fill="auto"/>
          </w:tcPr>
          <w:p w:rsidR="007033CB" w:rsidRPr="007033CB" w:rsidRDefault="007033CB" w:rsidP="007033CB">
            <w:pPr>
              <w:ind w:firstLine="0"/>
            </w:pPr>
            <w:r>
              <w:t>Martin</w:t>
            </w:r>
          </w:p>
        </w:tc>
        <w:tc>
          <w:tcPr>
            <w:tcW w:w="2179" w:type="dxa"/>
            <w:shd w:val="clear" w:color="auto" w:fill="auto"/>
          </w:tcPr>
          <w:p w:rsidR="007033CB" w:rsidRPr="007033CB" w:rsidRDefault="007033CB" w:rsidP="007033CB">
            <w:pPr>
              <w:ind w:firstLine="0"/>
            </w:pPr>
            <w:r>
              <w:t>McCoy</w:t>
            </w:r>
          </w:p>
        </w:tc>
        <w:tc>
          <w:tcPr>
            <w:tcW w:w="2180" w:type="dxa"/>
            <w:shd w:val="clear" w:color="auto" w:fill="auto"/>
          </w:tcPr>
          <w:p w:rsidR="007033CB" w:rsidRPr="007033CB" w:rsidRDefault="007033CB" w:rsidP="007033CB">
            <w:pPr>
              <w:ind w:firstLine="0"/>
            </w:pPr>
            <w:r>
              <w:t>McCravy</w:t>
            </w:r>
          </w:p>
        </w:tc>
      </w:tr>
      <w:tr w:rsidR="007033CB" w:rsidRPr="007033CB" w:rsidTr="007033CB">
        <w:tc>
          <w:tcPr>
            <w:tcW w:w="2179" w:type="dxa"/>
            <w:shd w:val="clear" w:color="auto" w:fill="auto"/>
          </w:tcPr>
          <w:p w:rsidR="007033CB" w:rsidRPr="007033CB" w:rsidRDefault="007033CB" w:rsidP="007033CB">
            <w:pPr>
              <w:ind w:firstLine="0"/>
            </w:pPr>
            <w:r>
              <w:t>McEachern</w:t>
            </w:r>
          </w:p>
        </w:tc>
        <w:tc>
          <w:tcPr>
            <w:tcW w:w="2179" w:type="dxa"/>
            <w:shd w:val="clear" w:color="auto" w:fill="auto"/>
          </w:tcPr>
          <w:p w:rsidR="007033CB" w:rsidRPr="007033CB" w:rsidRDefault="007033CB" w:rsidP="007033CB">
            <w:pPr>
              <w:ind w:firstLine="0"/>
            </w:pPr>
            <w:r>
              <w:t>V. S. Moss</w:t>
            </w:r>
          </w:p>
        </w:tc>
        <w:tc>
          <w:tcPr>
            <w:tcW w:w="2180" w:type="dxa"/>
            <w:shd w:val="clear" w:color="auto" w:fill="auto"/>
          </w:tcPr>
          <w:p w:rsidR="007033CB" w:rsidRPr="007033CB" w:rsidRDefault="007033CB" w:rsidP="007033CB">
            <w:pPr>
              <w:ind w:firstLine="0"/>
            </w:pPr>
            <w:r>
              <w:t>Murphy</w:t>
            </w:r>
          </w:p>
        </w:tc>
      </w:tr>
      <w:tr w:rsidR="007033CB" w:rsidRPr="007033CB" w:rsidTr="007033CB">
        <w:tc>
          <w:tcPr>
            <w:tcW w:w="2179" w:type="dxa"/>
            <w:shd w:val="clear" w:color="auto" w:fill="auto"/>
          </w:tcPr>
          <w:p w:rsidR="007033CB" w:rsidRPr="007033CB" w:rsidRDefault="007033CB" w:rsidP="007033CB">
            <w:pPr>
              <w:ind w:firstLine="0"/>
            </w:pPr>
            <w:r>
              <w:t>B. Newton</w:t>
            </w:r>
          </w:p>
        </w:tc>
        <w:tc>
          <w:tcPr>
            <w:tcW w:w="2179" w:type="dxa"/>
            <w:shd w:val="clear" w:color="auto" w:fill="auto"/>
          </w:tcPr>
          <w:p w:rsidR="007033CB" w:rsidRPr="007033CB" w:rsidRDefault="007033CB" w:rsidP="007033CB">
            <w:pPr>
              <w:ind w:firstLine="0"/>
            </w:pPr>
            <w:r>
              <w:t>Norrell</w:t>
            </w:r>
          </w:p>
        </w:tc>
        <w:tc>
          <w:tcPr>
            <w:tcW w:w="2180" w:type="dxa"/>
            <w:shd w:val="clear" w:color="auto" w:fill="auto"/>
          </w:tcPr>
          <w:p w:rsidR="007033CB" w:rsidRPr="007033CB" w:rsidRDefault="007033CB" w:rsidP="007033CB">
            <w:pPr>
              <w:ind w:firstLine="0"/>
            </w:pPr>
            <w:r>
              <w:t>Ott</w:t>
            </w:r>
          </w:p>
        </w:tc>
      </w:tr>
      <w:tr w:rsidR="007033CB" w:rsidRPr="007033CB" w:rsidTr="007033CB">
        <w:tc>
          <w:tcPr>
            <w:tcW w:w="2179" w:type="dxa"/>
            <w:shd w:val="clear" w:color="auto" w:fill="auto"/>
          </w:tcPr>
          <w:p w:rsidR="007033CB" w:rsidRPr="007033CB" w:rsidRDefault="007033CB" w:rsidP="007033CB">
            <w:pPr>
              <w:ind w:firstLine="0"/>
            </w:pPr>
            <w:r>
              <w:t>Pitts</w:t>
            </w:r>
          </w:p>
        </w:tc>
        <w:tc>
          <w:tcPr>
            <w:tcW w:w="2179" w:type="dxa"/>
            <w:shd w:val="clear" w:color="auto" w:fill="auto"/>
          </w:tcPr>
          <w:p w:rsidR="007033CB" w:rsidRPr="007033CB" w:rsidRDefault="007033CB" w:rsidP="007033CB">
            <w:pPr>
              <w:ind w:firstLine="0"/>
            </w:pPr>
            <w:r>
              <w:t>Pope</w:t>
            </w:r>
          </w:p>
        </w:tc>
        <w:tc>
          <w:tcPr>
            <w:tcW w:w="2180" w:type="dxa"/>
            <w:shd w:val="clear" w:color="auto" w:fill="auto"/>
          </w:tcPr>
          <w:p w:rsidR="007033CB" w:rsidRPr="007033CB" w:rsidRDefault="007033CB" w:rsidP="007033CB">
            <w:pPr>
              <w:ind w:firstLine="0"/>
            </w:pPr>
            <w:r>
              <w:t>Quinn</w:t>
            </w:r>
          </w:p>
        </w:tc>
      </w:tr>
      <w:tr w:rsidR="007033CB" w:rsidRPr="007033CB" w:rsidTr="007033CB">
        <w:tc>
          <w:tcPr>
            <w:tcW w:w="2179" w:type="dxa"/>
            <w:shd w:val="clear" w:color="auto" w:fill="auto"/>
          </w:tcPr>
          <w:p w:rsidR="007033CB" w:rsidRPr="007033CB" w:rsidRDefault="007033CB" w:rsidP="007033CB">
            <w:pPr>
              <w:ind w:firstLine="0"/>
            </w:pPr>
            <w:r>
              <w:t>M. Rivers</w:t>
            </w:r>
          </w:p>
        </w:tc>
        <w:tc>
          <w:tcPr>
            <w:tcW w:w="2179" w:type="dxa"/>
            <w:shd w:val="clear" w:color="auto" w:fill="auto"/>
          </w:tcPr>
          <w:p w:rsidR="007033CB" w:rsidRPr="007033CB" w:rsidRDefault="007033CB" w:rsidP="007033CB">
            <w:pPr>
              <w:ind w:firstLine="0"/>
            </w:pPr>
            <w:r>
              <w:t>S. Rivers</w:t>
            </w:r>
          </w:p>
        </w:tc>
        <w:tc>
          <w:tcPr>
            <w:tcW w:w="2180" w:type="dxa"/>
            <w:shd w:val="clear" w:color="auto" w:fill="auto"/>
          </w:tcPr>
          <w:p w:rsidR="007033CB" w:rsidRPr="007033CB" w:rsidRDefault="007033CB" w:rsidP="007033CB">
            <w:pPr>
              <w:ind w:firstLine="0"/>
            </w:pPr>
            <w:r>
              <w:t>Ryhal</w:t>
            </w:r>
          </w:p>
        </w:tc>
      </w:tr>
      <w:tr w:rsidR="007033CB" w:rsidRPr="007033CB" w:rsidTr="007033CB">
        <w:tc>
          <w:tcPr>
            <w:tcW w:w="2179" w:type="dxa"/>
            <w:shd w:val="clear" w:color="auto" w:fill="auto"/>
          </w:tcPr>
          <w:p w:rsidR="007033CB" w:rsidRPr="007033CB" w:rsidRDefault="007033CB" w:rsidP="007033CB">
            <w:pPr>
              <w:ind w:firstLine="0"/>
            </w:pPr>
            <w:r>
              <w:t>Simrill</w:t>
            </w:r>
          </w:p>
        </w:tc>
        <w:tc>
          <w:tcPr>
            <w:tcW w:w="2179" w:type="dxa"/>
            <w:shd w:val="clear" w:color="auto" w:fill="auto"/>
          </w:tcPr>
          <w:p w:rsidR="007033CB" w:rsidRPr="007033CB" w:rsidRDefault="007033CB" w:rsidP="007033CB">
            <w:pPr>
              <w:ind w:firstLine="0"/>
            </w:pPr>
            <w:r>
              <w:t>G. M. Smith</w:t>
            </w:r>
          </w:p>
        </w:tc>
        <w:tc>
          <w:tcPr>
            <w:tcW w:w="2180" w:type="dxa"/>
            <w:shd w:val="clear" w:color="auto" w:fill="auto"/>
          </w:tcPr>
          <w:p w:rsidR="007033CB" w:rsidRPr="007033CB" w:rsidRDefault="007033CB" w:rsidP="007033CB">
            <w:pPr>
              <w:ind w:firstLine="0"/>
            </w:pPr>
            <w:r>
              <w:t>G. R. Smith</w:t>
            </w:r>
          </w:p>
        </w:tc>
      </w:tr>
      <w:tr w:rsidR="007033CB" w:rsidRPr="007033CB" w:rsidTr="007033CB">
        <w:tc>
          <w:tcPr>
            <w:tcW w:w="2179" w:type="dxa"/>
            <w:shd w:val="clear" w:color="auto" w:fill="auto"/>
          </w:tcPr>
          <w:p w:rsidR="007033CB" w:rsidRPr="007033CB" w:rsidRDefault="007033CB" w:rsidP="007033CB">
            <w:pPr>
              <w:ind w:firstLine="0"/>
            </w:pPr>
            <w:r>
              <w:t>J. E. Smith</w:t>
            </w:r>
          </w:p>
        </w:tc>
        <w:tc>
          <w:tcPr>
            <w:tcW w:w="2179" w:type="dxa"/>
            <w:shd w:val="clear" w:color="auto" w:fill="auto"/>
          </w:tcPr>
          <w:p w:rsidR="007033CB" w:rsidRPr="007033CB" w:rsidRDefault="007033CB" w:rsidP="007033CB">
            <w:pPr>
              <w:ind w:firstLine="0"/>
            </w:pPr>
            <w:r>
              <w:t>Stavrinakis</w:t>
            </w:r>
          </w:p>
        </w:tc>
        <w:tc>
          <w:tcPr>
            <w:tcW w:w="2180" w:type="dxa"/>
            <w:shd w:val="clear" w:color="auto" w:fill="auto"/>
          </w:tcPr>
          <w:p w:rsidR="007033CB" w:rsidRPr="007033CB" w:rsidRDefault="007033CB" w:rsidP="007033CB">
            <w:pPr>
              <w:ind w:firstLine="0"/>
            </w:pPr>
            <w:r>
              <w:t>Tallon</w:t>
            </w:r>
          </w:p>
        </w:tc>
      </w:tr>
      <w:tr w:rsidR="007033CB" w:rsidRPr="007033CB" w:rsidTr="007033CB">
        <w:tc>
          <w:tcPr>
            <w:tcW w:w="2179" w:type="dxa"/>
            <w:shd w:val="clear" w:color="auto" w:fill="auto"/>
          </w:tcPr>
          <w:p w:rsidR="007033CB" w:rsidRPr="007033CB" w:rsidRDefault="007033CB" w:rsidP="007033CB">
            <w:pPr>
              <w:ind w:firstLine="0"/>
            </w:pPr>
            <w:r>
              <w:t>Taylor</w:t>
            </w:r>
          </w:p>
        </w:tc>
        <w:tc>
          <w:tcPr>
            <w:tcW w:w="2179" w:type="dxa"/>
            <w:shd w:val="clear" w:color="auto" w:fill="auto"/>
          </w:tcPr>
          <w:p w:rsidR="007033CB" w:rsidRPr="007033CB" w:rsidRDefault="007033CB" w:rsidP="007033CB">
            <w:pPr>
              <w:ind w:firstLine="0"/>
            </w:pPr>
            <w:r>
              <w:t>Thayer</w:t>
            </w:r>
          </w:p>
        </w:tc>
        <w:tc>
          <w:tcPr>
            <w:tcW w:w="2180" w:type="dxa"/>
            <w:shd w:val="clear" w:color="auto" w:fill="auto"/>
          </w:tcPr>
          <w:p w:rsidR="007033CB" w:rsidRPr="007033CB" w:rsidRDefault="007033CB" w:rsidP="007033CB">
            <w:pPr>
              <w:ind w:firstLine="0"/>
            </w:pPr>
            <w:r>
              <w:t>Thigpen</w:t>
            </w:r>
          </w:p>
        </w:tc>
      </w:tr>
      <w:tr w:rsidR="007033CB" w:rsidRPr="007033CB" w:rsidTr="007033CB">
        <w:tc>
          <w:tcPr>
            <w:tcW w:w="2179" w:type="dxa"/>
            <w:shd w:val="clear" w:color="auto" w:fill="auto"/>
          </w:tcPr>
          <w:p w:rsidR="007033CB" w:rsidRPr="007033CB" w:rsidRDefault="007033CB" w:rsidP="007033CB">
            <w:pPr>
              <w:ind w:firstLine="0"/>
            </w:pPr>
            <w:r>
              <w:t>Toole</w:t>
            </w:r>
          </w:p>
        </w:tc>
        <w:tc>
          <w:tcPr>
            <w:tcW w:w="2179" w:type="dxa"/>
            <w:shd w:val="clear" w:color="auto" w:fill="auto"/>
          </w:tcPr>
          <w:p w:rsidR="007033CB" w:rsidRPr="007033CB" w:rsidRDefault="007033CB" w:rsidP="007033CB">
            <w:pPr>
              <w:ind w:firstLine="0"/>
            </w:pPr>
            <w:r>
              <w:t>Weeks</w:t>
            </w:r>
          </w:p>
        </w:tc>
        <w:tc>
          <w:tcPr>
            <w:tcW w:w="2180" w:type="dxa"/>
            <w:shd w:val="clear" w:color="auto" w:fill="auto"/>
          </w:tcPr>
          <w:p w:rsidR="007033CB" w:rsidRPr="007033CB" w:rsidRDefault="007033CB" w:rsidP="007033CB">
            <w:pPr>
              <w:ind w:firstLine="0"/>
            </w:pPr>
            <w:r>
              <w:t>West</w:t>
            </w:r>
          </w:p>
        </w:tc>
      </w:tr>
      <w:tr w:rsidR="007033CB" w:rsidRPr="007033CB" w:rsidTr="007033CB">
        <w:tc>
          <w:tcPr>
            <w:tcW w:w="2179" w:type="dxa"/>
            <w:shd w:val="clear" w:color="auto" w:fill="auto"/>
          </w:tcPr>
          <w:p w:rsidR="007033CB" w:rsidRPr="007033CB" w:rsidRDefault="007033CB" w:rsidP="007033CB">
            <w:pPr>
              <w:ind w:firstLine="0"/>
            </w:pPr>
            <w:r>
              <w:t>Wheeler</w:t>
            </w:r>
          </w:p>
        </w:tc>
        <w:tc>
          <w:tcPr>
            <w:tcW w:w="2179" w:type="dxa"/>
            <w:shd w:val="clear" w:color="auto" w:fill="auto"/>
          </w:tcPr>
          <w:p w:rsidR="007033CB" w:rsidRPr="007033CB" w:rsidRDefault="007033CB" w:rsidP="007033CB">
            <w:pPr>
              <w:ind w:firstLine="0"/>
            </w:pPr>
            <w:r>
              <w:t>Whipper</w:t>
            </w:r>
          </w:p>
        </w:tc>
        <w:tc>
          <w:tcPr>
            <w:tcW w:w="2180" w:type="dxa"/>
            <w:shd w:val="clear" w:color="auto" w:fill="auto"/>
          </w:tcPr>
          <w:p w:rsidR="007033CB" w:rsidRPr="007033CB" w:rsidRDefault="007033CB" w:rsidP="007033CB">
            <w:pPr>
              <w:ind w:firstLine="0"/>
            </w:pPr>
            <w:r>
              <w:t>White</w:t>
            </w:r>
          </w:p>
        </w:tc>
      </w:tr>
      <w:tr w:rsidR="007033CB" w:rsidRPr="007033CB" w:rsidTr="007033CB">
        <w:tc>
          <w:tcPr>
            <w:tcW w:w="2179" w:type="dxa"/>
            <w:shd w:val="clear" w:color="auto" w:fill="auto"/>
          </w:tcPr>
          <w:p w:rsidR="007033CB" w:rsidRPr="007033CB" w:rsidRDefault="007033CB" w:rsidP="007033CB">
            <w:pPr>
              <w:keepNext/>
              <w:ind w:firstLine="0"/>
            </w:pPr>
            <w:r>
              <w:t>Whitmire</w:t>
            </w:r>
          </w:p>
        </w:tc>
        <w:tc>
          <w:tcPr>
            <w:tcW w:w="2179" w:type="dxa"/>
            <w:shd w:val="clear" w:color="auto" w:fill="auto"/>
          </w:tcPr>
          <w:p w:rsidR="007033CB" w:rsidRPr="007033CB" w:rsidRDefault="007033CB" w:rsidP="007033CB">
            <w:pPr>
              <w:keepNext/>
              <w:ind w:firstLine="0"/>
            </w:pPr>
            <w:r>
              <w:t>Williams</w:t>
            </w:r>
          </w:p>
        </w:tc>
        <w:tc>
          <w:tcPr>
            <w:tcW w:w="2180" w:type="dxa"/>
            <w:shd w:val="clear" w:color="auto" w:fill="auto"/>
          </w:tcPr>
          <w:p w:rsidR="007033CB" w:rsidRPr="007033CB" w:rsidRDefault="007033CB" w:rsidP="007033CB">
            <w:pPr>
              <w:keepNext/>
              <w:ind w:firstLine="0"/>
            </w:pPr>
            <w:r>
              <w:t>Willis</w:t>
            </w:r>
          </w:p>
        </w:tc>
      </w:tr>
      <w:tr w:rsidR="007033CB" w:rsidRPr="007033CB" w:rsidTr="007033CB">
        <w:tc>
          <w:tcPr>
            <w:tcW w:w="2179" w:type="dxa"/>
            <w:shd w:val="clear" w:color="auto" w:fill="auto"/>
          </w:tcPr>
          <w:p w:rsidR="007033CB" w:rsidRPr="007033CB" w:rsidRDefault="007033CB" w:rsidP="007033CB">
            <w:pPr>
              <w:keepNext/>
              <w:ind w:firstLine="0"/>
            </w:pPr>
            <w:r>
              <w:t>Yow</w:t>
            </w:r>
          </w:p>
        </w:tc>
        <w:tc>
          <w:tcPr>
            <w:tcW w:w="2179" w:type="dxa"/>
            <w:shd w:val="clear" w:color="auto" w:fill="auto"/>
          </w:tcPr>
          <w:p w:rsidR="007033CB" w:rsidRPr="007033CB" w:rsidRDefault="007033CB" w:rsidP="007033CB">
            <w:pPr>
              <w:keepNext/>
              <w:ind w:firstLine="0"/>
            </w:pPr>
          </w:p>
        </w:tc>
        <w:tc>
          <w:tcPr>
            <w:tcW w:w="2180" w:type="dxa"/>
            <w:shd w:val="clear" w:color="auto" w:fill="auto"/>
          </w:tcPr>
          <w:p w:rsidR="007033CB" w:rsidRPr="007033CB" w:rsidRDefault="007033CB" w:rsidP="007033CB">
            <w:pPr>
              <w:keepNext/>
              <w:ind w:firstLine="0"/>
            </w:pPr>
          </w:p>
        </w:tc>
      </w:tr>
    </w:tbl>
    <w:p w:rsidR="007033CB" w:rsidRDefault="007033CB" w:rsidP="007033CB"/>
    <w:p w:rsidR="007033CB" w:rsidRDefault="007033CB" w:rsidP="007033CB">
      <w:pPr>
        <w:jc w:val="center"/>
        <w:rPr>
          <w:b/>
        </w:rPr>
      </w:pPr>
      <w:r w:rsidRPr="007033CB">
        <w:rPr>
          <w:b/>
        </w:rPr>
        <w:t>Total--85</w:t>
      </w:r>
    </w:p>
    <w:p w:rsidR="007033CB" w:rsidRDefault="007033CB" w:rsidP="007033CB">
      <w:pPr>
        <w:jc w:val="center"/>
        <w:rPr>
          <w:b/>
        </w:rPr>
      </w:pPr>
    </w:p>
    <w:p w:rsidR="007033CB" w:rsidRDefault="007033CB" w:rsidP="007033CB">
      <w:pPr>
        <w:ind w:firstLine="0"/>
      </w:pPr>
      <w:r w:rsidRPr="007033CB">
        <w:t xml:space="preserve"> </w:t>
      </w:r>
      <w:r>
        <w:t>Those who voted in the negative are:</w:t>
      </w:r>
    </w:p>
    <w:p w:rsidR="007033CB" w:rsidRDefault="007033CB" w:rsidP="007033CB"/>
    <w:p w:rsidR="007033CB" w:rsidRDefault="007033CB" w:rsidP="007033CB">
      <w:pPr>
        <w:jc w:val="center"/>
        <w:rPr>
          <w:b/>
        </w:rPr>
      </w:pPr>
      <w:r w:rsidRPr="007033CB">
        <w:rPr>
          <w:b/>
        </w:rPr>
        <w:t>Total--0</w:t>
      </w:r>
    </w:p>
    <w:p w:rsidR="007033CB" w:rsidRDefault="007033CB" w:rsidP="007033CB">
      <w:pPr>
        <w:jc w:val="center"/>
        <w:rPr>
          <w:b/>
        </w:rPr>
      </w:pPr>
    </w:p>
    <w:p w:rsidR="007033CB" w:rsidRDefault="007033CB" w:rsidP="007033CB">
      <w:r>
        <w:t xml:space="preserve">So, the Joint Resolution was read the second time and ordered to third reading.  </w:t>
      </w:r>
    </w:p>
    <w:p w:rsidR="007033CB" w:rsidRDefault="007033CB" w:rsidP="007033CB"/>
    <w:p w:rsidR="007033CB" w:rsidRDefault="007033CB" w:rsidP="007033CB">
      <w:pPr>
        <w:keepNext/>
        <w:jc w:val="center"/>
        <w:rPr>
          <w:b/>
        </w:rPr>
      </w:pPr>
      <w:r w:rsidRPr="007033CB">
        <w:rPr>
          <w:b/>
        </w:rPr>
        <w:t>LEAVE OF ABSENCE</w:t>
      </w:r>
    </w:p>
    <w:p w:rsidR="007033CB" w:rsidRDefault="007033CB" w:rsidP="007033CB">
      <w:r>
        <w:t xml:space="preserve">The SPEAKER granted Rep. KING a leave of absence for the remainder of the day. </w:t>
      </w:r>
    </w:p>
    <w:p w:rsidR="007033CB" w:rsidRDefault="007033CB" w:rsidP="007033CB"/>
    <w:p w:rsidR="007033CB" w:rsidRDefault="007033CB" w:rsidP="007033CB">
      <w:pPr>
        <w:keepNext/>
        <w:jc w:val="center"/>
        <w:rPr>
          <w:b/>
        </w:rPr>
      </w:pPr>
      <w:r w:rsidRPr="007033CB">
        <w:rPr>
          <w:b/>
        </w:rPr>
        <w:lastRenderedPageBreak/>
        <w:t>S. 486--ORDERED TO THIRD READING</w:t>
      </w:r>
    </w:p>
    <w:p w:rsidR="007033CB" w:rsidRDefault="007033CB" w:rsidP="007033CB">
      <w:pPr>
        <w:keepNext/>
      </w:pPr>
      <w:r>
        <w:t>The following Joint Resolution was taken up:</w:t>
      </w:r>
    </w:p>
    <w:p w:rsidR="007033CB" w:rsidRDefault="007033CB" w:rsidP="007033CB">
      <w:pPr>
        <w:keepNext/>
      </w:pPr>
      <w:bookmarkStart w:id="143" w:name="include_clip_start_337"/>
      <w:bookmarkEnd w:id="143"/>
    </w:p>
    <w:p w:rsidR="007033CB" w:rsidRDefault="007033CB" w:rsidP="007033CB">
      <w:r>
        <w:t>S. 486 -- Education Committee: A JOINT RESOLUTION TO APPROVE REGULATIONS OF THE COMMISSION ON HIGHER EDUCATION, RELATING TO FREE TUITION FOR RESIDENTS SIXTY YEARS OF AGE, DESIGNATED AS REGULATION DOCUMENT NUMBER 4728, PURSUANT TO THE PROVISIONS OF ARTICLE 1, CHAPTER 23, TITLE 1 OF THE 1976 CODE.</w:t>
      </w:r>
    </w:p>
    <w:p w:rsidR="007033CB" w:rsidRDefault="007033CB" w:rsidP="007033CB">
      <w:bookmarkStart w:id="144" w:name="include_clip_end_337"/>
      <w:bookmarkEnd w:id="144"/>
    </w:p>
    <w:p w:rsidR="007033CB" w:rsidRDefault="007033CB" w:rsidP="007033CB">
      <w:r>
        <w:t>Rep. BEDINGFIELD explained the Joint Resolution.</w:t>
      </w:r>
    </w:p>
    <w:p w:rsidR="007033CB" w:rsidRDefault="007033CB" w:rsidP="007033CB"/>
    <w:p w:rsidR="007033CB" w:rsidRDefault="007033CB" w:rsidP="007033CB">
      <w:r>
        <w:t xml:space="preserve">The yeas and nays were taken resulting as follows: </w:t>
      </w:r>
    </w:p>
    <w:p w:rsidR="007033CB" w:rsidRDefault="007033CB" w:rsidP="007033CB">
      <w:pPr>
        <w:jc w:val="center"/>
      </w:pPr>
      <w:r>
        <w:t xml:space="preserve"> </w:t>
      </w:r>
      <w:bookmarkStart w:id="145" w:name="vote_start339"/>
      <w:bookmarkEnd w:id="145"/>
      <w:r>
        <w:t>Yeas 90; Nays 0</w:t>
      </w:r>
    </w:p>
    <w:p w:rsidR="007033CB" w:rsidRDefault="007033CB" w:rsidP="007033CB">
      <w:pPr>
        <w:jc w:val="center"/>
      </w:pPr>
    </w:p>
    <w:p w:rsidR="007033CB" w:rsidRDefault="007033CB" w:rsidP="007033C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33CB" w:rsidRPr="007033CB" w:rsidTr="007033CB">
        <w:tc>
          <w:tcPr>
            <w:tcW w:w="2179" w:type="dxa"/>
            <w:shd w:val="clear" w:color="auto" w:fill="auto"/>
          </w:tcPr>
          <w:p w:rsidR="007033CB" w:rsidRPr="007033CB" w:rsidRDefault="007033CB" w:rsidP="007033CB">
            <w:pPr>
              <w:keepNext/>
              <w:ind w:firstLine="0"/>
            </w:pPr>
            <w:r>
              <w:t>Allison</w:t>
            </w:r>
          </w:p>
        </w:tc>
        <w:tc>
          <w:tcPr>
            <w:tcW w:w="2179" w:type="dxa"/>
            <w:shd w:val="clear" w:color="auto" w:fill="auto"/>
          </w:tcPr>
          <w:p w:rsidR="007033CB" w:rsidRPr="007033CB" w:rsidRDefault="007033CB" w:rsidP="007033CB">
            <w:pPr>
              <w:keepNext/>
              <w:ind w:firstLine="0"/>
            </w:pPr>
            <w:r>
              <w:t>Anthony</w:t>
            </w:r>
          </w:p>
        </w:tc>
        <w:tc>
          <w:tcPr>
            <w:tcW w:w="2180" w:type="dxa"/>
            <w:shd w:val="clear" w:color="auto" w:fill="auto"/>
          </w:tcPr>
          <w:p w:rsidR="007033CB" w:rsidRPr="007033CB" w:rsidRDefault="007033CB" w:rsidP="007033CB">
            <w:pPr>
              <w:keepNext/>
              <w:ind w:firstLine="0"/>
            </w:pPr>
            <w:r>
              <w:t>Arrington</w:t>
            </w:r>
          </w:p>
        </w:tc>
      </w:tr>
      <w:tr w:rsidR="007033CB" w:rsidRPr="007033CB" w:rsidTr="007033CB">
        <w:tc>
          <w:tcPr>
            <w:tcW w:w="2179" w:type="dxa"/>
            <w:shd w:val="clear" w:color="auto" w:fill="auto"/>
          </w:tcPr>
          <w:p w:rsidR="007033CB" w:rsidRPr="007033CB" w:rsidRDefault="007033CB" w:rsidP="007033CB">
            <w:pPr>
              <w:ind w:firstLine="0"/>
            </w:pPr>
            <w:r>
              <w:t>Atkinson</w:t>
            </w:r>
          </w:p>
        </w:tc>
        <w:tc>
          <w:tcPr>
            <w:tcW w:w="2179" w:type="dxa"/>
            <w:shd w:val="clear" w:color="auto" w:fill="auto"/>
          </w:tcPr>
          <w:p w:rsidR="007033CB" w:rsidRPr="007033CB" w:rsidRDefault="007033CB" w:rsidP="007033CB">
            <w:pPr>
              <w:ind w:firstLine="0"/>
            </w:pPr>
            <w:r>
              <w:t>Atwater</w:t>
            </w:r>
          </w:p>
        </w:tc>
        <w:tc>
          <w:tcPr>
            <w:tcW w:w="2180" w:type="dxa"/>
            <w:shd w:val="clear" w:color="auto" w:fill="auto"/>
          </w:tcPr>
          <w:p w:rsidR="007033CB" w:rsidRPr="007033CB" w:rsidRDefault="007033CB" w:rsidP="007033CB">
            <w:pPr>
              <w:ind w:firstLine="0"/>
            </w:pPr>
            <w:r>
              <w:t>Bales</w:t>
            </w:r>
          </w:p>
        </w:tc>
      </w:tr>
      <w:tr w:rsidR="007033CB" w:rsidRPr="007033CB" w:rsidTr="007033CB">
        <w:tc>
          <w:tcPr>
            <w:tcW w:w="2179" w:type="dxa"/>
            <w:shd w:val="clear" w:color="auto" w:fill="auto"/>
          </w:tcPr>
          <w:p w:rsidR="007033CB" w:rsidRPr="007033CB" w:rsidRDefault="007033CB" w:rsidP="007033CB">
            <w:pPr>
              <w:ind w:firstLine="0"/>
            </w:pPr>
            <w:r>
              <w:t>Ballentine</w:t>
            </w:r>
          </w:p>
        </w:tc>
        <w:tc>
          <w:tcPr>
            <w:tcW w:w="2179" w:type="dxa"/>
            <w:shd w:val="clear" w:color="auto" w:fill="auto"/>
          </w:tcPr>
          <w:p w:rsidR="007033CB" w:rsidRPr="007033CB" w:rsidRDefault="007033CB" w:rsidP="007033CB">
            <w:pPr>
              <w:ind w:firstLine="0"/>
            </w:pPr>
            <w:r>
              <w:t>Bannister</w:t>
            </w:r>
          </w:p>
        </w:tc>
        <w:tc>
          <w:tcPr>
            <w:tcW w:w="2180" w:type="dxa"/>
            <w:shd w:val="clear" w:color="auto" w:fill="auto"/>
          </w:tcPr>
          <w:p w:rsidR="007033CB" w:rsidRPr="007033CB" w:rsidRDefault="007033CB" w:rsidP="007033CB">
            <w:pPr>
              <w:ind w:firstLine="0"/>
            </w:pPr>
            <w:r>
              <w:t>Bedingfield</w:t>
            </w:r>
          </w:p>
        </w:tc>
      </w:tr>
      <w:tr w:rsidR="007033CB" w:rsidRPr="007033CB" w:rsidTr="007033CB">
        <w:tc>
          <w:tcPr>
            <w:tcW w:w="2179" w:type="dxa"/>
            <w:shd w:val="clear" w:color="auto" w:fill="auto"/>
          </w:tcPr>
          <w:p w:rsidR="007033CB" w:rsidRPr="007033CB" w:rsidRDefault="007033CB" w:rsidP="007033CB">
            <w:pPr>
              <w:ind w:firstLine="0"/>
            </w:pPr>
            <w:r>
              <w:t>Bennett</w:t>
            </w:r>
          </w:p>
        </w:tc>
        <w:tc>
          <w:tcPr>
            <w:tcW w:w="2179" w:type="dxa"/>
            <w:shd w:val="clear" w:color="auto" w:fill="auto"/>
          </w:tcPr>
          <w:p w:rsidR="007033CB" w:rsidRPr="007033CB" w:rsidRDefault="007033CB" w:rsidP="007033CB">
            <w:pPr>
              <w:ind w:firstLine="0"/>
            </w:pPr>
            <w:r>
              <w:t>Bernstein</w:t>
            </w:r>
          </w:p>
        </w:tc>
        <w:tc>
          <w:tcPr>
            <w:tcW w:w="2180" w:type="dxa"/>
            <w:shd w:val="clear" w:color="auto" w:fill="auto"/>
          </w:tcPr>
          <w:p w:rsidR="007033CB" w:rsidRPr="007033CB" w:rsidRDefault="007033CB" w:rsidP="007033CB">
            <w:pPr>
              <w:ind w:firstLine="0"/>
            </w:pPr>
            <w:r>
              <w:t>Blackwell</w:t>
            </w:r>
          </w:p>
        </w:tc>
      </w:tr>
      <w:tr w:rsidR="007033CB" w:rsidRPr="007033CB" w:rsidTr="007033CB">
        <w:tc>
          <w:tcPr>
            <w:tcW w:w="2179" w:type="dxa"/>
            <w:shd w:val="clear" w:color="auto" w:fill="auto"/>
          </w:tcPr>
          <w:p w:rsidR="007033CB" w:rsidRPr="007033CB" w:rsidRDefault="007033CB" w:rsidP="007033CB">
            <w:pPr>
              <w:ind w:firstLine="0"/>
            </w:pPr>
            <w:r>
              <w:t>Bradley</w:t>
            </w:r>
          </w:p>
        </w:tc>
        <w:tc>
          <w:tcPr>
            <w:tcW w:w="2179" w:type="dxa"/>
            <w:shd w:val="clear" w:color="auto" w:fill="auto"/>
          </w:tcPr>
          <w:p w:rsidR="007033CB" w:rsidRPr="007033CB" w:rsidRDefault="007033CB" w:rsidP="007033CB">
            <w:pPr>
              <w:ind w:firstLine="0"/>
            </w:pPr>
            <w:r>
              <w:t>Brown</w:t>
            </w:r>
          </w:p>
        </w:tc>
        <w:tc>
          <w:tcPr>
            <w:tcW w:w="2180" w:type="dxa"/>
            <w:shd w:val="clear" w:color="auto" w:fill="auto"/>
          </w:tcPr>
          <w:p w:rsidR="007033CB" w:rsidRPr="007033CB" w:rsidRDefault="007033CB" w:rsidP="007033CB">
            <w:pPr>
              <w:ind w:firstLine="0"/>
            </w:pPr>
            <w:r>
              <w:t>Burns</w:t>
            </w:r>
          </w:p>
        </w:tc>
      </w:tr>
      <w:tr w:rsidR="007033CB" w:rsidRPr="007033CB" w:rsidTr="007033CB">
        <w:tc>
          <w:tcPr>
            <w:tcW w:w="2179" w:type="dxa"/>
            <w:shd w:val="clear" w:color="auto" w:fill="auto"/>
          </w:tcPr>
          <w:p w:rsidR="007033CB" w:rsidRPr="007033CB" w:rsidRDefault="007033CB" w:rsidP="007033CB">
            <w:pPr>
              <w:ind w:firstLine="0"/>
            </w:pPr>
            <w:proofErr w:type="spellStart"/>
            <w:r>
              <w:t>Caskey</w:t>
            </w:r>
            <w:proofErr w:type="spellEnd"/>
          </w:p>
        </w:tc>
        <w:tc>
          <w:tcPr>
            <w:tcW w:w="2179" w:type="dxa"/>
            <w:shd w:val="clear" w:color="auto" w:fill="auto"/>
          </w:tcPr>
          <w:p w:rsidR="007033CB" w:rsidRPr="007033CB" w:rsidRDefault="007033CB" w:rsidP="007033CB">
            <w:pPr>
              <w:ind w:firstLine="0"/>
            </w:pPr>
            <w:r>
              <w:t>Chumley</w:t>
            </w:r>
          </w:p>
        </w:tc>
        <w:tc>
          <w:tcPr>
            <w:tcW w:w="2180" w:type="dxa"/>
            <w:shd w:val="clear" w:color="auto" w:fill="auto"/>
          </w:tcPr>
          <w:p w:rsidR="007033CB" w:rsidRPr="007033CB" w:rsidRDefault="007033CB" w:rsidP="007033CB">
            <w:pPr>
              <w:ind w:firstLine="0"/>
            </w:pPr>
            <w:r>
              <w:t>Clary</w:t>
            </w:r>
          </w:p>
        </w:tc>
      </w:tr>
      <w:tr w:rsidR="007033CB" w:rsidRPr="007033CB" w:rsidTr="007033CB">
        <w:tc>
          <w:tcPr>
            <w:tcW w:w="2179" w:type="dxa"/>
            <w:shd w:val="clear" w:color="auto" w:fill="auto"/>
          </w:tcPr>
          <w:p w:rsidR="007033CB" w:rsidRPr="007033CB" w:rsidRDefault="007033CB" w:rsidP="007033CB">
            <w:pPr>
              <w:ind w:firstLine="0"/>
            </w:pPr>
            <w:r>
              <w:t>Clemmons</w:t>
            </w:r>
          </w:p>
        </w:tc>
        <w:tc>
          <w:tcPr>
            <w:tcW w:w="2179" w:type="dxa"/>
            <w:shd w:val="clear" w:color="auto" w:fill="auto"/>
          </w:tcPr>
          <w:p w:rsidR="007033CB" w:rsidRPr="007033CB" w:rsidRDefault="007033CB" w:rsidP="007033CB">
            <w:pPr>
              <w:ind w:firstLine="0"/>
            </w:pPr>
            <w:r>
              <w:t>Clyburn</w:t>
            </w:r>
          </w:p>
        </w:tc>
        <w:tc>
          <w:tcPr>
            <w:tcW w:w="2180" w:type="dxa"/>
            <w:shd w:val="clear" w:color="auto" w:fill="auto"/>
          </w:tcPr>
          <w:p w:rsidR="007033CB" w:rsidRPr="007033CB" w:rsidRDefault="007033CB" w:rsidP="007033CB">
            <w:pPr>
              <w:ind w:firstLine="0"/>
            </w:pPr>
            <w:r>
              <w:t>Cobb-Hunter</w:t>
            </w:r>
          </w:p>
        </w:tc>
      </w:tr>
      <w:tr w:rsidR="007033CB" w:rsidRPr="007033CB" w:rsidTr="007033CB">
        <w:tc>
          <w:tcPr>
            <w:tcW w:w="2179" w:type="dxa"/>
            <w:shd w:val="clear" w:color="auto" w:fill="auto"/>
          </w:tcPr>
          <w:p w:rsidR="007033CB" w:rsidRPr="007033CB" w:rsidRDefault="007033CB" w:rsidP="007033CB">
            <w:pPr>
              <w:ind w:firstLine="0"/>
            </w:pPr>
            <w:r>
              <w:t>Cole</w:t>
            </w:r>
          </w:p>
        </w:tc>
        <w:tc>
          <w:tcPr>
            <w:tcW w:w="2179" w:type="dxa"/>
            <w:shd w:val="clear" w:color="auto" w:fill="auto"/>
          </w:tcPr>
          <w:p w:rsidR="007033CB" w:rsidRPr="007033CB" w:rsidRDefault="007033CB" w:rsidP="007033CB">
            <w:pPr>
              <w:ind w:firstLine="0"/>
            </w:pPr>
            <w:r>
              <w:t>Collins</w:t>
            </w:r>
          </w:p>
        </w:tc>
        <w:tc>
          <w:tcPr>
            <w:tcW w:w="2180" w:type="dxa"/>
            <w:shd w:val="clear" w:color="auto" w:fill="auto"/>
          </w:tcPr>
          <w:p w:rsidR="007033CB" w:rsidRPr="007033CB" w:rsidRDefault="007033CB" w:rsidP="007033CB">
            <w:pPr>
              <w:ind w:firstLine="0"/>
            </w:pPr>
            <w:r>
              <w:t>Crawford</w:t>
            </w:r>
          </w:p>
        </w:tc>
      </w:tr>
      <w:tr w:rsidR="007033CB" w:rsidRPr="007033CB" w:rsidTr="007033CB">
        <w:tc>
          <w:tcPr>
            <w:tcW w:w="2179" w:type="dxa"/>
            <w:shd w:val="clear" w:color="auto" w:fill="auto"/>
          </w:tcPr>
          <w:p w:rsidR="007033CB" w:rsidRPr="007033CB" w:rsidRDefault="007033CB" w:rsidP="007033CB">
            <w:pPr>
              <w:ind w:firstLine="0"/>
            </w:pPr>
            <w:r>
              <w:t>Crosby</w:t>
            </w:r>
          </w:p>
        </w:tc>
        <w:tc>
          <w:tcPr>
            <w:tcW w:w="2179" w:type="dxa"/>
            <w:shd w:val="clear" w:color="auto" w:fill="auto"/>
          </w:tcPr>
          <w:p w:rsidR="007033CB" w:rsidRPr="007033CB" w:rsidRDefault="007033CB" w:rsidP="007033CB">
            <w:pPr>
              <w:ind w:firstLine="0"/>
            </w:pPr>
            <w:r>
              <w:t>Daning</w:t>
            </w:r>
          </w:p>
        </w:tc>
        <w:tc>
          <w:tcPr>
            <w:tcW w:w="2180" w:type="dxa"/>
            <w:shd w:val="clear" w:color="auto" w:fill="auto"/>
          </w:tcPr>
          <w:p w:rsidR="007033CB" w:rsidRPr="007033CB" w:rsidRDefault="007033CB" w:rsidP="007033CB">
            <w:pPr>
              <w:ind w:firstLine="0"/>
            </w:pPr>
            <w:r>
              <w:t>Davis</w:t>
            </w:r>
          </w:p>
        </w:tc>
      </w:tr>
      <w:tr w:rsidR="007033CB" w:rsidRPr="007033CB" w:rsidTr="007033CB">
        <w:tc>
          <w:tcPr>
            <w:tcW w:w="2179" w:type="dxa"/>
            <w:shd w:val="clear" w:color="auto" w:fill="auto"/>
          </w:tcPr>
          <w:p w:rsidR="007033CB" w:rsidRPr="007033CB" w:rsidRDefault="007033CB" w:rsidP="007033CB">
            <w:pPr>
              <w:ind w:firstLine="0"/>
            </w:pPr>
            <w:r>
              <w:t>Delleney</w:t>
            </w:r>
          </w:p>
        </w:tc>
        <w:tc>
          <w:tcPr>
            <w:tcW w:w="2179" w:type="dxa"/>
            <w:shd w:val="clear" w:color="auto" w:fill="auto"/>
          </w:tcPr>
          <w:p w:rsidR="007033CB" w:rsidRPr="007033CB" w:rsidRDefault="007033CB" w:rsidP="007033CB">
            <w:pPr>
              <w:ind w:firstLine="0"/>
            </w:pPr>
            <w:r>
              <w:t>Dillard</w:t>
            </w:r>
          </w:p>
        </w:tc>
        <w:tc>
          <w:tcPr>
            <w:tcW w:w="2180" w:type="dxa"/>
            <w:shd w:val="clear" w:color="auto" w:fill="auto"/>
          </w:tcPr>
          <w:p w:rsidR="007033CB" w:rsidRPr="007033CB" w:rsidRDefault="007033CB" w:rsidP="007033CB">
            <w:pPr>
              <w:ind w:firstLine="0"/>
            </w:pPr>
            <w:r>
              <w:t>Douglas</w:t>
            </w:r>
          </w:p>
        </w:tc>
      </w:tr>
      <w:tr w:rsidR="007033CB" w:rsidRPr="007033CB" w:rsidTr="007033CB">
        <w:tc>
          <w:tcPr>
            <w:tcW w:w="2179" w:type="dxa"/>
            <w:shd w:val="clear" w:color="auto" w:fill="auto"/>
          </w:tcPr>
          <w:p w:rsidR="007033CB" w:rsidRPr="007033CB" w:rsidRDefault="007033CB" w:rsidP="007033CB">
            <w:pPr>
              <w:ind w:firstLine="0"/>
            </w:pPr>
            <w:r>
              <w:t>Duckworth</w:t>
            </w:r>
          </w:p>
        </w:tc>
        <w:tc>
          <w:tcPr>
            <w:tcW w:w="2179" w:type="dxa"/>
            <w:shd w:val="clear" w:color="auto" w:fill="auto"/>
          </w:tcPr>
          <w:p w:rsidR="007033CB" w:rsidRPr="007033CB" w:rsidRDefault="007033CB" w:rsidP="007033CB">
            <w:pPr>
              <w:ind w:firstLine="0"/>
            </w:pPr>
            <w:r>
              <w:t>Elliott</w:t>
            </w:r>
          </w:p>
        </w:tc>
        <w:tc>
          <w:tcPr>
            <w:tcW w:w="2180" w:type="dxa"/>
            <w:shd w:val="clear" w:color="auto" w:fill="auto"/>
          </w:tcPr>
          <w:p w:rsidR="007033CB" w:rsidRPr="007033CB" w:rsidRDefault="007033CB" w:rsidP="007033CB">
            <w:pPr>
              <w:ind w:firstLine="0"/>
            </w:pPr>
            <w:r>
              <w:t>Erickson</w:t>
            </w:r>
          </w:p>
        </w:tc>
      </w:tr>
      <w:tr w:rsidR="007033CB" w:rsidRPr="007033CB" w:rsidTr="007033CB">
        <w:tc>
          <w:tcPr>
            <w:tcW w:w="2179" w:type="dxa"/>
            <w:shd w:val="clear" w:color="auto" w:fill="auto"/>
          </w:tcPr>
          <w:p w:rsidR="007033CB" w:rsidRPr="007033CB" w:rsidRDefault="007033CB" w:rsidP="007033CB">
            <w:pPr>
              <w:ind w:firstLine="0"/>
            </w:pPr>
            <w:r>
              <w:t>Felder</w:t>
            </w:r>
          </w:p>
        </w:tc>
        <w:tc>
          <w:tcPr>
            <w:tcW w:w="2179" w:type="dxa"/>
            <w:shd w:val="clear" w:color="auto" w:fill="auto"/>
          </w:tcPr>
          <w:p w:rsidR="007033CB" w:rsidRPr="007033CB" w:rsidRDefault="007033CB" w:rsidP="007033CB">
            <w:pPr>
              <w:ind w:firstLine="0"/>
            </w:pPr>
            <w:r>
              <w:t>Finlay</w:t>
            </w:r>
          </w:p>
        </w:tc>
        <w:tc>
          <w:tcPr>
            <w:tcW w:w="2180" w:type="dxa"/>
            <w:shd w:val="clear" w:color="auto" w:fill="auto"/>
          </w:tcPr>
          <w:p w:rsidR="007033CB" w:rsidRPr="007033CB" w:rsidRDefault="007033CB" w:rsidP="007033CB">
            <w:pPr>
              <w:ind w:firstLine="0"/>
            </w:pPr>
            <w:r>
              <w:t>Forrest</w:t>
            </w:r>
          </w:p>
        </w:tc>
      </w:tr>
      <w:tr w:rsidR="007033CB" w:rsidRPr="007033CB" w:rsidTr="007033CB">
        <w:tc>
          <w:tcPr>
            <w:tcW w:w="2179" w:type="dxa"/>
            <w:shd w:val="clear" w:color="auto" w:fill="auto"/>
          </w:tcPr>
          <w:p w:rsidR="007033CB" w:rsidRPr="007033CB" w:rsidRDefault="007033CB" w:rsidP="007033CB">
            <w:pPr>
              <w:ind w:firstLine="0"/>
            </w:pPr>
            <w:r>
              <w:t>Forrester</w:t>
            </w:r>
          </w:p>
        </w:tc>
        <w:tc>
          <w:tcPr>
            <w:tcW w:w="2179" w:type="dxa"/>
            <w:shd w:val="clear" w:color="auto" w:fill="auto"/>
          </w:tcPr>
          <w:p w:rsidR="007033CB" w:rsidRPr="007033CB" w:rsidRDefault="007033CB" w:rsidP="007033CB">
            <w:pPr>
              <w:ind w:firstLine="0"/>
            </w:pPr>
            <w:r>
              <w:t>Fry</w:t>
            </w:r>
          </w:p>
        </w:tc>
        <w:tc>
          <w:tcPr>
            <w:tcW w:w="2180" w:type="dxa"/>
            <w:shd w:val="clear" w:color="auto" w:fill="auto"/>
          </w:tcPr>
          <w:p w:rsidR="007033CB" w:rsidRPr="007033CB" w:rsidRDefault="007033CB" w:rsidP="007033CB">
            <w:pPr>
              <w:ind w:firstLine="0"/>
            </w:pPr>
            <w:r>
              <w:t>Funderburk</w:t>
            </w:r>
          </w:p>
        </w:tc>
      </w:tr>
      <w:tr w:rsidR="007033CB" w:rsidRPr="007033CB" w:rsidTr="007033CB">
        <w:tc>
          <w:tcPr>
            <w:tcW w:w="2179" w:type="dxa"/>
            <w:shd w:val="clear" w:color="auto" w:fill="auto"/>
          </w:tcPr>
          <w:p w:rsidR="007033CB" w:rsidRPr="007033CB" w:rsidRDefault="007033CB" w:rsidP="007033CB">
            <w:pPr>
              <w:ind w:firstLine="0"/>
            </w:pPr>
            <w:r>
              <w:t>Gagnon</w:t>
            </w:r>
          </w:p>
        </w:tc>
        <w:tc>
          <w:tcPr>
            <w:tcW w:w="2179" w:type="dxa"/>
            <w:shd w:val="clear" w:color="auto" w:fill="auto"/>
          </w:tcPr>
          <w:p w:rsidR="007033CB" w:rsidRPr="007033CB" w:rsidRDefault="007033CB" w:rsidP="007033CB">
            <w:pPr>
              <w:ind w:firstLine="0"/>
            </w:pPr>
            <w:r>
              <w:t>Gilliard</w:t>
            </w:r>
          </w:p>
        </w:tc>
        <w:tc>
          <w:tcPr>
            <w:tcW w:w="2180" w:type="dxa"/>
            <w:shd w:val="clear" w:color="auto" w:fill="auto"/>
          </w:tcPr>
          <w:p w:rsidR="007033CB" w:rsidRPr="007033CB" w:rsidRDefault="007033CB" w:rsidP="007033CB">
            <w:pPr>
              <w:ind w:firstLine="0"/>
            </w:pPr>
            <w:r>
              <w:t>Govan</w:t>
            </w:r>
          </w:p>
        </w:tc>
      </w:tr>
      <w:tr w:rsidR="007033CB" w:rsidRPr="007033CB" w:rsidTr="007033CB">
        <w:tc>
          <w:tcPr>
            <w:tcW w:w="2179" w:type="dxa"/>
            <w:shd w:val="clear" w:color="auto" w:fill="auto"/>
          </w:tcPr>
          <w:p w:rsidR="007033CB" w:rsidRPr="007033CB" w:rsidRDefault="007033CB" w:rsidP="007033CB">
            <w:pPr>
              <w:ind w:firstLine="0"/>
            </w:pPr>
            <w:r>
              <w:t>Hayes</w:t>
            </w:r>
          </w:p>
        </w:tc>
        <w:tc>
          <w:tcPr>
            <w:tcW w:w="2179" w:type="dxa"/>
            <w:shd w:val="clear" w:color="auto" w:fill="auto"/>
          </w:tcPr>
          <w:p w:rsidR="007033CB" w:rsidRPr="007033CB" w:rsidRDefault="007033CB" w:rsidP="007033CB">
            <w:pPr>
              <w:ind w:firstLine="0"/>
            </w:pPr>
            <w:r>
              <w:t>Henderson</w:t>
            </w:r>
          </w:p>
        </w:tc>
        <w:tc>
          <w:tcPr>
            <w:tcW w:w="2180" w:type="dxa"/>
            <w:shd w:val="clear" w:color="auto" w:fill="auto"/>
          </w:tcPr>
          <w:p w:rsidR="007033CB" w:rsidRPr="007033CB" w:rsidRDefault="007033CB" w:rsidP="007033CB">
            <w:pPr>
              <w:ind w:firstLine="0"/>
            </w:pPr>
            <w:r>
              <w:t>Hewitt</w:t>
            </w:r>
          </w:p>
        </w:tc>
      </w:tr>
      <w:tr w:rsidR="007033CB" w:rsidRPr="007033CB" w:rsidTr="007033CB">
        <w:tc>
          <w:tcPr>
            <w:tcW w:w="2179" w:type="dxa"/>
            <w:shd w:val="clear" w:color="auto" w:fill="auto"/>
          </w:tcPr>
          <w:p w:rsidR="007033CB" w:rsidRPr="007033CB" w:rsidRDefault="007033CB" w:rsidP="007033CB">
            <w:pPr>
              <w:ind w:firstLine="0"/>
            </w:pPr>
            <w:r>
              <w:t>Hill</w:t>
            </w:r>
          </w:p>
        </w:tc>
        <w:tc>
          <w:tcPr>
            <w:tcW w:w="2179" w:type="dxa"/>
            <w:shd w:val="clear" w:color="auto" w:fill="auto"/>
          </w:tcPr>
          <w:p w:rsidR="007033CB" w:rsidRPr="007033CB" w:rsidRDefault="007033CB" w:rsidP="007033CB">
            <w:pPr>
              <w:ind w:firstLine="0"/>
            </w:pPr>
            <w:r>
              <w:t>Hiott</w:t>
            </w:r>
          </w:p>
        </w:tc>
        <w:tc>
          <w:tcPr>
            <w:tcW w:w="2180" w:type="dxa"/>
            <w:shd w:val="clear" w:color="auto" w:fill="auto"/>
          </w:tcPr>
          <w:p w:rsidR="007033CB" w:rsidRPr="007033CB" w:rsidRDefault="007033CB" w:rsidP="007033CB">
            <w:pPr>
              <w:ind w:firstLine="0"/>
            </w:pPr>
            <w:r>
              <w:t>Hixon</w:t>
            </w:r>
          </w:p>
        </w:tc>
      </w:tr>
      <w:tr w:rsidR="007033CB" w:rsidRPr="007033CB" w:rsidTr="007033CB">
        <w:tc>
          <w:tcPr>
            <w:tcW w:w="2179" w:type="dxa"/>
            <w:shd w:val="clear" w:color="auto" w:fill="auto"/>
          </w:tcPr>
          <w:p w:rsidR="007033CB" w:rsidRPr="007033CB" w:rsidRDefault="007033CB" w:rsidP="007033CB">
            <w:pPr>
              <w:ind w:firstLine="0"/>
            </w:pPr>
            <w:r>
              <w:t>Hosey</w:t>
            </w:r>
          </w:p>
        </w:tc>
        <w:tc>
          <w:tcPr>
            <w:tcW w:w="2179" w:type="dxa"/>
            <w:shd w:val="clear" w:color="auto" w:fill="auto"/>
          </w:tcPr>
          <w:p w:rsidR="007033CB" w:rsidRPr="007033CB" w:rsidRDefault="007033CB" w:rsidP="007033CB">
            <w:pPr>
              <w:ind w:firstLine="0"/>
            </w:pPr>
            <w:r>
              <w:t>Huggins</w:t>
            </w:r>
          </w:p>
        </w:tc>
        <w:tc>
          <w:tcPr>
            <w:tcW w:w="2180" w:type="dxa"/>
            <w:shd w:val="clear" w:color="auto" w:fill="auto"/>
          </w:tcPr>
          <w:p w:rsidR="007033CB" w:rsidRPr="007033CB" w:rsidRDefault="007033CB" w:rsidP="007033CB">
            <w:pPr>
              <w:ind w:firstLine="0"/>
            </w:pPr>
            <w:r>
              <w:t>Jefferson</w:t>
            </w:r>
          </w:p>
        </w:tc>
      </w:tr>
      <w:tr w:rsidR="007033CB" w:rsidRPr="007033CB" w:rsidTr="007033CB">
        <w:tc>
          <w:tcPr>
            <w:tcW w:w="2179" w:type="dxa"/>
            <w:shd w:val="clear" w:color="auto" w:fill="auto"/>
          </w:tcPr>
          <w:p w:rsidR="007033CB" w:rsidRPr="007033CB" w:rsidRDefault="007033CB" w:rsidP="007033CB">
            <w:pPr>
              <w:ind w:firstLine="0"/>
            </w:pPr>
            <w:r>
              <w:t>Johnson</w:t>
            </w:r>
          </w:p>
        </w:tc>
        <w:tc>
          <w:tcPr>
            <w:tcW w:w="2179" w:type="dxa"/>
            <w:shd w:val="clear" w:color="auto" w:fill="auto"/>
          </w:tcPr>
          <w:p w:rsidR="007033CB" w:rsidRPr="007033CB" w:rsidRDefault="007033CB" w:rsidP="007033CB">
            <w:pPr>
              <w:ind w:firstLine="0"/>
            </w:pPr>
            <w:r>
              <w:t>Jordan</w:t>
            </w:r>
          </w:p>
        </w:tc>
        <w:tc>
          <w:tcPr>
            <w:tcW w:w="2180" w:type="dxa"/>
            <w:shd w:val="clear" w:color="auto" w:fill="auto"/>
          </w:tcPr>
          <w:p w:rsidR="007033CB" w:rsidRPr="007033CB" w:rsidRDefault="007033CB" w:rsidP="007033CB">
            <w:pPr>
              <w:ind w:firstLine="0"/>
            </w:pPr>
            <w:r>
              <w:t>Kirby</w:t>
            </w:r>
          </w:p>
        </w:tc>
      </w:tr>
      <w:tr w:rsidR="007033CB" w:rsidRPr="007033CB" w:rsidTr="007033CB">
        <w:tc>
          <w:tcPr>
            <w:tcW w:w="2179" w:type="dxa"/>
            <w:shd w:val="clear" w:color="auto" w:fill="auto"/>
          </w:tcPr>
          <w:p w:rsidR="007033CB" w:rsidRPr="007033CB" w:rsidRDefault="007033CB" w:rsidP="007033CB">
            <w:pPr>
              <w:ind w:firstLine="0"/>
            </w:pPr>
            <w:r>
              <w:t>Loftis</w:t>
            </w:r>
          </w:p>
        </w:tc>
        <w:tc>
          <w:tcPr>
            <w:tcW w:w="2179" w:type="dxa"/>
            <w:shd w:val="clear" w:color="auto" w:fill="auto"/>
          </w:tcPr>
          <w:p w:rsidR="007033CB" w:rsidRPr="007033CB" w:rsidRDefault="007033CB" w:rsidP="007033CB">
            <w:pPr>
              <w:ind w:firstLine="0"/>
            </w:pPr>
            <w:r>
              <w:t>Long</w:t>
            </w:r>
          </w:p>
        </w:tc>
        <w:tc>
          <w:tcPr>
            <w:tcW w:w="2180" w:type="dxa"/>
            <w:shd w:val="clear" w:color="auto" w:fill="auto"/>
          </w:tcPr>
          <w:p w:rsidR="007033CB" w:rsidRPr="007033CB" w:rsidRDefault="007033CB" w:rsidP="007033CB">
            <w:pPr>
              <w:ind w:firstLine="0"/>
            </w:pPr>
            <w:r>
              <w:t>Lucas</w:t>
            </w:r>
          </w:p>
        </w:tc>
      </w:tr>
      <w:tr w:rsidR="007033CB" w:rsidRPr="007033CB" w:rsidTr="007033CB">
        <w:tc>
          <w:tcPr>
            <w:tcW w:w="2179" w:type="dxa"/>
            <w:shd w:val="clear" w:color="auto" w:fill="auto"/>
          </w:tcPr>
          <w:p w:rsidR="007033CB" w:rsidRPr="007033CB" w:rsidRDefault="007033CB" w:rsidP="007033CB">
            <w:pPr>
              <w:ind w:firstLine="0"/>
            </w:pPr>
            <w:r>
              <w:t>Magnuson</w:t>
            </w:r>
          </w:p>
        </w:tc>
        <w:tc>
          <w:tcPr>
            <w:tcW w:w="2179" w:type="dxa"/>
            <w:shd w:val="clear" w:color="auto" w:fill="auto"/>
          </w:tcPr>
          <w:p w:rsidR="007033CB" w:rsidRPr="007033CB" w:rsidRDefault="007033CB" w:rsidP="007033CB">
            <w:pPr>
              <w:ind w:firstLine="0"/>
            </w:pPr>
            <w:r>
              <w:t>Martin</w:t>
            </w:r>
          </w:p>
        </w:tc>
        <w:tc>
          <w:tcPr>
            <w:tcW w:w="2180" w:type="dxa"/>
            <w:shd w:val="clear" w:color="auto" w:fill="auto"/>
          </w:tcPr>
          <w:p w:rsidR="007033CB" w:rsidRPr="007033CB" w:rsidRDefault="007033CB" w:rsidP="007033CB">
            <w:pPr>
              <w:ind w:firstLine="0"/>
            </w:pPr>
            <w:r>
              <w:t>McCoy</w:t>
            </w:r>
          </w:p>
        </w:tc>
      </w:tr>
      <w:tr w:rsidR="007033CB" w:rsidRPr="007033CB" w:rsidTr="007033CB">
        <w:tc>
          <w:tcPr>
            <w:tcW w:w="2179" w:type="dxa"/>
            <w:shd w:val="clear" w:color="auto" w:fill="auto"/>
          </w:tcPr>
          <w:p w:rsidR="007033CB" w:rsidRPr="007033CB" w:rsidRDefault="007033CB" w:rsidP="007033CB">
            <w:pPr>
              <w:ind w:firstLine="0"/>
            </w:pPr>
            <w:r>
              <w:t>McCravy</w:t>
            </w:r>
          </w:p>
        </w:tc>
        <w:tc>
          <w:tcPr>
            <w:tcW w:w="2179" w:type="dxa"/>
            <w:shd w:val="clear" w:color="auto" w:fill="auto"/>
          </w:tcPr>
          <w:p w:rsidR="007033CB" w:rsidRPr="007033CB" w:rsidRDefault="007033CB" w:rsidP="007033CB">
            <w:pPr>
              <w:ind w:firstLine="0"/>
            </w:pPr>
            <w:r>
              <w:t>McEachern</w:t>
            </w:r>
          </w:p>
        </w:tc>
        <w:tc>
          <w:tcPr>
            <w:tcW w:w="2180" w:type="dxa"/>
            <w:shd w:val="clear" w:color="auto" w:fill="auto"/>
          </w:tcPr>
          <w:p w:rsidR="007033CB" w:rsidRPr="007033CB" w:rsidRDefault="007033CB" w:rsidP="007033CB">
            <w:pPr>
              <w:ind w:firstLine="0"/>
            </w:pPr>
            <w:r>
              <w:t>V. S. Moss</w:t>
            </w:r>
          </w:p>
        </w:tc>
      </w:tr>
      <w:tr w:rsidR="007033CB" w:rsidRPr="007033CB" w:rsidTr="007033CB">
        <w:tc>
          <w:tcPr>
            <w:tcW w:w="2179" w:type="dxa"/>
            <w:shd w:val="clear" w:color="auto" w:fill="auto"/>
          </w:tcPr>
          <w:p w:rsidR="007033CB" w:rsidRPr="007033CB" w:rsidRDefault="007033CB" w:rsidP="007033CB">
            <w:pPr>
              <w:ind w:firstLine="0"/>
            </w:pPr>
            <w:r>
              <w:t>Murphy</w:t>
            </w:r>
          </w:p>
        </w:tc>
        <w:tc>
          <w:tcPr>
            <w:tcW w:w="2179" w:type="dxa"/>
            <w:shd w:val="clear" w:color="auto" w:fill="auto"/>
          </w:tcPr>
          <w:p w:rsidR="007033CB" w:rsidRPr="007033CB" w:rsidRDefault="007033CB" w:rsidP="007033CB">
            <w:pPr>
              <w:ind w:firstLine="0"/>
            </w:pPr>
            <w:r>
              <w:t>B. Newton</w:t>
            </w:r>
          </w:p>
        </w:tc>
        <w:tc>
          <w:tcPr>
            <w:tcW w:w="2180" w:type="dxa"/>
            <w:shd w:val="clear" w:color="auto" w:fill="auto"/>
          </w:tcPr>
          <w:p w:rsidR="007033CB" w:rsidRPr="007033CB" w:rsidRDefault="007033CB" w:rsidP="007033CB">
            <w:pPr>
              <w:ind w:firstLine="0"/>
            </w:pPr>
            <w:r>
              <w:t>Norrell</w:t>
            </w:r>
          </w:p>
        </w:tc>
      </w:tr>
      <w:tr w:rsidR="007033CB" w:rsidRPr="007033CB" w:rsidTr="007033CB">
        <w:tc>
          <w:tcPr>
            <w:tcW w:w="2179" w:type="dxa"/>
            <w:shd w:val="clear" w:color="auto" w:fill="auto"/>
          </w:tcPr>
          <w:p w:rsidR="007033CB" w:rsidRPr="007033CB" w:rsidRDefault="007033CB" w:rsidP="007033CB">
            <w:pPr>
              <w:ind w:firstLine="0"/>
            </w:pPr>
            <w:r>
              <w:t>Ott</w:t>
            </w:r>
          </w:p>
        </w:tc>
        <w:tc>
          <w:tcPr>
            <w:tcW w:w="2179" w:type="dxa"/>
            <w:shd w:val="clear" w:color="auto" w:fill="auto"/>
          </w:tcPr>
          <w:p w:rsidR="007033CB" w:rsidRPr="007033CB" w:rsidRDefault="007033CB" w:rsidP="007033CB">
            <w:pPr>
              <w:ind w:firstLine="0"/>
            </w:pPr>
            <w:r>
              <w:t>Pitts</w:t>
            </w:r>
          </w:p>
        </w:tc>
        <w:tc>
          <w:tcPr>
            <w:tcW w:w="2180" w:type="dxa"/>
            <w:shd w:val="clear" w:color="auto" w:fill="auto"/>
          </w:tcPr>
          <w:p w:rsidR="007033CB" w:rsidRPr="007033CB" w:rsidRDefault="007033CB" w:rsidP="007033CB">
            <w:pPr>
              <w:ind w:firstLine="0"/>
            </w:pPr>
            <w:r>
              <w:t>Pope</w:t>
            </w:r>
          </w:p>
        </w:tc>
      </w:tr>
      <w:tr w:rsidR="007033CB" w:rsidRPr="007033CB" w:rsidTr="007033CB">
        <w:tc>
          <w:tcPr>
            <w:tcW w:w="2179" w:type="dxa"/>
            <w:shd w:val="clear" w:color="auto" w:fill="auto"/>
          </w:tcPr>
          <w:p w:rsidR="007033CB" w:rsidRPr="007033CB" w:rsidRDefault="007033CB" w:rsidP="007033CB">
            <w:pPr>
              <w:ind w:firstLine="0"/>
            </w:pPr>
            <w:r>
              <w:t>Quinn</w:t>
            </w:r>
          </w:p>
        </w:tc>
        <w:tc>
          <w:tcPr>
            <w:tcW w:w="2179" w:type="dxa"/>
            <w:shd w:val="clear" w:color="auto" w:fill="auto"/>
          </w:tcPr>
          <w:p w:rsidR="007033CB" w:rsidRPr="007033CB" w:rsidRDefault="007033CB" w:rsidP="007033CB">
            <w:pPr>
              <w:ind w:firstLine="0"/>
            </w:pPr>
            <w:r>
              <w:t>M. Rivers</w:t>
            </w:r>
          </w:p>
        </w:tc>
        <w:tc>
          <w:tcPr>
            <w:tcW w:w="2180" w:type="dxa"/>
            <w:shd w:val="clear" w:color="auto" w:fill="auto"/>
          </w:tcPr>
          <w:p w:rsidR="007033CB" w:rsidRPr="007033CB" w:rsidRDefault="007033CB" w:rsidP="007033CB">
            <w:pPr>
              <w:ind w:firstLine="0"/>
            </w:pPr>
            <w:r>
              <w:t>S. Rivers</w:t>
            </w:r>
          </w:p>
        </w:tc>
      </w:tr>
      <w:tr w:rsidR="007033CB" w:rsidRPr="007033CB" w:rsidTr="007033CB">
        <w:tc>
          <w:tcPr>
            <w:tcW w:w="2179" w:type="dxa"/>
            <w:shd w:val="clear" w:color="auto" w:fill="auto"/>
          </w:tcPr>
          <w:p w:rsidR="007033CB" w:rsidRPr="007033CB" w:rsidRDefault="007033CB" w:rsidP="007033CB">
            <w:pPr>
              <w:ind w:firstLine="0"/>
            </w:pPr>
            <w:r>
              <w:t>Rutherford</w:t>
            </w:r>
          </w:p>
        </w:tc>
        <w:tc>
          <w:tcPr>
            <w:tcW w:w="2179" w:type="dxa"/>
            <w:shd w:val="clear" w:color="auto" w:fill="auto"/>
          </w:tcPr>
          <w:p w:rsidR="007033CB" w:rsidRPr="007033CB" w:rsidRDefault="007033CB" w:rsidP="007033CB">
            <w:pPr>
              <w:ind w:firstLine="0"/>
            </w:pPr>
            <w:r>
              <w:t>Ryhal</w:t>
            </w:r>
          </w:p>
        </w:tc>
        <w:tc>
          <w:tcPr>
            <w:tcW w:w="2180" w:type="dxa"/>
            <w:shd w:val="clear" w:color="auto" w:fill="auto"/>
          </w:tcPr>
          <w:p w:rsidR="007033CB" w:rsidRPr="007033CB" w:rsidRDefault="007033CB" w:rsidP="007033CB">
            <w:pPr>
              <w:ind w:firstLine="0"/>
            </w:pPr>
            <w:r>
              <w:t>Simrill</w:t>
            </w:r>
          </w:p>
        </w:tc>
      </w:tr>
      <w:tr w:rsidR="007033CB" w:rsidRPr="007033CB" w:rsidTr="007033CB">
        <w:tc>
          <w:tcPr>
            <w:tcW w:w="2179" w:type="dxa"/>
            <w:shd w:val="clear" w:color="auto" w:fill="auto"/>
          </w:tcPr>
          <w:p w:rsidR="007033CB" w:rsidRPr="007033CB" w:rsidRDefault="007033CB" w:rsidP="007033CB">
            <w:pPr>
              <w:ind w:firstLine="0"/>
            </w:pPr>
            <w:r>
              <w:lastRenderedPageBreak/>
              <w:t>G. M. Smith</w:t>
            </w:r>
          </w:p>
        </w:tc>
        <w:tc>
          <w:tcPr>
            <w:tcW w:w="2179" w:type="dxa"/>
            <w:shd w:val="clear" w:color="auto" w:fill="auto"/>
          </w:tcPr>
          <w:p w:rsidR="007033CB" w:rsidRPr="007033CB" w:rsidRDefault="007033CB" w:rsidP="007033CB">
            <w:pPr>
              <w:ind w:firstLine="0"/>
            </w:pPr>
            <w:r>
              <w:t>G. R. Smith</w:t>
            </w:r>
          </w:p>
        </w:tc>
        <w:tc>
          <w:tcPr>
            <w:tcW w:w="2180" w:type="dxa"/>
            <w:shd w:val="clear" w:color="auto" w:fill="auto"/>
          </w:tcPr>
          <w:p w:rsidR="007033CB" w:rsidRPr="007033CB" w:rsidRDefault="007033CB" w:rsidP="007033CB">
            <w:pPr>
              <w:ind w:firstLine="0"/>
            </w:pPr>
            <w:r>
              <w:t>J. E. Smith</w:t>
            </w:r>
          </w:p>
        </w:tc>
      </w:tr>
      <w:tr w:rsidR="007033CB" w:rsidRPr="007033CB" w:rsidTr="007033CB">
        <w:tc>
          <w:tcPr>
            <w:tcW w:w="2179" w:type="dxa"/>
            <w:shd w:val="clear" w:color="auto" w:fill="auto"/>
          </w:tcPr>
          <w:p w:rsidR="007033CB" w:rsidRPr="007033CB" w:rsidRDefault="007033CB" w:rsidP="007033CB">
            <w:pPr>
              <w:ind w:firstLine="0"/>
            </w:pPr>
            <w:r>
              <w:t>Stavrinakis</w:t>
            </w:r>
          </w:p>
        </w:tc>
        <w:tc>
          <w:tcPr>
            <w:tcW w:w="2179" w:type="dxa"/>
            <w:shd w:val="clear" w:color="auto" w:fill="auto"/>
          </w:tcPr>
          <w:p w:rsidR="007033CB" w:rsidRPr="007033CB" w:rsidRDefault="007033CB" w:rsidP="007033CB">
            <w:pPr>
              <w:ind w:firstLine="0"/>
            </w:pPr>
            <w:r>
              <w:t>Tallon</w:t>
            </w:r>
          </w:p>
        </w:tc>
        <w:tc>
          <w:tcPr>
            <w:tcW w:w="2180" w:type="dxa"/>
            <w:shd w:val="clear" w:color="auto" w:fill="auto"/>
          </w:tcPr>
          <w:p w:rsidR="007033CB" w:rsidRPr="007033CB" w:rsidRDefault="007033CB" w:rsidP="007033CB">
            <w:pPr>
              <w:ind w:firstLine="0"/>
            </w:pPr>
            <w:r>
              <w:t>Taylor</w:t>
            </w:r>
          </w:p>
        </w:tc>
      </w:tr>
      <w:tr w:rsidR="007033CB" w:rsidRPr="007033CB" w:rsidTr="007033CB">
        <w:tc>
          <w:tcPr>
            <w:tcW w:w="2179" w:type="dxa"/>
            <w:shd w:val="clear" w:color="auto" w:fill="auto"/>
          </w:tcPr>
          <w:p w:rsidR="007033CB" w:rsidRPr="007033CB" w:rsidRDefault="007033CB" w:rsidP="007033CB">
            <w:pPr>
              <w:ind w:firstLine="0"/>
            </w:pPr>
            <w:r>
              <w:t>Thayer</w:t>
            </w:r>
          </w:p>
        </w:tc>
        <w:tc>
          <w:tcPr>
            <w:tcW w:w="2179" w:type="dxa"/>
            <w:shd w:val="clear" w:color="auto" w:fill="auto"/>
          </w:tcPr>
          <w:p w:rsidR="007033CB" w:rsidRPr="007033CB" w:rsidRDefault="007033CB" w:rsidP="007033CB">
            <w:pPr>
              <w:ind w:firstLine="0"/>
            </w:pPr>
            <w:r>
              <w:t>Thigpen</w:t>
            </w:r>
          </w:p>
        </w:tc>
        <w:tc>
          <w:tcPr>
            <w:tcW w:w="2180" w:type="dxa"/>
            <w:shd w:val="clear" w:color="auto" w:fill="auto"/>
          </w:tcPr>
          <w:p w:rsidR="007033CB" w:rsidRPr="007033CB" w:rsidRDefault="007033CB" w:rsidP="007033CB">
            <w:pPr>
              <w:ind w:firstLine="0"/>
            </w:pPr>
            <w:r>
              <w:t>Toole</w:t>
            </w:r>
          </w:p>
        </w:tc>
      </w:tr>
      <w:tr w:rsidR="007033CB" w:rsidRPr="007033CB" w:rsidTr="007033CB">
        <w:tc>
          <w:tcPr>
            <w:tcW w:w="2179" w:type="dxa"/>
            <w:shd w:val="clear" w:color="auto" w:fill="auto"/>
          </w:tcPr>
          <w:p w:rsidR="007033CB" w:rsidRPr="007033CB" w:rsidRDefault="007033CB" w:rsidP="007033CB">
            <w:pPr>
              <w:keepNext/>
              <w:ind w:firstLine="0"/>
            </w:pPr>
            <w:r>
              <w:t>Weeks</w:t>
            </w:r>
          </w:p>
        </w:tc>
        <w:tc>
          <w:tcPr>
            <w:tcW w:w="2179" w:type="dxa"/>
            <w:shd w:val="clear" w:color="auto" w:fill="auto"/>
          </w:tcPr>
          <w:p w:rsidR="007033CB" w:rsidRPr="007033CB" w:rsidRDefault="007033CB" w:rsidP="007033CB">
            <w:pPr>
              <w:keepNext/>
              <w:ind w:firstLine="0"/>
            </w:pPr>
            <w:r>
              <w:t>White</w:t>
            </w:r>
          </w:p>
        </w:tc>
        <w:tc>
          <w:tcPr>
            <w:tcW w:w="2180" w:type="dxa"/>
            <w:shd w:val="clear" w:color="auto" w:fill="auto"/>
          </w:tcPr>
          <w:p w:rsidR="007033CB" w:rsidRPr="007033CB" w:rsidRDefault="007033CB" w:rsidP="007033CB">
            <w:pPr>
              <w:keepNext/>
              <w:ind w:firstLine="0"/>
            </w:pPr>
            <w:r>
              <w:t>Whitmire</w:t>
            </w:r>
          </w:p>
        </w:tc>
      </w:tr>
      <w:tr w:rsidR="007033CB" w:rsidRPr="007033CB" w:rsidTr="007033CB">
        <w:tc>
          <w:tcPr>
            <w:tcW w:w="2179" w:type="dxa"/>
            <w:shd w:val="clear" w:color="auto" w:fill="auto"/>
          </w:tcPr>
          <w:p w:rsidR="007033CB" w:rsidRPr="007033CB" w:rsidRDefault="007033CB" w:rsidP="007033CB">
            <w:pPr>
              <w:keepNext/>
              <w:ind w:firstLine="0"/>
            </w:pPr>
            <w:r>
              <w:t>Williams</w:t>
            </w:r>
          </w:p>
        </w:tc>
        <w:tc>
          <w:tcPr>
            <w:tcW w:w="2179" w:type="dxa"/>
            <w:shd w:val="clear" w:color="auto" w:fill="auto"/>
          </w:tcPr>
          <w:p w:rsidR="007033CB" w:rsidRPr="007033CB" w:rsidRDefault="007033CB" w:rsidP="007033CB">
            <w:pPr>
              <w:keepNext/>
              <w:ind w:firstLine="0"/>
            </w:pPr>
            <w:r>
              <w:t>Willis</w:t>
            </w:r>
          </w:p>
        </w:tc>
        <w:tc>
          <w:tcPr>
            <w:tcW w:w="2180" w:type="dxa"/>
            <w:shd w:val="clear" w:color="auto" w:fill="auto"/>
          </w:tcPr>
          <w:p w:rsidR="007033CB" w:rsidRPr="007033CB" w:rsidRDefault="007033CB" w:rsidP="007033CB">
            <w:pPr>
              <w:keepNext/>
              <w:ind w:firstLine="0"/>
            </w:pPr>
            <w:r>
              <w:t>Yow</w:t>
            </w:r>
          </w:p>
        </w:tc>
      </w:tr>
    </w:tbl>
    <w:p w:rsidR="007033CB" w:rsidRDefault="007033CB" w:rsidP="007033CB"/>
    <w:p w:rsidR="007033CB" w:rsidRDefault="007033CB" w:rsidP="007033CB">
      <w:pPr>
        <w:jc w:val="center"/>
        <w:rPr>
          <w:b/>
        </w:rPr>
      </w:pPr>
      <w:r w:rsidRPr="007033CB">
        <w:rPr>
          <w:b/>
        </w:rPr>
        <w:t>Total--90</w:t>
      </w:r>
    </w:p>
    <w:p w:rsidR="007033CB" w:rsidRDefault="007033CB" w:rsidP="007033CB">
      <w:pPr>
        <w:jc w:val="center"/>
        <w:rPr>
          <w:b/>
        </w:rPr>
      </w:pPr>
    </w:p>
    <w:p w:rsidR="007033CB" w:rsidRDefault="007033CB" w:rsidP="007033CB">
      <w:pPr>
        <w:ind w:firstLine="0"/>
      </w:pPr>
      <w:r w:rsidRPr="007033CB">
        <w:t xml:space="preserve"> </w:t>
      </w:r>
      <w:r>
        <w:t>Those who voted in the negative are:</w:t>
      </w:r>
    </w:p>
    <w:p w:rsidR="007033CB" w:rsidRDefault="007033CB" w:rsidP="007033CB"/>
    <w:p w:rsidR="007033CB" w:rsidRDefault="007033CB" w:rsidP="007033CB">
      <w:pPr>
        <w:jc w:val="center"/>
        <w:rPr>
          <w:b/>
        </w:rPr>
      </w:pPr>
      <w:r w:rsidRPr="007033CB">
        <w:rPr>
          <w:b/>
        </w:rPr>
        <w:t>Total--0</w:t>
      </w:r>
    </w:p>
    <w:p w:rsidR="007033CB" w:rsidRDefault="007033CB" w:rsidP="007033CB">
      <w:pPr>
        <w:jc w:val="center"/>
        <w:rPr>
          <w:b/>
        </w:rPr>
      </w:pPr>
    </w:p>
    <w:p w:rsidR="007033CB" w:rsidRDefault="007033CB" w:rsidP="007033CB">
      <w:r>
        <w:t xml:space="preserve">So, the Joint Resolution was read the second time and ordered to third reading.  </w:t>
      </w:r>
    </w:p>
    <w:p w:rsidR="007033CB" w:rsidRDefault="007033CB" w:rsidP="007033CB"/>
    <w:p w:rsidR="007033CB" w:rsidRDefault="007033CB" w:rsidP="007033CB">
      <w:pPr>
        <w:keepNext/>
        <w:jc w:val="center"/>
        <w:rPr>
          <w:b/>
        </w:rPr>
      </w:pPr>
      <w:r w:rsidRPr="007033CB">
        <w:rPr>
          <w:b/>
        </w:rPr>
        <w:t>S. 371--DEBATE ADJOURNED</w:t>
      </w:r>
    </w:p>
    <w:p w:rsidR="007033CB" w:rsidRDefault="007033CB" w:rsidP="007033CB">
      <w:pPr>
        <w:keepNext/>
      </w:pPr>
      <w:r>
        <w:t>The following Joint Resolution was taken up:</w:t>
      </w:r>
    </w:p>
    <w:p w:rsidR="007033CB" w:rsidRDefault="007033CB" w:rsidP="007033CB">
      <w:pPr>
        <w:keepNext/>
      </w:pPr>
      <w:bookmarkStart w:id="146" w:name="include_clip_start_342"/>
      <w:bookmarkEnd w:id="146"/>
    </w:p>
    <w:p w:rsidR="007033CB" w:rsidRDefault="007033CB" w:rsidP="007033CB">
      <w:r>
        <w:t xml:space="preserve">S. 371 -- Medical Affairs Committee: A JOINT RESOLUTION TO APPROVE REGULATIONS OF THE DEPARTMENT OF LABOR, LICENSING AND REGULATION - BOARD OF EXAMINERS IN </w:t>
      </w:r>
      <w:proofErr w:type="spellStart"/>
      <w:r>
        <w:t>OPTICIANRY</w:t>
      </w:r>
      <w:proofErr w:type="spellEnd"/>
      <w:r>
        <w:t>, RELATING TO EXAMINATIONS; APPRENTICESHIP; AND CONTINUING EDUCATION REQUIREMENTS, DESIGNATED AS REGULATION DOCUMENT NUMBER 4723, PURSUANT TO THE PROVISIONS OF ARTICLE 1, CHAPTER 23, TITLE 1 OF THE 1976 CODE.</w:t>
      </w:r>
    </w:p>
    <w:p w:rsidR="007033CB" w:rsidRDefault="007033CB" w:rsidP="007033CB">
      <w:bookmarkStart w:id="147" w:name="include_clip_end_342"/>
      <w:bookmarkEnd w:id="147"/>
    </w:p>
    <w:p w:rsidR="007033CB" w:rsidRDefault="007033CB" w:rsidP="007033CB">
      <w:r>
        <w:t>Rep. BEDINGFIELD moved to adjourn debate on the Joint Resolution until Tuesday, May 9, which was agreed to.</w:t>
      </w:r>
    </w:p>
    <w:p w:rsidR="007033CB" w:rsidRDefault="007033CB" w:rsidP="007033CB"/>
    <w:p w:rsidR="007033CB" w:rsidRDefault="007033CB" w:rsidP="007033CB">
      <w:pPr>
        <w:keepNext/>
        <w:jc w:val="center"/>
        <w:rPr>
          <w:b/>
        </w:rPr>
      </w:pPr>
      <w:r w:rsidRPr="007033CB">
        <w:rPr>
          <w:b/>
        </w:rPr>
        <w:t>S. 405--POINT OF ORDER</w:t>
      </w:r>
    </w:p>
    <w:p w:rsidR="007033CB" w:rsidRDefault="007033CB" w:rsidP="007033CB">
      <w:pPr>
        <w:keepNext/>
      </w:pPr>
      <w:r>
        <w:t>The following Joint Resolution was taken up:</w:t>
      </w:r>
    </w:p>
    <w:p w:rsidR="007033CB" w:rsidRDefault="007033CB" w:rsidP="007033CB">
      <w:pPr>
        <w:keepNext/>
      </w:pPr>
      <w:bookmarkStart w:id="148" w:name="include_clip_start_345"/>
      <w:bookmarkEnd w:id="148"/>
    </w:p>
    <w:p w:rsidR="007033CB" w:rsidRDefault="007033CB" w:rsidP="007033CB">
      <w:r>
        <w:t>S. 405 -- Labor, Commerce and Industry Committee: A JOINT RESOLUTION TO APPROVE REGULATIONS OF THE DEPARTMENT OF LABOR, LICENSING AND REGULATION - REAL ESTATE COMMISSION, RELATING TO REAL ESTATE COMMISSION, DESIGNATED AS REGULATION DOCUMENT NUMBER 4724, PURSUANT TO THE PROVISIONS OF ARTICLE 1, CHAPTER 23, TITLE 1 OF THE 1976 CODE.</w:t>
      </w:r>
    </w:p>
    <w:p w:rsidR="007033CB" w:rsidRDefault="007033CB" w:rsidP="007033CB">
      <w:bookmarkStart w:id="149" w:name="include_clip_end_345"/>
      <w:bookmarkEnd w:id="149"/>
    </w:p>
    <w:p w:rsidR="007033CB" w:rsidRDefault="007033CB" w:rsidP="007033CB">
      <w:pPr>
        <w:keepNext/>
        <w:jc w:val="center"/>
        <w:rPr>
          <w:b/>
        </w:rPr>
      </w:pPr>
      <w:r w:rsidRPr="007033CB">
        <w:rPr>
          <w:b/>
        </w:rPr>
        <w:lastRenderedPageBreak/>
        <w:t>POINT OF ORDER</w:t>
      </w:r>
    </w:p>
    <w:p w:rsidR="007033CB" w:rsidRDefault="007033CB" w:rsidP="007033CB">
      <w:r>
        <w:t>Rep. BEDINGFIELD made the Point of Order that the Joint Resolution was improperly before the House for consideration since its number and title have not been printed in the House Calendar at least one statewide legislative day prior to second reading.</w:t>
      </w:r>
    </w:p>
    <w:p w:rsidR="007033CB" w:rsidRDefault="007033CB" w:rsidP="007033CB">
      <w:r>
        <w:t xml:space="preserve">The SPEAKER sustained the Point of Order.  </w:t>
      </w:r>
    </w:p>
    <w:p w:rsidR="007033CB" w:rsidRDefault="007033CB" w:rsidP="007033CB"/>
    <w:p w:rsidR="007033CB" w:rsidRDefault="007033CB" w:rsidP="007033CB">
      <w:pPr>
        <w:keepNext/>
        <w:jc w:val="center"/>
        <w:rPr>
          <w:b/>
        </w:rPr>
      </w:pPr>
      <w:r w:rsidRPr="007033CB">
        <w:rPr>
          <w:b/>
        </w:rPr>
        <w:t>S. 423--POINT OF ORDER</w:t>
      </w:r>
    </w:p>
    <w:p w:rsidR="007033CB" w:rsidRDefault="007033CB" w:rsidP="007033CB">
      <w:pPr>
        <w:keepNext/>
      </w:pPr>
      <w:r>
        <w:t>The following Joint Resolution was taken up:</w:t>
      </w:r>
    </w:p>
    <w:p w:rsidR="007033CB" w:rsidRDefault="007033CB" w:rsidP="007033CB">
      <w:pPr>
        <w:keepNext/>
      </w:pPr>
      <w:bookmarkStart w:id="150" w:name="include_clip_start_349"/>
      <w:bookmarkEnd w:id="150"/>
    </w:p>
    <w:p w:rsidR="007033CB" w:rsidRDefault="007033CB" w:rsidP="007033CB">
      <w:r>
        <w:t>S. 423 -- Fish, Game and Forestry Committee: A JOINT RESOLUTION TO APPROVE REGULATIONS OF THE DEPARTMENT OF LABOR, LICENSING AND REGULATION, RELATING TO BOARD OF REGISTRATION FOR FORESTERS, DESIGNATED AS REGULATION DOCUMENT NUMBER 4721, PURSUANT TO THE PROVISIONS OF ARTICLE 1, CHAPTER 23, TITLE 1 OF THE 1976 CODE.</w:t>
      </w:r>
    </w:p>
    <w:p w:rsidR="007033CB" w:rsidRDefault="007033CB" w:rsidP="007033CB">
      <w:bookmarkStart w:id="151" w:name="include_clip_end_349"/>
      <w:bookmarkEnd w:id="151"/>
    </w:p>
    <w:p w:rsidR="007033CB" w:rsidRDefault="007033CB" w:rsidP="007033CB">
      <w:pPr>
        <w:keepNext/>
        <w:jc w:val="center"/>
        <w:rPr>
          <w:b/>
        </w:rPr>
      </w:pPr>
      <w:r w:rsidRPr="007033CB">
        <w:rPr>
          <w:b/>
        </w:rPr>
        <w:t>POINT OF ORDER</w:t>
      </w:r>
    </w:p>
    <w:p w:rsidR="007033CB" w:rsidRDefault="007033CB" w:rsidP="007033CB">
      <w:r>
        <w:t>Rep. BEDINGFIELD made the Point of Order that the Joint Resolution was improperly before the House for consideration since its number and title have not been printed in the House Calendar at least one statewide legislative day prior to second reading.</w:t>
      </w:r>
    </w:p>
    <w:p w:rsidR="007033CB" w:rsidRDefault="007033CB" w:rsidP="007033CB">
      <w:r>
        <w:t xml:space="preserve">The SPEAKER sustained the Point of Order.  </w:t>
      </w:r>
    </w:p>
    <w:p w:rsidR="007033CB" w:rsidRDefault="007033CB" w:rsidP="007033CB"/>
    <w:p w:rsidR="007033CB" w:rsidRDefault="007033CB" w:rsidP="007033CB">
      <w:pPr>
        <w:keepNext/>
        <w:jc w:val="center"/>
        <w:rPr>
          <w:b/>
        </w:rPr>
      </w:pPr>
      <w:r w:rsidRPr="007033CB">
        <w:rPr>
          <w:b/>
        </w:rPr>
        <w:t>S. 543--POINT OF ORDER</w:t>
      </w:r>
    </w:p>
    <w:p w:rsidR="007033CB" w:rsidRDefault="007033CB" w:rsidP="007033CB">
      <w:pPr>
        <w:keepNext/>
      </w:pPr>
      <w:r>
        <w:t>The following Joint Resolution was taken up:</w:t>
      </w:r>
    </w:p>
    <w:p w:rsidR="007033CB" w:rsidRDefault="007033CB" w:rsidP="007033CB">
      <w:pPr>
        <w:keepNext/>
      </w:pPr>
      <w:bookmarkStart w:id="152" w:name="include_clip_start_353"/>
      <w:bookmarkEnd w:id="152"/>
    </w:p>
    <w:p w:rsidR="007033CB" w:rsidRDefault="007033CB" w:rsidP="007033CB">
      <w:r>
        <w:t xml:space="preserve">S. 543 -- Labor, Commerce and Industry Committee: A JOINT RESOLUTION TO APPROVE REGULATIONS OF THE DEPARTMENT OF CONSUMER AFFAIRS, RELATING TO PROFESSIONAL EMPLOYER ORGANIZATIONS, DESIGNATED AS REGULATION DOCUMENT NUMBER 4624, PURSUANT TO THE PROVISIONS OF ARTICLE 1, CHAPTER 23, </w:t>
      </w:r>
      <w:proofErr w:type="gramStart"/>
      <w:r>
        <w:t>TITLE</w:t>
      </w:r>
      <w:proofErr w:type="gramEnd"/>
      <w:r>
        <w:t xml:space="preserve"> 1 OF THE 1976 CODE.</w:t>
      </w:r>
    </w:p>
    <w:p w:rsidR="007033CB" w:rsidRDefault="007033CB" w:rsidP="007033CB">
      <w:bookmarkStart w:id="153" w:name="include_clip_end_353"/>
      <w:bookmarkEnd w:id="153"/>
    </w:p>
    <w:p w:rsidR="007033CB" w:rsidRDefault="007033CB" w:rsidP="007033CB">
      <w:pPr>
        <w:keepNext/>
        <w:jc w:val="center"/>
        <w:rPr>
          <w:b/>
        </w:rPr>
      </w:pPr>
      <w:r w:rsidRPr="007033CB">
        <w:rPr>
          <w:b/>
        </w:rPr>
        <w:t>POINT OF ORDER</w:t>
      </w:r>
    </w:p>
    <w:p w:rsidR="00CE38A1" w:rsidRDefault="007033CB" w:rsidP="007033CB">
      <w:r>
        <w:t xml:space="preserve">Rep. BEDINGFIELD made the Point of Order that the Joint Resolution was improperly before the House for consideration since </w:t>
      </w:r>
      <w:proofErr w:type="gramStart"/>
      <w:r>
        <w:t>its</w:t>
      </w:r>
      <w:proofErr w:type="gramEnd"/>
      <w:r>
        <w:t xml:space="preserve"> </w:t>
      </w:r>
    </w:p>
    <w:p w:rsidR="007033CB" w:rsidRDefault="00CE38A1" w:rsidP="00CE38A1">
      <w:pPr>
        <w:ind w:firstLine="0"/>
      </w:pPr>
      <w:r>
        <w:br w:type="column"/>
      </w:r>
      <w:proofErr w:type="gramStart"/>
      <w:r w:rsidR="007033CB">
        <w:lastRenderedPageBreak/>
        <w:t>number</w:t>
      </w:r>
      <w:proofErr w:type="gramEnd"/>
      <w:r w:rsidR="007033CB">
        <w:t xml:space="preserve"> and title have not been printed in the House Calendar at least one statewide legislative day prior to second reading.</w:t>
      </w:r>
    </w:p>
    <w:p w:rsidR="007033CB" w:rsidRDefault="007033CB" w:rsidP="007033CB">
      <w:r>
        <w:t xml:space="preserve">The SPEAKER sustained the Point of Order.  </w:t>
      </w:r>
    </w:p>
    <w:p w:rsidR="007033CB" w:rsidRDefault="007033CB" w:rsidP="007033CB"/>
    <w:p w:rsidR="007033CB" w:rsidRDefault="007033CB" w:rsidP="007033CB">
      <w:pPr>
        <w:keepNext/>
        <w:jc w:val="center"/>
        <w:rPr>
          <w:b/>
        </w:rPr>
      </w:pPr>
      <w:r w:rsidRPr="007033CB">
        <w:rPr>
          <w:b/>
        </w:rPr>
        <w:t>S. 544--POINT OF ORDER</w:t>
      </w:r>
    </w:p>
    <w:p w:rsidR="007033CB" w:rsidRDefault="007033CB" w:rsidP="007033CB">
      <w:pPr>
        <w:keepNext/>
      </w:pPr>
      <w:r>
        <w:t>The following Joint Resolution was taken up:</w:t>
      </w:r>
    </w:p>
    <w:p w:rsidR="007033CB" w:rsidRDefault="007033CB" w:rsidP="007033CB">
      <w:pPr>
        <w:keepNext/>
      </w:pPr>
      <w:bookmarkStart w:id="154" w:name="include_clip_start_357"/>
      <w:bookmarkEnd w:id="154"/>
    </w:p>
    <w:p w:rsidR="007033CB" w:rsidRDefault="007033CB" w:rsidP="007033CB">
      <w:r>
        <w:t xml:space="preserve">S. 544 -- Labor, Commerce and Industry Committee: A JOINT RESOLUTION TO APPROVE REGULATIONS OF THE DEPARTMENT OF CONSUMER AFFAIRS, RELATING TO MOTOR CLUB CERTIFICATE OF AUTHORITY, DESIGNATED AS REGULATION DOCUMENT NUMBER 4708, PURSUANT TO THE PROVISIONS OF ARTICLE 1, CHAPTER 23, </w:t>
      </w:r>
      <w:proofErr w:type="gramStart"/>
      <w:r>
        <w:t>TITLE</w:t>
      </w:r>
      <w:proofErr w:type="gramEnd"/>
      <w:r>
        <w:t xml:space="preserve"> 1 OF THE 1976 CODE.</w:t>
      </w:r>
    </w:p>
    <w:p w:rsidR="007033CB" w:rsidRDefault="007033CB" w:rsidP="007033CB">
      <w:bookmarkStart w:id="155" w:name="include_clip_end_357"/>
      <w:bookmarkEnd w:id="155"/>
    </w:p>
    <w:p w:rsidR="007033CB" w:rsidRDefault="007033CB" w:rsidP="007033CB">
      <w:pPr>
        <w:keepNext/>
        <w:jc w:val="center"/>
        <w:rPr>
          <w:b/>
        </w:rPr>
      </w:pPr>
      <w:r w:rsidRPr="007033CB">
        <w:rPr>
          <w:b/>
        </w:rPr>
        <w:t>POINT OF ORDER</w:t>
      </w:r>
    </w:p>
    <w:p w:rsidR="007033CB" w:rsidRDefault="007033CB" w:rsidP="007033CB">
      <w:r>
        <w:t>Rep. BEDINGFIELD made the Point of Order that the Joint Resolution was improperly before the House for consideration since its number and title have not been printed in the House Calendar at least one statewide legislative day prior to second reading.</w:t>
      </w:r>
    </w:p>
    <w:p w:rsidR="007033CB" w:rsidRDefault="007033CB" w:rsidP="007033CB">
      <w:r>
        <w:t xml:space="preserve">The SPEAKER sustained the Point of Order.  </w:t>
      </w:r>
    </w:p>
    <w:p w:rsidR="007033CB" w:rsidRDefault="007033CB" w:rsidP="007033CB"/>
    <w:p w:rsidR="007033CB" w:rsidRDefault="007033CB" w:rsidP="007033CB">
      <w:pPr>
        <w:keepNext/>
        <w:jc w:val="center"/>
        <w:rPr>
          <w:b/>
        </w:rPr>
      </w:pPr>
      <w:r w:rsidRPr="007033CB">
        <w:rPr>
          <w:b/>
        </w:rPr>
        <w:t>S. 325--POINT OF ORDER</w:t>
      </w:r>
    </w:p>
    <w:p w:rsidR="007033CB" w:rsidRDefault="007033CB" w:rsidP="007033CB">
      <w:pPr>
        <w:keepNext/>
      </w:pPr>
      <w:r>
        <w:t>The following Bill was taken up:</w:t>
      </w:r>
    </w:p>
    <w:p w:rsidR="007033CB" w:rsidRDefault="007033CB" w:rsidP="007033CB">
      <w:pPr>
        <w:keepNext/>
      </w:pPr>
      <w:bookmarkStart w:id="156" w:name="include_clip_start_361"/>
      <w:bookmarkEnd w:id="156"/>
    </w:p>
    <w:p w:rsidR="007033CB" w:rsidRDefault="007033CB" w:rsidP="007033CB">
      <w:r>
        <w:t>S. 325 -- Senator Sheheen: A BILL TO AMEND SECTION 43-33-350 OF THE 1976 CODE, RELATING TO THE POWERS AND DUTIES OF THE SOUTH CAROLINA PROTECTION AND ADVOCACY SYSTEM FOR THE HANDICAPPED, TO PROVIDE THAT PROTECTION AND ADVOCACY FOR PEOPLE WITH DISABILITIES, INC., FORMERLY KNOWN AS THE SOUTH CAROLINA PROTECTION AND ADVOCACY SYSTEM FOR THE HANDICAPPED, SHALL ADMINISTER THE CLIENT ASSISTANCE PROGRAM; TO REPEAL SECTION 1-11-10(A)(9); AND TO PROVIDE FOR THE TRANSITION OF THE PROGRAM'S ADMINISTRATION FROM THE DEPARTMENT OF ADMINISTRATION.</w:t>
      </w:r>
    </w:p>
    <w:p w:rsidR="007033CB" w:rsidRDefault="007033CB" w:rsidP="007033CB">
      <w:bookmarkStart w:id="157" w:name="include_clip_end_361"/>
      <w:bookmarkEnd w:id="157"/>
    </w:p>
    <w:p w:rsidR="007033CB" w:rsidRDefault="007033CB" w:rsidP="007033CB">
      <w:pPr>
        <w:keepNext/>
        <w:jc w:val="center"/>
        <w:rPr>
          <w:b/>
        </w:rPr>
      </w:pPr>
      <w:r w:rsidRPr="007033CB">
        <w:rPr>
          <w:b/>
        </w:rPr>
        <w:t>POINT OF ORDER</w:t>
      </w:r>
    </w:p>
    <w:p w:rsidR="007033CB" w:rsidRDefault="007033CB" w:rsidP="007033CB">
      <w:r>
        <w:t xml:space="preserve">Rep. BEDINGFIELD made the Point of Order that the Bill was improperly before the House for consideration since its number and title </w:t>
      </w:r>
      <w:r>
        <w:lastRenderedPageBreak/>
        <w:t>have not been printed in the House Calendar at least one statewide legislative day prior to second reading.</w:t>
      </w:r>
    </w:p>
    <w:p w:rsidR="007033CB" w:rsidRDefault="007033CB" w:rsidP="007033CB">
      <w:r>
        <w:t xml:space="preserve">The SPEAKER sustained the Point of Order.  </w:t>
      </w:r>
    </w:p>
    <w:p w:rsidR="007033CB" w:rsidRDefault="007033CB" w:rsidP="007033CB"/>
    <w:p w:rsidR="007033CB" w:rsidRDefault="007033CB" w:rsidP="007033CB">
      <w:pPr>
        <w:keepNext/>
        <w:jc w:val="center"/>
        <w:rPr>
          <w:b/>
        </w:rPr>
      </w:pPr>
      <w:r w:rsidRPr="007033CB">
        <w:rPr>
          <w:b/>
        </w:rPr>
        <w:t>S. 116--POINT OF ORDER</w:t>
      </w:r>
    </w:p>
    <w:p w:rsidR="007033CB" w:rsidRDefault="007033CB" w:rsidP="007033CB">
      <w:pPr>
        <w:keepNext/>
      </w:pPr>
      <w:r>
        <w:t>The following Bill was taken up:</w:t>
      </w:r>
    </w:p>
    <w:p w:rsidR="007033CB" w:rsidRDefault="007033CB" w:rsidP="007033CB">
      <w:pPr>
        <w:keepNext/>
      </w:pPr>
      <w:bookmarkStart w:id="158" w:name="include_clip_start_365"/>
      <w:bookmarkEnd w:id="158"/>
    </w:p>
    <w:p w:rsidR="007033CB" w:rsidRDefault="007033CB" w:rsidP="007033CB">
      <w:r>
        <w:t>S. 116 -- Senators Rankin and Malloy: A BILL TO AMEND THE CODE OF LAWS OF SOUTH CAROLINA, 1976, BY ADDING SECTION 61-2-145, SO AS TO REQUIRE THAT A PERSON PERMITTED OR LICENSED TO SELL BEER, WINE, OR ALCOHOLIC LIQUORS FOR ON-PREMISES CONSUMPTION SHALL MAINTAIN LIABILITY INSURANCE WITH COVERAGE OF AT LEAST ONE MILLION DOLLARS DURING THE PERIOD OF THE PERMIT OR LICENSE.</w:t>
      </w:r>
    </w:p>
    <w:p w:rsidR="007033CB" w:rsidRDefault="007033CB" w:rsidP="007033CB">
      <w:pPr>
        <w:keepNext/>
        <w:jc w:val="center"/>
        <w:rPr>
          <w:b/>
        </w:rPr>
      </w:pPr>
      <w:bookmarkStart w:id="159" w:name="include_clip_end_365"/>
      <w:bookmarkEnd w:id="159"/>
      <w:r w:rsidRPr="007033CB">
        <w:rPr>
          <w:b/>
        </w:rPr>
        <w:t>POINT OF ORDER</w:t>
      </w:r>
    </w:p>
    <w:p w:rsidR="007033CB" w:rsidRDefault="007033CB" w:rsidP="007033CB">
      <w:r>
        <w:t>Rep. BEDINGFIELD made the Point of Order that the Bill was improperly before the House for consideration since its number and title have not been printed in the House Calendar at least one statewide legislative day prior to second reading.</w:t>
      </w:r>
    </w:p>
    <w:p w:rsidR="007033CB" w:rsidRDefault="007033CB" w:rsidP="007033CB">
      <w:r>
        <w:t xml:space="preserve">The SPEAKER sustained the Point of Order.  </w:t>
      </w:r>
    </w:p>
    <w:p w:rsidR="007033CB" w:rsidRDefault="007033CB" w:rsidP="007033CB"/>
    <w:p w:rsidR="007033CB" w:rsidRDefault="007033CB" w:rsidP="007033CB">
      <w:pPr>
        <w:keepNext/>
        <w:jc w:val="center"/>
        <w:rPr>
          <w:b/>
        </w:rPr>
      </w:pPr>
      <w:r w:rsidRPr="007033CB">
        <w:rPr>
          <w:b/>
        </w:rPr>
        <w:t>S. 448--POINT OF ORDER</w:t>
      </w:r>
    </w:p>
    <w:p w:rsidR="007033CB" w:rsidRDefault="007033CB" w:rsidP="007033CB">
      <w:pPr>
        <w:keepNext/>
      </w:pPr>
      <w:r>
        <w:t>The following Bill was taken up:</w:t>
      </w:r>
    </w:p>
    <w:p w:rsidR="007033CB" w:rsidRDefault="007033CB" w:rsidP="007033CB">
      <w:pPr>
        <w:keepNext/>
      </w:pPr>
      <w:bookmarkStart w:id="160" w:name="include_clip_start_369"/>
      <w:bookmarkEnd w:id="160"/>
    </w:p>
    <w:p w:rsidR="007033CB" w:rsidRDefault="007033CB" w:rsidP="007033CB">
      <w:r>
        <w:t xml:space="preserve">S. 448 -- Senators Young, Shealy, Johnson, </w:t>
      </w:r>
      <w:proofErr w:type="spellStart"/>
      <w:r>
        <w:t>Climer</w:t>
      </w:r>
      <w:proofErr w:type="spellEnd"/>
      <w:r>
        <w:t>, Talley and McElveen: A BILL TO AMEND SECTION 63-7-940, AS AMENDED, CODE OF LAWS OF SOUTH CAROLINA, 1976, RELATING TO AUTHORIZED USES OF UNFOUNDED CHILD ABUSE AND NEGLECT REPORTS, SO AS TO AUTHORIZE RELEASE OF INFORMATION ABOUT CHILD FATALITIES OR NEAR FATALITIES; AND TO AMEND SECTION 63-7-1990, AS AMENDED, RELATING TO CONFIDENTIALITY OF CHILD ABUSE AND NEGLECT RECORDS, SO AS TO AUTHORIZE THE RELEASE OF INFORMATION ABOUT CHILD FATALITIES OR NEAR FATALITIES.</w:t>
      </w:r>
    </w:p>
    <w:p w:rsidR="007033CB" w:rsidRDefault="007033CB" w:rsidP="007033CB">
      <w:bookmarkStart w:id="161" w:name="include_clip_end_369"/>
      <w:bookmarkEnd w:id="161"/>
    </w:p>
    <w:p w:rsidR="007033CB" w:rsidRDefault="007033CB" w:rsidP="007033CB">
      <w:pPr>
        <w:keepNext/>
        <w:jc w:val="center"/>
        <w:rPr>
          <w:b/>
        </w:rPr>
      </w:pPr>
      <w:r w:rsidRPr="007033CB">
        <w:rPr>
          <w:b/>
        </w:rPr>
        <w:t>POINT OF ORDER</w:t>
      </w:r>
    </w:p>
    <w:p w:rsidR="007033CB" w:rsidRDefault="007033CB" w:rsidP="007033CB">
      <w:r>
        <w:t xml:space="preserve">Rep. BEDINGFIELD made the Point of Order that the Bill was improperly before the House for consideration since its number and title </w:t>
      </w:r>
      <w:r>
        <w:lastRenderedPageBreak/>
        <w:t>have not been printed in the House Calendar at least one statewide legislative day prior to second reading.</w:t>
      </w:r>
    </w:p>
    <w:p w:rsidR="007033CB" w:rsidRDefault="007033CB" w:rsidP="007033CB">
      <w:r>
        <w:t xml:space="preserve">The SPEAKER sustained the Point of Order.  </w:t>
      </w:r>
    </w:p>
    <w:p w:rsidR="007033CB" w:rsidRDefault="007033CB" w:rsidP="007033CB"/>
    <w:p w:rsidR="007033CB" w:rsidRDefault="007033CB" w:rsidP="007033CB">
      <w:pPr>
        <w:keepNext/>
        <w:jc w:val="center"/>
        <w:rPr>
          <w:b/>
        </w:rPr>
      </w:pPr>
      <w:r w:rsidRPr="007033CB">
        <w:rPr>
          <w:b/>
        </w:rPr>
        <w:t>H. 3138--POINT OF ORDER</w:t>
      </w:r>
    </w:p>
    <w:p w:rsidR="007033CB" w:rsidRDefault="007033CB" w:rsidP="007033CB">
      <w:pPr>
        <w:keepNext/>
      </w:pPr>
      <w:r>
        <w:t>The following Bill was taken up:</w:t>
      </w:r>
    </w:p>
    <w:p w:rsidR="007033CB" w:rsidRDefault="007033CB" w:rsidP="007033CB">
      <w:pPr>
        <w:keepNext/>
      </w:pPr>
      <w:bookmarkStart w:id="162" w:name="include_clip_start_373"/>
      <w:bookmarkEnd w:id="162"/>
    </w:p>
    <w:p w:rsidR="007033CB" w:rsidRDefault="007033CB" w:rsidP="007033CB">
      <w:r>
        <w:t>H. 3138 -- Reps. Stavrinakis and McCoy: A BILL TO AMEND SECTION 61-4-550, AS AMENDED, CODE OF LAWS OF SOUTH CAROLINA, 1976, RELATING TO SPECIAL PERMITS FOR USE AT FAIRS AND SPECIAL FUNCTIONS, SO AS TO PROVIDE THAT THE DEPARTMENT OF REVENUE MAY ISSUE PERMITS TO SELL BEER AND WINE AT MULTIPLE LOCATIONS ON MULTIPLE DAYS AT A FESTIVAL ON ONE APPLICATION, AND TO PROVIDE A DEFINITION FOR "FESTIVAL"; AND TO AMEND SECTION 61-6-2000, AS AMENDED, RELATING TO TEMPORARY PERMITS FOR NONPROFIT ORGANIZATIONS, SO AS TO PROVIDE THAT THE DEPARTMENT OF REVENUE MAY ISSUE LICENSES TO SELL ALCOHOLIC LIQUOR BY THE DRINK AT MULTIPLE LOCATIONS ON MULTIPLE DAYS AT A FESTIVAL ON ONE APPLICATION, AND TO PROVIDE A DEFINITION OF "FESTIVAL".</w:t>
      </w:r>
    </w:p>
    <w:p w:rsidR="007033CB" w:rsidRDefault="007033CB" w:rsidP="007033CB">
      <w:bookmarkStart w:id="163" w:name="include_clip_end_373"/>
      <w:bookmarkEnd w:id="163"/>
    </w:p>
    <w:p w:rsidR="007033CB" w:rsidRDefault="007033CB" w:rsidP="007033CB">
      <w:pPr>
        <w:keepNext/>
        <w:jc w:val="center"/>
        <w:rPr>
          <w:b/>
        </w:rPr>
      </w:pPr>
      <w:r w:rsidRPr="007033CB">
        <w:rPr>
          <w:b/>
        </w:rPr>
        <w:t>POINT OF ORDER</w:t>
      </w:r>
    </w:p>
    <w:p w:rsidR="007033CB" w:rsidRDefault="007033CB" w:rsidP="007033CB">
      <w:r>
        <w:t>Rep. BEDINGFIELD made the Point of Order that the Bill was improperly before the House for consideration since its number and title have not been printed in the House Calendar at least one statewide legislative day prior to second reading.</w:t>
      </w:r>
    </w:p>
    <w:p w:rsidR="007033CB" w:rsidRDefault="007033CB" w:rsidP="007033CB">
      <w:r>
        <w:t xml:space="preserve">The SPEAKER sustained the Point of Order.  </w:t>
      </w:r>
    </w:p>
    <w:p w:rsidR="007033CB" w:rsidRDefault="007033CB" w:rsidP="007033CB"/>
    <w:p w:rsidR="007033CB" w:rsidRDefault="007033CB" w:rsidP="007033CB">
      <w:pPr>
        <w:keepNext/>
        <w:jc w:val="center"/>
        <w:rPr>
          <w:b/>
        </w:rPr>
      </w:pPr>
      <w:r w:rsidRPr="007033CB">
        <w:rPr>
          <w:b/>
        </w:rPr>
        <w:t>S. 114--POINT OF ORDER</w:t>
      </w:r>
    </w:p>
    <w:p w:rsidR="007033CB" w:rsidRDefault="007033CB" w:rsidP="007033CB">
      <w:pPr>
        <w:keepNext/>
      </w:pPr>
      <w:r>
        <w:t>The following Bill was taken up:</w:t>
      </w:r>
    </w:p>
    <w:p w:rsidR="007033CB" w:rsidRDefault="007033CB" w:rsidP="007033CB">
      <w:pPr>
        <w:keepNext/>
      </w:pPr>
      <w:bookmarkStart w:id="164" w:name="include_clip_start_377"/>
      <w:bookmarkEnd w:id="164"/>
    </w:p>
    <w:p w:rsidR="007033CB" w:rsidRDefault="007033CB" w:rsidP="007033CB">
      <w:r>
        <w:t xml:space="preserve">S. 114 -- Senators Bennett and </w:t>
      </w:r>
      <w:proofErr w:type="spellStart"/>
      <w:r>
        <w:t>Senn</w:t>
      </w:r>
      <w:proofErr w:type="spellEnd"/>
      <w:r>
        <w:t xml:space="preserve">: A BILL TO AMEND CHAPTERS 4 AND 6, TITLE 61, CODE OF LAWS OF SOUTH CAROLINA, 1976, BY ADDING SECTION 61-4-555 AND SECTION 61-6-2001, RELATING TO SPECIAL AND TEMPORARY PERMITS TO SELL ALCOHOLIC BEVERAGES AT CERTAIN EVENTS, SO AS TO ALLOW MANUFACTURERS OR PRODUCERS OF BEER, ALE, PORTER, WINE, OR ALCOHOLIC LIQUORS TO DONATE THEIR PRODUCTS AND FURNISH EQUIPMENT AND </w:t>
      </w:r>
      <w:r>
        <w:lastRenderedPageBreak/>
        <w:t>REPRESENTATIVES TO DISPENSE AND PROMOTE THEIR BEVERAGES TO QUALIFIED NONPROFIT ORGANIZATIONS THAT INTEND TO SELL THESE PRODUCTS AT PERMITTED EVENTS ORGANIZED TO RAISE FUNDS FOR THE NONPROFIT ORGANIZATION OR OTHER CHARITABLE PURPOSE.</w:t>
      </w:r>
    </w:p>
    <w:p w:rsidR="007033CB" w:rsidRDefault="007033CB" w:rsidP="007033CB">
      <w:bookmarkStart w:id="165" w:name="include_clip_end_377"/>
      <w:bookmarkEnd w:id="165"/>
    </w:p>
    <w:p w:rsidR="007033CB" w:rsidRDefault="007033CB" w:rsidP="007033CB">
      <w:pPr>
        <w:keepNext/>
        <w:jc w:val="center"/>
        <w:rPr>
          <w:b/>
        </w:rPr>
      </w:pPr>
      <w:r w:rsidRPr="007033CB">
        <w:rPr>
          <w:b/>
        </w:rPr>
        <w:t>POINT OF ORDER</w:t>
      </w:r>
    </w:p>
    <w:p w:rsidR="007033CB" w:rsidRDefault="007033CB" w:rsidP="007033CB">
      <w:r>
        <w:t>Rep. BANNISTER made the Point of Order that the Bill was improperly before the House for consideration since its number and title have not been printed in the House Calendar at least one statewide legislative day prior to second reading.</w:t>
      </w:r>
    </w:p>
    <w:p w:rsidR="007033CB" w:rsidRDefault="007033CB" w:rsidP="007033CB">
      <w:r>
        <w:t xml:space="preserve">The SPEAKER sustained the Point of Order.  </w:t>
      </w:r>
    </w:p>
    <w:p w:rsidR="007033CB" w:rsidRDefault="007033CB" w:rsidP="007033CB"/>
    <w:p w:rsidR="007033CB" w:rsidRDefault="007033CB" w:rsidP="007033CB">
      <w:pPr>
        <w:keepNext/>
        <w:jc w:val="center"/>
        <w:rPr>
          <w:b/>
        </w:rPr>
      </w:pPr>
      <w:r w:rsidRPr="007033CB">
        <w:rPr>
          <w:b/>
        </w:rPr>
        <w:t>S. 275--POINT OF ORDER</w:t>
      </w:r>
    </w:p>
    <w:p w:rsidR="007033CB" w:rsidRDefault="007033CB" w:rsidP="007033CB">
      <w:pPr>
        <w:keepNext/>
      </w:pPr>
      <w:r>
        <w:t>The following Bill was taken up:</w:t>
      </w:r>
    </w:p>
    <w:p w:rsidR="007033CB" w:rsidRDefault="007033CB" w:rsidP="007033CB">
      <w:pPr>
        <w:keepNext/>
      </w:pPr>
      <w:bookmarkStart w:id="166" w:name="include_clip_start_381"/>
      <w:bookmarkEnd w:id="166"/>
    </w:p>
    <w:p w:rsidR="007033CB" w:rsidRDefault="007033CB" w:rsidP="007033CB">
      <w:r>
        <w:t>S. 275 -- Senator Bennett: A BILL TO AMEND SECTION 61-4-1515, AS AMENDED, CODE OF LAWS OF SOUTH CAROLINA, 1976, RELATING TO BREWERIES, SAMPLES AND SALES FOR ON- AND OFF-PREMISES CONSUMPTION, SO AS TO PROVIDE THAT A BREWERY BREWING AND SELLING BEER ON ITS LICENSED PREMISES IN THIS STATE MAY APPLY FOR A PERMIT TO SELL ALCOHOLIC LIQUOR BY THE DRINK FOR CONSUMPTION WITHIN A SPECIFIED AREA UNDER CERTAIN CONDITIONS, AND TO PROVIDE THAT A BREWPUB MAY APPLY FOR A BREWERY PERMIT PROVIDED THAT IT SURRENDERS ITS BREWPUB PERMIT AT THE TIME THE BREWERY PERMIT IS ISSUED.</w:t>
      </w:r>
    </w:p>
    <w:p w:rsidR="007033CB" w:rsidRDefault="007033CB" w:rsidP="007033CB">
      <w:bookmarkStart w:id="167" w:name="include_clip_end_381"/>
      <w:bookmarkEnd w:id="167"/>
    </w:p>
    <w:p w:rsidR="007033CB" w:rsidRDefault="007033CB" w:rsidP="007033CB">
      <w:pPr>
        <w:keepNext/>
        <w:jc w:val="center"/>
        <w:rPr>
          <w:b/>
        </w:rPr>
      </w:pPr>
      <w:r w:rsidRPr="007033CB">
        <w:rPr>
          <w:b/>
        </w:rPr>
        <w:t>POINT OF ORDER</w:t>
      </w:r>
    </w:p>
    <w:p w:rsidR="007033CB" w:rsidRDefault="007033CB" w:rsidP="007033CB">
      <w:r>
        <w:t>Rep. BANNISTER made the Point of Order that the Bill was improperly before the House for consideration since its number and title have not been printed in the House Calendar at least one statewide legislative day prior to second reading.</w:t>
      </w:r>
    </w:p>
    <w:p w:rsidR="007033CB" w:rsidRDefault="007033CB" w:rsidP="007033CB">
      <w:r>
        <w:t xml:space="preserve">The SPEAKER sustained the Point of Order.  </w:t>
      </w:r>
    </w:p>
    <w:p w:rsidR="007033CB" w:rsidRDefault="007033CB" w:rsidP="007033CB"/>
    <w:p w:rsidR="007033CB" w:rsidRDefault="007033CB" w:rsidP="007033CB">
      <w:pPr>
        <w:keepNext/>
        <w:jc w:val="center"/>
        <w:rPr>
          <w:b/>
        </w:rPr>
      </w:pPr>
      <w:r w:rsidRPr="007033CB">
        <w:rPr>
          <w:b/>
        </w:rPr>
        <w:t>S. 179--POINT OF ORDER</w:t>
      </w:r>
    </w:p>
    <w:p w:rsidR="007033CB" w:rsidRDefault="007033CB" w:rsidP="007033CB">
      <w:pPr>
        <w:keepNext/>
      </w:pPr>
      <w:r>
        <w:t>The following Bill was taken up:</w:t>
      </w:r>
    </w:p>
    <w:p w:rsidR="007033CB" w:rsidRDefault="007033CB" w:rsidP="007033CB">
      <w:pPr>
        <w:keepNext/>
      </w:pPr>
      <w:bookmarkStart w:id="168" w:name="include_clip_start_385"/>
      <w:bookmarkEnd w:id="168"/>
    </w:p>
    <w:p w:rsidR="007033CB" w:rsidRDefault="007033CB" w:rsidP="007033CB">
      <w:r>
        <w:t xml:space="preserve">S. 179 -- Senators Hutto and Hembree: A BILL TO AMEND THE CODE OF LAWS OF SOUTH CAROLINA, 1976, BY ADDING </w:t>
      </w:r>
      <w:r>
        <w:lastRenderedPageBreak/>
        <w:t>ARTICLE 19 TO CHAPTER 53, TITLE 44 SO AS TO PROVIDE LIMITED IMMUNITY FROM PROSECUTION FOR CERTAIN DRUG AND ALCOHOL-RELATED OFFENSES COMMITTED BY A PERSON WHO SEEKS MEDICAL ASSISTANCE FOR ANOTHER PERSON WHO IS EXPERIENCING A DRUG OR ALCOHOL-RELATED OVERDOSE OR BY A PERSON WHO IS EXPERIENCING A DRUG OR ALCOHOL-RELATED OVERDOSE AND SEEKS MEDICAL ASSISTANCE, TO ALLOW THE COURT TO CONSIDER AS A MITIGATING FACTOR IN PROCEEDINGS RELATED TO OTHER CRIMINAL OFFENSES WHETHER THE PERSON SOUGHT MEDICAL ASSISTANCE FOR A PERSON EXPERIENCING AN OVERDOSE, TO LIMIT THE IMMUNITY TO ALLOW PROSECUTION OF A PERSON FOR OTHER CRIMES ARISING OUT OF THE DRUG OR ALCOHOL-RELATED OVERDOSE, TO ALLOW FOR ADMISSIBILITY OF CERTAIN EVIDENCE, TO PROVIDE CIVIL AND CRIMINAL IMMUNITY FOR LAW ENFORCEMENT OFFICERS RELATING TO THE ARREST OF A PERSON LATER DETERMINED TO QUALIFY FOR LIMITED IMMUNITY, AND FOR OTHER PURPOSES.</w:t>
      </w:r>
    </w:p>
    <w:p w:rsidR="007033CB" w:rsidRDefault="007033CB" w:rsidP="007033CB">
      <w:bookmarkStart w:id="169" w:name="include_clip_end_385"/>
      <w:bookmarkEnd w:id="169"/>
    </w:p>
    <w:p w:rsidR="007033CB" w:rsidRDefault="007033CB" w:rsidP="007033CB">
      <w:pPr>
        <w:keepNext/>
        <w:jc w:val="center"/>
        <w:rPr>
          <w:b/>
        </w:rPr>
      </w:pPr>
      <w:r w:rsidRPr="007033CB">
        <w:rPr>
          <w:b/>
        </w:rPr>
        <w:t>POINT OF ORDER</w:t>
      </w:r>
    </w:p>
    <w:p w:rsidR="007033CB" w:rsidRDefault="007033CB" w:rsidP="007033CB">
      <w:r>
        <w:t>Rep. BEDINGFIELD made the Point of Order that the Bill was improperly before the House for consideration since its number and title have not been printed in the House Calendar at least one statewide legislative day prior to second reading.</w:t>
      </w:r>
    </w:p>
    <w:p w:rsidR="007033CB" w:rsidRDefault="007033CB" w:rsidP="007033CB">
      <w:r>
        <w:t xml:space="preserve">The SPEAKER sustained the Point of Order.  </w:t>
      </w:r>
    </w:p>
    <w:p w:rsidR="007033CB" w:rsidRDefault="007033CB" w:rsidP="007033CB"/>
    <w:p w:rsidR="007033CB" w:rsidRDefault="007033CB" w:rsidP="007033CB">
      <w:pPr>
        <w:keepNext/>
        <w:jc w:val="center"/>
        <w:rPr>
          <w:b/>
        </w:rPr>
      </w:pPr>
      <w:r w:rsidRPr="007033CB">
        <w:rPr>
          <w:b/>
        </w:rPr>
        <w:t>S. 271--POINT OF ORDER</w:t>
      </w:r>
    </w:p>
    <w:p w:rsidR="007033CB" w:rsidRDefault="007033CB" w:rsidP="007033CB">
      <w:pPr>
        <w:keepNext/>
      </w:pPr>
      <w:r>
        <w:t>The following Bill was taken up:</w:t>
      </w:r>
    </w:p>
    <w:p w:rsidR="007033CB" w:rsidRDefault="007033CB" w:rsidP="007033CB">
      <w:pPr>
        <w:keepNext/>
      </w:pPr>
      <w:bookmarkStart w:id="170" w:name="include_clip_start_389"/>
      <w:bookmarkEnd w:id="170"/>
    </w:p>
    <w:p w:rsidR="007033CB" w:rsidRDefault="007033CB" w:rsidP="007033CB">
      <w:r>
        <w:t xml:space="preserve">S. 271 -- Senator Allen: A BILL TO AMEND THE CODE OF LAWS OF SOUTH CAROLINA, 1976, BY ADDING SECTION 24-3-220 SO AS TO ESTABLISH A PROCEDURE TO ALLOW AN INMATE WHO THE DEPARTMENT HAS DETERMINED IS NOT A SECURITY RISK AND CONFINED IN A DEPARTMENT OF CORRECTIONS' FACILITY TO ATTEND THE FUNERAL SERVICE OF CERTAIN INDIVIDUALS AND VISIT CERTAIN INDIVIDUALS WHILE THEY ARE HOSPITALIZED, AND TO PROVIDE FOR THE TRANSPORTATION OF THE INMATE; AND TO AMEND SECTION 24-3-210, RELATING TO FURLOUGHS FOR QUALIFIED INMATES, SO AS TO DELETE THE PROVISION </w:t>
      </w:r>
      <w:r>
        <w:lastRenderedPageBreak/>
        <w:t>THAT ALLOWS AN INMATE TO ATTEND THE FUNERAL OF CERTAIN PERSONS.</w:t>
      </w:r>
    </w:p>
    <w:p w:rsidR="007033CB" w:rsidRDefault="007033CB" w:rsidP="007033CB">
      <w:bookmarkStart w:id="171" w:name="include_clip_end_389"/>
      <w:bookmarkEnd w:id="171"/>
    </w:p>
    <w:p w:rsidR="007033CB" w:rsidRDefault="007033CB" w:rsidP="007033CB">
      <w:pPr>
        <w:keepNext/>
        <w:jc w:val="center"/>
        <w:rPr>
          <w:b/>
        </w:rPr>
      </w:pPr>
      <w:r w:rsidRPr="007033CB">
        <w:rPr>
          <w:b/>
        </w:rPr>
        <w:t>POINT OF ORDER</w:t>
      </w:r>
    </w:p>
    <w:p w:rsidR="007033CB" w:rsidRDefault="007033CB" w:rsidP="007033CB">
      <w:r>
        <w:t>Rep. BEDINGFIELD made the Point of Order that the Bill was improperly before the House for consideration since its number and title have not been printed in the House Calendar at least one statewide legislative day prior to second reading.</w:t>
      </w:r>
    </w:p>
    <w:p w:rsidR="007033CB" w:rsidRDefault="007033CB" w:rsidP="007033CB">
      <w:r>
        <w:t xml:space="preserve">The SPEAKER sustained the Point of Order.  </w:t>
      </w:r>
    </w:p>
    <w:p w:rsidR="007033CB" w:rsidRDefault="007033CB" w:rsidP="007033CB"/>
    <w:p w:rsidR="007033CB" w:rsidRDefault="007033CB" w:rsidP="007033CB">
      <w:pPr>
        <w:keepNext/>
        <w:jc w:val="center"/>
        <w:rPr>
          <w:b/>
        </w:rPr>
      </w:pPr>
      <w:r w:rsidRPr="007033CB">
        <w:rPr>
          <w:b/>
        </w:rPr>
        <w:t>H. 4247--ORDERED TO THIRD READING</w:t>
      </w:r>
    </w:p>
    <w:p w:rsidR="007033CB" w:rsidRDefault="007033CB" w:rsidP="007033CB">
      <w:pPr>
        <w:keepNext/>
      </w:pPr>
      <w:r>
        <w:t>The following Joint Resolution was taken up:</w:t>
      </w:r>
    </w:p>
    <w:p w:rsidR="007033CB" w:rsidRDefault="007033CB" w:rsidP="007033CB">
      <w:pPr>
        <w:keepNext/>
      </w:pPr>
      <w:bookmarkStart w:id="172" w:name="include_clip_start_393"/>
      <w:bookmarkEnd w:id="172"/>
    </w:p>
    <w:p w:rsidR="007033CB" w:rsidRDefault="007033CB" w:rsidP="007033CB">
      <w:r>
        <w:t>H. 4247 -- Regulations and Administrative Procedures Committee: A JOINT RESOLUTION TO APPROVE REGULATIONS OF THE DEPARTMENT OF NATURAL RESOURCES, RELATING TO TERM AND CONDITIONS FOR THE PUBLIC'S USE OF STATE LAKES AND PONDS OWNED OR LEASED BY THE DEPARTMENT OF NATURAL RESOURCES, DESIGNATED AS REGULATION DOCUMENT NUMBER 4727, PURSUANT TO THE PROVISIONS OF ARTICLE 1, CHAPTER 23, TITLE 1 OF THE 1976 CODE.</w:t>
      </w:r>
    </w:p>
    <w:p w:rsidR="007033CB" w:rsidRDefault="007033CB" w:rsidP="007033CB">
      <w:bookmarkStart w:id="173" w:name="include_clip_end_393"/>
      <w:bookmarkEnd w:id="173"/>
    </w:p>
    <w:p w:rsidR="007033CB" w:rsidRDefault="007033CB" w:rsidP="007033CB">
      <w:r>
        <w:t>Rep. BEDINGFIELD explained the Joint Resolution.</w:t>
      </w:r>
    </w:p>
    <w:p w:rsidR="007033CB" w:rsidRDefault="007033CB" w:rsidP="007033CB"/>
    <w:p w:rsidR="007033CB" w:rsidRDefault="007033CB" w:rsidP="007033CB">
      <w:r>
        <w:t xml:space="preserve">The yeas and nays were taken resulting as follows: </w:t>
      </w:r>
    </w:p>
    <w:p w:rsidR="007033CB" w:rsidRDefault="007033CB" w:rsidP="007033CB">
      <w:pPr>
        <w:jc w:val="center"/>
      </w:pPr>
      <w:r>
        <w:t xml:space="preserve"> </w:t>
      </w:r>
      <w:bookmarkStart w:id="174" w:name="vote_start395"/>
      <w:bookmarkEnd w:id="174"/>
      <w:r>
        <w:t>Yeas 85; Nays 0</w:t>
      </w:r>
    </w:p>
    <w:p w:rsidR="00CB7B8E" w:rsidRDefault="00CB7B8E" w:rsidP="007033CB">
      <w:pPr>
        <w:ind w:firstLine="0"/>
      </w:pPr>
    </w:p>
    <w:p w:rsidR="007033CB" w:rsidRDefault="007033CB" w:rsidP="007033C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033CB" w:rsidRPr="007033CB" w:rsidTr="007033CB">
        <w:tc>
          <w:tcPr>
            <w:tcW w:w="2179" w:type="dxa"/>
            <w:shd w:val="clear" w:color="auto" w:fill="auto"/>
          </w:tcPr>
          <w:p w:rsidR="007033CB" w:rsidRPr="007033CB" w:rsidRDefault="007033CB" w:rsidP="007033CB">
            <w:pPr>
              <w:keepNext/>
              <w:ind w:firstLine="0"/>
            </w:pPr>
            <w:r>
              <w:t>Allison</w:t>
            </w:r>
          </w:p>
        </w:tc>
        <w:tc>
          <w:tcPr>
            <w:tcW w:w="2179" w:type="dxa"/>
            <w:shd w:val="clear" w:color="auto" w:fill="auto"/>
          </w:tcPr>
          <w:p w:rsidR="007033CB" w:rsidRPr="007033CB" w:rsidRDefault="007033CB" w:rsidP="007033CB">
            <w:pPr>
              <w:keepNext/>
              <w:ind w:firstLine="0"/>
            </w:pPr>
            <w:r>
              <w:t>Anthony</w:t>
            </w:r>
          </w:p>
        </w:tc>
        <w:tc>
          <w:tcPr>
            <w:tcW w:w="2180" w:type="dxa"/>
            <w:shd w:val="clear" w:color="auto" w:fill="auto"/>
          </w:tcPr>
          <w:p w:rsidR="007033CB" w:rsidRPr="007033CB" w:rsidRDefault="007033CB" w:rsidP="007033CB">
            <w:pPr>
              <w:keepNext/>
              <w:ind w:firstLine="0"/>
            </w:pPr>
            <w:r>
              <w:t>Arrington</w:t>
            </w:r>
          </w:p>
        </w:tc>
      </w:tr>
      <w:tr w:rsidR="007033CB" w:rsidRPr="007033CB" w:rsidTr="007033CB">
        <w:tc>
          <w:tcPr>
            <w:tcW w:w="2179" w:type="dxa"/>
            <w:shd w:val="clear" w:color="auto" w:fill="auto"/>
          </w:tcPr>
          <w:p w:rsidR="007033CB" w:rsidRPr="007033CB" w:rsidRDefault="007033CB" w:rsidP="007033CB">
            <w:pPr>
              <w:ind w:firstLine="0"/>
            </w:pPr>
            <w:r>
              <w:t>Atkinson</w:t>
            </w:r>
          </w:p>
        </w:tc>
        <w:tc>
          <w:tcPr>
            <w:tcW w:w="2179" w:type="dxa"/>
            <w:shd w:val="clear" w:color="auto" w:fill="auto"/>
          </w:tcPr>
          <w:p w:rsidR="007033CB" w:rsidRPr="007033CB" w:rsidRDefault="007033CB" w:rsidP="007033CB">
            <w:pPr>
              <w:ind w:firstLine="0"/>
            </w:pPr>
            <w:r>
              <w:t>Atwater</w:t>
            </w:r>
          </w:p>
        </w:tc>
        <w:tc>
          <w:tcPr>
            <w:tcW w:w="2180" w:type="dxa"/>
            <w:shd w:val="clear" w:color="auto" w:fill="auto"/>
          </w:tcPr>
          <w:p w:rsidR="007033CB" w:rsidRPr="007033CB" w:rsidRDefault="007033CB" w:rsidP="007033CB">
            <w:pPr>
              <w:ind w:firstLine="0"/>
            </w:pPr>
            <w:r>
              <w:t>Ballentine</w:t>
            </w:r>
          </w:p>
        </w:tc>
      </w:tr>
      <w:tr w:rsidR="007033CB" w:rsidRPr="007033CB" w:rsidTr="007033CB">
        <w:tc>
          <w:tcPr>
            <w:tcW w:w="2179" w:type="dxa"/>
            <w:shd w:val="clear" w:color="auto" w:fill="auto"/>
          </w:tcPr>
          <w:p w:rsidR="007033CB" w:rsidRPr="007033CB" w:rsidRDefault="007033CB" w:rsidP="007033CB">
            <w:pPr>
              <w:ind w:firstLine="0"/>
            </w:pPr>
            <w:r>
              <w:t>Bannister</w:t>
            </w:r>
          </w:p>
        </w:tc>
        <w:tc>
          <w:tcPr>
            <w:tcW w:w="2179" w:type="dxa"/>
            <w:shd w:val="clear" w:color="auto" w:fill="auto"/>
          </w:tcPr>
          <w:p w:rsidR="007033CB" w:rsidRPr="007033CB" w:rsidRDefault="007033CB" w:rsidP="007033CB">
            <w:pPr>
              <w:ind w:firstLine="0"/>
            </w:pPr>
            <w:r>
              <w:t>Bedingfield</w:t>
            </w:r>
          </w:p>
        </w:tc>
        <w:tc>
          <w:tcPr>
            <w:tcW w:w="2180" w:type="dxa"/>
            <w:shd w:val="clear" w:color="auto" w:fill="auto"/>
          </w:tcPr>
          <w:p w:rsidR="007033CB" w:rsidRPr="007033CB" w:rsidRDefault="007033CB" w:rsidP="007033CB">
            <w:pPr>
              <w:ind w:firstLine="0"/>
            </w:pPr>
            <w:r>
              <w:t>Bennett</w:t>
            </w:r>
          </w:p>
        </w:tc>
      </w:tr>
      <w:tr w:rsidR="007033CB" w:rsidRPr="007033CB" w:rsidTr="007033CB">
        <w:tc>
          <w:tcPr>
            <w:tcW w:w="2179" w:type="dxa"/>
            <w:shd w:val="clear" w:color="auto" w:fill="auto"/>
          </w:tcPr>
          <w:p w:rsidR="007033CB" w:rsidRPr="007033CB" w:rsidRDefault="007033CB" w:rsidP="007033CB">
            <w:pPr>
              <w:ind w:firstLine="0"/>
            </w:pPr>
            <w:r>
              <w:t>Bernstein</w:t>
            </w:r>
          </w:p>
        </w:tc>
        <w:tc>
          <w:tcPr>
            <w:tcW w:w="2179" w:type="dxa"/>
            <w:shd w:val="clear" w:color="auto" w:fill="auto"/>
          </w:tcPr>
          <w:p w:rsidR="007033CB" w:rsidRPr="007033CB" w:rsidRDefault="007033CB" w:rsidP="007033CB">
            <w:pPr>
              <w:ind w:firstLine="0"/>
            </w:pPr>
            <w:r>
              <w:t>Blackwell</w:t>
            </w:r>
          </w:p>
        </w:tc>
        <w:tc>
          <w:tcPr>
            <w:tcW w:w="2180" w:type="dxa"/>
            <w:shd w:val="clear" w:color="auto" w:fill="auto"/>
          </w:tcPr>
          <w:p w:rsidR="007033CB" w:rsidRPr="007033CB" w:rsidRDefault="007033CB" w:rsidP="007033CB">
            <w:pPr>
              <w:ind w:firstLine="0"/>
            </w:pPr>
            <w:r>
              <w:t>Bradley</w:t>
            </w:r>
          </w:p>
        </w:tc>
      </w:tr>
      <w:tr w:rsidR="007033CB" w:rsidRPr="007033CB" w:rsidTr="007033CB">
        <w:tc>
          <w:tcPr>
            <w:tcW w:w="2179" w:type="dxa"/>
            <w:shd w:val="clear" w:color="auto" w:fill="auto"/>
          </w:tcPr>
          <w:p w:rsidR="007033CB" w:rsidRPr="007033CB" w:rsidRDefault="007033CB" w:rsidP="007033CB">
            <w:pPr>
              <w:ind w:firstLine="0"/>
            </w:pPr>
            <w:r>
              <w:t>Brown</w:t>
            </w:r>
          </w:p>
        </w:tc>
        <w:tc>
          <w:tcPr>
            <w:tcW w:w="2179" w:type="dxa"/>
            <w:shd w:val="clear" w:color="auto" w:fill="auto"/>
          </w:tcPr>
          <w:p w:rsidR="007033CB" w:rsidRPr="007033CB" w:rsidRDefault="007033CB" w:rsidP="007033CB">
            <w:pPr>
              <w:ind w:firstLine="0"/>
            </w:pPr>
            <w:r>
              <w:t>Burns</w:t>
            </w:r>
          </w:p>
        </w:tc>
        <w:tc>
          <w:tcPr>
            <w:tcW w:w="2180" w:type="dxa"/>
            <w:shd w:val="clear" w:color="auto" w:fill="auto"/>
          </w:tcPr>
          <w:p w:rsidR="007033CB" w:rsidRPr="007033CB" w:rsidRDefault="007033CB" w:rsidP="007033CB">
            <w:pPr>
              <w:ind w:firstLine="0"/>
            </w:pPr>
            <w:r>
              <w:t>Chumley</w:t>
            </w:r>
          </w:p>
        </w:tc>
      </w:tr>
      <w:tr w:rsidR="007033CB" w:rsidRPr="007033CB" w:rsidTr="007033CB">
        <w:tc>
          <w:tcPr>
            <w:tcW w:w="2179" w:type="dxa"/>
            <w:shd w:val="clear" w:color="auto" w:fill="auto"/>
          </w:tcPr>
          <w:p w:rsidR="007033CB" w:rsidRPr="007033CB" w:rsidRDefault="007033CB" w:rsidP="007033CB">
            <w:pPr>
              <w:ind w:firstLine="0"/>
            </w:pPr>
            <w:r>
              <w:t>Clary</w:t>
            </w:r>
          </w:p>
        </w:tc>
        <w:tc>
          <w:tcPr>
            <w:tcW w:w="2179" w:type="dxa"/>
            <w:shd w:val="clear" w:color="auto" w:fill="auto"/>
          </w:tcPr>
          <w:p w:rsidR="007033CB" w:rsidRPr="007033CB" w:rsidRDefault="007033CB" w:rsidP="007033CB">
            <w:pPr>
              <w:ind w:firstLine="0"/>
            </w:pPr>
            <w:r>
              <w:t>Clemmons</w:t>
            </w:r>
          </w:p>
        </w:tc>
        <w:tc>
          <w:tcPr>
            <w:tcW w:w="2180" w:type="dxa"/>
            <w:shd w:val="clear" w:color="auto" w:fill="auto"/>
          </w:tcPr>
          <w:p w:rsidR="007033CB" w:rsidRPr="007033CB" w:rsidRDefault="007033CB" w:rsidP="007033CB">
            <w:pPr>
              <w:ind w:firstLine="0"/>
            </w:pPr>
            <w:r>
              <w:t>Clyburn</w:t>
            </w:r>
          </w:p>
        </w:tc>
      </w:tr>
      <w:tr w:rsidR="007033CB" w:rsidRPr="007033CB" w:rsidTr="007033CB">
        <w:tc>
          <w:tcPr>
            <w:tcW w:w="2179" w:type="dxa"/>
            <w:shd w:val="clear" w:color="auto" w:fill="auto"/>
          </w:tcPr>
          <w:p w:rsidR="007033CB" w:rsidRPr="007033CB" w:rsidRDefault="007033CB" w:rsidP="007033CB">
            <w:pPr>
              <w:ind w:firstLine="0"/>
            </w:pPr>
            <w:r>
              <w:t>Cobb-Hunter</w:t>
            </w:r>
          </w:p>
        </w:tc>
        <w:tc>
          <w:tcPr>
            <w:tcW w:w="2179" w:type="dxa"/>
            <w:shd w:val="clear" w:color="auto" w:fill="auto"/>
          </w:tcPr>
          <w:p w:rsidR="007033CB" w:rsidRPr="007033CB" w:rsidRDefault="007033CB" w:rsidP="007033CB">
            <w:pPr>
              <w:ind w:firstLine="0"/>
            </w:pPr>
            <w:r>
              <w:t>Cole</w:t>
            </w:r>
          </w:p>
        </w:tc>
        <w:tc>
          <w:tcPr>
            <w:tcW w:w="2180" w:type="dxa"/>
            <w:shd w:val="clear" w:color="auto" w:fill="auto"/>
          </w:tcPr>
          <w:p w:rsidR="007033CB" w:rsidRPr="007033CB" w:rsidRDefault="007033CB" w:rsidP="007033CB">
            <w:pPr>
              <w:ind w:firstLine="0"/>
            </w:pPr>
            <w:r>
              <w:t>Collins</w:t>
            </w:r>
          </w:p>
        </w:tc>
      </w:tr>
      <w:tr w:rsidR="007033CB" w:rsidRPr="007033CB" w:rsidTr="007033CB">
        <w:tc>
          <w:tcPr>
            <w:tcW w:w="2179" w:type="dxa"/>
            <w:shd w:val="clear" w:color="auto" w:fill="auto"/>
          </w:tcPr>
          <w:p w:rsidR="007033CB" w:rsidRPr="007033CB" w:rsidRDefault="007033CB" w:rsidP="007033CB">
            <w:pPr>
              <w:ind w:firstLine="0"/>
            </w:pPr>
            <w:r>
              <w:t>Crawford</w:t>
            </w:r>
          </w:p>
        </w:tc>
        <w:tc>
          <w:tcPr>
            <w:tcW w:w="2179" w:type="dxa"/>
            <w:shd w:val="clear" w:color="auto" w:fill="auto"/>
          </w:tcPr>
          <w:p w:rsidR="007033CB" w:rsidRPr="007033CB" w:rsidRDefault="007033CB" w:rsidP="007033CB">
            <w:pPr>
              <w:ind w:firstLine="0"/>
            </w:pPr>
            <w:r>
              <w:t>Crosby</w:t>
            </w:r>
          </w:p>
        </w:tc>
        <w:tc>
          <w:tcPr>
            <w:tcW w:w="2180" w:type="dxa"/>
            <w:shd w:val="clear" w:color="auto" w:fill="auto"/>
          </w:tcPr>
          <w:p w:rsidR="007033CB" w:rsidRPr="007033CB" w:rsidRDefault="007033CB" w:rsidP="007033CB">
            <w:pPr>
              <w:ind w:firstLine="0"/>
            </w:pPr>
            <w:r>
              <w:t>Daning</w:t>
            </w:r>
          </w:p>
        </w:tc>
      </w:tr>
      <w:tr w:rsidR="007033CB" w:rsidRPr="007033CB" w:rsidTr="007033CB">
        <w:tc>
          <w:tcPr>
            <w:tcW w:w="2179" w:type="dxa"/>
            <w:shd w:val="clear" w:color="auto" w:fill="auto"/>
          </w:tcPr>
          <w:p w:rsidR="007033CB" w:rsidRPr="007033CB" w:rsidRDefault="007033CB" w:rsidP="007033CB">
            <w:pPr>
              <w:ind w:firstLine="0"/>
            </w:pPr>
            <w:r>
              <w:t>Davis</w:t>
            </w:r>
          </w:p>
        </w:tc>
        <w:tc>
          <w:tcPr>
            <w:tcW w:w="2179" w:type="dxa"/>
            <w:shd w:val="clear" w:color="auto" w:fill="auto"/>
          </w:tcPr>
          <w:p w:rsidR="007033CB" w:rsidRPr="007033CB" w:rsidRDefault="007033CB" w:rsidP="007033CB">
            <w:pPr>
              <w:ind w:firstLine="0"/>
            </w:pPr>
            <w:r>
              <w:t>Delleney</w:t>
            </w:r>
          </w:p>
        </w:tc>
        <w:tc>
          <w:tcPr>
            <w:tcW w:w="2180" w:type="dxa"/>
            <w:shd w:val="clear" w:color="auto" w:fill="auto"/>
          </w:tcPr>
          <w:p w:rsidR="007033CB" w:rsidRPr="007033CB" w:rsidRDefault="007033CB" w:rsidP="007033CB">
            <w:pPr>
              <w:ind w:firstLine="0"/>
            </w:pPr>
            <w:r>
              <w:t>Douglas</w:t>
            </w:r>
          </w:p>
        </w:tc>
      </w:tr>
      <w:tr w:rsidR="007033CB" w:rsidRPr="007033CB" w:rsidTr="007033CB">
        <w:tc>
          <w:tcPr>
            <w:tcW w:w="2179" w:type="dxa"/>
            <w:shd w:val="clear" w:color="auto" w:fill="auto"/>
          </w:tcPr>
          <w:p w:rsidR="007033CB" w:rsidRPr="007033CB" w:rsidRDefault="007033CB" w:rsidP="007033CB">
            <w:pPr>
              <w:ind w:firstLine="0"/>
            </w:pPr>
            <w:r>
              <w:t>Duckworth</w:t>
            </w:r>
          </w:p>
        </w:tc>
        <w:tc>
          <w:tcPr>
            <w:tcW w:w="2179" w:type="dxa"/>
            <w:shd w:val="clear" w:color="auto" w:fill="auto"/>
          </w:tcPr>
          <w:p w:rsidR="007033CB" w:rsidRPr="007033CB" w:rsidRDefault="007033CB" w:rsidP="007033CB">
            <w:pPr>
              <w:ind w:firstLine="0"/>
            </w:pPr>
            <w:r>
              <w:t>Elliott</w:t>
            </w:r>
          </w:p>
        </w:tc>
        <w:tc>
          <w:tcPr>
            <w:tcW w:w="2180" w:type="dxa"/>
            <w:shd w:val="clear" w:color="auto" w:fill="auto"/>
          </w:tcPr>
          <w:p w:rsidR="007033CB" w:rsidRPr="007033CB" w:rsidRDefault="007033CB" w:rsidP="007033CB">
            <w:pPr>
              <w:ind w:firstLine="0"/>
            </w:pPr>
            <w:r>
              <w:t>Erickson</w:t>
            </w:r>
          </w:p>
        </w:tc>
      </w:tr>
      <w:tr w:rsidR="007033CB" w:rsidRPr="007033CB" w:rsidTr="007033CB">
        <w:tc>
          <w:tcPr>
            <w:tcW w:w="2179" w:type="dxa"/>
            <w:shd w:val="clear" w:color="auto" w:fill="auto"/>
          </w:tcPr>
          <w:p w:rsidR="007033CB" w:rsidRPr="007033CB" w:rsidRDefault="007033CB" w:rsidP="007033CB">
            <w:pPr>
              <w:ind w:firstLine="0"/>
            </w:pPr>
            <w:r>
              <w:t>Felder</w:t>
            </w:r>
          </w:p>
        </w:tc>
        <w:tc>
          <w:tcPr>
            <w:tcW w:w="2179" w:type="dxa"/>
            <w:shd w:val="clear" w:color="auto" w:fill="auto"/>
          </w:tcPr>
          <w:p w:rsidR="007033CB" w:rsidRPr="007033CB" w:rsidRDefault="007033CB" w:rsidP="007033CB">
            <w:pPr>
              <w:ind w:firstLine="0"/>
            </w:pPr>
            <w:r>
              <w:t>Finlay</w:t>
            </w:r>
          </w:p>
        </w:tc>
        <w:tc>
          <w:tcPr>
            <w:tcW w:w="2180" w:type="dxa"/>
            <w:shd w:val="clear" w:color="auto" w:fill="auto"/>
          </w:tcPr>
          <w:p w:rsidR="007033CB" w:rsidRPr="007033CB" w:rsidRDefault="007033CB" w:rsidP="007033CB">
            <w:pPr>
              <w:ind w:firstLine="0"/>
            </w:pPr>
            <w:r>
              <w:t>Forrest</w:t>
            </w:r>
          </w:p>
        </w:tc>
      </w:tr>
      <w:tr w:rsidR="007033CB" w:rsidRPr="007033CB" w:rsidTr="007033CB">
        <w:tc>
          <w:tcPr>
            <w:tcW w:w="2179" w:type="dxa"/>
            <w:shd w:val="clear" w:color="auto" w:fill="auto"/>
          </w:tcPr>
          <w:p w:rsidR="007033CB" w:rsidRPr="007033CB" w:rsidRDefault="007033CB" w:rsidP="007033CB">
            <w:pPr>
              <w:ind w:firstLine="0"/>
            </w:pPr>
            <w:r>
              <w:t>Forrester</w:t>
            </w:r>
          </w:p>
        </w:tc>
        <w:tc>
          <w:tcPr>
            <w:tcW w:w="2179" w:type="dxa"/>
            <w:shd w:val="clear" w:color="auto" w:fill="auto"/>
          </w:tcPr>
          <w:p w:rsidR="007033CB" w:rsidRPr="007033CB" w:rsidRDefault="007033CB" w:rsidP="007033CB">
            <w:pPr>
              <w:ind w:firstLine="0"/>
            </w:pPr>
            <w:r>
              <w:t>Fry</w:t>
            </w:r>
          </w:p>
        </w:tc>
        <w:tc>
          <w:tcPr>
            <w:tcW w:w="2180" w:type="dxa"/>
            <w:shd w:val="clear" w:color="auto" w:fill="auto"/>
          </w:tcPr>
          <w:p w:rsidR="007033CB" w:rsidRPr="007033CB" w:rsidRDefault="007033CB" w:rsidP="007033CB">
            <w:pPr>
              <w:ind w:firstLine="0"/>
            </w:pPr>
            <w:r>
              <w:t>Funderburk</w:t>
            </w:r>
          </w:p>
        </w:tc>
      </w:tr>
      <w:tr w:rsidR="007033CB" w:rsidRPr="007033CB" w:rsidTr="007033CB">
        <w:tc>
          <w:tcPr>
            <w:tcW w:w="2179" w:type="dxa"/>
            <w:shd w:val="clear" w:color="auto" w:fill="auto"/>
          </w:tcPr>
          <w:p w:rsidR="007033CB" w:rsidRPr="007033CB" w:rsidRDefault="007033CB" w:rsidP="007033CB">
            <w:pPr>
              <w:ind w:firstLine="0"/>
            </w:pPr>
            <w:r>
              <w:lastRenderedPageBreak/>
              <w:t>Gagnon</w:t>
            </w:r>
          </w:p>
        </w:tc>
        <w:tc>
          <w:tcPr>
            <w:tcW w:w="2179" w:type="dxa"/>
            <w:shd w:val="clear" w:color="auto" w:fill="auto"/>
          </w:tcPr>
          <w:p w:rsidR="007033CB" w:rsidRPr="007033CB" w:rsidRDefault="007033CB" w:rsidP="007033CB">
            <w:pPr>
              <w:ind w:firstLine="0"/>
            </w:pPr>
            <w:r>
              <w:t>Gilliard</w:t>
            </w:r>
          </w:p>
        </w:tc>
        <w:tc>
          <w:tcPr>
            <w:tcW w:w="2180" w:type="dxa"/>
            <w:shd w:val="clear" w:color="auto" w:fill="auto"/>
          </w:tcPr>
          <w:p w:rsidR="007033CB" w:rsidRPr="007033CB" w:rsidRDefault="007033CB" w:rsidP="007033CB">
            <w:pPr>
              <w:ind w:firstLine="0"/>
            </w:pPr>
            <w:r>
              <w:t>Govan</w:t>
            </w:r>
          </w:p>
        </w:tc>
      </w:tr>
      <w:tr w:rsidR="007033CB" w:rsidRPr="007033CB" w:rsidTr="007033CB">
        <w:tc>
          <w:tcPr>
            <w:tcW w:w="2179" w:type="dxa"/>
            <w:shd w:val="clear" w:color="auto" w:fill="auto"/>
          </w:tcPr>
          <w:p w:rsidR="007033CB" w:rsidRPr="007033CB" w:rsidRDefault="007033CB" w:rsidP="007033CB">
            <w:pPr>
              <w:ind w:firstLine="0"/>
            </w:pPr>
            <w:r>
              <w:t>Hayes</w:t>
            </w:r>
          </w:p>
        </w:tc>
        <w:tc>
          <w:tcPr>
            <w:tcW w:w="2179" w:type="dxa"/>
            <w:shd w:val="clear" w:color="auto" w:fill="auto"/>
          </w:tcPr>
          <w:p w:rsidR="007033CB" w:rsidRPr="007033CB" w:rsidRDefault="007033CB" w:rsidP="007033CB">
            <w:pPr>
              <w:ind w:firstLine="0"/>
            </w:pPr>
            <w:r>
              <w:t>Henderson</w:t>
            </w:r>
          </w:p>
        </w:tc>
        <w:tc>
          <w:tcPr>
            <w:tcW w:w="2180" w:type="dxa"/>
            <w:shd w:val="clear" w:color="auto" w:fill="auto"/>
          </w:tcPr>
          <w:p w:rsidR="007033CB" w:rsidRPr="007033CB" w:rsidRDefault="007033CB" w:rsidP="007033CB">
            <w:pPr>
              <w:ind w:firstLine="0"/>
            </w:pPr>
            <w:r>
              <w:t>Hewitt</w:t>
            </w:r>
          </w:p>
        </w:tc>
      </w:tr>
      <w:tr w:rsidR="007033CB" w:rsidRPr="007033CB" w:rsidTr="007033CB">
        <w:tc>
          <w:tcPr>
            <w:tcW w:w="2179" w:type="dxa"/>
            <w:shd w:val="clear" w:color="auto" w:fill="auto"/>
          </w:tcPr>
          <w:p w:rsidR="007033CB" w:rsidRPr="007033CB" w:rsidRDefault="007033CB" w:rsidP="007033CB">
            <w:pPr>
              <w:ind w:firstLine="0"/>
            </w:pPr>
            <w:r>
              <w:t>Hiott</w:t>
            </w:r>
          </w:p>
        </w:tc>
        <w:tc>
          <w:tcPr>
            <w:tcW w:w="2179" w:type="dxa"/>
            <w:shd w:val="clear" w:color="auto" w:fill="auto"/>
          </w:tcPr>
          <w:p w:rsidR="007033CB" w:rsidRPr="007033CB" w:rsidRDefault="007033CB" w:rsidP="007033CB">
            <w:pPr>
              <w:ind w:firstLine="0"/>
            </w:pPr>
            <w:r>
              <w:t>Hixon</w:t>
            </w:r>
          </w:p>
        </w:tc>
        <w:tc>
          <w:tcPr>
            <w:tcW w:w="2180" w:type="dxa"/>
            <w:shd w:val="clear" w:color="auto" w:fill="auto"/>
          </w:tcPr>
          <w:p w:rsidR="007033CB" w:rsidRPr="007033CB" w:rsidRDefault="007033CB" w:rsidP="007033CB">
            <w:pPr>
              <w:ind w:firstLine="0"/>
            </w:pPr>
            <w:r>
              <w:t>Hosey</w:t>
            </w:r>
          </w:p>
        </w:tc>
      </w:tr>
      <w:tr w:rsidR="007033CB" w:rsidRPr="007033CB" w:rsidTr="007033CB">
        <w:tc>
          <w:tcPr>
            <w:tcW w:w="2179" w:type="dxa"/>
            <w:shd w:val="clear" w:color="auto" w:fill="auto"/>
          </w:tcPr>
          <w:p w:rsidR="007033CB" w:rsidRPr="007033CB" w:rsidRDefault="007033CB" w:rsidP="007033CB">
            <w:pPr>
              <w:ind w:firstLine="0"/>
            </w:pPr>
            <w:r>
              <w:t>Huggins</w:t>
            </w:r>
          </w:p>
        </w:tc>
        <w:tc>
          <w:tcPr>
            <w:tcW w:w="2179" w:type="dxa"/>
            <w:shd w:val="clear" w:color="auto" w:fill="auto"/>
          </w:tcPr>
          <w:p w:rsidR="007033CB" w:rsidRPr="007033CB" w:rsidRDefault="007033CB" w:rsidP="007033CB">
            <w:pPr>
              <w:ind w:firstLine="0"/>
            </w:pPr>
            <w:r>
              <w:t>Jefferson</w:t>
            </w:r>
          </w:p>
        </w:tc>
        <w:tc>
          <w:tcPr>
            <w:tcW w:w="2180" w:type="dxa"/>
            <w:shd w:val="clear" w:color="auto" w:fill="auto"/>
          </w:tcPr>
          <w:p w:rsidR="007033CB" w:rsidRPr="007033CB" w:rsidRDefault="007033CB" w:rsidP="007033CB">
            <w:pPr>
              <w:ind w:firstLine="0"/>
            </w:pPr>
            <w:r>
              <w:t>Johnson</w:t>
            </w:r>
          </w:p>
        </w:tc>
      </w:tr>
      <w:tr w:rsidR="007033CB" w:rsidRPr="007033CB" w:rsidTr="007033CB">
        <w:tc>
          <w:tcPr>
            <w:tcW w:w="2179" w:type="dxa"/>
            <w:shd w:val="clear" w:color="auto" w:fill="auto"/>
          </w:tcPr>
          <w:p w:rsidR="007033CB" w:rsidRPr="007033CB" w:rsidRDefault="007033CB" w:rsidP="007033CB">
            <w:pPr>
              <w:ind w:firstLine="0"/>
            </w:pPr>
            <w:r>
              <w:t>Jordan</w:t>
            </w:r>
          </w:p>
        </w:tc>
        <w:tc>
          <w:tcPr>
            <w:tcW w:w="2179" w:type="dxa"/>
            <w:shd w:val="clear" w:color="auto" w:fill="auto"/>
          </w:tcPr>
          <w:p w:rsidR="007033CB" w:rsidRPr="007033CB" w:rsidRDefault="007033CB" w:rsidP="007033CB">
            <w:pPr>
              <w:ind w:firstLine="0"/>
            </w:pPr>
            <w:r>
              <w:t>Kirby</w:t>
            </w:r>
          </w:p>
        </w:tc>
        <w:tc>
          <w:tcPr>
            <w:tcW w:w="2180" w:type="dxa"/>
            <w:shd w:val="clear" w:color="auto" w:fill="auto"/>
          </w:tcPr>
          <w:p w:rsidR="007033CB" w:rsidRPr="007033CB" w:rsidRDefault="007033CB" w:rsidP="007033CB">
            <w:pPr>
              <w:ind w:firstLine="0"/>
            </w:pPr>
            <w:r>
              <w:t>Loftis</w:t>
            </w:r>
          </w:p>
        </w:tc>
      </w:tr>
      <w:tr w:rsidR="007033CB" w:rsidRPr="007033CB" w:rsidTr="007033CB">
        <w:tc>
          <w:tcPr>
            <w:tcW w:w="2179" w:type="dxa"/>
            <w:shd w:val="clear" w:color="auto" w:fill="auto"/>
          </w:tcPr>
          <w:p w:rsidR="007033CB" w:rsidRPr="007033CB" w:rsidRDefault="007033CB" w:rsidP="007033CB">
            <w:pPr>
              <w:ind w:firstLine="0"/>
            </w:pPr>
            <w:r>
              <w:t>Lucas</w:t>
            </w:r>
          </w:p>
        </w:tc>
        <w:tc>
          <w:tcPr>
            <w:tcW w:w="2179" w:type="dxa"/>
            <w:shd w:val="clear" w:color="auto" w:fill="auto"/>
          </w:tcPr>
          <w:p w:rsidR="007033CB" w:rsidRPr="007033CB" w:rsidRDefault="007033CB" w:rsidP="007033CB">
            <w:pPr>
              <w:ind w:firstLine="0"/>
            </w:pPr>
            <w:r>
              <w:t>Magnuson</w:t>
            </w:r>
          </w:p>
        </w:tc>
        <w:tc>
          <w:tcPr>
            <w:tcW w:w="2180" w:type="dxa"/>
            <w:shd w:val="clear" w:color="auto" w:fill="auto"/>
          </w:tcPr>
          <w:p w:rsidR="007033CB" w:rsidRPr="007033CB" w:rsidRDefault="007033CB" w:rsidP="007033CB">
            <w:pPr>
              <w:ind w:firstLine="0"/>
            </w:pPr>
            <w:r>
              <w:t>Martin</w:t>
            </w:r>
          </w:p>
        </w:tc>
      </w:tr>
      <w:tr w:rsidR="007033CB" w:rsidRPr="007033CB" w:rsidTr="007033CB">
        <w:tc>
          <w:tcPr>
            <w:tcW w:w="2179" w:type="dxa"/>
            <w:shd w:val="clear" w:color="auto" w:fill="auto"/>
          </w:tcPr>
          <w:p w:rsidR="007033CB" w:rsidRPr="007033CB" w:rsidRDefault="007033CB" w:rsidP="007033CB">
            <w:pPr>
              <w:ind w:firstLine="0"/>
            </w:pPr>
            <w:r>
              <w:t>McCoy</w:t>
            </w:r>
          </w:p>
        </w:tc>
        <w:tc>
          <w:tcPr>
            <w:tcW w:w="2179" w:type="dxa"/>
            <w:shd w:val="clear" w:color="auto" w:fill="auto"/>
          </w:tcPr>
          <w:p w:rsidR="007033CB" w:rsidRPr="007033CB" w:rsidRDefault="007033CB" w:rsidP="007033CB">
            <w:pPr>
              <w:ind w:firstLine="0"/>
            </w:pPr>
            <w:r>
              <w:t>McCravy</w:t>
            </w:r>
          </w:p>
        </w:tc>
        <w:tc>
          <w:tcPr>
            <w:tcW w:w="2180" w:type="dxa"/>
            <w:shd w:val="clear" w:color="auto" w:fill="auto"/>
          </w:tcPr>
          <w:p w:rsidR="007033CB" w:rsidRPr="007033CB" w:rsidRDefault="007033CB" w:rsidP="007033CB">
            <w:pPr>
              <w:ind w:firstLine="0"/>
            </w:pPr>
            <w:r>
              <w:t>McEachern</w:t>
            </w:r>
          </w:p>
        </w:tc>
      </w:tr>
      <w:tr w:rsidR="007033CB" w:rsidRPr="007033CB" w:rsidTr="007033CB">
        <w:tc>
          <w:tcPr>
            <w:tcW w:w="2179" w:type="dxa"/>
            <w:shd w:val="clear" w:color="auto" w:fill="auto"/>
          </w:tcPr>
          <w:p w:rsidR="007033CB" w:rsidRPr="007033CB" w:rsidRDefault="007033CB" w:rsidP="007033CB">
            <w:pPr>
              <w:ind w:firstLine="0"/>
            </w:pPr>
            <w:r>
              <w:t>V. S. Moss</w:t>
            </w:r>
          </w:p>
        </w:tc>
        <w:tc>
          <w:tcPr>
            <w:tcW w:w="2179" w:type="dxa"/>
            <w:shd w:val="clear" w:color="auto" w:fill="auto"/>
          </w:tcPr>
          <w:p w:rsidR="007033CB" w:rsidRPr="007033CB" w:rsidRDefault="007033CB" w:rsidP="007033CB">
            <w:pPr>
              <w:ind w:firstLine="0"/>
            </w:pPr>
            <w:r>
              <w:t>Murphy</w:t>
            </w:r>
          </w:p>
        </w:tc>
        <w:tc>
          <w:tcPr>
            <w:tcW w:w="2180" w:type="dxa"/>
            <w:shd w:val="clear" w:color="auto" w:fill="auto"/>
          </w:tcPr>
          <w:p w:rsidR="007033CB" w:rsidRPr="007033CB" w:rsidRDefault="007033CB" w:rsidP="007033CB">
            <w:pPr>
              <w:ind w:firstLine="0"/>
            </w:pPr>
            <w:r>
              <w:t>B. Newton</w:t>
            </w:r>
          </w:p>
        </w:tc>
      </w:tr>
      <w:tr w:rsidR="007033CB" w:rsidRPr="007033CB" w:rsidTr="007033CB">
        <w:tc>
          <w:tcPr>
            <w:tcW w:w="2179" w:type="dxa"/>
            <w:shd w:val="clear" w:color="auto" w:fill="auto"/>
          </w:tcPr>
          <w:p w:rsidR="007033CB" w:rsidRPr="007033CB" w:rsidRDefault="007033CB" w:rsidP="007033CB">
            <w:pPr>
              <w:ind w:firstLine="0"/>
            </w:pPr>
            <w:r>
              <w:t>Norrell</w:t>
            </w:r>
          </w:p>
        </w:tc>
        <w:tc>
          <w:tcPr>
            <w:tcW w:w="2179" w:type="dxa"/>
            <w:shd w:val="clear" w:color="auto" w:fill="auto"/>
          </w:tcPr>
          <w:p w:rsidR="007033CB" w:rsidRPr="007033CB" w:rsidRDefault="007033CB" w:rsidP="007033CB">
            <w:pPr>
              <w:ind w:firstLine="0"/>
            </w:pPr>
            <w:r>
              <w:t>Ott</w:t>
            </w:r>
          </w:p>
        </w:tc>
        <w:tc>
          <w:tcPr>
            <w:tcW w:w="2180" w:type="dxa"/>
            <w:shd w:val="clear" w:color="auto" w:fill="auto"/>
          </w:tcPr>
          <w:p w:rsidR="007033CB" w:rsidRPr="007033CB" w:rsidRDefault="007033CB" w:rsidP="007033CB">
            <w:pPr>
              <w:ind w:firstLine="0"/>
            </w:pPr>
            <w:r>
              <w:t>Pitts</w:t>
            </w:r>
          </w:p>
        </w:tc>
      </w:tr>
      <w:tr w:rsidR="007033CB" w:rsidRPr="007033CB" w:rsidTr="007033CB">
        <w:tc>
          <w:tcPr>
            <w:tcW w:w="2179" w:type="dxa"/>
            <w:shd w:val="clear" w:color="auto" w:fill="auto"/>
          </w:tcPr>
          <w:p w:rsidR="007033CB" w:rsidRPr="007033CB" w:rsidRDefault="007033CB" w:rsidP="007033CB">
            <w:pPr>
              <w:ind w:firstLine="0"/>
            </w:pPr>
            <w:r>
              <w:t>Pope</w:t>
            </w:r>
          </w:p>
        </w:tc>
        <w:tc>
          <w:tcPr>
            <w:tcW w:w="2179" w:type="dxa"/>
            <w:shd w:val="clear" w:color="auto" w:fill="auto"/>
          </w:tcPr>
          <w:p w:rsidR="007033CB" w:rsidRPr="007033CB" w:rsidRDefault="007033CB" w:rsidP="007033CB">
            <w:pPr>
              <w:ind w:firstLine="0"/>
            </w:pPr>
            <w:r>
              <w:t>M. Rivers</w:t>
            </w:r>
          </w:p>
        </w:tc>
        <w:tc>
          <w:tcPr>
            <w:tcW w:w="2180" w:type="dxa"/>
            <w:shd w:val="clear" w:color="auto" w:fill="auto"/>
          </w:tcPr>
          <w:p w:rsidR="007033CB" w:rsidRPr="007033CB" w:rsidRDefault="007033CB" w:rsidP="007033CB">
            <w:pPr>
              <w:ind w:firstLine="0"/>
            </w:pPr>
            <w:r>
              <w:t>S. Rivers</w:t>
            </w:r>
          </w:p>
        </w:tc>
      </w:tr>
      <w:tr w:rsidR="007033CB" w:rsidRPr="007033CB" w:rsidTr="007033CB">
        <w:tc>
          <w:tcPr>
            <w:tcW w:w="2179" w:type="dxa"/>
            <w:shd w:val="clear" w:color="auto" w:fill="auto"/>
          </w:tcPr>
          <w:p w:rsidR="007033CB" w:rsidRPr="007033CB" w:rsidRDefault="007033CB" w:rsidP="007033CB">
            <w:pPr>
              <w:ind w:firstLine="0"/>
            </w:pPr>
            <w:r>
              <w:t>Ryhal</w:t>
            </w:r>
          </w:p>
        </w:tc>
        <w:tc>
          <w:tcPr>
            <w:tcW w:w="2179" w:type="dxa"/>
            <w:shd w:val="clear" w:color="auto" w:fill="auto"/>
          </w:tcPr>
          <w:p w:rsidR="007033CB" w:rsidRPr="007033CB" w:rsidRDefault="007033CB" w:rsidP="007033CB">
            <w:pPr>
              <w:ind w:firstLine="0"/>
            </w:pPr>
            <w:r>
              <w:t>Simrill</w:t>
            </w:r>
          </w:p>
        </w:tc>
        <w:tc>
          <w:tcPr>
            <w:tcW w:w="2180" w:type="dxa"/>
            <w:shd w:val="clear" w:color="auto" w:fill="auto"/>
          </w:tcPr>
          <w:p w:rsidR="007033CB" w:rsidRPr="007033CB" w:rsidRDefault="007033CB" w:rsidP="007033CB">
            <w:pPr>
              <w:ind w:firstLine="0"/>
            </w:pPr>
            <w:r>
              <w:t>G. M. Smith</w:t>
            </w:r>
          </w:p>
        </w:tc>
      </w:tr>
      <w:tr w:rsidR="007033CB" w:rsidRPr="007033CB" w:rsidTr="007033CB">
        <w:tc>
          <w:tcPr>
            <w:tcW w:w="2179" w:type="dxa"/>
            <w:shd w:val="clear" w:color="auto" w:fill="auto"/>
          </w:tcPr>
          <w:p w:rsidR="007033CB" w:rsidRPr="007033CB" w:rsidRDefault="007033CB" w:rsidP="007033CB">
            <w:pPr>
              <w:ind w:firstLine="0"/>
            </w:pPr>
            <w:r>
              <w:t>G. R. Smith</w:t>
            </w:r>
          </w:p>
        </w:tc>
        <w:tc>
          <w:tcPr>
            <w:tcW w:w="2179" w:type="dxa"/>
            <w:shd w:val="clear" w:color="auto" w:fill="auto"/>
          </w:tcPr>
          <w:p w:rsidR="007033CB" w:rsidRPr="007033CB" w:rsidRDefault="007033CB" w:rsidP="007033CB">
            <w:pPr>
              <w:ind w:firstLine="0"/>
            </w:pPr>
            <w:r>
              <w:t>J. E. Smith</w:t>
            </w:r>
          </w:p>
        </w:tc>
        <w:tc>
          <w:tcPr>
            <w:tcW w:w="2180" w:type="dxa"/>
            <w:shd w:val="clear" w:color="auto" w:fill="auto"/>
          </w:tcPr>
          <w:p w:rsidR="007033CB" w:rsidRPr="007033CB" w:rsidRDefault="007033CB" w:rsidP="007033CB">
            <w:pPr>
              <w:ind w:firstLine="0"/>
            </w:pPr>
            <w:r>
              <w:t>Stavrinakis</w:t>
            </w:r>
          </w:p>
        </w:tc>
      </w:tr>
      <w:tr w:rsidR="007033CB" w:rsidRPr="007033CB" w:rsidTr="007033CB">
        <w:tc>
          <w:tcPr>
            <w:tcW w:w="2179" w:type="dxa"/>
            <w:shd w:val="clear" w:color="auto" w:fill="auto"/>
          </w:tcPr>
          <w:p w:rsidR="007033CB" w:rsidRPr="007033CB" w:rsidRDefault="007033CB" w:rsidP="007033CB">
            <w:pPr>
              <w:ind w:firstLine="0"/>
            </w:pPr>
            <w:r>
              <w:t>Tallon</w:t>
            </w:r>
          </w:p>
        </w:tc>
        <w:tc>
          <w:tcPr>
            <w:tcW w:w="2179" w:type="dxa"/>
            <w:shd w:val="clear" w:color="auto" w:fill="auto"/>
          </w:tcPr>
          <w:p w:rsidR="007033CB" w:rsidRPr="007033CB" w:rsidRDefault="007033CB" w:rsidP="007033CB">
            <w:pPr>
              <w:ind w:firstLine="0"/>
            </w:pPr>
            <w:r>
              <w:t>Taylor</w:t>
            </w:r>
          </w:p>
        </w:tc>
        <w:tc>
          <w:tcPr>
            <w:tcW w:w="2180" w:type="dxa"/>
            <w:shd w:val="clear" w:color="auto" w:fill="auto"/>
          </w:tcPr>
          <w:p w:rsidR="007033CB" w:rsidRPr="007033CB" w:rsidRDefault="007033CB" w:rsidP="007033CB">
            <w:pPr>
              <w:ind w:firstLine="0"/>
            </w:pPr>
            <w:r>
              <w:t>Thayer</w:t>
            </w:r>
          </w:p>
        </w:tc>
      </w:tr>
      <w:tr w:rsidR="007033CB" w:rsidRPr="007033CB" w:rsidTr="007033CB">
        <w:tc>
          <w:tcPr>
            <w:tcW w:w="2179" w:type="dxa"/>
            <w:shd w:val="clear" w:color="auto" w:fill="auto"/>
          </w:tcPr>
          <w:p w:rsidR="007033CB" w:rsidRPr="007033CB" w:rsidRDefault="007033CB" w:rsidP="007033CB">
            <w:pPr>
              <w:ind w:firstLine="0"/>
            </w:pPr>
            <w:r>
              <w:t>Thigpen</w:t>
            </w:r>
          </w:p>
        </w:tc>
        <w:tc>
          <w:tcPr>
            <w:tcW w:w="2179" w:type="dxa"/>
            <w:shd w:val="clear" w:color="auto" w:fill="auto"/>
          </w:tcPr>
          <w:p w:rsidR="007033CB" w:rsidRPr="007033CB" w:rsidRDefault="007033CB" w:rsidP="007033CB">
            <w:pPr>
              <w:ind w:firstLine="0"/>
            </w:pPr>
            <w:r>
              <w:t>Toole</w:t>
            </w:r>
          </w:p>
        </w:tc>
        <w:tc>
          <w:tcPr>
            <w:tcW w:w="2180" w:type="dxa"/>
            <w:shd w:val="clear" w:color="auto" w:fill="auto"/>
          </w:tcPr>
          <w:p w:rsidR="007033CB" w:rsidRPr="007033CB" w:rsidRDefault="007033CB" w:rsidP="007033CB">
            <w:pPr>
              <w:ind w:firstLine="0"/>
            </w:pPr>
            <w:r>
              <w:t>Weeks</w:t>
            </w:r>
          </w:p>
        </w:tc>
      </w:tr>
      <w:tr w:rsidR="007033CB" w:rsidRPr="007033CB" w:rsidTr="007033CB">
        <w:tc>
          <w:tcPr>
            <w:tcW w:w="2179" w:type="dxa"/>
            <w:shd w:val="clear" w:color="auto" w:fill="auto"/>
          </w:tcPr>
          <w:p w:rsidR="007033CB" w:rsidRPr="007033CB" w:rsidRDefault="007033CB" w:rsidP="007033CB">
            <w:pPr>
              <w:ind w:firstLine="0"/>
            </w:pPr>
            <w:r>
              <w:t>West</w:t>
            </w:r>
          </w:p>
        </w:tc>
        <w:tc>
          <w:tcPr>
            <w:tcW w:w="2179" w:type="dxa"/>
            <w:shd w:val="clear" w:color="auto" w:fill="auto"/>
          </w:tcPr>
          <w:p w:rsidR="007033CB" w:rsidRPr="007033CB" w:rsidRDefault="007033CB" w:rsidP="007033CB">
            <w:pPr>
              <w:ind w:firstLine="0"/>
            </w:pPr>
            <w:r>
              <w:t>Whipper</w:t>
            </w:r>
          </w:p>
        </w:tc>
        <w:tc>
          <w:tcPr>
            <w:tcW w:w="2180" w:type="dxa"/>
            <w:shd w:val="clear" w:color="auto" w:fill="auto"/>
          </w:tcPr>
          <w:p w:rsidR="007033CB" w:rsidRPr="007033CB" w:rsidRDefault="007033CB" w:rsidP="007033CB">
            <w:pPr>
              <w:ind w:firstLine="0"/>
            </w:pPr>
            <w:r>
              <w:t>White</w:t>
            </w:r>
          </w:p>
        </w:tc>
      </w:tr>
      <w:tr w:rsidR="007033CB" w:rsidRPr="007033CB" w:rsidTr="007033CB">
        <w:tc>
          <w:tcPr>
            <w:tcW w:w="2179" w:type="dxa"/>
            <w:shd w:val="clear" w:color="auto" w:fill="auto"/>
          </w:tcPr>
          <w:p w:rsidR="007033CB" w:rsidRPr="007033CB" w:rsidRDefault="007033CB" w:rsidP="007033CB">
            <w:pPr>
              <w:keepNext/>
              <w:ind w:firstLine="0"/>
            </w:pPr>
            <w:r>
              <w:t>Whitmire</w:t>
            </w:r>
          </w:p>
        </w:tc>
        <w:tc>
          <w:tcPr>
            <w:tcW w:w="2179" w:type="dxa"/>
            <w:shd w:val="clear" w:color="auto" w:fill="auto"/>
          </w:tcPr>
          <w:p w:rsidR="007033CB" w:rsidRPr="007033CB" w:rsidRDefault="007033CB" w:rsidP="007033CB">
            <w:pPr>
              <w:keepNext/>
              <w:ind w:firstLine="0"/>
            </w:pPr>
            <w:r>
              <w:t>Williams</w:t>
            </w:r>
          </w:p>
        </w:tc>
        <w:tc>
          <w:tcPr>
            <w:tcW w:w="2180" w:type="dxa"/>
            <w:shd w:val="clear" w:color="auto" w:fill="auto"/>
          </w:tcPr>
          <w:p w:rsidR="007033CB" w:rsidRPr="007033CB" w:rsidRDefault="007033CB" w:rsidP="007033CB">
            <w:pPr>
              <w:keepNext/>
              <w:ind w:firstLine="0"/>
            </w:pPr>
            <w:r>
              <w:t>Willis</w:t>
            </w:r>
          </w:p>
        </w:tc>
      </w:tr>
      <w:tr w:rsidR="007033CB" w:rsidRPr="007033CB" w:rsidTr="007033CB">
        <w:tc>
          <w:tcPr>
            <w:tcW w:w="2179" w:type="dxa"/>
            <w:shd w:val="clear" w:color="auto" w:fill="auto"/>
          </w:tcPr>
          <w:p w:rsidR="007033CB" w:rsidRPr="007033CB" w:rsidRDefault="007033CB" w:rsidP="007033CB">
            <w:pPr>
              <w:keepNext/>
              <w:ind w:firstLine="0"/>
            </w:pPr>
            <w:r>
              <w:t>Yow</w:t>
            </w:r>
          </w:p>
        </w:tc>
        <w:tc>
          <w:tcPr>
            <w:tcW w:w="2179" w:type="dxa"/>
            <w:shd w:val="clear" w:color="auto" w:fill="auto"/>
          </w:tcPr>
          <w:p w:rsidR="007033CB" w:rsidRPr="007033CB" w:rsidRDefault="007033CB" w:rsidP="007033CB">
            <w:pPr>
              <w:keepNext/>
              <w:ind w:firstLine="0"/>
            </w:pPr>
          </w:p>
        </w:tc>
        <w:tc>
          <w:tcPr>
            <w:tcW w:w="2180" w:type="dxa"/>
            <w:shd w:val="clear" w:color="auto" w:fill="auto"/>
          </w:tcPr>
          <w:p w:rsidR="007033CB" w:rsidRPr="007033CB" w:rsidRDefault="007033CB" w:rsidP="007033CB">
            <w:pPr>
              <w:keepNext/>
              <w:ind w:firstLine="0"/>
            </w:pPr>
          </w:p>
        </w:tc>
      </w:tr>
    </w:tbl>
    <w:p w:rsidR="007033CB" w:rsidRDefault="007033CB" w:rsidP="007033CB"/>
    <w:p w:rsidR="007033CB" w:rsidRDefault="007033CB" w:rsidP="007033CB">
      <w:pPr>
        <w:jc w:val="center"/>
        <w:rPr>
          <w:b/>
        </w:rPr>
      </w:pPr>
      <w:r w:rsidRPr="007033CB">
        <w:rPr>
          <w:b/>
        </w:rPr>
        <w:t>Total--85</w:t>
      </w:r>
    </w:p>
    <w:p w:rsidR="007033CB" w:rsidRDefault="007033CB" w:rsidP="007033CB">
      <w:pPr>
        <w:jc w:val="center"/>
        <w:rPr>
          <w:b/>
        </w:rPr>
      </w:pPr>
    </w:p>
    <w:p w:rsidR="007033CB" w:rsidRDefault="007033CB" w:rsidP="007033CB">
      <w:pPr>
        <w:ind w:firstLine="0"/>
      </w:pPr>
      <w:r w:rsidRPr="007033CB">
        <w:t xml:space="preserve"> </w:t>
      </w:r>
      <w:r>
        <w:t>Those who voted in the negative are:</w:t>
      </w:r>
    </w:p>
    <w:p w:rsidR="007033CB" w:rsidRDefault="007033CB" w:rsidP="007033CB"/>
    <w:p w:rsidR="007033CB" w:rsidRDefault="007033CB" w:rsidP="007033CB">
      <w:pPr>
        <w:jc w:val="center"/>
        <w:rPr>
          <w:b/>
        </w:rPr>
      </w:pPr>
      <w:r w:rsidRPr="007033CB">
        <w:rPr>
          <w:b/>
        </w:rPr>
        <w:t>Total--0</w:t>
      </w:r>
    </w:p>
    <w:p w:rsidR="007033CB" w:rsidRDefault="007033CB" w:rsidP="007033CB">
      <w:pPr>
        <w:jc w:val="center"/>
        <w:rPr>
          <w:b/>
        </w:rPr>
      </w:pPr>
    </w:p>
    <w:p w:rsidR="007033CB" w:rsidRDefault="007033CB" w:rsidP="007033CB">
      <w:r>
        <w:t xml:space="preserve">So, the Joint Resolution was read the second time and ordered to third reading.  </w:t>
      </w:r>
    </w:p>
    <w:p w:rsidR="007033CB" w:rsidRDefault="007033CB" w:rsidP="007033CB"/>
    <w:p w:rsidR="007033CB" w:rsidRDefault="007033CB" w:rsidP="007033CB">
      <w:pPr>
        <w:keepNext/>
        <w:jc w:val="center"/>
        <w:rPr>
          <w:b/>
        </w:rPr>
      </w:pPr>
      <w:r w:rsidRPr="007033CB">
        <w:rPr>
          <w:b/>
        </w:rPr>
        <w:t>H. 4247--ORDERED TO BE READ THIRD TIME TOMORROW</w:t>
      </w:r>
    </w:p>
    <w:p w:rsidR="007033CB" w:rsidRDefault="007033CB" w:rsidP="007033CB">
      <w:r>
        <w:t xml:space="preserve">On motion of Rep. BEDINGFIELD, with unanimous consent, it was ordered that H. 4247 be read the third time tomorrow.  </w:t>
      </w:r>
    </w:p>
    <w:p w:rsidR="007033CB" w:rsidRDefault="007033CB" w:rsidP="007033CB"/>
    <w:p w:rsidR="007033CB" w:rsidRDefault="007033CB" w:rsidP="007033CB">
      <w:r>
        <w:t xml:space="preserve">Further proceedings were interrupted by expiration of time on the uncontested Calendar.  </w:t>
      </w:r>
    </w:p>
    <w:p w:rsidR="007033CB" w:rsidRDefault="007033CB" w:rsidP="007033CB"/>
    <w:p w:rsidR="00CB7B8E" w:rsidRDefault="007033CB" w:rsidP="007033CB">
      <w:pPr>
        <w:keepNext/>
        <w:jc w:val="center"/>
        <w:rPr>
          <w:b/>
        </w:rPr>
      </w:pPr>
      <w:r w:rsidRPr="007033CB">
        <w:rPr>
          <w:b/>
        </w:rPr>
        <w:t xml:space="preserve">S. 46--RECALLED FROM COMMITTEE ON </w:t>
      </w:r>
    </w:p>
    <w:p w:rsidR="007033CB" w:rsidRDefault="007033CB" w:rsidP="007033CB">
      <w:pPr>
        <w:keepNext/>
        <w:jc w:val="center"/>
        <w:rPr>
          <w:b/>
        </w:rPr>
      </w:pPr>
      <w:r w:rsidRPr="007033CB">
        <w:rPr>
          <w:b/>
        </w:rPr>
        <w:t>WAYS AND MEANS</w:t>
      </w:r>
    </w:p>
    <w:p w:rsidR="007033CB" w:rsidRDefault="007033CB" w:rsidP="007033CB">
      <w:r>
        <w:t>On motion of Rep. WHITE, with unanimous consent, the following Bill was ordered recalled from the Committee on Ways and Means:</w:t>
      </w:r>
    </w:p>
    <w:p w:rsidR="007033CB" w:rsidRPr="00CE38A1" w:rsidRDefault="007033CB" w:rsidP="007033CB">
      <w:pPr>
        <w:rPr>
          <w:sz w:val="16"/>
          <w:szCs w:val="16"/>
        </w:rPr>
      </w:pPr>
      <w:bookmarkStart w:id="175" w:name="include_clip_start_401"/>
      <w:bookmarkEnd w:id="175"/>
    </w:p>
    <w:p w:rsidR="007033CB" w:rsidRDefault="007033CB" w:rsidP="007033CB">
      <w:r>
        <w:t xml:space="preserve">S. 46 -- Senators Campsen, Bennett, Young and Alexander: A BILL TO AMEND SECTION 12-6-520, CODE OF LAWS OF SOUTH </w:t>
      </w:r>
      <w:r>
        <w:lastRenderedPageBreak/>
        <w:t>CAROLINA, 1976, RELATING TO INFLATION ADJUSTMENTS TO STATE INDIVIDUAL INCOME TAX BRACKETS, SO AS TO ENACT THE "TAXPAYER INFLATION PROTECTION ACT", TO DELETE THE PROVISION LIMITING THE INFLATION ADJUSTMENT TO ONE-HALF OF THE ACTUAL INFLATION RATE AND THE OVERALL FOUR PERCENT LIMIT ON THE TOTAL INFLATION ADJUSTMENT, AND TO DELETE REDUNDANT LANGUAGE.</w:t>
      </w:r>
    </w:p>
    <w:p w:rsidR="007033CB" w:rsidRDefault="007033CB" w:rsidP="007033CB">
      <w:bookmarkStart w:id="176" w:name="include_clip_end_401"/>
      <w:bookmarkEnd w:id="176"/>
    </w:p>
    <w:p w:rsidR="007033CB" w:rsidRDefault="007033CB" w:rsidP="007033CB">
      <w:pPr>
        <w:keepNext/>
        <w:jc w:val="center"/>
        <w:rPr>
          <w:b/>
        </w:rPr>
      </w:pPr>
      <w:r w:rsidRPr="007033CB">
        <w:rPr>
          <w:b/>
        </w:rPr>
        <w:t>RECURRENCE TO THE MORNING HOUR</w:t>
      </w:r>
    </w:p>
    <w:p w:rsidR="007033CB" w:rsidRDefault="007033CB" w:rsidP="007033CB">
      <w:r>
        <w:t>Rep. TAYLOR moved that the House recur to the morning hour, which was agreed to.</w:t>
      </w:r>
    </w:p>
    <w:p w:rsidR="007033CB" w:rsidRDefault="007033CB" w:rsidP="007033CB"/>
    <w:p w:rsidR="007033CB" w:rsidRDefault="007033CB" w:rsidP="007033CB">
      <w:pPr>
        <w:keepNext/>
        <w:jc w:val="center"/>
        <w:rPr>
          <w:b/>
        </w:rPr>
      </w:pPr>
      <w:r w:rsidRPr="007033CB">
        <w:rPr>
          <w:b/>
        </w:rPr>
        <w:t>REPORT</w:t>
      </w:r>
      <w:r w:rsidR="00AA3189">
        <w:rPr>
          <w:b/>
        </w:rPr>
        <w:t>S</w:t>
      </w:r>
      <w:r w:rsidRPr="007033CB">
        <w:rPr>
          <w:b/>
        </w:rPr>
        <w:t xml:space="preserve"> OF STANDING COMMITTEE</w:t>
      </w:r>
    </w:p>
    <w:p w:rsidR="007033CB" w:rsidRDefault="007033CB" w:rsidP="007033CB">
      <w:pPr>
        <w:keepNext/>
      </w:pPr>
      <w:r>
        <w:t>Rep. BALES, from the Committee on Invitations and Memorial Resolutions, submitted a favorable report on:</w:t>
      </w:r>
    </w:p>
    <w:p w:rsidR="007033CB" w:rsidRDefault="007033CB" w:rsidP="007033CB">
      <w:pPr>
        <w:keepNext/>
      </w:pPr>
      <w:bookmarkStart w:id="177" w:name="include_clip_start_405"/>
      <w:bookmarkEnd w:id="177"/>
    </w:p>
    <w:p w:rsidR="007033CB" w:rsidRDefault="007033CB" w:rsidP="007033CB">
      <w:pPr>
        <w:keepNext/>
      </w:pPr>
      <w:r>
        <w:t>S. 574 -- Senators Scott, McLeod, Fanning, McElveen, Jackson and Setzler: A CONCURRENT RESOLUTION TO REQUEST THE DEPARTMENT OF TRANSPORTATION ATTACH A SIGN CONTAINING THE WORDS "WELCOME TO THE CITY OF COLUMBIA" ONTO THE CONGRESSMAN JAMES E. CLYBURN PEDESTRIAN OVERPASS CROSSING THE SOUTHBOUND LANES OF SOUTH CAROLINA HIGHWAY 277 IN THE CITY OF COLUMBIA.</w:t>
      </w:r>
    </w:p>
    <w:p w:rsidR="007033CB" w:rsidRDefault="007033CB" w:rsidP="007033CB">
      <w:bookmarkStart w:id="178" w:name="include_clip_end_405"/>
      <w:bookmarkEnd w:id="178"/>
      <w:r>
        <w:t>Ordered for consideration tomorrow.</w:t>
      </w:r>
    </w:p>
    <w:p w:rsidR="00CB7B8E" w:rsidRDefault="00CB7B8E" w:rsidP="007033CB">
      <w:pPr>
        <w:keepNext/>
      </w:pPr>
    </w:p>
    <w:p w:rsidR="007033CB" w:rsidRDefault="007033CB" w:rsidP="007033CB">
      <w:pPr>
        <w:keepNext/>
      </w:pPr>
      <w:r>
        <w:t>Rep. BALES, from the Committee on Invitations and Memorial Resolutions, submitted a favorable report on:</w:t>
      </w:r>
    </w:p>
    <w:p w:rsidR="007033CB" w:rsidRDefault="007033CB" w:rsidP="007033CB">
      <w:pPr>
        <w:keepNext/>
      </w:pPr>
      <w:bookmarkStart w:id="179" w:name="include_clip_start_407"/>
      <w:bookmarkEnd w:id="179"/>
    </w:p>
    <w:p w:rsidR="007033CB" w:rsidRDefault="007033CB" w:rsidP="007033CB">
      <w:pPr>
        <w:keepNext/>
      </w:pPr>
      <w:r>
        <w:t xml:space="preserve">S. 655 -- Senator Shealy: A CONCURRENT RESOLUTION TO REQUEST THE DEPARTMENT OF TRANSPORTATION NAME THE INTERSECTION OF THE </w:t>
      </w:r>
      <w:proofErr w:type="spellStart"/>
      <w:r>
        <w:t>12TH</w:t>
      </w:r>
      <w:proofErr w:type="spellEnd"/>
      <w:r>
        <w:t xml:space="preserve"> STREET EXTENSION (SC-35) AND I-77 IN CAYCE "NOEL K. </w:t>
      </w:r>
      <w:proofErr w:type="spellStart"/>
      <w:r>
        <w:t>YOBS</w:t>
      </w:r>
      <w:proofErr w:type="spellEnd"/>
      <w:r>
        <w:t xml:space="preserve"> INTERSECTION" AND TO ERECT APPROPRIATE MARKERS OR SIGNS AT THIS LOCATION CONTAINING THIS DESIGNATION.</w:t>
      </w:r>
    </w:p>
    <w:p w:rsidR="007033CB" w:rsidRDefault="007033CB" w:rsidP="007033CB">
      <w:bookmarkStart w:id="180" w:name="include_clip_end_407"/>
      <w:bookmarkEnd w:id="180"/>
      <w:r>
        <w:t>Ordered for consideration tomorrow.</w:t>
      </w:r>
    </w:p>
    <w:p w:rsidR="007033CB" w:rsidRDefault="007033CB" w:rsidP="007033CB"/>
    <w:p w:rsidR="007033CB" w:rsidRDefault="007033CB" w:rsidP="007033CB">
      <w:pPr>
        <w:keepNext/>
      </w:pPr>
      <w:r>
        <w:lastRenderedPageBreak/>
        <w:t>Rep. BALES, from the Committee on Invitations and Memorial Resolutions, submitted a favorable report on:</w:t>
      </w:r>
    </w:p>
    <w:p w:rsidR="007033CB" w:rsidRDefault="007033CB" w:rsidP="007033CB">
      <w:pPr>
        <w:keepNext/>
      </w:pPr>
      <w:bookmarkStart w:id="181" w:name="include_clip_start_409"/>
      <w:bookmarkEnd w:id="181"/>
    </w:p>
    <w:p w:rsidR="007033CB" w:rsidRDefault="007033CB" w:rsidP="007033CB">
      <w:pPr>
        <w:keepNext/>
      </w:pPr>
      <w:r>
        <w:t>H. 4245 -- Reps. Felder, B. Newton, Simrill, King, Pope, Delleney and D. C. Moss: A CONCURRENT RESOLUTION TO REQUEST THE DEPARTMENT OF MOTOR VEHICLES NAME A DEPARTMENT FACILITY IN HONOR OF CONGRESSIONAL MEDAL OF HONOR RECIPIENT KYLE J. WHITE AND PLACE APPROPRIATE MARKERS OR SIGNS AT THAT FACILITY CONTAINING THIS DESIGNATION.</w:t>
      </w:r>
    </w:p>
    <w:p w:rsidR="007033CB" w:rsidRDefault="007033CB" w:rsidP="007033CB">
      <w:bookmarkStart w:id="182" w:name="include_clip_end_409"/>
      <w:bookmarkEnd w:id="182"/>
      <w:r>
        <w:t>Ordered for consideration tomorrow.</w:t>
      </w:r>
    </w:p>
    <w:p w:rsidR="007033CB" w:rsidRDefault="007033CB" w:rsidP="007033CB"/>
    <w:p w:rsidR="007033CB" w:rsidRDefault="007033CB" w:rsidP="007033CB">
      <w:pPr>
        <w:keepNext/>
      </w:pPr>
      <w:r>
        <w:t>Rep. BALES, from the Committee on Invitations and Memorial Resolutions, submitted a favorable report on:</w:t>
      </w:r>
    </w:p>
    <w:p w:rsidR="007033CB" w:rsidRDefault="007033CB" w:rsidP="007033CB">
      <w:pPr>
        <w:keepNext/>
      </w:pPr>
      <w:bookmarkStart w:id="183" w:name="include_clip_start_411"/>
      <w:bookmarkEnd w:id="183"/>
    </w:p>
    <w:p w:rsidR="007033CB" w:rsidRDefault="007033CB" w:rsidP="007033CB">
      <w:pPr>
        <w:keepNext/>
      </w:pPr>
      <w:r>
        <w:t xml:space="preserve">H. 4246 -- Reps. Daning, Crosby, Jefferson, Davis and S. Rivers: A CONCURRENT RESOLUTION TO REQUEST THE DEPARTMENT OF TRANSPORTATION ERECT APPROPRIATE SIGNS ALONG UNITED STATES HIGHWAY 17 ALTERNATE AT SEPARATE LOCATIONS EAST AND WEST OF ITS INTERSECTION WITH UNITED STATES HIGHWAY 176 IN BERKELEY COUNTY CONTAINING THE WORDS "NORTHWOOD ACADEMY LADY CHARGERS SCISA </w:t>
      </w:r>
      <w:proofErr w:type="spellStart"/>
      <w:r>
        <w:t>3A</w:t>
      </w:r>
      <w:proofErr w:type="spellEnd"/>
      <w:r>
        <w:t xml:space="preserve"> 2017 STATE BASKETBALL CHAMPIONS".</w:t>
      </w:r>
    </w:p>
    <w:p w:rsidR="007033CB" w:rsidRDefault="007033CB" w:rsidP="007033CB">
      <w:bookmarkStart w:id="184" w:name="include_clip_end_411"/>
      <w:bookmarkEnd w:id="184"/>
      <w:r>
        <w:t>Ordered for consideration tomorrow.</w:t>
      </w:r>
    </w:p>
    <w:p w:rsidR="007033CB" w:rsidRDefault="007033CB" w:rsidP="007033CB"/>
    <w:p w:rsidR="007033CB" w:rsidRDefault="007033CB" w:rsidP="007033CB">
      <w:pPr>
        <w:keepNext/>
        <w:jc w:val="center"/>
        <w:rPr>
          <w:b/>
        </w:rPr>
      </w:pPr>
      <w:r w:rsidRPr="007033CB">
        <w:rPr>
          <w:b/>
        </w:rPr>
        <w:t>HOUSE RESOLUTION</w:t>
      </w:r>
    </w:p>
    <w:p w:rsidR="007033CB" w:rsidRDefault="007033CB" w:rsidP="007033CB">
      <w:pPr>
        <w:keepNext/>
      </w:pPr>
      <w:r>
        <w:t>The following was introduced:</w:t>
      </w:r>
    </w:p>
    <w:p w:rsidR="007033CB" w:rsidRDefault="007033CB" w:rsidP="007033CB">
      <w:pPr>
        <w:keepNext/>
      </w:pPr>
      <w:bookmarkStart w:id="185" w:name="include_clip_start_414"/>
      <w:bookmarkEnd w:id="185"/>
    </w:p>
    <w:p w:rsidR="007033CB" w:rsidRDefault="007033CB" w:rsidP="007033CB">
      <w:r>
        <w:t xml:space="preserve">H. 4276 -- Reps. Williams, Jefferson,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Johnson, Jordan, King, Kirby, Knight, Loftis, Long, Lowe, Lucas, Mack, Magnuson, Martin, McCoy, McCravy, McEachern, McKnight, Mitchell, D. C. Moss, V. S. Moss, Murphy, B. Newton, W. Newton, Norrell, Ott, Parks, Pitts, Pope, Putnam, Quinn, Ridgeway, M. Rivers, S. Rivers, </w:t>
      </w:r>
      <w:r>
        <w:lastRenderedPageBreak/>
        <w:t>Robinson-Simpson, Rutherford, Ryhal, Sandifer, Simrill, G. M. Smith, G. R. Smith, J. E. Smith, Sottile, Spires, Stavrinakis, Stringer, Tallon, Taylor, Thayer, Thigpen, Toole, Weeks, West, Wheeler, Whipper, White, Whitmire, Willis and Yow: A HOUSE RESOLUTION TO EXPRESS THE PROFOUND SORROW OF THE MEMBERS OF THE SOUTH CAROLINA HOUSE OF REPRESENTATIVES UPON THE PASSING OF DR. JAMES ROBERT SCHUSTER OF TIMMONSVILLE AND TO EXTEND THE DEEPEST SYMPATHY TO HIS FAMILY AND MANY FRIENDS.</w:t>
      </w:r>
    </w:p>
    <w:p w:rsidR="007033CB" w:rsidRDefault="007033CB" w:rsidP="007033CB">
      <w:bookmarkStart w:id="186" w:name="include_clip_end_414"/>
      <w:bookmarkEnd w:id="186"/>
    </w:p>
    <w:p w:rsidR="007033CB" w:rsidRDefault="007033CB" w:rsidP="007033CB">
      <w:r>
        <w:t>The Resolution was adopted.</w:t>
      </w:r>
    </w:p>
    <w:p w:rsidR="007033CB" w:rsidRDefault="007033CB" w:rsidP="007033CB"/>
    <w:p w:rsidR="007033CB" w:rsidRDefault="007033CB" w:rsidP="007033CB">
      <w:pPr>
        <w:keepNext/>
        <w:jc w:val="center"/>
        <w:rPr>
          <w:b/>
        </w:rPr>
      </w:pPr>
      <w:r w:rsidRPr="007033CB">
        <w:rPr>
          <w:b/>
        </w:rPr>
        <w:t>HOUSE RESOLUTION</w:t>
      </w:r>
    </w:p>
    <w:p w:rsidR="007033CB" w:rsidRDefault="007033CB" w:rsidP="007033CB">
      <w:pPr>
        <w:keepNext/>
      </w:pPr>
      <w:r>
        <w:t>The following was introduced:</w:t>
      </w:r>
    </w:p>
    <w:p w:rsidR="007033CB" w:rsidRDefault="007033CB" w:rsidP="007033CB">
      <w:pPr>
        <w:keepNext/>
      </w:pPr>
      <w:bookmarkStart w:id="187" w:name="include_clip_start_417"/>
      <w:bookmarkEnd w:id="187"/>
    </w:p>
    <w:p w:rsidR="007033CB" w:rsidRDefault="007033CB" w:rsidP="007033CB">
      <w:r>
        <w:t xml:space="preserve">H. 4278 -- Reps. Erickson, Alexander, Allison, Anderson, Anthony, Arrington, Atkinson, Atwater, Bales, Ballentine, Bamberg, Bannister, Bedingfield, Bennett, Bernstein, Blackwell, Bowers, Bradley, Brown, Burns, </w:t>
      </w:r>
      <w:proofErr w:type="spellStart"/>
      <w:r>
        <w:t>Caskey</w:t>
      </w:r>
      <w:proofErr w:type="spellEnd"/>
      <w:r>
        <w:t>, Chumley, Clary, Clemmons, Clyburn, Cobb-Hunter, Cogswell, Cole, Collins, Crawford, Crosby, Daning, Davis, Delleney, Dillard, Douglas, Duckworth, Elliott,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CELEBRATE THE SIXTY-SECOND ANNUAL BEAUFORT WATER FESTIVAL, TO BE HELD FRIDAY, JULY 14, 2017, THROUGH SUNDAY, JULY 23, 2017, TO ENCOURAGE ALL SOUTH CAROLINIANS TO ATTEND AND ENJOY THIS FAMILY-FRIENDLY EVENT, AND TO WISH ITS ORGANIZERS EVERY SUCCESS.</w:t>
      </w:r>
    </w:p>
    <w:p w:rsidR="007033CB" w:rsidRDefault="007033CB" w:rsidP="007033CB">
      <w:bookmarkStart w:id="188" w:name="include_clip_end_417"/>
      <w:bookmarkEnd w:id="188"/>
    </w:p>
    <w:p w:rsidR="007033CB" w:rsidRDefault="007033CB" w:rsidP="007033CB">
      <w:r>
        <w:t>The Resolution was adopted.</w:t>
      </w:r>
    </w:p>
    <w:p w:rsidR="007033CB" w:rsidRDefault="007033CB" w:rsidP="007033CB"/>
    <w:p w:rsidR="007033CB" w:rsidRDefault="007033CB" w:rsidP="007033CB">
      <w:pPr>
        <w:keepNext/>
        <w:jc w:val="center"/>
        <w:rPr>
          <w:b/>
        </w:rPr>
      </w:pPr>
      <w:r w:rsidRPr="007033CB">
        <w:rPr>
          <w:b/>
        </w:rPr>
        <w:lastRenderedPageBreak/>
        <w:t>HOUSE RESOLUTION</w:t>
      </w:r>
    </w:p>
    <w:p w:rsidR="007033CB" w:rsidRDefault="007033CB" w:rsidP="007033CB">
      <w:pPr>
        <w:keepNext/>
      </w:pPr>
      <w:r>
        <w:t>The following was introduced:</w:t>
      </w:r>
    </w:p>
    <w:p w:rsidR="007033CB" w:rsidRDefault="007033CB" w:rsidP="007033CB">
      <w:pPr>
        <w:keepNext/>
      </w:pPr>
      <w:bookmarkStart w:id="189" w:name="include_clip_start_420"/>
      <w:bookmarkEnd w:id="189"/>
    </w:p>
    <w:p w:rsidR="007033CB" w:rsidRDefault="007033CB" w:rsidP="007033CB">
      <w:r>
        <w:t xml:space="preserve">H. 4279 -- Reps. Forrester, Alexander, Allison, Anderson, Anthony, Arrington, Atkinson, Atwater, Bales, Ballentine, Bamberg, Bannister, Bedingfield, Bennett, Bernstein, Blackwell, Bowers, Bradley, Brown, Burns, </w:t>
      </w:r>
      <w:proofErr w:type="spellStart"/>
      <w:r>
        <w:t>Caskey</w:t>
      </w:r>
      <w:proofErr w:type="spellEnd"/>
      <w:r>
        <w:t>, Chumley, Clary, Clemmons, Clyburn, Cobb-Hunter, Cogswell, Cole, Collins, Crawford, Crosby, Daning, Davis, Delleney, Dillard, Douglas, Duckworth, Elliott, Erickson, Felder, Finlay, Forrest,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AND HONOR DR. GABRIEL O'SULLIVAN OF MOORE, SOUTH CAROLINA, FOR HIS MANY ACCOMPLISHMENTS AND WISH HIM CONTINUED SUCCESS, HEALTH, AND HAPPINESS FOR MANY YEARS TO COME.</w:t>
      </w:r>
    </w:p>
    <w:p w:rsidR="007033CB" w:rsidRDefault="007033CB" w:rsidP="007033CB">
      <w:bookmarkStart w:id="190" w:name="include_clip_end_420"/>
      <w:bookmarkEnd w:id="190"/>
      <w:r>
        <w:t>The Resolution was adopted.</w:t>
      </w:r>
    </w:p>
    <w:p w:rsidR="007033CB" w:rsidRDefault="007033CB" w:rsidP="007033CB"/>
    <w:p w:rsidR="007033CB" w:rsidRDefault="007033CB" w:rsidP="007033CB">
      <w:pPr>
        <w:keepNext/>
        <w:jc w:val="center"/>
        <w:rPr>
          <w:b/>
        </w:rPr>
      </w:pPr>
      <w:r w:rsidRPr="007033CB">
        <w:rPr>
          <w:b/>
        </w:rPr>
        <w:t>HOUSE RESOLUTION</w:t>
      </w:r>
    </w:p>
    <w:p w:rsidR="007033CB" w:rsidRDefault="007033CB" w:rsidP="007033CB">
      <w:pPr>
        <w:keepNext/>
      </w:pPr>
      <w:r>
        <w:t>The following was introduced:</w:t>
      </w:r>
    </w:p>
    <w:p w:rsidR="007033CB" w:rsidRDefault="007033CB" w:rsidP="007033CB">
      <w:pPr>
        <w:keepNext/>
      </w:pPr>
      <w:bookmarkStart w:id="191" w:name="include_clip_start_423"/>
      <w:bookmarkEnd w:id="191"/>
    </w:p>
    <w:p w:rsidR="007033CB" w:rsidRDefault="007033CB" w:rsidP="007033CB">
      <w:r>
        <w:t xml:space="preserve">H. 4280 -- Reps. Erickson,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w:t>
      </w:r>
      <w:r>
        <w:lastRenderedPageBreak/>
        <w:t xml:space="preserve">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THE TECHNICAL COLLEGE OF THE </w:t>
      </w:r>
      <w:proofErr w:type="spellStart"/>
      <w:r>
        <w:t>LOWCOUNTRY</w:t>
      </w:r>
      <w:proofErr w:type="spellEnd"/>
      <w:r>
        <w:t xml:space="preserve"> VETERANS RESOURCE CENTER IN BEAUFORT COUNTY ON THE OCCASION OF ITS SECOND ANNIVERSARY AND TO THANK THE CENTER FOR THE OUTSTANDING SERVICE IT PROVIDES TO THE COLLEGE'S VETERANS.</w:t>
      </w:r>
    </w:p>
    <w:p w:rsidR="007033CB" w:rsidRDefault="007033CB" w:rsidP="007033CB">
      <w:bookmarkStart w:id="192" w:name="include_clip_end_423"/>
      <w:bookmarkEnd w:id="192"/>
    </w:p>
    <w:p w:rsidR="007033CB" w:rsidRDefault="007033CB" w:rsidP="007033CB">
      <w:r>
        <w:t>The Resolution was adopted.</w:t>
      </w:r>
    </w:p>
    <w:p w:rsidR="00CE38A1" w:rsidRDefault="00CE38A1" w:rsidP="007033CB"/>
    <w:p w:rsidR="007033CB" w:rsidRDefault="007033CB" w:rsidP="007033CB">
      <w:pPr>
        <w:keepNext/>
        <w:jc w:val="center"/>
        <w:rPr>
          <w:b/>
        </w:rPr>
      </w:pPr>
      <w:r w:rsidRPr="007033CB">
        <w:rPr>
          <w:b/>
        </w:rPr>
        <w:t>HOUSE RESOLUTION</w:t>
      </w:r>
    </w:p>
    <w:p w:rsidR="007033CB" w:rsidRDefault="007033CB" w:rsidP="007033CB">
      <w:pPr>
        <w:keepNext/>
      </w:pPr>
      <w:r>
        <w:t>The following was introduced:</w:t>
      </w:r>
    </w:p>
    <w:p w:rsidR="007033CB" w:rsidRDefault="007033CB" w:rsidP="007033CB">
      <w:pPr>
        <w:keepNext/>
      </w:pPr>
      <w:bookmarkStart w:id="193" w:name="include_clip_start_426"/>
      <w:bookmarkEnd w:id="193"/>
    </w:p>
    <w:p w:rsidR="007033CB" w:rsidRDefault="007033CB" w:rsidP="007033CB">
      <w:r>
        <w:t xml:space="preserve">H. 4281 -- Reps. Erickson,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THE PROCLAMATION OF THE RECONSTRUCTION ERA MONUMENT ENCOMPASSING THE HISTORIC SITES OF BRICK BAPTIST CHURCH, </w:t>
      </w:r>
      <w:proofErr w:type="spellStart"/>
      <w:r>
        <w:t>DARRAH</w:t>
      </w:r>
      <w:proofErr w:type="spellEnd"/>
      <w:r>
        <w:t xml:space="preserve"> HALL, THE PENN CENTER, CAMP SAXTON, AND THE OLD BEAUFORT FIREHOUSE IN BEAUFORT COUNTY.</w:t>
      </w:r>
    </w:p>
    <w:p w:rsidR="007033CB" w:rsidRDefault="007033CB" w:rsidP="007033CB">
      <w:bookmarkStart w:id="194" w:name="include_clip_end_426"/>
      <w:bookmarkEnd w:id="194"/>
    </w:p>
    <w:p w:rsidR="007033CB" w:rsidRDefault="007033CB" w:rsidP="007033CB">
      <w:r>
        <w:t>The Resolution was adopted.</w:t>
      </w:r>
    </w:p>
    <w:p w:rsidR="007033CB" w:rsidRDefault="007033CB" w:rsidP="007033CB"/>
    <w:p w:rsidR="007033CB" w:rsidRDefault="007033CB" w:rsidP="007033CB">
      <w:pPr>
        <w:keepNext/>
        <w:jc w:val="center"/>
        <w:rPr>
          <w:b/>
        </w:rPr>
      </w:pPr>
      <w:r w:rsidRPr="007033CB">
        <w:rPr>
          <w:b/>
        </w:rPr>
        <w:lastRenderedPageBreak/>
        <w:t>HOUSE RESOLUTION</w:t>
      </w:r>
    </w:p>
    <w:p w:rsidR="007033CB" w:rsidRDefault="007033CB" w:rsidP="007033CB">
      <w:pPr>
        <w:keepNext/>
      </w:pPr>
      <w:r>
        <w:t>The following was introduced:</w:t>
      </w:r>
    </w:p>
    <w:p w:rsidR="007033CB" w:rsidRDefault="007033CB" w:rsidP="007033CB">
      <w:pPr>
        <w:keepNext/>
      </w:pPr>
      <w:bookmarkStart w:id="195" w:name="include_clip_start_429"/>
      <w:bookmarkEnd w:id="195"/>
    </w:p>
    <w:p w:rsidR="007033CB" w:rsidRDefault="007033CB" w:rsidP="007033CB">
      <w:r>
        <w:t xml:space="preserve">H. 4282 -- Reps. Johnson,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THE CONWAY HIGH SCHOOL GIRLS VARSITY BASKETBALL TEAM, COACHES, AND SCHOOL OFFICIALS FOR AN OUTSTANDING SEASON AND TO CONGRATULATE THEM FOR WINNING THE 2017 REGION 6 CLASS </w:t>
      </w:r>
      <w:proofErr w:type="spellStart"/>
      <w:r>
        <w:t>AAAAA</w:t>
      </w:r>
      <w:proofErr w:type="spellEnd"/>
      <w:r>
        <w:t xml:space="preserve"> CHAMPIONSHIP TITLE.</w:t>
      </w:r>
    </w:p>
    <w:p w:rsidR="007033CB" w:rsidRDefault="007033CB" w:rsidP="007033CB">
      <w:bookmarkStart w:id="196" w:name="include_clip_end_429"/>
      <w:bookmarkEnd w:id="196"/>
    </w:p>
    <w:p w:rsidR="007033CB" w:rsidRDefault="007033CB" w:rsidP="007033CB">
      <w:r>
        <w:t>The Resolution was adopted.</w:t>
      </w:r>
    </w:p>
    <w:p w:rsidR="007033CB" w:rsidRDefault="007033CB" w:rsidP="007033CB"/>
    <w:p w:rsidR="007033CB" w:rsidRDefault="007033CB" w:rsidP="007033CB">
      <w:pPr>
        <w:keepNext/>
        <w:jc w:val="center"/>
        <w:rPr>
          <w:b/>
        </w:rPr>
      </w:pPr>
      <w:r w:rsidRPr="007033CB">
        <w:rPr>
          <w:b/>
        </w:rPr>
        <w:t>HOUSE RESOLUTION</w:t>
      </w:r>
    </w:p>
    <w:p w:rsidR="007033CB" w:rsidRDefault="007033CB" w:rsidP="007033CB">
      <w:pPr>
        <w:keepNext/>
      </w:pPr>
      <w:r>
        <w:t>The following was introduced:</w:t>
      </w:r>
    </w:p>
    <w:p w:rsidR="007033CB" w:rsidRDefault="007033CB" w:rsidP="007033CB">
      <w:pPr>
        <w:keepNext/>
      </w:pPr>
      <w:bookmarkStart w:id="197" w:name="include_clip_start_432"/>
      <w:bookmarkEnd w:id="197"/>
    </w:p>
    <w:p w:rsidR="007033CB" w:rsidRDefault="007033CB" w:rsidP="00CE38A1">
      <w:r>
        <w:t xml:space="preserve">H. 4283 -- Reps. Johnson,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Jordan, King, Kirby, Knight, Loftis, Long, Lowe, Lucas, Mack, Magnuson, Martin, McCoy, </w:t>
      </w:r>
      <w:r>
        <w:lastRenderedPageBreak/>
        <w:t xml:space="preserve">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THE CONWAY HIGH SCHOOL VARSITY SOFTBALL TEAM, COACHES, AND SCHOOL OFFICIALS FOR A REMARKABLE SEASON AND TO </w:t>
      </w:r>
      <w:r w:rsidR="00CB7B8E">
        <w:br/>
      </w:r>
      <w:r>
        <w:t xml:space="preserve">CONGRATULATE THEM FOR WINNING THE 2017 CLASS </w:t>
      </w:r>
      <w:proofErr w:type="spellStart"/>
      <w:r>
        <w:t>AAAAA</w:t>
      </w:r>
      <w:proofErr w:type="spellEnd"/>
      <w:r>
        <w:t xml:space="preserve"> REGION 6 CHAMPIONSHIP TITLE.</w:t>
      </w:r>
    </w:p>
    <w:p w:rsidR="007033CB" w:rsidRDefault="007033CB" w:rsidP="007033CB">
      <w:bookmarkStart w:id="198" w:name="include_clip_end_432"/>
      <w:bookmarkEnd w:id="198"/>
    </w:p>
    <w:p w:rsidR="007033CB" w:rsidRDefault="007033CB" w:rsidP="007033CB">
      <w:r>
        <w:t>The Resolution was adopted.</w:t>
      </w:r>
    </w:p>
    <w:p w:rsidR="007033CB" w:rsidRDefault="007033CB" w:rsidP="007033CB"/>
    <w:p w:rsidR="007033CB" w:rsidRDefault="007033CB" w:rsidP="007033CB">
      <w:pPr>
        <w:keepNext/>
        <w:jc w:val="center"/>
        <w:rPr>
          <w:b/>
        </w:rPr>
      </w:pPr>
      <w:r w:rsidRPr="007033CB">
        <w:rPr>
          <w:b/>
        </w:rPr>
        <w:t>CONCURRENT RESOLUTION</w:t>
      </w:r>
    </w:p>
    <w:p w:rsidR="007033CB" w:rsidRDefault="007033CB" w:rsidP="007033CB">
      <w:pPr>
        <w:keepNext/>
      </w:pPr>
      <w:r>
        <w:t>The following was introduced:</w:t>
      </w:r>
    </w:p>
    <w:p w:rsidR="007033CB" w:rsidRDefault="007033CB" w:rsidP="007033CB">
      <w:pPr>
        <w:keepNext/>
      </w:pPr>
      <w:bookmarkStart w:id="199" w:name="include_clip_start_435"/>
      <w:bookmarkEnd w:id="199"/>
    </w:p>
    <w:p w:rsidR="007033CB" w:rsidRDefault="007033CB" w:rsidP="007033CB">
      <w:pPr>
        <w:keepNext/>
      </w:pPr>
      <w:r>
        <w:t>H. 4284 -- Reps. Douglas, Delleney and King: A CONCURRENT RESOLUTION TO REQUEST THE DEPARTMENT OF TRANSPORTATION NAME THE PORTION OF WALNUT STREET IN THE CITY OF CHESTER FROM ITS INTERSECTION WITH SPRING STREET TO ITS INTERSECTION WITH GADSDEN STREET "THE REVEREND JOE H. NEAL WAY" AND ERECT APPROPRIATE MARKERS OR SIGNS CONTAINING THIS DESIGNATION.</w:t>
      </w:r>
    </w:p>
    <w:p w:rsidR="007033CB" w:rsidRDefault="007033CB" w:rsidP="007033CB">
      <w:bookmarkStart w:id="200" w:name="include_clip_end_435"/>
      <w:bookmarkEnd w:id="200"/>
      <w:r>
        <w:t>The Concurrent Resolution was ordered referred to the Committee on Invitations and Memorial Resolutions.</w:t>
      </w:r>
    </w:p>
    <w:p w:rsidR="007033CB" w:rsidRDefault="007033CB" w:rsidP="007033CB"/>
    <w:p w:rsidR="007033CB" w:rsidRDefault="007033CB" w:rsidP="007033CB">
      <w:pPr>
        <w:keepNext/>
        <w:jc w:val="center"/>
        <w:rPr>
          <w:b/>
        </w:rPr>
      </w:pPr>
      <w:r w:rsidRPr="007033CB">
        <w:rPr>
          <w:b/>
        </w:rPr>
        <w:t xml:space="preserve">INTRODUCTION OF BILLS  </w:t>
      </w:r>
    </w:p>
    <w:p w:rsidR="007033CB" w:rsidRDefault="007033CB" w:rsidP="007033CB">
      <w:r>
        <w:t>The following Bills were introduced, read the first time, and referred to appropriate committees:</w:t>
      </w:r>
    </w:p>
    <w:p w:rsidR="007033CB" w:rsidRDefault="007033CB" w:rsidP="007033CB"/>
    <w:p w:rsidR="007033CB" w:rsidRDefault="007033CB" w:rsidP="007033CB">
      <w:pPr>
        <w:keepNext/>
      </w:pPr>
      <w:bookmarkStart w:id="201" w:name="include_clip_start_439"/>
      <w:bookmarkEnd w:id="201"/>
      <w:r>
        <w:t>H. 4277 -- Rep. Taylor: A BILL TO AMEND THE CODE OF LAWS OF SOUTH CAROLINA, 1976, BY ADDING CHAPTER 19 TO TITLE 55 SO AS TO ESTABLISH CERTAIN REQUIREMENTS PERTAINING TO AERIAL SPRAYING, INCLUDING THE PROHIBITION OF AERIAL SPRAYING WITHIN A DEFINED PROXIMITY OF A SCHOOL.</w:t>
      </w:r>
    </w:p>
    <w:p w:rsidR="007033CB" w:rsidRDefault="007033CB" w:rsidP="007033CB">
      <w:bookmarkStart w:id="202" w:name="include_clip_end_439"/>
      <w:bookmarkEnd w:id="202"/>
      <w:r>
        <w:t>Referred to Committee on Agriculture, Natural Resources and Environmental Affairs</w:t>
      </w:r>
    </w:p>
    <w:p w:rsidR="007033CB" w:rsidRDefault="007033CB" w:rsidP="007033CB">
      <w:pPr>
        <w:keepNext/>
      </w:pPr>
      <w:bookmarkStart w:id="203" w:name="include_clip_start_441"/>
      <w:bookmarkStart w:id="204" w:name="_GoBack"/>
      <w:bookmarkEnd w:id="203"/>
      <w:bookmarkEnd w:id="204"/>
      <w:r>
        <w:lastRenderedPageBreak/>
        <w:t>H. 4285 -- Reps. Bernstein, Collins, Rutherford, J. E. Smith, Quinn, Thigpen and Hart: A BILL TO AMEND THE CODE OF LAWS OF SOUTH CAROLINA, 1976, BY ADDING ARTICLE 5 TO CHAPTER 10, TITLE 59 SO AS TO CREATE THE SOUTH CAROLINA OUT-OF-SCHOOL TIME VOLUNTARY RECOGNITION PROGRAM, TO CREATE A VOLUNTARY RECOGNITION PROGRAM FOR HEALTHY OUT-OF-SCHOOL TIME PROVIDERS TO IMPLEMENT EVIDENCE-BASED HEALTHY EATING AND PHYSICAL ACTIVITY AND BEST PRACTICE STANDARDS, TO REQUIRE THE SOUTH CAROLINA DEPARTMENT OF EDUCATION TO DEVELOP A PROCESS TO RECOGNIZE OUT-OF-SCHOOL TIME PROVIDERS AND TO PERFORM OTHER DUTIES, TO REQUIRE OUT-OF-SCHOOL TIME PROVIDERS TO SUBMIT A SELF-ASSESSMENT TO DEMONSTRATE COMPLIANCE WITH BEST PRACTICE STANDARDS, TO ESTABLISH THE HEALTHY OUT-OF-SCHOOL TIME PROGRAM FUND TO OPERATE AND ADMINISTER THE PROGRAM, AND FOR OTHER PURPOSES.</w:t>
      </w:r>
    </w:p>
    <w:p w:rsidR="007033CB" w:rsidRDefault="007033CB" w:rsidP="007033CB">
      <w:bookmarkStart w:id="205" w:name="include_clip_end_441"/>
      <w:bookmarkEnd w:id="205"/>
      <w:r>
        <w:t>Referred to Committee on Education and Public Works</w:t>
      </w:r>
    </w:p>
    <w:p w:rsidR="007033CB" w:rsidRDefault="007033CB" w:rsidP="007033CB"/>
    <w:p w:rsidR="007033CB" w:rsidRDefault="007033CB" w:rsidP="007033CB">
      <w:r>
        <w:t>Rep. BERNSTEIN moved that the House do now adjourn, which was agreed to.</w:t>
      </w:r>
    </w:p>
    <w:p w:rsidR="007033CB" w:rsidRDefault="007033CB" w:rsidP="007033CB"/>
    <w:p w:rsidR="007033CB" w:rsidRDefault="007033CB" w:rsidP="007033CB">
      <w:pPr>
        <w:keepNext/>
        <w:pBdr>
          <w:top w:val="single" w:sz="4" w:space="1" w:color="auto"/>
          <w:left w:val="single" w:sz="4" w:space="4" w:color="auto"/>
          <w:right w:val="single" w:sz="4" w:space="4" w:color="auto"/>
          <w:between w:val="single" w:sz="4" w:space="1" w:color="auto"/>
          <w:bar w:val="single" w:sz="4" w:color="auto"/>
        </w:pBdr>
        <w:jc w:val="center"/>
        <w:rPr>
          <w:b/>
        </w:rPr>
      </w:pPr>
      <w:r w:rsidRPr="007033CB">
        <w:rPr>
          <w:b/>
        </w:rPr>
        <w:t>ADJOURNMENT</w:t>
      </w:r>
    </w:p>
    <w:p w:rsidR="007033CB" w:rsidRDefault="007033CB" w:rsidP="007033CB">
      <w:pPr>
        <w:keepNext/>
        <w:pBdr>
          <w:left w:val="single" w:sz="4" w:space="4" w:color="auto"/>
          <w:right w:val="single" w:sz="4" w:space="4" w:color="auto"/>
          <w:between w:val="single" w:sz="4" w:space="1" w:color="auto"/>
          <w:bar w:val="single" w:sz="4" w:color="auto"/>
        </w:pBdr>
      </w:pPr>
      <w:r>
        <w:t>At 2:15 p.m. the House, in accordance with the motion of Rep. WEEKS, adjourned in memory of Maple Toney Rouse, to meet at 10:00 a.m. tomorrow.</w:t>
      </w:r>
    </w:p>
    <w:p w:rsidR="007033CB" w:rsidRDefault="007033CB" w:rsidP="007033CB">
      <w:pPr>
        <w:pBdr>
          <w:left w:val="single" w:sz="4" w:space="4" w:color="auto"/>
          <w:bottom w:val="single" w:sz="4" w:space="1" w:color="auto"/>
          <w:right w:val="single" w:sz="4" w:space="4" w:color="auto"/>
          <w:between w:val="single" w:sz="4" w:space="1" w:color="auto"/>
          <w:bar w:val="single" w:sz="4" w:color="auto"/>
        </w:pBdr>
        <w:jc w:val="center"/>
      </w:pPr>
      <w:r>
        <w:t>***</w:t>
      </w:r>
    </w:p>
    <w:p w:rsidR="00B96781" w:rsidRPr="00B96781" w:rsidRDefault="00B96781" w:rsidP="00B96781">
      <w:pPr>
        <w:tabs>
          <w:tab w:val="right" w:leader="dot" w:pos="2520"/>
        </w:tabs>
        <w:rPr>
          <w:sz w:val="20"/>
        </w:rPr>
      </w:pPr>
    </w:p>
    <w:p w:rsidR="00B96781" w:rsidRPr="00B96781" w:rsidRDefault="00B96781" w:rsidP="00B96781">
      <w:pPr>
        <w:tabs>
          <w:tab w:val="right" w:leader="dot" w:pos="2520"/>
        </w:tabs>
        <w:rPr>
          <w:sz w:val="20"/>
        </w:rPr>
      </w:pPr>
    </w:p>
    <w:sectPr w:rsidR="00B96781" w:rsidRPr="00B96781" w:rsidSect="00CE38A1">
      <w:headerReference w:type="default" r:id="rId7"/>
      <w:footerReference w:type="default" r:id="rId8"/>
      <w:headerReference w:type="first" r:id="rId9"/>
      <w:footerReference w:type="first" r:id="rId10"/>
      <w:pgSz w:w="12240" w:h="15840" w:code="1"/>
      <w:pgMar w:top="1008" w:right="4694" w:bottom="3499" w:left="1224" w:header="1008" w:footer="3499" w:gutter="0"/>
      <w:pgNumType w:start="3484"/>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78E4" w:rsidRDefault="00D378E4">
      <w:r>
        <w:separator/>
      </w:r>
    </w:p>
  </w:endnote>
  <w:endnote w:type="continuationSeparator" w:id="0">
    <w:p w:rsidR="00D378E4" w:rsidRDefault="00D37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1665493"/>
      <w:docPartObj>
        <w:docPartGallery w:val="Page Numbers (Bottom of Page)"/>
        <w:docPartUnique/>
      </w:docPartObj>
    </w:sdtPr>
    <w:sdtEndPr>
      <w:rPr>
        <w:noProof/>
      </w:rPr>
    </w:sdtEndPr>
    <w:sdtContent>
      <w:p w:rsidR="00D378E4" w:rsidRDefault="00D378E4">
        <w:pPr>
          <w:pStyle w:val="Footer"/>
          <w:jc w:val="center"/>
        </w:pPr>
        <w:r>
          <w:fldChar w:fldCharType="begin"/>
        </w:r>
        <w:r>
          <w:instrText xml:space="preserve"> PAGE   \* MERGEFORMAT </w:instrText>
        </w:r>
        <w:r>
          <w:fldChar w:fldCharType="separate"/>
        </w:r>
        <w:r w:rsidR="00CE38A1">
          <w:rPr>
            <w:noProof/>
          </w:rPr>
          <w:t>3590</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8E4" w:rsidRDefault="00D378E4">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CE38A1">
      <w:rPr>
        <w:rStyle w:val="PageNumber"/>
        <w:noProof/>
      </w:rPr>
      <w:t>3484</w:t>
    </w:r>
    <w:r>
      <w:rPr>
        <w:rStyle w:val="PageNumber"/>
      </w:rPr>
      <w:fldChar w:fldCharType="end"/>
    </w:r>
  </w:p>
  <w:p w:rsidR="00D378E4" w:rsidRDefault="00D378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78E4" w:rsidRDefault="00D378E4">
      <w:r>
        <w:separator/>
      </w:r>
    </w:p>
  </w:footnote>
  <w:footnote w:type="continuationSeparator" w:id="0">
    <w:p w:rsidR="00D378E4" w:rsidRDefault="00D378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8E4" w:rsidRDefault="00D378E4" w:rsidP="008C28DD">
    <w:pPr>
      <w:pStyle w:val="Header"/>
      <w:jc w:val="center"/>
      <w:rPr>
        <w:b/>
      </w:rPr>
    </w:pPr>
    <w:r>
      <w:rPr>
        <w:b/>
      </w:rPr>
      <w:t>THURSDAY, MAY 4, 2017</w:t>
    </w:r>
  </w:p>
  <w:p w:rsidR="00D378E4" w:rsidRDefault="00D378E4" w:rsidP="008C28DD">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8E4" w:rsidRDefault="00D378E4">
    <w:pPr>
      <w:pStyle w:val="Header"/>
      <w:jc w:val="center"/>
      <w:rPr>
        <w:b/>
      </w:rPr>
    </w:pPr>
    <w:r>
      <w:rPr>
        <w:b/>
      </w:rPr>
      <w:t>Thursday, May 4, 2017</w:t>
    </w:r>
  </w:p>
  <w:p w:rsidR="00D378E4" w:rsidRDefault="00D378E4">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3CB"/>
    <w:rsid w:val="000E362F"/>
    <w:rsid w:val="007033CB"/>
    <w:rsid w:val="00713E38"/>
    <w:rsid w:val="00815BB4"/>
    <w:rsid w:val="008C28DD"/>
    <w:rsid w:val="00AA3189"/>
    <w:rsid w:val="00B96781"/>
    <w:rsid w:val="00C905F0"/>
    <w:rsid w:val="00CB7B8E"/>
    <w:rsid w:val="00CE38A1"/>
    <w:rsid w:val="00D37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7E1383C-96A8-47FD-B995-E29E694EA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7033CB"/>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7033CB"/>
    <w:rPr>
      <w:b/>
      <w:sz w:val="22"/>
    </w:rPr>
  </w:style>
  <w:style w:type="paragraph" w:customStyle="1" w:styleId="Cover1">
    <w:name w:val="Cover1"/>
    <w:basedOn w:val="Normal"/>
    <w:rsid w:val="00703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7033CB"/>
    <w:pPr>
      <w:ind w:firstLine="0"/>
      <w:jc w:val="left"/>
    </w:pPr>
    <w:rPr>
      <w:sz w:val="20"/>
    </w:rPr>
  </w:style>
  <w:style w:type="paragraph" w:customStyle="1" w:styleId="Cover3">
    <w:name w:val="Cover3"/>
    <w:basedOn w:val="Normal"/>
    <w:rsid w:val="007033CB"/>
    <w:pPr>
      <w:ind w:firstLine="0"/>
      <w:jc w:val="center"/>
    </w:pPr>
    <w:rPr>
      <w:b/>
    </w:rPr>
  </w:style>
  <w:style w:type="paragraph" w:customStyle="1" w:styleId="Cover4">
    <w:name w:val="Cover4"/>
    <w:basedOn w:val="Cover1"/>
    <w:rsid w:val="007033CB"/>
    <w:pPr>
      <w:keepNext/>
    </w:pPr>
    <w:rPr>
      <w:b/>
      <w:sz w:val="20"/>
    </w:rPr>
  </w:style>
  <w:style w:type="paragraph" w:styleId="BalloonText">
    <w:name w:val="Balloon Text"/>
    <w:basedOn w:val="Normal"/>
    <w:link w:val="BalloonTextChar"/>
    <w:uiPriority w:val="99"/>
    <w:semiHidden/>
    <w:unhideWhenUsed/>
    <w:rsid w:val="00713E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E38"/>
    <w:rPr>
      <w:rFonts w:ascii="Segoe UI" w:hAnsi="Segoe UI" w:cs="Segoe UI"/>
      <w:sz w:val="18"/>
      <w:szCs w:val="18"/>
    </w:rPr>
  </w:style>
  <w:style w:type="character" w:customStyle="1" w:styleId="FooterChar">
    <w:name w:val="Footer Char"/>
    <w:basedOn w:val="DefaultParagraphFont"/>
    <w:link w:val="Footer"/>
    <w:uiPriority w:val="99"/>
    <w:rsid w:val="008C28D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19</TotalTime>
  <Pages>107</Pages>
  <Words>25017</Words>
  <Characters>137435</Characters>
  <Application>Microsoft Office Word</Application>
  <DocSecurity>0</DocSecurity>
  <Lines>1145</Lines>
  <Paragraphs>324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162128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Olivia Faile</cp:lastModifiedBy>
  <cp:revision>4</cp:revision>
  <cp:lastPrinted>2017-05-04T20:37:00Z</cp:lastPrinted>
  <dcterms:created xsi:type="dcterms:W3CDTF">2017-05-23T16:47:00Z</dcterms:created>
  <dcterms:modified xsi:type="dcterms:W3CDTF">2017-07-11T18:46:00Z</dcterms:modified>
</cp:coreProperties>
</file>