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35" w:rsidRDefault="00A67435">
      <w:pPr>
        <w:pStyle w:val="Title"/>
        <w:ind w:left="0" w:right="0"/>
      </w:pPr>
      <w:bookmarkStart w:id="0" w:name="_GoBack"/>
      <w:bookmarkEnd w:id="0"/>
    </w:p>
    <w:p w:rsidR="00A67435" w:rsidRDefault="00A67435">
      <w:pPr>
        <w:pStyle w:val="Title"/>
        <w:ind w:left="0" w:right="0"/>
        <w:jc w:val="right"/>
      </w:pPr>
      <w:r>
        <w:rPr>
          <w:sz w:val="24"/>
        </w:rPr>
        <w:t xml:space="preserve">NO. 10 </w:t>
      </w:r>
    </w:p>
    <w:p w:rsidR="00A67435" w:rsidRDefault="00A67435">
      <w:pPr>
        <w:pStyle w:val="Title"/>
        <w:ind w:left="0" w:right="0"/>
      </w:pPr>
    </w:p>
    <w:p w:rsidR="00A67435" w:rsidRDefault="00A67435">
      <w:pPr>
        <w:pStyle w:val="Title"/>
        <w:ind w:left="0" w:right="0"/>
      </w:pPr>
    </w:p>
    <w:p w:rsidR="00A67435" w:rsidRDefault="00A67435">
      <w:pPr>
        <w:pStyle w:val="Title"/>
        <w:ind w:left="0" w:right="0"/>
      </w:pPr>
      <w:r>
        <w:t>JOURNAL</w:t>
      </w:r>
    </w:p>
    <w:p w:rsidR="00A67435" w:rsidRDefault="00A67435">
      <w:pPr>
        <w:pStyle w:val="Title"/>
        <w:ind w:left="0" w:right="0"/>
        <w:jc w:val="left"/>
      </w:pPr>
    </w:p>
    <w:p w:rsidR="00A67435" w:rsidRDefault="00A67435">
      <w:pPr>
        <w:pStyle w:val="Title"/>
        <w:ind w:left="0" w:right="0"/>
        <w:rPr>
          <w:sz w:val="26"/>
        </w:rPr>
      </w:pPr>
      <w:r>
        <w:rPr>
          <w:sz w:val="26"/>
        </w:rPr>
        <w:t>of the</w:t>
      </w:r>
    </w:p>
    <w:p w:rsidR="00A67435" w:rsidRDefault="00A67435">
      <w:pPr>
        <w:pStyle w:val="Title"/>
        <w:ind w:left="0" w:right="0"/>
        <w:jc w:val="left"/>
        <w:rPr>
          <w:sz w:val="26"/>
        </w:rPr>
      </w:pPr>
    </w:p>
    <w:p w:rsidR="00A67435" w:rsidRDefault="00A67435">
      <w:pPr>
        <w:pStyle w:val="Title"/>
        <w:ind w:left="0" w:right="0"/>
      </w:pPr>
      <w:r>
        <w:t>HOUSE OF REPRESENTATIVES</w:t>
      </w:r>
    </w:p>
    <w:p w:rsidR="00A67435" w:rsidRDefault="00A67435">
      <w:pPr>
        <w:pStyle w:val="Title"/>
        <w:ind w:left="0" w:right="0"/>
        <w:jc w:val="left"/>
      </w:pPr>
    </w:p>
    <w:p w:rsidR="00A67435" w:rsidRDefault="00A67435">
      <w:pPr>
        <w:pStyle w:val="Title"/>
        <w:ind w:left="0" w:right="0"/>
        <w:rPr>
          <w:sz w:val="26"/>
        </w:rPr>
      </w:pPr>
      <w:r>
        <w:rPr>
          <w:sz w:val="26"/>
        </w:rPr>
        <w:t>of the</w:t>
      </w:r>
    </w:p>
    <w:p w:rsidR="00A67435" w:rsidRDefault="00A67435">
      <w:pPr>
        <w:pStyle w:val="Title"/>
        <w:ind w:left="0" w:right="0"/>
        <w:jc w:val="left"/>
      </w:pPr>
    </w:p>
    <w:p w:rsidR="00A67435" w:rsidRDefault="00A67435">
      <w:pPr>
        <w:pStyle w:val="Title"/>
        <w:ind w:left="0" w:right="0"/>
      </w:pPr>
      <w:r>
        <w:t>STATE OF SOUTH CAROLINA</w:t>
      </w:r>
    </w:p>
    <w:p w:rsidR="00A67435" w:rsidRDefault="00A67435">
      <w:pPr>
        <w:pStyle w:val="Cover1"/>
        <w:ind w:right="0"/>
      </w:pPr>
    </w:p>
    <w:p w:rsidR="00A67435" w:rsidRDefault="00A67435">
      <w:pPr>
        <w:pStyle w:val="Cover1"/>
        <w:ind w:right="0"/>
      </w:pPr>
    </w:p>
    <w:p w:rsidR="00A67435" w:rsidRDefault="00A6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67435" w:rsidRDefault="00A67435">
      <w:pPr>
        <w:pStyle w:val="Cover1"/>
        <w:ind w:right="0"/>
      </w:pPr>
    </w:p>
    <w:p w:rsidR="00A67435" w:rsidRDefault="00A67435">
      <w:pPr>
        <w:pStyle w:val="Cover1"/>
        <w:ind w:right="0"/>
      </w:pPr>
    </w:p>
    <w:p w:rsidR="00A67435" w:rsidRDefault="00A67435">
      <w:pPr>
        <w:pStyle w:val="Cover4"/>
        <w:ind w:right="0"/>
      </w:pPr>
      <w:r>
        <w:t xml:space="preserve">REGULAR SESSION BEGINNING TUESDAY, JANUARY 10, 2017 </w:t>
      </w:r>
    </w:p>
    <w:p w:rsidR="00A67435" w:rsidRDefault="00A6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67435" w:rsidRDefault="00A67435">
      <w:pPr>
        <w:pStyle w:val="Cover1"/>
        <w:ind w:right="0"/>
      </w:pPr>
    </w:p>
    <w:p w:rsidR="00A67435" w:rsidRDefault="00A67435">
      <w:pPr>
        <w:pStyle w:val="Cover2"/>
      </w:pPr>
    </w:p>
    <w:p w:rsidR="00A67435" w:rsidRDefault="00A67435">
      <w:pPr>
        <w:pStyle w:val="Cover3"/>
      </w:pPr>
      <w:r>
        <w:t>FRIDAY, JANUARY 26, 2018</w:t>
      </w:r>
    </w:p>
    <w:p w:rsidR="00A67435" w:rsidRDefault="00A67435">
      <w:pPr>
        <w:pStyle w:val="Cover3"/>
      </w:pPr>
      <w:r>
        <w:t>(LOCAL SESSION)</w:t>
      </w:r>
    </w:p>
    <w:p w:rsidR="00A67435" w:rsidRDefault="00A67435">
      <w:pPr>
        <w:pStyle w:val="Cover2"/>
      </w:pPr>
    </w:p>
    <w:p w:rsidR="00A67435" w:rsidRDefault="00A67435" w:rsidP="00A67435">
      <w:pPr>
        <w:ind w:firstLine="0"/>
        <w:rPr>
          <w:strike/>
        </w:rPr>
        <w:sectPr w:rsidR="00A6743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67435" w:rsidRDefault="00A67435" w:rsidP="00A67435">
      <w:pPr>
        <w:ind w:firstLine="0"/>
        <w:rPr>
          <w:strike/>
        </w:rPr>
      </w:pPr>
    </w:p>
    <w:p w:rsidR="00A67435" w:rsidRDefault="00A67435" w:rsidP="00A67435">
      <w:pPr>
        <w:ind w:firstLine="0"/>
        <w:rPr>
          <w:strike/>
        </w:rPr>
      </w:pPr>
      <w:r>
        <w:rPr>
          <w:strike/>
        </w:rPr>
        <w:t>Indicates Matter Stricken</w:t>
      </w:r>
    </w:p>
    <w:p w:rsidR="00A67435" w:rsidRDefault="00A67435" w:rsidP="00A67435">
      <w:pPr>
        <w:ind w:firstLine="0"/>
        <w:rPr>
          <w:u w:val="single"/>
        </w:rPr>
      </w:pPr>
      <w:r>
        <w:rPr>
          <w:u w:val="single"/>
        </w:rPr>
        <w:t>Indicates New Matter</w:t>
      </w:r>
    </w:p>
    <w:p w:rsidR="00A67435" w:rsidRDefault="00A67435"/>
    <w:p w:rsidR="00A67435" w:rsidRDefault="00A67435">
      <w:r>
        <w:t>The House assembled at 10:00 a.m.</w:t>
      </w:r>
    </w:p>
    <w:p w:rsidR="00A67435" w:rsidRDefault="00A67435">
      <w:r>
        <w:t>Deliberations were opened with prayer by Rev. Charles E. Seastrunk, Jr., as follows:</w:t>
      </w:r>
    </w:p>
    <w:p w:rsidR="00A67435" w:rsidRDefault="00A67435"/>
    <w:p w:rsidR="00A67435" w:rsidRPr="00D00E41" w:rsidRDefault="00A67435" w:rsidP="00A67435">
      <w:pPr>
        <w:tabs>
          <w:tab w:val="left" w:pos="270"/>
        </w:tabs>
        <w:ind w:firstLine="0"/>
      </w:pPr>
      <w:bookmarkStart w:id="1" w:name="file_start2"/>
      <w:bookmarkEnd w:id="1"/>
      <w:r w:rsidRPr="00D00E41">
        <w:tab/>
        <w:t>Our thought for today is from Lamentations 4:57: “You came near when I called on You; You said, ‘Do not fear!’”</w:t>
      </w:r>
    </w:p>
    <w:p w:rsidR="00A67435" w:rsidRDefault="00A67435" w:rsidP="00A67435">
      <w:pPr>
        <w:tabs>
          <w:tab w:val="left" w:pos="270"/>
        </w:tabs>
        <w:ind w:firstLine="0"/>
      </w:pPr>
      <w:r w:rsidRPr="00D00E41">
        <w:tab/>
        <w:t>Let us pray. Holy and merciful God, You have nit your people together into one body. Give these Representatives and staff the desire to call upon You in all times of good and times when we are afraid. Strengthen us to be strong in Your presence and keep us in Your care. Bless our Nation, President, State, Governor, Speaker, staff, and those who give of themselves for the good of all. Grant these Your people a restful and relaxing weekend. Protect our defenders of freedom and first responders as they protect us. Heal the wounds, those seen and those hidden, of our brave warriors who suffer and sacrifice for our freedom. Lord, in Your mercy, hear our prayers. Amen.</w:t>
      </w:r>
    </w:p>
    <w:p w:rsidR="00A67435" w:rsidRDefault="00A67435" w:rsidP="00A67435">
      <w:pPr>
        <w:tabs>
          <w:tab w:val="left" w:pos="270"/>
        </w:tabs>
        <w:ind w:firstLine="0"/>
      </w:pPr>
    </w:p>
    <w:p w:rsidR="00A67435" w:rsidRDefault="00A67435" w:rsidP="00A67435">
      <w:r>
        <w:t>After corrections to the Journal of the proceedings of yesterday, the SPEAKER ordered it confirmed.</w:t>
      </w:r>
    </w:p>
    <w:p w:rsidR="00A67435" w:rsidRDefault="00A67435" w:rsidP="00A67435"/>
    <w:p w:rsidR="00A67435" w:rsidRDefault="00A67435" w:rsidP="00A67435">
      <w:pPr>
        <w:keepNext/>
        <w:jc w:val="center"/>
        <w:rPr>
          <w:b/>
        </w:rPr>
      </w:pPr>
      <w:r w:rsidRPr="00A67435">
        <w:rPr>
          <w:b/>
        </w:rPr>
        <w:t>SENT TO THE SENATE</w:t>
      </w:r>
    </w:p>
    <w:p w:rsidR="00A67435" w:rsidRDefault="00A67435" w:rsidP="00A67435">
      <w:r>
        <w:t>The following Bills were taken up, read the third time, and ordered sent to the Senate:</w:t>
      </w:r>
    </w:p>
    <w:p w:rsidR="00A67435" w:rsidRDefault="00A67435" w:rsidP="00A67435">
      <w:bookmarkStart w:id="2" w:name="include_clip_start_6"/>
      <w:bookmarkEnd w:id="2"/>
    </w:p>
    <w:p w:rsidR="00A67435" w:rsidRDefault="00A67435" w:rsidP="00A67435">
      <w:r>
        <w:t xml:space="preserve">H. 3920 -- Reps. Felder, Funderburk, Davis, Bryant, Pope, Forrester, Sandifer, Allison, Fry, Cole, Jefferson and Forrest: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w:t>
      </w:r>
      <w:r>
        <w:lastRenderedPageBreak/>
        <w:t>THAT THE DEPARTMENT OF SOCIAL SERVICES MAY MAINTAIN, SO AS TO REQUIRE THE DEPARTMENT TO MAINTAIN SUCH A SERVICE AND TO INCLUDE CHILD EXPLOITATION AMONG THE CATEGORIES OF REPORTABLE INCIDENTS FOR WHICH THE SERVICE IS INTENDED.</w:t>
      </w:r>
    </w:p>
    <w:p w:rsidR="00A67435" w:rsidRDefault="00A67435" w:rsidP="00A67435">
      <w:bookmarkStart w:id="3" w:name="include_clip_end_6"/>
      <w:bookmarkStart w:id="4" w:name="include_clip_start_7"/>
      <w:bookmarkEnd w:id="3"/>
      <w:bookmarkEnd w:id="4"/>
    </w:p>
    <w:p w:rsidR="00A67435" w:rsidRDefault="00A67435" w:rsidP="00A67435">
      <w:r>
        <w:t>H. 3699 -- Reps. Putnam, Whipper, Brown, Knight, Henegan and Henderson-Myers: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A67435" w:rsidRDefault="00A67435" w:rsidP="00A67435">
      <w:bookmarkStart w:id="5" w:name="include_clip_end_7"/>
      <w:bookmarkStart w:id="6" w:name="include_clip_start_8"/>
      <w:bookmarkEnd w:id="5"/>
      <w:bookmarkEnd w:id="6"/>
    </w:p>
    <w:p w:rsidR="00A67435" w:rsidRDefault="00A67435" w:rsidP="00A67435">
      <w:r>
        <w:t xml:space="preserve">H. 3701 -- Reps. </w:t>
      </w:r>
      <w:r w:rsidR="00C21B2F">
        <w:t xml:space="preserve">Putnam, </w:t>
      </w:r>
      <w:r>
        <w:t xml:space="preserve">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w:t>
      </w:r>
      <w:r>
        <w:lastRenderedPageBreak/>
        <w:t>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A67435" w:rsidRDefault="00A67435" w:rsidP="00A67435">
      <w:bookmarkStart w:id="7" w:name="include_clip_end_8"/>
      <w:bookmarkStart w:id="8" w:name="include_clip_start_9"/>
      <w:bookmarkEnd w:id="7"/>
      <w:bookmarkEnd w:id="8"/>
    </w:p>
    <w:p w:rsidR="00A67435" w:rsidRDefault="00A67435" w:rsidP="00A67435">
      <w:r>
        <w:t>H. 4697 -- Rep. Bamberg: 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A67435" w:rsidRDefault="00A67435" w:rsidP="00A67435">
      <w:bookmarkStart w:id="9" w:name="include_clip_end_9"/>
      <w:bookmarkEnd w:id="9"/>
    </w:p>
    <w:p w:rsidR="00A67435" w:rsidRDefault="00A67435" w:rsidP="00A67435">
      <w:pPr>
        <w:keepNext/>
        <w:jc w:val="center"/>
        <w:rPr>
          <w:b/>
        </w:rPr>
      </w:pPr>
      <w:r w:rsidRPr="00A67435">
        <w:rPr>
          <w:b/>
        </w:rPr>
        <w:t>ORDERED ENROLLED FOR RATIFICATION</w:t>
      </w:r>
    </w:p>
    <w:p w:rsidR="00A67435" w:rsidRDefault="00A67435" w:rsidP="00A67435">
      <w:r>
        <w:t>The following Bill was read the third time, passed and, having received three readings in both Houses, it was ordered that the title of each be changed to that of an Act, and that they be enrolled for ratification:</w:t>
      </w:r>
    </w:p>
    <w:p w:rsidR="00A67435" w:rsidRDefault="00A67435" w:rsidP="00A67435">
      <w:bookmarkStart w:id="10" w:name="include_clip_start_12"/>
      <w:bookmarkEnd w:id="10"/>
    </w:p>
    <w:p w:rsidR="00A67435" w:rsidRDefault="00A67435" w:rsidP="00A67435">
      <w:r>
        <w:t>S. 882 -- Senator Rankin: A BILL 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A67435" w:rsidRDefault="00A67435" w:rsidP="00A67435">
      <w:bookmarkStart w:id="11" w:name="include_clip_end_12"/>
      <w:bookmarkEnd w:id="11"/>
    </w:p>
    <w:p w:rsidR="00A67435" w:rsidRDefault="00A67435" w:rsidP="00A67435">
      <w:pPr>
        <w:keepNext/>
        <w:jc w:val="center"/>
        <w:rPr>
          <w:b/>
        </w:rPr>
      </w:pPr>
      <w:r w:rsidRPr="00A67435">
        <w:rPr>
          <w:b/>
        </w:rPr>
        <w:t>ADJOURNMENT</w:t>
      </w:r>
    </w:p>
    <w:p w:rsidR="00A67435" w:rsidRDefault="00A67435" w:rsidP="00A67435">
      <w:pPr>
        <w:keepNext/>
      </w:pPr>
      <w:r>
        <w:t>At 10:24 a.m. the House, in accordance with the ruling of the SPEAKER, adjourned to meet at 12:00 noon, Tuesday, January 30.</w:t>
      </w:r>
    </w:p>
    <w:p w:rsidR="00A67435" w:rsidRDefault="00A67435" w:rsidP="00A67435">
      <w:pPr>
        <w:jc w:val="center"/>
      </w:pPr>
      <w:r>
        <w:t>***</w:t>
      </w:r>
    </w:p>
    <w:p w:rsidR="00A67435" w:rsidRDefault="00A67435" w:rsidP="00A67435"/>
    <w:p w:rsidR="002D03DE" w:rsidRDefault="002D03DE" w:rsidP="00A67435"/>
    <w:p w:rsidR="002D03DE" w:rsidRDefault="002D03DE" w:rsidP="00A67435">
      <w:pPr>
        <w:sectPr w:rsidR="002D03DE">
          <w:headerReference w:type="first" r:id="rId14"/>
          <w:footerReference w:type="first" r:id="rId15"/>
          <w:pgSz w:w="12240" w:h="15840" w:code="1"/>
          <w:pgMar w:top="1008" w:right="4694" w:bottom="3499" w:left="1224" w:header="1008" w:footer="3499" w:gutter="0"/>
          <w:pgNumType w:start="1"/>
          <w:cols w:space="720"/>
          <w:titlePg/>
        </w:sectPr>
      </w:pPr>
    </w:p>
    <w:p w:rsidR="002D03DE" w:rsidRPr="002D03DE" w:rsidRDefault="002D03DE" w:rsidP="002D03DE">
      <w:pPr>
        <w:tabs>
          <w:tab w:val="right" w:leader="dot" w:pos="2520"/>
        </w:tabs>
        <w:rPr>
          <w:sz w:val="20"/>
        </w:rPr>
      </w:pPr>
      <w:bookmarkStart w:id="12" w:name="index_start"/>
      <w:bookmarkEnd w:id="12"/>
      <w:r w:rsidRPr="002D03DE">
        <w:rPr>
          <w:sz w:val="20"/>
        </w:rPr>
        <w:t>H. 3699</w:t>
      </w:r>
      <w:r w:rsidRPr="002D03DE">
        <w:rPr>
          <w:sz w:val="20"/>
        </w:rPr>
        <w:tab/>
        <w:t>2</w:t>
      </w:r>
    </w:p>
    <w:p w:rsidR="002D03DE" w:rsidRPr="002D03DE" w:rsidRDefault="002D03DE" w:rsidP="002D03DE">
      <w:pPr>
        <w:tabs>
          <w:tab w:val="right" w:leader="dot" w:pos="2520"/>
        </w:tabs>
        <w:rPr>
          <w:sz w:val="20"/>
        </w:rPr>
      </w:pPr>
      <w:r w:rsidRPr="002D03DE">
        <w:rPr>
          <w:sz w:val="20"/>
        </w:rPr>
        <w:t>H. 3701</w:t>
      </w:r>
      <w:r w:rsidRPr="002D03DE">
        <w:rPr>
          <w:sz w:val="20"/>
        </w:rPr>
        <w:tab/>
        <w:t>2</w:t>
      </w:r>
    </w:p>
    <w:p w:rsidR="002D03DE" w:rsidRPr="002D03DE" w:rsidRDefault="002D03DE" w:rsidP="002D03DE">
      <w:pPr>
        <w:tabs>
          <w:tab w:val="right" w:leader="dot" w:pos="2520"/>
        </w:tabs>
        <w:rPr>
          <w:sz w:val="20"/>
        </w:rPr>
      </w:pPr>
      <w:r w:rsidRPr="002D03DE">
        <w:rPr>
          <w:sz w:val="20"/>
        </w:rPr>
        <w:t>H. 3920</w:t>
      </w:r>
      <w:r w:rsidRPr="002D03DE">
        <w:rPr>
          <w:sz w:val="20"/>
        </w:rPr>
        <w:tab/>
        <w:t>1</w:t>
      </w:r>
    </w:p>
    <w:p w:rsidR="002D03DE" w:rsidRPr="002D03DE" w:rsidRDefault="002D03DE" w:rsidP="002D03DE">
      <w:pPr>
        <w:tabs>
          <w:tab w:val="right" w:leader="dot" w:pos="2520"/>
        </w:tabs>
        <w:rPr>
          <w:sz w:val="20"/>
        </w:rPr>
      </w:pPr>
      <w:r>
        <w:rPr>
          <w:sz w:val="20"/>
        </w:rPr>
        <w:br w:type="column"/>
      </w:r>
      <w:r w:rsidRPr="002D03DE">
        <w:rPr>
          <w:sz w:val="20"/>
        </w:rPr>
        <w:t>H. 4697</w:t>
      </w:r>
      <w:r w:rsidRPr="002D03DE">
        <w:rPr>
          <w:sz w:val="20"/>
        </w:rPr>
        <w:tab/>
        <w:t>3</w:t>
      </w:r>
    </w:p>
    <w:p w:rsidR="002D03DE" w:rsidRPr="002D03DE" w:rsidRDefault="002D03DE" w:rsidP="002D03DE">
      <w:pPr>
        <w:tabs>
          <w:tab w:val="right" w:leader="dot" w:pos="2520"/>
        </w:tabs>
        <w:rPr>
          <w:sz w:val="20"/>
        </w:rPr>
      </w:pPr>
    </w:p>
    <w:p w:rsidR="002D03DE" w:rsidRDefault="002D03DE" w:rsidP="002D03DE">
      <w:pPr>
        <w:tabs>
          <w:tab w:val="right" w:leader="dot" w:pos="2520"/>
        </w:tabs>
        <w:rPr>
          <w:sz w:val="20"/>
        </w:rPr>
      </w:pPr>
      <w:r w:rsidRPr="002D03DE">
        <w:rPr>
          <w:sz w:val="20"/>
        </w:rPr>
        <w:t>S. 882</w:t>
      </w:r>
      <w:r w:rsidRPr="002D03DE">
        <w:rPr>
          <w:sz w:val="20"/>
        </w:rPr>
        <w:tab/>
        <w:t>3</w:t>
      </w:r>
    </w:p>
    <w:p w:rsidR="002D03DE" w:rsidRPr="002D03DE" w:rsidRDefault="002D03DE" w:rsidP="002D03DE">
      <w:pPr>
        <w:tabs>
          <w:tab w:val="right" w:leader="dot" w:pos="2520"/>
        </w:tabs>
        <w:rPr>
          <w:sz w:val="20"/>
        </w:rPr>
      </w:pPr>
    </w:p>
    <w:sectPr w:rsidR="002D03DE" w:rsidRPr="002D03DE" w:rsidSect="002D03D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435" w:rsidRDefault="00A67435">
      <w:r>
        <w:separator/>
      </w:r>
    </w:p>
  </w:endnote>
  <w:endnote w:type="continuationSeparator" w:id="0">
    <w:p w:rsidR="00A67435" w:rsidRDefault="00A6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F1" w:rsidRDefault="002D03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29F1" w:rsidRDefault="007A2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F1" w:rsidRDefault="002D03D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75912">
      <w:rPr>
        <w:rStyle w:val="PageNumber"/>
        <w:noProof/>
      </w:rPr>
      <w:t>2</w:t>
    </w:r>
    <w:r>
      <w:rPr>
        <w:rStyle w:val="PageNumber"/>
      </w:rPr>
      <w:fldChar w:fldCharType="end"/>
    </w:r>
  </w:p>
  <w:p w:rsidR="007A29F1" w:rsidRDefault="002D03DE">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F1" w:rsidRDefault="007A29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35" w:rsidRDefault="00A674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75912">
      <w:rPr>
        <w:rStyle w:val="PageNumber"/>
        <w:noProof/>
      </w:rPr>
      <w:t>1</w:t>
    </w:r>
    <w:r>
      <w:rPr>
        <w:rStyle w:val="PageNumber"/>
      </w:rPr>
      <w:fldChar w:fldCharType="end"/>
    </w:r>
  </w:p>
  <w:p w:rsidR="00A67435" w:rsidRDefault="00A67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435" w:rsidRDefault="00A67435">
      <w:r>
        <w:separator/>
      </w:r>
    </w:p>
  </w:footnote>
  <w:footnote w:type="continuationSeparator" w:id="0">
    <w:p w:rsidR="00A67435" w:rsidRDefault="00A6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35" w:rsidRDefault="00A67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35" w:rsidRDefault="00A67435">
    <w:pPr>
      <w:pStyle w:val="Header"/>
      <w:jc w:val="center"/>
      <w:rPr>
        <w:b/>
      </w:rPr>
    </w:pPr>
    <w:r>
      <w:rPr>
        <w:b/>
      </w:rPr>
      <w:t>FRIDAY, JANUARY 26, 2018</w:t>
    </w:r>
  </w:p>
  <w:p w:rsidR="007A29F1" w:rsidRDefault="007A29F1">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F1" w:rsidRDefault="007A29F1">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35" w:rsidRDefault="00A67435">
    <w:pPr>
      <w:pStyle w:val="Header"/>
      <w:jc w:val="center"/>
      <w:rPr>
        <w:b/>
      </w:rPr>
    </w:pPr>
    <w:r>
      <w:rPr>
        <w:b/>
      </w:rPr>
      <w:t>Friday, January 26, 2018</w:t>
    </w:r>
  </w:p>
  <w:p w:rsidR="00A67435" w:rsidRDefault="00A6743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35"/>
    <w:rsid w:val="00175912"/>
    <w:rsid w:val="002D03DE"/>
    <w:rsid w:val="007A29F1"/>
    <w:rsid w:val="00A67435"/>
    <w:rsid w:val="00C21B2F"/>
    <w:rsid w:val="00EB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C848AB-C1AE-404A-8F96-F73BB77B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6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67435"/>
    <w:rPr>
      <w:b/>
      <w:sz w:val="30"/>
    </w:rPr>
  </w:style>
  <w:style w:type="paragraph" w:customStyle="1" w:styleId="Cover1">
    <w:name w:val="Cover1"/>
    <w:basedOn w:val="Normal"/>
    <w:rsid w:val="00A67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67435"/>
    <w:pPr>
      <w:ind w:firstLine="0"/>
      <w:jc w:val="left"/>
    </w:pPr>
    <w:rPr>
      <w:sz w:val="20"/>
    </w:rPr>
  </w:style>
  <w:style w:type="paragraph" w:customStyle="1" w:styleId="Cover3">
    <w:name w:val="Cover3"/>
    <w:basedOn w:val="Normal"/>
    <w:rsid w:val="00A67435"/>
    <w:pPr>
      <w:ind w:firstLine="0"/>
      <w:jc w:val="center"/>
    </w:pPr>
    <w:rPr>
      <w:b/>
    </w:rPr>
  </w:style>
  <w:style w:type="paragraph" w:customStyle="1" w:styleId="Cover4">
    <w:name w:val="Cover4"/>
    <w:basedOn w:val="Cover1"/>
    <w:rsid w:val="00A674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D7E83064.dotm</Template>
  <TotalTime>1</TotalTime>
  <Pages>4</Pages>
  <Words>1042</Words>
  <Characters>5150</Characters>
  <Application>Microsoft Office Word</Application>
  <DocSecurity>0</DocSecurity>
  <Lines>169</Lines>
  <Paragraphs>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1/26/2018 - South Carolina Legislature Online</dc:title>
  <dc:subject/>
  <dc:creator>%USERNAME%</dc:creator>
  <cp:keywords/>
  <dc:description/>
  <cp:lastModifiedBy>Olivia Faile</cp:lastModifiedBy>
  <cp:revision>4</cp:revision>
  <dcterms:created xsi:type="dcterms:W3CDTF">2018-01-26T16:22:00Z</dcterms:created>
  <dcterms:modified xsi:type="dcterms:W3CDTF">2018-02-13T20:06:00Z</dcterms:modified>
</cp:coreProperties>
</file>