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57A" w:rsidRDefault="0026457A">
      <w:pPr>
        <w:pStyle w:val="Title"/>
      </w:pPr>
      <w:bookmarkStart w:id="0" w:name="_GoBack"/>
      <w:bookmarkEnd w:id="0"/>
    </w:p>
    <w:p w:rsidR="0026457A" w:rsidRDefault="0026457A">
      <w:pPr>
        <w:pStyle w:val="Title"/>
        <w:jc w:val="right"/>
      </w:pPr>
      <w:r>
        <w:rPr>
          <w:sz w:val="24"/>
        </w:rPr>
        <w:t xml:space="preserve">NO. 12 </w:t>
      </w:r>
    </w:p>
    <w:p w:rsidR="0026457A" w:rsidRPr="0063717C" w:rsidRDefault="0026457A">
      <w:pPr>
        <w:pStyle w:val="Title"/>
        <w:rPr>
          <w:sz w:val="30"/>
          <w:szCs w:val="30"/>
        </w:rPr>
      </w:pPr>
    </w:p>
    <w:p w:rsidR="0026457A" w:rsidRPr="0063717C" w:rsidRDefault="0026457A">
      <w:pPr>
        <w:pStyle w:val="Title"/>
        <w:rPr>
          <w:sz w:val="30"/>
          <w:szCs w:val="30"/>
        </w:rPr>
      </w:pPr>
    </w:p>
    <w:p w:rsidR="0026457A" w:rsidRPr="0063717C" w:rsidRDefault="0026457A">
      <w:pPr>
        <w:pStyle w:val="Title"/>
        <w:rPr>
          <w:sz w:val="30"/>
          <w:szCs w:val="30"/>
        </w:rPr>
      </w:pPr>
      <w:r w:rsidRPr="0063717C">
        <w:rPr>
          <w:sz w:val="30"/>
          <w:szCs w:val="30"/>
        </w:rPr>
        <w:t>JOURNAL</w:t>
      </w:r>
    </w:p>
    <w:p w:rsidR="0026457A" w:rsidRPr="0063717C" w:rsidRDefault="0026457A">
      <w:pPr>
        <w:pStyle w:val="Title"/>
        <w:jc w:val="left"/>
        <w:rPr>
          <w:sz w:val="30"/>
          <w:szCs w:val="30"/>
        </w:rPr>
      </w:pPr>
    </w:p>
    <w:p w:rsidR="0026457A" w:rsidRPr="0063717C" w:rsidRDefault="0026457A">
      <w:pPr>
        <w:pStyle w:val="Title"/>
        <w:rPr>
          <w:sz w:val="30"/>
          <w:szCs w:val="30"/>
        </w:rPr>
      </w:pPr>
      <w:r w:rsidRPr="0063717C">
        <w:rPr>
          <w:sz w:val="30"/>
          <w:szCs w:val="30"/>
        </w:rPr>
        <w:t>of the</w:t>
      </w:r>
    </w:p>
    <w:p w:rsidR="0026457A" w:rsidRPr="0063717C" w:rsidRDefault="0026457A">
      <w:pPr>
        <w:pStyle w:val="Title"/>
        <w:jc w:val="left"/>
        <w:rPr>
          <w:sz w:val="30"/>
          <w:szCs w:val="30"/>
        </w:rPr>
      </w:pPr>
    </w:p>
    <w:p w:rsidR="0026457A" w:rsidRPr="0063717C" w:rsidRDefault="0026457A">
      <w:pPr>
        <w:pStyle w:val="Title"/>
        <w:rPr>
          <w:sz w:val="30"/>
          <w:szCs w:val="30"/>
        </w:rPr>
      </w:pPr>
      <w:r w:rsidRPr="0063717C">
        <w:rPr>
          <w:sz w:val="30"/>
          <w:szCs w:val="30"/>
        </w:rPr>
        <w:t>HOUSE OF REPRESENTATIVES</w:t>
      </w:r>
    </w:p>
    <w:p w:rsidR="0026457A" w:rsidRPr="0063717C" w:rsidRDefault="0026457A">
      <w:pPr>
        <w:pStyle w:val="Title"/>
        <w:jc w:val="left"/>
        <w:rPr>
          <w:sz w:val="30"/>
          <w:szCs w:val="30"/>
        </w:rPr>
      </w:pPr>
    </w:p>
    <w:p w:rsidR="0026457A" w:rsidRPr="0063717C" w:rsidRDefault="0026457A">
      <w:pPr>
        <w:pStyle w:val="Title"/>
        <w:rPr>
          <w:sz w:val="30"/>
          <w:szCs w:val="30"/>
        </w:rPr>
      </w:pPr>
      <w:r w:rsidRPr="0063717C">
        <w:rPr>
          <w:sz w:val="30"/>
          <w:szCs w:val="30"/>
        </w:rPr>
        <w:t>of the</w:t>
      </w:r>
    </w:p>
    <w:p w:rsidR="0026457A" w:rsidRPr="0063717C" w:rsidRDefault="0026457A">
      <w:pPr>
        <w:pStyle w:val="Title"/>
        <w:jc w:val="left"/>
        <w:rPr>
          <w:sz w:val="30"/>
          <w:szCs w:val="30"/>
        </w:rPr>
      </w:pPr>
    </w:p>
    <w:p w:rsidR="0026457A" w:rsidRPr="0063717C" w:rsidRDefault="0026457A">
      <w:pPr>
        <w:pStyle w:val="Title"/>
        <w:rPr>
          <w:sz w:val="30"/>
          <w:szCs w:val="30"/>
        </w:rPr>
      </w:pPr>
      <w:r w:rsidRPr="0063717C">
        <w:rPr>
          <w:sz w:val="30"/>
          <w:szCs w:val="30"/>
        </w:rPr>
        <w:t>STATE OF SOUTH CAROLINA</w:t>
      </w:r>
    </w:p>
    <w:p w:rsidR="0026457A" w:rsidRPr="0063717C" w:rsidRDefault="0026457A">
      <w:pPr>
        <w:pStyle w:val="Cover1"/>
        <w:ind w:right="0"/>
        <w:rPr>
          <w:sz w:val="30"/>
          <w:szCs w:val="30"/>
        </w:rPr>
      </w:pPr>
    </w:p>
    <w:p w:rsidR="0026457A" w:rsidRDefault="0026457A">
      <w:pPr>
        <w:pStyle w:val="Cover1"/>
        <w:ind w:right="0"/>
      </w:pPr>
    </w:p>
    <w:p w:rsidR="0026457A" w:rsidRDefault="00264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26457A" w:rsidRDefault="0026457A">
      <w:pPr>
        <w:pStyle w:val="Cover1"/>
        <w:ind w:right="0"/>
      </w:pPr>
    </w:p>
    <w:p w:rsidR="0026457A" w:rsidRDefault="0026457A">
      <w:pPr>
        <w:pStyle w:val="Cover1"/>
        <w:ind w:right="0"/>
      </w:pPr>
    </w:p>
    <w:p w:rsidR="0026457A" w:rsidRDefault="0026457A">
      <w:pPr>
        <w:pStyle w:val="Cover4"/>
        <w:ind w:right="0"/>
      </w:pPr>
      <w:r>
        <w:t xml:space="preserve">REGULAR SESSION BEGINNING TUESDAY, JANUARY 10, 2017 </w:t>
      </w:r>
    </w:p>
    <w:p w:rsidR="0026457A" w:rsidRDefault="00264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26457A" w:rsidRDefault="0026457A">
      <w:pPr>
        <w:pStyle w:val="Cover1"/>
        <w:ind w:right="0"/>
      </w:pPr>
    </w:p>
    <w:p w:rsidR="0026457A" w:rsidRDefault="0026457A">
      <w:pPr>
        <w:pStyle w:val="Cover2"/>
      </w:pPr>
    </w:p>
    <w:p w:rsidR="0026457A" w:rsidRDefault="0026457A">
      <w:pPr>
        <w:pStyle w:val="Cover3"/>
      </w:pPr>
      <w:r>
        <w:t>WEDNESDAY, JANUARY 31, 2018</w:t>
      </w:r>
    </w:p>
    <w:p w:rsidR="0026457A" w:rsidRDefault="0026457A">
      <w:pPr>
        <w:pStyle w:val="Cover3"/>
      </w:pPr>
      <w:r>
        <w:t>(STATEWIDE SESSION)</w:t>
      </w:r>
    </w:p>
    <w:p w:rsidR="0026457A" w:rsidRDefault="0026457A">
      <w:pPr>
        <w:pStyle w:val="Cover2"/>
      </w:pPr>
    </w:p>
    <w:p w:rsidR="0026457A" w:rsidRDefault="0026457A" w:rsidP="0026457A">
      <w:pPr>
        <w:ind w:firstLine="0"/>
        <w:rPr>
          <w:strike/>
        </w:rPr>
        <w:sectPr w:rsidR="0026457A">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26457A" w:rsidRDefault="0026457A" w:rsidP="0026457A">
      <w:pPr>
        <w:ind w:firstLine="0"/>
        <w:rPr>
          <w:strike/>
        </w:rPr>
      </w:pPr>
    </w:p>
    <w:p w:rsidR="0026457A" w:rsidRDefault="0026457A" w:rsidP="0026457A">
      <w:pPr>
        <w:ind w:firstLine="0"/>
        <w:rPr>
          <w:strike/>
        </w:rPr>
      </w:pPr>
      <w:r>
        <w:rPr>
          <w:strike/>
        </w:rPr>
        <w:t>Indicates Matter Stricken</w:t>
      </w:r>
    </w:p>
    <w:p w:rsidR="0026457A" w:rsidRDefault="0026457A" w:rsidP="0026457A">
      <w:pPr>
        <w:ind w:firstLine="0"/>
        <w:rPr>
          <w:u w:val="single"/>
        </w:rPr>
      </w:pPr>
      <w:r>
        <w:rPr>
          <w:u w:val="single"/>
        </w:rPr>
        <w:t>Indicates New Matter</w:t>
      </w:r>
    </w:p>
    <w:p w:rsidR="0026457A" w:rsidRDefault="0026457A"/>
    <w:p w:rsidR="0026457A" w:rsidRDefault="0026457A">
      <w:r>
        <w:t>The House assembled at 10:00 a.m.</w:t>
      </w:r>
    </w:p>
    <w:p w:rsidR="0026457A" w:rsidRDefault="0026457A">
      <w:r>
        <w:t>Deliberations were opened with prayer by Rev. Charles E. Seastrunk, Jr., as follows:</w:t>
      </w:r>
    </w:p>
    <w:p w:rsidR="0026457A" w:rsidRPr="0063717C" w:rsidRDefault="0026457A">
      <w:pPr>
        <w:rPr>
          <w:sz w:val="16"/>
          <w:szCs w:val="16"/>
        </w:rPr>
      </w:pPr>
    </w:p>
    <w:p w:rsidR="0026457A" w:rsidRPr="008D7901" w:rsidRDefault="0026457A" w:rsidP="0026457A">
      <w:pPr>
        <w:tabs>
          <w:tab w:val="left" w:pos="270"/>
        </w:tabs>
        <w:ind w:firstLine="0"/>
      </w:pPr>
      <w:bookmarkStart w:id="1" w:name="file_start2"/>
      <w:bookmarkEnd w:id="1"/>
      <w:r w:rsidRPr="008D7901">
        <w:tab/>
        <w:t xml:space="preserve">Our thought for today is from Hebrews 10:36: “For you need endurance, so that when you have done the will of God, you may receive what was promised.” </w:t>
      </w:r>
    </w:p>
    <w:p w:rsidR="0026457A" w:rsidRDefault="0026457A" w:rsidP="0026457A">
      <w:pPr>
        <w:tabs>
          <w:tab w:val="left" w:pos="270"/>
        </w:tabs>
        <w:ind w:firstLine="0"/>
      </w:pPr>
      <w:r w:rsidRPr="008D7901">
        <w:tab/>
        <w:t>Let us pray. Lord God, Heavenly Father, we thank You for the gifts You give to us. Give us the time and endurance to do your will for the people and Representatives who serve. Guide us during this day in all we do and say that it may be for the good of all. Look in favor upon our Nation, President, State, Governor, Speaker, staff, and all who serve in this Assembly. Bless and protect our defenders of freedom and first responders as they protect us. Heal the wounds, those seen and those hidden, of our brave warriors who suffer and sacrifice for our freedom. Lord, in Your mercy, hear our prayers. Amen.</w:t>
      </w:r>
    </w:p>
    <w:p w:rsidR="0026457A" w:rsidRDefault="0026457A" w:rsidP="0026457A">
      <w:pPr>
        <w:tabs>
          <w:tab w:val="left" w:pos="270"/>
        </w:tabs>
        <w:ind w:firstLine="0"/>
      </w:pPr>
    </w:p>
    <w:p w:rsidR="0026457A" w:rsidRDefault="0026457A" w:rsidP="0026457A">
      <w:r>
        <w:t xml:space="preserve">Pursuant to Rule 6.3, the House of Representatives was led in the Pledge of Allegiance to the Flag of the United States of America by the SPEAKER </w:t>
      </w:r>
      <w:r w:rsidRPr="0026457A">
        <w:rPr>
          <w:i/>
        </w:rPr>
        <w:t>PRO TEMPORE</w:t>
      </w:r>
      <w:r>
        <w:t>.</w:t>
      </w:r>
    </w:p>
    <w:p w:rsidR="0026457A" w:rsidRDefault="0026457A" w:rsidP="0026457A"/>
    <w:p w:rsidR="0026457A" w:rsidRDefault="0026457A" w:rsidP="0026457A">
      <w:r>
        <w:t xml:space="preserve">After corrections to the Journal of the proceedings of yesterday, the SPEAKER </w:t>
      </w:r>
      <w:r w:rsidRPr="0026457A">
        <w:rPr>
          <w:i/>
        </w:rPr>
        <w:t>PRO TEMPORE</w:t>
      </w:r>
      <w:r>
        <w:t xml:space="preserve"> ordered it confirmed.</w:t>
      </w:r>
    </w:p>
    <w:p w:rsidR="0026457A" w:rsidRDefault="0026457A" w:rsidP="0026457A"/>
    <w:p w:rsidR="0026457A" w:rsidRDefault="0026457A" w:rsidP="0026457A">
      <w:pPr>
        <w:keepNext/>
        <w:jc w:val="center"/>
        <w:rPr>
          <w:b/>
        </w:rPr>
      </w:pPr>
      <w:r w:rsidRPr="0026457A">
        <w:rPr>
          <w:b/>
        </w:rPr>
        <w:t>MOTION ADOPTED</w:t>
      </w:r>
    </w:p>
    <w:p w:rsidR="0026457A" w:rsidRDefault="0026457A" w:rsidP="0026457A">
      <w:r>
        <w:t>Rep. JEFFERSON moved that when the House adjourns, it adjourn in memory of Dr. Luns C. Richardson, which was agreed to.</w:t>
      </w:r>
    </w:p>
    <w:p w:rsidR="0026457A" w:rsidRDefault="0026457A" w:rsidP="0026457A"/>
    <w:p w:rsidR="0026457A" w:rsidRDefault="0026457A" w:rsidP="0026457A">
      <w:pPr>
        <w:keepNext/>
        <w:jc w:val="center"/>
        <w:rPr>
          <w:b/>
        </w:rPr>
      </w:pPr>
      <w:r w:rsidRPr="0026457A">
        <w:rPr>
          <w:b/>
        </w:rPr>
        <w:t>SILENT PRAYER</w:t>
      </w:r>
    </w:p>
    <w:p w:rsidR="0026457A" w:rsidRDefault="0026457A" w:rsidP="0026457A">
      <w:r>
        <w:t xml:space="preserve">The House stood in silent prayer for Congressmen Wilson, Rice, and Norman of South Carolina, along with others involved in a train collision near Charlottesville, Va. </w:t>
      </w:r>
    </w:p>
    <w:p w:rsidR="0026457A" w:rsidRDefault="0026457A" w:rsidP="0026457A"/>
    <w:p w:rsidR="0026457A" w:rsidRDefault="0026457A" w:rsidP="0026457A">
      <w:pPr>
        <w:keepNext/>
        <w:jc w:val="center"/>
        <w:rPr>
          <w:b/>
        </w:rPr>
      </w:pPr>
      <w:r w:rsidRPr="0026457A">
        <w:rPr>
          <w:b/>
        </w:rPr>
        <w:t>ROLL CALL</w:t>
      </w:r>
    </w:p>
    <w:p w:rsidR="0026457A" w:rsidRDefault="0026457A" w:rsidP="0026457A">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26457A" w:rsidRPr="0026457A" w:rsidTr="0026457A">
        <w:trPr>
          <w:jc w:val="right"/>
        </w:trPr>
        <w:tc>
          <w:tcPr>
            <w:tcW w:w="2179" w:type="dxa"/>
            <w:shd w:val="clear" w:color="auto" w:fill="auto"/>
          </w:tcPr>
          <w:p w:rsidR="0026457A" w:rsidRPr="0026457A" w:rsidRDefault="0026457A" w:rsidP="0026457A">
            <w:pPr>
              <w:keepNext/>
              <w:ind w:firstLine="0"/>
            </w:pPr>
            <w:bookmarkStart w:id="2" w:name="vote_start10"/>
            <w:bookmarkEnd w:id="2"/>
            <w:r>
              <w:t>Alexander</w:t>
            </w:r>
          </w:p>
        </w:tc>
        <w:tc>
          <w:tcPr>
            <w:tcW w:w="2179" w:type="dxa"/>
            <w:shd w:val="clear" w:color="auto" w:fill="auto"/>
          </w:tcPr>
          <w:p w:rsidR="0026457A" w:rsidRPr="0026457A" w:rsidRDefault="0026457A" w:rsidP="0026457A">
            <w:pPr>
              <w:keepNext/>
              <w:ind w:firstLine="0"/>
            </w:pPr>
            <w:r>
              <w:t>Allison</w:t>
            </w:r>
          </w:p>
        </w:tc>
        <w:tc>
          <w:tcPr>
            <w:tcW w:w="2180" w:type="dxa"/>
            <w:shd w:val="clear" w:color="auto" w:fill="auto"/>
          </w:tcPr>
          <w:p w:rsidR="0026457A" w:rsidRPr="0026457A" w:rsidRDefault="0026457A" w:rsidP="0026457A">
            <w:pPr>
              <w:keepNext/>
              <w:ind w:firstLine="0"/>
            </w:pPr>
            <w:r>
              <w:t>Anderson</w:t>
            </w:r>
          </w:p>
        </w:tc>
      </w:tr>
      <w:tr w:rsidR="0026457A" w:rsidRPr="0026457A" w:rsidTr="0026457A">
        <w:tblPrEx>
          <w:jc w:val="left"/>
        </w:tblPrEx>
        <w:tc>
          <w:tcPr>
            <w:tcW w:w="2179" w:type="dxa"/>
            <w:shd w:val="clear" w:color="auto" w:fill="auto"/>
          </w:tcPr>
          <w:p w:rsidR="0026457A" w:rsidRPr="0026457A" w:rsidRDefault="0026457A" w:rsidP="0026457A">
            <w:pPr>
              <w:ind w:firstLine="0"/>
            </w:pPr>
            <w:r>
              <w:t>Anthony</w:t>
            </w:r>
          </w:p>
        </w:tc>
        <w:tc>
          <w:tcPr>
            <w:tcW w:w="2179" w:type="dxa"/>
            <w:shd w:val="clear" w:color="auto" w:fill="auto"/>
          </w:tcPr>
          <w:p w:rsidR="0026457A" w:rsidRPr="0026457A" w:rsidRDefault="0026457A" w:rsidP="0026457A">
            <w:pPr>
              <w:ind w:firstLine="0"/>
            </w:pPr>
            <w:r>
              <w:t>Arrington</w:t>
            </w:r>
          </w:p>
        </w:tc>
        <w:tc>
          <w:tcPr>
            <w:tcW w:w="2180" w:type="dxa"/>
            <w:shd w:val="clear" w:color="auto" w:fill="auto"/>
          </w:tcPr>
          <w:p w:rsidR="0026457A" w:rsidRPr="0026457A" w:rsidRDefault="0026457A" w:rsidP="0026457A">
            <w:pPr>
              <w:ind w:firstLine="0"/>
            </w:pPr>
            <w:r>
              <w:t>Atkinson</w:t>
            </w:r>
          </w:p>
        </w:tc>
      </w:tr>
      <w:tr w:rsidR="0026457A" w:rsidRPr="0026457A" w:rsidTr="0026457A">
        <w:tblPrEx>
          <w:jc w:val="left"/>
        </w:tblPrEx>
        <w:tc>
          <w:tcPr>
            <w:tcW w:w="2179" w:type="dxa"/>
            <w:shd w:val="clear" w:color="auto" w:fill="auto"/>
          </w:tcPr>
          <w:p w:rsidR="0026457A" w:rsidRPr="0026457A" w:rsidRDefault="0026457A" w:rsidP="0026457A">
            <w:pPr>
              <w:ind w:firstLine="0"/>
            </w:pPr>
            <w:r>
              <w:lastRenderedPageBreak/>
              <w:t>Atwater</w:t>
            </w:r>
          </w:p>
        </w:tc>
        <w:tc>
          <w:tcPr>
            <w:tcW w:w="2179" w:type="dxa"/>
            <w:shd w:val="clear" w:color="auto" w:fill="auto"/>
          </w:tcPr>
          <w:p w:rsidR="0026457A" w:rsidRPr="0026457A" w:rsidRDefault="0026457A" w:rsidP="0026457A">
            <w:pPr>
              <w:ind w:firstLine="0"/>
            </w:pPr>
            <w:r>
              <w:t>Ballentine</w:t>
            </w:r>
          </w:p>
        </w:tc>
        <w:tc>
          <w:tcPr>
            <w:tcW w:w="2180" w:type="dxa"/>
            <w:shd w:val="clear" w:color="auto" w:fill="auto"/>
          </w:tcPr>
          <w:p w:rsidR="0026457A" w:rsidRPr="0026457A" w:rsidRDefault="0026457A" w:rsidP="0026457A">
            <w:pPr>
              <w:ind w:firstLine="0"/>
            </w:pPr>
            <w:r>
              <w:t>Bamberg</w:t>
            </w:r>
          </w:p>
        </w:tc>
      </w:tr>
      <w:tr w:rsidR="0026457A" w:rsidRPr="0026457A" w:rsidTr="0026457A">
        <w:tblPrEx>
          <w:jc w:val="left"/>
        </w:tblPrEx>
        <w:tc>
          <w:tcPr>
            <w:tcW w:w="2179" w:type="dxa"/>
            <w:shd w:val="clear" w:color="auto" w:fill="auto"/>
          </w:tcPr>
          <w:p w:rsidR="0026457A" w:rsidRPr="0026457A" w:rsidRDefault="0026457A" w:rsidP="0026457A">
            <w:pPr>
              <w:ind w:firstLine="0"/>
            </w:pPr>
            <w:r>
              <w:t>Bannister</w:t>
            </w:r>
          </w:p>
        </w:tc>
        <w:tc>
          <w:tcPr>
            <w:tcW w:w="2179" w:type="dxa"/>
            <w:shd w:val="clear" w:color="auto" w:fill="auto"/>
          </w:tcPr>
          <w:p w:rsidR="0026457A" w:rsidRPr="0026457A" w:rsidRDefault="0026457A" w:rsidP="0026457A">
            <w:pPr>
              <w:ind w:firstLine="0"/>
            </w:pPr>
            <w:r>
              <w:t>Bennett</w:t>
            </w:r>
          </w:p>
        </w:tc>
        <w:tc>
          <w:tcPr>
            <w:tcW w:w="2180" w:type="dxa"/>
            <w:shd w:val="clear" w:color="auto" w:fill="auto"/>
          </w:tcPr>
          <w:p w:rsidR="0026457A" w:rsidRPr="0026457A" w:rsidRDefault="0026457A" w:rsidP="0026457A">
            <w:pPr>
              <w:ind w:firstLine="0"/>
            </w:pPr>
            <w:r>
              <w:t>Bernstein</w:t>
            </w:r>
          </w:p>
        </w:tc>
      </w:tr>
      <w:tr w:rsidR="0026457A" w:rsidRPr="0026457A" w:rsidTr="0026457A">
        <w:tblPrEx>
          <w:jc w:val="left"/>
        </w:tblPrEx>
        <w:tc>
          <w:tcPr>
            <w:tcW w:w="2179" w:type="dxa"/>
            <w:shd w:val="clear" w:color="auto" w:fill="auto"/>
          </w:tcPr>
          <w:p w:rsidR="0026457A" w:rsidRPr="0026457A" w:rsidRDefault="0026457A" w:rsidP="0026457A">
            <w:pPr>
              <w:ind w:firstLine="0"/>
            </w:pPr>
            <w:r>
              <w:t>Blackwell</w:t>
            </w:r>
          </w:p>
        </w:tc>
        <w:tc>
          <w:tcPr>
            <w:tcW w:w="2179" w:type="dxa"/>
            <w:shd w:val="clear" w:color="auto" w:fill="auto"/>
          </w:tcPr>
          <w:p w:rsidR="0026457A" w:rsidRPr="0026457A" w:rsidRDefault="0026457A" w:rsidP="0026457A">
            <w:pPr>
              <w:ind w:firstLine="0"/>
            </w:pPr>
            <w:r>
              <w:t>Bowers</w:t>
            </w:r>
          </w:p>
        </w:tc>
        <w:tc>
          <w:tcPr>
            <w:tcW w:w="2180" w:type="dxa"/>
            <w:shd w:val="clear" w:color="auto" w:fill="auto"/>
          </w:tcPr>
          <w:p w:rsidR="0026457A" w:rsidRPr="0026457A" w:rsidRDefault="0026457A" w:rsidP="0026457A">
            <w:pPr>
              <w:ind w:firstLine="0"/>
            </w:pPr>
            <w:r>
              <w:t>Bradley</w:t>
            </w:r>
          </w:p>
        </w:tc>
      </w:tr>
      <w:tr w:rsidR="0026457A" w:rsidRPr="0026457A" w:rsidTr="0026457A">
        <w:tblPrEx>
          <w:jc w:val="left"/>
        </w:tblPrEx>
        <w:tc>
          <w:tcPr>
            <w:tcW w:w="2179" w:type="dxa"/>
            <w:shd w:val="clear" w:color="auto" w:fill="auto"/>
          </w:tcPr>
          <w:p w:rsidR="0026457A" w:rsidRPr="0026457A" w:rsidRDefault="0026457A" w:rsidP="0026457A">
            <w:pPr>
              <w:ind w:firstLine="0"/>
            </w:pPr>
            <w:r>
              <w:t>Brawley</w:t>
            </w:r>
          </w:p>
        </w:tc>
        <w:tc>
          <w:tcPr>
            <w:tcW w:w="2179" w:type="dxa"/>
            <w:shd w:val="clear" w:color="auto" w:fill="auto"/>
          </w:tcPr>
          <w:p w:rsidR="0026457A" w:rsidRPr="0026457A" w:rsidRDefault="0026457A" w:rsidP="0026457A">
            <w:pPr>
              <w:ind w:firstLine="0"/>
            </w:pPr>
            <w:r>
              <w:t>Brown</w:t>
            </w:r>
          </w:p>
        </w:tc>
        <w:tc>
          <w:tcPr>
            <w:tcW w:w="2180" w:type="dxa"/>
            <w:shd w:val="clear" w:color="auto" w:fill="auto"/>
          </w:tcPr>
          <w:p w:rsidR="0026457A" w:rsidRPr="0026457A" w:rsidRDefault="0026457A" w:rsidP="0026457A">
            <w:pPr>
              <w:ind w:firstLine="0"/>
            </w:pPr>
            <w:r>
              <w:t>Bryant</w:t>
            </w:r>
          </w:p>
        </w:tc>
      </w:tr>
      <w:tr w:rsidR="0026457A" w:rsidRPr="0026457A" w:rsidTr="0026457A">
        <w:tblPrEx>
          <w:jc w:val="left"/>
        </w:tblPrEx>
        <w:tc>
          <w:tcPr>
            <w:tcW w:w="2179" w:type="dxa"/>
            <w:shd w:val="clear" w:color="auto" w:fill="auto"/>
          </w:tcPr>
          <w:p w:rsidR="0026457A" w:rsidRPr="0026457A" w:rsidRDefault="0026457A" w:rsidP="0026457A">
            <w:pPr>
              <w:ind w:firstLine="0"/>
            </w:pPr>
            <w:r>
              <w:t>Burns</w:t>
            </w:r>
          </w:p>
        </w:tc>
        <w:tc>
          <w:tcPr>
            <w:tcW w:w="2179" w:type="dxa"/>
            <w:shd w:val="clear" w:color="auto" w:fill="auto"/>
          </w:tcPr>
          <w:p w:rsidR="0026457A" w:rsidRPr="0026457A" w:rsidRDefault="0026457A" w:rsidP="0026457A">
            <w:pPr>
              <w:ind w:firstLine="0"/>
            </w:pPr>
            <w:r>
              <w:t>Caskey</w:t>
            </w:r>
          </w:p>
        </w:tc>
        <w:tc>
          <w:tcPr>
            <w:tcW w:w="2180" w:type="dxa"/>
            <w:shd w:val="clear" w:color="auto" w:fill="auto"/>
          </w:tcPr>
          <w:p w:rsidR="0026457A" w:rsidRPr="0026457A" w:rsidRDefault="0026457A" w:rsidP="0026457A">
            <w:pPr>
              <w:ind w:firstLine="0"/>
            </w:pPr>
            <w:r>
              <w:t>Chumley</w:t>
            </w:r>
          </w:p>
        </w:tc>
      </w:tr>
      <w:tr w:rsidR="0026457A" w:rsidRPr="0026457A" w:rsidTr="0026457A">
        <w:tblPrEx>
          <w:jc w:val="left"/>
        </w:tblPrEx>
        <w:tc>
          <w:tcPr>
            <w:tcW w:w="2179" w:type="dxa"/>
            <w:shd w:val="clear" w:color="auto" w:fill="auto"/>
          </w:tcPr>
          <w:p w:rsidR="0026457A" w:rsidRPr="0026457A" w:rsidRDefault="0026457A" w:rsidP="0026457A">
            <w:pPr>
              <w:ind w:firstLine="0"/>
            </w:pPr>
            <w:r>
              <w:t>Clary</w:t>
            </w:r>
          </w:p>
        </w:tc>
        <w:tc>
          <w:tcPr>
            <w:tcW w:w="2179" w:type="dxa"/>
            <w:shd w:val="clear" w:color="auto" w:fill="auto"/>
          </w:tcPr>
          <w:p w:rsidR="0026457A" w:rsidRPr="0026457A" w:rsidRDefault="0026457A" w:rsidP="0026457A">
            <w:pPr>
              <w:ind w:firstLine="0"/>
            </w:pPr>
            <w:r>
              <w:t>Clemmons</w:t>
            </w:r>
          </w:p>
        </w:tc>
        <w:tc>
          <w:tcPr>
            <w:tcW w:w="2180" w:type="dxa"/>
            <w:shd w:val="clear" w:color="auto" w:fill="auto"/>
          </w:tcPr>
          <w:p w:rsidR="0026457A" w:rsidRPr="0026457A" w:rsidRDefault="0026457A" w:rsidP="0026457A">
            <w:pPr>
              <w:ind w:firstLine="0"/>
            </w:pPr>
            <w:r>
              <w:t>Clyburn</w:t>
            </w:r>
          </w:p>
        </w:tc>
      </w:tr>
      <w:tr w:rsidR="0026457A" w:rsidRPr="0026457A" w:rsidTr="0026457A">
        <w:tblPrEx>
          <w:jc w:val="left"/>
        </w:tblPrEx>
        <w:tc>
          <w:tcPr>
            <w:tcW w:w="2179" w:type="dxa"/>
            <w:shd w:val="clear" w:color="auto" w:fill="auto"/>
          </w:tcPr>
          <w:p w:rsidR="0026457A" w:rsidRPr="0026457A" w:rsidRDefault="0026457A" w:rsidP="0026457A">
            <w:pPr>
              <w:ind w:firstLine="0"/>
            </w:pPr>
            <w:r>
              <w:t>Cobb-Hunter</w:t>
            </w:r>
          </w:p>
        </w:tc>
        <w:tc>
          <w:tcPr>
            <w:tcW w:w="2179" w:type="dxa"/>
            <w:shd w:val="clear" w:color="auto" w:fill="auto"/>
          </w:tcPr>
          <w:p w:rsidR="0026457A" w:rsidRPr="0026457A" w:rsidRDefault="0026457A" w:rsidP="0026457A">
            <w:pPr>
              <w:ind w:firstLine="0"/>
            </w:pPr>
            <w:r>
              <w:t>Cogswell</w:t>
            </w:r>
          </w:p>
        </w:tc>
        <w:tc>
          <w:tcPr>
            <w:tcW w:w="2180" w:type="dxa"/>
            <w:shd w:val="clear" w:color="auto" w:fill="auto"/>
          </w:tcPr>
          <w:p w:rsidR="0026457A" w:rsidRPr="0026457A" w:rsidRDefault="0026457A" w:rsidP="0026457A">
            <w:pPr>
              <w:ind w:firstLine="0"/>
            </w:pPr>
            <w:r>
              <w:t>Cole</w:t>
            </w:r>
          </w:p>
        </w:tc>
      </w:tr>
      <w:tr w:rsidR="0026457A" w:rsidRPr="0026457A" w:rsidTr="0026457A">
        <w:tblPrEx>
          <w:jc w:val="left"/>
        </w:tblPrEx>
        <w:tc>
          <w:tcPr>
            <w:tcW w:w="2179" w:type="dxa"/>
            <w:shd w:val="clear" w:color="auto" w:fill="auto"/>
          </w:tcPr>
          <w:p w:rsidR="0026457A" w:rsidRPr="0026457A" w:rsidRDefault="0026457A" w:rsidP="0026457A">
            <w:pPr>
              <w:ind w:firstLine="0"/>
            </w:pPr>
            <w:r>
              <w:t>Collins</w:t>
            </w:r>
          </w:p>
        </w:tc>
        <w:tc>
          <w:tcPr>
            <w:tcW w:w="2179" w:type="dxa"/>
            <w:shd w:val="clear" w:color="auto" w:fill="auto"/>
          </w:tcPr>
          <w:p w:rsidR="0026457A" w:rsidRPr="0026457A" w:rsidRDefault="0026457A" w:rsidP="0026457A">
            <w:pPr>
              <w:ind w:firstLine="0"/>
            </w:pPr>
            <w:r>
              <w:t>Crawford</w:t>
            </w:r>
          </w:p>
        </w:tc>
        <w:tc>
          <w:tcPr>
            <w:tcW w:w="2180" w:type="dxa"/>
            <w:shd w:val="clear" w:color="auto" w:fill="auto"/>
          </w:tcPr>
          <w:p w:rsidR="0026457A" w:rsidRPr="0026457A" w:rsidRDefault="0026457A" w:rsidP="0026457A">
            <w:pPr>
              <w:ind w:firstLine="0"/>
            </w:pPr>
            <w:r>
              <w:t>Crosby</w:t>
            </w:r>
          </w:p>
        </w:tc>
      </w:tr>
      <w:tr w:rsidR="0026457A" w:rsidRPr="0026457A" w:rsidTr="0026457A">
        <w:tblPrEx>
          <w:jc w:val="left"/>
        </w:tblPrEx>
        <w:tc>
          <w:tcPr>
            <w:tcW w:w="2179" w:type="dxa"/>
            <w:shd w:val="clear" w:color="auto" w:fill="auto"/>
          </w:tcPr>
          <w:p w:rsidR="0026457A" w:rsidRPr="0026457A" w:rsidRDefault="0026457A" w:rsidP="0026457A">
            <w:pPr>
              <w:ind w:firstLine="0"/>
            </w:pPr>
            <w:r>
              <w:t>Daning</w:t>
            </w:r>
          </w:p>
        </w:tc>
        <w:tc>
          <w:tcPr>
            <w:tcW w:w="2179" w:type="dxa"/>
            <w:shd w:val="clear" w:color="auto" w:fill="auto"/>
          </w:tcPr>
          <w:p w:rsidR="0026457A" w:rsidRPr="0026457A" w:rsidRDefault="0026457A" w:rsidP="0026457A">
            <w:pPr>
              <w:ind w:firstLine="0"/>
            </w:pPr>
            <w:r>
              <w:t>Davis</w:t>
            </w:r>
          </w:p>
        </w:tc>
        <w:tc>
          <w:tcPr>
            <w:tcW w:w="2180" w:type="dxa"/>
            <w:shd w:val="clear" w:color="auto" w:fill="auto"/>
          </w:tcPr>
          <w:p w:rsidR="0026457A" w:rsidRPr="0026457A" w:rsidRDefault="0026457A" w:rsidP="0026457A">
            <w:pPr>
              <w:ind w:firstLine="0"/>
            </w:pPr>
            <w:r>
              <w:t>Delleney</w:t>
            </w:r>
          </w:p>
        </w:tc>
      </w:tr>
      <w:tr w:rsidR="0026457A" w:rsidRPr="0026457A" w:rsidTr="0026457A">
        <w:tblPrEx>
          <w:jc w:val="left"/>
        </w:tblPrEx>
        <w:tc>
          <w:tcPr>
            <w:tcW w:w="2179" w:type="dxa"/>
            <w:shd w:val="clear" w:color="auto" w:fill="auto"/>
          </w:tcPr>
          <w:p w:rsidR="0026457A" w:rsidRPr="0026457A" w:rsidRDefault="0026457A" w:rsidP="0026457A">
            <w:pPr>
              <w:ind w:firstLine="0"/>
            </w:pPr>
            <w:r>
              <w:t>Dillard</w:t>
            </w:r>
          </w:p>
        </w:tc>
        <w:tc>
          <w:tcPr>
            <w:tcW w:w="2179" w:type="dxa"/>
            <w:shd w:val="clear" w:color="auto" w:fill="auto"/>
          </w:tcPr>
          <w:p w:rsidR="0026457A" w:rsidRPr="0026457A" w:rsidRDefault="0026457A" w:rsidP="0026457A">
            <w:pPr>
              <w:ind w:firstLine="0"/>
            </w:pPr>
            <w:r>
              <w:t>Douglas</w:t>
            </w:r>
          </w:p>
        </w:tc>
        <w:tc>
          <w:tcPr>
            <w:tcW w:w="2180" w:type="dxa"/>
            <w:shd w:val="clear" w:color="auto" w:fill="auto"/>
          </w:tcPr>
          <w:p w:rsidR="0026457A" w:rsidRPr="0026457A" w:rsidRDefault="0026457A" w:rsidP="0026457A">
            <w:pPr>
              <w:ind w:firstLine="0"/>
            </w:pPr>
            <w:r>
              <w:t>Duckworth</w:t>
            </w:r>
          </w:p>
        </w:tc>
      </w:tr>
      <w:tr w:rsidR="0026457A" w:rsidRPr="0026457A" w:rsidTr="0026457A">
        <w:tblPrEx>
          <w:jc w:val="left"/>
        </w:tblPrEx>
        <w:tc>
          <w:tcPr>
            <w:tcW w:w="2179" w:type="dxa"/>
            <w:shd w:val="clear" w:color="auto" w:fill="auto"/>
          </w:tcPr>
          <w:p w:rsidR="0026457A" w:rsidRPr="0026457A" w:rsidRDefault="0026457A" w:rsidP="0026457A">
            <w:pPr>
              <w:ind w:firstLine="0"/>
            </w:pPr>
            <w:r>
              <w:t>Elliott</w:t>
            </w:r>
          </w:p>
        </w:tc>
        <w:tc>
          <w:tcPr>
            <w:tcW w:w="2179" w:type="dxa"/>
            <w:shd w:val="clear" w:color="auto" w:fill="auto"/>
          </w:tcPr>
          <w:p w:rsidR="0026457A" w:rsidRPr="0026457A" w:rsidRDefault="0026457A" w:rsidP="0026457A">
            <w:pPr>
              <w:ind w:firstLine="0"/>
            </w:pPr>
            <w:r>
              <w:t>Erickson</w:t>
            </w:r>
          </w:p>
        </w:tc>
        <w:tc>
          <w:tcPr>
            <w:tcW w:w="2180" w:type="dxa"/>
            <w:shd w:val="clear" w:color="auto" w:fill="auto"/>
          </w:tcPr>
          <w:p w:rsidR="0026457A" w:rsidRPr="0026457A" w:rsidRDefault="0026457A" w:rsidP="0026457A">
            <w:pPr>
              <w:ind w:firstLine="0"/>
            </w:pPr>
            <w:r>
              <w:t>Felder</w:t>
            </w:r>
          </w:p>
        </w:tc>
      </w:tr>
      <w:tr w:rsidR="0026457A" w:rsidRPr="0026457A" w:rsidTr="0026457A">
        <w:tblPrEx>
          <w:jc w:val="left"/>
        </w:tblPrEx>
        <w:tc>
          <w:tcPr>
            <w:tcW w:w="2179" w:type="dxa"/>
            <w:shd w:val="clear" w:color="auto" w:fill="auto"/>
          </w:tcPr>
          <w:p w:rsidR="0026457A" w:rsidRPr="0026457A" w:rsidRDefault="0026457A" w:rsidP="0026457A">
            <w:pPr>
              <w:ind w:firstLine="0"/>
            </w:pPr>
            <w:r>
              <w:t>Finlay</w:t>
            </w:r>
          </w:p>
        </w:tc>
        <w:tc>
          <w:tcPr>
            <w:tcW w:w="2179" w:type="dxa"/>
            <w:shd w:val="clear" w:color="auto" w:fill="auto"/>
          </w:tcPr>
          <w:p w:rsidR="0026457A" w:rsidRPr="0026457A" w:rsidRDefault="0026457A" w:rsidP="0026457A">
            <w:pPr>
              <w:ind w:firstLine="0"/>
            </w:pPr>
            <w:r>
              <w:t>Forrest</w:t>
            </w:r>
          </w:p>
        </w:tc>
        <w:tc>
          <w:tcPr>
            <w:tcW w:w="2180" w:type="dxa"/>
            <w:shd w:val="clear" w:color="auto" w:fill="auto"/>
          </w:tcPr>
          <w:p w:rsidR="0026457A" w:rsidRPr="0026457A" w:rsidRDefault="0026457A" w:rsidP="0026457A">
            <w:pPr>
              <w:ind w:firstLine="0"/>
            </w:pPr>
            <w:r>
              <w:t>Forrester</w:t>
            </w:r>
          </w:p>
        </w:tc>
      </w:tr>
      <w:tr w:rsidR="0026457A" w:rsidRPr="0026457A" w:rsidTr="0026457A">
        <w:tblPrEx>
          <w:jc w:val="left"/>
        </w:tblPrEx>
        <w:tc>
          <w:tcPr>
            <w:tcW w:w="2179" w:type="dxa"/>
            <w:shd w:val="clear" w:color="auto" w:fill="auto"/>
          </w:tcPr>
          <w:p w:rsidR="0026457A" w:rsidRPr="0026457A" w:rsidRDefault="0026457A" w:rsidP="0026457A">
            <w:pPr>
              <w:ind w:firstLine="0"/>
            </w:pPr>
            <w:r>
              <w:t>Fry</w:t>
            </w:r>
          </w:p>
        </w:tc>
        <w:tc>
          <w:tcPr>
            <w:tcW w:w="2179" w:type="dxa"/>
            <w:shd w:val="clear" w:color="auto" w:fill="auto"/>
          </w:tcPr>
          <w:p w:rsidR="0026457A" w:rsidRPr="0026457A" w:rsidRDefault="0026457A" w:rsidP="0026457A">
            <w:pPr>
              <w:ind w:firstLine="0"/>
            </w:pPr>
            <w:r>
              <w:t>Funderburk</w:t>
            </w:r>
          </w:p>
        </w:tc>
        <w:tc>
          <w:tcPr>
            <w:tcW w:w="2180" w:type="dxa"/>
            <w:shd w:val="clear" w:color="auto" w:fill="auto"/>
          </w:tcPr>
          <w:p w:rsidR="0026457A" w:rsidRPr="0026457A" w:rsidRDefault="0026457A" w:rsidP="0026457A">
            <w:pPr>
              <w:ind w:firstLine="0"/>
            </w:pPr>
            <w:r>
              <w:t>Gagnon</w:t>
            </w:r>
          </w:p>
        </w:tc>
      </w:tr>
      <w:tr w:rsidR="0026457A" w:rsidRPr="0026457A" w:rsidTr="0026457A">
        <w:tblPrEx>
          <w:jc w:val="left"/>
        </w:tblPrEx>
        <w:tc>
          <w:tcPr>
            <w:tcW w:w="2179" w:type="dxa"/>
            <w:shd w:val="clear" w:color="auto" w:fill="auto"/>
          </w:tcPr>
          <w:p w:rsidR="0026457A" w:rsidRPr="0026457A" w:rsidRDefault="0026457A" w:rsidP="0026457A">
            <w:pPr>
              <w:ind w:firstLine="0"/>
            </w:pPr>
            <w:r>
              <w:t>Gilliard</w:t>
            </w:r>
          </w:p>
        </w:tc>
        <w:tc>
          <w:tcPr>
            <w:tcW w:w="2179" w:type="dxa"/>
            <w:shd w:val="clear" w:color="auto" w:fill="auto"/>
          </w:tcPr>
          <w:p w:rsidR="0026457A" w:rsidRPr="0026457A" w:rsidRDefault="0026457A" w:rsidP="0026457A">
            <w:pPr>
              <w:ind w:firstLine="0"/>
            </w:pPr>
            <w:r>
              <w:t>Govan</w:t>
            </w:r>
          </w:p>
        </w:tc>
        <w:tc>
          <w:tcPr>
            <w:tcW w:w="2180" w:type="dxa"/>
            <w:shd w:val="clear" w:color="auto" w:fill="auto"/>
          </w:tcPr>
          <w:p w:rsidR="0026457A" w:rsidRPr="0026457A" w:rsidRDefault="0026457A" w:rsidP="0026457A">
            <w:pPr>
              <w:ind w:firstLine="0"/>
            </w:pPr>
            <w:r>
              <w:t>Hamilton</w:t>
            </w:r>
          </w:p>
        </w:tc>
      </w:tr>
      <w:tr w:rsidR="0026457A" w:rsidRPr="0026457A" w:rsidTr="0026457A">
        <w:tblPrEx>
          <w:jc w:val="left"/>
        </w:tblPrEx>
        <w:tc>
          <w:tcPr>
            <w:tcW w:w="2179" w:type="dxa"/>
            <w:shd w:val="clear" w:color="auto" w:fill="auto"/>
          </w:tcPr>
          <w:p w:rsidR="0026457A" w:rsidRPr="0026457A" w:rsidRDefault="0026457A" w:rsidP="0026457A">
            <w:pPr>
              <w:ind w:firstLine="0"/>
            </w:pPr>
            <w:r>
              <w:t>Hardee</w:t>
            </w:r>
          </w:p>
        </w:tc>
        <w:tc>
          <w:tcPr>
            <w:tcW w:w="2179" w:type="dxa"/>
            <w:shd w:val="clear" w:color="auto" w:fill="auto"/>
          </w:tcPr>
          <w:p w:rsidR="0026457A" w:rsidRPr="0026457A" w:rsidRDefault="0026457A" w:rsidP="0026457A">
            <w:pPr>
              <w:ind w:firstLine="0"/>
            </w:pPr>
            <w:r>
              <w:t>Hart</w:t>
            </w:r>
          </w:p>
        </w:tc>
        <w:tc>
          <w:tcPr>
            <w:tcW w:w="2180" w:type="dxa"/>
            <w:shd w:val="clear" w:color="auto" w:fill="auto"/>
          </w:tcPr>
          <w:p w:rsidR="0026457A" w:rsidRPr="0026457A" w:rsidRDefault="0026457A" w:rsidP="0026457A">
            <w:pPr>
              <w:ind w:firstLine="0"/>
            </w:pPr>
            <w:r>
              <w:t>Hayes</w:t>
            </w:r>
          </w:p>
        </w:tc>
      </w:tr>
      <w:tr w:rsidR="0026457A" w:rsidRPr="0026457A" w:rsidTr="0026457A">
        <w:tblPrEx>
          <w:jc w:val="left"/>
        </w:tblPrEx>
        <w:tc>
          <w:tcPr>
            <w:tcW w:w="2179" w:type="dxa"/>
            <w:shd w:val="clear" w:color="auto" w:fill="auto"/>
          </w:tcPr>
          <w:p w:rsidR="0026457A" w:rsidRPr="0026457A" w:rsidRDefault="0026457A" w:rsidP="0026457A">
            <w:pPr>
              <w:ind w:firstLine="0"/>
            </w:pPr>
            <w:r>
              <w:t>Henderson</w:t>
            </w:r>
          </w:p>
        </w:tc>
        <w:tc>
          <w:tcPr>
            <w:tcW w:w="2179" w:type="dxa"/>
            <w:shd w:val="clear" w:color="auto" w:fill="auto"/>
          </w:tcPr>
          <w:p w:rsidR="0026457A" w:rsidRPr="0026457A" w:rsidRDefault="0026457A" w:rsidP="0026457A">
            <w:pPr>
              <w:ind w:firstLine="0"/>
            </w:pPr>
            <w:r>
              <w:t>Henderson-Myers</w:t>
            </w:r>
          </w:p>
        </w:tc>
        <w:tc>
          <w:tcPr>
            <w:tcW w:w="2180" w:type="dxa"/>
            <w:shd w:val="clear" w:color="auto" w:fill="auto"/>
          </w:tcPr>
          <w:p w:rsidR="0026457A" w:rsidRPr="0026457A" w:rsidRDefault="0026457A" w:rsidP="0026457A">
            <w:pPr>
              <w:ind w:firstLine="0"/>
            </w:pPr>
            <w:r>
              <w:t>Henegan</w:t>
            </w:r>
          </w:p>
        </w:tc>
      </w:tr>
      <w:tr w:rsidR="0026457A" w:rsidRPr="0026457A" w:rsidTr="0026457A">
        <w:tblPrEx>
          <w:jc w:val="left"/>
        </w:tblPrEx>
        <w:tc>
          <w:tcPr>
            <w:tcW w:w="2179" w:type="dxa"/>
            <w:shd w:val="clear" w:color="auto" w:fill="auto"/>
          </w:tcPr>
          <w:p w:rsidR="0026457A" w:rsidRPr="0026457A" w:rsidRDefault="0026457A" w:rsidP="0026457A">
            <w:pPr>
              <w:ind w:firstLine="0"/>
            </w:pPr>
            <w:r>
              <w:t>Herbkersman</w:t>
            </w:r>
          </w:p>
        </w:tc>
        <w:tc>
          <w:tcPr>
            <w:tcW w:w="2179" w:type="dxa"/>
            <w:shd w:val="clear" w:color="auto" w:fill="auto"/>
          </w:tcPr>
          <w:p w:rsidR="0026457A" w:rsidRPr="0026457A" w:rsidRDefault="0026457A" w:rsidP="0026457A">
            <w:pPr>
              <w:ind w:firstLine="0"/>
            </w:pPr>
            <w:r>
              <w:t>Hewitt</w:t>
            </w:r>
          </w:p>
        </w:tc>
        <w:tc>
          <w:tcPr>
            <w:tcW w:w="2180" w:type="dxa"/>
            <w:shd w:val="clear" w:color="auto" w:fill="auto"/>
          </w:tcPr>
          <w:p w:rsidR="0026457A" w:rsidRPr="0026457A" w:rsidRDefault="0026457A" w:rsidP="0026457A">
            <w:pPr>
              <w:ind w:firstLine="0"/>
            </w:pPr>
            <w:r>
              <w:t>Hill</w:t>
            </w:r>
          </w:p>
        </w:tc>
      </w:tr>
      <w:tr w:rsidR="0026457A" w:rsidRPr="0026457A" w:rsidTr="0026457A">
        <w:tblPrEx>
          <w:jc w:val="left"/>
        </w:tblPrEx>
        <w:tc>
          <w:tcPr>
            <w:tcW w:w="2179" w:type="dxa"/>
            <w:shd w:val="clear" w:color="auto" w:fill="auto"/>
          </w:tcPr>
          <w:p w:rsidR="0026457A" w:rsidRPr="0026457A" w:rsidRDefault="0026457A" w:rsidP="0026457A">
            <w:pPr>
              <w:ind w:firstLine="0"/>
            </w:pPr>
            <w:r>
              <w:t>Hiott</w:t>
            </w:r>
          </w:p>
        </w:tc>
        <w:tc>
          <w:tcPr>
            <w:tcW w:w="2179" w:type="dxa"/>
            <w:shd w:val="clear" w:color="auto" w:fill="auto"/>
          </w:tcPr>
          <w:p w:rsidR="0026457A" w:rsidRPr="0026457A" w:rsidRDefault="0026457A" w:rsidP="0026457A">
            <w:pPr>
              <w:ind w:firstLine="0"/>
            </w:pPr>
            <w:r>
              <w:t>Hixon</w:t>
            </w:r>
          </w:p>
        </w:tc>
        <w:tc>
          <w:tcPr>
            <w:tcW w:w="2180" w:type="dxa"/>
            <w:shd w:val="clear" w:color="auto" w:fill="auto"/>
          </w:tcPr>
          <w:p w:rsidR="0026457A" w:rsidRPr="0026457A" w:rsidRDefault="0026457A" w:rsidP="0026457A">
            <w:pPr>
              <w:ind w:firstLine="0"/>
            </w:pPr>
            <w:r>
              <w:t>Hosey</w:t>
            </w:r>
          </w:p>
        </w:tc>
      </w:tr>
      <w:tr w:rsidR="0026457A" w:rsidRPr="0026457A" w:rsidTr="0026457A">
        <w:tblPrEx>
          <w:jc w:val="left"/>
        </w:tblPrEx>
        <w:tc>
          <w:tcPr>
            <w:tcW w:w="2179" w:type="dxa"/>
            <w:shd w:val="clear" w:color="auto" w:fill="auto"/>
          </w:tcPr>
          <w:p w:rsidR="0026457A" w:rsidRPr="0026457A" w:rsidRDefault="0026457A" w:rsidP="0026457A">
            <w:pPr>
              <w:ind w:firstLine="0"/>
            </w:pPr>
            <w:r>
              <w:t>Howard</w:t>
            </w:r>
          </w:p>
        </w:tc>
        <w:tc>
          <w:tcPr>
            <w:tcW w:w="2179" w:type="dxa"/>
            <w:shd w:val="clear" w:color="auto" w:fill="auto"/>
          </w:tcPr>
          <w:p w:rsidR="0026457A" w:rsidRPr="0026457A" w:rsidRDefault="0026457A" w:rsidP="0026457A">
            <w:pPr>
              <w:ind w:firstLine="0"/>
            </w:pPr>
            <w:r>
              <w:t>Huggins</w:t>
            </w:r>
          </w:p>
        </w:tc>
        <w:tc>
          <w:tcPr>
            <w:tcW w:w="2180" w:type="dxa"/>
            <w:shd w:val="clear" w:color="auto" w:fill="auto"/>
          </w:tcPr>
          <w:p w:rsidR="0026457A" w:rsidRPr="0026457A" w:rsidRDefault="0026457A" w:rsidP="0026457A">
            <w:pPr>
              <w:ind w:firstLine="0"/>
            </w:pPr>
            <w:r>
              <w:t>Jefferson</w:t>
            </w:r>
          </w:p>
        </w:tc>
      </w:tr>
      <w:tr w:rsidR="0026457A" w:rsidRPr="0026457A" w:rsidTr="0026457A">
        <w:tblPrEx>
          <w:jc w:val="left"/>
        </w:tblPrEx>
        <w:tc>
          <w:tcPr>
            <w:tcW w:w="2179" w:type="dxa"/>
            <w:shd w:val="clear" w:color="auto" w:fill="auto"/>
          </w:tcPr>
          <w:p w:rsidR="0026457A" w:rsidRPr="0026457A" w:rsidRDefault="0026457A" w:rsidP="0026457A">
            <w:pPr>
              <w:ind w:firstLine="0"/>
            </w:pPr>
            <w:r>
              <w:t>Johnson</w:t>
            </w:r>
          </w:p>
        </w:tc>
        <w:tc>
          <w:tcPr>
            <w:tcW w:w="2179" w:type="dxa"/>
            <w:shd w:val="clear" w:color="auto" w:fill="auto"/>
          </w:tcPr>
          <w:p w:rsidR="0026457A" w:rsidRPr="0026457A" w:rsidRDefault="0026457A" w:rsidP="0026457A">
            <w:pPr>
              <w:ind w:firstLine="0"/>
            </w:pPr>
            <w:r>
              <w:t>Jordan</w:t>
            </w:r>
          </w:p>
        </w:tc>
        <w:tc>
          <w:tcPr>
            <w:tcW w:w="2180" w:type="dxa"/>
            <w:shd w:val="clear" w:color="auto" w:fill="auto"/>
          </w:tcPr>
          <w:p w:rsidR="0026457A" w:rsidRPr="0026457A" w:rsidRDefault="0026457A" w:rsidP="0026457A">
            <w:pPr>
              <w:ind w:firstLine="0"/>
            </w:pPr>
            <w:r>
              <w:t>King</w:t>
            </w:r>
          </w:p>
        </w:tc>
      </w:tr>
      <w:tr w:rsidR="0026457A" w:rsidRPr="0026457A" w:rsidTr="0026457A">
        <w:tblPrEx>
          <w:jc w:val="left"/>
        </w:tblPrEx>
        <w:tc>
          <w:tcPr>
            <w:tcW w:w="2179" w:type="dxa"/>
            <w:shd w:val="clear" w:color="auto" w:fill="auto"/>
          </w:tcPr>
          <w:p w:rsidR="0026457A" w:rsidRPr="0026457A" w:rsidRDefault="0026457A" w:rsidP="0026457A">
            <w:pPr>
              <w:ind w:firstLine="0"/>
            </w:pPr>
            <w:r>
              <w:t>Kirby</w:t>
            </w:r>
          </w:p>
        </w:tc>
        <w:tc>
          <w:tcPr>
            <w:tcW w:w="2179" w:type="dxa"/>
            <w:shd w:val="clear" w:color="auto" w:fill="auto"/>
          </w:tcPr>
          <w:p w:rsidR="0026457A" w:rsidRPr="0026457A" w:rsidRDefault="0026457A" w:rsidP="0026457A">
            <w:pPr>
              <w:ind w:firstLine="0"/>
            </w:pPr>
            <w:r>
              <w:t>Knight</w:t>
            </w:r>
          </w:p>
        </w:tc>
        <w:tc>
          <w:tcPr>
            <w:tcW w:w="2180" w:type="dxa"/>
            <w:shd w:val="clear" w:color="auto" w:fill="auto"/>
          </w:tcPr>
          <w:p w:rsidR="0026457A" w:rsidRPr="0026457A" w:rsidRDefault="0026457A" w:rsidP="0026457A">
            <w:pPr>
              <w:ind w:firstLine="0"/>
            </w:pPr>
            <w:r>
              <w:t>Loftis</w:t>
            </w:r>
          </w:p>
        </w:tc>
      </w:tr>
      <w:tr w:rsidR="0026457A" w:rsidRPr="0026457A" w:rsidTr="0026457A">
        <w:tblPrEx>
          <w:jc w:val="left"/>
        </w:tblPrEx>
        <w:tc>
          <w:tcPr>
            <w:tcW w:w="2179" w:type="dxa"/>
            <w:shd w:val="clear" w:color="auto" w:fill="auto"/>
          </w:tcPr>
          <w:p w:rsidR="0026457A" w:rsidRPr="0026457A" w:rsidRDefault="0026457A" w:rsidP="0026457A">
            <w:pPr>
              <w:ind w:firstLine="0"/>
            </w:pPr>
            <w:r>
              <w:t>Long</w:t>
            </w:r>
          </w:p>
        </w:tc>
        <w:tc>
          <w:tcPr>
            <w:tcW w:w="2179" w:type="dxa"/>
            <w:shd w:val="clear" w:color="auto" w:fill="auto"/>
          </w:tcPr>
          <w:p w:rsidR="0026457A" w:rsidRPr="0026457A" w:rsidRDefault="0026457A" w:rsidP="0026457A">
            <w:pPr>
              <w:ind w:firstLine="0"/>
            </w:pPr>
            <w:r>
              <w:t>Lowe</w:t>
            </w:r>
          </w:p>
        </w:tc>
        <w:tc>
          <w:tcPr>
            <w:tcW w:w="2180" w:type="dxa"/>
            <w:shd w:val="clear" w:color="auto" w:fill="auto"/>
          </w:tcPr>
          <w:p w:rsidR="0026457A" w:rsidRPr="0026457A" w:rsidRDefault="0026457A" w:rsidP="0026457A">
            <w:pPr>
              <w:ind w:firstLine="0"/>
            </w:pPr>
            <w:r>
              <w:t>Lucas</w:t>
            </w:r>
          </w:p>
        </w:tc>
      </w:tr>
      <w:tr w:rsidR="0026457A" w:rsidRPr="0026457A" w:rsidTr="0026457A">
        <w:tblPrEx>
          <w:jc w:val="left"/>
        </w:tblPrEx>
        <w:tc>
          <w:tcPr>
            <w:tcW w:w="2179" w:type="dxa"/>
            <w:shd w:val="clear" w:color="auto" w:fill="auto"/>
          </w:tcPr>
          <w:p w:rsidR="0026457A" w:rsidRPr="0026457A" w:rsidRDefault="0026457A" w:rsidP="0026457A">
            <w:pPr>
              <w:ind w:firstLine="0"/>
            </w:pPr>
            <w:r>
              <w:t>Mace</w:t>
            </w:r>
          </w:p>
        </w:tc>
        <w:tc>
          <w:tcPr>
            <w:tcW w:w="2179" w:type="dxa"/>
            <w:shd w:val="clear" w:color="auto" w:fill="auto"/>
          </w:tcPr>
          <w:p w:rsidR="0026457A" w:rsidRPr="0026457A" w:rsidRDefault="0026457A" w:rsidP="0026457A">
            <w:pPr>
              <w:ind w:firstLine="0"/>
            </w:pPr>
            <w:r>
              <w:t>Mack</w:t>
            </w:r>
          </w:p>
        </w:tc>
        <w:tc>
          <w:tcPr>
            <w:tcW w:w="2180" w:type="dxa"/>
            <w:shd w:val="clear" w:color="auto" w:fill="auto"/>
          </w:tcPr>
          <w:p w:rsidR="0026457A" w:rsidRPr="0026457A" w:rsidRDefault="0026457A" w:rsidP="0026457A">
            <w:pPr>
              <w:ind w:firstLine="0"/>
            </w:pPr>
            <w:r>
              <w:t>Magnuson</w:t>
            </w:r>
          </w:p>
        </w:tc>
      </w:tr>
      <w:tr w:rsidR="0026457A" w:rsidRPr="0026457A" w:rsidTr="0026457A">
        <w:tblPrEx>
          <w:jc w:val="left"/>
        </w:tblPrEx>
        <w:tc>
          <w:tcPr>
            <w:tcW w:w="2179" w:type="dxa"/>
            <w:shd w:val="clear" w:color="auto" w:fill="auto"/>
          </w:tcPr>
          <w:p w:rsidR="0026457A" w:rsidRPr="0026457A" w:rsidRDefault="0026457A" w:rsidP="0026457A">
            <w:pPr>
              <w:ind w:firstLine="0"/>
            </w:pPr>
            <w:r>
              <w:t>Martin</w:t>
            </w:r>
          </w:p>
        </w:tc>
        <w:tc>
          <w:tcPr>
            <w:tcW w:w="2179" w:type="dxa"/>
            <w:shd w:val="clear" w:color="auto" w:fill="auto"/>
          </w:tcPr>
          <w:p w:rsidR="0026457A" w:rsidRPr="0026457A" w:rsidRDefault="0026457A" w:rsidP="0026457A">
            <w:pPr>
              <w:ind w:firstLine="0"/>
            </w:pPr>
            <w:r>
              <w:t>McCoy</w:t>
            </w:r>
          </w:p>
        </w:tc>
        <w:tc>
          <w:tcPr>
            <w:tcW w:w="2180" w:type="dxa"/>
            <w:shd w:val="clear" w:color="auto" w:fill="auto"/>
          </w:tcPr>
          <w:p w:rsidR="0026457A" w:rsidRPr="0026457A" w:rsidRDefault="0026457A" w:rsidP="0026457A">
            <w:pPr>
              <w:ind w:firstLine="0"/>
            </w:pPr>
            <w:r>
              <w:t>McCravy</w:t>
            </w:r>
          </w:p>
        </w:tc>
      </w:tr>
      <w:tr w:rsidR="0026457A" w:rsidRPr="0026457A" w:rsidTr="0026457A">
        <w:tblPrEx>
          <w:jc w:val="left"/>
        </w:tblPrEx>
        <w:tc>
          <w:tcPr>
            <w:tcW w:w="2179" w:type="dxa"/>
            <w:shd w:val="clear" w:color="auto" w:fill="auto"/>
          </w:tcPr>
          <w:p w:rsidR="0026457A" w:rsidRPr="0026457A" w:rsidRDefault="0026457A" w:rsidP="0026457A">
            <w:pPr>
              <w:ind w:firstLine="0"/>
            </w:pPr>
            <w:r>
              <w:t>McEachern</w:t>
            </w:r>
          </w:p>
        </w:tc>
        <w:tc>
          <w:tcPr>
            <w:tcW w:w="2179" w:type="dxa"/>
            <w:shd w:val="clear" w:color="auto" w:fill="auto"/>
          </w:tcPr>
          <w:p w:rsidR="0026457A" w:rsidRPr="0026457A" w:rsidRDefault="0026457A" w:rsidP="0026457A">
            <w:pPr>
              <w:ind w:firstLine="0"/>
            </w:pPr>
            <w:r>
              <w:t>McGinnis</w:t>
            </w:r>
          </w:p>
        </w:tc>
        <w:tc>
          <w:tcPr>
            <w:tcW w:w="2180" w:type="dxa"/>
            <w:shd w:val="clear" w:color="auto" w:fill="auto"/>
          </w:tcPr>
          <w:p w:rsidR="0026457A" w:rsidRPr="0026457A" w:rsidRDefault="0026457A" w:rsidP="0026457A">
            <w:pPr>
              <w:ind w:firstLine="0"/>
            </w:pPr>
            <w:r>
              <w:t>McKnight</w:t>
            </w:r>
          </w:p>
        </w:tc>
      </w:tr>
      <w:tr w:rsidR="0026457A" w:rsidRPr="0026457A" w:rsidTr="0026457A">
        <w:tblPrEx>
          <w:jc w:val="left"/>
        </w:tblPrEx>
        <w:tc>
          <w:tcPr>
            <w:tcW w:w="2179" w:type="dxa"/>
            <w:shd w:val="clear" w:color="auto" w:fill="auto"/>
          </w:tcPr>
          <w:p w:rsidR="0026457A" w:rsidRPr="0026457A" w:rsidRDefault="0026457A" w:rsidP="0026457A">
            <w:pPr>
              <w:ind w:firstLine="0"/>
            </w:pPr>
            <w:r>
              <w:t>D. C. Moss</w:t>
            </w:r>
          </w:p>
        </w:tc>
        <w:tc>
          <w:tcPr>
            <w:tcW w:w="2179" w:type="dxa"/>
            <w:shd w:val="clear" w:color="auto" w:fill="auto"/>
          </w:tcPr>
          <w:p w:rsidR="0026457A" w:rsidRPr="0026457A" w:rsidRDefault="0026457A" w:rsidP="0026457A">
            <w:pPr>
              <w:ind w:firstLine="0"/>
            </w:pPr>
            <w:r>
              <w:t>V. S. Moss</w:t>
            </w:r>
          </w:p>
        </w:tc>
        <w:tc>
          <w:tcPr>
            <w:tcW w:w="2180" w:type="dxa"/>
            <w:shd w:val="clear" w:color="auto" w:fill="auto"/>
          </w:tcPr>
          <w:p w:rsidR="0026457A" w:rsidRPr="0026457A" w:rsidRDefault="0026457A" w:rsidP="0026457A">
            <w:pPr>
              <w:ind w:firstLine="0"/>
            </w:pPr>
            <w:r>
              <w:t>Murphy</w:t>
            </w:r>
          </w:p>
        </w:tc>
      </w:tr>
      <w:tr w:rsidR="0026457A" w:rsidRPr="0026457A" w:rsidTr="0026457A">
        <w:tblPrEx>
          <w:jc w:val="left"/>
        </w:tblPrEx>
        <w:tc>
          <w:tcPr>
            <w:tcW w:w="2179" w:type="dxa"/>
            <w:shd w:val="clear" w:color="auto" w:fill="auto"/>
          </w:tcPr>
          <w:p w:rsidR="0026457A" w:rsidRPr="0026457A" w:rsidRDefault="0026457A" w:rsidP="0026457A">
            <w:pPr>
              <w:ind w:firstLine="0"/>
            </w:pPr>
            <w:r>
              <w:t>B. Newton</w:t>
            </w:r>
          </w:p>
        </w:tc>
        <w:tc>
          <w:tcPr>
            <w:tcW w:w="2179" w:type="dxa"/>
            <w:shd w:val="clear" w:color="auto" w:fill="auto"/>
          </w:tcPr>
          <w:p w:rsidR="0026457A" w:rsidRPr="0026457A" w:rsidRDefault="0026457A" w:rsidP="0026457A">
            <w:pPr>
              <w:ind w:firstLine="0"/>
            </w:pPr>
            <w:r>
              <w:t>W. Newton</w:t>
            </w:r>
          </w:p>
        </w:tc>
        <w:tc>
          <w:tcPr>
            <w:tcW w:w="2180" w:type="dxa"/>
            <w:shd w:val="clear" w:color="auto" w:fill="auto"/>
          </w:tcPr>
          <w:p w:rsidR="0026457A" w:rsidRPr="0026457A" w:rsidRDefault="0026457A" w:rsidP="0026457A">
            <w:pPr>
              <w:ind w:firstLine="0"/>
            </w:pPr>
            <w:r>
              <w:t>Norrell</w:t>
            </w:r>
          </w:p>
        </w:tc>
      </w:tr>
      <w:tr w:rsidR="0026457A" w:rsidRPr="0026457A" w:rsidTr="0026457A">
        <w:tblPrEx>
          <w:jc w:val="left"/>
        </w:tblPrEx>
        <w:tc>
          <w:tcPr>
            <w:tcW w:w="2179" w:type="dxa"/>
            <w:shd w:val="clear" w:color="auto" w:fill="auto"/>
          </w:tcPr>
          <w:p w:rsidR="0026457A" w:rsidRPr="0026457A" w:rsidRDefault="0026457A" w:rsidP="0026457A">
            <w:pPr>
              <w:ind w:firstLine="0"/>
            </w:pPr>
            <w:r>
              <w:t>Ott</w:t>
            </w:r>
          </w:p>
        </w:tc>
        <w:tc>
          <w:tcPr>
            <w:tcW w:w="2179" w:type="dxa"/>
            <w:shd w:val="clear" w:color="auto" w:fill="auto"/>
          </w:tcPr>
          <w:p w:rsidR="0026457A" w:rsidRPr="0026457A" w:rsidRDefault="0026457A" w:rsidP="0026457A">
            <w:pPr>
              <w:ind w:firstLine="0"/>
            </w:pPr>
            <w:r>
              <w:t>Parks</w:t>
            </w:r>
          </w:p>
        </w:tc>
        <w:tc>
          <w:tcPr>
            <w:tcW w:w="2180" w:type="dxa"/>
            <w:shd w:val="clear" w:color="auto" w:fill="auto"/>
          </w:tcPr>
          <w:p w:rsidR="0026457A" w:rsidRPr="0026457A" w:rsidRDefault="0026457A" w:rsidP="0026457A">
            <w:pPr>
              <w:ind w:firstLine="0"/>
            </w:pPr>
            <w:r>
              <w:t>Pendarvis</w:t>
            </w:r>
          </w:p>
        </w:tc>
      </w:tr>
      <w:tr w:rsidR="0026457A" w:rsidRPr="0026457A" w:rsidTr="0026457A">
        <w:tblPrEx>
          <w:jc w:val="left"/>
        </w:tblPrEx>
        <w:tc>
          <w:tcPr>
            <w:tcW w:w="2179" w:type="dxa"/>
            <w:shd w:val="clear" w:color="auto" w:fill="auto"/>
          </w:tcPr>
          <w:p w:rsidR="0026457A" w:rsidRPr="0026457A" w:rsidRDefault="0026457A" w:rsidP="0026457A">
            <w:pPr>
              <w:ind w:firstLine="0"/>
            </w:pPr>
            <w:r>
              <w:t>Pitts</w:t>
            </w:r>
          </w:p>
        </w:tc>
        <w:tc>
          <w:tcPr>
            <w:tcW w:w="2179" w:type="dxa"/>
            <w:shd w:val="clear" w:color="auto" w:fill="auto"/>
          </w:tcPr>
          <w:p w:rsidR="0026457A" w:rsidRPr="0026457A" w:rsidRDefault="0026457A" w:rsidP="0026457A">
            <w:pPr>
              <w:ind w:firstLine="0"/>
            </w:pPr>
            <w:r>
              <w:t>Pope</w:t>
            </w:r>
          </w:p>
        </w:tc>
        <w:tc>
          <w:tcPr>
            <w:tcW w:w="2180" w:type="dxa"/>
            <w:shd w:val="clear" w:color="auto" w:fill="auto"/>
          </w:tcPr>
          <w:p w:rsidR="0026457A" w:rsidRPr="0026457A" w:rsidRDefault="0026457A" w:rsidP="0026457A">
            <w:pPr>
              <w:ind w:firstLine="0"/>
            </w:pPr>
            <w:r>
              <w:t>Putnam</w:t>
            </w:r>
          </w:p>
        </w:tc>
      </w:tr>
      <w:tr w:rsidR="0026457A" w:rsidRPr="0026457A" w:rsidTr="0026457A">
        <w:tblPrEx>
          <w:jc w:val="left"/>
        </w:tblPrEx>
        <w:tc>
          <w:tcPr>
            <w:tcW w:w="2179" w:type="dxa"/>
            <w:shd w:val="clear" w:color="auto" w:fill="auto"/>
          </w:tcPr>
          <w:p w:rsidR="0026457A" w:rsidRPr="0026457A" w:rsidRDefault="0026457A" w:rsidP="0026457A">
            <w:pPr>
              <w:ind w:firstLine="0"/>
            </w:pPr>
            <w:r>
              <w:t>Ridgeway</w:t>
            </w:r>
          </w:p>
        </w:tc>
        <w:tc>
          <w:tcPr>
            <w:tcW w:w="2179" w:type="dxa"/>
            <w:shd w:val="clear" w:color="auto" w:fill="auto"/>
          </w:tcPr>
          <w:p w:rsidR="0026457A" w:rsidRPr="0026457A" w:rsidRDefault="0026457A" w:rsidP="0026457A">
            <w:pPr>
              <w:ind w:firstLine="0"/>
            </w:pPr>
            <w:r>
              <w:t>M. Rivers</w:t>
            </w:r>
          </w:p>
        </w:tc>
        <w:tc>
          <w:tcPr>
            <w:tcW w:w="2180" w:type="dxa"/>
            <w:shd w:val="clear" w:color="auto" w:fill="auto"/>
          </w:tcPr>
          <w:p w:rsidR="0026457A" w:rsidRPr="0026457A" w:rsidRDefault="0026457A" w:rsidP="0026457A">
            <w:pPr>
              <w:ind w:firstLine="0"/>
            </w:pPr>
            <w:r>
              <w:t>S. Rivers</w:t>
            </w:r>
          </w:p>
        </w:tc>
      </w:tr>
      <w:tr w:rsidR="0026457A" w:rsidRPr="0026457A" w:rsidTr="0026457A">
        <w:tblPrEx>
          <w:jc w:val="left"/>
        </w:tblPrEx>
        <w:tc>
          <w:tcPr>
            <w:tcW w:w="2179" w:type="dxa"/>
            <w:shd w:val="clear" w:color="auto" w:fill="auto"/>
          </w:tcPr>
          <w:p w:rsidR="0026457A" w:rsidRPr="0026457A" w:rsidRDefault="0026457A" w:rsidP="0026457A">
            <w:pPr>
              <w:ind w:firstLine="0"/>
            </w:pPr>
            <w:r>
              <w:t>Robinson-Simpson</w:t>
            </w:r>
          </w:p>
        </w:tc>
        <w:tc>
          <w:tcPr>
            <w:tcW w:w="2179" w:type="dxa"/>
            <w:shd w:val="clear" w:color="auto" w:fill="auto"/>
          </w:tcPr>
          <w:p w:rsidR="0026457A" w:rsidRPr="0026457A" w:rsidRDefault="0026457A" w:rsidP="0026457A">
            <w:pPr>
              <w:ind w:firstLine="0"/>
            </w:pPr>
            <w:r>
              <w:t>Rutherford</w:t>
            </w:r>
          </w:p>
        </w:tc>
        <w:tc>
          <w:tcPr>
            <w:tcW w:w="2180" w:type="dxa"/>
            <w:shd w:val="clear" w:color="auto" w:fill="auto"/>
          </w:tcPr>
          <w:p w:rsidR="0026457A" w:rsidRPr="0026457A" w:rsidRDefault="0026457A" w:rsidP="0026457A">
            <w:pPr>
              <w:ind w:firstLine="0"/>
            </w:pPr>
            <w:r>
              <w:t>Sandifer</w:t>
            </w:r>
          </w:p>
        </w:tc>
      </w:tr>
      <w:tr w:rsidR="0026457A" w:rsidRPr="0026457A" w:rsidTr="0026457A">
        <w:tblPrEx>
          <w:jc w:val="left"/>
        </w:tblPrEx>
        <w:tc>
          <w:tcPr>
            <w:tcW w:w="2179" w:type="dxa"/>
            <w:shd w:val="clear" w:color="auto" w:fill="auto"/>
          </w:tcPr>
          <w:p w:rsidR="0026457A" w:rsidRPr="0026457A" w:rsidRDefault="0026457A" w:rsidP="0026457A">
            <w:pPr>
              <w:ind w:firstLine="0"/>
            </w:pPr>
            <w:r>
              <w:t>Simrill</w:t>
            </w:r>
          </w:p>
        </w:tc>
        <w:tc>
          <w:tcPr>
            <w:tcW w:w="2179" w:type="dxa"/>
            <w:shd w:val="clear" w:color="auto" w:fill="auto"/>
          </w:tcPr>
          <w:p w:rsidR="0026457A" w:rsidRPr="0026457A" w:rsidRDefault="0026457A" w:rsidP="0026457A">
            <w:pPr>
              <w:ind w:firstLine="0"/>
            </w:pPr>
            <w:r>
              <w:t>G. M. Smith</w:t>
            </w:r>
          </w:p>
        </w:tc>
        <w:tc>
          <w:tcPr>
            <w:tcW w:w="2180" w:type="dxa"/>
            <w:shd w:val="clear" w:color="auto" w:fill="auto"/>
          </w:tcPr>
          <w:p w:rsidR="0026457A" w:rsidRPr="0026457A" w:rsidRDefault="0026457A" w:rsidP="0026457A">
            <w:pPr>
              <w:ind w:firstLine="0"/>
            </w:pPr>
            <w:r>
              <w:t>G. R. Smith</w:t>
            </w:r>
          </w:p>
        </w:tc>
      </w:tr>
      <w:tr w:rsidR="0026457A" w:rsidRPr="0026457A" w:rsidTr="0026457A">
        <w:tblPrEx>
          <w:jc w:val="left"/>
        </w:tblPrEx>
        <w:tc>
          <w:tcPr>
            <w:tcW w:w="2179" w:type="dxa"/>
            <w:shd w:val="clear" w:color="auto" w:fill="auto"/>
          </w:tcPr>
          <w:p w:rsidR="0026457A" w:rsidRPr="0026457A" w:rsidRDefault="0026457A" w:rsidP="0026457A">
            <w:pPr>
              <w:ind w:firstLine="0"/>
            </w:pPr>
            <w:r>
              <w:t>J. E. Smith</w:t>
            </w:r>
          </w:p>
        </w:tc>
        <w:tc>
          <w:tcPr>
            <w:tcW w:w="2179" w:type="dxa"/>
            <w:shd w:val="clear" w:color="auto" w:fill="auto"/>
          </w:tcPr>
          <w:p w:rsidR="0026457A" w:rsidRPr="0026457A" w:rsidRDefault="0026457A" w:rsidP="0026457A">
            <w:pPr>
              <w:ind w:firstLine="0"/>
            </w:pPr>
            <w:r>
              <w:t>Sottile</w:t>
            </w:r>
          </w:p>
        </w:tc>
        <w:tc>
          <w:tcPr>
            <w:tcW w:w="2180" w:type="dxa"/>
            <w:shd w:val="clear" w:color="auto" w:fill="auto"/>
          </w:tcPr>
          <w:p w:rsidR="0026457A" w:rsidRPr="0026457A" w:rsidRDefault="0026457A" w:rsidP="0026457A">
            <w:pPr>
              <w:ind w:firstLine="0"/>
            </w:pPr>
            <w:r>
              <w:t>Spires</w:t>
            </w:r>
          </w:p>
        </w:tc>
      </w:tr>
      <w:tr w:rsidR="0026457A" w:rsidRPr="0026457A" w:rsidTr="0026457A">
        <w:tblPrEx>
          <w:jc w:val="left"/>
        </w:tblPrEx>
        <w:tc>
          <w:tcPr>
            <w:tcW w:w="2179" w:type="dxa"/>
            <w:shd w:val="clear" w:color="auto" w:fill="auto"/>
          </w:tcPr>
          <w:p w:rsidR="0026457A" w:rsidRPr="0026457A" w:rsidRDefault="0026457A" w:rsidP="0026457A">
            <w:pPr>
              <w:ind w:firstLine="0"/>
            </w:pPr>
            <w:r>
              <w:t>Stavrinakis</w:t>
            </w:r>
          </w:p>
        </w:tc>
        <w:tc>
          <w:tcPr>
            <w:tcW w:w="2179" w:type="dxa"/>
            <w:shd w:val="clear" w:color="auto" w:fill="auto"/>
          </w:tcPr>
          <w:p w:rsidR="0026457A" w:rsidRPr="0026457A" w:rsidRDefault="0026457A" w:rsidP="0026457A">
            <w:pPr>
              <w:ind w:firstLine="0"/>
            </w:pPr>
            <w:r>
              <w:t>Stringer</w:t>
            </w:r>
          </w:p>
        </w:tc>
        <w:tc>
          <w:tcPr>
            <w:tcW w:w="2180" w:type="dxa"/>
            <w:shd w:val="clear" w:color="auto" w:fill="auto"/>
          </w:tcPr>
          <w:p w:rsidR="0026457A" w:rsidRPr="0026457A" w:rsidRDefault="0026457A" w:rsidP="0026457A">
            <w:pPr>
              <w:ind w:firstLine="0"/>
            </w:pPr>
            <w:r>
              <w:t>Tallon</w:t>
            </w:r>
          </w:p>
        </w:tc>
      </w:tr>
      <w:tr w:rsidR="0026457A" w:rsidRPr="0026457A" w:rsidTr="0026457A">
        <w:tblPrEx>
          <w:jc w:val="left"/>
        </w:tblPrEx>
        <w:tc>
          <w:tcPr>
            <w:tcW w:w="2179" w:type="dxa"/>
            <w:shd w:val="clear" w:color="auto" w:fill="auto"/>
          </w:tcPr>
          <w:p w:rsidR="0026457A" w:rsidRPr="0026457A" w:rsidRDefault="0026457A" w:rsidP="0026457A">
            <w:pPr>
              <w:ind w:firstLine="0"/>
            </w:pPr>
            <w:r>
              <w:t>Taylor</w:t>
            </w:r>
          </w:p>
        </w:tc>
        <w:tc>
          <w:tcPr>
            <w:tcW w:w="2179" w:type="dxa"/>
            <w:shd w:val="clear" w:color="auto" w:fill="auto"/>
          </w:tcPr>
          <w:p w:rsidR="0026457A" w:rsidRPr="0026457A" w:rsidRDefault="0026457A" w:rsidP="0026457A">
            <w:pPr>
              <w:ind w:firstLine="0"/>
            </w:pPr>
            <w:r>
              <w:t>Thayer</w:t>
            </w:r>
          </w:p>
        </w:tc>
        <w:tc>
          <w:tcPr>
            <w:tcW w:w="2180" w:type="dxa"/>
            <w:shd w:val="clear" w:color="auto" w:fill="auto"/>
          </w:tcPr>
          <w:p w:rsidR="0026457A" w:rsidRPr="0026457A" w:rsidRDefault="0026457A" w:rsidP="0026457A">
            <w:pPr>
              <w:ind w:firstLine="0"/>
            </w:pPr>
            <w:r>
              <w:t>Thigpen</w:t>
            </w:r>
          </w:p>
        </w:tc>
      </w:tr>
      <w:tr w:rsidR="0026457A" w:rsidRPr="0026457A" w:rsidTr="0026457A">
        <w:tblPrEx>
          <w:jc w:val="left"/>
        </w:tblPrEx>
        <w:tc>
          <w:tcPr>
            <w:tcW w:w="2179" w:type="dxa"/>
            <w:shd w:val="clear" w:color="auto" w:fill="auto"/>
          </w:tcPr>
          <w:p w:rsidR="0026457A" w:rsidRPr="0026457A" w:rsidRDefault="0026457A" w:rsidP="0026457A">
            <w:pPr>
              <w:ind w:firstLine="0"/>
            </w:pPr>
            <w:r>
              <w:t>Toole</w:t>
            </w:r>
          </w:p>
        </w:tc>
        <w:tc>
          <w:tcPr>
            <w:tcW w:w="2179" w:type="dxa"/>
            <w:shd w:val="clear" w:color="auto" w:fill="auto"/>
          </w:tcPr>
          <w:p w:rsidR="0026457A" w:rsidRPr="0026457A" w:rsidRDefault="0026457A" w:rsidP="0026457A">
            <w:pPr>
              <w:ind w:firstLine="0"/>
            </w:pPr>
            <w:r>
              <w:t>Trantham</w:t>
            </w:r>
          </w:p>
        </w:tc>
        <w:tc>
          <w:tcPr>
            <w:tcW w:w="2180" w:type="dxa"/>
            <w:shd w:val="clear" w:color="auto" w:fill="auto"/>
          </w:tcPr>
          <w:p w:rsidR="0026457A" w:rsidRPr="0026457A" w:rsidRDefault="0026457A" w:rsidP="0026457A">
            <w:pPr>
              <w:ind w:firstLine="0"/>
            </w:pPr>
            <w:r>
              <w:t>Weeks</w:t>
            </w:r>
          </w:p>
        </w:tc>
      </w:tr>
      <w:tr w:rsidR="0026457A" w:rsidRPr="0026457A" w:rsidTr="0026457A">
        <w:tblPrEx>
          <w:jc w:val="left"/>
        </w:tblPrEx>
        <w:tc>
          <w:tcPr>
            <w:tcW w:w="2179" w:type="dxa"/>
            <w:shd w:val="clear" w:color="auto" w:fill="auto"/>
          </w:tcPr>
          <w:p w:rsidR="0026457A" w:rsidRPr="0026457A" w:rsidRDefault="0026457A" w:rsidP="0026457A">
            <w:pPr>
              <w:ind w:firstLine="0"/>
            </w:pPr>
            <w:r>
              <w:t>West</w:t>
            </w:r>
          </w:p>
        </w:tc>
        <w:tc>
          <w:tcPr>
            <w:tcW w:w="2179" w:type="dxa"/>
            <w:shd w:val="clear" w:color="auto" w:fill="auto"/>
          </w:tcPr>
          <w:p w:rsidR="0026457A" w:rsidRPr="0026457A" w:rsidRDefault="0026457A" w:rsidP="0026457A">
            <w:pPr>
              <w:ind w:firstLine="0"/>
            </w:pPr>
            <w:r>
              <w:t>Wheeler</w:t>
            </w:r>
          </w:p>
        </w:tc>
        <w:tc>
          <w:tcPr>
            <w:tcW w:w="2180" w:type="dxa"/>
            <w:shd w:val="clear" w:color="auto" w:fill="auto"/>
          </w:tcPr>
          <w:p w:rsidR="0026457A" w:rsidRPr="0026457A" w:rsidRDefault="0026457A" w:rsidP="0026457A">
            <w:pPr>
              <w:ind w:firstLine="0"/>
            </w:pPr>
            <w:r>
              <w:t>White</w:t>
            </w:r>
          </w:p>
        </w:tc>
      </w:tr>
      <w:tr w:rsidR="0026457A" w:rsidRPr="0026457A" w:rsidTr="0026457A">
        <w:tblPrEx>
          <w:jc w:val="left"/>
        </w:tblPrEx>
        <w:tc>
          <w:tcPr>
            <w:tcW w:w="2179" w:type="dxa"/>
            <w:shd w:val="clear" w:color="auto" w:fill="auto"/>
          </w:tcPr>
          <w:p w:rsidR="0026457A" w:rsidRPr="0026457A" w:rsidRDefault="0026457A" w:rsidP="0026457A">
            <w:pPr>
              <w:keepNext/>
              <w:ind w:firstLine="0"/>
            </w:pPr>
            <w:r>
              <w:t>Whitmire</w:t>
            </w:r>
          </w:p>
        </w:tc>
        <w:tc>
          <w:tcPr>
            <w:tcW w:w="2179" w:type="dxa"/>
            <w:shd w:val="clear" w:color="auto" w:fill="auto"/>
          </w:tcPr>
          <w:p w:rsidR="0026457A" w:rsidRPr="0026457A" w:rsidRDefault="0026457A" w:rsidP="0026457A">
            <w:pPr>
              <w:keepNext/>
              <w:ind w:firstLine="0"/>
            </w:pPr>
            <w:r>
              <w:t>Williams</w:t>
            </w:r>
          </w:p>
        </w:tc>
        <w:tc>
          <w:tcPr>
            <w:tcW w:w="2180" w:type="dxa"/>
            <w:shd w:val="clear" w:color="auto" w:fill="auto"/>
          </w:tcPr>
          <w:p w:rsidR="0026457A" w:rsidRPr="0026457A" w:rsidRDefault="0026457A" w:rsidP="0026457A">
            <w:pPr>
              <w:keepNext/>
              <w:ind w:firstLine="0"/>
            </w:pPr>
            <w:r>
              <w:t>Willis</w:t>
            </w:r>
          </w:p>
        </w:tc>
      </w:tr>
      <w:tr w:rsidR="0026457A" w:rsidRPr="0026457A" w:rsidTr="0026457A">
        <w:tblPrEx>
          <w:jc w:val="left"/>
        </w:tblPrEx>
        <w:tc>
          <w:tcPr>
            <w:tcW w:w="2179" w:type="dxa"/>
            <w:shd w:val="clear" w:color="auto" w:fill="auto"/>
          </w:tcPr>
          <w:p w:rsidR="0026457A" w:rsidRPr="0026457A" w:rsidRDefault="0026457A" w:rsidP="0026457A">
            <w:pPr>
              <w:keepNext/>
              <w:ind w:firstLine="0"/>
            </w:pPr>
            <w:r>
              <w:t>Young</w:t>
            </w:r>
          </w:p>
        </w:tc>
        <w:tc>
          <w:tcPr>
            <w:tcW w:w="2179" w:type="dxa"/>
            <w:shd w:val="clear" w:color="auto" w:fill="auto"/>
          </w:tcPr>
          <w:p w:rsidR="0026457A" w:rsidRPr="0026457A" w:rsidRDefault="0026457A" w:rsidP="0026457A">
            <w:pPr>
              <w:keepNext/>
              <w:ind w:firstLine="0"/>
            </w:pPr>
            <w:r>
              <w:t>Yow</w:t>
            </w:r>
          </w:p>
        </w:tc>
        <w:tc>
          <w:tcPr>
            <w:tcW w:w="2180" w:type="dxa"/>
            <w:shd w:val="clear" w:color="auto" w:fill="auto"/>
          </w:tcPr>
          <w:p w:rsidR="0026457A" w:rsidRPr="0026457A" w:rsidRDefault="0026457A" w:rsidP="0026457A">
            <w:pPr>
              <w:keepNext/>
              <w:ind w:firstLine="0"/>
            </w:pPr>
          </w:p>
        </w:tc>
      </w:tr>
    </w:tbl>
    <w:p w:rsidR="0026457A" w:rsidRDefault="0026457A" w:rsidP="0026457A">
      <w:pPr>
        <w:jc w:val="center"/>
        <w:rPr>
          <w:b/>
        </w:rPr>
      </w:pPr>
      <w:r w:rsidRPr="0026457A">
        <w:rPr>
          <w:b/>
        </w:rPr>
        <w:t>Total Present--122</w:t>
      </w:r>
    </w:p>
    <w:p w:rsidR="0026457A" w:rsidRDefault="0026457A" w:rsidP="0026457A"/>
    <w:p w:rsidR="0026457A" w:rsidRDefault="0026457A" w:rsidP="0026457A">
      <w:pPr>
        <w:keepNext/>
        <w:jc w:val="center"/>
        <w:rPr>
          <w:b/>
        </w:rPr>
      </w:pPr>
      <w:r w:rsidRPr="0026457A">
        <w:rPr>
          <w:b/>
        </w:rPr>
        <w:lastRenderedPageBreak/>
        <w:t>STATEMENT OF ATTENDANCE</w:t>
      </w:r>
    </w:p>
    <w:p w:rsidR="0026457A" w:rsidRDefault="0026457A" w:rsidP="0026457A">
      <w:r>
        <w:t>Rep. ALEXANDER signed a statement with the Clerk that he came in after the roll call of the House and was present for the Session on Tuesday, January 30.</w:t>
      </w:r>
    </w:p>
    <w:p w:rsidR="0026457A" w:rsidRDefault="0026457A" w:rsidP="0026457A"/>
    <w:p w:rsidR="0026457A" w:rsidRDefault="0026457A" w:rsidP="0026457A">
      <w:pPr>
        <w:keepNext/>
        <w:jc w:val="center"/>
        <w:rPr>
          <w:b/>
        </w:rPr>
      </w:pPr>
      <w:r w:rsidRPr="0026457A">
        <w:rPr>
          <w:b/>
        </w:rPr>
        <w:t>LEAVE OF ABSENCE</w:t>
      </w:r>
    </w:p>
    <w:p w:rsidR="0026457A" w:rsidRDefault="0026457A" w:rsidP="0026457A">
      <w:r>
        <w:t xml:space="preserve">The SPEAKER </w:t>
      </w:r>
      <w:r w:rsidRPr="0026457A">
        <w:rPr>
          <w:i/>
        </w:rPr>
        <w:t>PRO TEMPORE</w:t>
      </w:r>
      <w:r>
        <w:t xml:space="preserve"> granted Rep. BALES a leave of absence for the day due to medical reasons.</w:t>
      </w:r>
    </w:p>
    <w:p w:rsidR="0026457A" w:rsidRDefault="0026457A" w:rsidP="0026457A"/>
    <w:p w:rsidR="0026457A" w:rsidRDefault="0026457A" w:rsidP="0026457A">
      <w:pPr>
        <w:keepNext/>
        <w:jc w:val="center"/>
        <w:rPr>
          <w:b/>
        </w:rPr>
      </w:pPr>
      <w:r w:rsidRPr="0026457A">
        <w:rPr>
          <w:b/>
        </w:rPr>
        <w:t>LEAVE OF ABSENCE</w:t>
      </w:r>
    </w:p>
    <w:p w:rsidR="0026457A" w:rsidRDefault="0026457A" w:rsidP="0026457A">
      <w:r>
        <w:t>The SPEAKER granted Rep. PUTNAM a temporary leave of absence.</w:t>
      </w:r>
    </w:p>
    <w:p w:rsidR="0026457A" w:rsidRDefault="0026457A" w:rsidP="0026457A"/>
    <w:p w:rsidR="0026457A" w:rsidRDefault="0026457A" w:rsidP="0026457A">
      <w:pPr>
        <w:keepNext/>
        <w:jc w:val="center"/>
        <w:rPr>
          <w:b/>
        </w:rPr>
      </w:pPr>
      <w:r w:rsidRPr="0026457A">
        <w:rPr>
          <w:b/>
        </w:rPr>
        <w:t>DOCTOR OF THE DAY</w:t>
      </w:r>
    </w:p>
    <w:p w:rsidR="0026457A" w:rsidRDefault="0026457A" w:rsidP="0026457A">
      <w:r>
        <w:t>Announcement was made that Dr. C. Blake Myers of Greenville was the Doctor of the Day for the General Assembly.</w:t>
      </w:r>
    </w:p>
    <w:p w:rsidR="0026457A" w:rsidRDefault="0026457A" w:rsidP="0026457A"/>
    <w:p w:rsidR="0026457A" w:rsidRDefault="0026457A" w:rsidP="0026457A">
      <w:pPr>
        <w:keepNext/>
        <w:jc w:val="center"/>
        <w:rPr>
          <w:b/>
        </w:rPr>
      </w:pPr>
      <w:r w:rsidRPr="0026457A">
        <w:rPr>
          <w:b/>
        </w:rPr>
        <w:t>SPECIAL PRESENTATION</w:t>
      </w:r>
    </w:p>
    <w:p w:rsidR="0026457A" w:rsidRDefault="0026457A" w:rsidP="0026457A">
      <w:r>
        <w:t xml:space="preserve">Rep. ATWATER presented to the House the River Bluff High School Girls Tennis Team, coaches, and other school officials. </w:t>
      </w:r>
    </w:p>
    <w:p w:rsidR="0026457A" w:rsidRDefault="0026457A" w:rsidP="0026457A"/>
    <w:p w:rsidR="0026457A" w:rsidRDefault="0026457A" w:rsidP="0026457A">
      <w:pPr>
        <w:keepNext/>
        <w:jc w:val="center"/>
        <w:rPr>
          <w:b/>
        </w:rPr>
      </w:pPr>
      <w:r w:rsidRPr="0026457A">
        <w:rPr>
          <w:b/>
        </w:rPr>
        <w:t>SPECIAL PRESENTATION</w:t>
      </w:r>
    </w:p>
    <w:p w:rsidR="0026457A" w:rsidRDefault="0026457A" w:rsidP="0026457A">
      <w:r>
        <w:t xml:space="preserve">Rep. HENDERSON presented to the House the Riverside High School Girls Cross Country Team, coaches, and other school officials. </w:t>
      </w:r>
    </w:p>
    <w:p w:rsidR="0026457A" w:rsidRDefault="0026457A" w:rsidP="0026457A"/>
    <w:p w:rsidR="0026457A" w:rsidRDefault="0026457A" w:rsidP="0026457A">
      <w:pPr>
        <w:keepNext/>
        <w:jc w:val="center"/>
        <w:rPr>
          <w:b/>
        </w:rPr>
      </w:pPr>
      <w:r w:rsidRPr="0026457A">
        <w:rPr>
          <w:b/>
        </w:rPr>
        <w:t>CO-SPONSORS ADDED</w:t>
      </w:r>
    </w:p>
    <w:p w:rsidR="0026457A" w:rsidRDefault="0026457A" w:rsidP="0026457A">
      <w:r>
        <w:t>In accordance with House Rule 5.2 below:</w:t>
      </w:r>
    </w:p>
    <w:p w:rsidR="0063717C" w:rsidRDefault="0063717C" w:rsidP="0026457A">
      <w:bookmarkStart w:id="3" w:name="file_start24"/>
      <w:bookmarkEnd w:id="3"/>
    </w:p>
    <w:p w:rsidR="0026457A" w:rsidRDefault="0026457A" w:rsidP="0026457A">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26457A" w:rsidRDefault="0026457A" w:rsidP="0026457A"/>
    <w:p w:rsidR="0026457A" w:rsidRDefault="0026457A" w:rsidP="0026457A">
      <w:pPr>
        <w:keepNext/>
        <w:jc w:val="center"/>
        <w:rPr>
          <w:b/>
        </w:rPr>
      </w:pPr>
      <w:r w:rsidRPr="0026457A">
        <w:rPr>
          <w:b/>
        </w:rPr>
        <w:t>CO-SPONSOR ADDED</w:t>
      </w:r>
    </w:p>
    <w:tbl>
      <w:tblPr>
        <w:tblW w:w="0" w:type="auto"/>
        <w:tblLayout w:type="fixed"/>
        <w:tblLook w:val="0000" w:firstRow="0" w:lastRow="0" w:firstColumn="0" w:lastColumn="0" w:noHBand="0" w:noVBand="0"/>
      </w:tblPr>
      <w:tblGrid>
        <w:gridCol w:w="1551"/>
        <w:gridCol w:w="1491"/>
      </w:tblGrid>
      <w:tr w:rsidR="0026457A" w:rsidRPr="0026457A" w:rsidTr="0026457A">
        <w:tc>
          <w:tcPr>
            <w:tcW w:w="1551" w:type="dxa"/>
            <w:shd w:val="clear" w:color="auto" w:fill="auto"/>
          </w:tcPr>
          <w:p w:rsidR="0026457A" w:rsidRPr="0026457A" w:rsidRDefault="0026457A" w:rsidP="0026457A">
            <w:pPr>
              <w:keepNext/>
              <w:ind w:firstLine="0"/>
            </w:pPr>
            <w:r w:rsidRPr="0026457A">
              <w:t>Bill Number:</w:t>
            </w:r>
          </w:p>
        </w:tc>
        <w:tc>
          <w:tcPr>
            <w:tcW w:w="1491" w:type="dxa"/>
            <w:shd w:val="clear" w:color="auto" w:fill="auto"/>
          </w:tcPr>
          <w:p w:rsidR="0026457A" w:rsidRPr="0026457A" w:rsidRDefault="0026457A" w:rsidP="0026457A">
            <w:pPr>
              <w:keepNext/>
              <w:ind w:firstLine="0"/>
            </w:pPr>
            <w:r w:rsidRPr="0026457A">
              <w:t>H. 3342</w:t>
            </w:r>
          </w:p>
        </w:tc>
      </w:tr>
      <w:tr w:rsidR="0026457A" w:rsidRPr="0026457A" w:rsidTr="0026457A">
        <w:tc>
          <w:tcPr>
            <w:tcW w:w="1551" w:type="dxa"/>
            <w:shd w:val="clear" w:color="auto" w:fill="auto"/>
          </w:tcPr>
          <w:p w:rsidR="0026457A" w:rsidRPr="0026457A" w:rsidRDefault="0026457A" w:rsidP="0026457A">
            <w:pPr>
              <w:keepNext/>
              <w:ind w:firstLine="0"/>
            </w:pPr>
            <w:r w:rsidRPr="0026457A">
              <w:t>Date:</w:t>
            </w:r>
          </w:p>
        </w:tc>
        <w:tc>
          <w:tcPr>
            <w:tcW w:w="1491" w:type="dxa"/>
            <w:shd w:val="clear" w:color="auto" w:fill="auto"/>
          </w:tcPr>
          <w:p w:rsidR="0026457A" w:rsidRPr="0026457A" w:rsidRDefault="0026457A" w:rsidP="0026457A">
            <w:pPr>
              <w:keepNext/>
              <w:ind w:firstLine="0"/>
            </w:pPr>
            <w:r w:rsidRPr="0026457A">
              <w:t>ADD:</w:t>
            </w:r>
          </w:p>
        </w:tc>
      </w:tr>
      <w:tr w:rsidR="0026457A" w:rsidRPr="0026457A" w:rsidTr="0026457A">
        <w:tc>
          <w:tcPr>
            <w:tcW w:w="1551" w:type="dxa"/>
            <w:shd w:val="clear" w:color="auto" w:fill="auto"/>
          </w:tcPr>
          <w:p w:rsidR="0026457A" w:rsidRPr="0026457A" w:rsidRDefault="0026457A" w:rsidP="0026457A">
            <w:pPr>
              <w:keepNext/>
              <w:ind w:firstLine="0"/>
            </w:pPr>
            <w:r w:rsidRPr="0026457A">
              <w:t>01/31/18</w:t>
            </w:r>
          </w:p>
        </w:tc>
        <w:tc>
          <w:tcPr>
            <w:tcW w:w="1491" w:type="dxa"/>
            <w:shd w:val="clear" w:color="auto" w:fill="auto"/>
          </w:tcPr>
          <w:p w:rsidR="0026457A" w:rsidRPr="0026457A" w:rsidRDefault="0026457A" w:rsidP="0026457A">
            <w:pPr>
              <w:keepNext/>
              <w:ind w:firstLine="0"/>
            </w:pPr>
            <w:r w:rsidRPr="0026457A">
              <w:t>J. E. SMITH</w:t>
            </w:r>
          </w:p>
        </w:tc>
      </w:tr>
    </w:tbl>
    <w:p w:rsidR="0026457A" w:rsidRDefault="0026457A" w:rsidP="0026457A"/>
    <w:p w:rsidR="0026457A" w:rsidRDefault="0026457A" w:rsidP="0026457A">
      <w:pPr>
        <w:keepNext/>
        <w:jc w:val="center"/>
        <w:rPr>
          <w:b/>
        </w:rPr>
      </w:pPr>
      <w:r w:rsidRPr="0026457A">
        <w:rPr>
          <w:b/>
        </w:rPr>
        <w:t>CO-SPONSOR ADDED</w:t>
      </w:r>
    </w:p>
    <w:tbl>
      <w:tblPr>
        <w:tblW w:w="0" w:type="auto"/>
        <w:tblLayout w:type="fixed"/>
        <w:tblLook w:val="0000" w:firstRow="0" w:lastRow="0" w:firstColumn="0" w:lastColumn="0" w:noHBand="0" w:noVBand="0"/>
      </w:tblPr>
      <w:tblGrid>
        <w:gridCol w:w="1551"/>
        <w:gridCol w:w="1101"/>
      </w:tblGrid>
      <w:tr w:rsidR="0026457A" w:rsidRPr="0026457A" w:rsidTr="0026457A">
        <w:tc>
          <w:tcPr>
            <w:tcW w:w="1551" w:type="dxa"/>
            <w:shd w:val="clear" w:color="auto" w:fill="auto"/>
          </w:tcPr>
          <w:p w:rsidR="0026457A" w:rsidRPr="0026457A" w:rsidRDefault="0026457A" w:rsidP="0026457A">
            <w:pPr>
              <w:keepNext/>
              <w:ind w:firstLine="0"/>
            </w:pPr>
            <w:r w:rsidRPr="0026457A">
              <w:t>Bill Number:</w:t>
            </w:r>
          </w:p>
        </w:tc>
        <w:tc>
          <w:tcPr>
            <w:tcW w:w="1101" w:type="dxa"/>
            <w:shd w:val="clear" w:color="auto" w:fill="auto"/>
          </w:tcPr>
          <w:p w:rsidR="0026457A" w:rsidRPr="0026457A" w:rsidRDefault="0026457A" w:rsidP="0026457A">
            <w:pPr>
              <w:keepNext/>
              <w:ind w:firstLine="0"/>
            </w:pPr>
            <w:r w:rsidRPr="0026457A">
              <w:t>H. 3521</w:t>
            </w:r>
          </w:p>
        </w:tc>
      </w:tr>
      <w:tr w:rsidR="0026457A" w:rsidRPr="0026457A" w:rsidTr="0026457A">
        <w:tc>
          <w:tcPr>
            <w:tcW w:w="1551" w:type="dxa"/>
            <w:shd w:val="clear" w:color="auto" w:fill="auto"/>
          </w:tcPr>
          <w:p w:rsidR="0026457A" w:rsidRPr="0026457A" w:rsidRDefault="0026457A" w:rsidP="0026457A">
            <w:pPr>
              <w:keepNext/>
              <w:ind w:firstLine="0"/>
            </w:pPr>
            <w:r w:rsidRPr="0026457A">
              <w:t>Date:</w:t>
            </w:r>
          </w:p>
        </w:tc>
        <w:tc>
          <w:tcPr>
            <w:tcW w:w="1101" w:type="dxa"/>
            <w:shd w:val="clear" w:color="auto" w:fill="auto"/>
          </w:tcPr>
          <w:p w:rsidR="0026457A" w:rsidRPr="0026457A" w:rsidRDefault="0026457A" w:rsidP="0026457A">
            <w:pPr>
              <w:keepNext/>
              <w:ind w:firstLine="0"/>
            </w:pPr>
            <w:r w:rsidRPr="0026457A">
              <w:t>ADD:</w:t>
            </w:r>
          </w:p>
        </w:tc>
      </w:tr>
      <w:tr w:rsidR="0026457A" w:rsidRPr="0026457A" w:rsidTr="0026457A">
        <w:tc>
          <w:tcPr>
            <w:tcW w:w="1551" w:type="dxa"/>
            <w:shd w:val="clear" w:color="auto" w:fill="auto"/>
          </w:tcPr>
          <w:p w:rsidR="0026457A" w:rsidRPr="0026457A" w:rsidRDefault="0026457A" w:rsidP="0026457A">
            <w:pPr>
              <w:keepNext/>
              <w:ind w:firstLine="0"/>
            </w:pPr>
            <w:r w:rsidRPr="0026457A">
              <w:t>01/31/18</w:t>
            </w:r>
          </w:p>
        </w:tc>
        <w:tc>
          <w:tcPr>
            <w:tcW w:w="1101" w:type="dxa"/>
            <w:shd w:val="clear" w:color="auto" w:fill="auto"/>
          </w:tcPr>
          <w:p w:rsidR="0026457A" w:rsidRPr="0026457A" w:rsidRDefault="0026457A" w:rsidP="0026457A">
            <w:pPr>
              <w:keepNext/>
              <w:ind w:firstLine="0"/>
            </w:pPr>
            <w:r w:rsidRPr="0026457A">
              <w:t>MACE</w:t>
            </w:r>
          </w:p>
        </w:tc>
      </w:tr>
    </w:tbl>
    <w:p w:rsidR="0026457A" w:rsidRDefault="0026457A" w:rsidP="0026457A"/>
    <w:p w:rsidR="0026457A" w:rsidRDefault="0026457A" w:rsidP="0026457A">
      <w:pPr>
        <w:keepNext/>
        <w:jc w:val="center"/>
        <w:rPr>
          <w:b/>
        </w:rPr>
      </w:pPr>
      <w:r w:rsidRPr="0026457A">
        <w:rPr>
          <w:b/>
        </w:rPr>
        <w:t>CO-SPONSOR</w:t>
      </w:r>
      <w:r w:rsidR="0063717C">
        <w:rPr>
          <w:b/>
        </w:rPr>
        <w:t>S</w:t>
      </w:r>
      <w:r w:rsidRPr="0026457A">
        <w:rPr>
          <w:b/>
        </w:rPr>
        <w:t xml:space="preserve"> ADDED</w:t>
      </w:r>
    </w:p>
    <w:tbl>
      <w:tblPr>
        <w:tblW w:w="0" w:type="auto"/>
        <w:tblLayout w:type="fixed"/>
        <w:tblLook w:val="0000" w:firstRow="0" w:lastRow="0" w:firstColumn="0" w:lastColumn="0" w:noHBand="0" w:noVBand="0"/>
      </w:tblPr>
      <w:tblGrid>
        <w:gridCol w:w="1551"/>
        <w:gridCol w:w="3876"/>
      </w:tblGrid>
      <w:tr w:rsidR="0026457A" w:rsidRPr="0026457A" w:rsidTr="0026457A">
        <w:tc>
          <w:tcPr>
            <w:tcW w:w="1551" w:type="dxa"/>
            <w:shd w:val="clear" w:color="auto" w:fill="auto"/>
          </w:tcPr>
          <w:p w:rsidR="0026457A" w:rsidRPr="0026457A" w:rsidRDefault="0026457A" w:rsidP="0026457A">
            <w:pPr>
              <w:keepNext/>
              <w:ind w:firstLine="0"/>
            </w:pPr>
            <w:r w:rsidRPr="0026457A">
              <w:t>Bill Number:</w:t>
            </w:r>
          </w:p>
        </w:tc>
        <w:tc>
          <w:tcPr>
            <w:tcW w:w="3876" w:type="dxa"/>
            <w:shd w:val="clear" w:color="auto" w:fill="auto"/>
          </w:tcPr>
          <w:p w:rsidR="0026457A" w:rsidRPr="0026457A" w:rsidRDefault="0026457A" w:rsidP="0026457A">
            <w:pPr>
              <w:keepNext/>
              <w:ind w:firstLine="0"/>
            </w:pPr>
            <w:r w:rsidRPr="0026457A">
              <w:t>H. 3529</w:t>
            </w:r>
          </w:p>
        </w:tc>
      </w:tr>
      <w:tr w:rsidR="0026457A" w:rsidRPr="0026457A" w:rsidTr="0026457A">
        <w:tc>
          <w:tcPr>
            <w:tcW w:w="1551" w:type="dxa"/>
            <w:shd w:val="clear" w:color="auto" w:fill="auto"/>
          </w:tcPr>
          <w:p w:rsidR="0026457A" w:rsidRPr="0026457A" w:rsidRDefault="0026457A" w:rsidP="0026457A">
            <w:pPr>
              <w:keepNext/>
              <w:ind w:firstLine="0"/>
            </w:pPr>
            <w:r w:rsidRPr="0026457A">
              <w:t>Date:</w:t>
            </w:r>
          </w:p>
        </w:tc>
        <w:tc>
          <w:tcPr>
            <w:tcW w:w="3876" w:type="dxa"/>
            <w:shd w:val="clear" w:color="auto" w:fill="auto"/>
          </w:tcPr>
          <w:p w:rsidR="0026457A" w:rsidRPr="0026457A" w:rsidRDefault="0026457A" w:rsidP="0026457A">
            <w:pPr>
              <w:keepNext/>
              <w:ind w:firstLine="0"/>
            </w:pPr>
            <w:r w:rsidRPr="0026457A">
              <w:t>ADD:</w:t>
            </w:r>
          </w:p>
        </w:tc>
      </w:tr>
      <w:tr w:rsidR="0026457A" w:rsidRPr="0026457A" w:rsidTr="0026457A">
        <w:tc>
          <w:tcPr>
            <w:tcW w:w="1551" w:type="dxa"/>
            <w:shd w:val="clear" w:color="auto" w:fill="auto"/>
          </w:tcPr>
          <w:p w:rsidR="0026457A" w:rsidRPr="0026457A" w:rsidRDefault="0026457A" w:rsidP="0026457A">
            <w:pPr>
              <w:keepNext/>
              <w:ind w:firstLine="0"/>
            </w:pPr>
            <w:r w:rsidRPr="0026457A">
              <w:t>01/31/18</w:t>
            </w:r>
          </w:p>
        </w:tc>
        <w:tc>
          <w:tcPr>
            <w:tcW w:w="3876" w:type="dxa"/>
            <w:shd w:val="clear" w:color="auto" w:fill="auto"/>
          </w:tcPr>
          <w:p w:rsidR="0026457A" w:rsidRPr="0026457A" w:rsidRDefault="0026457A" w:rsidP="0026457A">
            <w:pPr>
              <w:keepNext/>
              <w:ind w:firstLine="0"/>
            </w:pPr>
            <w:r w:rsidRPr="0026457A">
              <w:t>WILLIAMS, HIXON and MCGINNIS</w:t>
            </w:r>
          </w:p>
        </w:tc>
      </w:tr>
    </w:tbl>
    <w:p w:rsidR="0026457A" w:rsidRDefault="0026457A" w:rsidP="0026457A"/>
    <w:p w:rsidR="0026457A" w:rsidRDefault="0026457A" w:rsidP="0026457A">
      <w:pPr>
        <w:keepNext/>
        <w:jc w:val="center"/>
        <w:rPr>
          <w:b/>
        </w:rPr>
      </w:pPr>
      <w:r w:rsidRPr="0026457A">
        <w:rPr>
          <w:b/>
        </w:rPr>
        <w:t>CO-SPONSOR ADDED</w:t>
      </w:r>
    </w:p>
    <w:tbl>
      <w:tblPr>
        <w:tblW w:w="0" w:type="auto"/>
        <w:tblLayout w:type="fixed"/>
        <w:tblLook w:val="0000" w:firstRow="0" w:lastRow="0" w:firstColumn="0" w:lastColumn="0" w:noHBand="0" w:noVBand="0"/>
      </w:tblPr>
      <w:tblGrid>
        <w:gridCol w:w="1551"/>
        <w:gridCol w:w="1101"/>
      </w:tblGrid>
      <w:tr w:rsidR="0026457A" w:rsidRPr="0026457A" w:rsidTr="0026457A">
        <w:tc>
          <w:tcPr>
            <w:tcW w:w="1551" w:type="dxa"/>
            <w:shd w:val="clear" w:color="auto" w:fill="auto"/>
          </w:tcPr>
          <w:p w:rsidR="0026457A" w:rsidRPr="0026457A" w:rsidRDefault="0026457A" w:rsidP="0026457A">
            <w:pPr>
              <w:keepNext/>
              <w:ind w:firstLine="0"/>
            </w:pPr>
            <w:r w:rsidRPr="0026457A">
              <w:t>Bill Number:</w:t>
            </w:r>
          </w:p>
        </w:tc>
        <w:tc>
          <w:tcPr>
            <w:tcW w:w="1101" w:type="dxa"/>
            <w:shd w:val="clear" w:color="auto" w:fill="auto"/>
          </w:tcPr>
          <w:p w:rsidR="0026457A" w:rsidRPr="0026457A" w:rsidRDefault="0026457A" w:rsidP="0026457A">
            <w:pPr>
              <w:keepNext/>
              <w:ind w:firstLine="0"/>
            </w:pPr>
            <w:r w:rsidRPr="0026457A">
              <w:t>H. 4034</w:t>
            </w:r>
          </w:p>
        </w:tc>
      </w:tr>
      <w:tr w:rsidR="0026457A" w:rsidRPr="0026457A" w:rsidTr="0026457A">
        <w:tc>
          <w:tcPr>
            <w:tcW w:w="1551" w:type="dxa"/>
            <w:shd w:val="clear" w:color="auto" w:fill="auto"/>
          </w:tcPr>
          <w:p w:rsidR="0026457A" w:rsidRPr="0026457A" w:rsidRDefault="0026457A" w:rsidP="0026457A">
            <w:pPr>
              <w:keepNext/>
              <w:ind w:firstLine="0"/>
            </w:pPr>
            <w:r w:rsidRPr="0026457A">
              <w:t>Date:</w:t>
            </w:r>
          </w:p>
        </w:tc>
        <w:tc>
          <w:tcPr>
            <w:tcW w:w="1101" w:type="dxa"/>
            <w:shd w:val="clear" w:color="auto" w:fill="auto"/>
          </w:tcPr>
          <w:p w:rsidR="0026457A" w:rsidRPr="0026457A" w:rsidRDefault="0026457A" w:rsidP="0026457A">
            <w:pPr>
              <w:keepNext/>
              <w:ind w:firstLine="0"/>
            </w:pPr>
            <w:r w:rsidRPr="0026457A">
              <w:t>ADD:</w:t>
            </w:r>
          </w:p>
        </w:tc>
      </w:tr>
      <w:tr w:rsidR="0026457A" w:rsidRPr="0026457A" w:rsidTr="0026457A">
        <w:tc>
          <w:tcPr>
            <w:tcW w:w="1551" w:type="dxa"/>
            <w:shd w:val="clear" w:color="auto" w:fill="auto"/>
          </w:tcPr>
          <w:p w:rsidR="0026457A" w:rsidRPr="0026457A" w:rsidRDefault="0026457A" w:rsidP="0026457A">
            <w:pPr>
              <w:keepNext/>
              <w:ind w:firstLine="0"/>
            </w:pPr>
            <w:r w:rsidRPr="0026457A">
              <w:t>01/31/18</w:t>
            </w:r>
          </w:p>
        </w:tc>
        <w:tc>
          <w:tcPr>
            <w:tcW w:w="1101" w:type="dxa"/>
            <w:shd w:val="clear" w:color="auto" w:fill="auto"/>
          </w:tcPr>
          <w:p w:rsidR="0026457A" w:rsidRPr="0026457A" w:rsidRDefault="0026457A" w:rsidP="0026457A">
            <w:pPr>
              <w:keepNext/>
              <w:ind w:firstLine="0"/>
            </w:pPr>
            <w:r w:rsidRPr="0026457A">
              <w:t>CLARY</w:t>
            </w:r>
          </w:p>
        </w:tc>
      </w:tr>
    </w:tbl>
    <w:p w:rsidR="0026457A" w:rsidRDefault="0026457A" w:rsidP="0026457A"/>
    <w:p w:rsidR="0026457A" w:rsidRDefault="0026457A" w:rsidP="0026457A">
      <w:pPr>
        <w:keepNext/>
        <w:jc w:val="center"/>
        <w:rPr>
          <w:b/>
        </w:rPr>
      </w:pPr>
      <w:r w:rsidRPr="0026457A">
        <w:rPr>
          <w:b/>
        </w:rPr>
        <w:t>CO-SPONSOR ADDED</w:t>
      </w:r>
    </w:p>
    <w:tbl>
      <w:tblPr>
        <w:tblW w:w="0" w:type="auto"/>
        <w:tblLayout w:type="fixed"/>
        <w:tblLook w:val="0000" w:firstRow="0" w:lastRow="0" w:firstColumn="0" w:lastColumn="0" w:noHBand="0" w:noVBand="0"/>
      </w:tblPr>
      <w:tblGrid>
        <w:gridCol w:w="1551"/>
        <w:gridCol w:w="1161"/>
      </w:tblGrid>
      <w:tr w:rsidR="0026457A" w:rsidRPr="0026457A" w:rsidTr="0026457A">
        <w:tc>
          <w:tcPr>
            <w:tcW w:w="1551" w:type="dxa"/>
            <w:shd w:val="clear" w:color="auto" w:fill="auto"/>
          </w:tcPr>
          <w:p w:rsidR="0026457A" w:rsidRPr="0026457A" w:rsidRDefault="0026457A" w:rsidP="0026457A">
            <w:pPr>
              <w:keepNext/>
              <w:ind w:firstLine="0"/>
            </w:pPr>
            <w:r w:rsidRPr="0026457A">
              <w:t>Bill Number:</w:t>
            </w:r>
          </w:p>
        </w:tc>
        <w:tc>
          <w:tcPr>
            <w:tcW w:w="1161" w:type="dxa"/>
            <w:shd w:val="clear" w:color="auto" w:fill="auto"/>
          </w:tcPr>
          <w:p w:rsidR="0026457A" w:rsidRPr="0026457A" w:rsidRDefault="0026457A" w:rsidP="0026457A">
            <w:pPr>
              <w:keepNext/>
              <w:ind w:firstLine="0"/>
            </w:pPr>
            <w:r w:rsidRPr="0026457A">
              <w:t>H. 4375</w:t>
            </w:r>
          </w:p>
        </w:tc>
      </w:tr>
      <w:tr w:rsidR="0026457A" w:rsidRPr="0026457A" w:rsidTr="0026457A">
        <w:tc>
          <w:tcPr>
            <w:tcW w:w="1551" w:type="dxa"/>
            <w:shd w:val="clear" w:color="auto" w:fill="auto"/>
          </w:tcPr>
          <w:p w:rsidR="0026457A" w:rsidRPr="0026457A" w:rsidRDefault="0026457A" w:rsidP="0026457A">
            <w:pPr>
              <w:keepNext/>
              <w:ind w:firstLine="0"/>
            </w:pPr>
            <w:r w:rsidRPr="0026457A">
              <w:t>Date:</w:t>
            </w:r>
          </w:p>
        </w:tc>
        <w:tc>
          <w:tcPr>
            <w:tcW w:w="1161" w:type="dxa"/>
            <w:shd w:val="clear" w:color="auto" w:fill="auto"/>
          </w:tcPr>
          <w:p w:rsidR="0026457A" w:rsidRPr="0026457A" w:rsidRDefault="0026457A" w:rsidP="0026457A">
            <w:pPr>
              <w:keepNext/>
              <w:ind w:firstLine="0"/>
            </w:pPr>
            <w:r w:rsidRPr="0026457A">
              <w:t>ADD:</w:t>
            </w:r>
          </w:p>
        </w:tc>
      </w:tr>
      <w:tr w:rsidR="0026457A" w:rsidRPr="0026457A" w:rsidTr="0026457A">
        <w:tc>
          <w:tcPr>
            <w:tcW w:w="1551" w:type="dxa"/>
            <w:shd w:val="clear" w:color="auto" w:fill="auto"/>
          </w:tcPr>
          <w:p w:rsidR="0026457A" w:rsidRPr="0026457A" w:rsidRDefault="0026457A" w:rsidP="0026457A">
            <w:pPr>
              <w:keepNext/>
              <w:ind w:firstLine="0"/>
            </w:pPr>
            <w:r w:rsidRPr="0026457A">
              <w:t>01/31/18</w:t>
            </w:r>
          </w:p>
        </w:tc>
        <w:tc>
          <w:tcPr>
            <w:tcW w:w="1161" w:type="dxa"/>
            <w:shd w:val="clear" w:color="auto" w:fill="auto"/>
          </w:tcPr>
          <w:p w:rsidR="0026457A" w:rsidRPr="0026457A" w:rsidRDefault="0026457A" w:rsidP="0026457A">
            <w:pPr>
              <w:keepNext/>
              <w:ind w:firstLine="0"/>
            </w:pPr>
            <w:r w:rsidRPr="0026457A">
              <w:t>GOVAN</w:t>
            </w:r>
          </w:p>
        </w:tc>
      </w:tr>
    </w:tbl>
    <w:p w:rsidR="0026457A" w:rsidRDefault="0026457A" w:rsidP="0026457A"/>
    <w:p w:rsidR="0026457A" w:rsidRDefault="0026457A" w:rsidP="0026457A">
      <w:pPr>
        <w:keepNext/>
        <w:jc w:val="center"/>
        <w:rPr>
          <w:b/>
        </w:rPr>
      </w:pPr>
      <w:r w:rsidRPr="0026457A">
        <w:rPr>
          <w:b/>
        </w:rPr>
        <w:t>CO-SPONSOR</w:t>
      </w:r>
      <w:r w:rsidR="0063717C">
        <w:rPr>
          <w:b/>
        </w:rPr>
        <w:t>S</w:t>
      </w:r>
      <w:r w:rsidRPr="0026457A">
        <w:rPr>
          <w:b/>
        </w:rPr>
        <w:t xml:space="preserve"> ADDED</w:t>
      </w:r>
    </w:p>
    <w:tbl>
      <w:tblPr>
        <w:tblW w:w="0" w:type="auto"/>
        <w:tblLayout w:type="fixed"/>
        <w:tblLook w:val="0000" w:firstRow="0" w:lastRow="0" w:firstColumn="0" w:lastColumn="0" w:noHBand="0" w:noVBand="0"/>
      </w:tblPr>
      <w:tblGrid>
        <w:gridCol w:w="1551"/>
        <w:gridCol w:w="4956"/>
      </w:tblGrid>
      <w:tr w:rsidR="0026457A" w:rsidRPr="0026457A" w:rsidTr="0026457A">
        <w:tc>
          <w:tcPr>
            <w:tcW w:w="1551" w:type="dxa"/>
            <w:shd w:val="clear" w:color="auto" w:fill="auto"/>
          </w:tcPr>
          <w:p w:rsidR="0026457A" w:rsidRPr="0026457A" w:rsidRDefault="0026457A" w:rsidP="0026457A">
            <w:pPr>
              <w:keepNext/>
              <w:ind w:firstLine="0"/>
            </w:pPr>
            <w:r w:rsidRPr="0026457A">
              <w:t>Bill Number:</w:t>
            </w:r>
          </w:p>
        </w:tc>
        <w:tc>
          <w:tcPr>
            <w:tcW w:w="4956" w:type="dxa"/>
            <w:shd w:val="clear" w:color="auto" w:fill="auto"/>
          </w:tcPr>
          <w:p w:rsidR="0026457A" w:rsidRPr="0026457A" w:rsidRDefault="0026457A" w:rsidP="0026457A">
            <w:pPr>
              <w:keepNext/>
              <w:ind w:firstLine="0"/>
            </w:pPr>
            <w:r w:rsidRPr="0026457A">
              <w:t>H. 4460</w:t>
            </w:r>
          </w:p>
        </w:tc>
      </w:tr>
      <w:tr w:rsidR="0026457A" w:rsidRPr="0026457A" w:rsidTr="0026457A">
        <w:tc>
          <w:tcPr>
            <w:tcW w:w="1551" w:type="dxa"/>
            <w:shd w:val="clear" w:color="auto" w:fill="auto"/>
          </w:tcPr>
          <w:p w:rsidR="0026457A" w:rsidRPr="0026457A" w:rsidRDefault="0026457A" w:rsidP="0026457A">
            <w:pPr>
              <w:keepNext/>
              <w:ind w:firstLine="0"/>
            </w:pPr>
            <w:r w:rsidRPr="0026457A">
              <w:t>Date:</w:t>
            </w:r>
          </w:p>
        </w:tc>
        <w:tc>
          <w:tcPr>
            <w:tcW w:w="4956" w:type="dxa"/>
            <w:shd w:val="clear" w:color="auto" w:fill="auto"/>
          </w:tcPr>
          <w:p w:rsidR="0026457A" w:rsidRPr="0026457A" w:rsidRDefault="0026457A" w:rsidP="0026457A">
            <w:pPr>
              <w:keepNext/>
              <w:ind w:firstLine="0"/>
            </w:pPr>
            <w:r w:rsidRPr="0026457A">
              <w:t>ADD:</w:t>
            </w:r>
          </w:p>
        </w:tc>
      </w:tr>
      <w:tr w:rsidR="0026457A" w:rsidRPr="0026457A" w:rsidTr="0026457A">
        <w:tc>
          <w:tcPr>
            <w:tcW w:w="1551" w:type="dxa"/>
            <w:shd w:val="clear" w:color="auto" w:fill="auto"/>
          </w:tcPr>
          <w:p w:rsidR="0026457A" w:rsidRPr="0026457A" w:rsidRDefault="0026457A" w:rsidP="0026457A">
            <w:pPr>
              <w:keepNext/>
              <w:ind w:firstLine="0"/>
            </w:pPr>
            <w:r w:rsidRPr="0026457A">
              <w:t>01/31/18</w:t>
            </w:r>
          </w:p>
        </w:tc>
        <w:tc>
          <w:tcPr>
            <w:tcW w:w="4956" w:type="dxa"/>
            <w:shd w:val="clear" w:color="auto" w:fill="auto"/>
          </w:tcPr>
          <w:p w:rsidR="0026457A" w:rsidRPr="0026457A" w:rsidRDefault="0026457A" w:rsidP="0026457A">
            <w:pPr>
              <w:keepNext/>
              <w:ind w:firstLine="0"/>
            </w:pPr>
            <w:r w:rsidRPr="0026457A">
              <w:t>MACE, COGSWELL, SOTTILE, STAVRINAKIS, HERBKERSMAN, J. E. SMITH, BERNSTEIN and BRADLEY</w:t>
            </w:r>
          </w:p>
        </w:tc>
      </w:tr>
    </w:tbl>
    <w:p w:rsidR="0026457A" w:rsidRDefault="0026457A" w:rsidP="0026457A"/>
    <w:p w:rsidR="0026457A" w:rsidRDefault="0026457A" w:rsidP="0026457A">
      <w:pPr>
        <w:keepNext/>
        <w:jc w:val="center"/>
        <w:rPr>
          <w:b/>
        </w:rPr>
      </w:pPr>
      <w:r w:rsidRPr="0026457A">
        <w:rPr>
          <w:b/>
        </w:rPr>
        <w:t>CO-SPONSOR ADDED</w:t>
      </w:r>
    </w:p>
    <w:tbl>
      <w:tblPr>
        <w:tblW w:w="0" w:type="auto"/>
        <w:tblLayout w:type="fixed"/>
        <w:tblLook w:val="0000" w:firstRow="0" w:lastRow="0" w:firstColumn="0" w:lastColumn="0" w:noHBand="0" w:noVBand="0"/>
      </w:tblPr>
      <w:tblGrid>
        <w:gridCol w:w="1551"/>
        <w:gridCol w:w="1356"/>
      </w:tblGrid>
      <w:tr w:rsidR="0026457A" w:rsidRPr="0026457A" w:rsidTr="0026457A">
        <w:tc>
          <w:tcPr>
            <w:tcW w:w="1551" w:type="dxa"/>
            <w:shd w:val="clear" w:color="auto" w:fill="auto"/>
          </w:tcPr>
          <w:p w:rsidR="0026457A" w:rsidRPr="0026457A" w:rsidRDefault="0026457A" w:rsidP="0026457A">
            <w:pPr>
              <w:keepNext/>
              <w:ind w:firstLine="0"/>
            </w:pPr>
            <w:r w:rsidRPr="0026457A">
              <w:t>Bill Number:</w:t>
            </w:r>
          </w:p>
        </w:tc>
        <w:tc>
          <w:tcPr>
            <w:tcW w:w="1356" w:type="dxa"/>
            <w:shd w:val="clear" w:color="auto" w:fill="auto"/>
          </w:tcPr>
          <w:p w:rsidR="0026457A" w:rsidRPr="0026457A" w:rsidRDefault="0026457A" w:rsidP="0026457A">
            <w:pPr>
              <w:keepNext/>
              <w:ind w:firstLine="0"/>
            </w:pPr>
            <w:r w:rsidRPr="0026457A">
              <w:t>H. 4672</w:t>
            </w:r>
          </w:p>
        </w:tc>
      </w:tr>
      <w:tr w:rsidR="0026457A" w:rsidRPr="0026457A" w:rsidTr="0026457A">
        <w:tc>
          <w:tcPr>
            <w:tcW w:w="1551" w:type="dxa"/>
            <w:shd w:val="clear" w:color="auto" w:fill="auto"/>
          </w:tcPr>
          <w:p w:rsidR="0026457A" w:rsidRPr="0026457A" w:rsidRDefault="0026457A" w:rsidP="0026457A">
            <w:pPr>
              <w:keepNext/>
              <w:ind w:firstLine="0"/>
            </w:pPr>
            <w:r w:rsidRPr="0026457A">
              <w:t>Date:</w:t>
            </w:r>
          </w:p>
        </w:tc>
        <w:tc>
          <w:tcPr>
            <w:tcW w:w="1356" w:type="dxa"/>
            <w:shd w:val="clear" w:color="auto" w:fill="auto"/>
          </w:tcPr>
          <w:p w:rsidR="0026457A" w:rsidRPr="0026457A" w:rsidRDefault="0026457A" w:rsidP="0026457A">
            <w:pPr>
              <w:keepNext/>
              <w:ind w:firstLine="0"/>
            </w:pPr>
            <w:r w:rsidRPr="0026457A">
              <w:t>ADD:</w:t>
            </w:r>
          </w:p>
        </w:tc>
      </w:tr>
      <w:tr w:rsidR="0026457A" w:rsidRPr="0026457A" w:rsidTr="0026457A">
        <w:tc>
          <w:tcPr>
            <w:tcW w:w="1551" w:type="dxa"/>
            <w:shd w:val="clear" w:color="auto" w:fill="auto"/>
          </w:tcPr>
          <w:p w:rsidR="0026457A" w:rsidRPr="0026457A" w:rsidRDefault="0026457A" w:rsidP="0026457A">
            <w:pPr>
              <w:keepNext/>
              <w:ind w:firstLine="0"/>
            </w:pPr>
            <w:r w:rsidRPr="0026457A">
              <w:t>01/31/18</w:t>
            </w:r>
          </w:p>
        </w:tc>
        <w:tc>
          <w:tcPr>
            <w:tcW w:w="1356" w:type="dxa"/>
            <w:shd w:val="clear" w:color="auto" w:fill="auto"/>
          </w:tcPr>
          <w:p w:rsidR="0026457A" w:rsidRPr="0026457A" w:rsidRDefault="0026457A" w:rsidP="0026457A">
            <w:pPr>
              <w:keepNext/>
              <w:ind w:firstLine="0"/>
            </w:pPr>
            <w:r w:rsidRPr="0026457A">
              <w:t>HUGGINS</w:t>
            </w:r>
          </w:p>
        </w:tc>
      </w:tr>
    </w:tbl>
    <w:p w:rsidR="0026457A" w:rsidRDefault="0026457A" w:rsidP="0026457A"/>
    <w:p w:rsidR="0026457A" w:rsidRDefault="0026457A" w:rsidP="0026457A">
      <w:pPr>
        <w:keepNext/>
        <w:jc w:val="center"/>
        <w:rPr>
          <w:b/>
        </w:rPr>
      </w:pPr>
      <w:r w:rsidRPr="0026457A">
        <w:rPr>
          <w:b/>
        </w:rPr>
        <w:t>CO-SPONSOR</w:t>
      </w:r>
      <w:r w:rsidR="0063717C">
        <w:rPr>
          <w:b/>
        </w:rPr>
        <w:t>S</w:t>
      </w:r>
      <w:r w:rsidRPr="0026457A">
        <w:rPr>
          <w:b/>
        </w:rPr>
        <w:t xml:space="preserve"> ADDED</w:t>
      </w:r>
    </w:p>
    <w:tbl>
      <w:tblPr>
        <w:tblW w:w="0" w:type="auto"/>
        <w:tblLayout w:type="fixed"/>
        <w:tblLook w:val="0000" w:firstRow="0" w:lastRow="0" w:firstColumn="0" w:lastColumn="0" w:noHBand="0" w:noVBand="0"/>
      </w:tblPr>
      <w:tblGrid>
        <w:gridCol w:w="1551"/>
        <w:gridCol w:w="3186"/>
      </w:tblGrid>
      <w:tr w:rsidR="0026457A" w:rsidRPr="0026457A" w:rsidTr="0026457A">
        <w:tc>
          <w:tcPr>
            <w:tcW w:w="1551" w:type="dxa"/>
            <w:shd w:val="clear" w:color="auto" w:fill="auto"/>
          </w:tcPr>
          <w:p w:rsidR="0026457A" w:rsidRPr="0026457A" w:rsidRDefault="0026457A" w:rsidP="0026457A">
            <w:pPr>
              <w:keepNext/>
              <w:ind w:firstLine="0"/>
            </w:pPr>
            <w:r w:rsidRPr="0026457A">
              <w:t>Bill Number:</w:t>
            </w:r>
          </w:p>
        </w:tc>
        <w:tc>
          <w:tcPr>
            <w:tcW w:w="3186" w:type="dxa"/>
            <w:shd w:val="clear" w:color="auto" w:fill="auto"/>
          </w:tcPr>
          <w:p w:rsidR="0026457A" w:rsidRPr="0026457A" w:rsidRDefault="0026457A" w:rsidP="0026457A">
            <w:pPr>
              <w:keepNext/>
              <w:ind w:firstLine="0"/>
            </w:pPr>
            <w:r w:rsidRPr="0026457A">
              <w:t>H. 4717</w:t>
            </w:r>
          </w:p>
        </w:tc>
      </w:tr>
      <w:tr w:rsidR="0026457A" w:rsidRPr="0026457A" w:rsidTr="0026457A">
        <w:tc>
          <w:tcPr>
            <w:tcW w:w="1551" w:type="dxa"/>
            <w:shd w:val="clear" w:color="auto" w:fill="auto"/>
          </w:tcPr>
          <w:p w:rsidR="0026457A" w:rsidRPr="0026457A" w:rsidRDefault="0026457A" w:rsidP="0026457A">
            <w:pPr>
              <w:keepNext/>
              <w:ind w:firstLine="0"/>
            </w:pPr>
            <w:r w:rsidRPr="0026457A">
              <w:t>Date:</w:t>
            </w:r>
          </w:p>
        </w:tc>
        <w:tc>
          <w:tcPr>
            <w:tcW w:w="3186" w:type="dxa"/>
            <w:shd w:val="clear" w:color="auto" w:fill="auto"/>
          </w:tcPr>
          <w:p w:rsidR="0026457A" w:rsidRPr="0026457A" w:rsidRDefault="0026457A" w:rsidP="0026457A">
            <w:pPr>
              <w:keepNext/>
              <w:ind w:firstLine="0"/>
            </w:pPr>
            <w:r w:rsidRPr="0026457A">
              <w:t>ADD:</w:t>
            </w:r>
          </w:p>
        </w:tc>
      </w:tr>
      <w:tr w:rsidR="0026457A" w:rsidRPr="0026457A" w:rsidTr="0026457A">
        <w:tc>
          <w:tcPr>
            <w:tcW w:w="1551" w:type="dxa"/>
            <w:shd w:val="clear" w:color="auto" w:fill="auto"/>
          </w:tcPr>
          <w:p w:rsidR="0026457A" w:rsidRPr="0026457A" w:rsidRDefault="0026457A" w:rsidP="0026457A">
            <w:pPr>
              <w:keepNext/>
              <w:ind w:firstLine="0"/>
            </w:pPr>
            <w:r w:rsidRPr="0026457A">
              <w:t>01/31/18</w:t>
            </w:r>
          </w:p>
        </w:tc>
        <w:tc>
          <w:tcPr>
            <w:tcW w:w="3186" w:type="dxa"/>
            <w:shd w:val="clear" w:color="auto" w:fill="auto"/>
          </w:tcPr>
          <w:p w:rsidR="0026457A" w:rsidRPr="0026457A" w:rsidRDefault="0026457A" w:rsidP="0026457A">
            <w:pPr>
              <w:keepNext/>
              <w:ind w:firstLine="0"/>
            </w:pPr>
            <w:r w:rsidRPr="0026457A">
              <w:t>J. E. SMITH and BERNSTEIN</w:t>
            </w:r>
          </w:p>
        </w:tc>
      </w:tr>
    </w:tbl>
    <w:p w:rsidR="0026457A" w:rsidRDefault="0026457A" w:rsidP="0026457A"/>
    <w:p w:rsidR="0026457A" w:rsidRDefault="0026457A" w:rsidP="0026457A"/>
    <w:p w:rsidR="0026457A" w:rsidRDefault="0026457A" w:rsidP="0026457A">
      <w:pPr>
        <w:keepNext/>
        <w:jc w:val="center"/>
        <w:rPr>
          <w:b/>
        </w:rPr>
      </w:pPr>
      <w:r w:rsidRPr="0026457A">
        <w:rPr>
          <w:b/>
        </w:rPr>
        <w:t>SENT TO THE SENATE</w:t>
      </w:r>
    </w:p>
    <w:p w:rsidR="0026457A" w:rsidRDefault="0026457A" w:rsidP="0026457A">
      <w:r>
        <w:t>The following Bill was taken up, read the third time, and ordered sent to the Senate:</w:t>
      </w:r>
    </w:p>
    <w:p w:rsidR="0026457A" w:rsidRDefault="0026457A" w:rsidP="0026457A">
      <w:bookmarkStart w:id="4" w:name="include_clip_start_43"/>
      <w:bookmarkEnd w:id="4"/>
    </w:p>
    <w:p w:rsidR="0026457A" w:rsidRDefault="0026457A" w:rsidP="0026457A">
      <w:r>
        <w:t>H. 4397 -- Rep. Cobb-Hunter: A BILL TO AMEND AN ACT OF 2017, BEARING RATIFICATION NUMBER 127, RELATING TO THE CONSOLIDATION OF THE THREE SCHOOL DISTRICTS OF ORANGEBURG COUNTY INTO ONE SCHOOL DISTRICT EFFECTIVE JULY 1, 2019, SO AS TO REVISE PROVISIONS PERTAINING TO THE PREPARATION AND SUBMISSION OF THE BUDGET OF THE ORANGEBURG CONSOLIDATION TRANSITION COMMITTEE, AND TO REVISE CERTAIN OTHER PROVISIONS CONTAINING OBSOLETE 2017 LANGUAGE.</w:t>
      </w:r>
    </w:p>
    <w:p w:rsidR="0026457A" w:rsidRDefault="0026457A" w:rsidP="0026457A">
      <w:bookmarkStart w:id="5" w:name="include_clip_end_43"/>
      <w:bookmarkEnd w:id="5"/>
    </w:p>
    <w:p w:rsidR="0026457A" w:rsidRDefault="0026457A" w:rsidP="0026457A">
      <w:pPr>
        <w:keepNext/>
        <w:jc w:val="center"/>
        <w:rPr>
          <w:b/>
        </w:rPr>
      </w:pPr>
      <w:r w:rsidRPr="0026457A">
        <w:rPr>
          <w:b/>
        </w:rPr>
        <w:t>H. 4458--SENT TO THE SENATE</w:t>
      </w:r>
    </w:p>
    <w:p w:rsidR="0026457A" w:rsidRDefault="0026457A" w:rsidP="0026457A">
      <w:pPr>
        <w:keepNext/>
      </w:pPr>
      <w:r>
        <w:t>The following Bill was taken up:</w:t>
      </w:r>
    </w:p>
    <w:p w:rsidR="0026457A" w:rsidRDefault="0026457A" w:rsidP="0026457A">
      <w:pPr>
        <w:keepNext/>
      </w:pPr>
      <w:bookmarkStart w:id="6" w:name="include_clip_start_45"/>
      <w:bookmarkEnd w:id="6"/>
    </w:p>
    <w:p w:rsidR="0026457A" w:rsidRDefault="0026457A" w:rsidP="0026457A">
      <w:r>
        <w:t>H. 4458 -- Reps. Johnson, Hixon, Kirby, Yow, Duckworth, Burns, Blackwell, Dillard, Davis, Forrest, Fry, Hewitt, Crawford, McGinnis, Ott, Bamberg, Erickson, Cobb-Hunter, Willis, Mace, Hill, Gagnon, West, Hardee, Wheeler, McEachern, Magnuson, Martin and Bowers: A BILL TO AMEND SECTION 16-11-700, CODE OF LAWS OF SOUTH CAROLINA, 1976, RELATING TO THE DUMPING OF LITTER ON PRIVATE OR PUBLIC PROPERTY AND ITS PENALTIES, SO AS TO RESTRUCTURE THE OFFENSES TO ENSURE CIGARETTE BUTTS AND CIGARETTE COMPONENT LITTER AND DECEASED ANIMALS ARE INCLUDED IN THE PURVIEW OF THE STATUTE, AND TO RESTRUCTURE THE PENALTIES.</w:t>
      </w:r>
    </w:p>
    <w:p w:rsidR="0026457A" w:rsidRDefault="0026457A" w:rsidP="0026457A">
      <w:bookmarkStart w:id="7" w:name="include_clip_end_45"/>
      <w:bookmarkEnd w:id="7"/>
    </w:p>
    <w:p w:rsidR="0026457A" w:rsidRDefault="0026457A" w:rsidP="0026457A">
      <w:r>
        <w:t>Rep. CRAWFORD demanded the yeas and nays which were taken, resulting as follows:</w:t>
      </w:r>
    </w:p>
    <w:p w:rsidR="0026457A" w:rsidRDefault="0026457A" w:rsidP="0026457A">
      <w:pPr>
        <w:jc w:val="center"/>
      </w:pPr>
      <w:bookmarkStart w:id="8" w:name="vote_start46"/>
      <w:bookmarkEnd w:id="8"/>
      <w:r>
        <w:t>Yeas 100; Nays 4</w:t>
      </w:r>
    </w:p>
    <w:p w:rsidR="0026457A" w:rsidRDefault="0026457A" w:rsidP="0026457A">
      <w:pPr>
        <w:jc w:val="center"/>
      </w:pPr>
    </w:p>
    <w:p w:rsidR="0026457A" w:rsidRDefault="004117A6" w:rsidP="0026457A">
      <w:pPr>
        <w:ind w:firstLine="0"/>
      </w:pPr>
      <w:r>
        <w:br w:type="column"/>
      </w:r>
      <w:r w:rsidR="0026457A">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6457A" w:rsidRPr="0026457A" w:rsidTr="0026457A">
        <w:tc>
          <w:tcPr>
            <w:tcW w:w="2179" w:type="dxa"/>
            <w:shd w:val="clear" w:color="auto" w:fill="auto"/>
          </w:tcPr>
          <w:p w:rsidR="0026457A" w:rsidRPr="0026457A" w:rsidRDefault="0026457A" w:rsidP="0026457A">
            <w:pPr>
              <w:keepNext/>
              <w:ind w:firstLine="0"/>
            </w:pPr>
            <w:r>
              <w:t>Alexander</w:t>
            </w:r>
          </w:p>
        </w:tc>
        <w:tc>
          <w:tcPr>
            <w:tcW w:w="2179" w:type="dxa"/>
            <w:shd w:val="clear" w:color="auto" w:fill="auto"/>
          </w:tcPr>
          <w:p w:rsidR="0026457A" w:rsidRPr="0026457A" w:rsidRDefault="0026457A" w:rsidP="0026457A">
            <w:pPr>
              <w:keepNext/>
              <w:ind w:firstLine="0"/>
            </w:pPr>
            <w:r>
              <w:t>Allison</w:t>
            </w:r>
          </w:p>
        </w:tc>
        <w:tc>
          <w:tcPr>
            <w:tcW w:w="2180" w:type="dxa"/>
            <w:shd w:val="clear" w:color="auto" w:fill="auto"/>
          </w:tcPr>
          <w:p w:rsidR="0026457A" w:rsidRPr="0026457A" w:rsidRDefault="0026457A" w:rsidP="0026457A">
            <w:pPr>
              <w:keepNext/>
              <w:ind w:firstLine="0"/>
            </w:pPr>
            <w:r>
              <w:t>Anderson</w:t>
            </w:r>
          </w:p>
        </w:tc>
      </w:tr>
      <w:tr w:rsidR="0026457A" w:rsidRPr="0026457A" w:rsidTr="0026457A">
        <w:tc>
          <w:tcPr>
            <w:tcW w:w="2179" w:type="dxa"/>
            <w:shd w:val="clear" w:color="auto" w:fill="auto"/>
          </w:tcPr>
          <w:p w:rsidR="0026457A" w:rsidRPr="0026457A" w:rsidRDefault="0026457A" w:rsidP="0026457A">
            <w:pPr>
              <w:ind w:firstLine="0"/>
            </w:pPr>
            <w:r>
              <w:t>Arrington</w:t>
            </w:r>
          </w:p>
        </w:tc>
        <w:tc>
          <w:tcPr>
            <w:tcW w:w="2179" w:type="dxa"/>
            <w:shd w:val="clear" w:color="auto" w:fill="auto"/>
          </w:tcPr>
          <w:p w:rsidR="0026457A" w:rsidRPr="0026457A" w:rsidRDefault="0026457A" w:rsidP="0026457A">
            <w:pPr>
              <w:ind w:firstLine="0"/>
            </w:pPr>
            <w:r>
              <w:t>Atkinson</w:t>
            </w:r>
          </w:p>
        </w:tc>
        <w:tc>
          <w:tcPr>
            <w:tcW w:w="2180" w:type="dxa"/>
            <w:shd w:val="clear" w:color="auto" w:fill="auto"/>
          </w:tcPr>
          <w:p w:rsidR="0026457A" w:rsidRPr="0026457A" w:rsidRDefault="0026457A" w:rsidP="0026457A">
            <w:pPr>
              <w:ind w:firstLine="0"/>
            </w:pPr>
            <w:r>
              <w:t>Ballentine</w:t>
            </w:r>
          </w:p>
        </w:tc>
      </w:tr>
      <w:tr w:rsidR="0026457A" w:rsidRPr="0026457A" w:rsidTr="0026457A">
        <w:tc>
          <w:tcPr>
            <w:tcW w:w="2179" w:type="dxa"/>
            <w:shd w:val="clear" w:color="auto" w:fill="auto"/>
          </w:tcPr>
          <w:p w:rsidR="0026457A" w:rsidRPr="0026457A" w:rsidRDefault="0026457A" w:rsidP="0026457A">
            <w:pPr>
              <w:ind w:firstLine="0"/>
            </w:pPr>
            <w:r>
              <w:t>Bannister</w:t>
            </w:r>
          </w:p>
        </w:tc>
        <w:tc>
          <w:tcPr>
            <w:tcW w:w="2179" w:type="dxa"/>
            <w:shd w:val="clear" w:color="auto" w:fill="auto"/>
          </w:tcPr>
          <w:p w:rsidR="0026457A" w:rsidRPr="0026457A" w:rsidRDefault="0026457A" w:rsidP="0026457A">
            <w:pPr>
              <w:ind w:firstLine="0"/>
            </w:pPr>
            <w:r>
              <w:t>Bernstein</w:t>
            </w:r>
          </w:p>
        </w:tc>
        <w:tc>
          <w:tcPr>
            <w:tcW w:w="2180" w:type="dxa"/>
            <w:shd w:val="clear" w:color="auto" w:fill="auto"/>
          </w:tcPr>
          <w:p w:rsidR="0026457A" w:rsidRPr="0026457A" w:rsidRDefault="0026457A" w:rsidP="0026457A">
            <w:pPr>
              <w:ind w:firstLine="0"/>
            </w:pPr>
            <w:r>
              <w:t>Blackwell</w:t>
            </w:r>
          </w:p>
        </w:tc>
      </w:tr>
      <w:tr w:rsidR="0026457A" w:rsidRPr="0026457A" w:rsidTr="0026457A">
        <w:tc>
          <w:tcPr>
            <w:tcW w:w="2179" w:type="dxa"/>
            <w:shd w:val="clear" w:color="auto" w:fill="auto"/>
          </w:tcPr>
          <w:p w:rsidR="0026457A" w:rsidRPr="0026457A" w:rsidRDefault="0026457A" w:rsidP="0026457A">
            <w:pPr>
              <w:ind w:firstLine="0"/>
            </w:pPr>
            <w:r>
              <w:t>Bowers</w:t>
            </w:r>
          </w:p>
        </w:tc>
        <w:tc>
          <w:tcPr>
            <w:tcW w:w="2179" w:type="dxa"/>
            <w:shd w:val="clear" w:color="auto" w:fill="auto"/>
          </w:tcPr>
          <w:p w:rsidR="0026457A" w:rsidRPr="0026457A" w:rsidRDefault="0026457A" w:rsidP="0026457A">
            <w:pPr>
              <w:ind w:firstLine="0"/>
            </w:pPr>
            <w:r>
              <w:t>Brawley</w:t>
            </w:r>
          </w:p>
        </w:tc>
        <w:tc>
          <w:tcPr>
            <w:tcW w:w="2180" w:type="dxa"/>
            <w:shd w:val="clear" w:color="auto" w:fill="auto"/>
          </w:tcPr>
          <w:p w:rsidR="0026457A" w:rsidRPr="0026457A" w:rsidRDefault="0026457A" w:rsidP="0026457A">
            <w:pPr>
              <w:ind w:firstLine="0"/>
            </w:pPr>
            <w:r>
              <w:t>Brown</w:t>
            </w:r>
          </w:p>
        </w:tc>
      </w:tr>
      <w:tr w:rsidR="0026457A" w:rsidRPr="0026457A" w:rsidTr="0026457A">
        <w:tc>
          <w:tcPr>
            <w:tcW w:w="2179" w:type="dxa"/>
            <w:shd w:val="clear" w:color="auto" w:fill="auto"/>
          </w:tcPr>
          <w:p w:rsidR="0026457A" w:rsidRPr="0026457A" w:rsidRDefault="0026457A" w:rsidP="0026457A">
            <w:pPr>
              <w:ind w:firstLine="0"/>
            </w:pPr>
            <w:r>
              <w:t>Burns</w:t>
            </w:r>
          </w:p>
        </w:tc>
        <w:tc>
          <w:tcPr>
            <w:tcW w:w="2179" w:type="dxa"/>
            <w:shd w:val="clear" w:color="auto" w:fill="auto"/>
          </w:tcPr>
          <w:p w:rsidR="0026457A" w:rsidRPr="0026457A" w:rsidRDefault="0026457A" w:rsidP="0026457A">
            <w:pPr>
              <w:ind w:firstLine="0"/>
            </w:pPr>
            <w:r>
              <w:t>Chumley</w:t>
            </w:r>
          </w:p>
        </w:tc>
        <w:tc>
          <w:tcPr>
            <w:tcW w:w="2180" w:type="dxa"/>
            <w:shd w:val="clear" w:color="auto" w:fill="auto"/>
          </w:tcPr>
          <w:p w:rsidR="0026457A" w:rsidRPr="0026457A" w:rsidRDefault="0026457A" w:rsidP="0026457A">
            <w:pPr>
              <w:ind w:firstLine="0"/>
            </w:pPr>
            <w:r>
              <w:t>Clary</w:t>
            </w:r>
          </w:p>
        </w:tc>
      </w:tr>
      <w:tr w:rsidR="0026457A" w:rsidRPr="0026457A" w:rsidTr="0026457A">
        <w:tc>
          <w:tcPr>
            <w:tcW w:w="2179" w:type="dxa"/>
            <w:shd w:val="clear" w:color="auto" w:fill="auto"/>
          </w:tcPr>
          <w:p w:rsidR="0026457A" w:rsidRPr="0026457A" w:rsidRDefault="0026457A" w:rsidP="0026457A">
            <w:pPr>
              <w:ind w:firstLine="0"/>
            </w:pPr>
            <w:r>
              <w:t>Clemmons</w:t>
            </w:r>
          </w:p>
        </w:tc>
        <w:tc>
          <w:tcPr>
            <w:tcW w:w="2179" w:type="dxa"/>
            <w:shd w:val="clear" w:color="auto" w:fill="auto"/>
          </w:tcPr>
          <w:p w:rsidR="0026457A" w:rsidRPr="0026457A" w:rsidRDefault="0026457A" w:rsidP="0026457A">
            <w:pPr>
              <w:ind w:firstLine="0"/>
            </w:pPr>
            <w:r>
              <w:t>Clyburn</w:t>
            </w:r>
          </w:p>
        </w:tc>
        <w:tc>
          <w:tcPr>
            <w:tcW w:w="2180" w:type="dxa"/>
            <w:shd w:val="clear" w:color="auto" w:fill="auto"/>
          </w:tcPr>
          <w:p w:rsidR="0026457A" w:rsidRPr="0026457A" w:rsidRDefault="0026457A" w:rsidP="0026457A">
            <w:pPr>
              <w:ind w:firstLine="0"/>
            </w:pPr>
            <w:r>
              <w:t>Cobb-Hunter</w:t>
            </w:r>
          </w:p>
        </w:tc>
      </w:tr>
      <w:tr w:rsidR="0026457A" w:rsidRPr="0026457A" w:rsidTr="0026457A">
        <w:tc>
          <w:tcPr>
            <w:tcW w:w="2179" w:type="dxa"/>
            <w:shd w:val="clear" w:color="auto" w:fill="auto"/>
          </w:tcPr>
          <w:p w:rsidR="0026457A" w:rsidRPr="0026457A" w:rsidRDefault="0026457A" w:rsidP="0026457A">
            <w:pPr>
              <w:ind w:firstLine="0"/>
            </w:pPr>
            <w:r>
              <w:t>Cogswell</w:t>
            </w:r>
          </w:p>
        </w:tc>
        <w:tc>
          <w:tcPr>
            <w:tcW w:w="2179" w:type="dxa"/>
            <w:shd w:val="clear" w:color="auto" w:fill="auto"/>
          </w:tcPr>
          <w:p w:rsidR="0026457A" w:rsidRPr="0026457A" w:rsidRDefault="0026457A" w:rsidP="0026457A">
            <w:pPr>
              <w:ind w:firstLine="0"/>
            </w:pPr>
            <w:r>
              <w:t>Cole</w:t>
            </w:r>
          </w:p>
        </w:tc>
        <w:tc>
          <w:tcPr>
            <w:tcW w:w="2180" w:type="dxa"/>
            <w:shd w:val="clear" w:color="auto" w:fill="auto"/>
          </w:tcPr>
          <w:p w:rsidR="0026457A" w:rsidRPr="0026457A" w:rsidRDefault="0026457A" w:rsidP="0026457A">
            <w:pPr>
              <w:ind w:firstLine="0"/>
            </w:pPr>
            <w:r>
              <w:t>Collins</w:t>
            </w:r>
          </w:p>
        </w:tc>
      </w:tr>
      <w:tr w:rsidR="0026457A" w:rsidRPr="0026457A" w:rsidTr="0026457A">
        <w:tc>
          <w:tcPr>
            <w:tcW w:w="2179" w:type="dxa"/>
            <w:shd w:val="clear" w:color="auto" w:fill="auto"/>
          </w:tcPr>
          <w:p w:rsidR="0026457A" w:rsidRPr="0026457A" w:rsidRDefault="0026457A" w:rsidP="0026457A">
            <w:pPr>
              <w:ind w:firstLine="0"/>
            </w:pPr>
            <w:r>
              <w:t>Crawford</w:t>
            </w:r>
          </w:p>
        </w:tc>
        <w:tc>
          <w:tcPr>
            <w:tcW w:w="2179" w:type="dxa"/>
            <w:shd w:val="clear" w:color="auto" w:fill="auto"/>
          </w:tcPr>
          <w:p w:rsidR="0026457A" w:rsidRPr="0026457A" w:rsidRDefault="0026457A" w:rsidP="0026457A">
            <w:pPr>
              <w:ind w:firstLine="0"/>
            </w:pPr>
            <w:r>
              <w:t>Crosby</w:t>
            </w:r>
          </w:p>
        </w:tc>
        <w:tc>
          <w:tcPr>
            <w:tcW w:w="2180" w:type="dxa"/>
            <w:shd w:val="clear" w:color="auto" w:fill="auto"/>
          </w:tcPr>
          <w:p w:rsidR="0026457A" w:rsidRPr="0026457A" w:rsidRDefault="0026457A" w:rsidP="0026457A">
            <w:pPr>
              <w:ind w:firstLine="0"/>
            </w:pPr>
            <w:r>
              <w:t>Daning</w:t>
            </w:r>
          </w:p>
        </w:tc>
      </w:tr>
      <w:tr w:rsidR="0026457A" w:rsidRPr="0026457A" w:rsidTr="0026457A">
        <w:tc>
          <w:tcPr>
            <w:tcW w:w="2179" w:type="dxa"/>
            <w:shd w:val="clear" w:color="auto" w:fill="auto"/>
          </w:tcPr>
          <w:p w:rsidR="0026457A" w:rsidRPr="0026457A" w:rsidRDefault="0026457A" w:rsidP="0026457A">
            <w:pPr>
              <w:ind w:firstLine="0"/>
            </w:pPr>
            <w:r>
              <w:t>Davis</w:t>
            </w:r>
          </w:p>
        </w:tc>
        <w:tc>
          <w:tcPr>
            <w:tcW w:w="2179" w:type="dxa"/>
            <w:shd w:val="clear" w:color="auto" w:fill="auto"/>
          </w:tcPr>
          <w:p w:rsidR="0026457A" w:rsidRPr="0026457A" w:rsidRDefault="0026457A" w:rsidP="0026457A">
            <w:pPr>
              <w:ind w:firstLine="0"/>
            </w:pPr>
            <w:r>
              <w:t>Delleney</w:t>
            </w:r>
          </w:p>
        </w:tc>
        <w:tc>
          <w:tcPr>
            <w:tcW w:w="2180" w:type="dxa"/>
            <w:shd w:val="clear" w:color="auto" w:fill="auto"/>
          </w:tcPr>
          <w:p w:rsidR="0026457A" w:rsidRPr="0026457A" w:rsidRDefault="0026457A" w:rsidP="0026457A">
            <w:pPr>
              <w:ind w:firstLine="0"/>
            </w:pPr>
            <w:r>
              <w:t>Dillard</w:t>
            </w:r>
          </w:p>
        </w:tc>
      </w:tr>
      <w:tr w:rsidR="0026457A" w:rsidRPr="0026457A" w:rsidTr="0026457A">
        <w:tc>
          <w:tcPr>
            <w:tcW w:w="2179" w:type="dxa"/>
            <w:shd w:val="clear" w:color="auto" w:fill="auto"/>
          </w:tcPr>
          <w:p w:rsidR="0026457A" w:rsidRPr="0026457A" w:rsidRDefault="0026457A" w:rsidP="0026457A">
            <w:pPr>
              <w:ind w:firstLine="0"/>
            </w:pPr>
            <w:r>
              <w:t>Douglas</w:t>
            </w:r>
          </w:p>
        </w:tc>
        <w:tc>
          <w:tcPr>
            <w:tcW w:w="2179" w:type="dxa"/>
            <w:shd w:val="clear" w:color="auto" w:fill="auto"/>
          </w:tcPr>
          <w:p w:rsidR="0026457A" w:rsidRPr="0026457A" w:rsidRDefault="0026457A" w:rsidP="0026457A">
            <w:pPr>
              <w:ind w:firstLine="0"/>
            </w:pPr>
            <w:r>
              <w:t>Duckworth</w:t>
            </w:r>
          </w:p>
        </w:tc>
        <w:tc>
          <w:tcPr>
            <w:tcW w:w="2180" w:type="dxa"/>
            <w:shd w:val="clear" w:color="auto" w:fill="auto"/>
          </w:tcPr>
          <w:p w:rsidR="0026457A" w:rsidRPr="0026457A" w:rsidRDefault="0026457A" w:rsidP="0026457A">
            <w:pPr>
              <w:ind w:firstLine="0"/>
            </w:pPr>
            <w:r>
              <w:t>Elliott</w:t>
            </w:r>
          </w:p>
        </w:tc>
      </w:tr>
      <w:tr w:rsidR="0026457A" w:rsidRPr="0026457A" w:rsidTr="0026457A">
        <w:tc>
          <w:tcPr>
            <w:tcW w:w="2179" w:type="dxa"/>
            <w:shd w:val="clear" w:color="auto" w:fill="auto"/>
          </w:tcPr>
          <w:p w:rsidR="0026457A" w:rsidRPr="0026457A" w:rsidRDefault="0026457A" w:rsidP="0026457A">
            <w:pPr>
              <w:ind w:firstLine="0"/>
            </w:pPr>
            <w:r>
              <w:t>Erickson</w:t>
            </w:r>
          </w:p>
        </w:tc>
        <w:tc>
          <w:tcPr>
            <w:tcW w:w="2179" w:type="dxa"/>
            <w:shd w:val="clear" w:color="auto" w:fill="auto"/>
          </w:tcPr>
          <w:p w:rsidR="0026457A" w:rsidRPr="0026457A" w:rsidRDefault="0026457A" w:rsidP="0026457A">
            <w:pPr>
              <w:ind w:firstLine="0"/>
            </w:pPr>
            <w:r>
              <w:t>Felder</w:t>
            </w:r>
          </w:p>
        </w:tc>
        <w:tc>
          <w:tcPr>
            <w:tcW w:w="2180" w:type="dxa"/>
            <w:shd w:val="clear" w:color="auto" w:fill="auto"/>
          </w:tcPr>
          <w:p w:rsidR="0026457A" w:rsidRPr="0026457A" w:rsidRDefault="0026457A" w:rsidP="0026457A">
            <w:pPr>
              <w:ind w:firstLine="0"/>
            </w:pPr>
            <w:r>
              <w:t>Finlay</w:t>
            </w:r>
          </w:p>
        </w:tc>
      </w:tr>
      <w:tr w:rsidR="0026457A" w:rsidRPr="0026457A" w:rsidTr="0026457A">
        <w:tc>
          <w:tcPr>
            <w:tcW w:w="2179" w:type="dxa"/>
            <w:shd w:val="clear" w:color="auto" w:fill="auto"/>
          </w:tcPr>
          <w:p w:rsidR="0026457A" w:rsidRPr="0026457A" w:rsidRDefault="0026457A" w:rsidP="0026457A">
            <w:pPr>
              <w:ind w:firstLine="0"/>
            </w:pPr>
            <w:r>
              <w:t>Forrest</w:t>
            </w:r>
          </w:p>
        </w:tc>
        <w:tc>
          <w:tcPr>
            <w:tcW w:w="2179" w:type="dxa"/>
            <w:shd w:val="clear" w:color="auto" w:fill="auto"/>
          </w:tcPr>
          <w:p w:rsidR="0026457A" w:rsidRPr="0026457A" w:rsidRDefault="0026457A" w:rsidP="0026457A">
            <w:pPr>
              <w:ind w:firstLine="0"/>
            </w:pPr>
            <w:r>
              <w:t>Forrester</w:t>
            </w:r>
          </w:p>
        </w:tc>
        <w:tc>
          <w:tcPr>
            <w:tcW w:w="2180" w:type="dxa"/>
            <w:shd w:val="clear" w:color="auto" w:fill="auto"/>
          </w:tcPr>
          <w:p w:rsidR="0026457A" w:rsidRPr="0026457A" w:rsidRDefault="0026457A" w:rsidP="0026457A">
            <w:pPr>
              <w:ind w:firstLine="0"/>
            </w:pPr>
            <w:r>
              <w:t>Fry</w:t>
            </w:r>
          </w:p>
        </w:tc>
      </w:tr>
      <w:tr w:rsidR="0026457A" w:rsidRPr="0026457A" w:rsidTr="0026457A">
        <w:tc>
          <w:tcPr>
            <w:tcW w:w="2179" w:type="dxa"/>
            <w:shd w:val="clear" w:color="auto" w:fill="auto"/>
          </w:tcPr>
          <w:p w:rsidR="0026457A" w:rsidRPr="0026457A" w:rsidRDefault="0026457A" w:rsidP="0026457A">
            <w:pPr>
              <w:ind w:firstLine="0"/>
            </w:pPr>
            <w:r>
              <w:t>Funderburk</w:t>
            </w:r>
          </w:p>
        </w:tc>
        <w:tc>
          <w:tcPr>
            <w:tcW w:w="2179" w:type="dxa"/>
            <w:shd w:val="clear" w:color="auto" w:fill="auto"/>
          </w:tcPr>
          <w:p w:rsidR="0026457A" w:rsidRPr="0026457A" w:rsidRDefault="0026457A" w:rsidP="0026457A">
            <w:pPr>
              <w:ind w:firstLine="0"/>
            </w:pPr>
            <w:r>
              <w:t>Gagnon</w:t>
            </w:r>
          </w:p>
        </w:tc>
        <w:tc>
          <w:tcPr>
            <w:tcW w:w="2180" w:type="dxa"/>
            <w:shd w:val="clear" w:color="auto" w:fill="auto"/>
          </w:tcPr>
          <w:p w:rsidR="0026457A" w:rsidRPr="0026457A" w:rsidRDefault="0026457A" w:rsidP="0026457A">
            <w:pPr>
              <w:ind w:firstLine="0"/>
            </w:pPr>
            <w:r>
              <w:t>Govan</w:t>
            </w:r>
          </w:p>
        </w:tc>
      </w:tr>
      <w:tr w:rsidR="0026457A" w:rsidRPr="0026457A" w:rsidTr="0026457A">
        <w:tc>
          <w:tcPr>
            <w:tcW w:w="2179" w:type="dxa"/>
            <w:shd w:val="clear" w:color="auto" w:fill="auto"/>
          </w:tcPr>
          <w:p w:rsidR="0026457A" w:rsidRPr="0026457A" w:rsidRDefault="0026457A" w:rsidP="0026457A">
            <w:pPr>
              <w:ind w:firstLine="0"/>
            </w:pPr>
            <w:r>
              <w:t>Hardee</w:t>
            </w:r>
          </w:p>
        </w:tc>
        <w:tc>
          <w:tcPr>
            <w:tcW w:w="2179" w:type="dxa"/>
            <w:shd w:val="clear" w:color="auto" w:fill="auto"/>
          </w:tcPr>
          <w:p w:rsidR="0026457A" w:rsidRPr="0026457A" w:rsidRDefault="0026457A" w:rsidP="0026457A">
            <w:pPr>
              <w:ind w:firstLine="0"/>
            </w:pPr>
            <w:r>
              <w:t>Henderson-Myers</w:t>
            </w:r>
          </w:p>
        </w:tc>
        <w:tc>
          <w:tcPr>
            <w:tcW w:w="2180" w:type="dxa"/>
            <w:shd w:val="clear" w:color="auto" w:fill="auto"/>
          </w:tcPr>
          <w:p w:rsidR="0026457A" w:rsidRPr="0026457A" w:rsidRDefault="0026457A" w:rsidP="0026457A">
            <w:pPr>
              <w:ind w:firstLine="0"/>
            </w:pPr>
            <w:r>
              <w:t>Henegan</w:t>
            </w:r>
          </w:p>
        </w:tc>
      </w:tr>
      <w:tr w:rsidR="0026457A" w:rsidRPr="0026457A" w:rsidTr="0026457A">
        <w:tc>
          <w:tcPr>
            <w:tcW w:w="2179" w:type="dxa"/>
            <w:shd w:val="clear" w:color="auto" w:fill="auto"/>
          </w:tcPr>
          <w:p w:rsidR="0026457A" w:rsidRPr="0026457A" w:rsidRDefault="0026457A" w:rsidP="0026457A">
            <w:pPr>
              <w:ind w:firstLine="0"/>
            </w:pPr>
            <w:r>
              <w:t>Herbkersman</w:t>
            </w:r>
          </w:p>
        </w:tc>
        <w:tc>
          <w:tcPr>
            <w:tcW w:w="2179" w:type="dxa"/>
            <w:shd w:val="clear" w:color="auto" w:fill="auto"/>
          </w:tcPr>
          <w:p w:rsidR="0026457A" w:rsidRPr="0026457A" w:rsidRDefault="0026457A" w:rsidP="0026457A">
            <w:pPr>
              <w:ind w:firstLine="0"/>
            </w:pPr>
            <w:r>
              <w:t>Hewitt</w:t>
            </w:r>
          </w:p>
        </w:tc>
        <w:tc>
          <w:tcPr>
            <w:tcW w:w="2180" w:type="dxa"/>
            <w:shd w:val="clear" w:color="auto" w:fill="auto"/>
          </w:tcPr>
          <w:p w:rsidR="0026457A" w:rsidRPr="0026457A" w:rsidRDefault="0026457A" w:rsidP="0026457A">
            <w:pPr>
              <w:ind w:firstLine="0"/>
            </w:pPr>
            <w:r>
              <w:t>Hill</w:t>
            </w:r>
          </w:p>
        </w:tc>
      </w:tr>
      <w:tr w:rsidR="0026457A" w:rsidRPr="0026457A" w:rsidTr="0026457A">
        <w:tc>
          <w:tcPr>
            <w:tcW w:w="2179" w:type="dxa"/>
            <w:shd w:val="clear" w:color="auto" w:fill="auto"/>
          </w:tcPr>
          <w:p w:rsidR="0026457A" w:rsidRPr="0026457A" w:rsidRDefault="0026457A" w:rsidP="0026457A">
            <w:pPr>
              <w:ind w:firstLine="0"/>
            </w:pPr>
            <w:r>
              <w:t>Hiott</w:t>
            </w:r>
          </w:p>
        </w:tc>
        <w:tc>
          <w:tcPr>
            <w:tcW w:w="2179" w:type="dxa"/>
            <w:shd w:val="clear" w:color="auto" w:fill="auto"/>
          </w:tcPr>
          <w:p w:rsidR="0026457A" w:rsidRPr="0026457A" w:rsidRDefault="0026457A" w:rsidP="0026457A">
            <w:pPr>
              <w:ind w:firstLine="0"/>
            </w:pPr>
            <w:r>
              <w:t>Hixon</w:t>
            </w:r>
          </w:p>
        </w:tc>
        <w:tc>
          <w:tcPr>
            <w:tcW w:w="2180" w:type="dxa"/>
            <w:shd w:val="clear" w:color="auto" w:fill="auto"/>
          </w:tcPr>
          <w:p w:rsidR="0026457A" w:rsidRPr="0026457A" w:rsidRDefault="0026457A" w:rsidP="0026457A">
            <w:pPr>
              <w:ind w:firstLine="0"/>
            </w:pPr>
            <w:r>
              <w:t>Hosey</w:t>
            </w:r>
          </w:p>
        </w:tc>
      </w:tr>
      <w:tr w:rsidR="0026457A" w:rsidRPr="0026457A" w:rsidTr="0026457A">
        <w:tc>
          <w:tcPr>
            <w:tcW w:w="2179" w:type="dxa"/>
            <w:shd w:val="clear" w:color="auto" w:fill="auto"/>
          </w:tcPr>
          <w:p w:rsidR="0026457A" w:rsidRPr="0026457A" w:rsidRDefault="0026457A" w:rsidP="0026457A">
            <w:pPr>
              <w:ind w:firstLine="0"/>
            </w:pPr>
            <w:r>
              <w:t>Howard</w:t>
            </w:r>
          </w:p>
        </w:tc>
        <w:tc>
          <w:tcPr>
            <w:tcW w:w="2179" w:type="dxa"/>
            <w:shd w:val="clear" w:color="auto" w:fill="auto"/>
          </w:tcPr>
          <w:p w:rsidR="0026457A" w:rsidRPr="0026457A" w:rsidRDefault="0026457A" w:rsidP="0026457A">
            <w:pPr>
              <w:ind w:firstLine="0"/>
            </w:pPr>
            <w:r>
              <w:t>Huggins</w:t>
            </w:r>
          </w:p>
        </w:tc>
        <w:tc>
          <w:tcPr>
            <w:tcW w:w="2180" w:type="dxa"/>
            <w:shd w:val="clear" w:color="auto" w:fill="auto"/>
          </w:tcPr>
          <w:p w:rsidR="0026457A" w:rsidRPr="0026457A" w:rsidRDefault="0026457A" w:rsidP="0026457A">
            <w:pPr>
              <w:ind w:firstLine="0"/>
            </w:pPr>
            <w:r>
              <w:t>Jefferson</w:t>
            </w:r>
          </w:p>
        </w:tc>
      </w:tr>
      <w:tr w:rsidR="0026457A" w:rsidRPr="0026457A" w:rsidTr="0026457A">
        <w:tc>
          <w:tcPr>
            <w:tcW w:w="2179" w:type="dxa"/>
            <w:shd w:val="clear" w:color="auto" w:fill="auto"/>
          </w:tcPr>
          <w:p w:rsidR="0026457A" w:rsidRPr="0026457A" w:rsidRDefault="0026457A" w:rsidP="0026457A">
            <w:pPr>
              <w:ind w:firstLine="0"/>
            </w:pPr>
            <w:r>
              <w:t>Johnson</w:t>
            </w:r>
          </w:p>
        </w:tc>
        <w:tc>
          <w:tcPr>
            <w:tcW w:w="2179" w:type="dxa"/>
            <w:shd w:val="clear" w:color="auto" w:fill="auto"/>
          </w:tcPr>
          <w:p w:rsidR="0026457A" w:rsidRPr="0026457A" w:rsidRDefault="0026457A" w:rsidP="0026457A">
            <w:pPr>
              <w:ind w:firstLine="0"/>
            </w:pPr>
            <w:r>
              <w:t>Jordan</w:t>
            </w:r>
          </w:p>
        </w:tc>
        <w:tc>
          <w:tcPr>
            <w:tcW w:w="2180" w:type="dxa"/>
            <w:shd w:val="clear" w:color="auto" w:fill="auto"/>
          </w:tcPr>
          <w:p w:rsidR="0026457A" w:rsidRPr="0026457A" w:rsidRDefault="0026457A" w:rsidP="0026457A">
            <w:pPr>
              <w:ind w:firstLine="0"/>
            </w:pPr>
            <w:r>
              <w:t>King</w:t>
            </w:r>
          </w:p>
        </w:tc>
      </w:tr>
      <w:tr w:rsidR="0026457A" w:rsidRPr="0026457A" w:rsidTr="0026457A">
        <w:tc>
          <w:tcPr>
            <w:tcW w:w="2179" w:type="dxa"/>
            <w:shd w:val="clear" w:color="auto" w:fill="auto"/>
          </w:tcPr>
          <w:p w:rsidR="0026457A" w:rsidRPr="0026457A" w:rsidRDefault="0026457A" w:rsidP="0026457A">
            <w:pPr>
              <w:ind w:firstLine="0"/>
            </w:pPr>
            <w:r>
              <w:t>Kirby</w:t>
            </w:r>
          </w:p>
        </w:tc>
        <w:tc>
          <w:tcPr>
            <w:tcW w:w="2179" w:type="dxa"/>
            <w:shd w:val="clear" w:color="auto" w:fill="auto"/>
          </w:tcPr>
          <w:p w:rsidR="0026457A" w:rsidRPr="0026457A" w:rsidRDefault="0026457A" w:rsidP="0026457A">
            <w:pPr>
              <w:ind w:firstLine="0"/>
            </w:pPr>
            <w:r>
              <w:t>Knight</w:t>
            </w:r>
          </w:p>
        </w:tc>
        <w:tc>
          <w:tcPr>
            <w:tcW w:w="2180" w:type="dxa"/>
            <w:shd w:val="clear" w:color="auto" w:fill="auto"/>
          </w:tcPr>
          <w:p w:rsidR="0026457A" w:rsidRPr="0026457A" w:rsidRDefault="0026457A" w:rsidP="0026457A">
            <w:pPr>
              <w:ind w:firstLine="0"/>
            </w:pPr>
            <w:r>
              <w:t>Loftis</w:t>
            </w:r>
          </w:p>
        </w:tc>
      </w:tr>
      <w:tr w:rsidR="0026457A" w:rsidRPr="0026457A" w:rsidTr="0026457A">
        <w:tc>
          <w:tcPr>
            <w:tcW w:w="2179" w:type="dxa"/>
            <w:shd w:val="clear" w:color="auto" w:fill="auto"/>
          </w:tcPr>
          <w:p w:rsidR="0026457A" w:rsidRPr="0026457A" w:rsidRDefault="0026457A" w:rsidP="0026457A">
            <w:pPr>
              <w:ind w:firstLine="0"/>
            </w:pPr>
            <w:r>
              <w:t>Long</w:t>
            </w:r>
          </w:p>
        </w:tc>
        <w:tc>
          <w:tcPr>
            <w:tcW w:w="2179" w:type="dxa"/>
            <w:shd w:val="clear" w:color="auto" w:fill="auto"/>
          </w:tcPr>
          <w:p w:rsidR="0026457A" w:rsidRPr="0026457A" w:rsidRDefault="0026457A" w:rsidP="0026457A">
            <w:pPr>
              <w:ind w:firstLine="0"/>
            </w:pPr>
            <w:r>
              <w:t>Lowe</w:t>
            </w:r>
          </w:p>
        </w:tc>
        <w:tc>
          <w:tcPr>
            <w:tcW w:w="2180" w:type="dxa"/>
            <w:shd w:val="clear" w:color="auto" w:fill="auto"/>
          </w:tcPr>
          <w:p w:rsidR="0026457A" w:rsidRPr="0026457A" w:rsidRDefault="0026457A" w:rsidP="0026457A">
            <w:pPr>
              <w:ind w:firstLine="0"/>
            </w:pPr>
            <w:r>
              <w:t>Lucas</w:t>
            </w:r>
          </w:p>
        </w:tc>
      </w:tr>
      <w:tr w:rsidR="0026457A" w:rsidRPr="0026457A" w:rsidTr="0026457A">
        <w:tc>
          <w:tcPr>
            <w:tcW w:w="2179" w:type="dxa"/>
            <w:shd w:val="clear" w:color="auto" w:fill="auto"/>
          </w:tcPr>
          <w:p w:rsidR="0026457A" w:rsidRPr="0026457A" w:rsidRDefault="0026457A" w:rsidP="0026457A">
            <w:pPr>
              <w:ind w:firstLine="0"/>
            </w:pPr>
            <w:r>
              <w:t>Mace</w:t>
            </w:r>
          </w:p>
        </w:tc>
        <w:tc>
          <w:tcPr>
            <w:tcW w:w="2179" w:type="dxa"/>
            <w:shd w:val="clear" w:color="auto" w:fill="auto"/>
          </w:tcPr>
          <w:p w:rsidR="0026457A" w:rsidRPr="0026457A" w:rsidRDefault="0026457A" w:rsidP="0026457A">
            <w:pPr>
              <w:ind w:firstLine="0"/>
            </w:pPr>
            <w:r>
              <w:t>Magnuson</w:t>
            </w:r>
          </w:p>
        </w:tc>
        <w:tc>
          <w:tcPr>
            <w:tcW w:w="2180" w:type="dxa"/>
            <w:shd w:val="clear" w:color="auto" w:fill="auto"/>
          </w:tcPr>
          <w:p w:rsidR="0026457A" w:rsidRPr="0026457A" w:rsidRDefault="0026457A" w:rsidP="0026457A">
            <w:pPr>
              <w:ind w:firstLine="0"/>
            </w:pPr>
            <w:r>
              <w:t>McCoy</w:t>
            </w:r>
          </w:p>
        </w:tc>
      </w:tr>
      <w:tr w:rsidR="0026457A" w:rsidRPr="0026457A" w:rsidTr="0026457A">
        <w:tc>
          <w:tcPr>
            <w:tcW w:w="2179" w:type="dxa"/>
            <w:shd w:val="clear" w:color="auto" w:fill="auto"/>
          </w:tcPr>
          <w:p w:rsidR="0026457A" w:rsidRPr="0026457A" w:rsidRDefault="0026457A" w:rsidP="0026457A">
            <w:pPr>
              <w:ind w:firstLine="0"/>
            </w:pPr>
            <w:r>
              <w:t>McCravy</w:t>
            </w:r>
          </w:p>
        </w:tc>
        <w:tc>
          <w:tcPr>
            <w:tcW w:w="2179" w:type="dxa"/>
            <w:shd w:val="clear" w:color="auto" w:fill="auto"/>
          </w:tcPr>
          <w:p w:rsidR="0026457A" w:rsidRPr="0026457A" w:rsidRDefault="0026457A" w:rsidP="0026457A">
            <w:pPr>
              <w:ind w:firstLine="0"/>
            </w:pPr>
            <w:r>
              <w:t>McEachern</w:t>
            </w:r>
          </w:p>
        </w:tc>
        <w:tc>
          <w:tcPr>
            <w:tcW w:w="2180" w:type="dxa"/>
            <w:shd w:val="clear" w:color="auto" w:fill="auto"/>
          </w:tcPr>
          <w:p w:rsidR="0026457A" w:rsidRPr="0026457A" w:rsidRDefault="0026457A" w:rsidP="0026457A">
            <w:pPr>
              <w:ind w:firstLine="0"/>
            </w:pPr>
            <w:r>
              <w:t>McGinnis</w:t>
            </w:r>
          </w:p>
        </w:tc>
      </w:tr>
      <w:tr w:rsidR="0026457A" w:rsidRPr="0026457A" w:rsidTr="0026457A">
        <w:tc>
          <w:tcPr>
            <w:tcW w:w="2179" w:type="dxa"/>
            <w:shd w:val="clear" w:color="auto" w:fill="auto"/>
          </w:tcPr>
          <w:p w:rsidR="0026457A" w:rsidRPr="0026457A" w:rsidRDefault="0026457A" w:rsidP="0026457A">
            <w:pPr>
              <w:ind w:firstLine="0"/>
            </w:pPr>
            <w:r>
              <w:t>McKnight</w:t>
            </w:r>
          </w:p>
        </w:tc>
        <w:tc>
          <w:tcPr>
            <w:tcW w:w="2179" w:type="dxa"/>
            <w:shd w:val="clear" w:color="auto" w:fill="auto"/>
          </w:tcPr>
          <w:p w:rsidR="0026457A" w:rsidRPr="0026457A" w:rsidRDefault="0026457A" w:rsidP="0026457A">
            <w:pPr>
              <w:ind w:firstLine="0"/>
            </w:pPr>
            <w:r>
              <w:t>D. C. Moss</w:t>
            </w:r>
          </w:p>
        </w:tc>
        <w:tc>
          <w:tcPr>
            <w:tcW w:w="2180" w:type="dxa"/>
            <w:shd w:val="clear" w:color="auto" w:fill="auto"/>
          </w:tcPr>
          <w:p w:rsidR="0026457A" w:rsidRPr="0026457A" w:rsidRDefault="0026457A" w:rsidP="0026457A">
            <w:pPr>
              <w:ind w:firstLine="0"/>
            </w:pPr>
            <w:r>
              <w:t>V. S. Moss</w:t>
            </w:r>
          </w:p>
        </w:tc>
      </w:tr>
      <w:tr w:rsidR="0026457A" w:rsidRPr="0026457A" w:rsidTr="0026457A">
        <w:tc>
          <w:tcPr>
            <w:tcW w:w="2179" w:type="dxa"/>
            <w:shd w:val="clear" w:color="auto" w:fill="auto"/>
          </w:tcPr>
          <w:p w:rsidR="0026457A" w:rsidRPr="0026457A" w:rsidRDefault="0026457A" w:rsidP="0026457A">
            <w:pPr>
              <w:ind w:firstLine="0"/>
            </w:pPr>
            <w:r>
              <w:t>Murphy</w:t>
            </w:r>
          </w:p>
        </w:tc>
        <w:tc>
          <w:tcPr>
            <w:tcW w:w="2179" w:type="dxa"/>
            <w:shd w:val="clear" w:color="auto" w:fill="auto"/>
          </w:tcPr>
          <w:p w:rsidR="0026457A" w:rsidRPr="0026457A" w:rsidRDefault="0026457A" w:rsidP="0026457A">
            <w:pPr>
              <w:ind w:firstLine="0"/>
            </w:pPr>
            <w:r>
              <w:t>B. Newton</w:t>
            </w:r>
          </w:p>
        </w:tc>
        <w:tc>
          <w:tcPr>
            <w:tcW w:w="2180" w:type="dxa"/>
            <w:shd w:val="clear" w:color="auto" w:fill="auto"/>
          </w:tcPr>
          <w:p w:rsidR="0026457A" w:rsidRPr="0026457A" w:rsidRDefault="0026457A" w:rsidP="0026457A">
            <w:pPr>
              <w:ind w:firstLine="0"/>
            </w:pPr>
            <w:r>
              <w:t>W. Newton</w:t>
            </w:r>
          </w:p>
        </w:tc>
      </w:tr>
      <w:tr w:rsidR="0026457A" w:rsidRPr="0026457A" w:rsidTr="0026457A">
        <w:tc>
          <w:tcPr>
            <w:tcW w:w="2179" w:type="dxa"/>
            <w:shd w:val="clear" w:color="auto" w:fill="auto"/>
          </w:tcPr>
          <w:p w:rsidR="0026457A" w:rsidRPr="0026457A" w:rsidRDefault="0026457A" w:rsidP="0026457A">
            <w:pPr>
              <w:ind w:firstLine="0"/>
            </w:pPr>
            <w:r>
              <w:t>Parks</w:t>
            </w:r>
          </w:p>
        </w:tc>
        <w:tc>
          <w:tcPr>
            <w:tcW w:w="2179" w:type="dxa"/>
            <w:shd w:val="clear" w:color="auto" w:fill="auto"/>
          </w:tcPr>
          <w:p w:rsidR="0026457A" w:rsidRPr="0026457A" w:rsidRDefault="0026457A" w:rsidP="0026457A">
            <w:pPr>
              <w:ind w:firstLine="0"/>
            </w:pPr>
            <w:r>
              <w:t>Pendarvis</w:t>
            </w:r>
          </w:p>
        </w:tc>
        <w:tc>
          <w:tcPr>
            <w:tcW w:w="2180" w:type="dxa"/>
            <w:shd w:val="clear" w:color="auto" w:fill="auto"/>
          </w:tcPr>
          <w:p w:rsidR="0026457A" w:rsidRPr="0026457A" w:rsidRDefault="0026457A" w:rsidP="0026457A">
            <w:pPr>
              <w:ind w:firstLine="0"/>
            </w:pPr>
            <w:r>
              <w:t>Pitts</w:t>
            </w:r>
          </w:p>
        </w:tc>
      </w:tr>
      <w:tr w:rsidR="0026457A" w:rsidRPr="0026457A" w:rsidTr="0026457A">
        <w:tc>
          <w:tcPr>
            <w:tcW w:w="2179" w:type="dxa"/>
            <w:shd w:val="clear" w:color="auto" w:fill="auto"/>
          </w:tcPr>
          <w:p w:rsidR="0026457A" w:rsidRPr="0026457A" w:rsidRDefault="0026457A" w:rsidP="0026457A">
            <w:pPr>
              <w:ind w:firstLine="0"/>
            </w:pPr>
            <w:r>
              <w:t>Pope</w:t>
            </w:r>
          </w:p>
        </w:tc>
        <w:tc>
          <w:tcPr>
            <w:tcW w:w="2179" w:type="dxa"/>
            <w:shd w:val="clear" w:color="auto" w:fill="auto"/>
          </w:tcPr>
          <w:p w:rsidR="0026457A" w:rsidRPr="0026457A" w:rsidRDefault="0026457A" w:rsidP="0026457A">
            <w:pPr>
              <w:ind w:firstLine="0"/>
            </w:pPr>
            <w:r>
              <w:t>Ridgeway</w:t>
            </w:r>
          </w:p>
        </w:tc>
        <w:tc>
          <w:tcPr>
            <w:tcW w:w="2180" w:type="dxa"/>
            <w:shd w:val="clear" w:color="auto" w:fill="auto"/>
          </w:tcPr>
          <w:p w:rsidR="0026457A" w:rsidRPr="0026457A" w:rsidRDefault="0026457A" w:rsidP="0026457A">
            <w:pPr>
              <w:ind w:firstLine="0"/>
            </w:pPr>
            <w:r>
              <w:t>S. Rivers</w:t>
            </w:r>
          </w:p>
        </w:tc>
      </w:tr>
      <w:tr w:rsidR="0026457A" w:rsidRPr="0026457A" w:rsidTr="0026457A">
        <w:tc>
          <w:tcPr>
            <w:tcW w:w="2179" w:type="dxa"/>
            <w:shd w:val="clear" w:color="auto" w:fill="auto"/>
          </w:tcPr>
          <w:p w:rsidR="0026457A" w:rsidRPr="0026457A" w:rsidRDefault="0026457A" w:rsidP="0026457A">
            <w:pPr>
              <w:ind w:firstLine="0"/>
            </w:pPr>
            <w:r>
              <w:t>Robinson-Simpson</w:t>
            </w:r>
          </w:p>
        </w:tc>
        <w:tc>
          <w:tcPr>
            <w:tcW w:w="2179" w:type="dxa"/>
            <w:shd w:val="clear" w:color="auto" w:fill="auto"/>
          </w:tcPr>
          <w:p w:rsidR="0026457A" w:rsidRPr="0026457A" w:rsidRDefault="0026457A" w:rsidP="0026457A">
            <w:pPr>
              <w:ind w:firstLine="0"/>
            </w:pPr>
            <w:r>
              <w:t>Sandifer</w:t>
            </w:r>
          </w:p>
        </w:tc>
        <w:tc>
          <w:tcPr>
            <w:tcW w:w="2180" w:type="dxa"/>
            <w:shd w:val="clear" w:color="auto" w:fill="auto"/>
          </w:tcPr>
          <w:p w:rsidR="0026457A" w:rsidRPr="0026457A" w:rsidRDefault="0026457A" w:rsidP="0026457A">
            <w:pPr>
              <w:ind w:firstLine="0"/>
            </w:pPr>
            <w:r>
              <w:t>Simrill</w:t>
            </w:r>
          </w:p>
        </w:tc>
      </w:tr>
      <w:tr w:rsidR="0026457A" w:rsidRPr="0026457A" w:rsidTr="0026457A">
        <w:tc>
          <w:tcPr>
            <w:tcW w:w="2179" w:type="dxa"/>
            <w:shd w:val="clear" w:color="auto" w:fill="auto"/>
          </w:tcPr>
          <w:p w:rsidR="0026457A" w:rsidRPr="0026457A" w:rsidRDefault="0026457A" w:rsidP="0026457A">
            <w:pPr>
              <w:ind w:firstLine="0"/>
            </w:pPr>
            <w:r>
              <w:t>G. M. Smith</w:t>
            </w:r>
          </w:p>
        </w:tc>
        <w:tc>
          <w:tcPr>
            <w:tcW w:w="2179" w:type="dxa"/>
            <w:shd w:val="clear" w:color="auto" w:fill="auto"/>
          </w:tcPr>
          <w:p w:rsidR="0026457A" w:rsidRPr="0026457A" w:rsidRDefault="0026457A" w:rsidP="0026457A">
            <w:pPr>
              <w:ind w:firstLine="0"/>
            </w:pPr>
            <w:r>
              <w:t>G. R. Smith</w:t>
            </w:r>
          </w:p>
        </w:tc>
        <w:tc>
          <w:tcPr>
            <w:tcW w:w="2180" w:type="dxa"/>
            <w:shd w:val="clear" w:color="auto" w:fill="auto"/>
          </w:tcPr>
          <w:p w:rsidR="0026457A" w:rsidRPr="0026457A" w:rsidRDefault="0026457A" w:rsidP="0026457A">
            <w:pPr>
              <w:ind w:firstLine="0"/>
            </w:pPr>
            <w:r>
              <w:t>Sottile</w:t>
            </w:r>
          </w:p>
        </w:tc>
      </w:tr>
      <w:tr w:rsidR="0026457A" w:rsidRPr="0026457A" w:rsidTr="0026457A">
        <w:tc>
          <w:tcPr>
            <w:tcW w:w="2179" w:type="dxa"/>
            <w:shd w:val="clear" w:color="auto" w:fill="auto"/>
          </w:tcPr>
          <w:p w:rsidR="0026457A" w:rsidRPr="0026457A" w:rsidRDefault="0026457A" w:rsidP="0026457A">
            <w:pPr>
              <w:ind w:firstLine="0"/>
            </w:pPr>
            <w:r>
              <w:t>Spires</w:t>
            </w:r>
          </w:p>
        </w:tc>
        <w:tc>
          <w:tcPr>
            <w:tcW w:w="2179" w:type="dxa"/>
            <w:shd w:val="clear" w:color="auto" w:fill="auto"/>
          </w:tcPr>
          <w:p w:rsidR="0026457A" w:rsidRPr="0026457A" w:rsidRDefault="0026457A" w:rsidP="0026457A">
            <w:pPr>
              <w:ind w:firstLine="0"/>
            </w:pPr>
            <w:r>
              <w:t>Stavrinakis</w:t>
            </w:r>
          </w:p>
        </w:tc>
        <w:tc>
          <w:tcPr>
            <w:tcW w:w="2180" w:type="dxa"/>
            <w:shd w:val="clear" w:color="auto" w:fill="auto"/>
          </w:tcPr>
          <w:p w:rsidR="0026457A" w:rsidRPr="0026457A" w:rsidRDefault="0026457A" w:rsidP="0026457A">
            <w:pPr>
              <w:ind w:firstLine="0"/>
            </w:pPr>
            <w:r>
              <w:t>Stringer</w:t>
            </w:r>
          </w:p>
        </w:tc>
      </w:tr>
      <w:tr w:rsidR="0026457A" w:rsidRPr="0026457A" w:rsidTr="0026457A">
        <w:tc>
          <w:tcPr>
            <w:tcW w:w="2179" w:type="dxa"/>
            <w:shd w:val="clear" w:color="auto" w:fill="auto"/>
          </w:tcPr>
          <w:p w:rsidR="0026457A" w:rsidRPr="0026457A" w:rsidRDefault="0026457A" w:rsidP="0026457A">
            <w:pPr>
              <w:ind w:firstLine="0"/>
            </w:pPr>
            <w:r>
              <w:t>Tallon</w:t>
            </w:r>
          </w:p>
        </w:tc>
        <w:tc>
          <w:tcPr>
            <w:tcW w:w="2179" w:type="dxa"/>
            <w:shd w:val="clear" w:color="auto" w:fill="auto"/>
          </w:tcPr>
          <w:p w:rsidR="0026457A" w:rsidRPr="0026457A" w:rsidRDefault="0026457A" w:rsidP="0026457A">
            <w:pPr>
              <w:ind w:firstLine="0"/>
            </w:pPr>
            <w:r>
              <w:t>Taylor</w:t>
            </w:r>
          </w:p>
        </w:tc>
        <w:tc>
          <w:tcPr>
            <w:tcW w:w="2180" w:type="dxa"/>
            <w:shd w:val="clear" w:color="auto" w:fill="auto"/>
          </w:tcPr>
          <w:p w:rsidR="0026457A" w:rsidRPr="0026457A" w:rsidRDefault="0026457A" w:rsidP="0026457A">
            <w:pPr>
              <w:ind w:firstLine="0"/>
            </w:pPr>
            <w:r>
              <w:t>Thayer</w:t>
            </w:r>
          </w:p>
        </w:tc>
      </w:tr>
      <w:tr w:rsidR="0026457A" w:rsidRPr="0026457A" w:rsidTr="0026457A">
        <w:tc>
          <w:tcPr>
            <w:tcW w:w="2179" w:type="dxa"/>
            <w:shd w:val="clear" w:color="auto" w:fill="auto"/>
          </w:tcPr>
          <w:p w:rsidR="0026457A" w:rsidRPr="0026457A" w:rsidRDefault="0026457A" w:rsidP="0026457A">
            <w:pPr>
              <w:ind w:firstLine="0"/>
            </w:pPr>
            <w:r>
              <w:t>Thigpen</w:t>
            </w:r>
          </w:p>
        </w:tc>
        <w:tc>
          <w:tcPr>
            <w:tcW w:w="2179" w:type="dxa"/>
            <w:shd w:val="clear" w:color="auto" w:fill="auto"/>
          </w:tcPr>
          <w:p w:rsidR="0026457A" w:rsidRPr="0026457A" w:rsidRDefault="0026457A" w:rsidP="0026457A">
            <w:pPr>
              <w:ind w:firstLine="0"/>
            </w:pPr>
            <w:r>
              <w:t>Toole</w:t>
            </w:r>
          </w:p>
        </w:tc>
        <w:tc>
          <w:tcPr>
            <w:tcW w:w="2180" w:type="dxa"/>
            <w:shd w:val="clear" w:color="auto" w:fill="auto"/>
          </w:tcPr>
          <w:p w:rsidR="0026457A" w:rsidRPr="0026457A" w:rsidRDefault="0026457A" w:rsidP="0026457A">
            <w:pPr>
              <w:ind w:firstLine="0"/>
            </w:pPr>
            <w:r>
              <w:t>Trantham</w:t>
            </w:r>
          </w:p>
        </w:tc>
      </w:tr>
      <w:tr w:rsidR="0026457A" w:rsidRPr="0026457A" w:rsidTr="0026457A">
        <w:tc>
          <w:tcPr>
            <w:tcW w:w="2179" w:type="dxa"/>
            <w:shd w:val="clear" w:color="auto" w:fill="auto"/>
          </w:tcPr>
          <w:p w:rsidR="0026457A" w:rsidRPr="0026457A" w:rsidRDefault="0026457A" w:rsidP="0026457A">
            <w:pPr>
              <w:ind w:firstLine="0"/>
            </w:pPr>
            <w:r>
              <w:t>West</w:t>
            </w:r>
          </w:p>
        </w:tc>
        <w:tc>
          <w:tcPr>
            <w:tcW w:w="2179" w:type="dxa"/>
            <w:shd w:val="clear" w:color="auto" w:fill="auto"/>
          </w:tcPr>
          <w:p w:rsidR="0026457A" w:rsidRPr="0026457A" w:rsidRDefault="0026457A" w:rsidP="0026457A">
            <w:pPr>
              <w:ind w:firstLine="0"/>
            </w:pPr>
            <w:r>
              <w:t>White</w:t>
            </w:r>
          </w:p>
        </w:tc>
        <w:tc>
          <w:tcPr>
            <w:tcW w:w="2180" w:type="dxa"/>
            <w:shd w:val="clear" w:color="auto" w:fill="auto"/>
          </w:tcPr>
          <w:p w:rsidR="0026457A" w:rsidRPr="0026457A" w:rsidRDefault="0026457A" w:rsidP="0026457A">
            <w:pPr>
              <w:ind w:firstLine="0"/>
            </w:pPr>
            <w:r>
              <w:t>Whitmire</w:t>
            </w:r>
          </w:p>
        </w:tc>
      </w:tr>
      <w:tr w:rsidR="0026457A" w:rsidRPr="0026457A" w:rsidTr="0026457A">
        <w:tc>
          <w:tcPr>
            <w:tcW w:w="2179" w:type="dxa"/>
            <w:shd w:val="clear" w:color="auto" w:fill="auto"/>
          </w:tcPr>
          <w:p w:rsidR="0026457A" w:rsidRPr="0026457A" w:rsidRDefault="0026457A" w:rsidP="0026457A">
            <w:pPr>
              <w:keepNext/>
              <w:ind w:firstLine="0"/>
            </w:pPr>
            <w:r>
              <w:t>Williams</w:t>
            </w:r>
          </w:p>
        </w:tc>
        <w:tc>
          <w:tcPr>
            <w:tcW w:w="2179" w:type="dxa"/>
            <w:shd w:val="clear" w:color="auto" w:fill="auto"/>
          </w:tcPr>
          <w:p w:rsidR="0026457A" w:rsidRPr="0026457A" w:rsidRDefault="0026457A" w:rsidP="0026457A">
            <w:pPr>
              <w:keepNext/>
              <w:ind w:firstLine="0"/>
            </w:pPr>
            <w:r>
              <w:t>Willis</w:t>
            </w:r>
          </w:p>
        </w:tc>
        <w:tc>
          <w:tcPr>
            <w:tcW w:w="2180" w:type="dxa"/>
            <w:shd w:val="clear" w:color="auto" w:fill="auto"/>
          </w:tcPr>
          <w:p w:rsidR="0026457A" w:rsidRPr="0026457A" w:rsidRDefault="0026457A" w:rsidP="0026457A">
            <w:pPr>
              <w:keepNext/>
              <w:ind w:firstLine="0"/>
            </w:pPr>
            <w:r>
              <w:t>Young</w:t>
            </w:r>
          </w:p>
        </w:tc>
      </w:tr>
      <w:tr w:rsidR="0026457A" w:rsidRPr="0026457A" w:rsidTr="0026457A">
        <w:tc>
          <w:tcPr>
            <w:tcW w:w="2179" w:type="dxa"/>
            <w:shd w:val="clear" w:color="auto" w:fill="auto"/>
          </w:tcPr>
          <w:p w:rsidR="0026457A" w:rsidRPr="0026457A" w:rsidRDefault="0026457A" w:rsidP="0026457A">
            <w:pPr>
              <w:keepNext/>
              <w:ind w:firstLine="0"/>
            </w:pPr>
            <w:r>
              <w:t>Yow</w:t>
            </w:r>
          </w:p>
        </w:tc>
        <w:tc>
          <w:tcPr>
            <w:tcW w:w="2179" w:type="dxa"/>
            <w:shd w:val="clear" w:color="auto" w:fill="auto"/>
          </w:tcPr>
          <w:p w:rsidR="0026457A" w:rsidRPr="0026457A" w:rsidRDefault="0026457A" w:rsidP="0026457A">
            <w:pPr>
              <w:keepNext/>
              <w:ind w:firstLine="0"/>
            </w:pPr>
          </w:p>
        </w:tc>
        <w:tc>
          <w:tcPr>
            <w:tcW w:w="2180" w:type="dxa"/>
            <w:shd w:val="clear" w:color="auto" w:fill="auto"/>
          </w:tcPr>
          <w:p w:rsidR="0026457A" w:rsidRPr="0026457A" w:rsidRDefault="0026457A" w:rsidP="0026457A">
            <w:pPr>
              <w:keepNext/>
              <w:ind w:firstLine="0"/>
            </w:pPr>
          </w:p>
        </w:tc>
      </w:tr>
    </w:tbl>
    <w:p w:rsidR="0026457A" w:rsidRDefault="0026457A" w:rsidP="0026457A"/>
    <w:p w:rsidR="0026457A" w:rsidRDefault="0026457A" w:rsidP="0026457A">
      <w:pPr>
        <w:jc w:val="center"/>
        <w:rPr>
          <w:b/>
        </w:rPr>
      </w:pPr>
      <w:r w:rsidRPr="0026457A">
        <w:rPr>
          <w:b/>
        </w:rPr>
        <w:t>Total--100</w:t>
      </w:r>
    </w:p>
    <w:p w:rsidR="0026457A" w:rsidRDefault="0026457A" w:rsidP="0026457A">
      <w:pPr>
        <w:jc w:val="center"/>
        <w:rPr>
          <w:b/>
        </w:rPr>
      </w:pPr>
    </w:p>
    <w:p w:rsidR="0026457A" w:rsidRDefault="004117A6" w:rsidP="0026457A">
      <w:pPr>
        <w:ind w:firstLine="0"/>
      </w:pPr>
      <w:r>
        <w:br w:type="column"/>
      </w:r>
      <w:r w:rsidR="0026457A" w:rsidRPr="0026457A">
        <w:t xml:space="preserve"> </w:t>
      </w:r>
      <w:r w:rsidR="0026457A">
        <w:t>Those who voted in the negative are:</w:t>
      </w:r>
    </w:p>
    <w:tbl>
      <w:tblPr>
        <w:tblW w:w="0" w:type="auto"/>
        <w:tblLayout w:type="fixed"/>
        <w:tblLook w:val="0000" w:firstRow="0" w:lastRow="0" w:firstColumn="0" w:lastColumn="0" w:noHBand="0" w:noVBand="0"/>
      </w:tblPr>
      <w:tblGrid>
        <w:gridCol w:w="2179"/>
        <w:gridCol w:w="2179"/>
        <w:gridCol w:w="2180"/>
      </w:tblGrid>
      <w:tr w:rsidR="0026457A" w:rsidRPr="0026457A" w:rsidTr="0026457A">
        <w:tc>
          <w:tcPr>
            <w:tcW w:w="2179" w:type="dxa"/>
            <w:shd w:val="clear" w:color="auto" w:fill="auto"/>
          </w:tcPr>
          <w:p w:rsidR="0026457A" w:rsidRPr="0026457A" w:rsidRDefault="0026457A" w:rsidP="0026457A">
            <w:pPr>
              <w:keepNext/>
              <w:ind w:firstLine="0"/>
            </w:pPr>
            <w:r>
              <w:t>Anthony</w:t>
            </w:r>
          </w:p>
        </w:tc>
        <w:tc>
          <w:tcPr>
            <w:tcW w:w="2179" w:type="dxa"/>
            <w:shd w:val="clear" w:color="auto" w:fill="auto"/>
          </w:tcPr>
          <w:p w:rsidR="0026457A" w:rsidRPr="0026457A" w:rsidRDefault="0026457A" w:rsidP="0026457A">
            <w:pPr>
              <w:keepNext/>
              <w:ind w:firstLine="0"/>
            </w:pPr>
            <w:r>
              <w:t>Bradley</w:t>
            </w:r>
          </w:p>
        </w:tc>
        <w:tc>
          <w:tcPr>
            <w:tcW w:w="2180" w:type="dxa"/>
            <w:shd w:val="clear" w:color="auto" w:fill="auto"/>
          </w:tcPr>
          <w:p w:rsidR="0026457A" w:rsidRPr="0026457A" w:rsidRDefault="0026457A" w:rsidP="0026457A">
            <w:pPr>
              <w:keepNext/>
              <w:ind w:firstLine="0"/>
            </w:pPr>
            <w:r>
              <w:t>Bryant</w:t>
            </w:r>
          </w:p>
        </w:tc>
      </w:tr>
      <w:tr w:rsidR="0026457A" w:rsidRPr="0026457A" w:rsidTr="0026457A">
        <w:tc>
          <w:tcPr>
            <w:tcW w:w="2179" w:type="dxa"/>
            <w:shd w:val="clear" w:color="auto" w:fill="auto"/>
          </w:tcPr>
          <w:p w:rsidR="0026457A" w:rsidRPr="0026457A" w:rsidRDefault="0026457A" w:rsidP="0026457A">
            <w:pPr>
              <w:keepNext/>
              <w:ind w:firstLine="0"/>
            </w:pPr>
            <w:r>
              <w:t>Hayes</w:t>
            </w:r>
          </w:p>
        </w:tc>
        <w:tc>
          <w:tcPr>
            <w:tcW w:w="2179" w:type="dxa"/>
            <w:shd w:val="clear" w:color="auto" w:fill="auto"/>
          </w:tcPr>
          <w:p w:rsidR="0026457A" w:rsidRPr="0026457A" w:rsidRDefault="0026457A" w:rsidP="0026457A">
            <w:pPr>
              <w:keepNext/>
              <w:ind w:firstLine="0"/>
            </w:pPr>
          </w:p>
        </w:tc>
        <w:tc>
          <w:tcPr>
            <w:tcW w:w="2180" w:type="dxa"/>
            <w:shd w:val="clear" w:color="auto" w:fill="auto"/>
          </w:tcPr>
          <w:p w:rsidR="0026457A" w:rsidRPr="0026457A" w:rsidRDefault="0026457A" w:rsidP="0026457A">
            <w:pPr>
              <w:keepNext/>
              <w:ind w:firstLine="0"/>
            </w:pPr>
          </w:p>
        </w:tc>
      </w:tr>
    </w:tbl>
    <w:p w:rsidR="0026457A" w:rsidRDefault="0026457A" w:rsidP="0026457A"/>
    <w:p w:rsidR="0026457A" w:rsidRDefault="0026457A" w:rsidP="0026457A">
      <w:pPr>
        <w:jc w:val="center"/>
        <w:rPr>
          <w:b/>
        </w:rPr>
      </w:pPr>
      <w:r w:rsidRPr="0026457A">
        <w:rPr>
          <w:b/>
        </w:rPr>
        <w:t>Total--4</w:t>
      </w:r>
    </w:p>
    <w:p w:rsidR="0026457A" w:rsidRDefault="0026457A" w:rsidP="0026457A">
      <w:pPr>
        <w:jc w:val="center"/>
        <w:rPr>
          <w:b/>
        </w:rPr>
      </w:pPr>
    </w:p>
    <w:p w:rsidR="0026457A" w:rsidRDefault="0026457A" w:rsidP="0026457A">
      <w:r>
        <w:t xml:space="preserve">The Bill was read the third time and ordered sent to the Senate.  </w:t>
      </w:r>
    </w:p>
    <w:p w:rsidR="0026457A" w:rsidRDefault="0026457A" w:rsidP="0026457A"/>
    <w:p w:rsidR="0026457A" w:rsidRDefault="0026457A" w:rsidP="0026457A">
      <w:pPr>
        <w:keepNext/>
        <w:jc w:val="center"/>
        <w:rPr>
          <w:b/>
        </w:rPr>
      </w:pPr>
      <w:r w:rsidRPr="0026457A">
        <w:rPr>
          <w:b/>
        </w:rPr>
        <w:t>SENT TO THE SENATE</w:t>
      </w:r>
    </w:p>
    <w:p w:rsidR="0026457A" w:rsidRDefault="0026457A" w:rsidP="0026457A">
      <w:r>
        <w:t>The following Bill was taken up, read the third time, and ordered sent to the Senate:</w:t>
      </w:r>
    </w:p>
    <w:p w:rsidR="0026457A" w:rsidRDefault="0026457A" w:rsidP="0026457A">
      <w:bookmarkStart w:id="9" w:name="include_clip_start_50"/>
      <w:bookmarkEnd w:id="9"/>
    </w:p>
    <w:p w:rsidR="0026457A" w:rsidRDefault="0026457A" w:rsidP="0026457A">
      <w:r>
        <w:t>H. 4673 -- Reps. G. M. Smith, Brawley and Weeks: A BILL TO AMEND SECTION 62-2-507, AS AMENDED, CODE OF LAWS OF SOUTH CAROLINA, 1976, RELATING TO THE REVOCATION OF CERTAIN BENEFICIARY DESIGNATIONS BY DIVORCE, ANNULMENT, OR AN ORDER TERMINATING MARITAL PROPERTY RIGHTS, SO AS TO EXEMPT BENEFICIARY DESIGNATIONS UNDER EMPLOYEE BENEFIT PLANS ADMINISTERED BY THE SOUTH CAROLINA PUBLIC EMPLOYEE BENEFIT AUTHORITY.</w:t>
      </w:r>
    </w:p>
    <w:p w:rsidR="0026457A" w:rsidRDefault="0026457A" w:rsidP="0026457A">
      <w:bookmarkStart w:id="10" w:name="include_clip_end_50"/>
      <w:bookmarkEnd w:id="10"/>
    </w:p>
    <w:p w:rsidR="0026457A" w:rsidRDefault="0026457A" w:rsidP="0026457A">
      <w:pPr>
        <w:keepNext/>
        <w:jc w:val="center"/>
        <w:rPr>
          <w:b/>
        </w:rPr>
      </w:pPr>
      <w:r w:rsidRPr="0026457A">
        <w:rPr>
          <w:b/>
        </w:rPr>
        <w:t>H. 4377--REQUESTS FOR DEBATE</w:t>
      </w:r>
    </w:p>
    <w:p w:rsidR="0026457A" w:rsidRDefault="0026457A" w:rsidP="0026457A">
      <w:pPr>
        <w:keepNext/>
      </w:pPr>
      <w:r>
        <w:t>The following Bill was taken up:</w:t>
      </w:r>
    </w:p>
    <w:p w:rsidR="0026457A" w:rsidRDefault="0026457A" w:rsidP="0026457A">
      <w:pPr>
        <w:keepNext/>
      </w:pPr>
      <w:bookmarkStart w:id="11" w:name="include_clip_start_52"/>
      <w:bookmarkEnd w:id="11"/>
    </w:p>
    <w:p w:rsidR="0026457A" w:rsidRDefault="0026457A" w:rsidP="0026457A">
      <w:r>
        <w:t>H. 4377 -- Reps. McCoy, Ott, Lucas, Anderson, Ballentine, Blackwell, Caskey, Crawford, Crosby, Davis, Finlay, Forrester, Gilliard, Hardee, Hixon, Mack, Pope, Rutherford, J. E. Smith, Sandifer, Stavrinakis, Erickson, Huggins, W. Newton, Bales, Young, McEachern, Clary, Tallon, Brown, Fry, V. S. Moss, Clyburn, Bennett, Arrington, Daning, Govan, Weeks and Henderson: A BILL TO AMEND SECTION 58-3-20, CODE OF LAWS OF SOUTH CAROLINA, 1976, RELATING TO THE COMPOSITION OF THE PUBLIC SERVICE COMMISSION, SO AS TO REVISE THE MEMBERSHIP; TO AMEND SECTION 58-3-30, RELATING TO THE COMMISSIONERS OF THE PUBLIC SERVICE COMMISSION, SO AS TO REQUIRE THE COMMISSIONERS AND THEIR EMPLOYEES TO ATTEND AT LEAST SIX HOURS OF CONTINUING EDUCATION CURRICULUM; TO AMEND SECTION 58-3-225, RELATING TO THE CONDUCT OF MEETINGS OF THE PUBLIC SERVICE COMMISSION, SO AS TO REQUIRE THE COMMISSIONERS TO QUESTION THE PARTIES THOROUGHLY DURING HEARINGS OF CONTESTED CASES WHEN APPROPRIATE; AND TO AMEND SECTION 58-3-260, RELATING TO COMMUNICATIONS WITH THE PUBLIC SERVICE COMMISSION, SO AS TO ALLOW THE PUBLIC UTILITIES REVIEW COMMITTEE AND CERTAIN OTHER LEGISLATIVE OVERSIGHT COMMITTEES TO COMMUNICATE WITH THE PUBLIC SERVICE COMMISSION IN CERTAIN CIRCUMSTANCES.</w:t>
      </w:r>
    </w:p>
    <w:p w:rsidR="0026457A" w:rsidRDefault="0026457A" w:rsidP="0026457A">
      <w:bookmarkStart w:id="12" w:name="include_clip_end_52"/>
      <w:bookmarkStart w:id="13" w:name="file_start53"/>
      <w:bookmarkEnd w:id="12"/>
      <w:bookmarkEnd w:id="13"/>
    </w:p>
    <w:p w:rsidR="0026457A" w:rsidRPr="00BA5F7C" w:rsidRDefault="0026457A" w:rsidP="0026457A">
      <w:r w:rsidRPr="00BA5F7C">
        <w:t>Rep. CLARY proposed the following Amendment No. 1</w:t>
      </w:r>
      <w:r w:rsidR="004117A6">
        <w:t xml:space="preserve"> to </w:t>
      </w:r>
      <w:r w:rsidRPr="00BA5F7C">
        <w:t>H. 4377 (COUNCIL\DG\4377C002.BBM.DG18)</w:t>
      </w:r>
      <w:r w:rsidR="004117A6">
        <w:t>:</w:t>
      </w:r>
    </w:p>
    <w:p w:rsidR="0026457A" w:rsidRPr="00BA5F7C" w:rsidRDefault="0026457A" w:rsidP="0026457A">
      <w:r w:rsidRPr="00BA5F7C">
        <w:t>Amend the bill, as and if amended, SECTION 1, Section 58</w:t>
      </w:r>
      <w:r w:rsidRPr="00BA5F7C">
        <w:noBreakHyphen/>
        <w:t>3</w:t>
      </w:r>
      <w:r w:rsidRPr="00BA5F7C">
        <w:noBreakHyphen/>
        <w:t>20, by adding an appropriately lettered subsection at the end to read:</w:t>
      </w:r>
    </w:p>
    <w:p w:rsidR="0026457A" w:rsidRPr="0026457A" w:rsidRDefault="0026457A" w:rsidP="0026457A">
      <w:pPr>
        <w:rPr>
          <w:color w:val="000000"/>
          <w:u w:val="single"/>
        </w:rPr>
      </w:pPr>
      <w:r w:rsidRPr="00BA5F7C">
        <w:t>/</w:t>
      </w:r>
      <w:r w:rsidRPr="00BA5F7C">
        <w:tab/>
      </w:r>
      <w:r w:rsidRPr="0026457A">
        <w:rPr>
          <w:color w:val="000000"/>
          <w:u w:val="single"/>
        </w:rPr>
        <w:t>(</w:t>
      </w:r>
      <w:bookmarkStart w:id="14" w:name="temp"/>
      <w:bookmarkEnd w:id="14"/>
      <w:r w:rsidRPr="0026457A">
        <w:rPr>
          <w:color w:val="000000"/>
          <w:u w:val="single"/>
        </w:rPr>
        <w:t xml:space="preserve">  )</w:t>
      </w:r>
      <w:r w:rsidRPr="0026457A">
        <w:rPr>
          <w:color w:val="000000"/>
        </w:rPr>
        <w:tab/>
      </w:r>
      <w:r w:rsidRPr="0026457A">
        <w:rPr>
          <w:color w:val="000000"/>
          <w:u w:val="single"/>
        </w:rPr>
        <w:t>A member of the General Assembly or member of his immediate family may not be elected to the Public Service Commission while the member is serving in the General Assembly; nor shall a member of the General Assembly or a member of his immediate family be elected to the commission for a period of four years after the member either:</w:t>
      </w:r>
    </w:p>
    <w:p w:rsidR="0026457A" w:rsidRPr="0026457A" w:rsidRDefault="0026457A" w:rsidP="0026457A">
      <w:pPr>
        <w:rPr>
          <w:color w:val="000000"/>
          <w:u w:val="single"/>
        </w:rPr>
      </w:pPr>
      <w:r w:rsidRPr="0026457A">
        <w:rPr>
          <w:color w:val="000000"/>
        </w:rPr>
        <w:tab/>
      </w:r>
      <w:r w:rsidRPr="0026457A">
        <w:rPr>
          <w:color w:val="000000"/>
        </w:rPr>
        <w:tab/>
      </w:r>
      <w:r w:rsidRPr="0026457A">
        <w:rPr>
          <w:color w:val="000000"/>
          <w:u w:val="single"/>
        </w:rPr>
        <w:t>(1)</w:t>
      </w:r>
      <w:r w:rsidRPr="0026457A">
        <w:rPr>
          <w:color w:val="000000"/>
        </w:rPr>
        <w:tab/>
      </w:r>
      <w:r w:rsidRPr="0026457A">
        <w:rPr>
          <w:color w:val="000000"/>
          <w:u w:val="single"/>
        </w:rPr>
        <w:t>ceases to be a member of the General Assembly; or</w:t>
      </w:r>
    </w:p>
    <w:p w:rsidR="0026457A" w:rsidRPr="0026457A" w:rsidRDefault="0026457A" w:rsidP="0026457A">
      <w:pPr>
        <w:rPr>
          <w:color w:val="000000"/>
          <w:u w:color="000000"/>
        </w:rPr>
      </w:pPr>
      <w:r w:rsidRPr="0026457A">
        <w:rPr>
          <w:color w:val="000000"/>
        </w:rPr>
        <w:tab/>
      </w:r>
      <w:r w:rsidRPr="0026457A">
        <w:rPr>
          <w:color w:val="000000"/>
        </w:rPr>
        <w:tab/>
      </w:r>
      <w:r w:rsidRPr="0026457A">
        <w:rPr>
          <w:color w:val="000000"/>
          <w:u w:val="single"/>
        </w:rPr>
        <w:t>(2)</w:t>
      </w:r>
      <w:r w:rsidRPr="0026457A">
        <w:rPr>
          <w:color w:val="000000"/>
        </w:rPr>
        <w:tab/>
      </w:r>
      <w:r w:rsidRPr="0026457A">
        <w:rPr>
          <w:color w:val="000000"/>
          <w:u w:val="single"/>
        </w:rPr>
        <w:t>fails to file for election to the General Assembly in accordance with Section 7</w:t>
      </w:r>
      <w:r w:rsidRPr="0026457A">
        <w:rPr>
          <w:color w:val="000000"/>
          <w:u w:val="single"/>
        </w:rPr>
        <w:noBreakHyphen/>
        <w:t>11</w:t>
      </w:r>
      <w:r w:rsidRPr="0026457A">
        <w:rPr>
          <w:color w:val="000000"/>
          <w:u w:val="single"/>
        </w:rPr>
        <w:noBreakHyphen/>
        <w:t>15.</w:t>
      </w:r>
      <w:r w:rsidRPr="0026457A">
        <w:rPr>
          <w:color w:val="000000"/>
        </w:rPr>
        <w:t>”</w:t>
      </w:r>
      <w:r w:rsidRPr="0026457A">
        <w:rPr>
          <w:color w:val="000000"/>
          <w:u w:color="000000"/>
        </w:rPr>
        <w:tab/>
      </w:r>
      <w:r w:rsidRPr="0026457A">
        <w:rPr>
          <w:color w:val="000000"/>
          <w:u w:color="000000"/>
        </w:rPr>
        <w:tab/>
        <w:t>/</w:t>
      </w:r>
    </w:p>
    <w:p w:rsidR="0026457A" w:rsidRPr="00BA5F7C" w:rsidRDefault="0026457A" w:rsidP="0026457A">
      <w:r w:rsidRPr="00BA5F7C">
        <w:t>Renumber sections to conform.</w:t>
      </w:r>
    </w:p>
    <w:p w:rsidR="0026457A" w:rsidRDefault="0026457A" w:rsidP="0026457A">
      <w:r w:rsidRPr="00BA5F7C">
        <w:t>Amend title to conform.</w:t>
      </w:r>
    </w:p>
    <w:p w:rsidR="0026457A" w:rsidRDefault="0026457A" w:rsidP="0026457A"/>
    <w:p w:rsidR="0026457A" w:rsidRDefault="0026457A" w:rsidP="0026457A">
      <w:r>
        <w:t>Rep. CLARY explained the amendment.</w:t>
      </w:r>
    </w:p>
    <w:p w:rsidR="0026457A" w:rsidRPr="004117A6" w:rsidRDefault="0026457A" w:rsidP="0026457A">
      <w:pPr>
        <w:rPr>
          <w:sz w:val="16"/>
          <w:szCs w:val="16"/>
        </w:rPr>
      </w:pPr>
    </w:p>
    <w:p w:rsidR="0026457A" w:rsidRDefault="0026457A" w:rsidP="0026457A">
      <w:r>
        <w:t>Reps. DELLENEY, HOWARD, MCCOY, MAGNUSON, FELDER, D. C. MOSS, STRINGER, G. R. SMITH, V. S. MOSS, WHITMIRE, SANDIFER, B. NEWTON, BLACKWELL, YOUNG, BROWN, SOTTILE, CROSBY, KIRBY, ALEXANDER, HOSEY, ANDERSON, CLARY, HIOTT, FORREST, STAVRINAKIS, MCEACHERN, DOUGLAS, RIDGEWAY, WILLIAMS, KNIGHT, J. E. SMITH, CASKEY, OTT, JEFFERSON, WEST and GOVAN requested debate on the Bill.</w:t>
      </w:r>
    </w:p>
    <w:p w:rsidR="0026457A" w:rsidRDefault="0026457A" w:rsidP="0026457A"/>
    <w:p w:rsidR="0026457A" w:rsidRDefault="0026457A" w:rsidP="0026457A">
      <w:pPr>
        <w:keepNext/>
        <w:jc w:val="center"/>
        <w:rPr>
          <w:b/>
        </w:rPr>
      </w:pPr>
      <w:r w:rsidRPr="0026457A">
        <w:rPr>
          <w:b/>
        </w:rPr>
        <w:t>H. 4376--DEBATE ADJOURNED</w:t>
      </w:r>
    </w:p>
    <w:p w:rsidR="0026457A" w:rsidRDefault="0026457A" w:rsidP="0026457A">
      <w:pPr>
        <w:keepNext/>
      </w:pPr>
      <w:r>
        <w:t>The following Bill was taken up:</w:t>
      </w:r>
    </w:p>
    <w:p w:rsidR="0026457A" w:rsidRDefault="0026457A" w:rsidP="0026457A">
      <w:pPr>
        <w:keepNext/>
      </w:pPr>
      <w:bookmarkStart w:id="15" w:name="include_clip_start_57"/>
      <w:bookmarkEnd w:id="15"/>
    </w:p>
    <w:p w:rsidR="0026457A" w:rsidRDefault="0026457A" w:rsidP="0026457A">
      <w:r>
        <w:t>H. 4376 -- Reps. McCoy, Ott, Lucas, Anderson, Ballentine, Blackwell, Caskey, Crawford, Crosby, Davis, Finlay, Forrester, Gilliard, Hardee, Henegan, Hixon, Mack, Pope, Rutherford, J. E. Smith, Sandifer, Stavrinakis, Erickson, Huggins, W. Newton, Bales, Young, McEachern, Clary, Tallon, Brown, Robinson-Simpson, V. S. Moss, Bennett, Arrington, Daning, Govan, Weeks and Henderson: A BILL TO AMEND SECTION 58-31-20, CODE OF LAWS OF SOUTH CAROLINA, 1976, RELATING TO THE BOARD OF DIRECTORS OF THE SOUTH CAROLINA PUBLIC SERVICE AUTHORITY, SO AS TO PROVIDE THAT THE TERMS OF ALL PRESENT MEMBERS OF THE BOARD SHALL EXPIRE ON THE EFFECTIVE DATE OF THIS SECTION AT WHICH TIME NEW MEMBERS OF THE BOARD WITH SPECIFIED QUALIFICATIONS SHALL BE APPOINTED IN THE MANNER PROVIDED IN THE SECTION, AND TO PROVIDE FOR RELATED MATTERS PERTAINING TO THE RECONSTITUTED BOARD; BY ADDING SECTION 58-31-25 SO AS TO PROVIDE THAT NEW OR REVISED ELECTRIC RATES AND CHARGES OF THE PUBLIC SERVICE AUTHORITY AS PROPOSED BY THE AUTHORITY MUST BE SUBMITTED TO THE PUBLIC SERVICE COMMISSION FOR APPROVAL AND DETERMINED BY THE COMMISSION IN THE MANNER PROVIDED BY ARTICLE 7, CHAPTER 27, TITLE 58 AS SUPPLEMENTED BY ANY OTHER APPLICABLE PROVISIONS OF LAW; TO AMEND SECTION 58-31-30, RELATING TO THE POWERS AND DUTIES OF THE PUBLIC SERVICE AUTHORITY AND ITS BOARD OF DIRECTORS, SO AS TO REVISE THE POWER OF THE AUTHORITY TO FIX RATES AND CHARGES SO THAT NEW AND REVISED RATES AND CHARGES SHALL BE SUBJECT TO THE JURISDICTION AND APPROVAL OF THE PUBLIC SERVICE COMMISSION AND THAT NO NEW RATES OR REVISED CHARGES MAY BE IMPOSED OR APPROVED FOR THE PURPOSE OF PAYING ANY OF THE ABANDONMENT COSTS OF THE TWO NEW NUCLEAR REACTORS CONSTRUCTED PURSUANT TO THE BASE LOAD REVIEW ACT; AND TO AMEND SECTION 58-31-360, RELATING TO THE STATE OF SOUTH CAROLINA'S COVENANTS WITH HOLDERS OF BONDED OR OTHER INDEBTEDNESS OF THE AUTHORITY, SO AS TO CLARIFY AND FURTHER PROVIDE FOR THESE COVENANTS AS A RESULT OF THE ABANDONMENT OF THE TWO NUCLEAR REACTORS REFERRED TO ABOVE.</w:t>
      </w:r>
    </w:p>
    <w:p w:rsidR="0026457A" w:rsidRDefault="0026457A" w:rsidP="0026457A">
      <w:bookmarkStart w:id="16" w:name="include_clip_end_57"/>
      <w:bookmarkEnd w:id="16"/>
    </w:p>
    <w:p w:rsidR="0026457A" w:rsidRDefault="0026457A" w:rsidP="0026457A">
      <w:r>
        <w:t>Rep. DELLENEY moved to adjourn debate on the Bill until Tuesday, February 6, which was agreed to.</w:t>
      </w:r>
    </w:p>
    <w:p w:rsidR="0026457A" w:rsidRDefault="004117A6" w:rsidP="0026457A">
      <w:pPr>
        <w:keepNext/>
        <w:jc w:val="center"/>
        <w:rPr>
          <w:b/>
        </w:rPr>
      </w:pPr>
      <w:r>
        <w:rPr>
          <w:b/>
        </w:rPr>
        <w:br w:type="column"/>
      </w:r>
      <w:r w:rsidR="0026457A" w:rsidRPr="0026457A">
        <w:rPr>
          <w:b/>
        </w:rPr>
        <w:t>H. 4375--INTERRUPTED DEBATE</w:t>
      </w:r>
    </w:p>
    <w:p w:rsidR="0026457A" w:rsidRDefault="0026457A" w:rsidP="0026457A">
      <w:pPr>
        <w:keepNext/>
      </w:pPr>
      <w:r>
        <w:t>The following Bill was taken up:</w:t>
      </w:r>
    </w:p>
    <w:p w:rsidR="0026457A" w:rsidRDefault="0026457A" w:rsidP="0026457A">
      <w:pPr>
        <w:keepNext/>
      </w:pPr>
      <w:bookmarkStart w:id="17" w:name="include_clip_start_60"/>
      <w:bookmarkEnd w:id="17"/>
    </w:p>
    <w:p w:rsidR="0026457A" w:rsidRDefault="0026457A" w:rsidP="0026457A">
      <w:r>
        <w:t>H. 4375 -- Reps. McCoy, Ott, Lucas, Anderson, Ballentine, Blackwell, Caskey, Crawford, Crosby, Davis, Finlay, Forrester, Gilliard, Hardee, Henegan, Hixon, Mack, Pope, Rutherford, J. E. Smith, Sandifer, Stavrinakis, Erickson, Huggins, W. Newton, Bales, Young, McEachern, Clary, Tallon, Brown, Fry, Robinson-Simpson, V. S. Moss, Clyburn, Martin, Magnuson, Bennett, Arrington, Daning, Weeks, Henderson and Govan: A BILL TO AMEND THE CODE OF LAWS OF SOUTH CAROLINA, 1976, BY ADDING CHAPTER 34 TO TITLE 58 SO AS TO ESTABLISH PROVISIONS FOR SPECIFIC UTILITY PLANTS OR PROJECTS IN REGARD TO RATE DETERMINATIONS AND OTHER REQUIREMENTS WHICH WILL SUPPLEMENT THE GENERAL RATE PROVISIONS AND REQUIREMENTS OF ARTICLE 7, CHAPTER 27, TITLE 58; TO AMEND ARTICLES 4 AND 5, CHAPTER 33, TITLE 58, RELATING TO THE BASE LOAD REVIEW ACT OF 2007, SO AS TO FURTHER PROVIDE FOR PROCEDURAL AND OTHER MATTERS RELATING TO THE ACT, INCLUDING PROVISIONS TO DEFINE CERTAIN TERMS, AND TO PROVIDE THAT RATE INCREASES FOR THESE BASE LOAD PLANTS PROSPECTIVELY SHALL BE DETERMINED IN ACCORDANCE WITH ARTICLE 7, CHAPTER 27, TITLE 58, AS WELL AS CERTAIN REVISED PROVISIONS OF THIS ARTICLE; TO AMEND SECTION 58-27-850, RELATING TO CHANGES OF RATES BY THE PUBLIC SERVICE COMMISSION AFTER INVESTIGATION, SO AS TO PROVIDE THAT THE PROVISIONS OF THIS SECTION AND THE ARTICLE WHEREIN IT IS CONTAINED SHALL BE SUPPLEMENTED BY THE PROVISIONS OF CHAPTER 34; AND TO DELETE ARTICLES 1, 3, AND 7 OF CHAPTER 33, TITLE 58, RELATING TO UTILITY FACILITY SITING, PROTECTIONS, AND CERTIFICATION.</w:t>
      </w:r>
    </w:p>
    <w:p w:rsidR="0026457A" w:rsidRDefault="0026457A" w:rsidP="0026457A">
      <w:bookmarkStart w:id="18" w:name="include_clip_end_60"/>
      <w:bookmarkStart w:id="19" w:name="file_start61"/>
      <w:bookmarkEnd w:id="18"/>
      <w:bookmarkEnd w:id="19"/>
    </w:p>
    <w:p w:rsidR="0026457A" w:rsidRPr="004354C5" w:rsidRDefault="0026457A" w:rsidP="0026457A">
      <w:r w:rsidRPr="004354C5">
        <w:t>The Committee on Judiciary proposed the following Amendment No. 1</w:t>
      </w:r>
      <w:r w:rsidR="004117A6">
        <w:t xml:space="preserve"> to </w:t>
      </w:r>
      <w:r w:rsidRPr="004354C5">
        <w:t>H. 437</w:t>
      </w:r>
      <w:r w:rsidR="004117A6">
        <w:t>5 (COUNCIL\SD\4375C001.NL.SD18):</w:t>
      </w:r>
    </w:p>
    <w:p w:rsidR="0026457A" w:rsidRPr="004354C5" w:rsidRDefault="0026457A" w:rsidP="0026457A">
      <w:r w:rsidRPr="004354C5">
        <w:t>Amend the bill, as and if amended, page 32, beginning on line 38, by deleting SECTION 5 in its entirety.</w:t>
      </w:r>
    </w:p>
    <w:p w:rsidR="0026457A" w:rsidRPr="004354C5" w:rsidRDefault="0026457A" w:rsidP="0026457A">
      <w:r w:rsidRPr="004354C5">
        <w:t>Renumber sections to conform.</w:t>
      </w:r>
    </w:p>
    <w:p w:rsidR="0026457A" w:rsidRDefault="0026457A" w:rsidP="0026457A">
      <w:r w:rsidRPr="004354C5">
        <w:t>Amend title to conform.</w:t>
      </w:r>
    </w:p>
    <w:p w:rsidR="0026457A" w:rsidRDefault="0026457A" w:rsidP="0026457A"/>
    <w:p w:rsidR="0026457A" w:rsidRDefault="0026457A" w:rsidP="0026457A">
      <w:r>
        <w:t xml:space="preserve">Rep. MCCOY moved to adjourn debate on the amendment, which was agreed to.  </w:t>
      </w:r>
    </w:p>
    <w:p w:rsidR="0026457A" w:rsidRDefault="0026457A" w:rsidP="0026457A">
      <w:bookmarkStart w:id="20" w:name="file_start63"/>
      <w:bookmarkEnd w:id="20"/>
    </w:p>
    <w:p w:rsidR="0026457A" w:rsidRPr="004D4BDC" w:rsidRDefault="0026457A" w:rsidP="0026457A">
      <w:r w:rsidRPr="004D4BDC">
        <w:t>Rep. HILL proposed the following Amendment No. 2</w:t>
      </w:r>
      <w:r w:rsidR="004117A6">
        <w:t xml:space="preserve"> to </w:t>
      </w:r>
      <w:r w:rsidRPr="004D4BDC">
        <w:t>H. 437</w:t>
      </w:r>
      <w:r w:rsidR="004117A6">
        <w:t>5 (COUNCIL\SD\4375C002.NL.SD18):</w:t>
      </w:r>
    </w:p>
    <w:p w:rsidR="0026457A" w:rsidRPr="004D4BDC" w:rsidRDefault="0026457A" w:rsidP="0026457A">
      <w:r w:rsidRPr="004D4BDC">
        <w:t>Amend the bill, as and if amended, by striking SECTION 3 in its entirety and inserting:</w:t>
      </w:r>
    </w:p>
    <w:p w:rsidR="0026457A" w:rsidRPr="004D4BDC" w:rsidRDefault="0026457A" w:rsidP="0026457A">
      <w:r w:rsidRPr="004D4BDC">
        <w:t>/</w:t>
      </w:r>
      <w:r w:rsidRPr="004D4BDC">
        <w:tab/>
        <w:t>SECTION</w:t>
      </w:r>
      <w:r w:rsidRPr="004D4BDC">
        <w:tab/>
        <w:t>3.</w:t>
      </w:r>
      <w:r w:rsidRPr="004D4BDC">
        <w:tab/>
        <w:t>Articles 4 and 5, Chapter 33, Title 58 of the 1976 Code are repealed.</w:t>
      </w:r>
      <w:r w:rsidRPr="004D4BDC">
        <w:tab/>
        <w:t>/</w:t>
      </w:r>
    </w:p>
    <w:p w:rsidR="0026457A" w:rsidRPr="004D4BDC" w:rsidRDefault="0026457A" w:rsidP="0026457A">
      <w:r w:rsidRPr="004D4BDC">
        <w:t>Renumber sections to conform.</w:t>
      </w:r>
    </w:p>
    <w:p w:rsidR="0026457A" w:rsidRDefault="0026457A" w:rsidP="0026457A">
      <w:r w:rsidRPr="004D4BDC">
        <w:t>Amend title to conform.</w:t>
      </w:r>
    </w:p>
    <w:p w:rsidR="0026457A" w:rsidRDefault="0026457A" w:rsidP="0026457A"/>
    <w:p w:rsidR="0026457A" w:rsidRDefault="0026457A" w:rsidP="0026457A">
      <w:r>
        <w:t xml:space="preserve">Rep. MCCOY moved to adjourn debate on the amendment, which was agreed to.  </w:t>
      </w:r>
    </w:p>
    <w:p w:rsidR="0026457A" w:rsidRDefault="0026457A" w:rsidP="0026457A">
      <w:bookmarkStart w:id="21" w:name="file_start65"/>
      <w:bookmarkEnd w:id="21"/>
    </w:p>
    <w:p w:rsidR="0026457A" w:rsidRPr="005B629E" w:rsidRDefault="0026457A" w:rsidP="0026457A">
      <w:r w:rsidRPr="005B629E">
        <w:t>Reps. LUCAS, SIMRILL, McCOY, OTT and RUTHERFORD proposed the following Amendment No. 3</w:t>
      </w:r>
      <w:r w:rsidR="004117A6">
        <w:t xml:space="preserve"> to </w:t>
      </w:r>
      <w:r w:rsidRPr="005B629E">
        <w:t>H. 437</w:t>
      </w:r>
      <w:r w:rsidR="004117A6">
        <w:t>5 (COUNCIL\SD\4375C006.NL.SD18):</w:t>
      </w:r>
    </w:p>
    <w:p w:rsidR="0026457A" w:rsidRPr="0026457A" w:rsidRDefault="0026457A" w:rsidP="0026457A">
      <w:pPr>
        <w:rPr>
          <w:color w:val="000000"/>
          <w:u w:color="000000"/>
        </w:rPr>
      </w:pPr>
      <w:r w:rsidRPr="005B629E">
        <w:t xml:space="preserve">Amend the bill, as and if amended, by </w:t>
      </w:r>
      <w:r w:rsidRPr="0026457A">
        <w:rPr>
          <w:color w:val="000000"/>
          <w:u w:color="000000"/>
        </w:rPr>
        <w:t>striking all after the enacting words and inserting:</w:t>
      </w:r>
    </w:p>
    <w:p w:rsidR="0026457A" w:rsidRPr="0026457A" w:rsidRDefault="0026457A" w:rsidP="0026457A">
      <w:pPr>
        <w:rPr>
          <w:color w:val="000000"/>
          <w:u w:color="000000"/>
        </w:rPr>
      </w:pPr>
      <w:r w:rsidRPr="0026457A">
        <w:rPr>
          <w:color w:val="000000"/>
          <w:u w:color="000000"/>
        </w:rPr>
        <w:t>/</w:t>
      </w:r>
      <w:r w:rsidRPr="0026457A">
        <w:rPr>
          <w:color w:val="000000"/>
          <w:u w:color="000000"/>
        </w:rPr>
        <w:tab/>
        <w:t>SECTION</w:t>
      </w:r>
      <w:r w:rsidRPr="0026457A">
        <w:rPr>
          <w:color w:val="000000"/>
          <w:u w:color="000000"/>
        </w:rPr>
        <w:tab/>
        <w:t>1.</w:t>
      </w:r>
      <w:r w:rsidRPr="0026457A">
        <w:rPr>
          <w:color w:val="000000"/>
          <w:u w:color="000000"/>
        </w:rPr>
        <w:tab/>
        <w:t>Section 58</w:t>
      </w:r>
      <w:r w:rsidRPr="0026457A">
        <w:rPr>
          <w:color w:val="000000"/>
          <w:u w:color="000000"/>
        </w:rPr>
        <w:noBreakHyphen/>
        <w:t>33</w:t>
      </w:r>
      <w:r w:rsidRPr="0026457A">
        <w:rPr>
          <w:color w:val="000000"/>
          <w:u w:color="000000"/>
        </w:rPr>
        <w:noBreakHyphen/>
        <w:t>220 of the 1976 Code is amended by adding appropriately numbered items to read:</w:t>
      </w:r>
    </w:p>
    <w:p w:rsidR="0026457A" w:rsidRPr="0026457A" w:rsidRDefault="0026457A" w:rsidP="0026457A">
      <w:pPr>
        <w:rPr>
          <w:color w:val="000000"/>
          <w:u w:color="000000"/>
        </w:rPr>
      </w:pPr>
      <w:r w:rsidRPr="0026457A">
        <w:rPr>
          <w:color w:val="000000"/>
          <w:u w:color="000000"/>
        </w:rPr>
        <w:tab/>
        <w:t>“( )</w:t>
      </w:r>
      <w:r w:rsidRPr="0026457A">
        <w:rPr>
          <w:color w:val="000000"/>
          <w:u w:color="000000"/>
        </w:rPr>
        <w:tab/>
        <w:t xml:space="preserve">Imprudent’ or ‘imprudence’ includes, but is not limited to, lack of caution, care, or diligence as determined by the commission in regard to any action or decision taken by the utility or one acting on its behalf including, but not limited to, its officers, board, agents, employees, contractors, subcontractors, consultants affecting the project or any other person acting on behalf of or for the utility affecting the project. Imprudent or imprudence includes, but does not require, a finding of negligence, carelessness, or recklessness. </w:t>
      </w:r>
    </w:p>
    <w:p w:rsidR="0026457A" w:rsidRPr="0026457A" w:rsidRDefault="0026457A" w:rsidP="0026457A">
      <w:pPr>
        <w:rPr>
          <w:color w:val="000000"/>
          <w:u w:color="000000"/>
        </w:rPr>
      </w:pPr>
      <w:r w:rsidRPr="0026457A">
        <w:rPr>
          <w:color w:val="000000"/>
          <w:u w:color="000000"/>
        </w:rPr>
        <w:tab/>
        <w:t xml:space="preserve">Imprudence on behalf of any contractor, subcontractor, agent, or person hired to construct a plant or perform any action or service on behalf of the utility shall be attributed to the utility. </w:t>
      </w:r>
    </w:p>
    <w:p w:rsidR="0026457A" w:rsidRPr="0026457A" w:rsidRDefault="0026457A" w:rsidP="0026457A">
      <w:pPr>
        <w:rPr>
          <w:color w:val="000000"/>
          <w:u w:color="000000"/>
        </w:rPr>
      </w:pPr>
      <w:r w:rsidRPr="0026457A">
        <w:rPr>
          <w:color w:val="000000"/>
          <w:u w:color="000000"/>
        </w:rPr>
        <w:tab/>
        <w:t xml:space="preserve">Imprudence includes, but is not limited to, any one or more of the following: </w:t>
      </w:r>
    </w:p>
    <w:p w:rsidR="0026457A" w:rsidRPr="0026457A" w:rsidRDefault="0026457A" w:rsidP="0026457A">
      <w:pPr>
        <w:rPr>
          <w:color w:val="000000"/>
          <w:u w:color="000000"/>
        </w:rPr>
      </w:pPr>
      <w:r w:rsidRPr="0026457A">
        <w:rPr>
          <w:color w:val="000000"/>
          <w:u w:color="000000"/>
        </w:rPr>
        <w:tab/>
      </w:r>
      <w:r w:rsidRPr="0026457A">
        <w:rPr>
          <w:color w:val="000000"/>
          <w:u w:color="000000"/>
        </w:rPr>
        <w:tab/>
        <w:t>(a)</w:t>
      </w:r>
      <w:r w:rsidRPr="0026457A">
        <w:rPr>
          <w:color w:val="000000"/>
          <w:u w:color="000000"/>
        </w:rPr>
        <w:tab/>
        <w:t xml:space="preserve">failure to timely disclose and provide to the commission or the Office of Regulatory Staff any report, study, analysis, or written communication material to a particular project prepared by a third party engaged or caused to be engaged by the utility and furnished to the utility which relates to the management, supervision, or oversight of the project, the budgeted costs of the project, the performance of contractors or subcontractors on the project, or the scheduled completion date of the project; </w:t>
      </w:r>
    </w:p>
    <w:p w:rsidR="0026457A" w:rsidRPr="0026457A" w:rsidRDefault="0026457A" w:rsidP="0026457A">
      <w:pPr>
        <w:rPr>
          <w:color w:val="000000"/>
          <w:u w:color="000000"/>
        </w:rPr>
      </w:pPr>
      <w:r w:rsidRPr="0026457A">
        <w:rPr>
          <w:color w:val="000000"/>
          <w:u w:color="000000"/>
        </w:rPr>
        <w:tab/>
      </w:r>
      <w:r w:rsidRPr="0026457A">
        <w:rPr>
          <w:color w:val="000000"/>
          <w:u w:color="000000"/>
        </w:rPr>
        <w:tab/>
        <w:t>(b)</w:t>
      </w:r>
      <w:r w:rsidRPr="0026457A">
        <w:rPr>
          <w:color w:val="000000"/>
          <w:u w:color="000000"/>
        </w:rPr>
        <w:tab/>
        <w:t xml:space="preserve">inappropriate or poor management or oversight decisions in the construction of the project including, but not limited to, failure to keep knowledgeable utility management or supervisory personnel on the project site to ensure proper supervision and oversight of the project and its construction; and </w:t>
      </w:r>
    </w:p>
    <w:p w:rsidR="0026457A" w:rsidRPr="0026457A" w:rsidRDefault="0026457A" w:rsidP="0026457A">
      <w:pPr>
        <w:rPr>
          <w:color w:val="000000"/>
          <w:u w:color="000000"/>
        </w:rPr>
      </w:pPr>
      <w:r w:rsidRPr="0026457A">
        <w:rPr>
          <w:color w:val="000000"/>
          <w:u w:color="000000"/>
        </w:rPr>
        <w:tab/>
      </w:r>
      <w:r w:rsidRPr="0026457A">
        <w:rPr>
          <w:color w:val="000000"/>
          <w:u w:color="000000"/>
        </w:rPr>
        <w:tab/>
        <w:t>(c)</w:t>
      </w:r>
      <w:r w:rsidRPr="0026457A">
        <w:rPr>
          <w:color w:val="000000"/>
          <w:u w:color="000000"/>
        </w:rPr>
        <w:tab/>
        <w:t xml:space="preserve">any other fact, factor, or relationship which indicates the lack of prudence as defined in this item as determined by the commission. </w:t>
      </w:r>
    </w:p>
    <w:p w:rsidR="0026457A" w:rsidRPr="0026457A" w:rsidRDefault="0026457A" w:rsidP="0026457A">
      <w:pPr>
        <w:rPr>
          <w:color w:val="000000"/>
          <w:u w:color="000000"/>
        </w:rPr>
      </w:pPr>
      <w:r w:rsidRPr="0026457A">
        <w:rPr>
          <w:color w:val="000000"/>
          <w:u w:color="000000"/>
        </w:rPr>
        <w:tab/>
      </w:r>
      <w:r w:rsidRPr="0026457A">
        <w:rPr>
          <w:color w:val="000000"/>
          <w:u w:color="000000"/>
        </w:rPr>
        <w:tab/>
        <w:t>( )</w:t>
      </w:r>
      <w:r w:rsidRPr="0026457A">
        <w:rPr>
          <w:color w:val="000000"/>
          <w:u w:color="000000"/>
        </w:rPr>
        <w:tab/>
        <w:t xml:space="preserve">‘Prudent,’ ‘prudence,’ or ‘prudency’ means a high standard of caution, care, and diligence in regard to any action or decision taken by the utility or one acting on its behalf including, but not limited to, its officers, board, agents, employees, contractors, subcontractors, consultants affecting the project or any other person acting on behalf of or for the utility affecting the project. </w:t>
      </w:r>
    </w:p>
    <w:p w:rsidR="0026457A" w:rsidRPr="0026457A" w:rsidRDefault="0026457A" w:rsidP="0026457A">
      <w:pPr>
        <w:rPr>
          <w:color w:val="000000"/>
          <w:u w:color="000000"/>
        </w:rPr>
      </w:pPr>
      <w:r w:rsidRPr="0026457A">
        <w:rPr>
          <w:color w:val="000000"/>
          <w:u w:color="000000"/>
        </w:rPr>
        <w:tab/>
        <w:t>To the extent a utility enters a contract with a third party that delegates some or all decision</w:t>
      </w:r>
      <w:r w:rsidRPr="0026457A">
        <w:rPr>
          <w:color w:val="000000"/>
          <w:u w:color="000000"/>
        </w:rPr>
        <w:noBreakHyphen/>
        <w:t xml:space="preserve">making authority related to the project, the utility retains the burden of establishing the prudency of specific items of cost or specific third party decisions. </w:t>
      </w:r>
    </w:p>
    <w:p w:rsidR="0026457A" w:rsidRPr="0026457A" w:rsidRDefault="0026457A" w:rsidP="0026457A">
      <w:pPr>
        <w:rPr>
          <w:color w:val="000000"/>
          <w:u w:color="000000"/>
        </w:rPr>
      </w:pPr>
      <w:r w:rsidRPr="0026457A">
        <w:rPr>
          <w:color w:val="000000"/>
          <w:u w:color="000000"/>
        </w:rPr>
        <w:tab/>
        <w:t xml:space="preserve">‘Prudent,’ ‘prudence,’ or ‘prudency’ also requires that any action or decision be made in a timely manner. </w:t>
      </w:r>
    </w:p>
    <w:p w:rsidR="0026457A" w:rsidRPr="0026457A" w:rsidRDefault="0026457A" w:rsidP="0026457A">
      <w:pPr>
        <w:rPr>
          <w:color w:val="000000"/>
          <w:u w:color="000000"/>
        </w:rPr>
      </w:pPr>
      <w:r w:rsidRPr="0026457A">
        <w:rPr>
          <w:color w:val="000000"/>
          <w:u w:color="000000"/>
        </w:rPr>
        <w:tab/>
        <w:t xml:space="preserve">In determining whether any action or decision was prudent, the commission shall consider, including, but not limited to: </w:t>
      </w:r>
    </w:p>
    <w:p w:rsidR="0026457A" w:rsidRPr="0026457A" w:rsidRDefault="0026457A" w:rsidP="0026457A">
      <w:pPr>
        <w:rPr>
          <w:color w:val="000000"/>
          <w:u w:color="000000"/>
        </w:rPr>
      </w:pPr>
      <w:r w:rsidRPr="0026457A">
        <w:rPr>
          <w:color w:val="000000"/>
          <w:u w:color="000000"/>
        </w:rPr>
        <w:tab/>
      </w:r>
      <w:r w:rsidRPr="0026457A">
        <w:rPr>
          <w:color w:val="000000"/>
          <w:u w:color="000000"/>
        </w:rPr>
        <w:tab/>
        <w:t>(a)</w:t>
      </w:r>
      <w:r w:rsidRPr="0026457A">
        <w:rPr>
          <w:color w:val="000000"/>
          <w:u w:color="000000"/>
        </w:rPr>
        <w:tab/>
        <w:t>whether the utility acts in a timely manner, with any passage of time which results in increased costs or expense prior to the utility acting or making the decision weighing against a finding of prudency;</w:t>
      </w:r>
    </w:p>
    <w:p w:rsidR="0026457A" w:rsidRPr="0026457A" w:rsidRDefault="0026457A" w:rsidP="0026457A">
      <w:pPr>
        <w:rPr>
          <w:color w:val="000000"/>
          <w:u w:color="000000"/>
        </w:rPr>
      </w:pPr>
      <w:r w:rsidRPr="0026457A">
        <w:rPr>
          <w:color w:val="000000"/>
          <w:u w:color="000000"/>
        </w:rPr>
        <w:tab/>
      </w:r>
      <w:r w:rsidRPr="0026457A">
        <w:rPr>
          <w:color w:val="000000"/>
          <w:u w:color="000000"/>
        </w:rPr>
        <w:tab/>
        <w:t>(b)</w:t>
      </w:r>
      <w:r w:rsidRPr="0026457A">
        <w:rPr>
          <w:color w:val="000000"/>
          <w:u w:color="000000"/>
        </w:rPr>
        <w:tab/>
        <w:t>whether prior actions or decisions by the utility were imprudent and such imprudent actions led to a decision by the utility that could otherwise be prudent.  Such circumstances weigh against a finding of prudency; and</w:t>
      </w:r>
    </w:p>
    <w:p w:rsidR="0026457A" w:rsidRPr="0026457A" w:rsidRDefault="0026457A" w:rsidP="0026457A">
      <w:pPr>
        <w:rPr>
          <w:color w:val="000000"/>
          <w:u w:color="000000"/>
        </w:rPr>
      </w:pPr>
      <w:r w:rsidRPr="0026457A">
        <w:rPr>
          <w:color w:val="000000"/>
          <w:u w:color="000000"/>
        </w:rPr>
        <w:tab/>
      </w:r>
      <w:r w:rsidRPr="0026457A">
        <w:rPr>
          <w:color w:val="000000"/>
          <w:u w:color="000000"/>
        </w:rPr>
        <w:tab/>
        <w:t>(c)</w:t>
      </w:r>
      <w:r w:rsidRPr="0026457A">
        <w:rPr>
          <w:color w:val="000000"/>
          <w:u w:color="000000"/>
        </w:rPr>
        <w:tab/>
        <w:t>any other relevant factors, including commission of a fraudulent act, which are deemed not to be prudent.</w:t>
      </w:r>
    </w:p>
    <w:p w:rsidR="0026457A" w:rsidRPr="0026457A" w:rsidRDefault="0026457A" w:rsidP="0026457A">
      <w:pPr>
        <w:rPr>
          <w:color w:val="000000"/>
          <w:u w:color="000000"/>
        </w:rPr>
      </w:pPr>
      <w:r w:rsidRPr="0026457A">
        <w:rPr>
          <w:color w:val="000000"/>
          <w:u w:color="000000"/>
        </w:rPr>
        <w:tab/>
        <w:t>As used in item (c), ‘fraud’ includes, in addition to its normal legal connotation, concealment, omission, misrepresentation, or nondisclosure of a material fact in any proceeding or filing before the commission or Office of Regulatory Staff.  Proceedings and filings to which the provisions of this paragraph apply include, but are not limited to, rate or revised rate filings, responsive filings, motions, pleadings, briefs, memoranda, document requests, and other communications before the commission or Office of Regulatory Staff.”</w:t>
      </w:r>
    </w:p>
    <w:p w:rsidR="0026457A" w:rsidRPr="0026457A" w:rsidRDefault="0026457A" w:rsidP="0026457A">
      <w:pPr>
        <w:rPr>
          <w:color w:val="000000"/>
          <w:u w:color="000000"/>
        </w:rPr>
      </w:pPr>
      <w:r w:rsidRPr="0026457A">
        <w:rPr>
          <w:color w:val="000000"/>
          <w:u w:color="000000"/>
        </w:rPr>
        <w:t>SECTION</w:t>
      </w:r>
      <w:r w:rsidRPr="0026457A">
        <w:rPr>
          <w:color w:val="000000"/>
          <w:u w:color="000000"/>
        </w:rPr>
        <w:tab/>
        <w:t>2.</w:t>
      </w:r>
      <w:r w:rsidRPr="0026457A">
        <w:rPr>
          <w:color w:val="000000"/>
          <w:u w:color="000000"/>
        </w:rPr>
        <w:tab/>
        <w:t>(A)</w:t>
      </w:r>
      <w:r w:rsidRPr="0026457A">
        <w:rPr>
          <w:color w:val="000000"/>
          <w:u w:color="000000"/>
        </w:rPr>
        <w:tab/>
        <w:t>Articles 4 and 5, Chapter 33, Title 58 of the 1976 Code are repealed on the effective date of this act.</w:t>
      </w:r>
    </w:p>
    <w:p w:rsidR="0026457A" w:rsidRPr="0026457A" w:rsidRDefault="0026457A" w:rsidP="0026457A">
      <w:pPr>
        <w:rPr>
          <w:color w:val="000000"/>
          <w:u w:color="000000"/>
        </w:rPr>
      </w:pPr>
      <w:r w:rsidRPr="0026457A">
        <w:rPr>
          <w:color w:val="000000"/>
          <w:u w:color="000000"/>
        </w:rPr>
        <w:tab/>
        <w:t>(B)</w:t>
      </w:r>
      <w:r w:rsidRPr="0026457A">
        <w:rPr>
          <w:color w:val="000000"/>
          <w:u w:color="000000"/>
        </w:rPr>
        <w:tab/>
        <w:t>Notwithstanding the provisions of subsection (A), the provisions of Article 4 and 5, Chapter 33, Title 58, continue to apply only to projects or plants begun pursuant to an order issued under Article 4, Chapter 33, Title 58, and such provisions, including any amendments, shall remain in effect for any matters or petitions pending before the Public Service Commission related thereto.</w:t>
      </w:r>
    </w:p>
    <w:p w:rsidR="0026457A" w:rsidRPr="0026457A" w:rsidRDefault="0026457A" w:rsidP="0026457A">
      <w:pPr>
        <w:rPr>
          <w:color w:val="000000"/>
          <w:u w:color="000000"/>
        </w:rPr>
      </w:pPr>
      <w:r w:rsidRPr="0026457A">
        <w:rPr>
          <w:color w:val="000000"/>
          <w:u w:color="000000"/>
        </w:rPr>
        <w:t>SECTION</w:t>
      </w:r>
      <w:r w:rsidRPr="0026457A">
        <w:rPr>
          <w:color w:val="000000"/>
          <w:u w:color="000000"/>
        </w:rPr>
        <w:tab/>
        <w:t>3.</w:t>
      </w:r>
      <w:r w:rsidRPr="0026457A">
        <w:rPr>
          <w:color w:val="000000"/>
          <w:u w:color="000000"/>
        </w:rPr>
        <w:tab/>
        <w:t>Title 58 of the 1976 Code is amended by adding:</w:t>
      </w:r>
    </w:p>
    <w:p w:rsidR="0026457A" w:rsidRPr="0026457A" w:rsidRDefault="0026457A" w:rsidP="004117A6">
      <w:pPr>
        <w:jc w:val="center"/>
        <w:rPr>
          <w:color w:val="000000"/>
          <w:u w:color="000000"/>
        </w:rPr>
      </w:pPr>
      <w:r w:rsidRPr="0026457A">
        <w:rPr>
          <w:color w:val="000000"/>
          <w:u w:color="000000"/>
        </w:rPr>
        <w:t>“CHAPTER 34</w:t>
      </w:r>
    </w:p>
    <w:p w:rsidR="0026457A" w:rsidRPr="0026457A" w:rsidRDefault="0026457A" w:rsidP="004117A6">
      <w:pPr>
        <w:jc w:val="center"/>
        <w:rPr>
          <w:color w:val="000000"/>
          <w:u w:color="000000"/>
        </w:rPr>
      </w:pPr>
      <w:r w:rsidRPr="0026457A">
        <w:rPr>
          <w:color w:val="000000"/>
          <w:u w:color="000000"/>
        </w:rPr>
        <w:t>Determination of Electricity Rates</w:t>
      </w:r>
    </w:p>
    <w:p w:rsidR="0026457A" w:rsidRPr="0026457A" w:rsidRDefault="0026457A" w:rsidP="0026457A">
      <w:pPr>
        <w:rPr>
          <w:color w:val="000000"/>
          <w:u w:color="000000"/>
        </w:rPr>
      </w:pPr>
      <w:r w:rsidRPr="0026457A">
        <w:rPr>
          <w:color w:val="000000"/>
          <w:u w:color="000000"/>
        </w:rPr>
        <w:tab/>
        <w:t>Section 58</w:t>
      </w:r>
      <w:r w:rsidRPr="0026457A">
        <w:rPr>
          <w:color w:val="000000"/>
          <w:u w:color="000000"/>
        </w:rPr>
        <w:noBreakHyphen/>
        <w:t>34</w:t>
      </w:r>
      <w:r w:rsidRPr="0026457A">
        <w:rPr>
          <w:color w:val="000000"/>
          <w:u w:color="000000"/>
        </w:rPr>
        <w:noBreakHyphen/>
        <w:t>10.</w:t>
      </w:r>
      <w:r w:rsidRPr="0026457A">
        <w:rPr>
          <w:color w:val="000000"/>
          <w:u w:color="000000"/>
        </w:rPr>
        <w:tab/>
        <w:t>(A)</w:t>
      </w:r>
      <w:r w:rsidRPr="0026457A">
        <w:rPr>
          <w:color w:val="000000"/>
          <w:u w:color="000000"/>
        </w:rPr>
        <w:tab/>
        <w:t>The investor owned utility holding the majority interest in the V. C. Summer Nuclear Reactor Units 2 and 3 at Jenkinsville, South Carolina has entered into a merger agreement with an out</w:t>
      </w:r>
      <w:r w:rsidRPr="0026457A">
        <w:rPr>
          <w:color w:val="000000"/>
          <w:u w:color="000000"/>
        </w:rPr>
        <w:noBreakHyphen/>
        <w:t>of</w:t>
      </w:r>
      <w:r w:rsidRPr="0026457A">
        <w:rPr>
          <w:color w:val="000000"/>
          <w:u w:color="000000"/>
        </w:rPr>
        <w:noBreakHyphen/>
        <w:t xml:space="preserve">state investor owned utility.  This merger agreement contemplates the continuation of rate increases imposed under the Base Load Review Act contained in Article 4, Chapter 33, Title 58.  </w:t>
      </w:r>
    </w:p>
    <w:p w:rsidR="0026457A" w:rsidRPr="0026457A" w:rsidRDefault="0026457A" w:rsidP="0026457A">
      <w:pPr>
        <w:rPr>
          <w:color w:val="000000"/>
          <w:u w:color="000000"/>
        </w:rPr>
      </w:pPr>
      <w:r w:rsidRPr="0026457A">
        <w:rPr>
          <w:color w:val="000000"/>
          <w:u w:color="000000"/>
        </w:rPr>
        <w:tab/>
        <w:t>(B)</w:t>
      </w:r>
      <w:r w:rsidRPr="0026457A">
        <w:rPr>
          <w:color w:val="000000"/>
          <w:u w:color="000000"/>
        </w:rPr>
        <w:tab/>
        <w:t>Pursuant to the authority vested in the General Assembly by Section 1, Article IX of the Constitution of this State, the General Assembly is required to regulate investor owned utilities in order to protect the public interest. The General Assembly has determined that Section 1, Article IX of the Constitution requires that the General Assembly exercise its authority to set certain utility rates for the purpose of protecting the public interest until a determination can be made by the appropriate regulatory and judicial authorities. This rate shall apply to all customers of the investor owned utility identified in subsection (A), which has imposed nine rate increases for the purpose of funding the V. C. Summer project.</w:t>
      </w:r>
    </w:p>
    <w:p w:rsidR="0026457A" w:rsidRPr="0026457A" w:rsidRDefault="0026457A" w:rsidP="0026457A">
      <w:pPr>
        <w:rPr>
          <w:color w:val="000000"/>
          <w:u w:color="000000"/>
        </w:rPr>
      </w:pPr>
      <w:r w:rsidRPr="0026457A">
        <w:rPr>
          <w:color w:val="000000"/>
          <w:u w:color="000000"/>
        </w:rPr>
        <w:tab/>
        <w:t>Section 58</w:t>
      </w:r>
      <w:r w:rsidRPr="0026457A">
        <w:rPr>
          <w:color w:val="000000"/>
          <w:u w:color="000000"/>
        </w:rPr>
        <w:noBreakHyphen/>
        <w:t>34</w:t>
      </w:r>
      <w:r w:rsidRPr="0026457A">
        <w:rPr>
          <w:color w:val="000000"/>
          <w:u w:color="000000"/>
        </w:rPr>
        <w:noBreakHyphen/>
        <w:t>20.</w:t>
      </w:r>
      <w:r w:rsidRPr="0026457A">
        <w:rPr>
          <w:color w:val="000000"/>
          <w:u w:color="000000"/>
        </w:rPr>
        <w:tab/>
        <w:t>Within five calendar days after the effective date of this chapter, the Public Service Commission, by order, is directed to exercise its authority pursuant to Section 58</w:t>
      </w:r>
      <w:r w:rsidRPr="0026457A">
        <w:rPr>
          <w:color w:val="000000"/>
          <w:u w:color="000000"/>
        </w:rPr>
        <w:noBreakHyphen/>
        <w:t>27</w:t>
      </w:r>
      <w:r w:rsidRPr="0026457A">
        <w:rPr>
          <w:color w:val="000000"/>
          <w:u w:color="000000"/>
        </w:rPr>
        <w:noBreakHyphen/>
        <w:t>870(F) to provide an experimental rate that customers of the utility identified in Section 58</w:t>
      </w:r>
      <w:r w:rsidRPr="0026457A">
        <w:rPr>
          <w:color w:val="000000"/>
          <w:u w:color="000000"/>
        </w:rPr>
        <w:noBreakHyphen/>
        <w:t>34</w:t>
      </w:r>
      <w:r w:rsidRPr="0026457A">
        <w:rPr>
          <w:color w:val="000000"/>
          <w:u w:color="000000"/>
        </w:rPr>
        <w:noBreakHyphen/>
        <w:t>10 shall pay during the pendency of litigation currently before the commission, or any appeal therefrom or final resolution of any action in a court of competent jurisdiction, or until replaced by an order of the commission under Section 58</w:t>
      </w:r>
      <w:r w:rsidRPr="0026457A">
        <w:rPr>
          <w:color w:val="000000"/>
          <w:u w:color="000000"/>
        </w:rPr>
        <w:noBreakHyphen/>
        <w:t>34</w:t>
      </w:r>
      <w:r w:rsidRPr="0026457A">
        <w:rPr>
          <w:color w:val="000000"/>
          <w:u w:color="000000"/>
        </w:rPr>
        <w:noBreakHyphen/>
        <w:t>30. This experimental rate shall be the electric utility rates these ratepayers are paying as of the effective date of this section, reduced by all rate increases imposed under the provisions of the Base Load Review Act. The commission’s order shall take effect five calendar days after it is issued and the commission shall serve an attested copy of the order upon all interested parties.</w:t>
      </w:r>
    </w:p>
    <w:p w:rsidR="0026457A" w:rsidRPr="0026457A" w:rsidRDefault="0026457A" w:rsidP="0026457A">
      <w:pPr>
        <w:rPr>
          <w:color w:val="000000"/>
          <w:u w:color="000000"/>
        </w:rPr>
      </w:pPr>
      <w:r w:rsidRPr="0026457A">
        <w:rPr>
          <w:color w:val="000000"/>
          <w:u w:color="000000"/>
        </w:rPr>
        <w:tab/>
        <w:t>Section 58</w:t>
      </w:r>
      <w:r w:rsidRPr="0026457A">
        <w:rPr>
          <w:color w:val="000000"/>
          <w:u w:color="000000"/>
        </w:rPr>
        <w:noBreakHyphen/>
        <w:t>34</w:t>
      </w:r>
      <w:r w:rsidRPr="0026457A">
        <w:rPr>
          <w:color w:val="000000"/>
          <w:u w:color="000000"/>
        </w:rPr>
        <w:noBreakHyphen/>
        <w:t>30.</w:t>
      </w:r>
      <w:r w:rsidRPr="0026457A">
        <w:rPr>
          <w:color w:val="000000"/>
          <w:u w:color="000000"/>
        </w:rPr>
        <w:tab/>
        <w:t>Notwithstanding any other provision of law, the experimental rate set pursuant to Section 58</w:t>
      </w:r>
      <w:r w:rsidRPr="0026457A">
        <w:rPr>
          <w:color w:val="000000"/>
          <w:u w:color="000000"/>
        </w:rPr>
        <w:noBreakHyphen/>
        <w:t>34</w:t>
      </w:r>
      <w:r w:rsidRPr="0026457A">
        <w:rPr>
          <w:color w:val="000000"/>
          <w:u w:color="000000"/>
        </w:rPr>
        <w:noBreakHyphen/>
        <w:t>20 shall remain in full force and effect during the pendency of the matters before the commission.  However, the commission shall monitor the net effect of the experimental rate and may alter the experimental rate, on its own motion, only if it determines that an adjustment to the experimental rate is necessary to satisfy constitutional requirements of utility ratemaking.  If required to adjust the rate, the commission shall, under applicable provisions of law, determine the just and reasonable rates for these ratepayers after considering all factors and evidence.  In determining such rate and in considering the constitutionally allowable zone of reasonableness in which rates may properly fall, the commission is directed to set the lowest possible rate within the zone of reasonableness.  Nothing herein prevents the commission from adopting as its own rate the experimental rate directed by the General Assembly in Section 58</w:t>
      </w:r>
      <w:r w:rsidRPr="0026457A">
        <w:rPr>
          <w:color w:val="000000"/>
          <w:u w:color="000000"/>
        </w:rPr>
        <w:noBreakHyphen/>
        <w:t>34</w:t>
      </w:r>
      <w:r w:rsidRPr="0026457A">
        <w:rPr>
          <w:color w:val="000000"/>
          <w:u w:color="000000"/>
        </w:rPr>
        <w:noBreakHyphen/>
        <w:t>10 and ordered pursuant to Section 58</w:t>
      </w:r>
      <w:r w:rsidRPr="0026457A">
        <w:rPr>
          <w:color w:val="000000"/>
          <w:u w:color="000000"/>
        </w:rPr>
        <w:noBreakHyphen/>
        <w:t>34</w:t>
      </w:r>
      <w:r w:rsidRPr="0026457A">
        <w:rPr>
          <w:color w:val="000000"/>
          <w:u w:color="000000"/>
        </w:rPr>
        <w:noBreakHyphen/>
        <w:t>20.</w:t>
      </w:r>
    </w:p>
    <w:p w:rsidR="0026457A" w:rsidRPr="0026457A" w:rsidRDefault="0026457A" w:rsidP="0026457A">
      <w:pPr>
        <w:rPr>
          <w:color w:val="000000"/>
          <w:u w:color="000000"/>
        </w:rPr>
      </w:pPr>
      <w:r w:rsidRPr="0026457A">
        <w:rPr>
          <w:color w:val="000000"/>
          <w:u w:color="000000"/>
        </w:rPr>
        <w:tab/>
        <w:t>Section 58</w:t>
      </w:r>
      <w:r w:rsidRPr="0026457A">
        <w:rPr>
          <w:color w:val="000000"/>
          <w:u w:color="000000"/>
        </w:rPr>
        <w:noBreakHyphen/>
        <w:t>34</w:t>
      </w:r>
      <w:r w:rsidRPr="0026457A">
        <w:rPr>
          <w:color w:val="000000"/>
          <w:u w:color="000000"/>
        </w:rPr>
        <w:noBreakHyphen/>
        <w:t>40.</w:t>
      </w:r>
      <w:r w:rsidRPr="0026457A">
        <w:rPr>
          <w:color w:val="000000"/>
          <w:u w:color="000000"/>
        </w:rPr>
        <w:tab/>
        <w:t>Any provision of Article 7, Chapter 27, Title 58 in conflict with the provisions of this chapter, including, but not limited to, Section 58</w:t>
      </w:r>
      <w:r w:rsidRPr="0026457A">
        <w:rPr>
          <w:color w:val="000000"/>
          <w:u w:color="000000"/>
        </w:rPr>
        <w:noBreakHyphen/>
        <w:t>27</w:t>
      </w:r>
      <w:r w:rsidRPr="0026457A">
        <w:rPr>
          <w:color w:val="000000"/>
          <w:u w:color="000000"/>
        </w:rPr>
        <w:noBreakHyphen/>
        <w:t>870(B), are suspended for purposes of the utility rates provided for by this chapter and for any pending matters related to V.C. Summer Nuclear Reactor Units 2 and 3 at Jenkinsville, South Carolina, pending before the commission on or after the effective date of this chapter.  The suspension remains in effect during the pendency of any litigation or appeal concerning the experimental or interim rates directed by the General Assembly or ordered by the Public Service Commission pursuant to this chapter, or related issues surrounding the establishment of these rates, until a final determination of the matter, including any subsequent appeals, is made by the appropriate court.</w:t>
      </w:r>
    </w:p>
    <w:p w:rsidR="0026457A" w:rsidRPr="0026457A" w:rsidRDefault="0026457A" w:rsidP="0026457A">
      <w:pPr>
        <w:rPr>
          <w:color w:val="000000"/>
          <w:u w:color="000000"/>
        </w:rPr>
      </w:pPr>
      <w:r w:rsidRPr="0026457A">
        <w:rPr>
          <w:color w:val="000000"/>
          <w:u w:color="000000"/>
        </w:rPr>
        <w:tab/>
        <w:t>Section 58</w:t>
      </w:r>
      <w:r w:rsidRPr="0026457A">
        <w:rPr>
          <w:color w:val="000000"/>
          <w:u w:color="000000"/>
        </w:rPr>
        <w:noBreakHyphen/>
        <w:t>34</w:t>
      </w:r>
      <w:r w:rsidRPr="0026457A">
        <w:rPr>
          <w:color w:val="000000"/>
          <w:u w:color="000000"/>
        </w:rPr>
        <w:noBreakHyphen/>
        <w:t>50.</w:t>
      </w:r>
      <w:r w:rsidRPr="0026457A">
        <w:rPr>
          <w:color w:val="000000"/>
          <w:u w:color="000000"/>
        </w:rPr>
        <w:tab/>
        <w:t>Section 58</w:t>
      </w:r>
      <w:r w:rsidRPr="0026457A">
        <w:rPr>
          <w:color w:val="000000"/>
          <w:u w:color="000000"/>
        </w:rPr>
        <w:noBreakHyphen/>
        <w:t>27</w:t>
      </w:r>
      <w:r w:rsidRPr="0026457A">
        <w:rPr>
          <w:color w:val="000000"/>
          <w:u w:color="000000"/>
        </w:rPr>
        <w:noBreakHyphen/>
        <w:t>930 and the time limitations contained in Section 58-33-240(A) and (E) are hereby suspended for purposes of the utility rates provided for by this chapter and for any pending matters related to V.C. Summer Nuclear Reactor Units 2 and 3 at Jenkinsville, South Carolina, pending before the commission on or after the effective date of this chapter.  The suspension remains in effect during the pendency of any litigation or appeal concerning the experimental or interim rates directed by the General Assembly or ordered by the Public Service Commission pursuant to this chapter, or related issues surrounding the establishment of these rates, until a final determination of the matter, including any subsequent appeals, is made by the appropriate court.</w:t>
      </w:r>
    </w:p>
    <w:p w:rsidR="0026457A" w:rsidRPr="0026457A" w:rsidRDefault="0026457A" w:rsidP="0026457A">
      <w:pPr>
        <w:rPr>
          <w:color w:val="000000"/>
          <w:u w:color="000000"/>
        </w:rPr>
      </w:pPr>
      <w:r w:rsidRPr="0026457A">
        <w:rPr>
          <w:color w:val="000000"/>
          <w:u w:color="000000"/>
        </w:rPr>
        <w:t>SECTION</w:t>
      </w:r>
      <w:r w:rsidRPr="0026457A">
        <w:rPr>
          <w:color w:val="000000"/>
          <w:u w:color="000000"/>
        </w:rPr>
        <w:tab/>
        <w:t>4.</w:t>
      </w:r>
      <w:r w:rsidRPr="0026457A">
        <w:rPr>
          <w:color w:val="000000"/>
          <w:u w:color="000000"/>
        </w:rPr>
        <w:tab/>
        <w:t>The provisions of this act must be liberally construed to further the legislative intent of the General Assembly to provide the maximum ratCOUNCIL\SD\4375C006.NL.SD18epayer protection as more fully stated in this act.</w:t>
      </w:r>
    </w:p>
    <w:p w:rsidR="0026457A" w:rsidRPr="0026457A" w:rsidRDefault="0026457A" w:rsidP="0026457A">
      <w:pPr>
        <w:rPr>
          <w:color w:val="000000"/>
          <w:u w:color="000000"/>
        </w:rPr>
      </w:pPr>
      <w:r w:rsidRPr="0026457A">
        <w:rPr>
          <w:color w:val="000000"/>
          <w:u w:color="000000"/>
        </w:rPr>
        <w:t>SECTION</w:t>
      </w:r>
      <w:r w:rsidRPr="0026457A">
        <w:rPr>
          <w:color w:val="000000"/>
          <w:u w:color="000000"/>
        </w:rPr>
        <w:tab/>
        <w:t>5.</w:t>
      </w:r>
      <w:r w:rsidRPr="0026457A">
        <w:rPr>
          <w:color w:val="000000"/>
          <w:u w:color="000000"/>
        </w:rPr>
        <w:tab/>
        <w:t>If any provision of this act is held or determined to be unconstitutional, invalid, or otherwise unenforceable by a court of competent jurisdiction, it is the intention of the General Assembly that the provision is severable from the remaining provisions of this act and that the holding does not invalidate or render unenforceable another provision of this act.</w:t>
      </w:r>
    </w:p>
    <w:p w:rsidR="0026457A" w:rsidRPr="0026457A" w:rsidRDefault="0026457A" w:rsidP="0026457A">
      <w:pPr>
        <w:rPr>
          <w:color w:val="000000"/>
          <w:u w:color="000000"/>
        </w:rPr>
      </w:pPr>
      <w:r w:rsidRPr="0026457A">
        <w:rPr>
          <w:color w:val="000000"/>
          <w:u w:color="000000"/>
        </w:rPr>
        <w:t>SECTION</w:t>
      </w:r>
      <w:r w:rsidRPr="0026457A">
        <w:rPr>
          <w:color w:val="000000"/>
          <w:u w:color="000000"/>
        </w:rPr>
        <w:tab/>
        <w:t>6.</w:t>
      </w:r>
      <w:r w:rsidRPr="0026457A">
        <w:rPr>
          <w:color w:val="000000"/>
          <w:u w:color="000000"/>
        </w:rPr>
        <w:tab/>
        <w:t>This act takes effect upon approval by the Governor and applies to all cases, proceedings, petitions, or matters pending before the public service commission or in any other court or venue on or after the effective date of this act.</w:t>
      </w:r>
      <w:r w:rsidR="004117A6">
        <w:rPr>
          <w:color w:val="000000"/>
          <w:u w:color="000000"/>
        </w:rPr>
        <w:t xml:space="preserve"> /</w:t>
      </w:r>
    </w:p>
    <w:p w:rsidR="0026457A" w:rsidRPr="0026457A" w:rsidRDefault="0026457A" w:rsidP="0026457A">
      <w:pPr>
        <w:rPr>
          <w:color w:val="000000"/>
          <w:u w:color="000000"/>
        </w:rPr>
      </w:pPr>
      <w:r w:rsidRPr="0026457A">
        <w:rPr>
          <w:color w:val="000000"/>
          <w:u w:color="000000"/>
        </w:rPr>
        <w:t>Renumber sections to conform.</w:t>
      </w:r>
    </w:p>
    <w:p w:rsidR="0026457A" w:rsidRPr="0026457A" w:rsidRDefault="0026457A" w:rsidP="0026457A">
      <w:pPr>
        <w:rPr>
          <w:color w:val="000000"/>
          <w:u w:color="000000"/>
        </w:rPr>
      </w:pPr>
      <w:r w:rsidRPr="0026457A">
        <w:rPr>
          <w:color w:val="000000"/>
          <w:u w:color="000000"/>
        </w:rPr>
        <w:t xml:space="preserve">Amend title to read: </w:t>
      </w:r>
    </w:p>
    <w:p w:rsidR="0026457A" w:rsidRPr="0026457A" w:rsidRDefault="0026457A" w:rsidP="0026457A">
      <w:pPr>
        <w:rPr>
          <w:color w:val="000000"/>
          <w:u w:color="000000"/>
        </w:rPr>
      </w:pPr>
      <w:r w:rsidRPr="0026457A">
        <w:rPr>
          <w:color w:val="000000"/>
          <w:u w:color="000000"/>
        </w:rPr>
        <w:t>TO AMEND SECTION 58</w:t>
      </w:r>
      <w:r w:rsidRPr="0026457A">
        <w:rPr>
          <w:color w:val="000000"/>
          <w:u w:color="000000"/>
        </w:rPr>
        <w:noBreakHyphen/>
        <w:t>33</w:t>
      </w:r>
      <w:r w:rsidRPr="0026457A">
        <w:rPr>
          <w:color w:val="000000"/>
          <w:u w:color="000000"/>
        </w:rPr>
        <w:noBreakHyphen/>
        <w:t xml:space="preserve">220, CODE OF LAWS OF SOUTH CAROLINA, 1976, RELATING TO DEFINITIONS UNDER THE BASE LOAD REVIEW ACT, SO AS TO ADD CERTAIN DEFINITIONS; TO REPEAL ARTICLES 4 AND 5, CHAPTER 33, TITLE 58, RELATING TO THE BASE LOAD REVIEW ACT, AND TO PROVIDE A SPECIFIC EXCEPTION TO THIS REPEAL; BY ADDING CHAPTER 34 TO TITLE 58 SO AS TO PROVIDE FOR THE MANNER IN WHICH AND PROCEDURES UNDER WHICH ELECTRICITY RATES FOR CERTAIN RATEPAYERS WHO ARE PAYING ADDITIONAL CHARGES UNDER THE BASE LOAD REVIEW ACT FOR THE CONSTRUCTION OF NUCLEAR PLANTS OR PROJECTS SHALL BE REVISED AND DETERMINED; AND TO PROVIDE FOR PROCEDURES AND PROVISIONS OF LAW WHICH APPLY AND DO NOT APPLY IN REGARD TO THE ADJUSTMENT OF ELECTRICITY RATES AS PROVIDED BY CHAPTER 34. </w:t>
      </w:r>
    </w:p>
    <w:p w:rsidR="0026457A" w:rsidRPr="005B629E" w:rsidRDefault="0026457A" w:rsidP="0026457A">
      <w:r w:rsidRPr="005B629E">
        <w:t>Renumber sections to conform.</w:t>
      </w:r>
    </w:p>
    <w:p w:rsidR="0026457A" w:rsidRDefault="0026457A" w:rsidP="0026457A">
      <w:r w:rsidRPr="005B629E">
        <w:t>Amend title to conform.</w:t>
      </w:r>
    </w:p>
    <w:p w:rsidR="0026457A" w:rsidRDefault="0026457A" w:rsidP="0026457A"/>
    <w:p w:rsidR="0026457A" w:rsidRDefault="0026457A" w:rsidP="0026457A">
      <w:r>
        <w:t>Rep. LUCAS explained the amendment.</w:t>
      </w:r>
    </w:p>
    <w:p w:rsidR="0026457A" w:rsidRDefault="0026457A" w:rsidP="0026457A"/>
    <w:p w:rsidR="0026457A" w:rsidRDefault="0026457A" w:rsidP="0026457A">
      <w:r>
        <w:t>Further proceedings were interrupted by expiration of time on the uncontested Calendar, the pending question being consideration of Amendment No. 3.</w:t>
      </w:r>
    </w:p>
    <w:p w:rsidR="0026457A" w:rsidRDefault="0026457A" w:rsidP="0026457A"/>
    <w:p w:rsidR="0026457A" w:rsidRDefault="0026457A" w:rsidP="0026457A">
      <w:pPr>
        <w:keepNext/>
        <w:jc w:val="center"/>
        <w:rPr>
          <w:b/>
        </w:rPr>
      </w:pPr>
      <w:r w:rsidRPr="0026457A">
        <w:rPr>
          <w:b/>
        </w:rPr>
        <w:t>RECURRENCE TO THE MORNING HOUR</w:t>
      </w:r>
    </w:p>
    <w:p w:rsidR="0026457A" w:rsidRDefault="0026457A" w:rsidP="0026457A">
      <w:r>
        <w:t>Rep. DELLENEY moved that the House recur to the morning hour, which was agreed to.</w:t>
      </w:r>
    </w:p>
    <w:p w:rsidR="0026457A" w:rsidRDefault="0026457A" w:rsidP="0026457A"/>
    <w:p w:rsidR="0026457A" w:rsidRDefault="0026457A" w:rsidP="0026457A">
      <w:pPr>
        <w:keepNext/>
        <w:jc w:val="center"/>
        <w:rPr>
          <w:b/>
        </w:rPr>
      </w:pPr>
      <w:r w:rsidRPr="0026457A">
        <w:rPr>
          <w:b/>
        </w:rPr>
        <w:t>H. 4375--AMENDED AND INTERRUPTED DEBATE</w:t>
      </w:r>
    </w:p>
    <w:p w:rsidR="0026457A" w:rsidRDefault="0026457A" w:rsidP="0026457A">
      <w:pPr>
        <w:keepNext/>
      </w:pPr>
      <w:r>
        <w:t>Debate was resumed on the following Bill, the pending question being the consideration of Amendment No. 3:</w:t>
      </w:r>
    </w:p>
    <w:p w:rsidR="0026457A" w:rsidRDefault="0026457A" w:rsidP="0026457A">
      <w:pPr>
        <w:keepNext/>
      </w:pPr>
      <w:bookmarkStart w:id="22" w:name="include_clip_start_71"/>
      <w:bookmarkEnd w:id="22"/>
    </w:p>
    <w:p w:rsidR="0026457A" w:rsidRDefault="0026457A" w:rsidP="0026457A">
      <w:r>
        <w:t>H. 4375 -- Reps. McCoy, Ott, Lucas, Anderson, Ballentine, Blackwell, Caskey, Crawford, Crosby, Davis, Finlay, Forrester, Gilliard, Hardee, Henegan, Hixon, Mack, Pope, Rutherford, J. E. Smith, Sandifer, Stavrinakis, Erickson, Huggins, W. Newton, Bales, Young, McEachern, Clary, Tallon, Brown, Fry, Robinson-Simpson, V. S. Moss, Clyburn, Martin, Magnuson, Bennett, Arrington, Daning, Weeks, Henderson and Govan: A BILL TO AMEND THE CODE OF LAWS OF SOUTH CAROLINA, 1976, BY ADDING CHAPTER 34 TO TITLE 58 SO AS TO ESTABLISH PROVISIONS FOR SPECIFIC UTILITY PLANTS OR PROJECTS IN REGARD TO RATE DETERMINATIONS AND OTHER REQUIREMENTS WHICH WILL SUPPLEMENT THE GENERAL RATE PROVISIONS AND REQUIREMENTS OF ARTICLE 7, CHAPTER 27, TITLE 58; TO AMEND ARTICLES 4 AND 5, CHAPTER 33, TITLE 58, RELATING TO THE BASE LOAD REVIEW ACT OF 2007, SO AS TO FURTHER PROVIDE FOR PROCEDURAL AND OTHER MATTERS RELATING TO THE ACT, INCLUDING PROVISIONS TO DEFINE CERTAIN TERMS, AND TO PROVIDE THAT RATE INCREASES FOR THESE BASE LOAD PLANTS PROSPECTIVELY SHALL BE DETERMINED IN ACCORDANCE WITH ARTICLE 7, CHAPTER 27, TITLE 58, AS WELL AS CERTAIN REVISED PROVISIONS OF THIS ARTICLE; TO AMEND SECTION 58-27-850, RELATING TO CHANGES OF RATES BY THE PUBLIC SERVICE COMMISSION AFTER INVESTIGATION, SO AS TO PROVIDE THAT THE PROVISIONS OF THIS SECTION AND THE ARTICLE WHEREIN IT IS CONTAINED SHALL BE SUPPLEMENTED BY THE PROVISIONS OF CHAPTER 34; AND TO DELETE ARTICLES 1, 3, AND 7 OF CHAPTER 33, TITLE 58, RELATING TO UTILITY FACILITY SITING, PROTECTIONS, AND CERTIFICATION.</w:t>
      </w:r>
    </w:p>
    <w:p w:rsidR="0026457A" w:rsidRDefault="0026457A" w:rsidP="0026457A"/>
    <w:p w:rsidR="0026457A" w:rsidRPr="00A369B8" w:rsidRDefault="0026457A" w:rsidP="0026457A">
      <w:r w:rsidRPr="00A369B8">
        <w:t>Reps. LUCAS, SIMRILL, McCOY, OTT and RUTHERFORD proposed the following Amendment No. 3</w:t>
      </w:r>
      <w:r w:rsidR="004117A6">
        <w:t xml:space="preserve"> to </w:t>
      </w:r>
      <w:r w:rsidRPr="00A369B8">
        <w:t>H. 4375 (COUNCIL\SD\4375C006.NL.SD18), which was adopted:</w:t>
      </w:r>
    </w:p>
    <w:p w:rsidR="0026457A" w:rsidRPr="0026457A" w:rsidRDefault="0026457A" w:rsidP="0026457A">
      <w:pPr>
        <w:rPr>
          <w:color w:val="000000"/>
          <w:u w:color="000000"/>
        </w:rPr>
      </w:pPr>
      <w:r w:rsidRPr="00A369B8">
        <w:t xml:space="preserve">Amend the bill, as and if amended, by </w:t>
      </w:r>
      <w:r w:rsidRPr="0026457A">
        <w:rPr>
          <w:color w:val="000000"/>
          <w:u w:color="000000"/>
        </w:rPr>
        <w:t>striking all after the enacting words and inserting:</w:t>
      </w:r>
    </w:p>
    <w:p w:rsidR="0026457A" w:rsidRPr="0026457A" w:rsidRDefault="0026457A" w:rsidP="0026457A">
      <w:pPr>
        <w:rPr>
          <w:color w:val="000000"/>
          <w:u w:color="000000"/>
        </w:rPr>
      </w:pPr>
      <w:r w:rsidRPr="0026457A">
        <w:rPr>
          <w:color w:val="000000"/>
          <w:u w:color="000000"/>
        </w:rPr>
        <w:t>/</w:t>
      </w:r>
      <w:r w:rsidRPr="0026457A">
        <w:rPr>
          <w:color w:val="000000"/>
          <w:u w:color="000000"/>
        </w:rPr>
        <w:tab/>
        <w:t>SECTION</w:t>
      </w:r>
      <w:r w:rsidRPr="0026457A">
        <w:rPr>
          <w:color w:val="000000"/>
          <w:u w:color="000000"/>
        </w:rPr>
        <w:tab/>
        <w:t>1.</w:t>
      </w:r>
      <w:r w:rsidRPr="0026457A">
        <w:rPr>
          <w:color w:val="000000"/>
          <w:u w:color="000000"/>
        </w:rPr>
        <w:tab/>
        <w:t>Section 58</w:t>
      </w:r>
      <w:r w:rsidRPr="0026457A">
        <w:rPr>
          <w:color w:val="000000"/>
          <w:u w:color="000000"/>
        </w:rPr>
        <w:noBreakHyphen/>
        <w:t>33</w:t>
      </w:r>
      <w:r w:rsidRPr="0026457A">
        <w:rPr>
          <w:color w:val="000000"/>
          <w:u w:color="000000"/>
        </w:rPr>
        <w:noBreakHyphen/>
        <w:t>220 of the 1976 Code is amended by adding appropriately numbered items to read:</w:t>
      </w:r>
    </w:p>
    <w:p w:rsidR="0026457A" w:rsidRPr="0026457A" w:rsidRDefault="0026457A" w:rsidP="0026457A">
      <w:pPr>
        <w:rPr>
          <w:color w:val="000000"/>
          <w:u w:color="000000"/>
        </w:rPr>
      </w:pPr>
      <w:r w:rsidRPr="0026457A">
        <w:rPr>
          <w:color w:val="000000"/>
          <w:u w:color="000000"/>
        </w:rPr>
        <w:tab/>
        <w:t>“( )</w:t>
      </w:r>
      <w:r w:rsidRPr="0026457A">
        <w:rPr>
          <w:color w:val="000000"/>
          <w:u w:color="000000"/>
        </w:rPr>
        <w:tab/>
        <w:t xml:space="preserve">Imprudent’ or ‘imprudence’ includes, but is not limited to, lack of caution, care, or diligence as determined by the commission in regard to any action or decision taken by the utility or one acting on its behalf including, but not limited to, its officers, board, agents, employees, contractors, subcontractors, consultants affecting the project or any other person acting on behalf of or for the utility affecting the project. Imprudent or imprudence includes, but does not require, a finding of negligence, carelessness, or recklessness. </w:t>
      </w:r>
    </w:p>
    <w:p w:rsidR="0026457A" w:rsidRPr="0026457A" w:rsidRDefault="0026457A" w:rsidP="0026457A">
      <w:pPr>
        <w:rPr>
          <w:color w:val="000000"/>
          <w:u w:color="000000"/>
        </w:rPr>
      </w:pPr>
      <w:r w:rsidRPr="0026457A">
        <w:rPr>
          <w:color w:val="000000"/>
          <w:u w:color="000000"/>
        </w:rPr>
        <w:tab/>
        <w:t xml:space="preserve">Imprudence on behalf of any contractor, subcontractor, agent, or person hired to construct a plant or perform any action or service on behalf of the utility shall be attributed to the utility. </w:t>
      </w:r>
    </w:p>
    <w:p w:rsidR="0026457A" w:rsidRPr="0026457A" w:rsidRDefault="0026457A" w:rsidP="0026457A">
      <w:pPr>
        <w:rPr>
          <w:color w:val="000000"/>
          <w:u w:color="000000"/>
        </w:rPr>
      </w:pPr>
      <w:r w:rsidRPr="0026457A">
        <w:rPr>
          <w:color w:val="000000"/>
          <w:u w:color="000000"/>
        </w:rPr>
        <w:tab/>
        <w:t xml:space="preserve">Imprudence includes, but is not limited to, any one or more of the following: </w:t>
      </w:r>
    </w:p>
    <w:p w:rsidR="0026457A" w:rsidRPr="0026457A" w:rsidRDefault="0026457A" w:rsidP="0026457A">
      <w:pPr>
        <w:rPr>
          <w:color w:val="000000"/>
          <w:u w:color="000000"/>
        </w:rPr>
      </w:pPr>
      <w:r w:rsidRPr="0026457A">
        <w:rPr>
          <w:color w:val="000000"/>
          <w:u w:color="000000"/>
        </w:rPr>
        <w:tab/>
      </w:r>
      <w:r w:rsidRPr="0026457A">
        <w:rPr>
          <w:color w:val="000000"/>
          <w:u w:color="000000"/>
        </w:rPr>
        <w:tab/>
        <w:t>(a)</w:t>
      </w:r>
      <w:r w:rsidRPr="0026457A">
        <w:rPr>
          <w:color w:val="000000"/>
          <w:u w:color="000000"/>
        </w:rPr>
        <w:tab/>
        <w:t xml:space="preserve">failure to timely disclose and provide to the commission or the Office of Regulatory Staff any report, study, analysis, or written communication material to a particular project prepared by a third party engaged or caused to be engaged by the utility and furnished to the utility which relates to the management, supervision, or oversight of the project, the budgeted costs of the project, the performance of contractors or subcontractors on the project, or the scheduled completion date of the project; </w:t>
      </w:r>
    </w:p>
    <w:p w:rsidR="0026457A" w:rsidRPr="0026457A" w:rsidRDefault="0026457A" w:rsidP="0026457A">
      <w:pPr>
        <w:rPr>
          <w:color w:val="000000"/>
          <w:u w:color="000000"/>
        </w:rPr>
      </w:pPr>
      <w:r w:rsidRPr="0026457A">
        <w:rPr>
          <w:color w:val="000000"/>
          <w:u w:color="000000"/>
        </w:rPr>
        <w:tab/>
      </w:r>
      <w:r w:rsidRPr="0026457A">
        <w:rPr>
          <w:color w:val="000000"/>
          <w:u w:color="000000"/>
        </w:rPr>
        <w:tab/>
        <w:t>(b)</w:t>
      </w:r>
      <w:r w:rsidRPr="0026457A">
        <w:rPr>
          <w:color w:val="000000"/>
          <w:u w:color="000000"/>
        </w:rPr>
        <w:tab/>
        <w:t xml:space="preserve">inappropriate or poor management or oversight decisions in the construction of the project including, but not limited to, failure to keep knowledgeable utility management or supervisory personnel on the project site to ensure proper supervision and oversight of the project and its construction; and </w:t>
      </w:r>
    </w:p>
    <w:p w:rsidR="0026457A" w:rsidRPr="0026457A" w:rsidRDefault="0026457A" w:rsidP="0026457A">
      <w:pPr>
        <w:rPr>
          <w:color w:val="000000"/>
          <w:u w:color="000000"/>
        </w:rPr>
      </w:pPr>
      <w:r w:rsidRPr="0026457A">
        <w:rPr>
          <w:color w:val="000000"/>
          <w:u w:color="000000"/>
        </w:rPr>
        <w:tab/>
      </w:r>
      <w:r w:rsidRPr="0026457A">
        <w:rPr>
          <w:color w:val="000000"/>
          <w:u w:color="000000"/>
        </w:rPr>
        <w:tab/>
        <w:t>(c)</w:t>
      </w:r>
      <w:r w:rsidRPr="0026457A">
        <w:rPr>
          <w:color w:val="000000"/>
          <w:u w:color="000000"/>
        </w:rPr>
        <w:tab/>
        <w:t xml:space="preserve">any other fact, factor, or relationship which indicates the lack of prudence as defined in this item as determined by the commission. </w:t>
      </w:r>
    </w:p>
    <w:p w:rsidR="0026457A" w:rsidRPr="0026457A" w:rsidRDefault="0026457A" w:rsidP="0026457A">
      <w:pPr>
        <w:rPr>
          <w:color w:val="000000"/>
          <w:u w:color="000000"/>
        </w:rPr>
      </w:pPr>
      <w:r w:rsidRPr="0026457A">
        <w:rPr>
          <w:color w:val="000000"/>
          <w:u w:color="000000"/>
        </w:rPr>
        <w:tab/>
      </w:r>
      <w:r w:rsidRPr="0026457A">
        <w:rPr>
          <w:color w:val="000000"/>
          <w:u w:color="000000"/>
        </w:rPr>
        <w:tab/>
        <w:t>( )</w:t>
      </w:r>
      <w:r w:rsidRPr="0026457A">
        <w:rPr>
          <w:color w:val="000000"/>
          <w:u w:color="000000"/>
        </w:rPr>
        <w:tab/>
        <w:t xml:space="preserve">‘Prudent,’ ‘prudence,’ or ‘prudency’ means a high standard of caution, care, and diligence in regard to any action or decision taken by the utility or one acting on its behalf including, but not limited to, its officers, board, agents, employees, contractors, subcontractors, consultants affecting the project or any other person acting on behalf of or for the utility affecting the project. </w:t>
      </w:r>
    </w:p>
    <w:p w:rsidR="0026457A" w:rsidRPr="0026457A" w:rsidRDefault="0026457A" w:rsidP="0026457A">
      <w:pPr>
        <w:rPr>
          <w:color w:val="000000"/>
          <w:u w:color="000000"/>
        </w:rPr>
      </w:pPr>
      <w:r w:rsidRPr="0026457A">
        <w:rPr>
          <w:color w:val="000000"/>
          <w:u w:color="000000"/>
        </w:rPr>
        <w:tab/>
        <w:t>To the extent a utility enters a contract with a third party that delegates some or all decision</w:t>
      </w:r>
      <w:r w:rsidRPr="0026457A">
        <w:rPr>
          <w:color w:val="000000"/>
          <w:u w:color="000000"/>
        </w:rPr>
        <w:noBreakHyphen/>
        <w:t xml:space="preserve">making authority related to the project, the utility retains the burden of establishing the prudency of specific items of cost or specific third party decisions. </w:t>
      </w:r>
    </w:p>
    <w:p w:rsidR="0026457A" w:rsidRPr="0026457A" w:rsidRDefault="0026457A" w:rsidP="0026457A">
      <w:pPr>
        <w:rPr>
          <w:color w:val="000000"/>
          <w:u w:color="000000"/>
        </w:rPr>
      </w:pPr>
      <w:r w:rsidRPr="0026457A">
        <w:rPr>
          <w:color w:val="000000"/>
          <w:u w:color="000000"/>
        </w:rPr>
        <w:tab/>
        <w:t xml:space="preserve">‘Prudent,’ ‘prudence,’ or ‘prudency’ also requires that any action or decision be made in a timely manner. </w:t>
      </w:r>
    </w:p>
    <w:p w:rsidR="0026457A" w:rsidRPr="0026457A" w:rsidRDefault="0026457A" w:rsidP="0026457A">
      <w:pPr>
        <w:rPr>
          <w:color w:val="000000"/>
          <w:u w:color="000000"/>
        </w:rPr>
      </w:pPr>
      <w:r w:rsidRPr="0026457A">
        <w:rPr>
          <w:color w:val="000000"/>
          <w:u w:color="000000"/>
        </w:rPr>
        <w:tab/>
        <w:t xml:space="preserve">In determining whether any action or decision was prudent, the commission shall consider, including, but not limited to: </w:t>
      </w:r>
    </w:p>
    <w:p w:rsidR="0026457A" w:rsidRPr="0026457A" w:rsidRDefault="0026457A" w:rsidP="0026457A">
      <w:pPr>
        <w:rPr>
          <w:color w:val="000000"/>
          <w:u w:color="000000"/>
        </w:rPr>
      </w:pPr>
      <w:r w:rsidRPr="0026457A">
        <w:rPr>
          <w:color w:val="000000"/>
          <w:u w:color="000000"/>
        </w:rPr>
        <w:tab/>
      </w:r>
      <w:r w:rsidRPr="0026457A">
        <w:rPr>
          <w:color w:val="000000"/>
          <w:u w:color="000000"/>
        </w:rPr>
        <w:tab/>
        <w:t>(a)</w:t>
      </w:r>
      <w:r w:rsidRPr="0026457A">
        <w:rPr>
          <w:color w:val="000000"/>
          <w:u w:color="000000"/>
        </w:rPr>
        <w:tab/>
        <w:t>whether the utility acts in a timely manner, with any passage of time which results in increased costs or expense prior to the utility acting or making the decision weighing against a finding of prudency;</w:t>
      </w:r>
    </w:p>
    <w:p w:rsidR="0026457A" w:rsidRPr="0026457A" w:rsidRDefault="0026457A" w:rsidP="0026457A">
      <w:pPr>
        <w:rPr>
          <w:color w:val="000000"/>
          <w:u w:color="000000"/>
        </w:rPr>
      </w:pPr>
      <w:r w:rsidRPr="0026457A">
        <w:rPr>
          <w:color w:val="000000"/>
          <w:u w:color="000000"/>
        </w:rPr>
        <w:tab/>
      </w:r>
      <w:r w:rsidRPr="0026457A">
        <w:rPr>
          <w:color w:val="000000"/>
          <w:u w:color="000000"/>
        </w:rPr>
        <w:tab/>
        <w:t>(b)</w:t>
      </w:r>
      <w:r w:rsidRPr="0026457A">
        <w:rPr>
          <w:color w:val="000000"/>
          <w:u w:color="000000"/>
        </w:rPr>
        <w:tab/>
        <w:t>whether prior actions or decisions by the utility were imprudent and such imprudent actions led to a decision by the utility that could otherwise be prudent.  Such circumstances weigh against a finding of prudency; and</w:t>
      </w:r>
    </w:p>
    <w:p w:rsidR="0026457A" w:rsidRPr="0026457A" w:rsidRDefault="0026457A" w:rsidP="0026457A">
      <w:pPr>
        <w:rPr>
          <w:color w:val="000000"/>
          <w:u w:color="000000"/>
        </w:rPr>
      </w:pPr>
      <w:r w:rsidRPr="0026457A">
        <w:rPr>
          <w:color w:val="000000"/>
          <w:u w:color="000000"/>
        </w:rPr>
        <w:tab/>
      </w:r>
      <w:r w:rsidRPr="0026457A">
        <w:rPr>
          <w:color w:val="000000"/>
          <w:u w:color="000000"/>
        </w:rPr>
        <w:tab/>
        <w:t>(c)</w:t>
      </w:r>
      <w:r w:rsidRPr="0026457A">
        <w:rPr>
          <w:color w:val="000000"/>
          <w:u w:color="000000"/>
        </w:rPr>
        <w:tab/>
        <w:t>any other relevant factors, including commission of a fraudulent act, which are deemed not to be prudent.</w:t>
      </w:r>
    </w:p>
    <w:p w:rsidR="0026457A" w:rsidRPr="0026457A" w:rsidRDefault="0026457A" w:rsidP="0026457A">
      <w:pPr>
        <w:rPr>
          <w:color w:val="000000"/>
          <w:u w:color="000000"/>
        </w:rPr>
      </w:pPr>
      <w:r w:rsidRPr="0026457A">
        <w:rPr>
          <w:color w:val="000000"/>
          <w:u w:color="000000"/>
        </w:rPr>
        <w:tab/>
        <w:t>As used in item (c), ‘fraud’ includes, in addition to its normal legal connotation, concealment, omission, misrepresentation, or nondisclosure of a material fact in any proceeding or filing before the commission or Office of Regulatory Staff.  Proceedings and filings to which the provisions of this paragraph apply include, but are not limited to, rate or revised rate filings, responsive filings, motions, pleadings, briefs, memoranda, document requests, and other communications before the commission or Office of Regulatory Staff.”</w:t>
      </w:r>
    </w:p>
    <w:p w:rsidR="0026457A" w:rsidRPr="0026457A" w:rsidRDefault="0026457A" w:rsidP="0026457A">
      <w:pPr>
        <w:rPr>
          <w:color w:val="000000"/>
          <w:u w:color="000000"/>
        </w:rPr>
      </w:pPr>
      <w:r w:rsidRPr="0026457A">
        <w:rPr>
          <w:color w:val="000000"/>
          <w:u w:color="000000"/>
        </w:rPr>
        <w:t>SECTION</w:t>
      </w:r>
      <w:r w:rsidRPr="0026457A">
        <w:rPr>
          <w:color w:val="000000"/>
          <w:u w:color="000000"/>
        </w:rPr>
        <w:tab/>
        <w:t>2.</w:t>
      </w:r>
      <w:r w:rsidRPr="0026457A">
        <w:rPr>
          <w:color w:val="000000"/>
          <w:u w:color="000000"/>
        </w:rPr>
        <w:tab/>
        <w:t>(A)</w:t>
      </w:r>
      <w:r w:rsidRPr="0026457A">
        <w:rPr>
          <w:color w:val="000000"/>
          <w:u w:color="000000"/>
        </w:rPr>
        <w:tab/>
        <w:t>Articles 4 and 5, Chapter 33, Title 58 of the 1976 Code are repealed on the effective date of this act.</w:t>
      </w:r>
    </w:p>
    <w:p w:rsidR="0026457A" w:rsidRPr="0026457A" w:rsidRDefault="0026457A" w:rsidP="0026457A">
      <w:pPr>
        <w:rPr>
          <w:color w:val="000000"/>
          <w:u w:color="000000"/>
        </w:rPr>
      </w:pPr>
      <w:r w:rsidRPr="0026457A">
        <w:rPr>
          <w:color w:val="000000"/>
          <w:u w:color="000000"/>
        </w:rPr>
        <w:tab/>
        <w:t>(B)</w:t>
      </w:r>
      <w:r w:rsidRPr="0026457A">
        <w:rPr>
          <w:color w:val="000000"/>
          <w:u w:color="000000"/>
        </w:rPr>
        <w:tab/>
        <w:t>Notwithstanding the provisions of subsection (A), the provisions of Article 4 and 5, Chapter 33, Title 58, continue to apply only to projects or plants begun pursuant to an order issued under Article 4, Chapter 33, Title 58, and such provisions, including any amendments, shall remain in effect for any matters or petitions pending before the Public Service Commission related thereto.</w:t>
      </w:r>
    </w:p>
    <w:p w:rsidR="0026457A" w:rsidRPr="0026457A" w:rsidRDefault="0026457A" w:rsidP="0026457A">
      <w:pPr>
        <w:rPr>
          <w:color w:val="000000"/>
          <w:u w:color="000000"/>
        </w:rPr>
      </w:pPr>
      <w:r w:rsidRPr="0026457A">
        <w:rPr>
          <w:color w:val="000000"/>
          <w:u w:color="000000"/>
        </w:rPr>
        <w:t>SECTION</w:t>
      </w:r>
      <w:r w:rsidRPr="0026457A">
        <w:rPr>
          <w:color w:val="000000"/>
          <w:u w:color="000000"/>
        </w:rPr>
        <w:tab/>
        <w:t>3.</w:t>
      </w:r>
      <w:r w:rsidRPr="0026457A">
        <w:rPr>
          <w:color w:val="000000"/>
          <w:u w:color="000000"/>
        </w:rPr>
        <w:tab/>
        <w:t>Title 58 of the 1976 Code is amended by adding:</w:t>
      </w:r>
    </w:p>
    <w:p w:rsidR="0026457A" w:rsidRPr="0026457A" w:rsidRDefault="0026457A" w:rsidP="004117A6">
      <w:pPr>
        <w:jc w:val="center"/>
        <w:rPr>
          <w:color w:val="000000"/>
          <w:u w:color="000000"/>
        </w:rPr>
      </w:pPr>
      <w:r w:rsidRPr="0026457A">
        <w:rPr>
          <w:color w:val="000000"/>
          <w:u w:color="000000"/>
        </w:rPr>
        <w:t>“CHAPTER 34</w:t>
      </w:r>
    </w:p>
    <w:p w:rsidR="0026457A" w:rsidRPr="0026457A" w:rsidRDefault="0026457A" w:rsidP="004117A6">
      <w:pPr>
        <w:jc w:val="center"/>
        <w:rPr>
          <w:color w:val="000000"/>
          <w:u w:color="000000"/>
        </w:rPr>
      </w:pPr>
      <w:r w:rsidRPr="0026457A">
        <w:rPr>
          <w:color w:val="000000"/>
          <w:u w:color="000000"/>
        </w:rPr>
        <w:t>Determination of Electricity Rates</w:t>
      </w:r>
    </w:p>
    <w:p w:rsidR="0026457A" w:rsidRPr="0026457A" w:rsidRDefault="0026457A" w:rsidP="0026457A">
      <w:pPr>
        <w:rPr>
          <w:color w:val="000000"/>
          <w:u w:color="000000"/>
        </w:rPr>
      </w:pPr>
      <w:r w:rsidRPr="0026457A">
        <w:rPr>
          <w:color w:val="000000"/>
          <w:u w:color="000000"/>
        </w:rPr>
        <w:tab/>
        <w:t>Section 58</w:t>
      </w:r>
      <w:r w:rsidRPr="0026457A">
        <w:rPr>
          <w:color w:val="000000"/>
          <w:u w:color="000000"/>
        </w:rPr>
        <w:noBreakHyphen/>
        <w:t>34</w:t>
      </w:r>
      <w:r w:rsidRPr="0026457A">
        <w:rPr>
          <w:color w:val="000000"/>
          <w:u w:color="000000"/>
        </w:rPr>
        <w:noBreakHyphen/>
        <w:t>10.</w:t>
      </w:r>
      <w:r w:rsidRPr="0026457A">
        <w:rPr>
          <w:color w:val="000000"/>
          <w:u w:color="000000"/>
        </w:rPr>
        <w:tab/>
        <w:t>(A)</w:t>
      </w:r>
      <w:r w:rsidRPr="0026457A">
        <w:rPr>
          <w:color w:val="000000"/>
          <w:u w:color="000000"/>
        </w:rPr>
        <w:tab/>
        <w:t>The investor owned utility holding the majority interest in the V. C. Summer Nuclear Reactor Units 2 and 3 at Jenkinsville, South Carolina has entered into a merger agreement with an out</w:t>
      </w:r>
      <w:r w:rsidRPr="0026457A">
        <w:rPr>
          <w:color w:val="000000"/>
          <w:u w:color="000000"/>
        </w:rPr>
        <w:noBreakHyphen/>
        <w:t>of</w:t>
      </w:r>
      <w:r w:rsidRPr="0026457A">
        <w:rPr>
          <w:color w:val="000000"/>
          <w:u w:color="000000"/>
        </w:rPr>
        <w:noBreakHyphen/>
        <w:t xml:space="preserve">state investor owned utility.  This merger agreement contemplates the continuation of rate increases imposed under the Base Load Review Act contained in Article 4, Chapter 33, Title 58.  </w:t>
      </w:r>
    </w:p>
    <w:p w:rsidR="0026457A" w:rsidRPr="0026457A" w:rsidRDefault="0026457A" w:rsidP="0026457A">
      <w:pPr>
        <w:rPr>
          <w:color w:val="000000"/>
          <w:u w:color="000000"/>
        </w:rPr>
      </w:pPr>
      <w:r w:rsidRPr="0026457A">
        <w:rPr>
          <w:color w:val="000000"/>
          <w:u w:color="000000"/>
        </w:rPr>
        <w:tab/>
        <w:t>(B)</w:t>
      </w:r>
      <w:r w:rsidRPr="0026457A">
        <w:rPr>
          <w:color w:val="000000"/>
          <w:u w:color="000000"/>
        </w:rPr>
        <w:tab/>
        <w:t>Pursuant to the authority vested in the General Assembly by Section 1, Article IX of the Constitution of this State, the General Assembly is required to regulate investor owned utilities in order to protect the public interest. The General Assembly has determined that Section 1, Article IX of the Constitution requires that the General Assembly exercise its authority to set certain utility rates for the purpose of protecting the public interest until a determination can be made by the appropriate regulatory and judicial authorities. This rate shall apply to all customers of the investor owned utility identified in subsection (A), which has imposed nine rate increases for the purpose of funding the V. C. Summer project.</w:t>
      </w:r>
    </w:p>
    <w:p w:rsidR="0026457A" w:rsidRPr="0026457A" w:rsidRDefault="0026457A" w:rsidP="0026457A">
      <w:pPr>
        <w:rPr>
          <w:color w:val="000000"/>
          <w:u w:color="000000"/>
        </w:rPr>
      </w:pPr>
      <w:r w:rsidRPr="0026457A">
        <w:rPr>
          <w:color w:val="000000"/>
          <w:u w:color="000000"/>
        </w:rPr>
        <w:tab/>
        <w:t>Section 58</w:t>
      </w:r>
      <w:r w:rsidRPr="0026457A">
        <w:rPr>
          <w:color w:val="000000"/>
          <w:u w:color="000000"/>
        </w:rPr>
        <w:noBreakHyphen/>
        <w:t>34</w:t>
      </w:r>
      <w:r w:rsidRPr="0026457A">
        <w:rPr>
          <w:color w:val="000000"/>
          <w:u w:color="000000"/>
        </w:rPr>
        <w:noBreakHyphen/>
        <w:t>20.</w:t>
      </w:r>
      <w:r w:rsidRPr="0026457A">
        <w:rPr>
          <w:color w:val="000000"/>
          <w:u w:color="000000"/>
        </w:rPr>
        <w:tab/>
        <w:t>Within five calendar days after the effective date of this chapter, the Public Service Commission, by order, is directed to exercise its authority pursuant to Section 58</w:t>
      </w:r>
      <w:r w:rsidRPr="0026457A">
        <w:rPr>
          <w:color w:val="000000"/>
          <w:u w:color="000000"/>
        </w:rPr>
        <w:noBreakHyphen/>
        <w:t>27</w:t>
      </w:r>
      <w:r w:rsidRPr="0026457A">
        <w:rPr>
          <w:color w:val="000000"/>
          <w:u w:color="000000"/>
        </w:rPr>
        <w:noBreakHyphen/>
        <w:t>870(F) to provide an experimental rate that customers of the utility identified in Section 58</w:t>
      </w:r>
      <w:r w:rsidRPr="0026457A">
        <w:rPr>
          <w:color w:val="000000"/>
          <w:u w:color="000000"/>
        </w:rPr>
        <w:noBreakHyphen/>
        <w:t>34</w:t>
      </w:r>
      <w:r w:rsidRPr="0026457A">
        <w:rPr>
          <w:color w:val="000000"/>
          <w:u w:color="000000"/>
        </w:rPr>
        <w:noBreakHyphen/>
        <w:t>10 shall pay during the pendency of litigation currently before the commission, or any appeal therefrom or final resolution of any action in a court of competent jurisdiction, or until replaced by an order of the commission under Section 58</w:t>
      </w:r>
      <w:r w:rsidRPr="0026457A">
        <w:rPr>
          <w:color w:val="000000"/>
          <w:u w:color="000000"/>
        </w:rPr>
        <w:noBreakHyphen/>
        <w:t>34</w:t>
      </w:r>
      <w:r w:rsidRPr="0026457A">
        <w:rPr>
          <w:color w:val="000000"/>
          <w:u w:color="000000"/>
        </w:rPr>
        <w:noBreakHyphen/>
        <w:t>30. This experimental rate shall be the electric utility rates these ratepayers are paying as of the effective date of this section, reduced by all rate increases imposed under the provisions of the Base Load Review Act. The commission’s order shall take effect five calendar days after it is issued and the commission shall serve an attested copy of the order upon all interested parties.</w:t>
      </w:r>
    </w:p>
    <w:p w:rsidR="0026457A" w:rsidRPr="0026457A" w:rsidRDefault="0026457A" w:rsidP="0026457A">
      <w:pPr>
        <w:rPr>
          <w:color w:val="000000"/>
          <w:u w:color="000000"/>
        </w:rPr>
      </w:pPr>
      <w:r w:rsidRPr="0026457A">
        <w:rPr>
          <w:color w:val="000000"/>
          <w:u w:color="000000"/>
        </w:rPr>
        <w:tab/>
        <w:t>Section 58</w:t>
      </w:r>
      <w:r w:rsidRPr="0026457A">
        <w:rPr>
          <w:color w:val="000000"/>
          <w:u w:color="000000"/>
        </w:rPr>
        <w:noBreakHyphen/>
        <w:t>34</w:t>
      </w:r>
      <w:r w:rsidRPr="0026457A">
        <w:rPr>
          <w:color w:val="000000"/>
          <w:u w:color="000000"/>
        </w:rPr>
        <w:noBreakHyphen/>
        <w:t>30.</w:t>
      </w:r>
      <w:r w:rsidRPr="0026457A">
        <w:rPr>
          <w:color w:val="000000"/>
          <w:u w:color="000000"/>
        </w:rPr>
        <w:tab/>
        <w:t>Notwithstanding any other provision of law, the experimental rate set pursuant to Section 58</w:t>
      </w:r>
      <w:r w:rsidRPr="0026457A">
        <w:rPr>
          <w:color w:val="000000"/>
          <w:u w:color="000000"/>
        </w:rPr>
        <w:noBreakHyphen/>
        <w:t>34</w:t>
      </w:r>
      <w:r w:rsidRPr="0026457A">
        <w:rPr>
          <w:color w:val="000000"/>
          <w:u w:color="000000"/>
        </w:rPr>
        <w:noBreakHyphen/>
        <w:t>20 shall remain in full force and effect during the pendency of the matters before the commission.  However, the commission shall monitor the net effect of the experimental rate and may alter the experimental rate, on its own motion, only if it determines that an adjustment to the experimental rate is necessary to satisfy constitutional requirements of utility ratemaking.  If required to adjust the rate, the commission shall, under applicable provisions of law, determine the just and reasonable rates for these ratepayers after considering all factors and evidence.  In determining such rate and in considering the constitutionally allowable zone of reasonableness in which rates may properly fall, the commission is directed to set the lowest possible rate within the zone of reasonableness.  Nothing herein prevents the commission from adopting as its own rate the experimental rate directed by the General Assembly in Section 58</w:t>
      </w:r>
      <w:r w:rsidRPr="0026457A">
        <w:rPr>
          <w:color w:val="000000"/>
          <w:u w:color="000000"/>
        </w:rPr>
        <w:noBreakHyphen/>
        <w:t>34</w:t>
      </w:r>
      <w:r w:rsidRPr="0026457A">
        <w:rPr>
          <w:color w:val="000000"/>
          <w:u w:color="000000"/>
        </w:rPr>
        <w:noBreakHyphen/>
        <w:t>10 and ordered pursuant to Section 58</w:t>
      </w:r>
      <w:r w:rsidRPr="0026457A">
        <w:rPr>
          <w:color w:val="000000"/>
          <w:u w:color="000000"/>
        </w:rPr>
        <w:noBreakHyphen/>
        <w:t>34</w:t>
      </w:r>
      <w:r w:rsidRPr="0026457A">
        <w:rPr>
          <w:color w:val="000000"/>
          <w:u w:color="000000"/>
        </w:rPr>
        <w:noBreakHyphen/>
        <w:t>20.</w:t>
      </w:r>
    </w:p>
    <w:p w:rsidR="0026457A" w:rsidRPr="0026457A" w:rsidRDefault="0026457A" w:rsidP="0026457A">
      <w:pPr>
        <w:rPr>
          <w:color w:val="000000"/>
          <w:u w:color="000000"/>
        </w:rPr>
      </w:pPr>
      <w:r w:rsidRPr="0026457A">
        <w:rPr>
          <w:color w:val="000000"/>
          <w:u w:color="000000"/>
        </w:rPr>
        <w:tab/>
        <w:t>Section 58</w:t>
      </w:r>
      <w:r w:rsidRPr="0026457A">
        <w:rPr>
          <w:color w:val="000000"/>
          <w:u w:color="000000"/>
        </w:rPr>
        <w:noBreakHyphen/>
        <w:t>34</w:t>
      </w:r>
      <w:r w:rsidRPr="0026457A">
        <w:rPr>
          <w:color w:val="000000"/>
          <w:u w:color="000000"/>
        </w:rPr>
        <w:noBreakHyphen/>
        <w:t>40.</w:t>
      </w:r>
      <w:r w:rsidRPr="0026457A">
        <w:rPr>
          <w:color w:val="000000"/>
          <w:u w:color="000000"/>
        </w:rPr>
        <w:tab/>
        <w:t>Any provision of Article 7, Chapter 27, Title 58 in conflict with the provisions of this chapter, including, but not limited to, Section 58</w:t>
      </w:r>
      <w:r w:rsidRPr="0026457A">
        <w:rPr>
          <w:color w:val="000000"/>
          <w:u w:color="000000"/>
        </w:rPr>
        <w:noBreakHyphen/>
        <w:t>27</w:t>
      </w:r>
      <w:r w:rsidRPr="0026457A">
        <w:rPr>
          <w:color w:val="000000"/>
          <w:u w:color="000000"/>
        </w:rPr>
        <w:noBreakHyphen/>
        <w:t>870(B), are suspended for purposes of the utility rates provided for by this chapter and for any pending matters related to V.C. Summer Nuclear Reactor Units 2 and 3 at Jenkinsville, South Carolina, pending before the commission on or after the effective date of this chapter.  The suspension remains in effect during the pendency of any litigation or appeal concerning the experimental or interim rates directed by the General Assembly or ordered by the Public Service Commission pursuant to this chapter, or related issues surrounding the establishment of these rates, until a final determination of the matter, including any subsequent appeals, is made by the appropriate court.</w:t>
      </w:r>
    </w:p>
    <w:p w:rsidR="0026457A" w:rsidRPr="0026457A" w:rsidRDefault="0026457A" w:rsidP="0026457A">
      <w:pPr>
        <w:rPr>
          <w:color w:val="000000"/>
          <w:u w:color="000000"/>
        </w:rPr>
      </w:pPr>
      <w:r w:rsidRPr="0026457A">
        <w:rPr>
          <w:color w:val="000000"/>
          <w:u w:color="000000"/>
        </w:rPr>
        <w:tab/>
        <w:t>Section 58</w:t>
      </w:r>
      <w:r w:rsidRPr="0026457A">
        <w:rPr>
          <w:color w:val="000000"/>
          <w:u w:color="000000"/>
        </w:rPr>
        <w:noBreakHyphen/>
        <w:t>34</w:t>
      </w:r>
      <w:r w:rsidRPr="0026457A">
        <w:rPr>
          <w:color w:val="000000"/>
          <w:u w:color="000000"/>
        </w:rPr>
        <w:noBreakHyphen/>
        <w:t>50.</w:t>
      </w:r>
      <w:r w:rsidRPr="0026457A">
        <w:rPr>
          <w:color w:val="000000"/>
          <w:u w:color="000000"/>
        </w:rPr>
        <w:tab/>
        <w:t>Section 58</w:t>
      </w:r>
      <w:r w:rsidRPr="0026457A">
        <w:rPr>
          <w:color w:val="000000"/>
          <w:u w:color="000000"/>
        </w:rPr>
        <w:noBreakHyphen/>
        <w:t>27</w:t>
      </w:r>
      <w:r w:rsidRPr="0026457A">
        <w:rPr>
          <w:color w:val="000000"/>
          <w:u w:color="000000"/>
        </w:rPr>
        <w:noBreakHyphen/>
        <w:t>930 and the time limitations contained in Section 58-33-240(A) and (E) are hereby suspended for purposes of the utility rates provided for by this chapter and for any pending matters related to V.C. Summer Nuclear Reactor Units 2 and 3 at Jenkinsville, South Carolina, pending before the commission on or after the effective date of this chapter.  The suspension remains in effect during the pendency of any litigation or appeal concerning the experimental or interim rates directed by the General Assembly or ordered by the Public Service Commission pursuant to this chapter, or related issues surrounding the establishment of these rates, until a final determination of the matter, including any subsequent appeals, is made by the appropriate court.</w:t>
      </w:r>
    </w:p>
    <w:p w:rsidR="0026457A" w:rsidRPr="0026457A" w:rsidRDefault="0026457A" w:rsidP="0026457A">
      <w:pPr>
        <w:rPr>
          <w:color w:val="000000"/>
          <w:u w:color="000000"/>
        </w:rPr>
      </w:pPr>
      <w:r w:rsidRPr="0026457A">
        <w:rPr>
          <w:color w:val="000000"/>
          <w:u w:color="000000"/>
        </w:rPr>
        <w:t>SECTION</w:t>
      </w:r>
      <w:r w:rsidRPr="0026457A">
        <w:rPr>
          <w:color w:val="000000"/>
          <w:u w:color="000000"/>
        </w:rPr>
        <w:tab/>
        <w:t>4.</w:t>
      </w:r>
      <w:r w:rsidRPr="0026457A">
        <w:rPr>
          <w:color w:val="000000"/>
          <w:u w:color="000000"/>
        </w:rPr>
        <w:tab/>
        <w:t>The provisions of this act must be liberally construed to further the legislative intent of the General Assembly to provide the maximum ratCOUNCIL\SD\4375C006.NL.SD18epayer protection as more fully stated in this act.</w:t>
      </w:r>
    </w:p>
    <w:p w:rsidR="0026457A" w:rsidRPr="0026457A" w:rsidRDefault="0026457A" w:rsidP="0026457A">
      <w:pPr>
        <w:rPr>
          <w:color w:val="000000"/>
          <w:u w:color="000000"/>
        </w:rPr>
      </w:pPr>
      <w:r w:rsidRPr="0026457A">
        <w:rPr>
          <w:color w:val="000000"/>
          <w:u w:color="000000"/>
        </w:rPr>
        <w:t>SECTION</w:t>
      </w:r>
      <w:r w:rsidRPr="0026457A">
        <w:rPr>
          <w:color w:val="000000"/>
          <w:u w:color="000000"/>
        </w:rPr>
        <w:tab/>
        <w:t>5.</w:t>
      </w:r>
      <w:r w:rsidRPr="0026457A">
        <w:rPr>
          <w:color w:val="000000"/>
          <w:u w:color="000000"/>
        </w:rPr>
        <w:tab/>
        <w:t>If any provision of this act is held or determined to be unconstitutional, invalid, or otherwise unenforceable by a court of competent jurisdiction, it is the intention of the General Assembly that the provision is severable from the remaining provisions of this act and that the holding does not invalidate or render unenforceable another provision of this act.</w:t>
      </w:r>
    </w:p>
    <w:p w:rsidR="0026457A" w:rsidRPr="0026457A" w:rsidRDefault="0026457A" w:rsidP="0026457A">
      <w:pPr>
        <w:rPr>
          <w:color w:val="000000"/>
          <w:u w:color="000000"/>
        </w:rPr>
      </w:pPr>
      <w:r w:rsidRPr="0026457A">
        <w:rPr>
          <w:color w:val="000000"/>
          <w:u w:color="000000"/>
        </w:rPr>
        <w:t>SECTION</w:t>
      </w:r>
      <w:r w:rsidRPr="0026457A">
        <w:rPr>
          <w:color w:val="000000"/>
          <w:u w:color="000000"/>
        </w:rPr>
        <w:tab/>
        <w:t>6.</w:t>
      </w:r>
      <w:r w:rsidRPr="0026457A">
        <w:rPr>
          <w:color w:val="000000"/>
          <w:u w:color="000000"/>
        </w:rPr>
        <w:tab/>
        <w:t>This act takes effect upon approval by the Governor and applies to all cases, proceedings, petitions, or matters pending before the public service commission or in any other court or venue on or after the effective date of this act.</w:t>
      </w:r>
      <w:r w:rsidR="004117A6">
        <w:rPr>
          <w:color w:val="000000"/>
          <w:u w:color="000000"/>
        </w:rPr>
        <w:t xml:space="preserve"> /</w:t>
      </w:r>
    </w:p>
    <w:p w:rsidR="0026457A" w:rsidRPr="0026457A" w:rsidRDefault="0026457A" w:rsidP="0026457A">
      <w:pPr>
        <w:rPr>
          <w:color w:val="000000"/>
          <w:u w:color="000000"/>
        </w:rPr>
      </w:pPr>
      <w:r w:rsidRPr="0026457A">
        <w:rPr>
          <w:color w:val="000000"/>
          <w:u w:color="000000"/>
        </w:rPr>
        <w:t>Renumber sections to conform.</w:t>
      </w:r>
    </w:p>
    <w:p w:rsidR="0026457A" w:rsidRPr="0026457A" w:rsidRDefault="0026457A" w:rsidP="0026457A">
      <w:pPr>
        <w:rPr>
          <w:color w:val="000000"/>
          <w:u w:color="000000"/>
        </w:rPr>
      </w:pPr>
      <w:r w:rsidRPr="0026457A">
        <w:rPr>
          <w:color w:val="000000"/>
          <w:u w:color="000000"/>
        </w:rPr>
        <w:t xml:space="preserve">Amend title to read: </w:t>
      </w:r>
    </w:p>
    <w:p w:rsidR="0026457A" w:rsidRPr="0026457A" w:rsidRDefault="0026457A" w:rsidP="0026457A">
      <w:pPr>
        <w:rPr>
          <w:color w:val="000000"/>
          <w:u w:color="000000"/>
        </w:rPr>
      </w:pPr>
      <w:r w:rsidRPr="0026457A">
        <w:rPr>
          <w:color w:val="000000"/>
          <w:u w:color="000000"/>
        </w:rPr>
        <w:t>TO AMEND SECTION 58</w:t>
      </w:r>
      <w:r w:rsidRPr="0026457A">
        <w:rPr>
          <w:color w:val="000000"/>
          <w:u w:color="000000"/>
        </w:rPr>
        <w:noBreakHyphen/>
        <w:t>33</w:t>
      </w:r>
      <w:r w:rsidRPr="0026457A">
        <w:rPr>
          <w:color w:val="000000"/>
          <w:u w:color="000000"/>
        </w:rPr>
        <w:noBreakHyphen/>
        <w:t xml:space="preserve">220, CODE OF LAWS OF SOUTH CAROLINA, 1976, RELATING TO DEFINITIONS UNDER THE BASE LOAD REVIEW ACT, SO AS TO ADD CERTAIN DEFINITIONS; TO REPEAL ARTICLES 4 AND 5, CHAPTER 33, TITLE 58, RELATING TO THE BASE LOAD REVIEW ACT, AND TO PROVIDE A SPECIFIC EXCEPTION TO THIS REPEAL; BY ADDING CHAPTER 34 TO TITLE 58 SO AS TO PROVIDE FOR THE MANNER IN WHICH AND PROCEDURES UNDER WHICH ELECTRICITY RATES FOR CERTAIN RATEPAYERS WHO ARE PAYING ADDITIONAL CHARGES UNDER THE BASE LOAD REVIEW ACT FOR THE CONSTRUCTION OF NUCLEAR PLANTS OR PROJECTS SHALL BE REVISED AND DETERMINED; AND TO PROVIDE FOR PROCEDURES AND PROVISIONS OF LAW WHICH APPLY AND DO NOT APPLY IN REGARD TO THE ADJUSTMENT OF ELECTRICITY RATES AS PROVIDED BY CHAPTER 34. </w:t>
      </w:r>
    </w:p>
    <w:p w:rsidR="0026457A" w:rsidRPr="00A369B8" w:rsidRDefault="0026457A" w:rsidP="0026457A">
      <w:r w:rsidRPr="00A369B8">
        <w:t>Renumber sections to conform.</w:t>
      </w:r>
    </w:p>
    <w:p w:rsidR="0026457A" w:rsidRPr="00A369B8" w:rsidRDefault="0026457A" w:rsidP="0026457A">
      <w:r w:rsidRPr="00A369B8">
        <w:t>Amend title to conform.</w:t>
      </w:r>
    </w:p>
    <w:p w:rsidR="0026457A" w:rsidRDefault="0026457A" w:rsidP="0026457A">
      <w:bookmarkStart w:id="23" w:name="file_end72"/>
      <w:bookmarkEnd w:id="23"/>
    </w:p>
    <w:p w:rsidR="0026457A" w:rsidRDefault="0026457A" w:rsidP="0026457A">
      <w:r>
        <w:t>Rep. LUCAS spoke in favor of the amendment.</w:t>
      </w:r>
    </w:p>
    <w:p w:rsidR="0026457A" w:rsidRDefault="0026457A" w:rsidP="0026457A">
      <w:r>
        <w:t>The amendment was then adopted.</w:t>
      </w:r>
    </w:p>
    <w:p w:rsidR="0026457A" w:rsidRDefault="0026457A" w:rsidP="0026457A"/>
    <w:p w:rsidR="0026457A" w:rsidRDefault="0026457A" w:rsidP="0026457A">
      <w:pPr>
        <w:keepNext/>
        <w:jc w:val="center"/>
        <w:rPr>
          <w:b/>
        </w:rPr>
      </w:pPr>
      <w:r w:rsidRPr="0026457A">
        <w:rPr>
          <w:b/>
        </w:rPr>
        <w:t>ACTING SPEAKER HOWARD</w:t>
      </w:r>
      <w:r w:rsidR="004117A6">
        <w:rPr>
          <w:b/>
        </w:rPr>
        <w:t xml:space="preserve"> </w:t>
      </w:r>
      <w:r w:rsidRPr="0026457A">
        <w:rPr>
          <w:b/>
        </w:rPr>
        <w:t>IN CHAIR</w:t>
      </w:r>
    </w:p>
    <w:p w:rsidR="0026457A" w:rsidRDefault="0026457A" w:rsidP="0026457A">
      <w:pPr>
        <w:jc w:val="center"/>
        <w:rPr>
          <w:b/>
        </w:rPr>
      </w:pPr>
    </w:p>
    <w:p w:rsidR="0026457A" w:rsidRPr="00AD6F1C" w:rsidRDefault="0026457A" w:rsidP="0026457A">
      <w:r w:rsidRPr="00AD6F1C">
        <w:t>The Committee on Judiciary proposed the following Amendment No. 1</w:t>
      </w:r>
      <w:r w:rsidR="004117A6">
        <w:t xml:space="preserve"> to </w:t>
      </w:r>
      <w:r w:rsidRPr="00AD6F1C">
        <w:t>H. 4375 (COUNCIL\SD\4375C001.NL.SD18), which was tabled:</w:t>
      </w:r>
    </w:p>
    <w:p w:rsidR="0026457A" w:rsidRPr="00AD6F1C" w:rsidRDefault="0026457A" w:rsidP="0026457A">
      <w:r w:rsidRPr="00AD6F1C">
        <w:t>Amend the bill, as and if amended, page 32, beginning on line 38, by deleting SECTION 5 in its entirety.</w:t>
      </w:r>
    </w:p>
    <w:p w:rsidR="0026457A" w:rsidRPr="00AD6F1C" w:rsidRDefault="0026457A" w:rsidP="0026457A">
      <w:r w:rsidRPr="00AD6F1C">
        <w:t>Renumber sections to conform.</w:t>
      </w:r>
    </w:p>
    <w:p w:rsidR="0026457A" w:rsidRDefault="0026457A" w:rsidP="0026457A">
      <w:r w:rsidRPr="00AD6F1C">
        <w:t>Amend title to conform.</w:t>
      </w:r>
    </w:p>
    <w:p w:rsidR="0026457A" w:rsidRDefault="0026457A" w:rsidP="0026457A"/>
    <w:p w:rsidR="0026457A" w:rsidRDefault="0026457A" w:rsidP="0026457A">
      <w:r>
        <w:t>Rep. MCCOY moved to table the amendment, which was agreed to.</w:t>
      </w:r>
    </w:p>
    <w:p w:rsidR="0026457A" w:rsidRDefault="0026457A" w:rsidP="0026457A"/>
    <w:p w:rsidR="0026457A" w:rsidRDefault="0026457A" w:rsidP="0026457A">
      <w:pPr>
        <w:keepNext/>
        <w:jc w:val="center"/>
        <w:rPr>
          <w:b/>
        </w:rPr>
      </w:pPr>
      <w:r w:rsidRPr="0026457A">
        <w:rPr>
          <w:b/>
        </w:rPr>
        <w:t xml:space="preserve">SPEAKER </w:t>
      </w:r>
      <w:r w:rsidRPr="0026457A">
        <w:rPr>
          <w:b/>
          <w:i/>
        </w:rPr>
        <w:t>PRO TEMPORE</w:t>
      </w:r>
      <w:r w:rsidRPr="0026457A">
        <w:rPr>
          <w:b/>
        </w:rPr>
        <w:t xml:space="preserve"> IN CHAIR</w:t>
      </w:r>
    </w:p>
    <w:p w:rsidR="0026457A" w:rsidRDefault="0026457A" w:rsidP="0026457A">
      <w:pPr>
        <w:jc w:val="center"/>
        <w:rPr>
          <w:b/>
        </w:rPr>
      </w:pPr>
    </w:p>
    <w:p w:rsidR="0026457A" w:rsidRPr="00FC3ED7" w:rsidRDefault="0026457A" w:rsidP="0026457A">
      <w:r w:rsidRPr="00FC3ED7">
        <w:t>Rep. HILL proposed the following Amendment No. 2</w:t>
      </w:r>
      <w:r w:rsidR="004117A6">
        <w:t xml:space="preserve"> to </w:t>
      </w:r>
      <w:r w:rsidRPr="00FC3ED7">
        <w:t>H. 4375 (COUNCIL\SD\4375C002.NL.SD18), which was tabled:</w:t>
      </w:r>
    </w:p>
    <w:p w:rsidR="0026457A" w:rsidRPr="00FC3ED7" w:rsidRDefault="0026457A" w:rsidP="0026457A">
      <w:r w:rsidRPr="00FC3ED7">
        <w:t>Amend the bill, as and if amended, by striking SECTION 3 in its entirety and inserting:</w:t>
      </w:r>
    </w:p>
    <w:p w:rsidR="0026457A" w:rsidRPr="00FC3ED7" w:rsidRDefault="0026457A" w:rsidP="0026457A">
      <w:r w:rsidRPr="00FC3ED7">
        <w:t>/</w:t>
      </w:r>
      <w:r w:rsidRPr="00FC3ED7">
        <w:tab/>
        <w:t>SECTION</w:t>
      </w:r>
      <w:r w:rsidRPr="00FC3ED7">
        <w:tab/>
        <w:t>3.</w:t>
      </w:r>
      <w:r w:rsidRPr="00FC3ED7">
        <w:tab/>
        <w:t>Articles 4 and 5, Chapter 33, Title 58 of the 1976 Code are repealed.</w:t>
      </w:r>
      <w:r w:rsidRPr="00FC3ED7">
        <w:tab/>
        <w:t>/</w:t>
      </w:r>
    </w:p>
    <w:p w:rsidR="0026457A" w:rsidRPr="00FC3ED7" w:rsidRDefault="0026457A" w:rsidP="0026457A">
      <w:r w:rsidRPr="00FC3ED7">
        <w:t>Renumber sections to conform.</w:t>
      </w:r>
    </w:p>
    <w:p w:rsidR="0026457A" w:rsidRDefault="0026457A" w:rsidP="0026457A">
      <w:r w:rsidRPr="00FC3ED7">
        <w:t>Amend title to conform.</w:t>
      </w:r>
    </w:p>
    <w:p w:rsidR="0026457A" w:rsidRDefault="0026457A" w:rsidP="0026457A"/>
    <w:p w:rsidR="0026457A" w:rsidRDefault="0026457A" w:rsidP="0026457A">
      <w:r>
        <w:t>Rep. HILL explained the amendment.</w:t>
      </w:r>
    </w:p>
    <w:p w:rsidR="004117A6" w:rsidRDefault="004117A6" w:rsidP="0026457A"/>
    <w:p w:rsidR="0026457A" w:rsidRDefault="0026457A" w:rsidP="0026457A">
      <w:r>
        <w:t>Rep. HILL spoke in favor of the amendment.</w:t>
      </w:r>
    </w:p>
    <w:p w:rsidR="0026457A" w:rsidRDefault="0026457A" w:rsidP="0026457A"/>
    <w:p w:rsidR="0026457A" w:rsidRDefault="0026457A" w:rsidP="0026457A">
      <w:r>
        <w:t>Rep. CLARY moved to table the amendment, which was agreed to by a division vote of 87 to 2.</w:t>
      </w:r>
    </w:p>
    <w:p w:rsidR="0026457A" w:rsidRDefault="0026457A" w:rsidP="0026457A"/>
    <w:p w:rsidR="0026457A" w:rsidRDefault="0026457A" w:rsidP="0026457A">
      <w:r>
        <w:t>Further proceedings were interrupted by expiration of time on the uncontested Calendar, the pending question being consideration of the Bill.</w:t>
      </w:r>
    </w:p>
    <w:p w:rsidR="0026457A" w:rsidRDefault="0026457A" w:rsidP="0026457A"/>
    <w:p w:rsidR="0026457A" w:rsidRDefault="0026457A" w:rsidP="0026457A">
      <w:pPr>
        <w:keepNext/>
        <w:jc w:val="center"/>
        <w:rPr>
          <w:b/>
        </w:rPr>
      </w:pPr>
      <w:r w:rsidRPr="0026457A">
        <w:rPr>
          <w:b/>
        </w:rPr>
        <w:t>RECURRENCE TO THE MORNING HOUR</w:t>
      </w:r>
    </w:p>
    <w:p w:rsidR="0026457A" w:rsidRDefault="0026457A" w:rsidP="0026457A">
      <w:r>
        <w:t>Rep. SIMRILL moved that the House recur to the morning hour, which was agreed to.</w:t>
      </w:r>
    </w:p>
    <w:p w:rsidR="0026457A" w:rsidRDefault="0026457A" w:rsidP="0026457A"/>
    <w:p w:rsidR="0026457A" w:rsidRDefault="0026457A" w:rsidP="0026457A">
      <w:pPr>
        <w:keepNext/>
        <w:jc w:val="center"/>
        <w:rPr>
          <w:b/>
        </w:rPr>
      </w:pPr>
      <w:r w:rsidRPr="0026457A">
        <w:rPr>
          <w:b/>
        </w:rPr>
        <w:t>H. 4375--INTERRUPTED DEBATE</w:t>
      </w:r>
    </w:p>
    <w:p w:rsidR="0026457A" w:rsidRDefault="0026457A" w:rsidP="0026457A">
      <w:pPr>
        <w:keepNext/>
      </w:pPr>
      <w:r>
        <w:t>Debate was resumed on the following Bill, the pending question being the consideration of the Bill:</w:t>
      </w:r>
    </w:p>
    <w:p w:rsidR="0026457A" w:rsidRDefault="0026457A" w:rsidP="0026457A">
      <w:pPr>
        <w:keepNext/>
      </w:pPr>
      <w:bookmarkStart w:id="24" w:name="include_clip_start_87"/>
      <w:bookmarkEnd w:id="24"/>
    </w:p>
    <w:p w:rsidR="0026457A" w:rsidRDefault="0026457A" w:rsidP="0026457A">
      <w:pPr>
        <w:keepNext/>
      </w:pPr>
      <w:r>
        <w:t>H. 4375 -- Reps. McCoy, Ott, Lucas, Anderson, Ballentine, Blackwell, Caskey, Crawford, Crosby, Davis, Finlay, Forrester, Gilliard, Hardee, Henegan, Hixon, Mack, Pope, Rutherford, J. E. Smith, Sandifer, Stavrinakis, Erickson, Huggins, W. Newton, Bales, Young, McEachern, Clary, Tallon, Brown, Fry, Robinson-Simpson, V. S. Moss, Clyburn, Martin, Magnuson, Bennett, Arrington, Daning, Weeks, Henderson and Govan: A BILL TO AMEND THE CODE OF LAWS OF SOUTH CAROLINA, 1976, BY ADDING CHAPTER 34 TO TITLE 58 SO AS TO ESTABLISH PROVISIONS FOR SPECIFIC UTILITY PLANTS OR PROJECTS IN REGARD TO RATE DETERMINATIONS AND OTHER REQUIREMENTS WHICH WILL SUPPLEMENT THE GENERAL RATE PROVISIONS AND REQUIREMENTS OF ARTICLE 7, CHAPTER 27, TITLE 58; TO AMEND ARTICLES 4 AND 5, CHAPTER 33, TITLE 58, RELATING TO THE BASE LOAD REVIEW ACT OF 2007, SO AS TO FURTHER PROVIDE FOR PROCEDURAL AND OTHER MATTERS RELATING TO THE ACT, INCLUDING PROVISIONS TO DEFINE CERTAIN TERMS, AND TO PROVIDE THAT RATE INCREASES FOR THESE BASE LOAD PLANTS PROSPECTIVELY SHALL BE DETERMINED IN ACCORDANCE WITH ARTICLE 7, CHAPTER 27, TITLE 58, AS WELL AS CERTAIN REVISED PROVISIONS OF THIS ARTICLE; TO AMEND SECTION 58-27-850, RELATING TO CHANGES OF RATES BY THE PUBLIC SERVICE COMMISSION AFTER INVESTIGATION, SO AS TO PROVIDE THAT THE PROVISIONS OF THIS SECTION AND THE ARTICLE WHEREIN IT IS CONTAINED SHALL BE SUPPLEMENTED BY THE PROVISIONS OF CHAPTER 34; AND TO DELETE ARTICLES 1, 3, AND 7 OF CHAPTER 33, TITLE 58, RELATING TO UTILITY FACILITY SITING, PROTECTIONS, AND CERTIFICATION.</w:t>
      </w:r>
    </w:p>
    <w:p w:rsidR="0026457A" w:rsidRDefault="0026457A" w:rsidP="0026457A">
      <w:bookmarkStart w:id="25" w:name="include_clip_end_87"/>
      <w:bookmarkEnd w:id="25"/>
      <w:r>
        <w:t>Rep. CASKEY spoke in favor of the Bill.</w:t>
      </w:r>
    </w:p>
    <w:p w:rsidR="0026457A" w:rsidRDefault="0026457A" w:rsidP="0026457A"/>
    <w:p w:rsidR="0026457A" w:rsidRDefault="0026457A" w:rsidP="0026457A">
      <w:pPr>
        <w:keepNext/>
        <w:jc w:val="center"/>
        <w:rPr>
          <w:b/>
        </w:rPr>
      </w:pPr>
      <w:r w:rsidRPr="0026457A">
        <w:rPr>
          <w:b/>
        </w:rPr>
        <w:t>LEAVE OF ABSENCE</w:t>
      </w:r>
    </w:p>
    <w:p w:rsidR="0026457A" w:rsidRDefault="0026457A" w:rsidP="0026457A">
      <w:r>
        <w:t xml:space="preserve">The SPEAKER </w:t>
      </w:r>
      <w:r w:rsidRPr="0026457A">
        <w:rPr>
          <w:i/>
        </w:rPr>
        <w:t>PRO TEMPORE</w:t>
      </w:r>
      <w:r>
        <w:t xml:space="preserve"> granted Rep. HENDERSON-MYERS a temporary leave of absence due to a prior commitment.</w:t>
      </w:r>
    </w:p>
    <w:p w:rsidR="004117A6" w:rsidRDefault="004117A6" w:rsidP="0026457A"/>
    <w:p w:rsidR="0026457A" w:rsidRDefault="0026457A" w:rsidP="0026457A">
      <w:r>
        <w:t>Rep. CASKEY continued speaking.</w:t>
      </w:r>
    </w:p>
    <w:p w:rsidR="0026457A" w:rsidRDefault="0026457A" w:rsidP="0026457A"/>
    <w:p w:rsidR="0026457A" w:rsidRDefault="0026457A" w:rsidP="0026457A">
      <w:r>
        <w:t>Further proceedings were interrupted by expiration of time on the uncontested Calendar, the pending question being consideration of the Bill.</w:t>
      </w:r>
    </w:p>
    <w:p w:rsidR="0026457A" w:rsidRDefault="0026457A" w:rsidP="0026457A"/>
    <w:p w:rsidR="0026457A" w:rsidRDefault="0026457A" w:rsidP="0026457A">
      <w:pPr>
        <w:keepNext/>
        <w:jc w:val="center"/>
        <w:rPr>
          <w:b/>
        </w:rPr>
      </w:pPr>
      <w:r w:rsidRPr="0026457A">
        <w:rPr>
          <w:b/>
        </w:rPr>
        <w:t>RECURRENCE TO THE MORNING HOUR</w:t>
      </w:r>
    </w:p>
    <w:p w:rsidR="0026457A" w:rsidRDefault="0026457A" w:rsidP="0026457A">
      <w:r>
        <w:t>Rep. D. C. MOSS moved that the House recur to the morning hour, which was agreed to.</w:t>
      </w:r>
    </w:p>
    <w:p w:rsidR="0026457A" w:rsidRDefault="0026457A" w:rsidP="0026457A"/>
    <w:p w:rsidR="0026457A" w:rsidRDefault="0026457A" w:rsidP="0026457A">
      <w:pPr>
        <w:keepNext/>
        <w:jc w:val="center"/>
        <w:rPr>
          <w:b/>
        </w:rPr>
      </w:pPr>
      <w:r w:rsidRPr="0026457A">
        <w:rPr>
          <w:b/>
        </w:rPr>
        <w:t>H. 4375--ORDERED TO THIRD READING</w:t>
      </w:r>
    </w:p>
    <w:p w:rsidR="0026457A" w:rsidRDefault="0026457A" w:rsidP="0026457A">
      <w:pPr>
        <w:keepNext/>
      </w:pPr>
      <w:r>
        <w:t>Debate was resumed on the following Bill, the pending question being the consideration of the Bill:</w:t>
      </w:r>
    </w:p>
    <w:p w:rsidR="0026457A" w:rsidRDefault="0026457A" w:rsidP="0026457A">
      <w:pPr>
        <w:keepNext/>
      </w:pPr>
      <w:bookmarkStart w:id="26" w:name="include_clip_start_96"/>
      <w:bookmarkEnd w:id="26"/>
    </w:p>
    <w:p w:rsidR="0026457A" w:rsidRDefault="0026457A" w:rsidP="0026457A">
      <w:pPr>
        <w:keepNext/>
      </w:pPr>
      <w:r>
        <w:t>H. 4375 -- Reps. McCoy, Ott, Lucas, Anderson, Ballentine, Blackwell, Caskey, Crawford, Crosby, Davis, Finlay, Forrester, Gilliard, Hardee, Henegan, Hixon, Mack, Pope, Rutherford, J. E. Smith, Sandifer, Stavrinakis, Erickson, Huggins, W. Newton, Bales, Young, McEachern, Clary, Tallon, Brown, Fry, Robinson-Simpson, V. S. Moss, Clyburn, Martin, Magnuson, Bennett, Arrington, Daning, Weeks, Henderson and Govan: A BILL TO AMEND THE CODE OF LAWS OF SOUTH CAROLINA, 1976, BY ADDING CHAPTER 34 TO TITLE 58 SO AS TO ESTABLISH PROVISIONS FOR SPECIFIC UTILITY PLANTS OR PROJECTS IN REGARD TO RATE DETERMINATIONS AND OTHER REQUIREMENTS WHICH WILL SUPPLEMENT THE GENERAL RATE PROVISIONS AND REQUIREMENTS OF ARTICLE 7, CHAPTER 27, TITLE 58; TO AMEND ARTICLES 4 AND 5, CHAPTER 33, TITLE 58, RELATING TO THE BASE LOAD REVIEW ACT OF 2007, SO AS TO FURTHER PROVIDE FOR PROCEDURAL AND OTHER MATTERS RELATING TO THE ACT, INCLUDING PROVISIONS TO DEFINE CERTAIN TERMS, AND TO PROVIDE THAT RATE INCREASES FOR THESE BASE LOAD PLANTS PROSPECTIVELY SHALL BE DETERMINED IN ACCORDANCE WITH ARTICLE 7, CHAPTER 27, TITLE 58, AS WELL AS CERTAIN REVISED PROVISIONS OF THIS ARTICLE; TO AMEND SECTION 58-27-850, RELATING TO CHANGES OF RATES BY THE PUBLIC SERVICE COMMISSION AFTER INVESTIGATION, SO AS TO PROVIDE THAT THE PROVISIONS OF THIS SECTION AND THE ARTICLE WHEREIN IT IS CONTAINED SHALL BE SUPPLEMENTED BY THE PROVISIONS OF CHAPTER 34; AND TO DELETE ARTICLES 1, 3, AND 7 OF CHAPTER 33, TITLE 58, RELATING TO UTILITY FACILITY SITING, PROTECTIONS, AND CERTIFICATION.</w:t>
      </w:r>
    </w:p>
    <w:p w:rsidR="004117A6" w:rsidRDefault="004117A6" w:rsidP="0026457A">
      <w:pPr>
        <w:keepNext/>
      </w:pPr>
    </w:p>
    <w:p w:rsidR="0026457A" w:rsidRDefault="0026457A" w:rsidP="0026457A">
      <w:bookmarkStart w:id="27" w:name="include_clip_end_96"/>
      <w:bookmarkEnd w:id="27"/>
      <w:r>
        <w:t>Rep. OTT spoke in favor of the Bill.</w:t>
      </w:r>
    </w:p>
    <w:p w:rsidR="0026457A" w:rsidRDefault="0026457A" w:rsidP="0026457A">
      <w:r>
        <w:t>Rep. CLARY spoke in favor of the Bill.</w:t>
      </w:r>
    </w:p>
    <w:p w:rsidR="0026457A" w:rsidRDefault="0026457A" w:rsidP="0026457A">
      <w:r>
        <w:t>Rep. J. E. SMITH spoke in favor of the Bill.</w:t>
      </w:r>
    </w:p>
    <w:p w:rsidR="0026457A" w:rsidRDefault="0026457A" w:rsidP="0026457A">
      <w:r>
        <w:t>Rep. MCCOY spoke in favor of the Bill.</w:t>
      </w:r>
    </w:p>
    <w:p w:rsidR="0026457A" w:rsidRDefault="0026457A" w:rsidP="0026457A"/>
    <w:p w:rsidR="0026457A" w:rsidRDefault="0026457A" w:rsidP="0026457A">
      <w:r>
        <w:t>The question then recurred to the passage of the Bill.</w:t>
      </w:r>
    </w:p>
    <w:p w:rsidR="0026457A" w:rsidRDefault="0026457A" w:rsidP="0026457A"/>
    <w:p w:rsidR="0026457A" w:rsidRDefault="0026457A" w:rsidP="0026457A">
      <w:r>
        <w:t xml:space="preserve">The yeas and nays were taken resulting as follows: </w:t>
      </w:r>
    </w:p>
    <w:p w:rsidR="0026457A" w:rsidRDefault="0026457A" w:rsidP="0026457A">
      <w:pPr>
        <w:jc w:val="center"/>
      </w:pPr>
      <w:r>
        <w:t xml:space="preserve"> </w:t>
      </w:r>
      <w:bookmarkStart w:id="28" w:name="vote_start102"/>
      <w:bookmarkEnd w:id="28"/>
      <w:r>
        <w:t>Yeas 119; Nays 1</w:t>
      </w:r>
    </w:p>
    <w:p w:rsidR="0026457A" w:rsidRDefault="0026457A" w:rsidP="0026457A">
      <w:pPr>
        <w:jc w:val="center"/>
      </w:pPr>
    </w:p>
    <w:p w:rsidR="0026457A" w:rsidRDefault="0026457A" w:rsidP="002645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6457A" w:rsidRPr="0026457A" w:rsidTr="0026457A">
        <w:tc>
          <w:tcPr>
            <w:tcW w:w="2179" w:type="dxa"/>
            <w:shd w:val="clear" w:color="auto" w:fill="auto"/>
          </w:tcPr>
          <w:p w:rsidR="0026457A" w:rsidRPr="0026457A" w:rsidRDefault="0026457A" w:rsidP="0026457A">
            <w:pPr>
              <w:keepNext/>
              <w:ind w:firstLine="0"/>
            </w:pPr>
            <w:r>
              <w:t>Alexander</w:t>
            </w:r>
          </w:p>
        </w:tc>
        <w:tc>
          <w:tcPr>
            <w:tcW w:w="2179" w:type="dxa"/>
            <w:shd w:val="clear" w:color="auto" w:fill="auto"/>
          </w:tcPr>
          <w:p w:rsidR="0026457A" w:rsidRPr="0026457A" w:rsidRDefault="0026457A" w:rsidP="0026457A">
            <w:pPr>
              <w:keepNext/>
              <w:ind w:firstLine="0"/>
            </w:pPr>
            <w:r>
              <w:t>Allison</w:t>
            </w:r>
          </w:p>
        </w:tc>
        <w:tc>
          <w:tcPr>
            <w:tcW w:w="2180" w:type="dxa"/>
            <w:shd w:val="clear" w:color="auto" w:fill="auto"/>
          </w:tcPr>
          <w:p w:rsidR="0026457A" w:rsidRPr="0026457A" w:rsidRDefault="0026457A" w:rsidP="0026457A">
            <w:pPr>
              <w:keepNext/>
              <w:ind w:firstLine="0"/>
            </w:pPr>
            <w:r>
              <w:t>Anderson</w:t>
            </w:r>
          </w:p>
        </w:tc>
      </w:tr>
      <w:tr w:rsidR="0026457A" w:rsidRPr="0026457A" w:rsidTr="0026457A">
        <w:tc>
          <w:tcPr>
            <w:tcW w:w="2179" w:type="dxa"/>
            <w:shd w:val="clear" w:color="auto" w:fill="auto"/>
          </w:tcPr>
          <w:p w:rsidR="0026457A" w:rsidRPr="0026457A" w:rsidRDefault="0026457A" w:rsidP="0026457A">
            <w:pPr>
              <w:ind w:firstLine="0"/>
            </w:pPr>
            <w:r>
              <w:t>Anthony</w:t>
            </w:r>
          </w:p>
        </w:tc>
        <w:tc>
          <w:tcPr>
            <w:tcW w:w="2179" w:type="dxa"/>
            <w:shd w:val="clear" w:color="auto" w:fill="auto"/>
          </w:tcPr>
          <w:p w:rsidR="0026457A" w:rsidRPr="0026457A" w:rsidRDefault="0026457A" w:rsidP="0026457A">
            <w:pPr>
              <w:ind w:firstLine="0"/>
            </w:pPr>
            <w:r>
              <w:t>Arrington</w:t>
            </w:r>
          </w:p>
        </w:tc>
        <w:tc>
          <w:tcPr>
            <w:tcW w:w="2180" w:type="dxa"/>
            <w:shd w:val="clear" w:color="auto" w:fill="auto"/>
          </w:tcPr>
          <w:p w:rsidR="0026457A" w:rsidRPr="0026457A" w:rsidRDefault="0026457A" w:rsidP="0026457A">
            <w:pPr>
              <w:ind w:firstLine="0"/>
            </w:pPr>
            <w:r>
              <w:t>Atkinson</w:t>
            </w:r>
          </w:p>
        </w:tc>
      </w:tr>
      <w:tr w:rsidR="0026457A" w:rsidRPr="0026457A" w:rsidTr="0026457A">
        <w:tc>
          <w:tcPr>
            <w:tcW w:w="2179" w:type="dxa"/>
            <w:shd w:val="clear" w:color="auto" w:fill="auto"/>
          </w:tcPr>
          <w:p w:rsidR="0026457A" w:rsidRPr="0026457A" w:rsidRDefault="0026457A" w:rsidP="0026457A">
            <w:pPr>
              <w:ind w:firstLine="0"/>
            </w:pPr>
            <w:r>
              <w:t>Atwater</w:t>
            </w:r>
          </w:p>
        </w:tc>
        <w:tc>
          <w:tcPr>
            <w:tcW w:w="2179" w:type="dxa"/>
            <w:shd w:val="clear" w:color="auto" w:fill="auto"/>
          </w:tcPr>
          <w:p w:rsidR="0026457A" w:rsidRPr="0026457A" w:rsidRDefault="0026457A" w:rsidP="0026457A">
            <w:pPr>
              <w:ind w:firstLine="0"/>
            </w:pPr>
            <w:r>
              <w:t>Ballentine</w:t>
            </w:r>
          </w:p>
        </w:tc>
        <w:tc>
          <w:tcPr>
            <w:tcW w:w="2180" w:type="dxa"/>
            <w:shd w:val="clear" w:color="auto" w:fill="auto"/>
          </w:tcPr>
          <w:p w:rsidR="0026457A" w:rsidRPr="0026457A" w:rsidRDefault="0026457A" w:rsidP="0026457A">
            <w:pPr>
              <w:ind w:firstLine="0"/>
            </w:pPr>
            <w:r>
              <w:t>Bamberg</w:t>
            </w:r>
          </w:p>
        </w:tc>
      </w:tr>
      <w:tr w:rsidR="0026457A" w:rsidRPr="0026457A" w:rsidTr="0026457A">
        <w:tc>
          <w:tcPr>
            <w:tcW w:w="2179" w:type="dxa"/>
            <w:shd w:val="clear" w:color="auto" w:fill="auto"/>
          </w:tcPr>
          <w:p w:rsidR="0026457A" w:rsidRPr="0026457A" w:rsidRDefault="0026457A" w:rsidP="0026457A">
            <w:pPr>
              <w:ind w:firstLine="0"/>
            </w:pPr>
            <w:r>
              <w:t>Bannister</w:t>
            </w:r>
          </w:p>
        </w:tc>
        <w:tc>
          <w:tcPr>
            <w:tcW w:w="2179" w:type="dxa"/>
            <w:shd w:val="clear" w:color="auto" w:fill="auto"/>
          </w:tcPr>
          <w:p w:rsidR="0026457A" w:rsidRPr="0026457A" w:rsidRDefault="0026457A" w:rsidP="0026457A">
            <w:pPr>
              <w:ind w:firstLine="0"/>
            </w:pPr>
            <w:r>
              <w:t>Bennett</w:t>
            </w:r>
          </w:p>
        </w:tc>
        <w:tc>
          <w:tcPr>
            <w:tcW w:w="2180" w:type="dxa"/>
            <w:shd w:val="clear" w:color="auto" w:fill="auto"/>
          </w:tcPr>
          <w:p w:rsidR="0026457A" w:rsidRPr="0026457A" w:rsidRDefault="0026457A" w:rsidP="0026457A">
            <w:pPr>
              <w:ind w:firstLine="0"/>
            </w:pPr>
            <w:r>
              <w:t>Bernstein</w:t>
            </w:r>
          </w:p>
        </w:tc>
      </w:tr>
      <w:tr w:rsidR="0026457A" w:rsidRPr="0026457A" w:rsidTr="0026457A">
        <w:tc>
          <w:tcPr>
            <w:tcW w:w="2179" w:type="dxa"/>
            <w:shd w:val="clear" w:color="auto" w:fill="auto"/>
          </w:tcPr>
          <w:p w:rsidR="0026457A" w:rsidRPr="0026457A" w:rsidRDefault="0026457A" w:rsidP="0026457A">
            <w:pPr>
              <w:ind w:firstLine="0"/>
            </w:pPr>
            <w:r>
              <w:t>Blackwell</w:t>
            </w:r>
          </w:p>
        </w:tc>
        <w:tc>
          <w:tcPr>
            <w:tcW w:w="2179" w:type="dxa"/>
            <w:shd w:val="clear" w:color="auto" w:fill="auto"/>
          </w:tcPr>
          <w:p w:rsidR="0026457A" w:rsidRPr="0026457A" w:rsidRDefault="0026457A" w:rsidP="0026457A">
            <w:pPr>
              <w:ind w:firstLine="0"/>
            </w:pPr>
            <w:r>
              <w:t>Bowers</w:t>
            </w:r>
          </w:p>
        </w:tc>
        <w:tc>
          <w:tcPr>
            <w:tcW w:w="2180" w:type="dxa"/>
            <w:shd w:val="clear" w:color="auto" w:fill="auto"/>
          </w:tcPr>
          <w:p w:rsidR="0026457A" w:rsidRPr="0026457A" w:rsidRDefault="0026457A" w:rsidP="0026457A">
            <w:pPr>
              <w:ind w:firstLine="0"/>
            </w:pPr>
            <w:r>
              <w:t>Bradley</w:t>
            </w:r>
          </w:p>
        </w:tc>
      </w:tr>
      <w:tr w:rsidR="0026457A" w:rsidRPr="0026457A" w:rsidTr="0026457A">
        <w:tc>
          <w:tcPr>
            <w:tcW w:w="2179" w:type="dxa"/>
            <w:shd w:val="clear" w:color="auto" w:fill="auto"/>
          </w:tcPr>
          <w:p w:rsidR="0026457A" w:rsidRPr="0026457A" w:rsidRDefault="0026457A" w:rsidP="0026457A">
            <w:pPr>
              <w:ind w:firstLine="0"/>
            </w:pPr>
            <w:r>
              <w:t>Brawley</w:t>
            </w:r>
          </w:p>
        </w:tc>
        <w:tc>
          <w:tcPr>
            <w:tcW w:w="2179" w:type="dxa"/>
            <w:shd w:val="clear" w:color="auto" w:fill="auto"/>
          </w:tcPr>
          <w:p w:rsidR="0026457A" w:rsidRPr="0026457A" w:rsidRDefault="0026457A" w:rsidP="0026457A">
            <w:pPr>
              <w:ind w:firstLine="0"/>
            </w:pPr>
            <w:r>
              <w:t>Brown</w:t>
            </w:r>
          </w:p>
        </w:tc>
        <w:tc>
          <w:tcPr>
            <w:tcW w:w="2180" w:type="dxa"/>
            <w:shd w:val="clear" w:color="auto" w:fill="auto"/>
          </w:tcPr>
          <w:p w:rsidR="0026457A" w:rsidRPr="0026457A" w:rsidRDefault="0026457A" w:rsidP="0026457A">
            <w:pPr>
              <w:ind w:firstLine="0"/>
            </w:pPr>
            <w:r>
              <w:t>Bryant</w:t>
            </w:r>
          </w:p>
        </w:tc>
      </w:tr>
      <w:tr w:rsidR="0026457A" w:rsidRPr="0026457A" w:rsidTr="0026457A">
        <w:tc>
          <w:tcPr>
            <w:tcW w:w="2179" w:type="dxa"/>
            <w:shd w:val="clear" w:color="auto" w:fill="auto"/>
          </w:tcPr>
          <w:p w:rsidR="0026457A" w:rsidRPr="0026457A" w:rsidRDefault="0026457A" w:rsidP="0026457A">
            <w:pPr>
              <w:ind w:firstLine="0"/>
            </w:pPr>
            <w:r>
              <w:t>Burns</w:t>
            </w:r>
          </w:p>
        </w:tc>
        <w:tc>
          <w:tcPr>
            <w:tcW w:w="2179" w:type="dxa"/>
            <w:shd w:val="clear" w:color="auto" w:fill="auto"/>
          </w:tcPr>
          <w:p w:rsidR="0026457A" w:rsidRPr="0026457A" w:rsidRDefault="0026457A" w:rsidP="0026457A">
            <w:pPr>
              <w:ind w:firstLine="0"/>
            </w:pPr>
            <w:r>
              <w:t>Caskey</w:t>
            </w:r>
          </w:p>
        </w:tc>
        <w:tc>
          <w:tcPr>
            <w:tcW w:w="2180" w:type="dxa"/>
            <w:shd w:val="clear" w:color="auto" w:fill="auto"/>
          </w:tcPr>
          <w:p w:rsidR="0026457A" w:rsidRPr="0026457A" w:rsidRDefault="0026457A" w:rsidP="0026457A">
            <w:pPr>
              <w:ind w:firstLine="0"/>
            </w:pPr>
            <w:r>
              <w:t>Chumley</w:t>
            </w:r>
          </w:p>
        </w:tc>
      </w:tr>
      <w:tr w:rsidR="0026457A" w:rsidRPr="0026457A" w:rsidTr="0026457A">
        <w:tc>
          <w:tcPr>
            <w:tcW w:w="2179" w:type="dxa"/>
            <w:shd w:val="clear" w:color="auto" w:fill="auto"/>
          </w:tcPr>
          <w:p w:rsidR="0026457A" w:rsidRPr="0026457A" w:rsidRDefault="0026457A" w:rsidP="0026457A">
            <w:pPr>
              <w:ind w:firstLine="0"/>
            </w:pPr>
            <w:r>
              <w:t>Clary</w:t>
            </w:r>
          </w:p>
        </w:tc>
        <w:tc>
          <w:tcPr>
            <w:tcW w:w="2179" w:type="dxa"/>
            <w:shd w:val="clear" w:color="auto" w:fill="auto"/>
          </w:tcPr>
          <w:p w:rsidR="0026457A" w:rsidRPr="0026457A" w:rsidRDefault="0026457A" w:rsidP="0026457A">
            <w:pPr>
              <w:ind w:firstLine="0"/>
            </w:pPr>
            <w:r>
              <w:t>Clemmons</w:t>
            </w:r>
          </w:p>
        </w:tc>
        <w:tc>
          <w:tcPr>
            <w:tcW w:w="2180" w:type="dxa"/>
            <w:shd w:val="clear" w:color="auto" w:fill="auto"/>
          </w:tcPr>
          <w:p w:rsidR="0026457A" w:rsidRPr="0026457A" w:rsidRDefault="0026457A" w:rsidP="0026457A">
            <w:pPr>
              <w:ind w:firstLine="0"/>
            </w:pPr>
            <w:r>
              <w:t>Clyburn</w:t>
            </w:r>
          </w:p>
        </w:tc>
      </w:tr>
      <w:tr w:rsidR="0026457A" w:rsidRPr="0026457A" w:rsidTr="0026457A">
        <w:tc>
          <w:tcPr>
            <w:tcW w:w="2179" w:type="dxa"/>
            <w:shd w:val="clear" w:color="auto" w:fill="auto"/>
          </w:tcPr>
          <w:p w:rsidR="0026457A" w:rsidRPr="0026457A" w:rsidRDefault="0026457A" w:rsidP="0026457A">
            <w:pPr>
              <w:ind w:firstLine="0"/>
            </w:pPr>
            <w:r>
              <w:t>Cobb-Hunter</w:t>
            </w:r>
          </w:p>
        </w:tc>
        <w:tc>
          <w:tcPr>
            <w:tcW w:w="2179" w:type="dxa"/>
            <w:shd w:val="clear" w:color="auto" w:fill="auto"/>
          </w:tcPr>
          <w:p w:rsidR="0026457A" w:rsidRPr="0026457A" w:rsidRDefault="0026457A" w:rsidP="0026457A">
            <w:pPr>
              <w:ind w:firstLine="0"/>
            </w:pPr>
            <w:r>
              <w:t>Cogswell</w:t>
            </w:r>
          </w:p>
        </w:tc>
        <w:tc>
          <w:tcPr>
            <w:tcW w:w="2180" w:type="dxa"/>
            <w:shd w:val="clear" w:color="auto" w:fill="auto"/>
          </w:tcPr>
          <w:p w:rsidR="0026457A" w:rsidRPr="0026457A" w:rsidRDefault="0026457A" w:rsidP="0026457A">
            <w:pPr>
              <w:ind w:firstLine="0"/>
            </w:pPr>
            <w:r>
              <w:t>Cole</w:t>
            </w:r>
          </w:p>
        </w:tc>
      </w:tr>
      <w:tr w:rsidR="0026457A" w:rsidRPr="0026457A" w:rsidTr="0026457A">
        <w:tc>
          <w:tcPr>
            <w:tcW w:w="2179" w:type="dxa"/>
            <w:shd w:val="clear" w:color="auto" w:fill="auto"/>
          </w:tcPr>
          <w:p w:rsidR="0026457A" w:rsidRPr="0026457A" w:rsidRDefault="0026457A" w:rsidP="0026457A">
            <w:pPr>
              <w:ind w:firstLine="0"/>
            </w:pPr>
            <w:r>
              <w:t>Collins</w:t>
            </w:r>
          </w:p>
        </w:tc>
        <w:tc>
          <w:tcPr>
            <w:tcW w:w="2179" w:type="dxa"/>
            <w:shd w:val="clear" w:color="auto" w:fill="auto"/>
          </w:tcPr>
          <w:p w:rsidR="0026457A" w:rsidRPr="0026457A" w:rsidRDefault="0026457A" w:rsidP="0026457A">
            <w:pPr>
              <w:ind w:firstLine="0"/>
            </w:pPr>
            <w:r>
              <w:t>Crawford</w:t>
            </w:r>
          </w:p>
        </w:tc>
        <w:tc>
          <w:tcPr>
            <w:tcW w:w="2180" w:type="dxa"/>
            <w:shd w:val="clear" w:color="auto" w:fill="auto"/>
          </w:tcPr>
          <w:p w:rsidR="0026457A" w:rsidRPr="0026457A" w:rsidRDefault="0026457A" w:rsidP="0026457A">
            <w:pPr>
              <w:ind w:firstLine="0"/>
            </w:pPr>
            <w:r>
              <w:t>Crosby</w:t>
            </w:r>
          </w:p>
        </w:tc>
      </w:tr>
      <w:tr w:rsidR="0026457A" w:rsidRPr="0026457A" w:rsidTr="0026457A">
        <w:tc>
          <w:tcPr>
            <w:tcW w:w="2179" w:type="dxa"/>
            <w:shd w:val="clear" w:color="auto" w:fill="auto"/>
          </w:tcPr>
          <w:p w:rsidR="0026457A" w:rsidRPr="0026457A" w:rsidRDefault="0026457A" w:rsidP="0026457A">
            <w:pPr>
              <w:ind w:firstLine="0"/>
            </w:pPr>
            <w:r>
              <w:t>Daning</w:t>
            </w:r>
          </w:p>
        </w:tc>
        <w:tc>
          <w:tcPr>
            <w:tcW w:w="2179" w:type="dxa"/>
            <w:shd w:val="clear" w:color="auto" w:fill="auto"/>
          </w:tcPr>
          <w:p w:rsidR="0026457A" w:rsidRPr="0026457A" w:rsidRDefault="0026457A" w:rsidP="0026457A">
            <w:pPr>
              <w:ind w:firstLine="0"/>
            </w:pPr>
            <w:r>
              <w:t>Davis</w:t>
            </w:r>
          </w:p>
        </w:tc>
        <w:tc>
          <w:tcPr>
            <w:tcW w:w="2180" w:type="dxa"/>
            <w:shd w:val="clear" w:color="auto" w:fill="auto"/>
          </w:tcPr>
          <w:p w:rsidR="0026457A" w:rsidRPr="0026457A" w:rsidRDefault="0026457A" w:rsidP="0026457A">
            <w:pPr>
              <w:ind w:firstLine="0"/>
            </w:pPr>
            <w:r>
              <w:t>Delleney</w:t>
            </w:r>
          </w:p>
        </w:tc>
      </w:tr>
      <w:tr w:rsidR="0026457A" w:rsidRPr="0026457A" w:rsidTr="0026457A">
        <w:tc>
          <w:tcPr>
            <w:tcW w:w="2179" w:type="dxa"/>
            <w:shd w:val="clear" w:color="auto" w:fill="auto"/>
          </w:tcPr>
          <w:p w:rsidR="0026457A" w:rsidRPr="0026457A" w:rsidRDefault="0026457A" w:rsidP="0026457A">
            <w:pPr>
              <w:ind w:firstLine="0"/>
            </w:pPr>
            <w:r>
              <w:t>Dillard</w:t>
            </w:r>
          </w:p>
        </w:tc>
        <w:tc>
          <w:tcPr>
            <w:tcW w:w="2179" w:type="dxa"/>
            <w:shd w:val="clear" w:color="auto" w:fill="auto"/>
          </w:tcPr>
          <w:p w:rsidR="0026457A" w:rsidRPr="0026457A" w:rsidRDefault="0026457A" w:rsidP="0026457A">
            <w:pPr>
              <w:ind w:firstLine="0"/>
            </w:pPr>
            <w:r>
              <w:t>Douglas</w:t>
            </w:r>
          </w:p>
        </w:tc>
        <w:tc>
          <w:tcPr>
            <w:tcW w:w="2180" w:type="dxa"/>
            <w:shd w:val="clear" w:color="auto" w:fill="auto"/>
          </w:tcPr>
          <w:p w:rsidR="0026457A" w:rsidRPr="0026457A" w:rsidRDefault="0026457A" w:rsidP="0026457A">
            <w:pPr>
              <w:ind w:firstLine="0"/>
            </w:pPr>
            <w:r>
              <w:t>Duckworth</w:t>
            </w:r>
          </w:p>
        </w:tc>
      </w:tr>
      <w:tr w:rsidR="0026457A" w:rsidRPr="0026457A" w:rsidTr="0026457A">
        <w:tc>
          <w:tcPr>
            <w:tcW w:w="2179" w:type="dxa"/>
            <w:shd w:val="clear" w:color="auto" w:fill="auto"/>
          </w:tcPr>
          <w:p w:rsidR="0026457A" w:rsidRPr="0026457A" w:rsidRDefault="0026457A" w:rsidP="0026457A">
            <w:pPr>
              <w:ind w:firstLine="0"/>
            </w:pPr>
            <w:r>
              <w:t>Elliott</w:t>
            </w:r>
          </w:p>
        </w:tc>
        <w:tc>
          <w:tcPr>
            <w:tcW w:w="2179" w:type="dxa"/>
            <w:shd w:val="clear" w:color="auto" w:fill="auto"/>
          </w:tcPr>
          <w:p w:rsidR="0026457A" w:rsidRPr="0026457A" w:rsidRDefault="0026457A" w:rsidP="0026457A">
            <w:pPr>
              <w:ind w:firstLine="0"/>
            </w:pPr>
            <w:r>
              <w:t>Erickson</w:t>
            </w:r>
          </w:p>
        </w:tc>
        <w:tc>
          <w:tcPr>
            <w:tcW w:w="2180" w:type="dxa"/>
            <w:shd w:val="clear" w:color="auto" w:fill="auto"/>
          </w:tcPr>
          <w:p w:rsidR="0026457A" w:rsidRPr="0026457A" w:rsidRDefault="0026457A" w:rsidP="0026457A">
            <w:pPr>
              <w:ind w:firstLine="0"/>
            </w:pPr>
            <w:r>
              <w:t>Felder</w:t>
            </w:r>
          </w:p>
        </w:tc>
      </w:tr>
      <w:tr w:rsidR="0026457A" w:rsidRPr="0026457A" w:rsidTr="0026457A">
        <w:tc>
          <w:tcPr>
            <w:tcW w:w="2179" w:type="dxa"/>
            <w:shd w:val="clear" w:color="auto" w:fill="auto"/>
          </w:tcPr>
          <w:p w:rsidR="0026457A" w:rsidRPr="0026457A" w:rsidRDefault="0026457A" w:rsidP="0026457A">
            <w:pPr>
              <w:ind w:firstLine="0"/>
            </w:pPr>
            <w:r>
              <w:t>Finlay</w:t>
            </w:r>
          </w:p>
        </w:tc>
        <w:tc>
          <w:tcPr>
            <w:tcW w:w="2179" w:type="dxa"/>
            <w:shd w:val="clear" w:color="auto" w:fill="auto"/>
          </w:tcPr>
          <w:p w:rsidR="0026457A" w:rsidRPr="0026457A" w:rsidRDefault="0026457A" w:rsidP="0026457A">
            <w:pPr>
              <w:ind w:firstLine="0"/>
            </w:pPr>
            <w:r>
              <w:t>Forrest</w:t>
            </w:r>
          </w:p>
        </w:tc>
        <w:tc>
          <w:tcPr>
            <w:tcW w:w="2180" w:type="dxa"/>
            <w:shd w:val="clear" w:color="auto" w:fill="auto"/>
          </w:tcPr>
          <w:p w:rsidR="0026457A" w:rsidRPr="0026457A" w:rsidRDefault="0026457A" w:rsidP="0026457A">
            <w:pPr>
              <w:ind w:firstLine="0"/>
            </w:pPr>
            <w:r>
              <w:t>Forrester</w:t>
            </w:r>
          </w:p>
        </w:tc>
      </w:tr>
      <w:tr w:rsidR="0026457A" w:rsidRPr="0026457A" w:rsidTr="0026457A">
        <w:tc>
          <w:tcPr>
            <w:tcW w:w="2179" w:type="dxa"/>
            <w:shd w:val="clear" w:color="auto" w:fill="auto"/>
          </w:tcPr>
          <w:p w:rsidR="0026457A" w:rsidRPr="0026457A" w:rsidRDefault="0026457A" w:rsidP="0026457A">
            <w:pPr>
              <w:ind w:firstLine="0"/>
            </w:pPr>
            <w:r>
              <w:t>Fry</w:t>
            </w:r>
          </w:p>
        </w:tc>
        <w:tc>
          <w:tcPr>
            <w:tcW w:w="2179" w:type="dxa"/>
            <w:shd w:val="clear" w:color="auto" w:fill="auto"/>
          </w:tcPr>
          <w:p w:rsidR="0026457A" w:rsidRPr="0026457A" w:rsidRDefault="0026457A" w:rsidP="0026457A">
            <w:pPr>
              <w:ind w:firstLine="0"/>
            </w:pPr>
            <w:r>
              <w:t>Funderburk</w:t>
            </w:r>
          </w:p>
        </w:tc>
        <w:tc>
          <w:tcPr>
            <w:tcW w:w="2180" w:type="dxa"/>
            <w:shd w:val="clear" w:color="auto" w:fill="auto"/>
          </w:tcPr>
          <w:p w:rsidR="0026457A" w:rsidRPr="0026457A" w:rsidRDefault="0026457A" w:rsidP="0026457A">
            <w:pPr>
              <w:ind w:firstLine="0"/>
            </w:pPr>
            <w:r>
              <w:t>Gagnon</w:t>
            </w:r>
          </w:p>
        </w:tc>
      </w:tr>
      <w:tr w:rsidR="0026457A" w:rsidRPr="0026457A" w:rsidTr="0026457A">
        <w:tc>
          <w:tcPr>
            <w:tcW w:w="2179" w:type="dxa"/>
            <w:shd w:val="clear" w:color="auto" w:fill="auto"/>
          </w:tcPr>
          <w:p w:rsidR="0026457A" w:rsidRPr="0026457A" w:rsidRDefault="0026457A" w:rsidP="0026457A">
            <w:pPr>
              <w:ind w:firstLine="0"/>
            </w:pPr>
            <w:r>
              <w:t>Gilliard</w:t>
            </w:r>
          </w:p>
        </w:tc>
        <w:tc>
          <w:tcPr>
            <w:tcW w:w="2179" w:type="dxa"/>
            <w:shd w:val="clear" w:color="auto" w:fill="auto"/>
          </w:tcPr>
          <w:p w:rsidR="0026457A" w:rsidRPr="0026457A" w:rsidRDefault="0026457A" w:rsidP="0026457A">
            <w:pPr>
              <w:ind w:firstLine="0"/>
            </w:pPr>
            <w:r>
              <w:t>Govan</w:t>
            </w:r>
          </w:p>
        </w:tc>
        <w:tc>
          <w:tcPr>
            <w:tcW w:w="2180" w:type="dxa"/>
            <w:shd w:val="clear" w:color="auto" w:fill="auto"/>
          </w:tcPr>
          <w:p w:rsidR="0026457A" w:rsidRPr="0026457A" w:rsidRDefault="0026457A" w:rsidP="0026457A">
            <w:pPr>
              <w:ind w:firstLine="0"/>
            </w:pPr>
            <w:r>
              <w:t>Hamilton</w:t>
            </w:r>
          </w:p>
        </w:tc>
      </w:tr>
      <w:tr w:rsidR="0026457A" w:rsidRPr="0026457A" w:rsidTr="0026457A">
        <w:tc>
          <w:tcPr>
            <w:tcW w:w="2179" w:type="dxa"/>
            <w:shd w:val="clear" w:color="auto" w:fill="auto"/>
          </w:tcPr>
          <w:p w:rsidR="0026457A" w:rsidRPr="0026457A" w:rsidRDefault="0026457A" w:rsidP="0026457A">
            <w:pPr>
              <w:ind w:firstLine="0"/>
            </w:pPr>
            <w:r>
              <w:t>Hardee</w:t>
            </w:r>
          </w:p>
        </w:tc>
        <w:tc>
          <w:tcPr>
            <w:tcW w:w="2179" w:type="dxa"/>
            <w:shd w:val="clear" w:color="auto" w:fill="auto"/>
          </w:tcPr>
          <w:p w:rsidR="0026457A" w:rsidRPr="0026457A" w:rsidRDefault="0026457A" w:rsidP="0026457A">
            <w:pPr>
              <w:ind w:firstLine="0"/>
            </w:pPr>
            <w:r>
              <w:t>Hart</w:t>
            </w:r>
          </w:p>
        </w:tc>
        <w:tc>
          <w:tcPr>
            <w:tcW w:w="2180" w:type="dxa"/>
            <w:shd w:val="clear" w:color="auto" w:fill="auto"/>
          </w:tcPr>
          <w:p w:rsidR="0026457A" w:rsidRPr="0026457A" w:rsidRDefault="0026457A" w:rsidP="0026457A">
            <w:pPr>
              <w:ind w:firstLine="0"/>
            </w:pPr>
            <w:r>
              <w:t>Hayes</w:t>
            </w:r>
          </w:p>
        </w:tc>
      </w:tr>
      <w:tr w:rsidR="0026457A" w:rsidRPr="0026457A" w:rsidTr="0026457A">
        <w:tc>
          <w:tcPr>
            <w:tcW w:w="2179" w:type="dxa"/>
            <w:shd w:val="clear" w:color="auto" w:fill="auto"/>
          </w:tcPr>
          <w:p w:rsidR="0026457A" w:rsidRPr="0026457A" w:rsidRDefault="0026457A" w:rsidP="0026457A">
            <w:pPr>
              <w:ind w:firstLine="0"/>
            </w:pPr>
            <w:r>
              <w:t>Henderson</w:t>
            </w:r>
          </w:p>
        </w:tc>
        <w:tc>
          <w:tcPr>
            <w:tcW w:w="2179" w:type="dxa"/>
            <w:shd w:val="clear" w:color="auto" w:fill="auto"/>
          </w:tcPr>
          <w:p w:rsidR="0026457A" w:rsidRPr="0026457A" w:rsidRDefault="0026457A" w:rsidP="0026457A">
            <w:pPr>
              <w:ind w:firstLine="0"/>
            </w:pPr>
            <w:r>
              <w:t>Henegan</w:t>
            </w:r>
          </w:p>
        </w:tc>
        <w:tc>
          <w:tcPr>
            <w:tcW w:w="2180" w:type="dxa"/>
            <w:shd w:val="clear" w:color="auto" w:fill="auto"/>
          </w:tcPr>
          <w:p w:rsidR="0026457A" w:rsidRPr="0026457A" w:rsidRDefault="0026457A" w:rsidP="0026457A">
            <w:pPr>
              <w:ind w:firstLine="0"/>
            </w:pPr>
            <w:r>
              <w:t>Herbkersman</w:t>
            </w:r>
          </w:p>
        </w:tc>
      </w:tr>
      <w:tr w:rsidR="0026457A" w:rsidRPr="0026457A" w:rsidTr="0026457A">
        <w:tc>
          <w:tcPr>
            <w:tcW w:w="2179" w:type="dxa"/>
            <w:shd w:val="clear" w:color="auto" w:fill="auto"/>
          </w:tcPr>
          <w:p w:rsidR="0026457A" w:rsidRPr="0026457A" w:rsidRDefault="0026457A" w:rsidP="0026457A">
            <w:pPr>
              <w:ind w:firstLine="0"/>
            </w:pPr>
            <w:r>
              <w:t>Hewitt</w:t>
            </w:r>
          </w:p>
        </w:tc>
        <w:tc>
          <w:tcPr>
            <w:tcW w:w="2179" w:type="dxa"/>
            <w:shd w:val="clear" w:color="auto" w:fill="auto"/>
          </w:tcPr>
          <w:p w:rsidR="0026457A" w:rsidRPr="0026457A" w:rsidRDefault="0026457A" w:rsidP="0026457A">
            <w:pPr>
              <w:ind w:firstLine="0"/>
            </w:pPr>
            <w:r>
              <w:t>Hiott</w:t>
            </w:r>
          </w:p>
        </w:tc>
        <w:tc>
          <w:tcPr>
            <w:tcW w:w="2180" w:type="dxa"/>
            <w:shd w:val="clear" w:color="auto" w:fill="auto"/>
          </w:tcPr>
          <w:p w:rsidR="0026457A" w:rsidRPr="0026457A" w:rsidRDefault="0026457A" w:rsidP="0026457A">
            <w:pPr>
              <w:ind w:firstLine="0"/>
            </w:pPr>
            <w:r>
              <w:t>Hixon</w:t>
            </w:r>
          </w:p>
        </w:tc>
      </w:tr>
      <w:tr w:rsidR="0026457A" w:rsidRPr="0026457A" w:rsidTr="0026457A">
        <w:tc>
          <w:tcPr>
            <w:tcW w:w="2179" w:type="dxa"/>
            <w:shd w:val="clear" w:color="auto" w:fill="auto"/>
          </w:tcPr>
          <w:p w:rsidR="0026457A" w:rsidRPr="0026457A" w:rsidRDefault="0026457A" w:rsidP="0026457A">
            <w:pPr>
              <w:ind w:firstLine="0"/>
            </w:pPr>
            <w:r>
              <w:t>Hosey</w:t>
            </w:r>
          </w:p>
        </w:tc>
        <w:tc>
          <w:tcPr>
            <w:tcW w:w="2179" w:type="dxa"/>
            <w:shd w:val="clear" w:color="auto" w:fill="auto"/>
          </w:tcPr>
          <w:p w:rsidR="0026457A" w:rsidRPr="0026457A" w:rsidRDefault="0026457A" w:rsidP="0026457A">
            <w:pPr>
              <w:ind w:firstLine="0"/>
            </w:pPr>
            <w:r>
              <w:t>Howard</w:t>
            </w:r>
          </w:p>
        </w:tc>
        <w:tc>
          <w:tcPr>
            <w:tcW w:w="2180" w:type="dxa"/>
            <w:shd w:val="clear" w:color="auto" w:fill="auto"/>
          </w:tcPr>
          <w:p w:rsidR="0026457A" w:rsidRPr="0026457A" w:rsidRDefault="0026457A" w:rsidP="0026457A">
            <w:pPr>
              <w:ind w:firstLine="0"/>
            </w:pPr>
            <w:r>
              <w:t>Huggins</w:t>
            </w:r>
          </w:p>
        </w:tc>
      </w:tr>
      <w:tr w:rsidR="0026457A" w:rsidRPr="0026457A" w:rsidTr="0026457A">
        <w:tc>
          <w:tcPr>
            <w:tcW w:w="2179" w:type="dxa"/>
            <w:shd w:val="clear" w:color="auto" w:fill="auto"/>
          </w:tcPr>
          <w:p w:rsidR="0026457A" w:rsidRPr="0026457A" w:rsidRDefault="0026457A" w:rsidP="0026457A">
            <w:pPr>
              <w:ind w:firstLine="0"/>
            </w:pPr>
            <w:r>
              <w:t>Jefferson</w:t>
            </w:r>
          </w:p>
        </w:tc>
        <w:tc>
          <w:tcPr>
            <w:tcW w:w="2179" w:type="dxa"/>
            <w:shd w:val="clear" w:color="auto" w:fill="auto"/>
          </w:tcPr>
          <w:p w:rsidR="0026457A" w:rsidRPr="0026457A" w:rsidRDefault="0026457A" w:rsidP="0026457A">
            <w:pPr>
              <w:ind w:firstLine="0"/>
            </w:pPr>
            <w:r>
              <w:t>Johnson</w:t>
            </w:r>
          </w:p>
        </w:tc>
        <w:tc>
          <w:tcPr>
            <w:tcW w:w="2180" w:type="dxa"/>
            <w:shd w:val="clear" w:color="auto" w:fill="auto"/>
          </w:tcPr>
          <w:p w:rsidR="0026457A" w:rsidRPr="0026457A" w:rsidRDefault="0026457A" w:rsidP="0026457A">
            <w:pPr>
              <w:ind w:firstLine="0"/>
            </w:pPr>
            <w:r>
              <w:t>Jordan</w:t>
            </w:r>
          </w:p>
        </w:tc>
      </w:tr>
      <w:tr w:rsidR="0026457A" w:rsidRPr="0026457A" w:rsidTr="0026457A">
        <w:tc>
          <w:tcPr>
            <w:tcW w:w="2179" w:type="dxa"/>
            <w:shd w:val="clear" w:color="auto" w:fill="auto"/>
          </w:tcPr>
          <w:p w:rsidR="0026457A" w:rsidRPr="0026457A" w:rsidRDefault="0026457A" w:rsidP="0026457A">
            <w:pPr>
              <w:ind w:firstLine="0"/>
            </w:pPr>
            <w:r>
              <w:t>King</w:t>
            </w:r>
          </w:p>
        </w:tc>
        <w:tc>
          <w:tcPr>
            <w:tcW w:w="2179" w:type="dxa"/>
            <w:shd w:val="clear" w:color="auto" w:fill="auto"/>
          </w:tcPr>
          <w:p w:rsidR="0026457A" w:rsidRPr="0026457A" w:rsidRDefault="0026457A" w:rsidP="0026457A">
            <w:pPr>
              <w:ind w:firstLine="0"/>
            </w:pPr>
            <w:r>
              <w:t>Kirby</w:t>
            </w:r>
          </w:p>
        </w:tc>
        <w:tc>
          <w:tcPr>
            <w:tcW w:w="2180" w:type="dxa"/>
            <w:shd w:val="clear" w:color="auto" w:fill="auto"/>
          </w:tcPr>
          <w:p w:rsidR="0026457A" w:rsidRPr="0026457A" w:rsidRDefault="0026457A" w:rsidP="0026457A">
            <w:pPr>
              <w:ind w:firstLine="0"/>
            </w:pPr>
            <w:r>
              <w:t>Knight</w:t>
            </w:r>
          </w:p>
        </w:tc>
      </w:tr>
      <w:tr w:rsidR="0026457A" w:rsidRPr="0026457A" w:rsidTr="0026457A">
        <w:tc>
          <w:tcPr>
            <w:tcW w:w="2179" w:type="dxa"/>
            <w:shd w:val="clear" w:color="auto" w:fill="auto"/>
          </w:tcPr>
          <w:p w:rsidR="0026457A" w:rsidRPr="0026457A" w:rsidRDefault="0026457A" w:rsidP="0026457A">
            <w:pPr>
              <w:ind w:firstLine="0"/>
            </w:pPr>
            <w:r>
              <w:t>Loftis</w:t>
            </w:r>
          </w:p>
        </w:tc>
        <w:tc>
          <w:tcPr>
            <w:tcW w:w="2179" w:type="dxa"/>
            <w:shd w:val="clear" w:color="auto" w:fill="auto"/>
          </w:tcPr>
          <w:p w:rsidR="0026457A" w:rsidRPr="0026457A" w:rsidRDefault="0026457A" w:rsidP="0026457A">
            <w:pPr>
              <w:ind w:firstLine="0"/>
            </w:pPr>
            <w:r>
              <w:t>Long</w:t>
            </w:r>
          </w:p>
        </w:tc>
        <w:tc>
          <w:tcPr>
            <w:tcW w:w="2180" w:type="dxa"/>
            <w:shd w:val="clear" w:color="auto" w:fill="auto"/>
          </w:tcPr>
          <w:p w:rsidR="0026457A" w:rsidRPr="0026457A" w:rsidRDefault="0026457A" w:rsidP="0026457A">
            <w:pPr>
              <w:ind w:firstLine="0"/>
            </w:pPr>
            <w:r>
              <w:t>Lowe</w:t>
            </w:r>
          </w:p>
        </w:tc>
      </w:tr>
      <w:tr w:rsidR="0026457A" w:rsidRPr="0026457A" w:rsidTr="0026457A">
        <w:tc>
          <w:tcPr>
            <w:tcW w:w="2179" w:type="dxa"/>
            <w:shd w:val="clear" w:color="auto" w:fill="auto"/>
          </w:tcPr>
          <w:p w:rsidR="0026457A" w:rsidRPr="0026457A" w:rsidRDefault="0026457A" w:rsidP="0026457A">
            <w:pPr>
              <w:ind w:firstLine="0"/>
            </w:pPr>
            <w:r>
              <w:t>Lucas</w:t>
            </w:r>
          </w:p>
        </w:tc>
        <w:tc>
          <w:tcPr>
            <w:tcW w:w="2179" w:type="dxa"/>
            <w:shd w:val="clear" w:color="auto" w:fill="auto"/>
          </w:tcPr>
          <w:p w:rsidR="0026457A" w:rsidRPr="0026457A" w:rsidRDefault="0026457A" w:rsidP="0026457A">
            <w:pPr>
              <w:ind w:firstLine="0"/>
            </w:pPr>
            <w:r>
              <w:t>Mace</w:t>
            </w:r>
          </w:p>
        </w:tc>
        <w:tc>
          <w:tcPr>
            <w:tcW w:w="2180" w:type="dxa"/>
            <w:shd w:val="clear" w:color="auto" w:fill="auto"/>
          </w:tcPr>
          <w:p w:rsidR="0026457A" w:rsidRPr="0026457A" w:rsidRDefault="0026457A" w:rsidP="0026457A">
            <w:pPr>
              <w:ind w:firstLine="0"/>
            </w:pPr>
            <w:r>
              <w:t>Mack</w:t>
            </w:r>
          </w:p>
        </w:tc>
      </w:tr>
      <w:tr w:rsidR="0026457A" w:rsidRPr="0026457A" w:rsidTr="0026457A">
        <w:tc>
          <w:tcPr>
            <w:tcW w:w="2179" w:type="dxa"/>
            <w:shd w:val="clear" w:color="auto" w:fill="auto"/>
          </w:tcPr>
          <w:p w:rsidR="0026457A" w:rsidRPr="0026457A" w:rsidRDefault="0026457A" w:rsidP="0026457A">
            <w:pPr>
              <w:ind w:firstLine="0"/>
            </w:pPr>
            <w:r>
              <w:t>Magnuson</w:t>
            </w:r>
          </w:p>
        </w:tc>
        <w:tc>
          <w:tcPr>
            <w:tcW w:w="2179" w:type="dxa"/>
            <w:shd w:val="clear" w:color="auto" w:fill="auto"/>
          </w:tcPr>
          <w:p w:rsidR="0026457A" w:rsidRPr="0026457A" w:rsidRDefault="0026457A" w:rsidP="0026457A">
            <w:pPr>
              <w:ind w:firstLine="0"/>
            </w:pPr>
            <w:r>
              <w:t>Martin</w:t>
            </w:r>
          </w:p>
        </w:tc>
        <w:tc>
          <w:tcPr>
            <w:tcW w:w="2180" w:type="dxa"/>
            <w:shd w:val="clear" w:color="auto" w:fill="auto"/>
          </w:tcPr>
          <w:p w:rsidR="0026457A" w:rsidRPr="0026457A" w:rsidRDefault="0026457A" w:rsidP="0026457A">
            <w:pPr>
              <w:ind w:firstLine="0"/>
            </w:pPr>
            <w:r>
              <w:t>McCoy</w:t>
            </w:r>
          </w:p>
        </w:tc>
      </w:tr>
      <w:tr w:rsidR="0026457A" w:rsidRPr="0026457A" w:rsidTr="0026457A">
        <w:tc>
          <w:tcPr>
            <w:tcW w:w="2179" w:type="dxa"/>
            <w:shd w:val="clear" w:color="auto" w:fill="auto"/>
          </w:tcPr>
          <w:p w:rsidR="0026457A" w:rsidRPr="0026457A" w:rsidRDefault="0026457A" w:rsidP="0026457A">
            <w:pPr>
              <w:ind w:firstLine="0"/>
            </w:pPr>
            <w:r>
              <w:t>McCravy</w:t>
            </w:r>
          </w:p>
        </w:tc>
        <w:tc>
          <w:tcPr>
            <w:tcW w:w="2179" w:type="dxa"/>
            <w:shd w:val="clear" w:color="auto" w:fill="auto"/>
          </w:tcPr>
          <w:p w:rsidR="0026457A" w:rsidRPr="0026457A" w:rsidRDefault="0026457A" w:rsidP="0026457A">
            <w:pPr>
              <w:ind w:firstLine="0"/>
            </w:pPr>
            <w:r>
              <w:t>McEachern</w:t>
            </w:r>
          </w:p>
        </w:tc>
        <w:tc>
          <w:tcPr>
            <w:tcW w:w="2180" w:type="dxa"/>
            <w:shd w:val="clear" w:color="auto" w:fill="auto"/>
          </w:tcPr>
          <w:p w:rsidR="0026457A" w:rsidRPr="0026457A" w:rsidRDefault="0026457A" w:rsidP="0026457A">
            <w:pPr>
              <w:ind w:firstLine="0"/>
            </w:pPr>
            <w:r>
              <w:t>McGinnis</w:t>
            </w:r>
          </w:p>
        </w:tc>
      </w:tr>
      <w:tr w:rsidR="0026457A" w:rsidRPr="0026457A" w:rsidTr="0026457A">
        <w:tc>
          <w:tcPr>
            <w:tcW w:w="2179" w:type="dxa"/>
            <w:shd w:val="clear" w:color="auto" w:fill="auto"/>
          </w:tcPr>
          <w:p w:rsidR="0026457A" w:rsidRPr="0026457A" w:rsidRDefault="0026457A" w:rsidP="0026457A">
            <w:pPr>
              <w:ind w:firstLine="0"/>
            </w:pPr>
            <w:r>
              <w:t>McKnight</w:t>
            </w:r>
          </w:p>
        </w:tc>
        <w:tc>
          <w:tcPr>
            <w:tcW w:w="2179" w:type="dxa"/>
            <w:shd w:val="clear" w:color="auto" w:fill="auto"/>
          </w:tcPr>
          <w:p w:rsidR="0026457A" w:rsidRPr="0026457A" w:rsidRDefault="0026457A" w:rsidP="0026457A">
            <w:pPr>
              <w:ind w:firstLine="0"/>
            </w:pPr>
            <w:r>
              <w:t>D. C. Moss</w:t>
            </w:r>
          </w:p>
        </w:tc>
        <w:tc>
          <w:tcPr>
            <w:tcW w:w="2180" w:type="dxa"/>
            <w:shd w:val="clear" w:color="auto" w:fill="auto"/>
          </w:tcPr>
          <w:p w:rsidR="0026457A" w:rsidRPr="0026457A" w:rsidRDefault="0026457A" w:rsidP="0026457A">
            <w:pPr>
              <w:ind w:firstLine="0"/>
            </w:pPr>
            <w:r>
              <w:t>V. S. Moss</w:t>
            </w:r>
          </w:p>
        </w:tc>
      </w:tr>
      <w:tr w:rsidR="0026457A" w:rsidRPr="0026457A" w:rsidTr="0026457A">
        <w:tc>
          <w:tcPr>
            <w:tcW w:w="2179" w:type="dxa"/>
            <w:shd w:val="clear" w:color="auto" w:fill="auto"/>
          </w:tcPr>
          <w:p w:rsidR="0026457A" w:rsidRPr="0026457A" w:rsidRDefault="0026457A" w:rsidP="0026457A">
            <w:pPr>
              <w:ind w:firstLine="0"/>
            </w:pPr>
            <w:r>
              <w:t>Murphy</w:t>
            </w:r>
          </w:p>
        </w:tc>
        <w:tc>
          <w:tcPr>
            <w:tcW w:w="2179" w:type="dxa"/>
            <w:shd w:val="clear" w:color="auto" w:fill="auto"/>
          </w:tcPr>
          <w:p w:rsidR="0026457A" w:rsidRPr="0026457A" w:rsidRDefault="0026457A" w:rsidP="0026457A">
            <w:pPr>
              <w:ind w:firstLine="0"/>
            </w:pPr>
            <w:r>
              <w:t>B. Newton</w:t>
            </w:r>
          </w:p>
        </w:tc>
        <w:tc>
          <w:tcPr>
            <w:tcW w:w="2180" w:type="dxa"/>
            <w:shd w:val="clear" w:color="auto" w:fill="auto"/>
          </w:tcPr>
          <w:p w:rsidR="0026457A" w:rsidRPr="0026457A" w:rsidRDefault="0026457A" w:rsidP="0026457A">
            <w:pPr>
              <w:ind w:firstLine="0"/>
            </w:pPr>
            <w:r>
              <w:t>W. Newton</w:t>
            </w:r>
          </w:p>
        </w:tc>
      </w:tr>
      <w:tr w:rsidR="0026457A" w:rsidRPr="0026457A" w:rsidTr="0026457A">
        <w:tc>
          <w:tcPr>
            <w:tcW w:w="2179" w:type="dxa"/>
            <w:shd w:val="clear" w:color="auto" w:fill="auto"/>
          </w:tcPr>
          <w:p w:rsidR="0026457A" w:rsidRPr="0026457A" w:rsidRDefault="0026457A" w:rsidP="0026457A">
            <w:pPr>
              <w:ind w:firstLine="0"/>
            </w:pPr>
            <w:r>
              <w:t>Norrell</w:t>
            </w:r>
          </w:p>
        </w:tc>
        <w:tc>
          <w:tcPr>
            <w:tcW w:w="2179" w:type="dxa"/>
            <w:shd w:val="clear" w:color="auto" w:fill="auto"/>
          </w:tcPr>
          <w:p w:rsidR="0026457A" w:rsidRPr="0026457A" w:rsidRDefault="0026457A" w:rsidP="0026457A">
            <w:pPr>
              <w:ind w:firstLine="0"/>
            </w:pPr>
            <w:r>
              <w:t>Ott</w:t>
            </w:r>
          </w:p>
        </w:tc>
        <w:tc>
          <w:tcPr>
            <w:tcW w:w="2180" w:type="dxa"/>
            <w:shd w:val="clear" w:color="auto" w:fill="auto"/>
          </w:tcPr>
          <w:p w:rsidR="0026457A" w:rsidRPr="0026457A" w:rsidRDefault="0026457A" w:rsidP="0026457A">
            <w:pPr>
              <w:ind w:firstLine="0"/>
            </w:pPr>
            <w:r>
              <w:t>Parks</w:t>
            </w:r>
          </w:p>
        </w:tc>
      </w:tr>
      <w:tr w:rsidR="0026457A" w:rsidRPr="0026457A" w:rsidTr="0026457A">
        <w:tc>
          <w:tcPr>
            <w:tcW w:w="2179" w:type="dxa"/>
            <w:shd w:val="clear" w:color="auto" w:fill="auto"/>
          </w:tcPr>
          <w:p w:rsidR="0026457A" w:rsidRPr="0026457A" w:rsidRDefault="0026457A" w:rsidP="0026457A">
            <w:pPr>
              <w:ind w:firstLine="0"/>
            </w:pPr>
            <w:r>
              <w:t>Pendarvis</w:t>
            </w:r>
          </w:p>
        </w:tc>
        <w:tc>
          <w:tcPr>
            <w:tcW w:w="2179" w:type="dxa"/>
            <w:shd w:val="clear" w:color="auto" w:fill="auto"/>
          </w:tcPr>
          <w:p w:rsidR="0026457A" w:rsidRPr="0026457A" w:rsidRDefault="0026457A" w:rsidP="0026457A">
            <w:pPr>
              <w:ind w:firstLine="0"/>
            </w:pPr>
            <w:r>
              <w:t>Pitts</w:t>
            </w:r>
          </w:p>
        </w:tc>
        <w:tc>
          <w:tcPr>
            <w:tcW w:w="2180" w:type="dxa"/>
            <w:shd w:val="clear" w:color="auto" w:fill="auto"/>
          </w:tcPr>
          <w:p w:rsidR="0026457A" w:rsidRPr="0026457A" w:rsidRDefault="0026457A" w:rsidP="0026457A">
            <w:pPr>
              <w:ind w:firstLine="0"/>
            </w:pPr>
            <w:r>
              <w:t>Pope</w:t>
            </w:r>
          </w:p>
        </w:tc>
      </w:tr>
      <w:tr w:rsidR="0026457A" w:rsidRPr="0026457A" w:rsidTr="0026457A">
        <w:tc>
          <w:tcPr>
            <w:tcW w:w="2179" w:type="dxa"/>
            <w:shd w:val="clear" w:color="auto" w:fill="auto"/>
          </w:tcPr>
          <w:p w:rsidR="0026457A" w:rsidRPr="0026457A" w:rsidRDefault="0026457A" w:rsidP="0026457A">
            <w:pPr>
              <w:ind w:firstLine="0"/>
            </w:pPr>
            <w:r>
              <w:t>Ridgeway</w:t>
            </w:r>
          </w:p>
        </w:tc>
        <w:tc>
          <w:tcPr>
            <w:tcW w:w="2179" w:type="dxa"/>
            <w:shd w:val="clear" w:color="auto" w:fill="auto"/>
          </w:tcPr>
          <w:p w:rsidR="0026457A" w:rsidRPr="0026457A" w:rsidRDefault="0026457A" w:rsidP="0026457A">
            <w:pPr>
              <w:ind w:firstLine="0"/>
            </w:pPr>
            <w:r>
              <w:t>M. Rivers</w:t>
            </w:r>
          </w:p>
        </w:tc>
        <w:tc>
          <w:tcPr>
            <w:tcW w:w="2180" w:type="dxa"/>
            <w:shd w:val="clear" w:color="auto" w:fill="auto"/>
          </w:tcPr>
          <w:p w:rsidR="0026457A" w:rsidRPr="0026457A" w:rsidRDefault="0026457A" w:rsidP="0026457A">
            <w:pPr>
              <w:ind w:firstLine="0"/>
            </w:pPr>
            <w:r>
              <w:t>S. Rivers</w:t>
            </w:r>
          </w:p>
        </w:tc>
      </w:tr>
      <w:tr w:rsidR="0026457A" w:rsidRPr="0026457A" w:rsidTr="0026457A">
        <w:tc>
          <w:tcPr>
            <w:tcW w:w="2179" w:type="dxa"/>
            <w:shd w:val="clear" w:color="auto" w:fill="auto"/>
          </w:tcPr>
          <w:p w:rsidR="0026457A" w:rsidRPr="0026457A" w:rsidRDefault="0026457A" w:rsidP="0026457A">
            <w:pPr>
              <w:ind w:firstLine="0"/>
            </w:pPr>
            <w:r>
              <w:t>Robinson-Simpson</w:t>
            </w:r>
          </w:p>
        </w:tc>
        <w:tc>
          <w:tcPr>
            <w:tcW w:w="2179" w:type="dxa"/>
            <w:shd w:val="clear" w:color="auto" w:fill="auto"/>
          </w:tcPr>
          <w:p w:rsidR="0026457A" w:rsidRPr="0026457A" w:rsidRDefault="0026457A" w:rsidP="0026457A">
            <w:pPr>
              <w:ind w:firstLine="0"/>
            </w:pPr>
            <w:r>
              <w:t>Rutherford</w:t>
            </w:r>
          </w:p>
        </w:tc>
        <w:tc>
          <w:tcPr>
            <w:tcW w:w="2180" w:type="dxa"/>
            <w:shd w:val="clear" w:color="auto" w:fill="auto"/>
          </w:tcPr>
          <w:p w:rsidR="0026457A" w:rsidRPr="0026457A" w:rsidRDefault="0026457A" w:rsidP="0026457A">
            <w:pPr>
              <w:ind w:firstLine="0"/>
            </w:pPr>
            <w:r>
              <w:t>Sandifer</w:t>
            </w:r>
          </w:p>
        </w:tc>
      </w:tr>
      <w:tr w:rsidR="0026457A" w:rsidRPr="0026457A" w:rsidTr="0026457A">
        <w:tc>
          <w:tcPr>
            <w:tcW w:w="2179" w:type="dxa"/>
            <w:shd w:val="clear" w:color="auto" w:fill="auto"/>
          </w:tcPr>
          <w:p w:rsidR="0026457A" w:rsidRPr="0026457A" w:rsidRDefault="0026457A" w:rsidP="0026457A">
            <w:pPr>
              <w:ind w:firstLine="0"/>
            </w:pPr>
            <w:r>
              <w:t>Simrill</w:t>
            </w:r>
          </w:p>
        </w:tc>
        <w:tc>
          <w:tcPr>
            <w:tcW w:w="2179" w:type="dxa"/>
            <w:shd w:val="clear" w:color="auto" w:fill="auto"/>
          </w:tcPr>
          <w:p w:rsidR="0026457A" w:rsidRPr="0026457A" w:rsidRDefault="0026457A" w:rsidP="0026457A">
            <w:pPr>
              <w:ind w:firstLine="0"/>
            </w:pPr>
            <w:r>
              <w:t>G. M. Smith</w:t>
            </w:r>
          </w:p>
        </w:tc>
        <w:tc>
          <w:tcPr>
            <w:tcW w:w="2180" w:type="dxa"/>
            <w:shd w:val="clear" w:color="auto" w:fill="auto"/>
          </w:tcPr>
          <w:p w:rsidR="0026457A" w:rsidRPr="0026457A" w:rsidRDefault="0026457A" w:rsidP="0026457A">
            <w:pPr>
              <w:ind w:firstLine="0"/>
            </w:pPr>
            <w:r>
              <w:t>G. R. Smith</w:t>
            </w:r>
          </w:p>
        </w:tc>
      </w:tr>
      <w:tr w:rsidR="0026457A" w:rsidRPr="0026457A" w:rsidTr="0026457A">
        <w:tc>
          <w:tcPr>
            <w:tcW w:w="2179" w:type="dxa"/>
            <w:shd w:val="clear" w:color="auto" w:fill="auto"/>
          </w:tcPr>
          <w:p w:rsidR="0026457A" w:rsidRPr="0026457A" w:rsidRDefault="0026457A" w:rsidP="0026457A">
            <w:pPr>
              <w:ind w:firstLine="0"/>
            </w:pPr>
            <w:r>
              <w:t>J. E. Smith</w:t>
            </w:r>
          </w:p>
        </w:tc>
        <w:tc>
          <w:tcPr>
            <w:tcW w:w="2179" w:type="dxa"/>
            <w:shd w:val="clear" w:color="auto" w:fill="auto"/>
          </w:tcPr>
          <w:p w:rsidR="0026457A" w:rsidRPr="0026457A" w:rsidRDefault="0026457A" w:rsidP="0026457A">
            <w:pPr>
              <w:ind w:firstLine="0"/>
            </w:pPr>
            <w:r>
              <w:t>Sottile</w:t>
            </w:r>
          </w:p>
        </w:tc>
        <w:tc>
          <w:tcPr>
            <w:tcW w:w="2180" w:type="dxa"/>
            <w:shd w:val="clear" w:color="auto" w:fill="auto"/>
          </w:tcPr>
          <w:p w:rsidR="0026457A" w:rsidRPr="0026457A" w:rsidRDefault="0026457A" w:rsidP="0026457A">
            <w:pPr>
              <w:ind w:firstLine="0"/>
            </w:pPr>
            <w:r>
              <w:t>Spires</w:t>
            </w:r>
          </w:p>
        </w:tc>
      </w:tr>
      <w:tr w:rsidR="0026457A" w:rsidRPr="0026457A" w:rsidTr="0026457A">
        <w:tc>
          <w:tcPr>
            <w:tcW w:w="2179" w:type="dxa"/>
            <w:shd w:val="clear" w:color="auto" w:fill="auto"/>
          </w:tcPr>
          <w:p w:rsidR="0026457A" w:rsidRPr="0026457A" w:rsidRDefault="0026457A" w:rsidP="0026457A">
            <w:pPr>
              <w:ind w:firstLine="0"/>
            </w:pPr>
            <w:r>
              <w:t>Stavrinakis</w:t>
            </w:r>
          </w:p>
        </w:tc>
        <w:tc>
          <w:tcPr>
            <w:tcW w:w="2179" w:type="dxa"/>
            <w:shd w:val="clear" w:color="auto" w:fill="auto"/>
          </w:tcPr>
          <w:p w:rsidR="0026457A" w:rsidRPr="0026457A" w:rsidRDefault="0026457A" w:rsidP="0026457A">
            <w:pPr>
              <w:ind w:firstLine="0"/>
            </w:pPr>
            <w:r>
              <w:t>Stringer</w:t>
            </w:r>
          </w:p>
        </w:tc>
        <w:tc>
          <w:tcPr>
            <w:tcW w:w="2180" w:type="dxa"/>
            <w:shd w:val="clear" w:color="auto" w:fill="auto"/>
          </w:tcPr>
          <w:p w:rsidR="0026457A" w:rsidRPr="0026457A" w:rsidRDefault="0026457A" w:rsidP="0026457A">
            <w:pPr>
              <w:ind w:firstLine="0"/>
            </w:pPr>
            <w:r>
              <w:t>Tallon</w:t>
            </w:r>
          </w:p>
        </w:tc>
      </w:tr>
      <w:tr w:rsidR="0026457A" w:rsidRPr="0026457A" w:rsidTr="0026457A">
        <w:tc>
          <w:tcPr>
            <w:tcW w:w="2179" w:type="dxa"/>
            <w:shd w:val="clear" w:color="auto" w:fill="auto"/>
          </w:tcPr>
          <w:p w:rsidR="0026457A" w:rsidRPr="0026457A" w:rsidRDefault="0026457A" w:rsidP="0026457A">
            <w:pPr>
              <w:ind w:firstLine="0"/>
            </w:pPr>
            <w:r>
              <w:t>Taylor</w:t>
            </w:r>
          </w:p>
        </w:tc>
        <w:tc>
          <w:tcPr>
            <w:tcW w:w="2179" w:type="dxa"/>
            <w:shd w:val="clear" w:color="auto" w:fill="auto"/>
          </w:tcPr>
          <w:p w:rsidR="0026457A" w:rsidRPr="0026457A" w:rsidRDefault="0026457A" w:rsidP="0026457A">
            <w:pPr>
              <w:ind w:firstLine="0"/>
            </w:pPr>
            <w:r>
              <w:t>Thayer</w:t>
            </w:r>
          </w:p>
        </w:tc>
        <w:tc>
          <w:tcPr>
            <w:tcW w:w="2180" w:type="dxa"/>
            <w:shd w:val="clear" w:color="auto" w:fill="auto"/>
          </w:tcPr>
          <w:p w:rsidR="0026457A" w:rsidRPr="0026457A" w:rsidRDefault="0026457A" w:rsidP="0026457A">
            <w:pPr>
              <w:ind w:firstLine="0"/>
            </w:pPr>
            <w:r>
              <w:t>Thigpen</w:t>
            </w:r>
          </w:p>
        </w:tc>
      </w:tr>
      <w:tr w:rsidR="0026457A" w:rsidRPr="0026457A" w:rsidTr="0026457A">
        <w:tc>
          <w:tcPr>
            <w:tcW w:w="2179" w:type="dxa"/>
            <w:shd w:val="clear" w:color="auto" w:fill="auto"/>
          </w:tcPr>
          <w:p w:rsidR="0026457A" w:rsidRPr="0026457A" w:rsidRDefault="0026457A" w:rsidP="0026457A">
            <w:pPr>
              <w:ind w:firstLine="0"/>
            </w:pPr>
            <w:r>
              <w:t>Toole</w:t>
            </w:r>
          </w:p>
        </w:tc>
        <w:tc>
          <w:tcPr>
            <w:tcW w:w="2179" w:type="dxa"/>
            <w:shd w:val="clear" w:color="auto" w:fill="auto"/>
          </w:tcPr>
          <w:p w:rsidR="0026457A" w:rsidRPr="0026457A" w:rsidRDefault="0026457A" w:rsidP="0026457A">
            <w:pPr>
              <w:ind w:firstLine="0"/>
            </w:pPr>
            <w:r>
              <w:t>Trantham</w:t>
            </w:r>
          </w:p>
        </w:tc>
        <w:tc>
          <w:tcPr>
            <w:tcW w:w="2180" w:type="dxa"/>
            <w:shd w:val="clear" w:color="auto" w:fill="auto"/>
          </w:tcPr>
          <w:p w:rsidR="0026457A" w:rsidRPr="0026457A" w:rsidRDefault="0026457A" w:rsidP="0026457A">
            <w:pPr>
              <w:ind w:firstLine="0"/>
            </w:pPr>
            <w:r>
              <w:t>Weeks</w:t>
            </w:r>
          </w:p>
        </w:tc>
      </w:tr>
      <w:tr w:rsidR="0026457A" w:rsidRPr="0026457A" w:rsidTr="0026457A">
        <w:tc>
          <w:tcPr>
            <w:tcW w:w="2179" w:type="dxa"/>
            <w:shd w:val="clear" w:color="auto" w:fill="auto"/>
          </w:tcPr>
          <w:p w:rsidR="0026457A" w:rsidRPr="0026457A" w:rsidRDefault="0026457A" w:rsidP="0026457A">
            <w:pPr>
              <w:ind w:firstLine="0"/>
            </w:pPr>
            <w:r>
              <w:t>West</w:t>
            </w:r>
          </w:p>
        </w:tc>
        <w:tc>
          <w:tcPr>
            <w:tcW w:w="2179" w:type="dxa"/>
            <w:shd w:val="clear" w:color="auto" w:fill="auto"/>
          </w:tcPr>
          <w:p w:rsidR="0026457A" w:rsidRPr="0026457A" w:rsidRDefault="0026457A" w:rsidP="0026457A">
            <w:pPr>
              <w:ind w:firstLine="0"/>
            </w:pPr>
            <w:r>
              <w:t>Wheeler</w:t>
            </w:r>
          </w:p>
        </w:tc>
        <w:tc>
          <w:tcPr>
            <w:tcW w:w="2180" w:type="dxa"/>
            <w:shd w:val="clear" w:color="auto" w:fill="auto"/>
          </w:tcPr>
          <w:p w:rsidR="0026457A" w:rsidRPr="0026457A" w:rsidRDefault="0026457A" w:rsidP="0026457A">
            <w:pPr>
              <w:ind w:firstLine="0"/>
            </w:pPr>
            <w:r>
              <w:t>White</w:t>
            </w:r>
          </w:p>
        </w:tc>
      </w:tr>
      <w:tr w:rsidR="0026457A" w:rsidRPr="0026457A" w:rsidTr="0026457A">
        <w:tc>
          <w:tcPr>
            <w:tcW w:w="2179" w:type="dxa"/>
            <w:shd w:val="clear" w:color="auto" w:fill="auto"/>
          </w:tcPr>
          <w:p w:rsidR="0026457A" w:rsidRPr="0026457A" w:rsidRDefault="0026457A" w:rsidP="0026457A">
            <w:pPr>
              <w:keepNext/>
              <w:ind w:firstLine="0"/>
            </w:pPr>
            <w:r>
              <w:t>Whitmire</w:t>
            </w:r>
          </w:p>
        </w:tc>
        <w:tc>
          <w:tcPr>
            <w:tcW w:w="2179" w:type="dxa"/>
            <w:shd w:val="clear" w:color="auto" w:fill="auto"/>
          </w:tcPr>
          <w:p w:rsidR="0026457A" w:rsidRPr="0026457A" w:rsidRDefault="0026457A" w:rsidP="0026457A">
            <w:pPr>
              <w:keepNext/>
              <w:ind w:firstLine="0"/>
            </w:pPr>
            <w:r>
              <w:t>Williams</w:t>
            </w:r>
          </w:p>
        </w:tc>
        <w:tc>
          <w:tcPr>
            <w:tcW w:w="2180" w:type="dxa"/>
            <w:shd w:val="clear" w:color="auto" w:fill="auto"/>
          </w:tcPr>
          <w:p w:rsidR="0026457A" w:rsidRPr="0026457A" w:rsidRDefault="0026457A" w:rsidP="0026457A">
            <w:pPr>
              <w:keepNext/>
              <w:ind w:firstLine="0"/>
            </w:pPr>
            <w:r>
              <w:t>Willis</w:t>
            </w:r>
          </w:p>
        </w:tc>
      </w:tr>
      <w:tr w:rsidR="0026457A" w:rsidRPr="0026457A" w:rsidTr="0026457A">
        <w:tc>
          <w:tcPr>
            <w:tcW w:w="2179" w:type="dxa"/>
            <w:shd w:val="clear" w:color="auto" w:fill="auto"/>
          </w:tcPr>
          <w:p w:rsidR="0026457A" w:rsidRPr="0026457A" w:rsidRDefault="0026457A" w:rsidP="0026457A">
            <w:pPr>
              <w:keepNext/>
              <w:ind w:firstLine="0"/>
            </w:pPr>
            <w:r>
              <w:t>Young</w:t>
            </w:r>
          </w:p>
        </w:tc>
        <w:tc>
          <w:tcPr>
            <w:tcW w:w="2179" w:type="dxa"/>
            <w:shd w:val="clear" w:color="auto" w:fill="auto"/>
          </w:tcPr>
          <w:p w:rsidR="0026457A" w:rsidRPr="0026457A" w:rsidRDefault="0026457A" w:rsidP="0026457A">
            <w:pPr>
              <w:keepNext/>
              <w:ind w:firstLine="0"/>
            </w:pPr>
            <w:r>
              <w:t>Yow</w:t>
            </w:r>
          </w:p>
        </w:tc>
        <w:tc>
          <w:tcPr>
            <w:tcW w:w="2180" w:type="dxa"/>
            <w:shd w:val="clear" w:color="auto" w:fill="auto"/>
          </w:tcPr>
          <w:p w:rsidR="0026457A" w:rsidRPr="0026457A" w:rsidRDefault="0026457A" w:rsidP="0026457A">
            <w:pPr>
              <w:keepNext/>
              <w:ind w:firstLine="0"/>
            </w:pPr>
          </w:p>
        </w:tc>
      </w:tr>
    </w:tbl>
    <w:p w:rsidR="0026457A" w:rsidRDefault="0026457A" w:rsidP="0026457A"/>
    <w:p w:rsidR="0026457A" w:rsidRDefault="0026457A" w:rsidP="0026457A">
      <w:pPr>
        <w:jc w:val="center"/>
        <w:rPr>
          <w:b/>
        </w:rPr>
      </w:pPr>
      <w:r w:rsidRPr="0026457A">
        <w:rPr>
          <w:b/>
        </w:rPr>
        <w:t>Total--119</w:t>
      </w:r>
    </w:p>
    <w:p w:rsidR="0026457A" w:rsidRDefault="0026457A" w:rsidP="0026457A">
      <w:pPr>
        <w:jc w:val="center"/>
        <w:rPr>
          <w:b/>
        </w:rPr>
      </w:pPr>
    </w:p>
    <w:p w:rsidR="0026457A" w:rsidRDefault="0026457A" w:rsidP="0026457A">
      <w:pPr>
        <w:ind w:firstLine="0"/>
      </w:pPr>
      <w:r w:rsidRPr="002645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6457A" w:rsidRPr="0026457A" w:rsidTr="0026457A">
        <w:tc>
          <w:tcPr>
            <w:tcW w:w="2179" w:type="dxa"/>
            <w:shd w:val="clear" w:color="auto" w:fill="auto"/>
          </w:tcPr>
          <w:p w:rsidR="0026457A" w:rsidRPr="0026457A" w:rsidRDefault="0026457A" w:rsidP="0026457A">
            <w:pPr>
              <w:keepNext/>
              <w:ind w:firstLine="0"/>
            </w:pPr>
            <w:r>
              <w:t>Hill</w:t>
            </w:r>
          </w:p>
        </w:tc>
        <w:tc>
          <w:tcPr>
            <w:tcW w:w="2179" w:type="dxa"/>
            <w:shd w:val="clear" w:color="auto" w:fill="auto"/>
          </w:tcPr>
          <w:p w:rsidR="0026457A" w:rsidRPr="0026457A" w:rsidRDefault="0026457A" w:rsidP="0026457A">
            <w:pPr>
              <w:keepNext/>
              <w:ind w:firstLine="0"/>
            </w:pPr>
          </w:p>
        </w:tc>
        <w:tc>
          <w:tcPr>
            <w:tcW w:w="2180" w:type="dxa"/>
            <w:shd w:val="clear" w:color="auto" w:fill="auto"/>
          </w:tcPr>
          <w:p w:rsidR="0026457A" w:rsidRPr="0026457A" w:rsidRDefault="0026457A" w:rsidP="0026457A">
            <w:pPr>
              <w:keepNext/>
              <w:ind w:firstLine="0"/>
            </w:pPr>
          </w:p>
        </w:tc>
      </w:tr>
    </w:tbl>
    <w:p w:rsidR="0026457A" w:rsidRDefault="0026457A" w:rsidP="0026457A"/>
    <w:p w:rsidR="0026457A" w:rsidRDefault="0026457A" w:rsidP="0026457A">
      <w:pPr>
        <w:jc w:val="center"/>
        <w:rPr>
          <w:b/>
        </w:rPr>
      </w:pPr>
      <w:r w:rsidRPr="0026457A">
        <w:rPr>
          <w:b/>
        </w:rPr>
        <w:t>Total--1</w:t>
      </w:r>
    </w:p>
    <w:p w:rsidR="0026457A" w:rsidRDefault="0026457A" w:rsidP="0026457A">
      <w:pPr>
        <w:jc w:val="center"/>
        <w:rPr>
          <w:b/>
        </w:rPr>
      </w:pPr>
    </w:p>
    <w:p w:rsidR="0026457A" w:rsidRDefault="0026457A" w:rsidP="0026457A">
      <w:r>
        <w:t>So, the Bill, as amended, was read the second time and ordered to third reading.</w:t>
      </w:r>
    </w:p>
    <w:p w:rsidR="0026457A" w:rsidRPr="00A91A1B" w:rsidRDefault="004117A6" w:rsidP="0026457A">
      <w:pPr>
        <w:pStyle w:val="Title"/>
        <w:keepNext/>
      </w:pPr>
      <w:bookmarkStart w:id="29" w:name="file_start104"/>
      <w:bookmarkEnd w:id="29"/>
      <w:r>
        <w:br w:type="column"/>
      </w:r>
      <w:r w:rsidR="0026457A" w:rsidRPr="00A91A1B">
        <w:t>RECORD FOR VOTING</w:t>
      </w:r>
    </w:p>
    <w:p w:rsidR="0026457A" w:rsidRPr="00A91A1B" w:rsidRDefault="0026457A" w:rsidP="0026457A">
      <w:pPr>
        <w:tabs>
          <w:tab w:val="left" w:pos="270"/>
          <w:tab w:val="left" w:pos="630"/>
          <w:tab w:val="left" w:pos="900"/>
          <w:tab w:val="left" w:pos="1260"/>
          <w:tab w:val="left" w:pos="1620"/>
          <w:tab w:val="left" w:pos="1980"/>
          <w:tab w:val="left" w:pos="2340"/>
          <w:tab w:val="left" w:pos="2700"/>
        </w:tabs>
        <w:ind w:firstLine="0"/>
      </w:pPr>
      <w:r w:rsidRPr="00A91A1B">
        <w:tab/>
        <w:t>I was temporarily out of the Chamber on constituent business during the vote on H. 4375. If I had been present, I would have voted in favor the Bill.</w:t>
      </w:r>
    </w:p>
    <w:p w:rsidR="0026457A" w:rsidRDefault="0026457A" w:rsidP="0026457A">
      <w:pPr>
        <w:tabs>
          <w:tab w:val="left" w:pos="270"/>
          <w:tab w:val="left" w:pos="630"/>
          <w:tab w:val="left" w:pos="900"/>
          <w:tab w:val="left" w:pos="1260"/>
          <w:tab w:val="left" w:pos="1620"/>
          <w:tab w:val="left" w:pos="1980"/>
          <w:tab w:val="left" w:pos="2340"/>
          <w:tab w:val="left" w:pos="2700"/>
        </w:tabs>
        <w:ind w:firstLine="0"/>
      </w:pPr>
      <w:r w:rsidRPr="00A91A1B">
        <w:tab/>
        <w:t>Rep. Joshua Putnam</w:t>
      </w:r>
    </w:p>
    <w:p w:rsidR="0026457A" w:rsidRDefault="0026457A" w:rsidP="0026457A">
      <w:pPr>
        <w:tabs>
          <w:tab w:val="left" w:pos="270"/>
          <w:tab w:val="left" w:pos="630"/>
          <w:tab w:val="left" w:pos="900"/>
          <w:tab w:val="left" w:pos="1260"/>
          <w:tab w:val="left" w:pos="1620"/>
          <w:tab w:val="left" w:pos="1980"/>
          <w:tab w:val="left" w:pos="2340"/>
          <w:tab w:val="left" w:pos="2700"/>
        </w:tabs>
        <w:ind w:firstLine="0"/>
      </w:pPr>
    </w:p>
    <w:p w:rsidR="0026457A" w:rsidRPr="007F4B46" w:rsidRDefault="0026457A" w:rsidP="0026457A">
      <w:pPr>
        <w:pStyle w:val="Title"/>
        <w:keepNext/>
      </w:pPr>
      <w:bookmarkStart w:id="30" w:name="file_start105"/>
      <w:bookmarkEnd w:id="30"/>
      <w:r w:rsidRPr="007F4B46">
        <w:t>RECORD FOR VOTING</w:t>
      </w:r>
    </w:p>
    <w:p w:rsidR="0026457A" w:rsidRPr="007F4B46" w:rsidRDefault="0026457A" w:rsidP="0026457A">
      <w:pPr>
        <w:tabs>
          <w:tab w:val="left" w:pos="270"/>
          <w:tab w:val="left" w:pos="630"/>
          <w:tab w:val="left" w:pos="900"/>
          <w:tab w:val="left" w:pos="1260"/>
          <w:tab w:val="left" w:pos="1620"/>
          <w:tab w:val="left" w:pos="1980"/>
          <w:tab w:val="left" w:pos="2340"/>
          <w:tab w:val="left" w:pos="2700"/>
        </w:tabs>
        <w:ind w:firstLine="0"/>
      </w:pPr>
      <w:r w:rsidRPr="007F4B46">
        <w:tab/>
        <w:t>I was temporarily out of the Chamber on constituent business during the vote on H. 4375. If I had been present, I would have voted in favor the Bill.</w:t>
      </w:r>
    </w:p>
    <w:p w:rsidR="0026457A" w:rsidRDefault="0026457A" w:rsidP="0026457A">
      <w:pPr>
        <w:tabs>
          <w:tab w:val="left" w:pos="270"/>
          <w:tab w:val="left" w:pos="630"/>
          <w:tab w:val="left" w:pos="900"/>
          <w:tab w:val="left" w:pos="1260"/>
          <w:tab w:val="left" w:pos="1620"/>
          <w:tab w:val="left" w:pos="1980"/>
          <w:tab w:val="left" w:pos="2340"/>
          <w:tab w:val="left" w:pos="2700"/>
        </w:tabs>
        <w:ind w:firstLine="0"/>
      </w:pPr>
      <w:r w:rsidRPr="007F4B46">
        <w:tab/>
        <w:t>Rep. Rosalyn Henderson-Myers</w:t>
      </w:r>
    </w:p>
    <w:p w:rsidR="0026457A" w:rsidRDefault="0026457A" w:rsidP="0026457A">
      <w:pPr>
        <w:tabs>
          <w:tab w:val="left" w:pos="270"/>
          <w:tab w:val="left" w:pos="630"/>
          <w:tab w:val="left" w:pos="900"/>
          <w:tab w:val="left" w:pos="1260"/>
          <w:tab w:val="left" w:pos="1620"/>
          <w:tab w:val="left" w:pos="1980"/>
          <w:tab w:val="left" w:pos="2340"/>
          <w:tab w:val="left" w:pos="2700"/>
        </w:tabs>
        <w:ind w:firstLine="0"/>
      </w:pPr>
    </w:p>
    <w:p w:rsidR="0026457A" w:rsidRDefault="0026457A" w:rsidP="0026457A">
      <w:pPr>
        <w:keepNext/>
        <w:jc w:val="center"/>
        <w:rPr>
          <w:b/>
        </w:rPr>
      </w:pPr>
      <w:r w:rsidRPr="0026457A">
        <w:rPr>
          <w:b/>
        </w:rPr>
        <w:t>RECURRENCE TO THE MORNING HOUR</w:t>
      </w:r>
    </w:p>
    <w:p w:rsidR="0026457A" w:rsidRDefault="0026457A" w:rsidP="0026457A">
      <w:r>
        <w:t>Rep. PENDARVIS moved that the House recur to the morning hour, which was agreed to.</w:t>
      </w:r>
    </w:p>
    <w:p w:rsidR="0026457A" w:rsidRDefault="0026457A" w:rsidP="0026457A"/>
    <w:p w:rsidR="0026457A" w:rsidRDefault="0026457A" w:rsidP="0026457A">
      <w:pPr>
        <w:keepNext/>
        <w:jc w:val="center"/>
        <w:rPr>
          <w:b/>
        </w:rPr>
      </w:pPr>
      <w:r w:rsidRPr="0026457A">
        <w:rPr>
          <w:b/>
        </w:rPr>
        <w:t>REPORTS OF STANDING COMMITTEES</w:t>
      </w:r>
    </w:p>
    <w:p w:rsidR="0026457A" w:rsidRDefault="0026457A" w:rsidP="0026457A">
      <w:pPr>
        <w:keepNext/>
      </w:pPr>
      <w:r>
        <w:t>Rep. BALES, from the Committee on Invitations and Memorial Resolutions, submitted a favorable report on:</w:t>
      </w:r>
    </w:p>
    <w:p w:rsidR="0026457A" w:rsidRDefault="0026457A" w:rsidP="0026457A">
      <w:pPr>
        <w:keepNext/>
      </w:pPr>
      <w:bookmarkStart w:id="31" w:name="include_clip_start_109"/>
      <w:bookmarkEnd w:id="31"/>
    </w:p>
    <w:p w:rsidR="0026457A" w:rsidRDefault="0026457A" w:rsidP="0026457A">
      <w:pPr>
        <w:keepNext/>
      </w:pPr>
      <w:r>
        <w:t>H. 4210 -- Rep. Toole: A CONCURRENT RESOLUTION TO REQUEST THE DEPARTMENT OF TRANSPORTATION NAME THE INTERSECTION OF THE 12TH STREET EXTENSION (SC-35) AND I-77 IN CAYCE "NOEL K. YOBS INTERSECTION" AND TO ERECT APPROPRIATE MARKERS OR SIGNS AT THIS LOCATION CONTAINING THIS DESIGNATION.</w:t>
      </w:r>
    </w:p>
    <w:p w:rsidR="0026457A" w:rsidRDefault="0026457A" w:rsidP="0026457A">
      <w:bookmarkStart w:id="32" w:name="include_clip_end_109"/>
      <w:bookmarkEnd w:id="32"/>
      <w:r>
        <w:t>Ordered for consideration tomorrow.</w:t>
      </w:r>
    </w:p>
    <w:p w:rsidR="0026457A" w:rsidRDefault="0026457A" w:rsidP="0026457A"/>
    <w:p w:rsidR="0026457A" w:rsidRDefault="0026457A" w:rsidP="0026457A">
      <w:pPr>
        <w:keepNext/>
      </w:pPr>
      <w:r>
        <w:t>Rep. BALES, from the Committee on Invitations and Memorial Resolutions, submitted a favorable report on:</w:t>
      </w:r>
    </w:p>
    <w:p w:rsidR="0026457A" w:rsidRDefault="0026457A" w:rsidP="0026457A">
      <w:pPr>
        <w:keepNext/>
      </w:pPr>
      <w:bookmarkStart w:id="33" w:name="include_clip_start_111"/>
      <w:bookmarkEnd w:id="33"/>
    </w:p>
    <w:p w:rsidR="0026457A" w:rsidRDefault="0026457A" w:rsidP="0026457A">
      <w:pPr>
        <w:keepNext/>
      </w:pPr>
      <w:r>
        <w:t>S. 938 -- Senators Climer, Gregory, Peeler and Fanning: A CONCURRENT RESOLUTION TO REQUEST THAT THE DEPARTMENT OF TRANSPORTATION NAME THE PORTION OF CAROWINDS BOULEVARD FROM THE NORTH CAROLINA-SOUTH CAROLINA BORDER TO THE JUNCTION OF CAROWINDS BOULEVARD AND INTERSTATE 77 IN YORK COUNTY, SOUTH CAROLINA "DETECTIVE MIKE DOTY MEMORIAL HIGHWAY" AND ERECT APPROPRIATE MARKERS OR SIGNS AT THE LOCATION CONTAINING THIS DESIGNATION.</w:t>
      </w:r>
    </w:p>
    <w:p w:rsidR="0026457A" w:rsidRDefault="0026457A" w:rsidP="0026457A">
      <w:bookmarkStart w:id="34" w:name="include_clip_end_111"/>
      <w:bookmarkEnd w:id="34"/>
      <w:r>
        <w:t>Ordered for consideration tomorrow.</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35" w:name="include_clip_start_114"/>
      <w:bookmarkEnd w:id="35"/>
    </w:p>
    <w:p w:rsidR="0026457A" w:rsidRDefault="0026457A" w:rsidP="0026457A">
      <w:r>
        <w:t>H. 4731 --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THOMAS RILEY SHULER OF MYRTLE BEACH FOR HIS NOTEWORTHY ACHIEVEMENTS IN THE BOY SCOUTS OF AMERICA AND TO CONGRATULATE HIM UPON ACHIEVING THE PRESTIGIOUS RANK OF EAGLE SCOUT, THE HIGHEST AWARD IN SCOUTING.</w:t>
      </w:r>
    </w:p>
    <w:p w:rsidR="0026457A" w:rsidRDefault="0026457A" w:rsidP="0026457A">
      <w:bookmarkStart w:id="36" w:name="include_clip_end_114"/>
      <w:bookmarkEnd w:id="36"/>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37" w:name="include_clip_start_117"/>
      <w:bookmarkEnd w:id="37"/>
    </w:p>
    <w:p w:rsidR="0026457A" w:rsidRDefault="0026457A" w:rsidP="0026457A">
      <w:r>
        <w:t>H. 4732 --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JUSTIN DONALD ROBERTS OF MYRTLE BEACH FOR HIS NOTEWORTHY ACHIEVEMENTS IN THE BOY SCOUTS OF AMERICA AND TO CONGRATULATE HIM UPON ACHIEVING THE PRESTIGIOUS RANK OF EAGLE SCOUT, THE HIGHEST AWARD IN SCOUTING.</w:t>
      </w:r>
    </w:p>
    <w:p w:rsidR="0026457A" w:rsidRDefault="0026457A" w:rsidP="0026457A">
      <w:bookmarkStart w:id="38" w:name="include_clip_end_117"/>
      <w:bookmarkEnd w:id="38"/>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39" w:name="include_clip_start_120"/>
      <w:bookmarkEnd w:id="39"/>
    </w:p>
    <w:p w:rsidR="0026457A" w:rsidRDefault="0026457A" w:rsidP="0026457A">
      <w:r>
        <w:t>H. 4733 --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DAWSON T. BLANCHARD OF CONWAY FOR HIS NOTEWORTHY ACHIEVEMENTS IN THE BOY SCOUTS OF AMERICA AND TO CONGRATULATE HIM UPON ACHIEVING THE PRESTIGIOUS RANK OF EAGLE SCOUT, THE HIGHEST AWARD IN SCOUTING.</w:t>
      </w:r>
    </w:p>
    <w:p w:rsidR="0026457A" w:rsidRDefault="0026457A" w:rsidP="0026457A">
      <w:bookmarkStart w:id="40" w:name="include_clip_end_120"/>
      <w:bookmarkEnd w:id="40"/>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41" w:name="include_clip_start_123"/>
      <w:bookmarkEnd w:id="41"/>
    </w:p>
    <w:p w:rsidR="0026457A" w:rsidRDefault="0026457A" w:rsidP="0026457A">
      <w:r>
        <w:t>H. 4734 --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NATHAN PATRICK KOHLER OF CONWAY FOR HIS REMARKABLE ACCOMPLISHMENTS IN THE BOY SCOUTS OF AMERICA AND TO SALUTE HIM UPON ACHIEVING THE CELEBRATED RANK OF EAGLE SCOUT, THE HIGHEST AWARD IN SCOUTING.</w:t>
      </w:r>
    </w:p>
    <w:p w:rsidR="0026457A" w:rsidRDefault="0026457A" w:rsidP="0026457A">
      <w:bookmarkStart w:id="42" w:name="include_clip_end_123"/>
      <w:bookmarkEnd w:id="42"/>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43" w:name="include_clip_start_126"/>
      <w:bookmarkEnd w:id="43"/>
    </w:p>
    <w:p w:rsidR="0026457A" w:rsidRDefault="0026457A" w:rsidP="0026457A">
      <w:r>
        <w:t>H. 4735 --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CHARLES DAVID POPLIN OF MYRTLE BEACH FOR HIS REMARKABLE ACCOMPLISHMENTS IN THE BOY SCOUTS OF AMERICA AND TO SALUTE HIM UPON ACHIEVING THE CELEBRATED RANK OF EAGLE SCOUT, THE HIGHEST AWARD IN SCOUTING.</w:t>
      </w:r>
    </w:p>
    <w:p w:rsidR="0026457A" w:rsidRDefault="0026457A" w:rsidP="0026457A">
      <w:bookmarkStart w:id="44" w:name="include_clip_end_126"/>
      <w:bookmarkEnd w:id="44"/>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45" w:name="include_clip_start_129"/>
      <w:bookmarkEnd w:id="45"/>
    </w:p>
    <w:p w:rsidR="0026457A" w:rsidRDefault="0026457A" w:rsidP="0026457A">
      <w:r>
        <w:t>H. 4736 --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JACOB L. TURBEVILLE OF MYRTLE BEACH FOR HIS REMARKABLE ACCOMPLISHMENTS IN THE BOY SCOUTS OF AMERICA AND TO SALUTE HIM UPON ACHIEVING THE CELEBRATED RANK OF EAGLE SCOUT, THE HIGHEST AWARD IN SCOUTING.</w:t>
      </w:r>
    </w:p>
    <w:p w:rsidR="0026457A" w:rsidRDefault="0026457A" w:rsidP="0026457A">
      <w:bookmarkStart w:id="46" w:name="include_clip_end_129"/>
      <w:bookmarkEnd w:id="46"/>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47" w:name="include_clip_start_132"/>
      <w:bookmarkEnd w:id="47"/>
    </w:p>
    <w:p w:rsidR="0026457A" w:rsidRDefault="0026457A" w:rsidP="0026457A">
      <w:r>
        <w:t>H. 4737 --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JOSEPH PAUL WHITTON OF MYRTLE BEACH FOR HIS REMARKABLE ACCOMPLISHMENTS IN THE BOY SCOUTS OF AMERICA AND TO SALUTE HIM UPON ACHIEVING THE CELEBRATED RANK OF EAGLE SCOUT, THE HIGHEST AWARD IN SCOUTING.</w:t>
      </w:r>
    </w:p>
    <w:p w:rsidR="0026457A" w:rsidRPr="004117A6" w:rsidRDefault="0026457A" w:rsidP="0026457A">
      <w:pPr>
        <w:rPr>
          <w:sz w:val="16"/>
          <w:szCs w:val="16"/>
        </w:rPr>
      </w:pPr>
      <w:bookmarkStart w:id="48" w:name="include_clip_end_132"/>
      <w:bookmarkEnd w:id="48"/>
    </w:p>
    <w:p w:rsidR="0026457A" w:rsidRDefault="0026457A" w:rsidP="0026457A">
      <w:r>
        <w:t>The Resolution was adopted.</w:t>
      </w:r>
    </w:p>
    <w:p w:rsidR="0026457A" w:rsidRDefault="004117A6" w:rsidP="0026457A">
      <w:pPr>
        <w:keepNext/>
        <w:jc w:val="center"/>
        <w:rPr>
          <w:b/>
        </w:rPr>
      </w:pPr>
      <w:r>
        <w:rPr>
          <w:b/>
        </w:rPr>
        <w:br w:type="column"/>
      </w:r>
      <w:r w:rsidR="0026457A" w:rsidRPr="0026457A">
        <w:rPr>
          <w:b/>
        </w:rPr>
        <w:t>HOUSE RESOLUTION</w:t>
      </w:r>
    </w:p>
    <w:p w:rsidR="0026457A" w:rsidRDefault="0026457A" w:rsidP="0026457A">
      <w:pPr>
        <w:keepNext/>
      </w:pPr>
      <w:r>
        <w:t>The following was introduced:</w:t>
      </w:r>
    </w:p>
    <w:p w:rsidR="0026457A" w:rsidRDefault="0026457A" w:rsidP="0026457A">
      <w:pPr>
        <w:keepNext/>
      </w:pPr>
      <w:bookmarkStart w:id="49" w:name="include_clip_start_135"/>
      <w:bookmarkEnd w:id="49"/>
    </w:p>
    <w:p w:rsidR="0026457A" w:rsidRDefault="0026457A" w:rsidP="0026457A">
      <w:r>
        <w:t>H. 4738 --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THOMAS KEANE OF MYRTLE BEACH FOR HIS REMARKABLE ACCOMPLISHMENTS IN THE BOY SCOUTS OF AMERICA AND TO SALUTE HIM UPON ACHIEVING THE CELEBRATED RANK OF EAGLE SCOUT, THE HIGHEST AWARD IN SCOUTING.</w:t>
      </w:r>
    </w:p>
    <w:p w:rsidR="0026457A" w:rsidRDefault="0026457A" w:rsidP="0026457A">
      <w:bookmarkStart w:id="50" w:name="include_clip_end_135"/>
      <w:bookmarkEnd w:id="50"/>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51" w:name="include_clip_start_138"/>
      <w:bookmarkEnd w:id="51"/>
    </w:p>
    <w:p w:rsidR="0026457A" w:rsidRDefault="0026457A" w:rsidP="0026457A">
      <w:r>
        <w:t>H. 4739 --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NOAH JAKE CARSCH OF LITTLE RIVER FOR HIS REMARKABLE ACCOMPLISHMENTS IN THE BOY SCOUTS OF AMERICA AND TO SALUTE HIM UPON ACHIEVING THE CELEBRATED RANK OF EAGLE SCOUT, THE HIGHEST AWARD IN SCOUTING.</w:t>
      </w:r>
    </w:p>
    <w:p w:rsidR="0026457A" w:rsidRDefault="0026457A" w:rsidP="0026457A">
      <w:bookmarkStart w:id="52" w:name="include_clip_end_138"/>
      <w:bookmarkEnd w:id="52"/>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53" w:name="include_clip_start_141"/>
      <w:bookmarkEnd w:id="53"/>
    </w:p>
    <w:p w:rsidR="0026457A" w:rsidRDefault="0026457A" w:rsidP="0026457A">
      <w:r>
        <w:t>H. 4740 --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QUINN HUNTER BLANKENSHIP OF LITTLE RIVER FOR HIS REMARKABLE ACCOMPLISHMENTS IN THE BOY SCOUTS OF AMERICA AND TO SALUTE HIM UPON ACHIEVING THE CELEBRATED RANK OF EAGLE SCOUT, THE HIGHEST AWARD IN SCOUTING.</w:t>
      </w:r>
    </w:p>
    <w:p w:rsidR="0026457A" w:rsidRPr="004117A6" w:rsidRDefault="0026457A" w:rsidP="0026457A">
      <w:pPr>
        <w:rPr>
          <w:sz w:val="16"/>
          <w:szCs w:val="16"/>
        </w:rPr>
      </w:pPr>
      <w:bookmarkStart w:id="54" w:name="include_clip_end_141"/>
      <w:bookmarkEnd w:id="54"/>
    </w:p>
    <w:p w:rsidR="0026457A" w:rsidRDefault="0026457A" w:rsidP="0026457A">
      <w:r>
        <w:t>The Resolution was adopted.</w:t>
      </w:r>
    </w:p>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55" w:name="include_clip_start_144"/>
      <w:bookmarkEnd w:id="55"/>
    </w:p>
    <w:p w:rsidR="0026457A" w:rsidRDefault="0026457A" w:rsidP="0026457A">
      <w:r>
        <w:t>H. 4741 --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LUKE JOSEPH ASHWORTH OF MYRTLE BEACH FOR HIS REMARKABLE ACCOMPLISHMENTS IN THE BOY SCOUTS OF AMERICA AND TO SALUTE HIM UPON ACHIEVING THE CELEBRATED RANK OF EAGLE SCOUT, THE HIGHEST AWARD IN SCOUTING.</w:t>
      </w:r>
    </w:p>
    <w:p w:rsidR="0026457A" w:rsidRDefault="0026457A" w:rsidP="0026457A">
      <w:bookmarkStart w:id="56" w:name="include_clip_end_144"/>
      <w:bookmarkEnd w:id="56"/>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57" w:name="include_clip_start_147"/>
      <w:bookmarkEnd w:id="57"/>
    </w:p>
    <w:p w:rsidR="0026457A" w:rsidRDefault="0026457A" w:rsidP="0026457A">
      <w:r>
        <w:t>H. 4742 --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JONATHAN N. TURRENTINE OF MYRTLE BEACH FOR HIS REMARKABLE ACCOMPLISHMENTS IN THE BOY SCOUTS OF AMERICA AND TO SALUTE HIM UPON ACHIEVING THE CELEBRATED RANK OF EAGLE SCOUT, THE HIGHEST AWARD IN SCOUTING.</w:t>
      </w:r>
    </w:p>
    <w:p w:rsidR="0026457A" w:rsidRDefault="0026457A" w:rsidP="0026457A">
      <w:bookmarkStart w:id="58" w:name="include_clip_end_147"/>
      <w:bookmarkEnd w:id="58"/>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59" w:name="include_clip_start_150"/>
      <w:bookmarkEnd w:id="59"/>
    </w:p>
    <w:p w:rsidR="0026457A" w:rsidRDefault="0026457A" w:rsidP="0026457A">
      <w:r>
        <w:t>H. 4743 --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JASON A. TURRENTINE OF MYRTLE BEACH FOR HIS REMARKABLE ACCOMPLISHMENTS IN THE BOY SCOUTS OF AMERICA AND TO SALUTE HIM UPON ACHIEVING THE CELEBRATED RANK OF EAGLE SCOUT, THE HIGHEST AWARD IN SCOUTING.</w:t>
      </w:r>
    </w:p>
    <w:p w:rsidR="0026457A" w:rsidRPr="004117A6" w:rsidRDefault="0026457A" w:rsidP="0026457A">
      <w:pPr>
        <w:rPr>
          <w:sz w:val="16"/>
          <w:szCs w:val="16"/>
        </w:rPr>
      </w:pPr>
      <w:bookmarkStart w:id="60" w:name="include_clip_end_150"/>
      <w:bookmarkEnd w:id="60"/>
    </w:p>
    <w:p w:rsidR="0026457A" w:rsidRDefault="0026457A" w:rsidP="0026457A">
      <w:r>
        <w:t>The Resolution was adopted.</w:t>
      </w:r>
    </w:p>
    <w:p w:rsidR="0026457A" w:rsidRDefault="004117A6" w:rsidP="0026457A">
      <w:pPr>
        <w:keepNext/>
        <w:jc w:val="center"/>
        <w:rPr>
          <w:b/>
        </w:rPr>
      </w:pPr>
      <w:r>
        <w:rPr>
          <w:b/>
        </w:rPr>
        <w:br w:type="column"/>
      </w:r>
      <w:r w:rsidR="0026457A" w:rsidRPr="0026457A">
        <w:rPr>
          <w:b/>
        </w:rPr>
        <w:t>HOUSE RESOLUTION</w:t>
      </w:r>
    </w:p>
    <w:p w:rsidR="0026457A" w:rsidRDefault="0026457A" w:rsidP="0026457A">
      <w:pPr>
        <w:keepNext/>
      </w:pPr>
      <w:r>
        <w:t>The following was introduced:</w:t>
      </w:r>
    </w:p>
    <w:p w:rsidR="0026457A" w:rsidRDefault="0026457A" w:rsidP="0026457A">
      <w:pPr>
        <w:keepNext/>
      </w:pPr>
      <w:bookmarkStart w:id="61" w:name="include_clip_start_153"/>
      <w:bookmarkEnd w:id="61"/>
    </w:p>
    <w:p w:rsidR="0026457A" w:rsidRDefault="0026457A" w:rsidP="0026457A">
      <w:r>
        <w:t>H. 4744 --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CONGRATULATE GRIFFIN CHANDLER SARVIS OF GALIVANTS FERRY FOR HIS REMARKABLE ACCOMPLISHMENTS IN THE BOY SCOUTS OF AMERICA AND TO SALUTE HIM UPON ACHIEVING THE CELEBRATED RANK OF EAGLE SCOUT, THE HIGHEST AWARD IN SCOUTING.</w:t>
      </w:r>
    </w:p>
    <w:p w:rsidR="0026457A" w:rsidRDefault="0026457A" w:rsidP="0026457A">
      <w:bookmarkStart w:id="62" w:name="include_clip_end_153"/>
      <w:bookmarkEnd w:id="62"/>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63" w:name="include_clip_start_156"/>
      <w:bookmarkEnd w:id="63"/>
    </w:p>
    <w:p w:rsidR="0026457A" w:rsidRDefault="0026457A" w:rsidP="0026457A">
      <w:r>
        <w:t>H. 4745 --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RYAN JOSEPH RUCKMAN OF MYRTLE BEACH FOR HIS REMARKABLE ACCOMPLISHMENTS IN THE BOY SCOUTS OF AMERICA AND TO SALUTE HIM UPON ACHIEVING THE CELEBRATED RANK OF EAGLE SCOUT, THE HIGHEST AWARD IN SCOUTING.</w:t>
      </w:r>
    </w:p>
    <w:p w:rsidR="0026457A" w:rsidRDefault="0026457A" w:rsidP="0026457A">
      <w:bookmarkStart w:id="64" w:name="include_clip_end_156"/>
      <w:bookmarkEnd w:id="64"/>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65" w:name="include_clip_start_159"/>
      <w:bookmarkEnd w:id="65"/>
    </w:p>
    <w:p w:rsidR="004117A6" w:rsidRDefault="0026457A" w:rsidP="0026457A">
      <w:r>
        <w:t xml:space="preserve">H. 4746 --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RYAN THOMAS STEPHENS OF DILLON FOR HIS NOTEWORTHY ACHIEVEMENTS IN THE BOY SCOUTS OF AMERICA AND TO CONGRATULATE HIM UPON ACHIEVING THE PRESTIGIOUS </w:t>
      </w:r>
      <w:r w:rsidR="004117A6">
        <w:br/>
      </w:r>
    </w:p>
    <w:p w:rsidR="0026457A" w:rsidRDefault="004117A6" w:rsidP="004117A6">
      <w:pPr>
        <w:ind w:firstLine="0"/>
      </w:pPr>
      <w:r>
        <w:br w:type="column"/>
      </w:r>
      <w:r w:rsidR="0026457A">
        <w:t>RANK OF EAGLE SCOUT, THE HIGHEST AWARD IN SCOUTING.</w:t>
      </w:r>
    </w:p>
    <w:p w:rsidR="0026457A" w:rsidRDefault="0026457A" w:rsidP="0026457A">
      <w:bookmarkStart w:id="66" w:name="include_clip_end_159"/>
      <w:bookmarkEnd w:id="66"/>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67" w:name="include_clip_start_162"/>
      <w:bookmarkEnd w:id="67"/>
    </w:p>
    <w:p w:rsidR="0026457A" w:rsidRDefault="0026457A" w:rsidP="0026457A">
      <w:r>
        <w:t>H. 4747 --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TANNER S. WILLIAMS OF HAMER FOR HIS NOTEWORTHY ACHIEVEMENTS IN THE BOY SCOUTS OF AMERICA AND TO CONGRATULATE HIM UPON ACHIEVING THE PRESTIGIOUS RANK OF EAGLE SCOUT, THE HIGHEST AWARD IN SCOUTING.</w:t>
      </w:r>
    </w:p>
    <w:p w:rsidR="0026457A" w:rsidRDefault="0026457A" w:rsidP="0026457A">
      <w:bookmarkStart w:id="68" w:name="include_clip_end_162"/>
      <w:bookmarkEnd w:id="68"/>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69" w:name="include_clip_start_165"/>
      <w:bookmarkEnd w:id="69"/>
    </w:p>
    <w:p w:rsidR="0026457A" w:rsidRDefault="0026457A" w:rsidP="0026457A">
      <w:r>
        <w:t>H. 4748 --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WILLIAM CECIL ALLEN OF LATTA FOR HIS NOTEWORTHY ACHIEVEMENTS IN THE BOY SCOUTS OF AMERICA AND TO CONGRATULATE HIM UPON ACHIEVING THE PRESTIGIOUS RANK OF EAGLE SCOUT, THE HIGHEST AWARD IN SCOUTING.</w:t>
      </w:r>
    </w:p>
    <w:p w:rsidR="0026457A" w:rsidRDefault="0026457A" w:rsidP="0026457A">
      <w:bookmarkStart w:id="70" w:name="include_clip_end_165"/>
      <w:bookmarkEnd w:id="70"/>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71" w:name="include_clip_start_168"/>
      <w:bookmarkEnd w:id="71"/>
    </w:p>
    <w:p w:rsidR="0026457A" w:rsidRDefault="0026457A" w:rsidP="0026457A">
      <w:r>
        <w:t>H. 4749 --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MATTHEW A. BELISSARY OF MYRTLE BEACH FOR HIS NOTEWORTHY ACHIEVEMENTS IN THE BOY SCOUTS OF AMERICA AND TO CONGRATULATE HIM UPON ACHIEVING THE PRESTIGIOUS RANK OF EAGLE SCOUT, THE HIGHEST AWARD IN SCOUTING.</w:t>
      </w:r>
    </w:p>
    <w:p w:rsidR="0026457A" w:rsidRDefault="0026457A" w:rsidP="0026457A">
      <w:bookmarkStart w:id="72" w:name="include_clip_end_168"/>
      <w:bookmarkEnd w:id="72"/>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73" w:name="include_clip_start_171"/>
      <w:bookmarkEnd w:id="73"/>
    </w:p>
    <w:p w:rsidR="0026457A" w:rsidRDefault="0026457A" w:rsidP="0026457A">
      <w:r>
        <w:t>H. 4750 --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HARRISON A. HAMILTON OF MYRTLE BEACH FOR HIS NOTEWORTHY ACHIEVEMENTS IN THE BOY SCOUTS OF AMERICA AND TO CONGRATULATE HIM UPON ACHIEVING THE PRESTIGIOUS RANK OF EAGLE SCOUT, THE HIGHEST AWARD IN SCOUTING.</w:t>
      </w:r>
    </w:p>
    <w:p w:rsidR="0026457A" w:rsidRDefault="0026457A" w:rsidP="0026457A">
      <w:bookmarkStart w:id="74" w:name="include_clip_end_171"/>
      <w:bookmarkEnd w:id="74"/>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75" w:name="include_clip_start_174"/>
      <w:bookmarkEnd w:id="75"/>
    </w:p>
    <w:p w:rsidR="0026457A" w:rsidRDefault="0026457A" w:rsidP="0026457A">
      <w:r>
        <w:t>H. 4751 --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CASEY JOSEPH KING OF MYRTLE BEACH FOR HIS NOTEWORTHY ACHIEVEMENTS IN THE BOY SCOUTS OF AMERICA AND TO CONGRATULATE HIM UPON ACHIEVING THE PRESTIGIOUS RANK OF EAGLE SCOUT, THE HIGHEST AWARD IN SCOUTING.</w:t>
      </w:r>
    </w:p>
    <w:p w:rsidR="0026457A" w:rsidRDefault="0026457A" w:rsidP="0026457A">
      <w:bookmarkStart w:id="76" w:name="include_clip_end_174"/>
      <w:bookmarkEnd w:id="76"/>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77" w:name="include_clip_start_177"/>
      <w:bookmarkEnd w:id="77"/>
    </w:p>
    <w:p w:rsidR="0026457A" w:rsidRDefault="0026457A" w:rsidP="0026457A">
      <w:r>
        <w:t>H. 4752 --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JOSEPH WESLEY HORONZY OF CONWAY FOR HIS REMARKABLE ACCOMPLISHMENTS IN THE BOY SCOUTS OF AMERICA AND TO SALUTE HIM UPON ACHIEVING THE CELEBRATED RANK OF EAGLE SCOUT, THE HIGHEST AWARD IN SCOUTING.</w:t>
      </w:r>
    </w:p>
    <w:p w:rsidR="0026457A" w:rsidRDefault="0026457A" w:rsidP="0026457A">
      <w:bookmarkStart w:id="78" w:name="include_clip_end_177"/>
      <w:bookmarkEnd w:id="78"/>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79" w:name="include_clip_start_180"/>
      <w:bookmarkEnd w:id="79"/>
    </w:p>
    <w:p w:rsidR="004117A6" w:rsidRDefault="0026457A" w:rsidP="0026457A">
      <w:r>
        <w:t xml:space="preserve">H. 4753 --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DANIEL PATRICK ARTEAGA OF MURRELLS INLET FOR HIS REMARKABLE ACCOMPLISHMENTS IN THE BOY SCOUTS OF AMERICA AND </w:t>
      </w:r>
    </w:p>
    <w:p w:rsidR="0026457A" w:rsidRDefault="004117A6" w:rsidP="00ED3C45">
      <w:pPr>
        <w:ind w:firstLine="0"/>
      </w:pPr>
      <w:r>
        <w:br w:type="column"/>
      </w:r>
      <w:r w:rsidR="0026457A">
        <w:t>TO SALUTE HIM UPON ACHIEVING THE CELEBRATED RANK OF EAGLE SCOUT, THE HIGHEST AWARD IN SCOUTING.</w:t>
      </w:r>
    </w:p>
    <w:p w:rsidR="0026457A" w:rsidRDefault="0026457A" w:rsidP="0026457A">
      <w:bookmarkStart w:id="80" w:name="include_clip_end_180"/>
      <w:bookmarkEnd w:id="80"/>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81" w:name="include_clip_start_183"/>
      <w:bookmarkEnd w:id="81"/>
    </w:p>
    <w:p w:rsidR="0026457A" w:rsidRDefault="0026457A" w:rsidP="0026457A">
      <w:r>
        <w:t>H. 4754 --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CHANDLER JOSEPH MOORE OF GALIVANTS FERRY FOR HIS REMARKABLE ACCOMPLISHMENTS IN THE BOY SCOUTS OF AMERICA AND TO SALUTE HIM UPON ACHIEVING THE CELEBRATED RANK OF EAGLE SCOUT, THE HIGHEST AWARD IN SCOUTING.</w:t>
      </w:r>
    </w:p>
    <w:p w:rsidR="0026457A" w:rsidRDefault="0026457A" w:rsidP="0026457A">
      <w:bookmarkStart w:id="82" w:name="include_clip_end_183"/>
      <w:bookmarkEnd w:id="82"/>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83" w:name="include_clip_start_186"/>
      <w:bookmarkEnd w:id="83"/>
    </w:p>
    <w:p w:rsidR="0026457A" w:rsidRDefault="0026457A" w:rsidP="0026457A">
      <w:r>
        <w:t>H. 4755 --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MARK DAVID ALEXANDER OF MURRELLS INLET FOR HIS REMARKABLE ACCOMPLISHMENTS IN THE BOY SCOUTS OF AMERICA AND TO SALUTE HIM UPON ACHIEVING THE CELEBRATED RANK OF EAGLE SCOUT, THE HIGHEST AWARD IN SCOUTING.</w:t>
      </w:r>
    </w:p>
    <w:p w:rsidR="0026457A" w:rsidRDefault="0026457A" w:rsidP="0026457A">
      <w:bookmarkStart w:id="84" w:name="include_clip_end_186"/>
      <w:bookmarkEnd w:id="84"/>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85" w:name="include_clip_start_189"/>
      <w:bookmarkEnd w:id="85"/>
    </w:p>
    <w:p w:rsidR="0026457A" w:rsidRDefault="0026457A" w:rsidP="0026457A">
      <w:r>
        <w:t>H. 4756 --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PATRICK JOHN TIPPETT OF MYRTLE BEACH FOR HIS REMARKABLE ACCOMPLISHMENTS IN THE BOY SCOUTS OF AMERICA AND TO SALUTE HIM UPON ACHIEVING THE CELEBRATED RANK OF EAGLE SCOUT, THE HIGHEST AWARD IN SCOUTING.</w:t>
      </w:r>
    </w:p>
    <w:p w:rsidR="0026457A" w:rsidRDefault="0026457A" w:rsidP="0026457A">
      <w:bookmarkStart w:id="86" w:name="include_clip_end_189"/>
      <w:bookmarkEnd w:id="86"/>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87" w:name="include_clip_start_192"/>
      <w:bookmarkEnd w:id="87"/>
    </w:p>
    <w:p w:rsidR="0026457A" w:rsidRDefault="0026457A" w:rsidP="0026457A">
      <w:r>
        <w:t>H. 4757 --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BRANDON G. IADONISI OF MYRTLE BEACH FOR HIS REMARKABLE ACCOMPLISHMENTS IN THE BOY SCOUTS OF AMERICA AND TO SALUTE HIM UPON ACHIEVING THE CELEBRATED RANK OF EAGLE SCOUT, THE HIGHEST AWARD IN SCOUTING.</w:t>
      </w:r>
    </w:p>
    <w:p w:rsidR="0026457A" w:rsidRDefault="0026457A" w:rsidP="0026457A">
      <w:bookmarkStart w:id="88" w:name="include_clip_end_192"/>
      <w:bookmarkEnd w:id="88"/>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89" w:name="include_clip_start_195"/>
      <w:bookmarkEnd w:id="89"/>
    </w:p>
    <w:p w:rsidR="0026457A" w:rsidRDefault="0026457A" w:rsidP="0026457A">
      <w:r>
        <w:t>H. 4758 --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MILO TATE VACCA, JR., OF LORIS FOR HIS REMARKABLE ACCOMPLISHMENTS IN THE BOY SCOUTS OF AMERICA AND TO SALUTE HIM UPON ACHIEVING THE CELEBRATED RANK OF EAGLE SCOUT, THE HIGHEST AWARD IN SCOUTING.</w:t>
      </w:r>
    </w:p>
    <w:p w:rsidR="0026457A" w:rsidRDefault="0026457A" w:rsidP="0026457A">
      <w:bookmarkStart w:id="90" w:name="include_clip_end_195"/>
      <w:bookmarkEnd w:id="90"/>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91" w:name="include_clip_start_198"/>
      <w:bookmarkEnd w:id="91"/>
    </w:p>
    <w:p w:rsidR="0026457A" w:rsidRDefault="0026457A" w:rsidP="0026457A">
      <w:r>
        <w:t>H. 4759 --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NATHAN MICHAEL ARANT FOR HIS REMARKABLE ACCOMPLISHMENTS IN THE BOY SCOUTS OF AMERICA AND TO SALUTE HIM UPON ACHIEVING THE CELEBRATED RANK OF EAGLE SCOUT, THE HIGHEST AWARD IN SCOUTING.</w:t>
      </w:r>
    </w:p>
    <w:p w:rsidR="0026457A" w:rsidRDefault="0026457A" w:rsidP="0026457A">
      <w:bookmarkStart w:id="92" w:name="include_clip_end_198"/>
      <w:bookmarkEnd w:id="92"/>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93" w:name="include_clip_start_201"/>
      <w:bookmarkEnd w:id="93"/>
    </w:p>
    <w:p w:rsidR="0026457A" w:rsidRDefault="0026457A" w:rsidP="0026457A">
      <w:r>
        <w:t>H. 4760 --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DYLAN AUSTIN SMITH FOR HIS REMARKABLE ACCOMPLISHMENTS IN THE BOY SCOUTS OF AMERICA AND TO SALUTE HIM UPON ACHIEVING THE CELEBRATED RANK OF EAGLE SCOUT, THE HIGHEST AWARD IN SCOUTING.</w:t>
      </w:r>
    </w:p>
    <w:p w:rsidR="0026457A" w:rsidRDefault="0026457A" w:rsidP="0026457A">
      <w:bookmarkStart w:id="94" w:name="include_clip_end_201"/>
      <w:bookmarkEnd w:id="94"/>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95" w:name="include_clip_start_204"/>
      <w:bookmarkEnd w:id="95"/>
    </w:p>
    <w:p w:rsidR="0026457A" w:rsidRDefault="0026457A" w:rsidP="0026457A">
      <w:r>
        <w:t>H. 4761 --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BRYCE KINON LALIBERTE FOR HIS REMARKABLE ACCOMPLISHMENTS IN THE BOY SCOUTS OF AMERICA AND TO SALUTE HIM UPON ACHIEVING THE CELEBRATED RANK OF EAGLE SCOUT, THE HIGHEST AWARD IN SCOUTING.</w:t>
      </w:r>
    </w:p>
    <w:p w:rsidR="0026457A" w:rsidRDefault="0026457A" w:rsidP="0026457A">
      <w:bookmarkStart w:id="96" w:name="include_clip_end_204"/>
      <w:bookmarkEnd w:id="96"/>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97" w:name="include_clip_start_207"/>
      <w:bookmarkEnd w:id="97"/>
    </w:p>
    <w:p w:rsidR="0026457A" w:rsidRDefault="0026457A" w:rsidP="0026457A">
      <w:r>
        <w:t>H. 4762 --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JARED KYLE WILLING FOR HIS REMARKABLE ACCOMPLISHMENTS IN THE BOY SCOUTS OF AMERICA AND TO SALUTE HIM UPON ACHIEVING THE CELEBRATED RANK OF EAGLE SCOUT, THE HIGHEST AWARD IN SCOUTING.</w:t>
      </w:r>
    </w:p>
    <w:p w:rsidR="0026457A" w:rsidRDefault="0026457A" w:rsidP="0026457A">
      <w:bookmarkStart w:id="98" w:name="include_clip_end_207"/>
      <w:bookmarkEnd w:id="98"/>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99" w:name="include_clip_start_210"/>
      <w:bookmarkEnd w:id="99"/>
    </w:p>
    <w:p w:rsidR="00ED3C45" w:rsidRDefault="0026457A" w:rsidP="0026457A">
      <w:r>
        <w:t xml:space="preserve">H. 4763 --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RYAN NEURIC SMITHEY FOR HIS REMARKABLE ACCOMPLISHMENTS IN THE BOY SCOUTS OF AMERICA AND TO SALUTE HIM UPON </w:t>
      </w:r>
      <w:r w:rsidR="00ED3C45">
        <w:br/>
      </w:r>
    </w:p>
    <w:p w:rsidR="0026457A" w:rsidRDefault="00ED3C45" w:rsidP="00ED3C45">
      <w:pPr>
        <w:ind w:firstLine="0"/>
      </w:pPr>
      <w:r>
        <w:br w:type="column"/>
      </w:r>
      <w:r w:rsidR="0026457A">
        <w:t>ACHIEVING THE CELEBRATED RANK OF EAGLE SCOUT, THE HIGHEST AWARD IN SCOUTING.</w:t>
      </w:r>
    </w:p>
    <w:p w:rsidR="0026457A" w:rsidRDefault="0026457A" w:rsidP="0026457A">
      <w:bookmarkStart w:id="100" w:name="include_clip_end_210"/>
      <w:bookmarkEnd w:id="100"/>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101" w:name="include_clip_start_213"/>
      <w:bookmarkEnd w:id="101"/>
    </w:p>
    <w:p w:rsidR="0026457A" w:rsidRDefault="0026457A" w:rsidP="0026457A">
      <w:r>
        <w:t>H. 4764 --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ISAAC WILLIAM ROWE FOR HIS REMARKABLE ACCOMPLISHMENTS IN THE BOY SCOUTS OF AMERICA AND TO SALUTE HIM UPON ACHIEVING THE CELEBRATED RANK OF EAGLE SCOUT, THE HIGHEST AWARD IN SCOUTING.</w:t>
      </w:r>
    </w:p>
    <w:p w:rsidR="0026457A" w:rsidRDefault="0026457A" w:rsidP="0026457A">
      <w:bookmarkStart w:id="102" w:name="include_clip_end_213"/>
      <w:bookmarkEnd w:id="102"/>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103" w:name="include_clip_start_216"/>
      <w:bookmarkEnd w:id="103"/>
    </w:p>
    <w:p w:rsidR="0026457A" w:rsidRDefault="0026457A" w:rsidP="0026457A">
      <w:r>
        <w:t>H. 4765 --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BENJAMIN MICHAEL SIVILLO FOR HIS REMARKABLE ACCOMPLISHMENTS IN THE BOY SCOUTS OF AMERICA AND TO SALUTE HIM UPON ACHIEVING THE CELEBRATED RANK OF EAGLE SCOUT, THE HIGHEST AWARD IN SCOUTING.</w:t>
      </w:r>
    </w:p>
    <w:p w:rsidR="0026457A" w:rsidRDefault="0026457A" w:rsidP="0026457A">
      <w:bookmarkStart w:id="104" w:name="include_clip_end_216"/>
      <w:bookmarkEnd w:id="104"/>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105" w:name="include_clip_start_219"/>
      <w:bookmarkEnd w:id="105"/>
    </w:p>
    <w:p w:rsidR="0026457A" w:rsidRDefault="0026457A" w:rsidP="0026457A">
      <w:r>
        <w:t>H. 4766 --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WILLIAM CARLISLE COVINGTON III FOR HIS REMARKABLE ACCOMPLISHMENTS IN THE BOY SCOUTS OF AMERICA AND TO SALUTE HIM UPON ACHIEVING THE CELEBRATED RANK OF EAGLE SCOUT, THE HIGHEST AWARD IN SCOUTING.</w:t>
      </w:r>
    </w:p>
    <w:p w:rsidR="0026457A" w:rsidRDefault="0026457A" w:rsidP="0026457A">
      <w:bookmarkStart w:id="106" w:name="include_clip_end_219"/>
      <w:bookmarkEnd w:id="106"/>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107" w:name="include_clip_start_222"/>
      <w:bookmarkEnd w:id="107"/>
    </w:p>
    <w:p w:rsidR="0026457A" w:rsidRDefault="0026457A" w:rsidP="0026457A">
      <w:r>
        <w:t>H. 4767 --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AUSTIN DAVIS FOR HIS REMARKABLE ACCOMPLISHMENTS IN THE BOY SCOUTS OF AMERICA AND TO SALUTE HIM UPON ACHIEVING THE CELEBRATED RANK OF EAGLE SCOUT, THE HIGHEST AWARD IN SCOUTING.</w:t>
      </w:r>
    </w:p>
    <w:p w:rsidR="0026457A" w:rsidRDefault="0026457A" w:rsidP="0026457A">
      <w:bookmarkStart w:id="108" w:name="include_clip_end_222"/>
      <w:bookmarkEnd w:id="108"/>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109" w:name="include_clip_start_225"/>
      <w:bookmarkEnd w:id="109"/>
    </w:p>
    <w:p w:rsidR="0026457A" w:rsidRDefault="0026457A" w:rsidP="0026457A">
      <w:r>
        <w:t>H. 4768 --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ZACHARY BRIAN CUNNINGHAM FOR HIS REMARKABLE ACCOMPLISHMENTS IN THE BOY SCOUTS OF AMERICA AND TO SALUTE HIM UPON ACHIEVING THE CELEBRATED RANK OF EAGLE SCOUT, THE HIGHEST AWARD IN SCOUTING.</w:t>
      </w:r>
    </w:p>
    <w:p w:rsidR="0026457A" w:rsidRDefault="0026457A" w:rsidP="0026457A">
      <w:bookmarkStart w:id="110" w:name="include_clip_end_225"/>
      <w:bookmarkEnd w:id="110"/>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111" w:name="include_clip_start_228"/>
      <w:bookmarkEnd w:id="111"/>
    </w:p>
    <w:p w:rsidR="0026457A" w:rsidRDefault="0026457A" w:rsidP="0026457A">
      <w:r>
        <w:t>H. 4769 --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JOSHUA WESLEY AMERSON FOR HIS REMARKABLE ACCOMPLISHMENTS IN THE BOY SCOUTS OF AMERICA AND TO SALUTE HIM UPON ACHIEVING THE CELEBRATED RANK OF EAGLE SCOUT, THE HIGHEST AWARD IN SCOUTING.</w:t>
      </w:r>
    </w:p>
    <w:p w:rsidR="0026457A" w:rsidRDefault="0026457A" w:rsidP="0026457A">
      <w:bookmarkStart w:id="112" w:name="include_clip_end_228"/>
      <w:bookmarkEnd w:id="112"/>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113" w:name="include_clip_start_231"/>
      <w:bookmarkEnd w:id="113"/>
    </w:p>
    <w:p w:rsidR="0026457A" w:rsidRDefault="0026457A" w:rsidP="0026457A">
      <w:r>
        <w:t>H. 4770 --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CALEB JEREMY POLSTON OF BENNETTSVILLE FOR HIS NOTEWORTHY ACHIEVEMENTS IN THE BOY SCOUTS OF AMERICA AND TO CONGRATULATE HIM UPON ACHIEVING THE PRESTIGIOUS RANK OF EAGLE SCOUT, THE HIGHEST AWARD IN SCOUTING.</w:t>
      </w:r>
    </w:p>
    <w:p w:rsidR="0026457A" w:rsidRDefault="0026457A" w:rsidP="0026457A">
      <w:bookmarkStart w:id="114" w:name="include_clip_end_231"/>
      <w:bookmarkEnd w:id="114"/>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115" w:name="include_clip_start_234"/>
      <w:bookmarkEnd w:id="115"/>
    </w:p>
    <w:p w:rsidR="0026457A" w:rsidRDefault="0026457A" w:rsidP="0026457A">
      <w:r>
        <w:t>H. 4771 --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CHANDLER JACOB HERNDON OF BENNETTSVILLE FOR HIS NOTEWORTHY ACHIEVEMENTS IN THE BOY SCOUTS OF AMERICA AND TO CONGRATULATE HIM UPON ACHIEVING THE PRESTIGIOUS RANK OF EAGLE SCOUT, THE HIGHEST AWARD IN SCOUTING.</w:t>
      </w:r>
    </w:p>
    <w:p w:rsidR="0026457A" w:rsidRDefault="0026457A" w:rsidP="0026457A">
      <w:bookmarkStart w:id="116" w:name="include_clip_end_234"/>
      <w:bookmarkEnd w:id="116"/>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117" w:name="include_clip_start_237"/>
      <w:bookmarkEnd w:id="117"/>
    </w:p>
    <w:p w:rsidR="0026457A" w:rsidRDefault="0026457A" w:rsidP="0026457A">
      <w:r>
        <w:t>H. 4772 --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WILLIAM DAVID DOUGLAS OF CHESTERFIELD FOR HIS NOTEWORTHY ACHIEVEMENTS IN THE BOY SCOUTS OF AMERICA AND TO CONGRATULATE HIM UPON ACHIEVING THE PRESTIGIOUS RANK OF EAGLE SCOUT, THE HIGHEST AWARD IN SCOUTING.</w:t>
      </w:r>
    </w:p>
    <w:p w:rsidR="0026457A" w:rsidRDefault="0026457A" w:rsidP="0026457A">
      <w:bookmarkStart w:id="118" w:name="include_clip_end_237"/>
      <w:bookmarkEnd w:id="118"/>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119" w:name="include_clip_start_240"/>
      <w:bookmarkEnd w:id="119"/>
    </w:p>
    <w:p w:rsidR="0026457A" w:rsidRDefault="0026457A" w:rsidP="0026457A">
      <w:r>
        <w:t>H. 4773 --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CONRAD GRAY KENNER FOR HIS REMARKABLE ACCOMPLISHMENTS IN THE BOY SCOUTS OF AMERICA AND TO SALUTE HIM UPON ACHIEVING THE CELEBRATED RANK OF EAGLE SCOUT, THE HIGHEST AWARD IN SCOUTING.</w:t>
      </w:r>
    </w:p>
    <w:p w:rsidR="0026457A" w:rsidRDefault="0026457A" w:rsidP="0026457A">
      <w:bookmarkStart w:id="120" w:name="include_clip_end_240"/>
      <w:bookmarkEnd w:id="120"/>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121" w:name="include_clip_start_243"/>
      <w:bookmarkEnd w:id="121"/>
    </w:p>
    <w:p w:rsidR="0026457A" w:rsidRDefault="0026457A" w:rsidP="0026457A">
      <w:r>
        <w:t>H. 4774 --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PAXTON LANGLEY ROBERTS FOR HIS REMARKABLE ACCOMPLISHMENTS IN THE BOY SCOUTS OF AMERICA AND TO SALUTE HIM UPON ACHIEVING THE CELEBRATED RANK OF EAGLE SCOUT, THE HIGHEST AWARD IN SCOUTING.</w:t>
      </w:r>
    </w:p>
    <w:p w:rsidR="0026457A" w:rsidRDefault="0026457A" w:rsidP="0026457A">
      <w:bookmarkStart w:id="122" w:name="include_clip_end_243"/>
      <w:bookmarkEnd w:id="122"/>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123" w:name="include_clip_start_246"/>
      <w:bookmarkEnd w:id="123"/>
    </w:p>
    <w:p w:rsidR="0026457A" w:rsidRDefault="0026457A" w:rsidP="0026457A">
      <w:r>
        <w:t>H. 4775 --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DALTON MICHAEL PROSSER FOR HIS REMARKABLE ACCOMPLISHMENTS IN THE BOY SCOUTS OF AMERICA AND TO SALUTE HIM UPON ACHIEVING THE CELEBRATED RANK OF EAGLE SCOUT, THE HIGHEST AWARD IN SCOUTING.</w:t>
      </w:r>
    </w:p>
    <w:p w:rsidR="0026457A" w:rsidRDefault="0026457A" w:rsidP="0026457A">
      <w:bookmarkStart w:id="124" w:name="include_clip_end_246"/>
      <w:bookmarkEnd w:id="124"/>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125" w:name="include_clip_start_249"/>
      <w:bookmarkEnd w:id="125"/>
    </w:p>
    <w:p w:rsidR="0026457A" w:rsidRDefault="0026457A" w:rsidP="0026457A">
      <w:r>
        <w:t>H. 4776 --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ANDREW WILLIAM FREEMAN FOR HIS REMARKABLE ACCOMPLISHMENTS IN THE BOY SCOUTS OF AMERICA AND TO SALUTE HIM UPON ACHIEVING THE CELEBRATED RANK OF EAGLE SCOUT, THE HIGHEST AWARD IN SCOUTING.</w:t>
      </w:r>
    </w:p>
    <w:p w:rsidR="0026457A" w:rsidRDefault="0026457A" w:rsidP="0026457A">
      <w:bookmarkStart w:id="126" w:name="include_clip_end_249"/>
      <w:bookmarkEnd w:id="126"/>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127" w:name="include_clip_start_252"/>
      <w:bookmarkEnd w:id="127"/>
    </w:p>
    <w:p w:rsidR="0026457A" w:rsidRDefault="0026457A" w:rsidP="0026457A">
      <w:r>
        <w:t>H. 4777 --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LANDON JOSEPH HARDEE FOR HIS REMARKABLE ACCOMPLISHMENTS IN THE BOY SCOUTS OF AMERICA AND TO SALUTE HIM UPON ACHIEVING THE CELEBRATED RANK OF EAGLE SCOUT, THE HIGHEST AWARD IN SCOUTING.</w:t>
      </w:r>
    </w:p>
    <w:p w:rsidR="0026457A" w:rsidRDefault="0026457A" w:rsidP="0026457A">
      <w:bookmarkStart w:id="128" w:name="include_clip_end_252"/>
      <w:bookmarkEnd w:id="128"/>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129" w:name="include_clip_start_255"/>
      <w:bookmarkEnd w:id="129"/>
    </w:p>
    <w:p w:rsidR="0026457A" w:rsidRDefault="0026457A" w:rsidP="0026457A">
      <w:r>
        <w:t>H. 4778 --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SEAN THOMAS CANNON FOR HIS REMARKABLE ACCOMPLISHMENTS IN THE BOY SCOUTS OF AMERICA AND TO SALUTE HIM UPON ACHIEVING THE CELEBRATED RANK OF EAGLE SCOUT, THE HIGHEST AWARD IN SCOUTING.</w:t>
      </w:r>
    </w:p>
    <w:p w:rsidR="0026457A" w:rsidRDefault="0026457A" w:rsidP="0026457A">
      <w:bookmarkStart w:id="130" w:name="include_clip_end_255"/>
      <w:bookmarkEnd w:id="130"/>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131" w:name="include_clip_start_258"/>
      <w:bookmarkEnd w:id="131"/>
    </w:p>
    <w:p w:rsidR="0026457A" w:rsidRDefault="0026457A" w:rsidP="0026457A">
      <w:r>
        <w:t>H. 4779 --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MICHAEL JOSEPH PERRY FOR HIS REMARKABLE ACCOMPLISHMENTS IN THE BOY SCOUTS OF AMERICA AND TO SALUTE HIM UPON ACHIEVING THE CELEBRATED RANK OF EAGLE SCOUT, THE HIGHEST AWARD IN SCOUTING.</w:t>
      </w:r>
    </w:p>
    <w:p w:rsidR="0026457A" w:rsidRDefault="0026457A" w:rsidP="0026457A">
      <w:bookmarkStart w:id="132" w:name="include_clip_end_258"/>
      <w:bookmarkEnd w:id="132"/>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133" w:name="include_clip_start_261"/>
      <w:bookmarkEnd w:id="133"/>
    </w:p>
    <w:p w:rsidR="0026457A" w:rsidRDefault="0026457A" w:rsidP="0026457A">
      <w:r>
        <w:t>H. 4780 --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MASON HUMPHREY ROSS OF LAKE VIEW FOR HIS NOTEWORTHY ACHIEVEMENTS IN THE BOY SCOUTS OF AMERICA AND TO CONGRATULATE HIM UPON ACHIEVING THE PRESTIGIOUS RANK OF EAGLE SCOUT, THE HIGHEST AWARD IN SCOUTING.</w:t>
      </w:r>
    </w:p>
    <w:p w:rsidR="0026457A" w:rsidRDefault="0026457A" w:rsidP="0026457A">
      <w:bookmarkStart w:id="134" w:name="include_clip_end_261"/>
      <w:bookmarkEnd w:id="134"/>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135" w:name="include_clip_start_264"/>
      <w:bookmarkEnd w:id="135"/>
    </w:p>
    <w:p w:rsidR="0026457A" w:rsidRDefault="0026457A" w:rsidP="0026457A">
      <w:r>
        <w:t>H. 4781 --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WILLIAM STUCKEY LYNN OF DILLON FOR HIS NOTEWORTHY ACHIEVEMENTS IN THE BOY SCOUTS OF AMERICA AND TO CONGRATULATE HIM UPON ACHIEVING THE PRESTIGIOUS RANK OF EAGLE SCOUT, THE HIGHEST AWARD IN SCOUTING.</w:t>
      </w:r>
    </w:p>
    <w:p w:rsidR="0026457A" w:rsidRDefault="0026457A" w:rsidP="0026457A">
      <w:bookmarkStart w:id="136" w:name="include_clip_end_264"/>
      <w:bookmarkEnd w:id="136"/>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137" w:name="include_clip_start_267"/>
      <w:bookmarkEnd w:id="137"/>
    </w:p>
    <w:p w:rsidR="0026457A" w:rsidRDefault="0026457A" w:rsidP="0026457A">
      <w:r>
        <w:t>H. 4782 --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JARED MICHAEL YEAGER OF MARION FOR HIS NOTEWORTHY ACHIEVEMENTS IN THE BOY SCOUTS OF AMERICA AND TO CONGRATULATE HIM UPON ACHIEVING THE PRESTIGIOUS RANK OF EAGLE SCOUT, THE HIGHEST AWARD IN SCOUTING.</w:t>
      </w:r>
    </w:p>
    <w:p w:rsidR="0026457A" w:rsidRDefault="0026457A" w:rsidP="0026457A">
      <w:bookmarkStart w:id="138" w:name="include_clip_end_267"/>
      <w:bookmarkEnd w:id="138"/>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139" w:name="include_clip_start_270"/>
      <w:bookmarkEnd w:id="139"/>
    </w:p>
    <w:p w:rsidR="0026457A" w:rsidRDefault="0026457A" w:rsidP="0026457A">
      <w:r>
        <w:t>H. 4783 --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FRENCH MCKINLEY SMITH IV OF MULLINS FOR HIS NOTEWORTHY ACHIEVEMENTS IN THE BOY SCOUTS OF AMERICA AND TO CONGRATULATE HIM UPON ACHIEVING THE PRESTIGIOUS RANK OF EAGLE SCOUT, THE HIGHEST AWARD IN SCOUTING.</w:t>
      </w:r>
    </w:p>
    <w:p w:rsidR="0026457A" w:rsidRDefault="0026457A" w:rsidP="0026457A">
      <w:bookmarkStart w:id="140" w:name="include_clip_end_270"/>
      <w:bookmarkEnd w:id="140"/>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141" w:name="include_clip_start_273"/>
      <w:bookmarkEnd w:id="141"/>
    </w:p>
    <w:p w:rsidR="0026457A" w:rsidRDefault="0026457A" w:rsidP="0026457A">
      <w:r>
        <w:t>H. 4784 --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ELIJAH FRANKLIN HAIRE OF CHERAW FOR HIS NOTEWORTHY ACHIEVEMENTS IN THE BOY SCOUTS OF AMERICA AND TO CONGRATULATE HIM UPON ACHIEVING THE PRESTIGIOUS RANK OF EAGLE SCOUT, THE HIGHEST AWARD IN SCOUTING.</w:t>
      </w:r>
    </w:p>
    <w:p w:rsidR="0026457A" w:rsidRDefault="0026457A" w:rsidP="0026457A">
      <w:bookmarkStart w:id="142" w:name="include_clip_end_273"/>
      <w:bookmarkEnd w:id="142"/>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143" w:name="include_clip_start_276"/>
      <w:bookmarkEnd w:id="143"/>
    </w:p>
    <w:p w:rsidR="0026457A" w:rsidRDefault="0026457A" w:rsidP="0026457A">
      <w:r>
        <w:t>H. 4785 --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KEEGAN PATRICK SHERMAN OF LATTA FOR HIS NOTEWORTHY ACHIEVEMENTS IN THE BOY SCOUTS OF AMERICA AND TO CONGRATULATE HIM UPON ACHIEVING THE PRESTIGIOUS RANK OF EAGLE SCOUT, THE HIGHEST AWARD IN SCOUTING.</w:t>
      </w:r>
    </w:p>
    <w:p w:rsidR="0026457A" w:rsidRDefault="0026457A" w:rsidP="0026457A">
      <w:bookmarkStart w:id="144" w:name="include_clip_end_276"/>
      <w:bookmarkEnd w:id="144"/>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145" w:name="include_clip_start_279"/>
      <w:bookmarkEnd w:id="145"/>
    </w:p>
    <w:p w:rsidR="0026457A" w:rsidRDefault="0026457A" w:rsidP="0026457A">
      <w:r>
        <w:t>H. 4786 --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JASON JAMES PERSON OF MARION FOR HIS NOTEWORTHY ACHIEVEMENTS IN THE BOY SCOUTS OF AMERICA AND TO CONGRATULATE HIM UPON ACHIEVING THE PRESTIGIOUS RANK OF EAGLE SCOUT, THE HIGHEST AWARD IN SCOUTING.</w:t>
      </w:r>
    </w:p>
    <w:p w:rsidR="0026457A" w:rsidRDefault="0026457A" w:rsidP="0026457A">
      <w:bookmarkStart w:id="146" w:name="include_clip_end_279"/>
      <w:bookmarkEnd w:id="146"/>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147" w:name="include_clip_start_282"/>
      <w:bookmarkEnd w:id="147"/>
    </w:p>
    <w:p w:rsidR="0026457A" w:rsidRDefault="0026457A" w:rsidP="0026457A">
      <w:r>
        <w:t>H. 4787 -- Reps. Brawley, Alexander, Allison, Anderson, Anthony, Arrington, Atkinson, Atwater, Bales, Ballentine, Bamberg, Bannister, Bennett, Bernstein, Blackwell, Bowers, Bradley,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SARAH SUMTER JONES OF RICHLAND COUNTY ON THE OCCASION OF HER ONE HUNDREDTH BIRTHDAY AND TO WISH HER A JOYOUS BIRTHDAY CELEBRATION AND MANY YEARS OF CONTINUED HEALTH AND HAPPINESS.</w:t>
      </w:r>
    </w:p>
    <w:p w:rsidR="0026457A" w:rsidRDefault="0026457A" w:rsidP="0026457A">
      <w:bookmarkStart w:id="148" w:name="include_clip_end_282"/>
      <w:bookmarkEnd w:id="148"/>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149" w:name="include_clip_start_285"/>
      <w:bookmarkEnd w:id="149"/>
    </w:p>
    <w:p w:rsidR="0026457A" w:rsidRDefault="0026457A" w:rsidP="0026457A">
      <w:pPr>
        <w:keepNext/>
      </w:pPr>
      <w:r>
        <w:t>H. 4788 -- Reps. Mace, Daning, Crosby, Robinson-Simpson, Sottile, Hewitt, Alexander, Cobb-Hunter, Erickson, Norrell, McCoy, Ott, Jefferson, W. Newton, Henegan, Cogswell, Blackwell, Bradley, Brown, Dillard, Duckworth, Herbkersman, Pendarvis, S. Rivers and Stavrinakis: A HOUSE RESOLUTION TO EXPRESS THE OPPOSITION OF THE SOUTH CAROLINA HOUSE OF REPRESENTATIVES TO OFFSHORE DRILLING ACTIVITIES OFF OF SOUTH CAROLINA'S PRECIOUS COAST.</w:t>
      </w:r>
    </w:p>
    <w:p w:rsidR="0026457A" w:rsidRDefault="0026457A" w:rsidP="0026457A">
      <w:bookmarkStart w:id="150" w:name="include_clip_end_285"/>
      <w:bookmarkEnd w:id="150"/>
      <w:r>
        <w:t>The Resolution was ordered referred to the Committee on Invitations and Memorial Resolutions.</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151" w:name="include_clip_start_288"/>
      <w:bookmarkEnd w:id="151"/>
    </w:p>
    <w:p w:rsidR="0026457A" w:rsidRDefault="0026457A" w:rsidP="0026457A">
      <w:r>
        <w:t>H. 4789 -- Reps. Felder, Bryant, Delleney, King, D. C. Moss, V. S. Moss, B. Newton, Pope and Simrill: A HOUSE RESOLUTION TO EXPRESS THE DEEP SORROW OF THE MEMBERS OF THE SOUTH CAROLINA HOUSE OF REPRESENTATIVES UPON HEARING OF THE PASSING OF KARSON BAILEY WHITESELL OF ROCK HILL AND TO OFFER THEIR SINCEREST CONDOLENCES TO HER LOVING FAMILY AND FRIENDS.</w:t>
      </w:r>
    </w:p>
    <w:p w:rsidR="0026457A" w:rsidRDefault="0026457A" w:rsidP="0026457A">
      <w:bookmarkStart w:id="152" w:name="include_clip_end_288"/>
      <w:bookmarkEnd w:id="152"/>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153" w:name="include_clip_start_291"/>
      <w:bookmarkEnd w:id="153"/>
    </w:p>
    <w:p w:rsidR="0026457A" w:rsidRDefault="0026457A" w:rsidP="0026457A">
      <w:r>
        <w:t>H. 4790 -- Rep. Ott: A HOUSE RESOLUTION TO RECOGNIZE AND COMMEND THE PROFESSIONAL ENGINEERS WHO LIVE AND WORK IN THE GREAT STATE OF SOUTH CAROLINA, TO ENCOURAGE ALL SOUTH CAROLINIANS TO HONOR OUR ENGINEERS FOR THEIR MANY CONTRIBUTIONS TO THE PALMETTO STATE'S QUALITY OF LIFE, AND TO DECLARE WEDNESDAY, FEBRUARY 21, 2018, AS PROFESSIONAL ENGINEERS DAY IN SOUTH CAROLINA.</w:t>
      </w:r>
    </w:p>
    <w:p w:rsidR="0026457A" w:rsidRDefault="0026457A" w:rsidP="0026457A">
      <w:bookmarkStart w:id="154" w:name="include_clip_end_291"/>
      <w:bookmarkEnd w:id="154"/>
    </w:p>
    <w:p w:rsidR="0026457A" w:rsidRDefault="0026457A" w:rsidP="0026457A">
      <w:r>
        <w:t>The Resolution was adopted.</w:t>
      </w:r>
    </w:p>
    <w:p w:rsidR="0026457A" w:rsidRDefault="00ED3C45" w:rsidP="0026457A">
      <w:pPr>
        <w:keepNext/>
        <w:jc w:val="center"/>
        <w:rPr>
          <w:b/>
        </w:rPr>
      </w:pPr>
      <w:r>
        <w:rPr>
          <w:b/>
        </w:rPr>
        <w:br w:type="column"/>
      </w:r>
      <w:r w:rsidR="0026457A" w:rsidRPr="0026457A">
        <w:rPr>
          <w:b/>
        </w:rPr>
        <w:t>HOUSE RESOLUTION</w:t>
      </w:r>
    </w:p>
    <w:p w:rsidR="0026457A" w:rsidRDefault="0026457A" w:rsidP="0026457A">
      <w:pPr>
        <w:keepNext/>
      </w:pPr>
      <w:r>
        <w:t>The following was introduced:</w:t>
      </w:r>
    </w:p>
    <w:p w:rsidR="0026457A" w:rsidRDefault="0026457A" w:rsidP="0026457A">
      <w:pPr>
        <w:keepNext/>
      </w:pPr>
      <w:bookmarkStart w:id="155" w:name="include_clip_start_294"/>
      <w:bookmarkEnd w:id="155"/>
    </w:p>
    <w:p w:rsidR="0026457A" w:rsidRDefault="0026457A" w:rsidP="0026457A">
      <w:r>
        <w:t>H. 4791 -- Rep. Yow: A HOUSE RESOLUTION TO CELEBRATE THE JOYOUS OCCASION OF THE ONE HUNDREDTH ANNIVERSARY OF THE UNION HILL MISSIONARY BAPTIST CHURCH AND TO CONGRATULATE AND COMMEND THE PASTOR AND CONGREGATION FOR THEIR YEARS OF DEDICATED SERVICE TO THE PAGELAND COMMUNITY.</w:t>
      </w:r>
    </w:p>
    <w:p w:rsidR="0026457A" w:rsidRDefault="0026457A" w:rsidP="0026457A">
      <w:bookmarkStart w:id="156" w:name="include_clip_end_294"/>
      <w:bookmarkEnd w:id="156"/>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CONCURRENT RESOLUTION</w:t>
      </w:r>
    </w:p>
    <w:p w:rsidR="0026457A" w:rsidRDefault="0026457A" w:rsidP="0026457A">
      <w:pPr>
        <w:keepNext/>
      </w:pPr>
      <w:r>
        <w:t>The following was introduced:</w:t>
      </w:r>
    </w:p>
    <w:p w:rsidR="0026457A" w:rsidRDefault="0026457A" w:rsidP="0026457A">
      <w:pPr>
        <w:keepNext/>
      </w:pPr>
      <w:bookmarkStart w:id="157" w:name="include_clip_start_297"/>
      <w:bookmarkEnd w:id="157"/>
    </w:p>
    <w:p w:rsidR="0026457A" w:rsidRDefault="0026457A" w:rsidP="0026457A">
      <w:r>
        <w:t>H. 4792 -- Reps. Clemmons, Bernstein, Alexander, Allison, Anderson, Anthony, Arrington, Atkinson, Atwater, Bales, Ballentine, Bamberg, Bannister, Bennett,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RECOGNIZE AND HONOR IRVING ROTH, A SURVIVOR OF THE AUCHWITZ AND BUCHENWALD CONCENTRATION CAMPS, FOR HIS DEDICATION AND DETERMINATION IN EDUCATING PEOPLE ABOUT THE HOLOCAUST AND TO WELCOME HIM TO THE GREAT STATE OF SOUTH CAROLINA.</w:t>
      </w:r>
    </w:p>
    <w:p w:rsidR="0026457A" w:rsidRDefault="0026457A" w:rsidP="0026457A">
      <w:bookmarkStart w:id="158" w:name="include_clip_end_297"/>
      <w:bookmarkEnd w:id="158"/>
    </w:p>
    <w:p w:rsidR="0026457A" w:rsidRDefault="0026457A" w:rsidP="0026457A">
      <w:r>
        <w:t>The Concurrent Resolution was agreed to and ordered sent to the Senate.</w:t>
      </w:r>
    </w:p>
    <w:p w:rsidR="0026457A" w:rsidRDefault="00ED3C45" w:rsidP="0026457A">
      <w:pPr>
        <w:keepNext/>
        <w:jc w:val="center"/>
        <w:rPr>
          <w:b/>
        </w:rPr>
      </w:pPr>
      <w:r>
        <w:rPr>
          <w:b/>
        </w:rPr>
        <w:br w:type="column"/>
      </w:r>
      <w:r w:rsidR="0026457A" w:rsidRPr="0026457A">
        <w:rPr>
          <w:b/>
        </w:rPr>
        <w:t>CONCURRENT RESOLUTION</w:t>
      </w:r>
    </w:p>
    <w:p w:rsidR="0026457A" w:rsidRDefault="0026457A" w:rsidP="0026457A">
      <w:pPr>
        <w:keepNext/>
      </w:pPr>
      <w:r>
        <w:t>The following was introduced:</w:t>
      </w:r>
    </w:p>
    <w:p w:rsidR="0026457A" w:rsidRDefault="0026457A" w:rsidP="0026457A">
      <w:pPr>
        <w:keepNext/>
      </w:pPr>
      <w:bookmarkStart w:id="159" w:name="include_clip_start_300"/>
      <w:bookmarkEnd w:id="159"/>
    </w:p>
    <w:p w:rsidR="0026457A" w:rsidRDefault="0026457A" w:rsidP="0026457A">
      <w:r>
        <w:t>H. 4793 -- Reps. Jordan, Alexander, Kirby, Lowe and Williams: A CONCURRENT RESOLUTION TO RECOGNIZE AND HONOR CHIEF LARUE HENDRIX OF THE WEST FLORENCE FIRE DEPARTMENT UPON THE OCCASION OF HIS RETIREMENT AFTER OVER FORTY-THREE YEARS OF OUTSTANDING SERVICE, AND TO WISH HIM CONTINUED SUCCESS AND HAPPINESS IN ALL HIS FUTURE ENDEAVORS.</w:t>
      </w:r>
    </w:p>
    <w:p w:rsidR="0026457A" w:rsidRDefault="0026457A" w:rsidP="0026457A">
      <w:bookmarkStart w:id="160" w:name="include_clip_end_300"/>
      <w:bookmarkEnd w:id="160"/>
    </w:p>
    <w:p w:rsidR="0026457A" w:rsidRDefault="0026457A" w:rsidP="0026457A">
      <w:r>
        <w:t>The Concurrent Resolution was agreed to and ordered sent to the Senate.</w:t>
      </w:r>
    </w:p>
    <w:p w:rsidR="0026457A" w:rsidRDefault="0026457A" w:rsidP="0026457A"/>
    <w:p w:rsidR="0026457A" w:rsidRDefault="0026457A" w:rsidP="0026457A">
      <w:pPr>
        <w:keepNext/>
        <w:jc w:val="center"/>
        <w:rPr>
          <w:b/>
        </w:rPr>
      </w:pPr>
      <w:r w:rsidRPr="0026457A">
        <w:rPr>
          <w:b/>
        </w:rPr>
        <w:t>CONCURRENT RESOLUTION</w:t>
      </w:r>
    </w:p>
    <w:p w:rsidR="0026457A" w:rsidRDefault="0026457A" w:rsidP="0026457A">
      <w:pPr>
        <w:keepNext/>
      </w:pPr>
      <w:r>
        <w:t>The following was introduced:</w:t>
      </w:r>
    </w:p>
    <w:p w:rsidR="0026457A" w:rsidRDefault="0026457A" w:rsidP="0026457A">
      <w:pPr>
        <w:keepNext/>
      </w:pPr>
      <w:bookmarkStart w:id="161" w:name="include_clip_start_303"/>
      <w:bookmarkEnd w:id="161"/>
    </w:p>
    <w:p w:rsidR="0026457A" w:rsidRDefault="0026457A" w:rsidP="0026457A">
      <w:r>
        <w:t xml:space="preserve">H. 4794 -- Reps. Clemmons, Bernstein, Alexander, Allison, Anderson, Anthony, Arrington, Atkinson, Atwater, Bales, Ballentine, Bamberg, Bannister, Bennett,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AFFIRMING THE HISTORICAL CONNECTION OF THE JEWISH PEOPLE TO THE ANCIENT AND SACRED CITY OF JERUSALEM AND CONDEMNING EFFORTS AT THE UNITED NATIONS EDUCATIONAL, SCIENTIFIC, AND CULTURAL ORGANIZATION (UNESCO) TO DENY JUDAISM'S </w:t>
      </w:r>
      <w:r w:rsidR="00ED3C45">
        <w:br/>
      </w:r>
      <w:r w:rsidR="00ED3C45">
        <w:br w:type="column"/>
      </w:r>
      <w:r>
        <w:t>MILLENNIA-OLD HISTORICAL, RELIGIOUS, AND CULTURAL TIES TO JERUSALEM.</w:t>
      </w:r>
    </w:p>
    <w:p w:rsidR="0026457A" w:rsidRDefault="0026457A" w:rsidP="0026457A">
      <w:bookmarkStart w:id="162" w:name="include_clip_end_303"/>
      <w:bookmarkEnd w:id="162"/>
    </w:p>
    <w:p w:rsidR="0026457A" w:rsidRDefault="0026457A" w:rsidP="0026457A">
      <w:r>
        <w:t>The Concurrent Resolution was agreed to and ordered sent to the Senate.</w:t>
      </w:r>
    </w:p>
    <w:p w:rsidR="0026457A" w:rsidRDefault="0026457A" w:rsidP="0026457A"/>
    <w:p w:rsidR="0026457A" w:rsidRDefault="0026457A" w:rsidP="0026457A">
      <w:pPr>
        <w:keepNext/>
        <w:jc w:val="center"/>
        <w:rPr>
          <w:b/>
        </w:rPr>
      </w:pPr>
      <w:r w:rsidRPr="0026457A">
        <w:rPr>
          <w:b/>
        </w:rPr>
        <w:t>CONCURRENT RESOLUTION</w:t>
      </w:r>
    </w:p>
    <w:p w:rsidR="0026457A" w:rsidRDefault="0026457A" w:rsidP="0026457A">
      <w:pPr>
        <w:keepNext/>
      </w:pPr>
      <w:r>
        <w:t>The following was introduced:</w:t>
      </w:r>
    </w:p>
    <w:p w:rsidR="0026457A" w:rsidRDefault="0026457A" w:rsidP="0026457A">
      <w:pPr>
        <w:keepNext/>
      </w:pPr>
      <w:bookmarkStart w:id="163" w:name="include_clip_start_306"/>
      <w:bookmarkEnd w:id="163"/>
    </w:p>
    <w:p w:rsidR="0026457A" w:rsidRDefault="0026457A" w:rsidP="0026457A">
      <w:pPr>
        <w:keepNext/>
      </w:pPr>
      <w:r>
        <w:t>H. 4817 -- Reps. Johnson, Hardee, Hewitt, McGinnis, Duckworth, Clemmons, Crawford, Fry and Atkinson: A CONCURRENT RESOLUTION TO REQUEST THE DEPARTMENT OF TRANSPORTATION NAME THE PORTION OF SOUTH CAROLINA HIGHWAY 129 IN HORRY COUNTY FROM ITS INTERSECTION WITH UNITED STATES HIGHWAY 501 TO ITS INTERSECTION WITH GOLDEN LEAF ROAD "JAMES BENNY ANDREW HIGHWAY" AND ERECT APPROPRIATE MARKERS OR SIGNS ALONG THIS PORTION OF HIGHWAY CONTAINING THIS DESIGNATION.</w:t>
      </w:r>
    </w:p>
    <w:p w:rsidR="0026457A" w:rsidRDefault="0026457A" w:rsidP="0026457A">
      <w:bookmarkStart w:id="164" w:name="include_clip_end_306"/>
      <w:bookmarkEnd w:id="164"/>
      <w:r>
        <w:t>The Concurrent Resolution was ordered referred to the Committee on Invitations and Memorial Resolutions.</w:t>
      </w:r>
    </w:p>
    <w:p w:rsidR="0026457A" w:rsidRDefault="0026457A" w:rsidP="0026457A"/>
    <w:p w:rsidR="0026457A" w:rsidRDefault="0026457A" w:rsidP="0026457A">
      <w:pPr>
        <w:keepNext/>
        <w:jc w:val="center"/>
        <w:rPr>
          <w:b/>
        </w:rPr>
      </w:pPr>
      <w:r w:rsidRPr="0026457A">
        <w:rPr>
          <w:b/>
        </w:rPr>
        <w:t>CONCURRENT RESOLUTION</w:t>
      </w:r>
    </w:p>
    <w:p w:rsidR="0026457A" w:rsidRDefault="0026457A" w:rsidP="0026457A">
      <w:r>
        <w:t>The Senate sent to the House the following:</w:t>
      </w:r>
    </w:p>
    <w:p w:rsidR="0026457A" w:rsidRDefault="0026457A" w:rsidP="0026457A">
      <w:bookmarkStart w:id="165" w:name="include_clip_start_309"/>
      <w:bookmarkEnd w:id="165"/>
    </w:p>
    <w:p w:rsidR="0026457A" w:rsidRDefault="0026457A" w:rsidP="0026457A">
      <w:r>
        <w:t>S. 923 -- Senator Goldfinch: A CONCURRENT RESOLUTION TO DECLARE JANUARY 31, 2018, AS OMPHALOCELE AWARENESS DAY IN SOUTH CAROLINA AND TO ENCOURAGE ALL SOUTH CAROLINIANS TO LEARN MORE ABOUT OMPHALOCELE AND MORE ABOUT HOW THEY CAN SUPPORT OMPHALOCELE PATIENTS AND THEIR FAMILIES.</w:t>
      </w:r>
    </w:p>
    <w:p w:rsidR="0026457A" w:rsidRDefault="0026457A" w:rsidP="0026457A">
      <w:bookmarkStart w:id="166" w:name="include_clip_end_309"/>
      <w:bookmarkEnd w:id="166"/>
    </w:p>
    <w:p w:rsidR="0026457A" w:rsidRDefault="0026457A" w:rsidP="0026457A">
      <w:r>
        <w:t>The Concurrent Resolution was agreed to and ordered returned to the Senate with concurrence.</w:t>
      </w:r>
    </w:p>
    <w:p w:rsidR="0026457A" w:rsidRDefault="0026457A" w:rsidP="0026457A"/>
    <w:p w:rsidR="0026457A" w:rsidRDefault="0026457A" w:rsidP="0026457A">
      <w:pPr>
        <w:keepNext/>
        <w:jc w:val="center"/>
        <w:rPr>
          <w:b/>
        </w:rPr>
      </w:pPr>
      <w:r w:rsidRPr="0026457A">
        <w:rPr>
          <w:b/>
        </w:rPr>
        <w:t>CONCURRENT RESOLUTION</w:t>
      </w:r>
    </w:p>
    <w:p w:rsidR="0026457A" w:rsidRDefault="0026457A" w:rsidP="0026457A">
      <w:r>
        <w:t>The Senate sent to the House the following:</w:t>
      </w:r>
    </w:p>
    <w:p w:rsidR="0026457A" w:rsidRDefault="0026457A" w:rsidP="0026457A">
      <w:bookmarkStart w:id="167" w:name="include_clip_start_312"/>
      <w:bookmarkEnd w:id="167"/>
    </w:p>
    <w:p w:rsidR="0026457A" w:rsidRDefault="0026457A" w:rsidP="0026457A">
      <w:r>
        <w:t>S. 941 -- Senator Verdin: A CONCURRENT RESOLUTION TO RECOGNIZE AND COMMEND SOUTH CAROLINA'S FFA MEMBERS AND ALL WHO SUPPORT, PROMOTE, AND ENCOURAGE THESE OUTSTANDING STUDENTS OF AGRICULTURAL EDUCATION AND TO JOIN THEM IN OBSERVANCE OF NATIONAL FFA WEEK, FEBRUARY 18-24, 2018.</w:t>
      </w:r>
    </w:p>
    <w:p w:rsidR="0026457A" w:rsidRDefault="0026457A" w:rsidP="0026457A">
      <w:bookmarkStart w:id="168" w:name="include_clip_end_312"/>
      <w:bookmarkEnd w:id="168"/>
    </w:p>
    <w:p w:rsidR="0026457A" w:rsidRDefault="0026457A" w:rsidP="0026457A">
      <w:r>
        <w:t>The Concurrent Resolution was agreed to and ordered returned to the Senate with concurrence.</w:t>
      </w:r>
    </w:p>
    <w:p w:rsidR="0026457A" w:rsidRDefault="0026457A" w:rsidP="0026457A"/>
    <w:p w:rsidR="0026457A" w:rsidRDefault="0026457A" w:rsidP="0026457A">
      <w:pPr>
        <w:keepNext/>
        <w:jc w:val="center"/>
        <w:rPr>
          <w:b/>
        </w:rPr>
      </w:pPr>
      <w:r w:rsidRPr="0026457A">
        <w:rPr>
          <w:b/>
        </w:rPr>
        <w:t xml:space="preserve">INTRODUCTION OF BILLS  </w:t>
      </w:r>
    </w:p>
    <w:p w:rsidR="0026457A" w:rsidRDefault="0026457A" w:rsidP="0026457A">
      <w:r>
        <w:t>The following Bills and Joint Resolutions were introduced, read the first time, and referred to appropriate committees:</w:t>
      </w:r>
    </w:p>
    <w:p w:rsidR="0026457A" w:rsidRDefault="0026457A" w:rsidP="0026457A"/>
    <w:p w:rsidR="0026457A" w:rsidRDefault="0026457A" w:rsidP="0026457A">
      <w:pPr>
        <w:keepNext/>
      </w:pPr>
      <w:bookmarkStart w:id="169" w:name="include_clip_start_316"/>
      <w:bookmarkEnd w:id="169"/>
      <w:r>
        <w:t>H. 4795 -- Reps. Herbkersman and Simrill: A BILL TO AMEND SECTION 56-15-10, AS AMENDED, CODE OF LAWS OF SOUTH CAROLINA, 1976, RELATING TO TERMS AND THEIR DEFINITIONS REGARDING THE REGULATION OF MANUFACTURERS, DISTRIBUTORS, AND DEALERS, SO AS TO REVISE THE DEFINITION OF THE TERMS "DEALER" OR "MOTOR VEHICLE DEALER" TO EXCLUDE CERTAIN PERSONS CONDUCTING AUCTIONS IN CONJUNCTION WITH THE ANNUAL HILTON HEAD ISLAND CONCOURS D'ELEGANCE.</w:t>
      </w:r>
    </w:p>
    <w:p w:rsidR="0026457A" w:rsidRDefault="0026457A" w:rsidP="0026457A">
      <w:bookmarkStart w:id="170" w:name="include_clip_end_316"/>
      <w:bookmarkEnd w:id="170"/>
      <w:r>
        <w:t>Referred to Committee on Ways and Means</w:t>
      </w:r>
    </w:p>
    <w:p w:rsidR="0026457A" w:rsidRDefault="0026457A" w:rsidP="0026457A"/>
    <w:p w:rsidR="0026457A" w:rsidRDefault="0026457A" w:rsidP="0026457A">
      <w:pPr>
        <w:keepNext/>
      </w:pPr>
      <w:bookmarkStart w:id="171" w:name="include_clip_start_318"/>
      <w:bookmarkEnd w:id="171"/>
      <w:r>
        <w:t>H. 4796 -- Reps. McCoy, J. E. Smith, Arrington and Ballentine: A BILL TO AMEND THE CODE OF LAWS OF SOUTH CAROLINA, 1976, BY ADDING CHAPTER 41 TO TITLE 58 SO AS TO PROVIDE FOR THE PROCUREMENT OF LOWEST-COST ENERGY FROM INDEPENDENT POWER PRODUCERS; AND TO AMEND SECTION 58-39-120, RELATING TO THE DEFINITIONS OF TERMS APPLICABLE TO CHAPTER 39, TITLE 58, SO AS TO REVISE THE DEFINITIONS OF "AC" AND "AVOIDED COSTS".</w:t>
      </w:r>
    </w:p>
    <w:p w:rsidR="0026457A" w:rsidRDefault="0026457A" w:rsidP="0026457A">
      <w:bookmarkStart w:id="172" w:name="include_clip_end_318"/>
      <w:bookmarkEnd w:id="172"/>
      <w:r>
        <w:t>Referred to Committee on Judiciary</w:t>
      </w:r>
    </w:p>
    <w:p w:rsidR="0026457A" w:rsidRDefault="0026457A" w:rsidP="0026457A"/>
    <w:p w:rsidR="0026457A" w:rsidRDefault="0026457A" w:rsidP="0026457A">
      <w:pPr>
        <w:keepNext/>
      </w:pPr>
      <w:bookmarkStart w:id="173" w:name="include_clip_start_320"/>
      <w:bookmarkEnd w:id="173"/>
      <w:r>
        <w:t>H. 4797 -- Rep. Hosey: A BILL TO AMEND SECTION 7-7-100, AS AMENDED, CODE OF LAWS OF SOUTH CAROLINA, 1976, RELATING TO THE DESIGNATION OF VOTING PRECINCTS IN BARNWELL COUNTY, SO AS TO REDESIGNATE THE MAP NUMBER ON WHICH THE NAMES OF THESE PRECINCTS MAY BE FOUND AND MAINTAINED BY THE REVENUE AND FISCAL AFFAIRS OFFICE, AND TO UPDATE POLLING LOCATIONS.</w:t>
      </w:r>
    </w:p>
    <w:p w:rsidR="0026457A" w:rsidRDefault="0026457A" w:rsidP="0026457A">
      <w:bookmarkStart w:id="174" w:name="include_clip_end_320"/>
      <w:bookmarkEnd w:id="174"/>
      <w:r>
        <w:t>Referred to Barnwell Delegation</w:t>
      </w:r>
    </w:p>
    <w:p w:rsidR="0026457A" w:rsidRDefault="00ED3C45" w:rsidP="0026457A">
      <w:pPr>
        <w:keepNext/>
      </w:pPr>
      <w:bookmarkStart w:id="175" w:name="include_clip_start_322"/>
      <w:bookmarkEnd w:id="175"/>
      <w:r>
        <w:br w:type="column"/>
      </w:r>
      <w:r w:rsidR="0026457A">
        <w:t>H. 4798 -- Reps. Long, Hamilton, Chumley, Burns, Martin and McCravy: A BILL TO AMEND SECTION 23-31-220, CODE OF LAWS OF SOUTH CAROLINA, 1976, RELATING TO A PERSON'S RIGHT TO ALLOW THE CARRYING OF A CONCEALABLE WEAPON ON HIS PROPERTY, SO AS TO PROVIDE THAT THIS PROVISION DOES NOT PRECLUDE A REAL ESTATE AGENT, A PROSPECTIVE PROPERTY PURCHASER, OR BOTH WHO HOLD A CONCEALED WEAPON PERMIT FROM CARRYING A CONCEALABLE WEAPON UPON CERTAIN PROPERTIES.</w:t>
      </w:r>
    </w:p>
    <w:p w:rsidR="0026457A" w:rsidRDefault="0026457A" w:rsidP="0026457A">
      <w:bookmarkStart w:id="176" w:name="include_clip_end_322"/>
      <w:bookmarkEnd w:id="176"/>
      <w:r>
        <w:t>Referred to Committee on Judiciary</w:t>
      </w:r>
    </w:p>
    <w:p w:rsidR="0026457A" w:rsidRDefault="0026457A" w:rsidP="0026457A"/>
    <w:p w:rsidR="0026457A" w:rsidRDefault="0026457A" w:rsidP="0026457A">
      <w:pPr>
        <w:keepNext/>
      </w:pPr>
      <w:bookmarkStart w:id="177" w:name="include_clip_start_324"/>
      <w:bookmarkEnd w:id="177"/>
      <w:r>
        <w:t>H. 4799 -- Rep. Howard: A BILL TO AMEND THE CODE OF LAWS OF SOUTH CAROLINA, 1976, BY ADDING ARTICLE 3 TO CHAPTER 45, TITLE 40 ENTITLED THE "PHYSICAL THERAPY LICENSURE COMPACT"; TO PROVIDE FOR THE ENTRY OF SOUTH CAROLINA INTO THIS MULTI-STATE COMPACT, TO PROVIDE FOR THE STRUCTURE, FUNCTIONS, POWERS, AND DUTIES OF THE GOVERNING BODY OF THE COMPACT; TO PROVIDE THE OBLIGATIONS, BENEFITS, AND RIGHTS OF COMPACT MEMBERS; AND TO DESIGNATE THE EXISTING PROVISIONS OF ARTICLE 3, CHAPTER 45, TITLE 40 AS "GENERAL PROVISIONS".</w:t>
      </w:r>
    </w:p>
    <w:p w:rsidR="0026457A" w:rsidRDefault="0026457A" w:rsidP="0026457A">
      <w:bookmarkStart w:id="178" w:name="include_clip_end_324"/>
      <w:bookmarkEnd w:id="178"/>
      <w:r>
        <w:t>Referred to Committee on Medical, Military, Public and Municipal Affairs</w:t>
      </w:r>
    </w:p>
    <w:p w:rsidR="0026457A" w:rsidRDefault="0026457A" w:rsidP="0026457A"/>
    <w:p w:rsidR="0026457A" w:rsidRDefault="0026457A" w:rsidP="0026457A">
      <w:pPr>
        <w:keepNext/>
      </w:pPr>
      <w:bookmarkStart w:id="179" w:name="include_clip_start_326"/>
      <w:bookmarkEnd w:id="179"/>
      <w:r>
        <w:t>H. 4800 -- Rep. Rutherford: A BILL TO AMEND THE CODE OF LAWS OF SOUTH CAROLINA, 1976, BY ADDING SECTION 6-1-180 SO AS TO AUTHORIZE THE LOCAL GOVERNING BODY OF A COUNTY OR MUNICIPALITY TO IMPOSE A COMMUNITY CHARGE ON NONPROFIT HOSPITALS AND INSTITUTIONS OF HIGHER LEARNING, TO PROVIDE GUIDELINES FOR THE METHOD OF DETERMINING THE CHARGE, AND TO PROVIDE CERTAIN COLLECTION MEASURES.</w:t>
      </w:r>
    </w:p>
    <w:p w:rsidR="0026457A" w:rsidRDefault="0026457A" w:rsidP="0026457A">
      <w:bookmarkStart w:id="180" w:name="include_clip_end_326"/>
      <w:bookmarkEnd w:id="180"/>
      <w:r>
        <w:t>Referred to Committee on Medical, Military, Public and Municipal Affairs</w:t>
      </w:r>
    </w:p>
    <w:p w:rsidR="00ED3C45" w:rsidRDefault="00ED3C45" w:rsidP="0026457A"/>
    <w:p w:rsidR="0026457A" w:rsidRDefault="0026457A" w:rsidP="0026457A">
      <w:pPr>
        <w:keepNext/>
      </w:pPr>
      <w:bookmarkStart w:id="181" w:name="include_clip_start_328"/>
      <w:bookmarkEnd w:id="181"/>
      <w:r>
        <w:t>H. 4801 -- Rep. Rutherford: A BILL TO AMEND SECTION 14-1-200, CODE OF LAWS OF SOUTH CAROLINA, 1976, RELATING TO THE SALARIES OF SUPREME COURT JUSTICES AND COURT OF APPEALS, CIRCUIT COURT, AND FAMILY COURT JUDGES, SO AS TO PROVIDE A SALARY SCHEDULE FOR THOSE MEMBERS OF THE JUDICIARY; TO AMEND SECTION 1-7-325, RELATING TO CIRCUIT SOLICITOR SALARIES, SO AS TO PROVIDE CIRCUIT SOLICITORS MUST RECEIVE SALARIES NOT LESS THAN THE SALARY PAID TO THE UNITED STATES ATTORNEY FOR THE DISTRICT OF SOUTH CAROLINA; TO AMEND SECTION 14-11-30, RELATING TO THE SALARY SCHEDULE FOR MASTER-IN-EQUITY SALARIES, SO AS TO BASE THE SCHEDULE FORMULA ON THE SALARIES OF CIRCUIT COURT JUDGES; TO AMEND SECTION 17-3-510, RELATING TO CIRCUIT PUBLIC DEFENDER SALARIES, SO AS TO PROVIDE CIRCUIT PUBLIC DEFENDERS MUST RECEIVE SALARIES NOT LESS THAN THE SALARY PAID TO THE FEDERAL PUBLIC DEFENDER FOR THE DISTRICT OF SOUTH CAROLINA; TO AMEND SECTION 22-8-40, RELATING TO MAGISTRATE SALARIES, SO AS TO PROVIDE A PAY SCHEDULE BASED ON SALARIES PAID TO CIRCUIT COURT JUDGES; TO AMEND SECTION 42-3-40, RELATING TO WORKERS' COMPENSATION COMMISSIONER SALARIES, SO AS TO PROVIDE COMMISSIONERS MUST RECEIVE SALARIES EQUAL TO EIGHTY-FIVE PERCENT OF THE SALARIES PAID TO CIRCUIT COURT JUDGES; AND TO AMEND SECTION 1-1-1210, RELATING TO THE ANNUAL SALARIES OF CERTAIN STATEWIDE CONSTITUTIONAL OFFICERS, SO AS TO PROVIDE THAT, BEGINNING IN 2018, AND EVERY FOUR YEARS THEREAFTER, THE GENERAL ASSEMBLY, IN THE ANNUAL GENERAL APPROPRIATIONS ACT, MUST PROVIDE A SALARY FOR THE GOVERNOR, LIEUTENANT GOVERNOR, SECRETARY OF STATE, STATE TREASURER, ATTORNEY GENERAL, COMPTROLLER GENERAL, SUPERINTENDENT OF EDUCATION, ADJUTANT GENERAL, AND COMMISSIONER OF AGRICULTURE THAT BEGINS WITH THE NEW TERMS OF THOSE OFFICERS AND CONTINUES FOR THE FOUR YEARS OF THOSE TERMS.</w:t>
      </w:r>
    </w:p>
    <w:p w:rsidR="0026457A" w:rsidRDefault="0026457A" w:rsidP="0026457A">
      <w:bookmarkStart w:id="182" w:name="include_clip_end_328"/>
      <w:bookmarkEnd w:id="182"/>
      <w:r>
        <w:t>Referred to Committee on Judiciary</w:t>
      </w:r>
    </w:p>
    <w:p w:rsidR="0026457A" w:rsidRDefault="0026457A" w:rsidP="0026457A"/>
    <w:p w:rsidR="0026457A" w:rsidRDefault="0026457A" w:rsidP="0026457A">
      <w:pPr>
        <w:keepNext/>
      </w:pPr>
      <w:bookmarkStart w:id="183" w:name="include_clip_start_330"/>
      <w:bookmarkEnd w:id="183"/>
      <w:r>
        <w:t>H. 4802 -- Reps. Ridgeway, McCoy, Lucas and Rutherford: A BILL TO AMEND THE CODE OF LAWS OF SOUTH CAROLINA, 1976, TO ENACT THE "PHYSICIAN ORDERS FOR SCOPE OF TREATMENT (POST) ACT" BY ADDING CHAPTER 80 TO TITLE 44 SO AS TO ENABLE CERTAIN PERSONS TO EXECUTE A POST FORM SIGNED BY A PHYSICIAN THAT SETS FORTH THE PATIENT'S WISHES AS TO LIFE-SUSTAINING CARE; TO REQUIRE HEALTH CARE PROVIDERS AND HEALTH CARE FACILITIES TO ACCEPT A POST FORM AS A VALID MEDICAL ORDER WHICH TAKES PRECEDENCE OVER AN ADVANCE DIRECTIVE AND TO COMPLY WITH THE ORDER, WITH EXCEPTIONS; TO ESTABLISH A PHYSICIAN ORDERS FOR SCOPE OF TREATMENT (POST) ADVISORY COUNCIL AND TO PROVIDE FOR ITS MEMBERSHIP AND DUTIES; TO REQUIRE THE DEPARTMENT OF HEALTH AND ENVIRONMENTAL CONTROL TO PERFORM CERTAIN DUTIES WITH RESPECT TO OVERSEEING POST FORMS AND TO PROMULGATE REGULATIONS; TO PROVIDE IMMUNITY FROM CIVIL AND CRIMINAL LIABILITY AND FROM DISCIPLINARY ACTION FOR CERTAIN PERSONS ACTING IN ACCORDANCE WITH PROVISIONS OF THE CHAPTER; AND FOR OTHER PURPOSES.</w:t>
      </w:r>
    </w:p>
    <w:p w:rsidR="0026457A" w:rsidRDefault="0026457A" w:rsidP="0026457A">
      <w:bookmarkStart w:id="184" w:name="include_clip_end_330"/>
      <w:bookmarkEnd w:id="184"/>
      <w:r>
        <w:t>Referred to Committee on Medical, Military, Public and Municipal Affairs</w:t>
      </w:r>
    </w:p>
    <w:p w:rsidR="0026457A" w:rsidRDefault="0026457A" w:rsidP="0026457A"/>
    <w:p w:rsidR="0026457A" w:rsidRDefault="0026457A" w:rsidP="0026457A">
      <w:pPr>
        <w:keepNext/>
      </w:pPr>
      <w:bookmarkStart w:id="185" w:name="include_clip_start_332"/>
      <w:bookmarkEnd w:id="185"/>
      <w:r>
        <w:t>H. 4803 -- Reps. Magnuson, Long, Martin, G. R. Smith, Putnam, Allison, Chumley, Elliott, Gagnon, Hill and Stringer: A BILL TO AMEND SECTION 59-63-100, CODE OF LAWS OF SOUTH CAROLINA, 1976, RELATING TO THE PARTICIPATION OF HOME SCHOOL STUDENTS IN PUBLIC SCHOOL INTERSCHOLASTIC ACTIVITIES, SO AS TO ELIMINATE THE REQUIREMENT THAT HOMESCHOOL STUDENTS MUST BE HOMESCHOOLED FOR ONE ACADEMIC YEAR BEFORE PARTICIPATING IN PUBLIC SCHOOL INTERSCHOLASTIC ACTIVITIES.</w:t>
      </w:r>
    </w:p>
    <w:p w:rsidR="0026457A" w:rsidRDefault="0026457A" w:rsidP="0026457A">
      <w:bookmarkStart w:id="186" w:name="include_clip_end_332"/>
      <w:bookmarkEnd w:id="186"/>
      <w:r>
        <w:t>Referred to Committee on Education and Public Works</w:t>
      </w:r>
    </w:p>
    <w:p w:rsidR="0026457A" w:rsidRDefault="0026457A" w:rsidP="0026457A"/>
    <w:p w:rsidR="0026457A" w:rsidRDefault="0026457A" w:rsidP="0026457A">
      <w:pPr>
        <w:keepNext/>
      </w:pPr>
      <w:bookmarkStart w:id="187" w:name="include_clip_start_334"/>
      <w:bookmarkEnd w:id="187"/>
      <w:r>
        <w:t>H. 4804 -- Reps. Govan, Gilliard, Jefferson, Williams, M. Rivers, Allison, Lucas, Kirby, Robinson-Simpson, Clyburn, Brawley, Bamberg, Alexander, Dillard, Henegan, Spires, Stavrinakis, Anthony, Collins, McKnight, Thigpen, Mack, Anderson, Atkinson, Bernstein, Bowers, Brown, Douglas, Funderburk, Hart, Henderson-Myers, Hosey, Howard, King, Knight, Norrell, Pendarvis, Ridgeway, Rutherford, J. E. Smith and Weeks: A JOINT RESOLUTION PROPOSING AN AMENDMENT TO SECTION 3, ARTICLE XI OF THE CONSTITUTION OF SOUTH CAROLINA, 1895, RELATING TO FREE PUBLIC SCHOOLS, SO AS TO REQUIRE THE GENERAL ASSEMBLY TO PROVIDE FOR A HIGH-QUALITY EDUCATION FOR ALL CHILDREN OF THE STATE.</w:t>
      </w:r>
    </w:p>
    <w:p w:rsidR="0026457A" w:rsidRDefault="0026457A" w:rsidP="0026457A">
      <w:bookmarkStart w:id="188" w:name="include_clip_end_334"/>
      <w:bookmarkEnd w:id="188"/>
      <w:r>
        <w:t>Referred to Committee on Judiciary</w:t>
      </w:r>
    </w:p>
    <w:p w:rsidR="0026457A" w:rsidRDefault="0026457A" w:rsidP="0026457A"/>
    <w:p w:rsidR="0026457A" w:rsidRDefault="0026457A" w:rsidP="0026457A">
      <w:pPr>
        <w:keepNext/>
      </w:pPr>
      <w:bookmarkStart w:id="189" w:name="include_clip_start_336"/>
      <w:bookmarkEnd w:id="189"/>
      <w:r>
        <w:t>H. 4805 -- Rep. S. Rivers: A BILL TO AMEND THE CODE OF LAWS OF SOUTH CAROLINA, 1976, BY ADDING SECTION 59-10-215 SO AS TO PROVIDE THAT BEGINNING WITH THE 2018-2019 SCHOOL YEAR, SCHOOL NURSES MUST HOLD CURRENT LICENSURE TO PRACTICE AS PROFESSIONAL REGISTERED NURSES IN THIS STATE, TO PROVIDE FOR THE RESPONSIBILITIES AND DUTIES OF SCHOOL NURSES, AND TO PROVIDE LICENSED PRACTICAL NURSES MAY NOT SERVE AS SCHOOL NURSES; AND TO AMEND SECTION 59-10-210, RELATING TO FUNDING SCHOOL NURSES IN ELEMENTARY SCHOOLS, SO AS TO MAKE CONFORMING CHANGES.</w:t>
      </w:r>
    </w:p>
    <w:p w:rsidR="0026457A" w:rsidRDefault="0026457A" w:rsidP="0026457A">
      <w:bookmarkStart w:id="190" w:name="include_clip_end_336"/>
      <w:bookmarkEnd w:id="190"/>
      <w:r>
        <w:t>Referred to Committee on Education and Public Works</w:t>
      </w:r>
    </w:p>
    <w:p w:rsidR="0026457A" w:rsidRDefault="0026457A" w:rsidP="0026457A"/>
    <w:p w:rsidR="0026457A" w:rsidRDefault="0026457A" w:rsidP="0026457A">
      <w:pPr>
        <w:keepNext/>
      </w:pPr>
      <w:bookmarkStart w:id="191" w:name="include_clip_start_338"/>
      <w:bookmarkEnd w:id="191"/>
      <w:r>
        <w:t>H. 4806 -- Reps. Felder, J. E. Smith and Jefferson: A BILL TO AMEND THE CODE OF LAWS OF SOUTH CAROLINA, 1976, BY ADDING SECTION 60-11-130 SO AS TO PROVIDE FOR THE RETENTION AND USE BY THE DEPARTMENT OF ARCHIVES AND HISTORY OF CERTAIN PROCEEDS GENERATED BY ITS AFRICAN-AMERICAN HERITAGE COMMISSION; AND TO AMEND SECTION 60-11-120, RELATING TO THE DISPOSITION OF CERTAIN DUPLICATIVE MATERIAL IN THE POSSESSION OF THE AFRICAN-AMERICAN HERITAGE COMMISSION, SO AS TO ELIMINATE THE REQUIREMENT THAT SALES OF SUCH DUPLICATIVE MATERIAL BE MADE BY PUBLIC AUCTION.</w:t>
      </w:r>
    </w:p>
    <w:p w:rsidR="0026457A" w:rsidRDefault="0026457A" w:rsidP="0026457A">
      <w:bookmarkStart w:id="192" w:name="include_clip_end_338"/>
      <w:bookmarkEnd w:id="192"/>
      <w:r>
        <w:t>Referred to Committee on Judiciary</w:t>
      </w:r>
    </w:p>
    <w:p w:rsidR="0026457A" w:rsidRDefault="0026457A" w:rsidP="0026457A"/>
    <w:p w:rsidR="0026457A" w:rsidRDefault="0026457A" w:rsidP="0026457A">
      <w:pPr>
        <w:keepNext/>
      </w:pPr>
      <w:bookmarkStart w:id="193" w:name="include_clip_start_340"/>
      <w:bookmarkEnd w:id="193"/>
      <w:r>
        <w:t>H. 4807 -- Reps. Hixon, Hiott, Kirby and Yow: A BILL TO AMEND SECTION 7 OF ACT 41 OF 2015, RELATING TO THE ACT'S TIME EFFECTIVE CLAUSE, SO AS TO EXTEND THE PERIOD IN WHICH WILD TURKEY SEASONS AND BAG LIMITS FOR CERTAIN COUNTIES ARE SUSPENDED.</w:t>
      </w:r>
    </w:p>
    <w:p w:rsidR="0026457A" w:rsidRDefault="0026457A" w:rsidP="0026457A">
      <w:bookmarkStart w:id="194" w:name="include_clip_end_340"/>
      <w:bookmarkEnd w:id="194"/>
      <w:r>
        <w:t>Referred to Committee on Agriculture, Natural Resources and Environmental Affairs</w:t>
      </w:r>
    </w:p>
    <w:p w:rsidR="0026457A" w:rsidRDefault="0026457A" w:rsidP="0026457A"/>
    <w:p w:rsidR="0026457A" w:rsidRDefault="0026457A" w:rsidP="0026457A">
      <w:pPr>
        <w:keepNext/>
      </w:pPr>
      <w:bookmarkStart w:id="195" w:name="include_clip_start_342"/>
      <w:bookmarkEnd w:id="195"/>
      <w:r>
        <w:t>H. 4808 -- Reps. S. Rivers, Arrington, Davis, Cogswell, Sottile, McCoy, Gilliard, Bennett, Pendarvis, J. E. Smith and Mace: A BILL TO AMEND THE CODE OF LAWS OF SOUTH CAROLINA, 1976, BY ADDING SECTION 59-43-40 SO AS TO CREATE THE "SOUTH CAROLINA ADULT HIGH SCHOOL DIPLOMA AND INDUSTRY CERTIFICATION CHARTER SCHOOL PILOT PROGRAM"; AND TO AMEND SECTION 59-63-20, RELATING TO THE AGE OF ATTENDANCE IN PUBLIC SCHOOLS, SO AS TO ALLOW ADULTS TO ATTEND PUBLIC SCHOOLS IN THE PILOT PROGRAM AND TO ELIMINATE WAIVERS OF THE STARTING AGES FOR KINDERGARTEN AND FIRST GRADE.</w:t>
      </w:r>
    </w:p>
    <w:p w:rsidR="0026457A" w:rsidRDefault="0026457A" w:rsidP="0026457A">
      <w:bookmarkStart w:id="196" w:name="include_clip_end_342"/>
      <w:bookmarkEnd w:id="196"/>
      <w:r>
        <w:t>Referred to Committee on Education and Public Works</w:t>
      </w:r>
    </w:p>
    <w:p w:rsidR="0026457A" w:rsidRDefault="0026457A" w:rsidP="0026457A"/>
    <w:p w:rsidR="0026457A" w:rsidRDefault="0026457A" w:rsidP="0026457A">
      <w:pPr>
        <w:keepNext/>
      </w:pPr>
      <w:bookmarkStart w:id="197" w:name="include_clip_start_344"/>
      <w:bookmarkEnd w:id="197"/>
      <w:r>
        <w:t>H. 4809 -- Reps. Long, Chumley, Burns and McCravy: A BILL TO AMEND THE CODE OF LAWS OF SOUTH CAROLINA, 1976, BY ADDING SECTION 61-6-141 SO AS TO PROHIBIT THE DEPARTMENT OF REVENUE FROM ISSUING MORE THAN ONE RETAIL DEALER LICENSE TO ONE LICENSEE; BY ADDING SECTION 61-6-151 SO AS TO PROHIBIT A LICENSEE FROM HAVING AN INTEREST IN A RETAIL LIQUOR STORE OTHER THAN THE ONE STORE COVERED BY HIS RETAIL DEALER'S LICENSE; AND TO AMEND SECTION 61-6-1636, RELATING TO THE SALE OF ALCOHOLIC LIQUOR BY THE DRINK, SO AS TO ALLOW A LICENSED WHOLESALER TO DELIVER NEW ALCOHOLIC LIQUOR TO A PERSON LICENSED TO SELL ALCOHOLIC LIQUORS FOR ON-PREMISES CONSUMPTION UNDER CERTAIN CIRCUMSTANCES.</w:t>
      </w:r>
    </w:p>
    <w:p w:rsidR="0026457A" w:rsidRDefault="0026457A" w:rsidP="0026457A">
      <w:bookmarkStart w:id="198" w:name="include_clip_end_344"/>
      <w:bookmarkEnd w:id="198"/>
      <w:r>
        <w:t>Referred to Committee on Judiciary</w:t>
      </w:r>
    </w:p>
    <w:p w:rsidR="0026457A" w:rsidRDefault="0026457A" w:rsidP="0026457A"/>
    <w:p w:rsidR="0026457A" w:rsidRDefault="0026457A" w:rsidP="0026457A">
      <w:pPr>
        <w:keepNext/>
      </w:pPr>
      <w:bookmarkStart w:id="199" w:name="include_clip_start_346"/>
      <w:bookmarkEnd w:id="199"/>
      <w:r>
        <w:t>H. 4810 -- Reps. Gilliard, Williams, Hosey, Jefferson, Cobb-Hunter, Henegan, Ott, King, Govan, Howard and Pendarvis: A JOINT RESOLUTION TO CREATE THE "SCHOOL METAL DETECTOR STUDY COMMITTEE" TO STUDY WHETHER IT IS IN THE PUBLIC INTEREST TO REQUIRE THE INSTALLATION AND USE OF METAL DETECTORS AT PUBLIC SCHOOLS IN THIS STATE, TO PROVIDE FOR THE MEMBERSHIP OF THE STUDY COMMITTEE, AND TO REQUIRE THE STUDY COMMITTEE TO PREPARE A REPORT FOR THE GENERAL ASSEMBLY.</w:t>
      </w:r>
    </w:p>
    <w:p w:rsidR="0026457A" w:rsidRDefault="0026457A" w:rsidP="0026457A">
      <w:bookmarkStart w:id="200" w:name="include_clip_end_346"/>
      <w:bookmarkEnd w:id="200"/>
      <w:r>
        <w:t>Referred to Committee on Education and Public Works</w:t>
      </w:r>
    </w:p>
    <w:p w:rsidR="0026457A" w:rsidRDefault="0026457A" w:rsidP="0026457A"/>
    <w:p w:rsidR="0026457A" w:rsidRDefault="0026457A" w:rsidP="0026457A">
      <w:pPr>
        <w:keepNext/>
      </w:pPr>
      <w:bookmarkStart w:id="201" w:name="include_clip_start_348"/>
      <w:bookmarkEnd w:id="201"/>
      <w:r>
        <w:t>H. 4811 -- Reps. S. Rivers, G. M. Smith, Elliott, Davis, Stavrinakis, Murphy, Jordan, Caskey, Fry, W. Newton, Bannister, Clemmons, Cole and Lowe: A BILL TO AMEND SECTION 22-1-10, AS AMENDED, CODE OF LAWS OF SOUTH CAROLINA, 1976, RELATING TO THE APPOINTMENT OF MAGISTRATES, SO AS TO REQUIRE THAT A MAGISTRATE MUST BE A LICENSED ATTORNEY AND TO PROVIDE EXCEPTIONS UNDER CERTAIN CIRCUMSTANCES.</w:t>
      </w:r>
    </w:p>
    <w:p w:rsidR="0026457A" w:rsidRDefault="0026457A" w:rsidP="0026457A">
      <w:bookmarkStart w:id="202" w:name="include_clip_end_348"/>
      <w:bookmarkEnd w:id="202"/>
      <w:r>
        <w:t>Referred to Committee on Judiciary</w:t>
      </w:r>
    </w:p>
    <w:p w:rsidR="0026457A" w:rsidRDefault="0026457A" w:rsidP="0026457A"/>
    <w:p w:rsidR="0026457A" w:rsidRDefault="0026457A" w:rsidP="0026457A">
      <w:pPr>
        <w:keepNext/>
      </w:pPr>
      <w:bookmarkStart w:id="203" w:name="include_clip_start_350"/>
      <w:bookmarkEnd w:id="203"/>
      <w:r>
        <w:t>H. 4812 -- Reps. J. E. Smith and McEachern: A BILL TO AMEND THE CODE OF LAWS OF SOUTH CAROLINA, 1976, TO ENACT THE "SOUTH CAROLINA EQUAL PAY FOR EQUAL WORK ACT" BY ADDING CHAPTER 12 TO TITLE 41 SO AS TO PROHIBIT ON THE BASIS OF SEX THE PAYING OF WAGES TO EMPLOYEES OF ONE SEX AT A LESSER RATE THAN THE RATE PAID TO EMPLOYEES OF THE OPPOSITE SEX FOR COMPARABLE WORK IN JOBS WHICH REQUIRE THE SAME OR ESSENTIALLY THE SAME KNOWLEDGE, SKILL, EFFORT, AND RESPONSIBILITY; TO PROVIDE DEFINITIONS, EXCEPTIONS, AND PROHIBIT SPECIFIC EMPLOYER ACTIONS WITH REGARD TO THESE REQUIREMENTS; AND TO PROVIDE ADMINISTRATIVE AND, WHERE APPLICABLE, JUDICIAL REMEDIES FOR VIOLATIONS.</w:t>
      </w:r>
    </w:p>
    <w:p w:rsidR="0026457A" w:rsidRDefault="0026457A" w:rsidP="0026457A">
      <w:bookmarkStart w:id="204" w:name="include_clip_end_350"/>
      <w:bookmarkEnd w:id="204"/>
      <w:r>
        <w:t>Referred to Committee on Judiciary</w:t>
      </w:r>
    </w:p>
    <w:p w:rsidR="0026457A" w:rsidRDefault="0026457A" w:rsidP="0026457A"/>
    <w:p w:rsidR="0026457A" w:rsidRDefault="0026457A" w:rsidP="0026457A">
      <w:pPr>
        <w:keepNext/>
      </w:pPr>
      <w:bookmarkStart w:id="205" w:name="include_clip_start_352"/>
      <w:bookmarkEnd w:id="205"/>
      <w:r>
        <w:t>H. 4813 -- Rep. J. E. Smith: A BILL TO AMEND SECTION 15-48-90, CODE OF LAWS OF SOUTH CAROLINA, 1976, RELATING TO ARBITRATION AWARDS, SO AS TO PROVIDE THAT AWARDS MUST BE REASONED AND PROVIDE THAT ARBITRATORS SHALL PROVIDE THE SPECIFIC FACTS AND REASONS FOR THE AWARD AND CONCISELY EXPLAIN THE RATIONALE FOR THE DECISION.</w:t>
      </w:r>
    </w:p>
    <w:p w:rsidR="0026457A" w:rsidRDefault="0026457A" w:rsidP="0026457A">
      <w:bookmarkStart w:id="206" w:name="include_clip_end_352"/>
      <w:bookmarkEnd w:id="206"/>
      <w:r>
        <w:t>Referred to Committee on Judiciary</w:t>
      </w:r>
    </w:p>
    <w:p w:rsidR="0026457A" w:rsidRDefault="0026457A" w:rsidP="0026457A"/>
    <w:p w:rsidR="0026457A" w:rsidRDefault="0026457A" w:rsidP="0026457A">
      <w:pPr>
        <w:keepNext/>
      </w:pPr>
      <w:bookmarkStart w:id="207" w:name="include_clip_start_354"/>
      <w:bookmarkEnd w:id="207"/>
      <w:r>
        <w:t>H. 4814 -- Reps. Henegan, Yow, Norrell, Knight, McKnight, Henderson-Myers, McEachern, J. E. Smith, King, Anthony, Govan, Clyburn, Blackwell, Atkinson, Hosey, Hardee, Williams, Ott, Kirby, Cobb-Hunter, Jefferson, Robinson-Simpson, Gilliard, Erickson, B. Newton, West, Ridgeway, Alexander, Arrington, Dillard, Gagnon, Hayes, Martin, Parks, Pendarvis, Pitts, Sandifer, Spires, Thigpen, Wheeler and Willis: A BILL TO AMEND THE CODE OF LAWS OF SOUTH CAROLINA, 1976, BY ADDING SECTION 59-19-155 SO AS TO PROVIDE THE STATE DEPARTMENT OF EDUCATION SHALL ADOPT RULES PROVIDING STANDARDS AND PROCEDURES FOR REPORTING, INSPECTING, AND ABATING MOLD AND MILDEW HAZARDS IN PUBLIC SCHOOL FACILITIES; TO PROVIDE SCHOOL DISTRICT BOARDS SHALL KEEP DISTRICT FACILITIES IN GOOD REPAIR AND FREE FROM MOLD AND MILDEW HAZARDS; AND TO REQUIRE CERTAIN INSPECTIONS OF PUBLIC SCHOOL BUILDING INTERIORS FOR MOLD AND MILDEW HAZARDS CONSISTENT WITH STANDARDS AND PROCEDURES ADOPTED BY THE DEPARTMENT.</w:t>
      </w:r>
    </w:p>
    <w:p w:rsidR="0026457A" w:rsidRDefault="0026457A" w:rsidP="0026457A">
      <w:bookmarkStart w:id="208" w:name="include_clip_end_354"/>
      <w:bookmarkEnd w:id="208"/>
      <w:r>
        <w:t>Referred to Committee on Education and Public Works</w:t>
      </w:r>
    </w:p>
    <w:p w:rsidR="0026457A" w:rsidRDefault="0026457A" w:rsidP="0026457A"/>
    <w:p w:rsidR="0026457A" w:rsidRDefault="0026457A" w:rsidP="0026457A">
      <w:pPr>
        <w:keepNext/>
      </w:pPr>
      <w:bookmarkStart w:id="209" w:name="include_clip_start_356"/>
      <w:bookmarkEnd w:id="209"/>
      <w:r>
        <w:t>H. 4815 -- Rep. Arrington: A BILL TO AMEND THE CODE OF LAWS OF SOUTH CAROLINA, 1976, BY ADDING SECTION 40-67-75 SO AS TO PROVIDE SPEECH-LANGUAGE PATHOLOGISTS AND SPEECH-LANGUAGE PATHOLOGY ASSISTANTS UNDER THEIR SUPERVISION SHALL ADHERE TO CERTAIN GUIDELINES; TO AMEND SECTION 40-67-20, AS AMENDED, RELATING TO DEFINITIONS CONCERNING THE REGULATION OF SPEECH PATHOLOGISTS AND AUDIOLOGISTS, SO AS TO REVISE THE DEFINITION OF SPEECH-LANGUAGE PATHOLOGISTS; TO AMEND SECTION 40-67-30, RELATING TO THE SUPERVISION OF SPEECH-LANGUAGE PATHOLOGY INTERNS AND ASSISTANTS, SO AS TO MAKE TECHNICAL CORRECTIONS; TO AMEND SECTION 40-67-110, RELATING TO DISCIPLINARY MATTERS, SO AS TO PROVIDE THAT THE FAILURE TO ADHERE TO CERTAIN SUPERVISORY GUIDELINES AMONG THE FORMS OF CONDUCT  ARE SUBJECT TO DISCIPLINE; TO AMEND SECTION 40-67-260, RELATING TO THE COMPLETION OF CERTAIN CONTINUING EDUCATION HOURS FOR LICENSE RENEWAL, SO AS TO ALLOW FOR THE COMPLETION OF CONTINUING EDUCATION UNITS AS AN ALTERNATIVE; TO AMEND SECTION 40-67-280, RELATING TO THE COMPLETION OF CERTAIN CONTINUING EDUCATION HOURS FOR INACTIVE LICENSE REACTIVIATIONS, SO AS TO ALLOW FOR THE COMPLETION OF CONTINUING EDUCATION UNITS AS AN ALTERNATIVE; TO AMEND SECTION 40-67-300, RELATING TO THE APPLICABILITY OF THE CHAPTER, SO AS TO LIMIT THE EXEMPTION FOR SPEECH-PATHOLOGISTS AND AUDIOLOGISTS EMPLOYED BY THE FEDERAL GOVERNMENT OR THE STATE TO THOSE SO EMPLOYED BEFORE JANUARY 1, 2019, AND TO REMOVE AN EXEMPTION FOR PERSONS LICENSED UNDER TITLE 40 OR ANOTHER PROVISION OF LAW WHOSE SCOPE OF PRACTICE OVERLAPS WITH THE PRACTICE OF SPEECH PATHOLOGY OR AUDIOLOGY; TO REDESIGNATE CHAPTER 67, TITLE 40 AS "SPEECH-LANGUAGE PATHOLOGISTS AND AUDIOLOGISTS"; AND TO REPEAL ACT 124 OF 2015 RELATING TO THE TEMPORARY EXEMPTION OF CERTAIN APPLICANTS FOR LICENSURE AS SPEECH-LANGUAGE PATHOLOGIST ASSISTANTS FROM THE REQUIREMENT OF HAVING A BACHELOR'S DEGREE FROM A REGIONALLY ACCREDITED INSTITUTION OF HIGHER EDUCATION.</w:t>
      </w:r>
    </w:p>
    <w:p w:rsidR="0026457A" w:rsidRDefault="0026457A" w:rsidP="0026457A">
      <w:bookmarkStart w:id="210" w:name="include_clip_end_356"/>
      <w:bookmarkEnd w:id="210"/>
      <w:r>
        <w:t>Referred to Committee on Medical, Military, Public and Municipal Affairs</w:t>
      </w:r>
    </w:p>
    <w:p w:rsidR="0026457A" w:rsidRDefault="0026457A" w:rsidP="0026457A"/>
    <w:p w:rsidR="0026457A" w:rsidRDefault="0026457A" w:rsidP="0026457A">
      <w:pPr>
        <w:keepNext/>
      </w:pPr>
      <w:bookmarkStart w:id="211" w:name="include_clip_start_358"/>
      <w:bookmarkEnd w:id="211"/>
      <w:r>
        <w:t>H. 4816 -- Reps. J. E. Smith and Bernstein: A BILL TO EXTEND THE PROVISIONS OF THE SOUTH CAROLINA ABANDONED BUILDINGS REVITALIZATION ACT AS CONTAINED IN CHAPTER 67, TITLE 12 OF THE 1976 CODE UNTIL DECEMBER 31, 2025.</w:t>
      </w:r>
    </w:p>
    <w:p w:rsidR="0026457A" w:rsidRDefault="0026457A" w:rsidP="0026457A">
      <w:bookmarkStart w:id="212" w:name="include_clip_end_358"/>
      <w:bookmarkEnd w:id="212"/>
      <w:r>
        <w:t>Referred to Committee on Labor, Commerce and Industry</w:t>
      </w:r>
    </w:p>
    <w:p w:rsidR="0026457A" w:rsidRDefault="0026457A" w:rsidP="0026457A"/>
    <w:p w:rsidR="0026457A" w:rsidRDefault="0026457A" w:rsidP="0026457A">
      <w:r>
        <w:t>Rep. BRAWLEY moved that the House do now adjourn, which was agreed to.</w:t>
      </w:r>
    </w:p>
    <w:p w:rsidR="0026457A" w:rsidRDefault="0026457A" w:rsidP="0026457A"/>
    <w:p w:rsidR="0026457A" w:rsidRDefault="0026457A" w:rsidP="0026457A">
      <w:pPr>
        <w:keepNext/>
        <w:pBdr>
          <w:top w:val="single" w:sz="4" w:space="1" w:color="auto"/>
          <w:left w:val="single" w:sz="4" w:space="4" w:color="auto"/>
          <w:right w:val="single" w:sz="4" w:space="4" w:color="auto"/>
          <w:between w:val="single" w:sz="4" w:space="1" w:color="auto"/>
          <w:bar w:val="single" w:sz="4" w:color="auto"/>
        </w:pBdr>
        <w:jc w:val="center"/>
        <w:rPr>
          <w:b/>
        </w:rPr>
      </w:pPr>
      <w:r w:rsidRPr="0026457A">
        <w:rPr>
          <w:b/>
        </w:rPr>
        <w:t>ADJOURNMENT</w:t>
      </w:r>
    </w:p>
    <w:p w:rsidR="0026457A" w:rsidRDefault="0026457A" w:rsidP="0026457A">
      <w:pPr>
        <w:keepNext/>
        <w:pBdr>
          <w:left w:val="single" w:sz="4" w:space="4" w:color="auto"/>
          <w:right w:val="single" w:sz="4" w:space="4" w:color="auto"/>
          <w:between w:val="single" w:sz="4" w:space="1" w:color="auto"/>
          <w:bar w:val="single" w:sz="4" w:color="auto"/>
        </w:pBdr>
      </w:pPr>
      <w:r>
        <w:t>At 1:18 p.m. the House, in accordance with the motion of Rep. JEFFERSON, adjourned in memory of Dr. Luns C. Richardson, to meet at 10:00 a.m. tomorrow.</w:t>
      </w:r>
    </w:p>
    <w:p w:rsidR="0026457A" w:rsidRDefault="0026457A" w:rsidP="0026457A">
      <w:pPr>
        <w:pBdr>
          <w:left w:val="single" w:sz="4" w:space="4" w:color="auto"/>
          <w:bottom w:val="single" w:sz="4" w:space="1" w:color="auto"/>
          <w:right w:val="single" w:sz="4" w:space="4" w:color="auto"/>
          <w:between w:val="single" w:sz="4" w:space="1" w:color="auto"/>
          <w:bar w:val="single" w:sz="4" w:color="auto"/>
        </w:pBdr>
        <w:jc w:val="center"/>
      </w:pPr>
      <w:r>
        <w:t>***</w:t>
      </w:r>
    </w:p>
    <w:p w:rsidR="00B02BCF" w:rsidRDefault="00B02BCF" w:rsidP="00B02BCF">
      <w:pPr>
        <w:jc w:val="center"/>
      </w:pPr>
    </w:p>
    <w:p w:rsidR="00B02BCF" w:rsidRDefault="00B02BCF" w:rsidP="00B02BCF">
      <w:pPr>
        <w:jc w:val="center"/>
        <w:sectPr w:rsidR="00B02BCF">
          <w:headerReference w:type="first" r:id="rId14"/>
          <w:footerReference w:type="first" r:id="rId15"/>
          <w:pgSz w:w="12240" w:h="15840" w:code="1"/>
          <w:pgMar w:top="1008" w:right="4694" w:bottom="3499" w:left="1224" w:header="1008" w:footer="3499" w:gutter="0"/>
          <w:pgNumType w:start="1"/>
          <w:cols w:space="720"/>
          <w:titlePg/>
        </w:sectPr>
      </w:pPr>
    </w:p>
    <w:p w:rsidR="00B02BCF" w:rsidRPr="00B02BCF" w:rsidRDefault="00B02BCF" w:rsidP="00B02BCF">
      <w:pPr>
        <w:tabs>
          <w:tab w:val="right" w:leader="dot" w:pos="2520"/>
        </w:tabs>
        <w:rPr>
          <w:sz w:val="20"/>
        </w:rPr>
      </w:pPr>
      <w:bookmarkStart w:id="213" w:name="index_start"/>
      <w:bookmarkEnd w:id="213"/>
      <w:r w:rsidRPr="00B02BCF">
        <w:rPr>
          <w:sz w:val="20"/>
        </w:rPr>
        <w:t>H. 3342</w:t>
      </w:r>
      <w:r w:rsidRPr="00B02BCF">
        <w:rPr>
          <w:sz w:val="20"/>
        </w:rPr>
        <w:tab/>
        <w:t>4</w:t>
      </w:r>
    </w:p>
    <w:p w:rsidR="00B02BCF" w:rsidRPr="00B02BCF" w:rsidRDefault="00B02BCF" w:rsidP="00B02BCF">
      <w:pPr>
        <w:tabs>
          <w:tab w:val="right" w:leader="dot" w:pos="2520"/>
        </w:tabs>
        <w:rPr>
          <w:sz w:val="20"/>
        </w:rPr>
      </w:pPr>
      <w:r w:rsidRPr="00B02BCF">
        <w:rPr>
          <w:sz w:val="20"/>
        </w:rPr>
        <w:t>H. 3521</w:t>
      </w:r>
      <w:r w:rsidRPr="00B02BCF">
        <w:rPr>
          <w:sz w:val="20"/>
        </w:rPr>
        <w:tab/>
        <w:t>4</w:t>
      </w:r>
    </w:p>
    <w:p w:rsidR="00B02BCF" w:rsidRPr="00B02BCF" w:rsidRDefault="00B02BCF" w:rsidP="00B02BCF">
      <w:pPr>
        <w:tabs>
          <w:tab w:val="right" w:leader="dot" w:pos="2520"/>
        </w:tabs>
        <w:rPr>
          <w:sz w:val="20"/>
        </w:rPr>
      </w:pPr>
      <w:r w:rsidRPr="00B02BCF">
        <w:rPr>
          <w:sz w:val="20"/>
        </w:rPr>
        <w:t>H. 3529</w:t>
      </w:r>
      <w:r w:rsidRPr="00B02BCF">
        <w:rPr>
          <w:sz w:val="20"/>
        </w:rPr>
        <w:tab/>
        <w:t>4</w:t>
      </w:r>
    </w:p>
    <w:p w:rsidR="00B02BCF" w:rsidRPr="00B02BCF" w:rsidRDefault="00B02BCF" w:rsidP="00B02BCF">
      <w:pPr>
        <w:tabs>
          <w:tab w:val="right" w:leader="dot" w:pos="2520"/>
        </w:tabs>
        <w:rPr>
          <w:sz w:val="20"/>
        </w:rPr>
      </w:pPr>
      <w:r w:rsidRPr="00B02BCF">
        <w:rPr>
          <w:sz w:val="20"/>
        </w:rPr>
        <w:t>H. 4034</w:t>
      </w:r>
      <w:r w:rsidRPr="00B02BCF">
        <w:rPr>
          <w:sz w:val="20"/>
        </w:rPr>
        <w:tab/>
        <w:t>4</w:t>
      </w:r>
    </w:p>
    <w:p w:rsidR="00B02BCF" w:rsidRPr="00B02BCF" w:rsidRDefault="00B02BCF" w:rsidP="00B02BCF">
      <w:pPr>
        <w:tabs>
          <w:tab w:val="right" w:leader="dot" w:pos="2520"/>
        </w:tabs>
        <w:rPr>
          <w:sz w:val="20"/>
        </w:rPr>
      </w:pPr>
      <w:r w:rsidRPr="00B02BCF">
        <w:rPr>
          <w:sz w:val="20"/>
        </w:rPr>
        <w:t>H. 4210</w:t>
      </w:r>
      <w:r w:rsidRPr="00B02BCF">
        <w:rPr>
          <w:sz w:val="20"/>
        </w:rPr>
        <w:tab/>
        <w:t>26</w:t>
      </w:r>
    </w:p>
    <w:p w:rsidR="00B02BCF" w:rsidRPr="00B02BCF" w:rsidRDefault="00B02BCF" w:rsidP="00B02BCF">
      <w:pPr>
        <w:tabs>
          <w:tab w:val="right" w:leader="dot" w:pos="2520"/>
        </w:tabs>
        <w:rPr>
          <w:sz w:val="20"/>
        </w:rPr>
      </w:pPr>
      <w:r w:rsidRPr="00B02BCF">
        <w:rPr>
          <w:sz w:val="20"/>
        </w:rPr>
        <w:t>H. 4375</w:t>
      </w:r>
      <w:r w:rsidRPr="00B02BCF">
        <w:rPr>
          <w:sz w:val="20"/>
        </w:rPr>
        <w:tab/>
        <w:t>4, 10, 11, 16</w:t>
      </w:r>
    </w:p>
    <w:p w:rsidR="00B02BCF" w:rsidRPr="00B02BCF" w:rsidRDefault="00B02BCF" w:rsidP="00B02BCF">
      <w:pPr>
        <w:tabs>
          <w:tab w:val="right" w:leader="dot" w:pos="2520"/>
        </w:tabs>
        <w:rPr>
          <w:sz w:val="20"/>
        </w:rPr>
      </w:pPr>
      <w:r w:rsidRPr="00B02BCF">
        <w:rPr>
          <w:sz w:val="20"/>
        </w:rPr>
        <w:t>H. 4375</w:t>
      </w:r>
      <w:r w:rsidRPr="00B02BCF">
        <w:rPr>
          <w:sz w:val="20"/>
        </w:rPr>
        <w:tab/>
        <w:t>21, 22, 23, 26</w:t>
      </w:r>
    </w:p>
    <w:p w:rsidR="00B02BCF" w:rsidRPr="00B02BCF" w:rsidRDefault="00B02BCF" w:rsidP="00B02BCF">
      <w:pPr>
        <w:tabs>
          <w:tab w:val="right" w:leader="dot" w:pos="2520"/>
        </w:tabs>
        <w:rPr>
          <w:sz w:val="20"/>
        </w:rPr>
      </w:pPr>
      <w:r w:rsidRPr="00B02BCF">
        <w:rPr>
          <w:sz w:val="20"/>
        </w:rPr>
        <w:t>H. 4376</w:t>
      </w:r>
      <w:r w:rsidRPr="00B02BCF">
        <w:rPr>
          <w:sz w:val="20"/>
        </w:rPr>
        <w:tab/>
        <w:t>8</w:t>
      </w:r>
    </w:p>
    <w:p w:rsidR="00B02BCF" w:rsidRPr="00B02BCF" w:rsidRDefault="00B02BCF" w:rsidP="00B02BCF">
      <w:pPr>
        <w:tabs>
          <w:tab w:val="right" w:leader="dot" w:pos="2520"/>
        </w:tabs>
        <w:rPr>
          <w:sz w:val="20"/>
        </w:rPr>
      </w:pPr>
      <w:r w:rsidRPr="00B02BCF">
        <w:rPr>
          <w:sz w:val="20"/>
        </w:rPr>
        <w:t>H. 4377</w:t>
      </w:r>
      <w:r w:rsidRPr="00B02BCF">
        <w:rPr>
          <w:sz w:val="20"/>
        </w:rPr>
        <w:tab/>
        <w:t>7, 8</w:t>
      </w:r>
    </w:p>
    <w:p w:rsidR="00B02BCF" w:rsidRPr="00B02BCF" w:rsidRDefault="00B02BCF" w:rsidP="00B02BCF">
      <w:pPr>
        <w:tabs>
          <w:tab w:val="right" w:leader="dot" w:pos="2520"/>
        </w:tabs>
        <w:rPr>
          <w:sz w:val="20"/>
        </w:rPr>
      </w:pPr>
      <w:r w:rsidRPr="00B02BCF">
        <w:rPr>
          <w:sz w:val="20"/>
        </w:rPr>
        <w:t>H. 4397</w:t>
      </w:r>
      <w:r w:rsidRPr="00B02BCF">
        <w:rPr>
          <w:sz w:val="20"/>
        </w:rPr>
        <w:tab/>
        <w:t>5</w:t>
      </w:r>
    </w:p>
    <w:p w:rsidR="00B02BCF" w:rsidRPr="00B02BCF" w:rsidRDefault="00B02BCF" w:rsidP="00B02BCF">
      <w:pPr>
        <w:tabs>
          <w:tab w:val="right" w:leader="dot" w:pos="2520"/>
        </w:tabs>
        <w:rPr>
          <w:sz w:val="20"/>
        </w:rPr>
      </w:pPr>
      <w:r w:rsidRPr="00B02BCF">
        <w:rPr>
          <w:sz w:val="20"/>
        </w:rPr>
        <w:t>H. 4458</w:t>
      </w:r>
      <w:r w:rsidRPr="00B02BCF">
        <w:rPr>
          <w:sz w:val="20"/>
        </w:rPr>
        <w:tab/>
        <w:t>5</w:t>
      </w:r>
    </w:p>
    <w:p w:rsidR="00B02BCF" w:rsidRPr="00B02BCF" w:rsidRDefault="00B02BCF" w:rsidP="00B02BCF">
      <w:pPr>
        <w:tabs>
          <w:tab w:val="right" w:leader="dot" w:pos="2520"/>
        </w:tabs>
        <w:rPr>
          <w:sz w:val="20"/>
        </w:rPr>
      </w:pPr>
      <w:r w:rsidRPr="00B02BCF">
        <w:rPr>
          <w:sz w:val="20"/>
        </w:rPr>
        <w:t>H. 4460</w:t>
      </w:r>
      <w:r w:rsidRPr="00B02BCF">
        <w:rPr>
          <w:sz w:val="20"/>
        </w:rPr>
        <w:tab/>
        <w:t>4</w:t>
      </w:r>
    </w:p>
    <w:p w:rsidR="00B02BCF" w:rsidRPr="00B02BCF" w:rsidRDefault="00B02BCF" w:rsidP="00B02BCF">
      <w:pPr>
        <w:tabs>
          <w:tab w:val="right" w:leader="dot" w:pos="2520"/>
        </w:tabs>
        <w:rPr>
          <w:sz w:val="20"/>
        </w:rPr>
      </w:pPr>
      <w:r w:rsidRPr="00B02BCF">
        <w:rPr>
          <w:sz w:val="20"/>
        </w:rPr>
        <w:t>H. 4672</w:t>
      </w:r>
      <w:r w:rsidRPr="00B02BCF">
        <w:rPr>
          <w:sz w:val="20"/>
        </w:rPr>
        <w:tab/>
        <w:t>4</w:t>
      </w:r>
    </w:p>
    <w:p w:rsidR="00B02BCF" w:rsidRPr="00B02BCF" w:rsidRDefault="00B02BCF" w:rsidP="00B02BCF">
      <w:pPr>
        <w:tabs>
          <w:tab w:val="right" w:leader="dot" w:pos="2520"/>
        </w:tabs>
        <w:rPr>
          <w:sz w:val="20"/>
        </w:rPr>
      </w:pPr>
      <w:r w:rsidRPr="00B02BCF">
        <w:rPr>
          <w:sz w:val="20"/>
        </w:rPr>
        <w:t>H. 4673</w:t>
      </w:r>
      <w:r w:rsidRPr="00B02BCF">
        <w:rPr>
          <w:sz w:val="20"/>
        </w:rPr>
        <w:tab/>
        <w:t>7</w:t>
      </w:r>
    </w:p>
    <w:p w:rsidR="00B02BCF" w:rsidRPr="00B02BCF" w:rsidRDefault="00B02BCF" w:rsidP="00B02BCF">
      <w:pPr>
        <w:tabs>
          <w:tab w:val="right" w:leader="dot" w:pos="2520"/>
        </w:tabs>
        <w:rPr>
          <w:sz w:val="20"/>
        </w:rPr>
      </w:pPr>
      <w:r w:rsidRPr="00B02BCF">
        <w:rPr>
          <w:sz w:val="20"/>
        </w:rPr>
        <w:t>H. 4717</w:t>
      </w:r>
      <w:r w:rsidRPr="00B02BCF">
        <w:rPr>
          <w:sz w:val="20"/>
        </w:rPr>
        <w:tab/>
        <w:t>5</w:t>
      </w:r>
    </w:p>
    <w:p w:rsidR="00B02BCF" w:rsidRPr="00B02BCF" w:rsidRDefault="00B02BCF" w:rsidP="00B02BCF">
      <w:pPr>
        <w:tabs>
          <w:tab w:val="right" w:leader="dot" w:pos="2520"/>
        </w:tabs>
        <w:rPr>
          <w:sz w:val="20"/>
        </w:rPr>
      </w:pPr>
      <w:r w:rsidRPr="00B02BCF">
        <w:rPr>
          <w:sz w:val="20"/>
        </w:rPr>
        <w:t>H. 4731</w:t>
      </w:r>
      <w:r w:rsidRPr="00B02BCF">
        <w:rPr>
          <w:sz w:val="20"/>
        </w:rPr>
        <w:tab/>
        <w:t>27</w:t>
      </w:r>
    </w:p>
    <w:p w:rsidR="00B02BCF" w:rsidRPr="00B02BCF" w:rsidRDefault="00B02BCF" w:rsidP="00B02BCF">
      <w:pPr>
        <w:tabs>
          <w:tab w:val="right" w:leader="dot" w:pos="2520"/>
        </w:tabs>
        <w:rPr>
          <w:sz w:val="20"/>
        </w:rPr>
      </w:pPr>
      <w:r w:rsidRPr="00B02BCF">
        <w:rPr>
          <w:sz w:val="20"/>
        </w:rPr>
        <w:t>H. 4732</w:t>
      </w:r>
      <w:r w:rsidRPr="00B02BCF">
        <w:rPr>
          <w:sz w:val="20"/>
        </w:rPr>
        <w:tab/>
        <w:t>27</w:t>
      </w:r>
    </w:p>
    <w:p w:rsidR="00B02BCF" w:rsidRPr="00B02BCF" w:rsidRDefault="00B02BCF" w:rsidP="00B02BCF">
      <w:pPr>
        <w:tabs>
          <w:tab w:val="right" w:leader="dot" w:pos="2520"/>
        </w:tabs>
        <w:rPr>
          <w:sz w:val="20"/>
        </w:rPr>
      </w:pPr>
      <w:r w:rsidRPr="00B02BCF">
        <w:rPr>
          <w:sz w:val="20"/>
        </w:rPr>
        <w:t>H. 4733</w:t>
      </w:r>
      <w:r w:rsidRPr="00B02BCF">
        <w:rPr>
          <w:sz w:val="20"/>
        </w:rPr>
        <w:tab/>
        <w:t>28</w:t>
      </w:r>
    </w:p>
    <w:p w:rsidR="00B02BCF" w:rsidRPr="00B02BCF" w:rsidRDefault="00B02BCF" w:rsidP="00B02BCF">
      <w:pPr>
        <w:tabs>
          <w:tab w:val="right" w:leader="dot" w:pos="2520"/>
        </w:tabs>
        <w:rPr>
          <w:sz w:val="20"/>
        </w:rPr>
      </w:pPr>
      <w:r w:rsidRPr="00B02BCF">
        <w:rPr>
          <w:sz w:val="20"/>
        </w:rPr>
        <w:t>H. 4734</w:t>
      </w:r>
      <w:r w:rsidRPr="00B02BCF">
        <w:rPr>
          <w:sz w:val="20"/>
        </w:rPr>
        <w:tab/>
        <w:t>29</w:t>
      </w:r>
    </w:p>
    <w:p w:rsidR="00B02BCF" w:rsidRPr="00B02BCF" w:rsidRDefault="00B02BCF" w:rsidP="00B02BCF">
      <w:pPr>
        <w:tabs>
          <w:tab w:val="right" w:leader="dot" w:pos="2520"/>
        </w:tabs>
        <w:rPr>
          <w:sz w:val="20"/>
        </w:rPr>
      </w:pPr>
      <w:r w:rsidRPr="00B02BCF">
        <w:rPr>
          <w:sz w:val="20"/>
        </w:rPr>
        <w:t>H. 4735</w:t>
      </w:r>
      <w:r w:rsidRPr="00B02BCF">
        <w:rPr>
          <w:sz w:val="20"/>
        </w:rPr>
        <w:tab/>
        <w:t>30</w:t>
      </w:r>
    </w:p>
    <w:p w:rsidR="00B02BCF" w:rsidRPr="00B02BCF" w:rsidRDefault="00B02BCF" w:rsidP="00B02BCF">
      <w:pPr>
        <w:tabs>
          <w:tab w:val="right" w:leader="dot" w:pos="2520"/>
        </w:tabs>
        <w:rPr>
          <w:sz w:val="20"/>
        </w:rPr>
      </w:pPr>
      <w:r w:rsidRPr="00B02BCF">
        <w:rPr>
          <w:sz w:val="20"/>
        </w:rPr>
        <w:t>H. 4736</w:t>
      </w:r>
      <w:r w:rsidRPr="00B02BCF">
        <w:rPr>
          <w:sz w:val="20"/>
        </w:rPr>
        <w:tab/>
        <w:t>30</w:t>
      </w:r>
    </w:p>
    <w:p w:rsidR="00B02BCF" w:rsidRPr="00B02BCF" w:rsidRDefault="00B02BCF" w:rsidP="00B02BCF">
      <w:pPr>
        <w:tabs>
          <w:tab w:val="right" w:leader="dot" w:pos="2520"/>
        </w:tabs>
        <w:rPr>
          <w:sz w:val="20"/>
        </w:rPr>
      </w:pPr>
      <w:r w:rsidRPr="00B02BCF">
        <w:rPr>
          <w:sz w:val="20"/>
        </w:rPr>
        <w:t>H. 4737</w:t>
      </w:r>
      <w:r w:rsidRPr="00B02BCF">
        <w:rPr>
          <w:sz w:val="20"/>
        </w:rPr>
        <w:tab/>
        <w:t>31</w:t>
      </w:r>
    </w:p>
    <w:p w:rsidR="00B02BCF" w:rsidRPr="00B02BCF" w:rsidRDefault="00B02BCF" w:rsidP="00B02BCF">
      <w:pPr>
        <w:tabs>
          <w:tab w:val="right" w:leader="dot" w:pos="2520"/>
        </w:tabs>
        <w:rPr>
          <w:sz w:val="20"/>
        </w:rPr>
      </w:pPr>
      <w:r w:rsidRPr="00B02BCF">
        <w:rPr>
          <w:sz w:val="20"/>
        </w:rPr>
        <w:t>H. 4738</w:t>
      </w:r>
      <w:r w:rsidRPr="00B02BCF">
        <w:rPr>
          <w:sz w:val="20"/>
        </w:rPr>
        <w:tab/>
        <w:t>32</w:t>
      </w:r>
    </w:p>
    <w:p w:rsidR="00B02BCF" w:rsidRPr="00B02BCF" w:rsidRDefault="00B02BCF" w:rsidP="00B02BCF">
      <w:pPr>
        <w:tabs>
          <w:tab w:val="right" w:leader="dot" w:pos="2520"/>
        </w:tabs>
        <w:rPr>
          <w:sz w:val="20"/>
        </w:rPr>
      </w:pPr>
      <w:r w:rsidRPr="00B02BCF">
        <w:rPr>
          <w:sz w:val="20"/>
        </w:rPr>
        <w:t>H. 4739</w:t>
      </w:r>
      <w:r w:rsidRPr="00B02BCF">
        <w:rPr>
          <w:sz w:val="20"/>
        </w:rPr>
        <w:tab/>
        <w:t>32</w:t>
      </w:r>
    </w:p>
    <w:p w:rsidR="00B02BCF" w:rsidRPr="00B02BCF" w:rsidRDefault="00B02BCF" w:rsidP="00B02BCF">
      <w:pPr>
        <w:tabs>
          <w:tab w:val="right" w:leader="dot" w:pos="2520"/>
        </w:tabs>
        <w:rPr>
          <w:sz w:val="20"/>
        </w:rPr>
      </w:pPr>
      <w:r w:rsidRPr="00B02BCF">
        <w:rPr>
          <w:sz w:val="20"/>
        </w:rPr>
        <w:t>H. 4740</w:t>
      </w:r>
      <w:r w:rsidRPr="00B02BCF">
        <w:rPr>
          <w:sz w:val="20"/>
        </w:rPr>
        <w:tab/>
        <w:t>33</w:t>
      </w:r>
    </w:p>
    <w:p w:rsidR="00B02BCF" w:rsidRPr="00B02BCF" w:rsidRDefault="00B02BCF" w:rsidP="00B02BCF">
      <w:pPr>
        <w:tabs>
          <w:tab w:val="right" w:leader="dot" w:pos="2520"/>
        </w:tabs>
        <w:rPr>
          <w:sz w:val="20"/>
        </w:rPr>
      </w:pPr>
      <w:r w:rsidRPr="00B02BCF">
        <w:rPr>
          <w:sz w:val="20"/>
        </w:rPr>
        <w:t>H. 4741</w:t>
      </w:r>
      <w:r w:rsidRPr="00B02BCF">
        <w:rPr>
          <w:sz w:val="20"/>
        </w:rPr>
        <w:tab/>
        <w:t>34</w:t>
      </w:r>
    </w:p>
    <w:p w:rsidR="00B02BCF" w:rsidRPr="00B02BCF" w:rsidRDefault="00B02BCF" w:rsidP="00B02BCF">
      <w:pPr>
        <w:tabs>
          <w:tab w:val="right" w:leader="dot" w:pos="2520"/>
        </w:tabs>
        <w:rPr>
          <w:sz w:val="20"/>
        </w:rPr>
      </w:pPr>
      <w:r w:rsidRPr="00B02BCF">
        <w:rPr>
          <w:sz w:val="20"/>
        </w:rPr>
        <w:t>H. 4742</w:t>
      </w:r>
      <w:r w:rsidRPr="00B02BCF">
        <w:rPr>
          <w:sz w:val="20"/>
        </w:rPr>
        <w:tab/>
        <w:t>34</w:t>
      </w:r>
    </w:p>
    <w:p w:rsidR="00B02BCF" w:rsidRPr="00B02BCF" w:rsidRDefault="00B02BCF" w:rsidP="00B02BCF">
      <w:pPr>
        <w:tabs>
          <w:tab w:val="right" w:leader="dot" w:pos="2520"/>
        </w:tabs>
        <w:rPr>
          <w:sz w:val="20"/>
        </w:rPr>
      </w:pPr>
      <w:r w:rsidRPr="00B02BCF">
        <w:rPr>
          <w:sz w:val="20"/>
        </w:rPr>
        <w:t>H. 4743</w:t>
      </w:r>
      <w:r w:rsidRPr="00B02BCF">
        <w:rPr>
          <w:sz w:val="20"/>
        </w:rPr>
        <w:tab/>
        <w:t>35</w:t>
      </w:r>
    </w:p>
    <w:p w:rsidR="00B02BCF" w:rsidRPr="00B02BCF" w:rsidRDefault="00B02BCF" w:rsidP="00B02BCF">
      <w:pPr>
        <w:tabs>
          <w:tab w:val="right" w:leader="dot" w:pos="2520"/>
        </w:tabs>
        <w:rPr>
          <w:sz w:val="20"/>
        </w:rPr>
      </w:pPr>
      <w:r w:rsidRPr="00B02BCF">
        <w:rPr>
          <w:sz w:val="20"/>
        </w:rPr>
        <w:t>H. 4744</w:t>
      </w:r>
      <w:r w:rsidRPr="00B02BCF">
        <w:rPr>
          <w:sz w:val="20"/>
        </w:rPr>
        <w:tab/>
        <w:t>36</w:t>
      </w:r>
    </w:p>
    <w:p w:rsidR="00B02BCF" w:rsidRPr="00B02BCF" w:rsidRDefault="00B02BCF" w:rsidP="00B02BCF">
      <w:pPr>
        <w:tabs>
          <w:tab w:val="right" w:leader="dot" w:pos="2520"/>
        </w:tabs>
        <w:rPr>
          <w:sz w:val="20"/>
        </w:rPr>
      </w:pPr>
      <w:r w:rsidRPr="00B02BCF">
        <w:rPr>
          <w:sz w:val="20"/>
        </w:rPr>
        <w:t>H. 4745</w:t>
      </w:r>
      <w:r w:rsidRPr="00B02BCF">
        <w:rPr>
          <w:sz w:val="20"/>
        </w:rPr>
        <w:tab/>
        <w:t>36</w:t>
      </w:r>
    </w:p>
    <w:p w:rsidR="00B02BCF" w:rsidRPr="00B02BCF" w:rsidRDefault="00B02BCF" w:rsidP="00B02BCF">
      <w:pPr>
        <w:tabs>
          <w:tab w:val="right" w:leader="dot" w:pos="2520"/>
        </w:tabs>
        <w:rPr>
          <w:sz w:val="20"/>
        </w:rPr>
      </w:pPr>
      <w:r w:rsidRPr="00B02BCF">
        <w:rPr>
          <w:sz w:val="20"/>
        </w:rPr>
        <w:t>H. 4746</w:t>
      </w:r>
      <w:r w:rsidRPr="00B02BCF">
        <w:rPr>
          <w:sz w:val="20"/>
        </w:rPr>
        <w:tab/>
        <w:t>37</w:t>
      </w:r>
    </w:p>
    <w:p w:rsidR="00B02BCF" w:rsidRPr="00B02BCF" w:rsidRDefault="00B02BCF" w:rsidP="00B02BCF">
      <w:pPr>
        <w:tabs>
          <w:tab w:val="right" w:leader="dot" w:pos="2520"/>
        </w:tabs>
        <w:rPr>
          <w:sz w:val="20"/>
        </w:rPr>
      </w:pPr>
      <w:r w:rsidRPr="00B02BCF">
        <w:rPr>
          <w:sz w:val="20"/>
        </w:rPr>
        <w:t>H. 4747</w:t>
      </w:r>
      <w:r w:rsidRPr="00B02BCF">
        <w:rPr>
          <w:sz w:val="20"/>
        </w:rPr>
        <w:tab/>
        <w:t>38</w:t>
      </w:r>
    </w:p>
    <w:p w:rsidR="00B02BCF" w:rsidRPr="00B02BCF" w:rsidRDefault="00B02BCF" w:rsidP="00B02BCF">
      <w:pPr>
        <w:tabs>
          <w:tab w:val="right" w:leader="dot" w:pos="2520"/>
        </w:tabs>
        <w:rPr>
          <w:sz w:val="20"/>
        </w:rPr>
      </w:pPr>
      <w:r w:rsidRPr="00B02BCF">
        <w:rPr>
          <w:sz w:val="20"/>
        </w:rPr>
        <w:t>H. 4748</w:t>
      </w:r>
      <w:r w:rsidRPr="00B02BCF">
        <w:rPr>
          <w:sz w:val="20"/>
        </w:rPr>
        <w:tab/>
        <w:t>38</w:t>
      </w:r>
    </w:p>
    <w:p w:rsidR="00B02BCF" w:rsidRPr="00B02BCF" w:rsidRDefault="00B02BCF" w:rsidP="00B02BCF">
      <w:pPr>
        <w:tabs>
          <w:tab w:val="right" w:leader="dot" w:pos="2520"/>
        </w:tabs>
        <w:rPr>
          <w:sz w:val="20"/>
        </w:rPr>
      </w:pPr>
      <w:r w:rsidRPr="00B02BCF">
        <w:rPr>
          <w:sz w:val="20"/>
        </w:rPr>
        <w:t>H. 4749</w:t>
      </w:r>
      <w:r w:rsidRPr="00B02BCF">
        <w:rPr>
          <w:sz w:val="20"/>
        </w:rPr>
        <w:tab/>
        <w:t>39</w:t>
      </w:r>
    </w:p>
    <w:p w:rsidR="00B02BCF" w:rsidRPr="00B02BCF" w:rsidRDefault="00B02BCF" w:rsidP="00B02BCF">
      <w:pPr>
        <w:tabs>
          <w:tab w:val="right" w:leader="dot" w:pos="2520"/>
        </w:tabs>
        <w:rPr>
          <w:sz w:val="20"/>
        </w:rPr>
      </w:pPr>
      <w:r w:rsidRPr="00B02BCF">
        <w:rPr>
          <w:sz w:val="20"/>
        </w:rPr>
        <w:t>H. 4750</w:t>
      </w:r>
      <w:r w:rsidRPr="00B02BCF">
        <w:rPr>
          <w:sz w:val="20"/>
        </w:rPr>
        <w:tab/>
        <w:t>40</w:t>
      </w:r>
    </w:p>
    <w:p w:rsidR="00B02BCF" w:rsidRPr="00B02BCF" w:rsidRDefault="00B02BCF" w:rsidP="00B02BCF">
      <w:pPr>
        <w:tabs>
          <w:tab w:val="right" w:leader="dot" w:pos="2520"/>
        </w:tabs>
        <w:rPr>
          <w:sz w:val="20"/>
        </w:rPr>
      </w:pPr>
      <w:r w:rsidRPr="00B02BCF">
        <w:rPr>
          <w:sz w:val="20"/>
        </w:rPr>
        <w:t>H. 4751</w:t>
      </w:r>
      <w:r w:rsidRPr="00B02BCF">
        <w:rPr>
          <w:sz w:val="20"/>
        </w:rPr>
        <w:tab/>
        <w:t>41</w:t>
      </w:r>
    </w:p>
    <w:p w:rsidR="00B02BCF" w:rsidRPr="00B02BCF" w:rsidRDefault="00B02BCF" w:rsidP="00B02BCF">
      <w:pPr>
        <w:tabs>
          <w:tab w:val="right" w:leader="dot" w:pos="2520"/>
        </w:tabs>
        <w:rPr>
          <w:sz w:val="20"/>
        </w:rPr>
      </w:pPr>
      <w:r w:rsidRPr="00B02BCF">
        <w:rPr>
          <w:sz w:val="20"/>
        </w:rPr>
        <w:t>H. 4752</w:t>
      </w:r>
      <w:r w:rsidRPr="00B02BCF">
        <w:rPr>
          <w:sz w:val="20"/>
        </w:rPr>
        <w:tab/>
        <w:t>41</w:t>
      </w:r>
    </w:p>
    <w:p w:rsidR="00B02BCF" w:rsidRPr="00B02BCF" w:rsidRDefault="00B02BCF" w:rsidP="00B02BCF">
      <w:pPr>
        <w:tabs>
          <w:tab w:val="right" w:leader="dot" w:pos="2520"/>
        </w:tabs>
        <w:rPr>
          <w:sz w:val="20"/>
        </w:rPr>
      </w:pPr>
      <w:r w:rsidRPr="00B02BCF">
        <w:rPr>
          <w:sz w:val="20"/>
        </w:rPr>
        <w:t>H. 4753</w:t>
      </w:r>
      <w:r w:rsidRPr="00B02BCF">
        <w:rPr>
          <w:sz w:val="20"/>
        </w:rPr>
        <w:tab/>
        <w:t>42</w:t>
      </w:r>
    </w:p>
    <w:p w:rsidR="00B02BCF" w:rsidRPr="00B02BCF" w:rsidRDefault="00B02BCF" w:rsidP="00B02BCF">
      <w:pPr>
        <w:tabs>
          <w:tab w:val="right" w:leader="dot" w:pos="2520"/>
        </w:tabs>
        <w:rPr>
          <w:sz w:val="20"/>
        </w:rPr>
      </w:pPr>
      <w:r w:rsidRPr="00B02BCF">
        <w:rPr>
          <w:sz w:val="20"/>
        </w:rPr>
        <w:t>H. 4754</w:t>
      </w:r>
      <w:r w:rsidRPr="00B02BCF">
        <w:rPr>
          <w:sz w:val="20"/>
        </w:rPr>
        <w:tab/>
        <w:t>43</w:t>
      </w:r>
    </w:p>
    <w:p w:rsidR="00B02BCF" w:rsidRPr="00B02BCF" w:rsidRDefault="00B02BCF" w:rsidP="00B02BCF">
      <w:pPr>
        <w:tabs>
          <w:tab w:val="right" w:leader="dot" w:pos="2520"/>
        </w:tabs>
        <w:rPr>
          <w:sz w:val="20"/>
        </w:rPr>
      </w:pPr>
      <w:r w:rsidRPr="00B02BCF">
        <w:rPr>
          <w:sz w:val="20"/>
        </w:rPr>
        <w:t>H. 4755</w:t>
      </w:r>
      <w:r w:rsidRPr="00B02BCF">
        <w:rPr>
          <w:sz w:val="20"/>
        </w:rPr>
        <w:tab/>
        <w:t>43</w:t>
      </w:r>
    </w:p>
    <w:p w:rsidR="00B02BCF" w:rsidRPr="00B02BCF" w:rsidRDefault="00B02BCF" w:rsidP="00B02BCF">
      <w:pPr>
        <w:tabs>
          <w:tab w:val="right" w:leader="dot" w:pos="2520"/>
        </w:tabs>
        <w:rPr>
          <w:sz w:val="20"/>
        </w:rPr>
      </w:pPr>
      <w:r w:rsidRPr="00B02BCF">
        <w:rPr>
          <w:sz w:val="20"/>
        </w:rPr>
        <w:t>H. 4756</w:t>
      </w:r>
      <w:r w:rsidRPr="00B02BCF">
        <w:rPr>
          <w:sz w:val="20"/>
        </w:rPr>
        <w:tab/>
        <w:t>44</w:t>
      </w:r>
    </w:p>
    <w:p w:rsidR="00B02BCF" w:rsidRPr="00B02BCF" w:rsidRDefault="00B02BCF" w:rsidP="00B02BCF">
      <w:pPr>
        <w:tabs>
          <w:tab w:val="right" w:leader="dot" w:pos="2520"/>
        </w:tabs>
        <w:rPr>
          <w:sz w:val="20"/>
        </w:rPr>
      </w:pPr>
      <w:r w:rsidRPr="00B02BCF">
        <w:rPr>
          <w:sz w:val="20"/>
        </w:rPr>
        <w:t>H. 4757</w:t>
      </w:r>
      <w:r w:rsidRPr="00B02BCF">
        <w:rPr>
          <w:sz w:val="20"/>
        </w:rPr>
        <w:tab/>
        <w:t>45</w:t>
      </w:r>
    </w:p>
    <w:p w:rsidR="00B02BCF" w:rsidRPr="00B02BCF" w:rsidRDefault="00B02BCF" w:rsidP="00B02BCF">
      <w:pPr>
        <w:tabs>
          <w:tab w:val="right" w:leader="dot" w:pos="2520"/>
        </w:tabs>
        <w:rPr>
          <w:sz w:val="20"/>
        </w:rPr>
      </w:pPr>
      <w:r w:rsidRPr="00B02BCF">
        <w:rPr>
          <w:sz w:val="20"/>
        </w:rPr>
        <w:t>H. 4758</w:t>
      </w:r>
      <w:r w:rsidRPr="00B02BCF">
        <w:rPr>
          <w:sz w:val="20"/>
        </w:rPr>
        <w:tab/>
        <w:t>45</w:t>
      </w:r>
    </w:p>
    <w:p w:rsidR="00B02BCF" w:rsidRPr="00B02BCF" w:rsidRDefault="00B02BCF" w:rsidP="00B02BCF">
      <w:pPr>
        <w:tabs>
          <w:tab w:val="right" w:leader="dot" w:pos="2520"/>
        </w:tabs>
        <w:rPr>
          <w:sz w:val="20"/>
        </w:rPr>
      </w:pPr>
      <w:r w:rsidRPr="00B02BCF">
        <w:rPr>
          <w:sz w:val="20"/>
        </w:rPr>
        <w:t>H. 4759</w:t>
      </w:r>
      <w:r w:rsidRPr="00B02BCF">
        <w:rPr>
          <w:sz w:val="20"/>
        </w:rPr>
        <w:tab/>
        <w:t>46</w:t>
      </w:r>
    </w:p>
    <w:p w:rsidR="00B02BCF" w:rsidRPr="00B02BCF" w:rsidRDefault="00B02BCF" w:rsidP="00B02BCF">
      <w:pPr>
        <w:tabs>
          <w:tab w:val="right" w:leader="dot" w:pos="2520"/>
        </w:tabs>
        <w:rPr>
          <w:sz w:val="20"/>
        </w:rPr>
      </w:pPr>
      <w:r w:rsidRPr="00B02BCF">
        <w:rPr>
          <w:sz w:val="20"/>
        </w:rPr>
        <w:t>H. 4760</w:t>
      </w:r>
      <w:r w:rsidRPr="00B02BCF">
        <w:rPr>
          <w:sz w:val="20"/>
        </w:rPr>
        <w:tab/>
        <w:t>47</w:t>
      </w:r>
    </w:p>
    <w:p w:rsidR="00B02BCF" w:rsidRPr="00B02BCF" w:rsidRDefault="00B02BCF" w:rsidP="00B02BCF">
      <w:pPr>
        <w:tabs>
          <w:tab w:val="right" w:leader="dot" w:pos="2520"/>
        </w:tabs>
        <w:rPr>
          <w:sz w:val="20"/>
        </w:rPr>
      </w:pPr>
      <w:r w:rsidRPr="00B02BCF">
        <w:rPr>
          <w:sz w:val="20"/>
        </w:rPr>
        <w:t>H. 4761</w:t>
      </w:r>
      <w:r w:rsidRPr="00B02BCF">
        <w:rPr>
          <w:sz w:val="20"/>
        </w:rPr>
        <w:tab/>
        <w:t>48</w:t>
      </w:r>
    </w:p>
    <w:p w:rsidR="00B02BCF" w:rsidRPr="00B02BCF" w:rsidRDefault="00B02BCF" w:rsidP="00B02BCF">
      <w:pPr>
        <w:tabs>
          <w:tab w:val="right" w:leader="dot" w:pos="2520"/>
        </w:tabs>
        <w:rPr>
          <w:sz w:val="20"/>
        </w:rPr>
      </w:pPr>
      <w:r w:rsidRPr="00B02BCF">
        <w:rPr>
          <w:sz w:val="20"/>
        </w:rPr>
        <w:t>H. 4762</w:t>
      </w:r>
      <w:r w:rsidRPr="00B02BCF">
        <w:rPr>
          <w:sz w:val="20"/>
        </w:rPr>
        <w:tab/>
        <w:t>48</w:t>
      </w:r>
    </w:p>
    <w:p w:rsidR="00B02BCF" w:rsidRPr="00B02BCF" w:rsidRDefault="00B02BCF" w:rsidP="00B02BCF">
      <w:pPr>
        <w:tabs>
          <w:tab w:val="right" w:leader="dot" w:pos="2520"/>
        </w:tabs>
        <w:rPr>
          <w:sz w:val="20"/>
        </w:rPr>
      </w:pPr>
      <w:r w:rsidRPr="00B02BCF">
        <w:rPr>
          <w:sz w:val="20"/>
        </w:rPr>
        <w:t>H. 4763</w:t>
      </w:r>
      <w:r w:rsidRPr="00B02BCF">
        <w:rPr>
          <w:sz w:val="20"/>
        </w:rPr>
        <w:tab/>
        <w:t>49</w:t>
      </w:r>
    </w:p>
    <w:p w:rsidR="00B02BCF" w:rsidRPr="00B02BCF" w:rsidRDefault="00B02BCF" w:rsidP="00B02BCF">
      <w:pPr>
        <w:tabs>
          <w:tab w:val="right" w:leader="dot" w:pos="2520"/>
        </w:tabs>
        <w:rPr>
          <w:sz w:val="20"/>
        </w:rPr>
      </w:pPr>
      <w:r w:rsidRPr="00B02BCF">
        <w:rPr>
          <w:sz w:val="20"/>
        </w:rPr>
        <w:t>H. 4764</w:t>
      </w:r>
      <w:r w:rsidRPr="00B02BCF">
        <w:rPr>
          <w:sz w:val="20"/>
        </w:rPr>
        <w:tab/>
        <w:t>50</w:t>
      </w:r>
    </w:p>
    <w:p w:rsidR="00B02BCF" w:rsidRPr="00B02BCF" w:rsidRDefault="00B02BCF" w:rsidP="00B02BCF">
      <w:pPr>
        <w:tabs>
          <w:tab w:val="right" w:leader="dot" w:pos="2520"/>
        </w:tabs>
        <w:rPr>
          <w:sz w:val="20"/>
        </w:rPr>
      </w:pPr>
      <w:r w:rsidRPr="00B02BCF">
        <w:rPr>
          <w:sz w:val="20"/>
        </w:rPr>
        <w:t>H. 4765</w:t>
      </w:r>
      <w:r w:rsidRPr="00B02BCF">
        <w:rPr>
          <w:sz w:val="20"/>
        </w:rPr>
        <w:tab/>
        <w:t>50</w:t>
      </w:r>
    </w:p>
    <w:p w:rsidR="00B02BCF" w:rsidRPr="00B02BCF" w:rsidRDefault="00B02BCF" w:rsidP="00B02BCF">
      <w:pPr>
        <w:tabs>
          <w:tab w:val="right" w:leader="dot" w:pos="2520"/>
        </w:tabs>
        <w:rPr>
          <w:sz w:val="20"/>
        </w:rPr>
      </w:pPr>
      <w:r w:rsidRPr="00B02BCF">
        <w:rPr>
          <w:sz w:val="20"/>
        </w:rPr>
        <w:t>H. 4766</w:t>
      </w:r>
      <w:r w:rsidRPr="00B02BCF">
        <w:rPr>
          <w:sz w:val="20"/>
        </w:rPr>
        <w:tab/>
        <w:t>51</w:t>
      </w:r>
    </w:p>
    <w:p w:rsidR="00B02BCF" w:rsidRPr="00B02BCF" w:rsidRDefault="00B02BCF" w:rsidP="00B02BCF">
      <w:pPr>
        <w:tabs>
          <w:tab w:val="right" w:leader="dot" w:pos="2520"/>
        </w:tabs>
        <w:rPr>
          <w:sz w:val="20"/>
        </w:rPr>
      </w:pPr>
      <w:r w:rsidRPr="00B02BCF">
        <w:rPr>
          <w:sz w:val="20"/>
        </w:rPr>
        <w:t>H. 4767</w:t>
      </w:r>
      <w:r w:rsidRPr="00B02BCF">
        <w:rPr>
          <w:sz w:val="20"/>
        </w:rPr>
        <w:tab/>
        <w:t>52</w:t>
      </w:r>
    </w:p>
    <w:p w:rsidR="00B02BCF" w:rsidRPr="00B02BCF" w:rsidRDefault="00B02BCF" w:rsidP="00B02BCF">
      <w:pPr>
        <w:tabs>
          <w:tab w:val="right" w:leader="dot" w:pos="2520"/>
        </w:tabs>
        <w:rPr>
          <w:sz w:val="20"/>
        </w:rPr>
      </w:pPr>
      <w:r w:rsidRPr="00B02BCF">
        <w:rPr>
          <w:sz w:val="20"/>
        </w:rPr>
        <w:t>H. 4768</w:t>
      </w:r>
      <w:r w:rsidRPr="00B02BCF">
        <w:rPr>
          <w:sz w:val="20"/>
        </w:rPr>
        <w:tab/>
        <w:t>52</w:t>
      </w:r>
    </w:p>
    <w:p w:rsidR="00B02BCF" w:rsidRPr="00B02BCF" w:rsidRDefault="00B02BCF" w:rsidP="00B02BCF">
      <w:pPr>
        <w:tabs>
          <w:tab w:val="right" w:leader="dot" w:pos="2520"/>
        </w:tabs>
        <w:rPr>
          <w:sz w:val="20"/>
        </w:rPr>
      </w:pPr>
      <w:r w:rsidRPr="00B02BCF">
        <w:rPr>
          <w:sz w:val="20"/>
        </w:rPr>
        <w:t>H. 4769</w:t>
      </w:r>
      <w:r w:rsidRPr="00B02BCF">
        <w:rPr>
          <w:sz w:val="20"/>
        </w:rPr>
        <w:tab/>
        <w:t>53</w:t>
      </w:r>
    </w:p>
    <w:p w:rsidR="00B02BCF" w:rsidRPr="00B02BCF" w:rsidRDefault="00B02BCF" w:rsidP="00B02BCF">
      <w:pPr>
        <w:tabs>
          <w:tab w:val="right" w:leader="dot" w:pos="2520"/>
        </w:tabs>
        <w:rPr>
          <w:sz w:val="20"/>
        </w:rPr>
      </w:pPr>
      <w:r w:rsidRPr="00B02BCF">
        <w:rPr>
          <w:sz w:val="20"/>
        </w:rPr>
        <w:t>H. 4770</w:t>
      </w:r>
      <w:r w:rsidRPr="00B02BCF">
        <w:rPr>
          <w:sz w:val="20"/>
        </w:rPr>
        <w:tab/>
        <w:t>54</w:t>
      </w:r>
    </w:p>
    <w:p w:rsidR="00B02BCF" w:rsidRPr="00B02BCF" w:rsidRDefault="00B02BCF" w:rsidP="00B02BCF">
      <w:pPr>
        <w:tabs>
          <w:tab w:val="right" w:leader="dot" w:pos="2520"/>
        </w:tabs>
        <w:rPr>
          <w:sz w:val="20"/>
        </w:rPr>
      </w:pPr>
      <w:r w:rsidRPr="00B02BCF">
        <w:rPr>
          <w:sz w:val="20"/>
        </w:rPr>
        <w:t>H. 4771</w:t>
      </w:r>
      <w:r w:rsidRPr="00B02BCF">
        <w:rPr>
          <w:sz w:val="20"/>
        </w:rPr>
        <w:tab/>
        <w:t>55</w:t>
      </w:r>
    </w:p>
    <w:p w:rsidR="00B02BCF" w:rsidRPr="00B02BCF" w:rsidRDefault="00B02BCF" w:rsidP="00B02BCF">
      <w:pPr>
        <w:tabs>
          <w:tab w:val="right" w:leader="dot" w:pos="2520"/>
        </w:tabs>
        <w:rPr>
          <w:sz w:val="20"/>
        </w:rPr>
      </w:pPr>
      <w:r w:rsidRPr="00B02BCF">
        <w:rPr>
          <w:sz w:val="20"/>
        </w:rPr>
        <w:t>H. 4772</w:t>
      </w:r>
      <w:r w:rsidRPr="00B02BCF">
        <w:rPr>
          <w:sz w:val="20"/>
        </w:rPr>
        <w:tab/>
        <w:t>55</w:t>
      </w:r>
    </w:p>
    <w:p w:rsidR="00B02BCF" w:rsidRPr="00B02BCF" w:rsidRDefault="00B02BCF" w:rsidP="00B02BCF">
      <w:pPr>
        <w:tabs>
          <w:tab w:val="right" w:leader="dot" w:pos="2520"/>
        </w:tabs>
        <w:rPr>
          <w:sz w:val="20"/>
        </w:rPr>
      </w:pPr>
      <w:r w:rsidRPr="00B02BCF">
        <w:rPr>
          <w:sz w:val="20"/>
        </w:rPr>
        <w:t>H. 4773</w:t>
      </w:r>
      <w:r w:rsidRPr="00B02BCF">
        <w:rPr>
          <w:sz w:val="20"/>
        </w:rPr>
        <w:tab/>
        <w:t>56</w:t>
      </w:r>
    </w:p>
    <w:p w:rsidR="00B02BCF" w:rsidRPr="00B02BCF" w:rsidRDefault="00B02BCF" w:rsidP="00B02BCF">
      <w:pPr>
        <w:tabs>
          <w:tab w:val="right" w:leader="dot" w:pos="2520"/>
        </w:tabs>
        <w:rPr>
          <w:sz w:val="20"/>
        </w:rPr>
      </w:pPr>
      <w:r w:rsidRPr="00B02BCF">
        <w:rPr>
          <w:sz w:val="20"/>
        </w:rPr>
        <w:t>H. 4774</w:t>
      </w:r>
      <w:r w:rsidRPr="00B02BCF">
        <w:rPr>
          <w:sz w:val="20"/>
        </w:rPr>
        <w:tab/>
        <w:t>57</w:t>
      </w:r>
    </w:p>
    <w:p w:rsidR="00B02BCF" w:rsidRPr="00B02BCF" w:rsidRDefault="00B02BCF" w:rsidP="00B02BCF">
      <w:pPr>
        <w:tabs>
          <w:tab w:val="right" w:leader="dot" w:pos="2520"/>
        </w:tabs>
        <w:rPr>
          <w:sz w:val="20"/>
        </w:rPr>
      </w:pPr>
      <w:r w:rsidRPr="00B02BCF">
        <w:rPr>
          <w:sz w:val="20"/>
        </w:rPr>
        <w:t>H. 4775</w:t>
      </w:r>
      <w:r w:rsidRPr="00B02BCF">
        <w:rPr>
          <w:sz w:val="20"/>
        </w:rPr>
        <w:tab/>
        <w:t>57</w:t>
      </w:r>
    </w:p>
    <w:p w:rsidR="00B02BCF" w:rsidRPr="00B02BCF" w:rsidRDefault="00B02BCF" w:rsidP="00B02BCF">
      <w:pPr>
        <w:tabs>
          <w:tab w:val="right" w:leader="dot" w:pos="2520"/>
        </w:tabs>
        <w:rPr>
          <w:sz w:val="20"/>
        </w:rPr>
      </w:pPr>
      <w:r w:rsidRPr="00B02BCF">
        <w:rPr>
          <w:sz w:val="20"/>
        </w:rPr>
        <w:t>H. 4776</w:t>
      </w:r>
      <w:r w:rsidRPr="00B02BCF">
        <w:rPr>
          <w:sz w:val="20"/>
        </w:rPr>
        <w:tab/>
        <w:t>58</w:t>
      </w:r>
    </w:p>
    <w:p w:rsidR="00B02BCF" w:rsidRPr="00B02BCF" w:rsidRDefault="00B02BCF" w:rsidP="00B02BCF">
      <w:pPr>
        <w:tabs>
          <w:tab w:val="right" w:leader="dot" w:pos="2520"/>
        </w:tabs>
        <w:rPr>
          <w:sz w:val="20"/>
        </w:rPr>
      </w:pPr>
      <w:r w:rsidRPr="00B02BCF">
        <w:rPr>
          <w:sz w:val="20"/>
        </w:rPr>
        <w:t>H. 4777</w:t>
      </w:r>
      <w:r w:rsidRPr="00B02BCF">
        <w:rPr>
          <w:sz w:val="20"/>
        </w:rPr>
        <w:tab/>
        <w:t>59</w:t>
      </w:r>
    </w:p>
    <w:p w:rsidR="00B02BCF" w:rsidRPr="00B02BCF" w:rsidRDefault="00B02BCF" w:rsidP="00B02BCF">
      <w:pPr>
        <w:tabs>
          <w:tab w:val="right" w:leader="dot" w:pos="2520"/>
        </w:tabs>
        <w:rPr>
          <w:sz w:val="20"/>
        </w:rPr>
      </w:pPr>
      <w:r w:rsidRPr="00B02BCF">
        <w:rPr>
          <w:sz w:val="20"/>
        </w:rPr>
        <w:t>H. 4778</w:t>
      </w:r>
      <w:r w:rsidRPr="00B02BCF">
        <w:rPr>
          <w:sz w:val="20"/>
        </w:rPr>
        <w:tab/>
        <w:t>59</w:t>
      </w:r>
    </w:p>
    <w:p w:rsidR="00B02BCF" w:rsidRPr="00B02BCF" w:rsidRDefault="00B02BCF" w:rsidP="00B02BCF">
      <w:pPr>
        <w:tabs>
          <w:tab w:val="right" w:leader="dot" w:pos="2520"/>
        </w:tabs>
        <w:rPr>
          <w:sz w:val="20"/>
        </w:rPr>
      </w:pPr>
      <w:r w:rsidRPr="00B02BCF">
        <w:rPr>
          <w:sz w:val="20"/>
        </w:rPr>
        <w:t>H. 4779</w:t>
      </w:r>
      <w:r w:rsidRPr="00B02BCF">
        <w:rPr>
          <w:sz w:val="20"/>
        </w:rPr>
        <w:tab/>
        <w:t>60</w:t>
      </w:r>
    </w:p>
    <w:p w:rsidR="00B02BCF" w:rsidRPr="00B02BCF" w:rsidRDefault="00B02BCF" w:rsidP="00B02BCF">
      <w:pPr>
        <w:tabs>
          <w:tab w:val="right" w:leader="dot" w:pos="2520"/>
        </w:tabs>
        <w:rPr>
          <w:sz w:val="20"/>
        </w:rPr>
      </w:pPr>
      <w:r w:rsidRPr="00B02BCF">
        <w:rPr>
          <w:sz w:val="20"/>
        </w:rPr>
        <w:t>H. 4780</w:t>
      </w:r>
      <w:r w:rsidRPr="00B02BCF">
        <w:rPr>
          <w:sz w:val="20"/>
        </w:rPr>
        <w:tab/>
        <w:t>61</w:t>
      </w:r>
    </w:p>
    <w:p w:rsidR="00B02BCF" w:rsidRPr="00B02BCF" w:rsidRDefault="00B02BCF" w:rsidP="00B02BCF">
      <w:pPr>
        <w:tabs>
          <w:tab w:val="right" w:leader="dot" w:pos="2520"/>
        </w:tabs>
        <w:rPr>
          <w:sz w:val="20"/>
        </w:rPr>
      </w:pPr>
      <w:r w:rsidRPr="00B02BCF">
        <w:rPr>
          <w:sz w:val="20"/>
        </w:rPr>
        <w:t>H. 4781</w:t>
      </w:r>
      <w:r w:rsidRPr="00B02BCF">
        <w:rPr>
          <w:sz w:val="20"/>
        </w:rPr>
        <w:tab/>
        <w:t>62</w:t>
      </w:r>
    </w:p>
    <w:p w:rsidR="00B02BCF" w:rsidRPr="00B02BCF" w:rsidRDefault="00B02BCF" w:rsidP="00B02BCF">
      <w:pPr>
        <w:tabs>
          <w:tab w:val="right" w:leader="dot" w:pos="2520"/>
        </w:tabs>
        <w:rPr>
          <w:sz w:val="20"/>
        </w:rPr>
      </w:pPr>
      <w:r w:rsidRPr="00B02BCF">
        <w:rPr>
          <w:sz w:val="20"/>
        </w:rPr>
        <w:t>H. 4782</w:t>
      </w:r>
      <w:r w:rsidRPr="00B02BCF">
        <w:rPr>
          <w:sz w:val="20"/>
        </w:rPr>
        <w:tab/>
        <w:t>62</w:t>
      </w:r>
    </w:p>
    <w:p w:rsidR="00B02BCF" w:rsidRPr="00B02BCF" w:rsidRDefault="00B02BCF" w:rsidP="00B02BCF">
      <w:pPr>
        <w:tabs>
          <w:tab w:val="right" w:leader="dot" w:pos="2520"/>
        </w:tabs>
        <w:rPr>
          <w:sz w:val="20"/>
        </w:rPr>
      </w:pPr>
      <w:r w:rsidRPr="00B02BCF">
        <w:rPr>
          <w:sz w:val="20"/>
        </w:rPr>
        <w:t>H. 4783</w:t>
      </w:r>
      <w:r w:rsidRPr="00B02BCF">
        <w:rPr>
          <w:sz w:val="20"/>
        </w:rPr>
        <w:tab/>
        <w:t>63</w:t>
      </w:r>
    </w:p>
    <w:p w:rsidR="00B02BCF" w:rsidRPr="00B02BCF" w:rsidRDefault="00B02BCF" w:rsidP="00B02BCF">
      <w:pPr>
        <w:tabs>
          <w:tab w:val="right" w:leader="dot" w:pos="2520"/>
        </w:tabs>
        <w:rPr>
          <w:sz w:val="20"/>
        </w:rPr>
      </w:pPr>
      <w:r w:rsidRPr="00B02BCF">
        <w:rPr>
          <w:sz w:val="20"/>
        </w:rPr>
        <w:t>H. 4784</w:t>
      </w:r>
      <w:r w:rsidRPr="00B02BCF">
        <w:rPr>
          <w:sz w:val="20"/>
        </w:rPr>
        <w:tab/>
        <w:t>64</w:t>
      </w:r>
    </w:p>
    <w:p w:rsidR="00B02BCF" w:rsidRPr="00B02BCF" w:rsidRDefault="00B02BCF" w:rsidP="00B02BCF">
      <w:pPr>
        <w:tabs>
          <w:tab w:val="right" w:leader="dot" w:pos="2520"/>
        </w:tabs>
        <w:rPr>
          <w:sz w:val="20"/>
        </w:rPr>
      </w:pPr>
      <w:r w:rsidRPr="00B02BCF">
        <w:rPr>
          <w:sz w:val="20"/>
        </w:rPr>
        <w:t>H. 4785</w:t>
      </w:r>
      <w:r w:rsidRPr="00B02BCF">
        <w:rPr>
          <w:sz w:val="20"/>
        </w:rPr>
        <w:tab/>
        <w:t>64</w:t>
      </w:r>
    </w:p>
    <w:p w:rsidR="00B02BCF" w:rsidRPr="00B02BCF" w:rsidRDefault="00B02BCF" w:rsidP="00B02BCF">
      <w:pPr>
        <w:tabs>
          <w:tab w:val="right" w:leader="dot" w:pos="2520"/>
        </w:tabs>
        <w:rPr>
          <w:sz w:val="20"/>
        </w:rPr>
      </w:pPr>
      <w:r w:rsidRPr="00B02BCF">
        <w:rPr>
          <w:sz w:val="20"/>
        </w:rPr>
        <w:t>H. 4786</w:t>
      </w:r>
      <w:r w:rsidRPr="00B02BCF">
        <w:rPr>
          <w:sz w:val="20"/>
        </w:rPr>
        <w:tab/>
        <w:t>65</w:t>
      </w:r>
    </w:p>
    <w:p w:rsidR="00B02BCF" w:rsidRPr="00B02BCF" w:rsidRDefault="00B02BCF" w:rsidP="00B02BCF">
      <w:pPr>
        <w:tabs>
          <w:tab w:val="right" w:leader="dot" w:pos="2520"/>
        </w:tabs>
        <w:rPr>
          <w:sz w:val="20"/>
        </w:rPr>
      </w:pPr>
      <w:r w:rsidRPr="00B02BCF">
        <w:rPr>
          <w:sz w:val="20"/>
        </w:rPr>
        <w:t>H. 4787</w:t>
      </w:r>
      <w:r w:rsidRPr="00B02BCF">
        <w:rPr>
          <w:sz w:val="20"/>
        </w:rPr>
        <w:tab/>
        <w:t>66</w:t>
      </w:r>
    </w:p>
    <w:p w:rsidR="00B02BCF" w:rsidRPr="00B02BCF" w:rsidRDefault="00B02BCF" w:rsidP="00B02BCF">
      <w:pPr>
        <w:tabs>
          <w:tab w:val="right" w:leader="dot" w:pos="2520"/>
        </w:tabs>
        <w:rPr>
          <w:sz w:val="20"/>
        </w:rPr>
      </w:pPr>
      <w:r w:rsidRPr="00B02BCF">
        <w:rPr>
          <w:sz w:val="20"/>
        </w:rPr>
        <w:t>H. 4788</w:t>
      </w:r>
      <w:r w:rsidRPr="00B02BCF">
        <w:rPr>
          <w:sz w:val="20"/>
        </w:rPr>
        <w:tab/>
        <w:t>67</w:t>
      </w:r>
    </w:p>
    <w:p w:rsidR="00B02BCF" w:rsidRPr="00B02BCF" w:rsidRDefault="00B02BCF" w:rsidP="00B02BCF">
      <w:pPr>
        <w:tabs>
          <w:tab w:val="right" w:leader="dot" w:pos="2520"/>
        </w:tabs>
        <w:rPr>
          <w:sz w:val="20"/>
        </w:rPr>
      </w:pPr>
      <w:r w:rsidRPr="00B02BCF">
        <w:rPr>
          <w:sz w:val="20"/>
        </w:rPr>
        <w:t>H. 4789</w:t>
      </w:r>
      <w:r w:rsidRPr="00B02BCF">
        <w:rPr>
          <w:sz w:val="20"/>
        </w:rPr>
        <w:tab/>
        <w:t>67</w:t>
      </w:r>
    </w:p>
    <w:p w:rsidR="00B02BCF" w:rsidRPr="00B02BCF" w:rsidRDefault="00B02BCF" w:rsidP="00B02BCF">
      <w:pPr>
        <w:tabs>
          <w:tab w:val="right" w:leader="dot" w:pos="2520"/>
        </w:tabs>
        <w:rPr>
          <w:sz w:val="20"/>
        </w:rPr>
      </w:pPr>
      <w:r w:rsidRPr="00B02BCF">
        <w:rPr>
          <w:sz w:val="20"/>
        </w:rPr>
        <w:t>H. 4790</w:t>
      </w:r>
      <w:r w:rsidRPr="00B02BCF">
        <w:rPr>
          <w:sz w:val="20"/>
        </w:rPr>
        <w:tab/>
        <w:t>67</w:t>
      </w:r>
    </w:p>
    <w:p w:rsidR="00B02BCF" w:rsidRPr="00B02BCF" w:rsidRDefault="00B02BCF" w:rsidP="00B02BCF">
      <w:pPr>
        <w:tabs>
          <w:tab w:val="right" w:leader="dot" w:pos="2520"/>
        </w:tabs>
        <w:rPr>
          <w:sz w:val="20"/>
        </w:rPr>
      </w:pPr>
      <w:r w:rsidRPr="00B02BCF">
        <w:rPr>
          <w:sz w:val="20"/>
        </w:rPr>
        <w:t>H. 4791</w:t>
      </w:r>
      <w:r w:rsidRPr="00B02BCF">
        <w:rPr>
          <w:sz w:val="20"/>
        </w:rPr>
        <w:tab/>
        <w:t>68</w:t>
      </w:r>
    </w:p>
    <w:p w:rsidR="00B02BCF" w:rsidRPr="00B02BCF" w:rsidRDefault="00B02BCF" w:rsidP="00B02BCF">
      <w:pPr>
        <w:tabs>
          <w:tab w:val="right" w:leader="dot" w:pos="2520"/>
        </w:tabs>
        <w:rPr>
          <w:sz w:val="20"/>
        </w:rPr>
      </w:pPr>
      <w:r w:rsidRPr="00B02BCF">
        <w:rPr>
          <w:sz w:val="20"/>
        </w:rPr>
        <w:t>H. 4792</w:t>
      </w:r>
      <w:r w:rsidRPr="00B02BCF">
        <w:rPr>
          <w:sz w:val="20"/>
        </w:rPr>
        <w:tab/>
        <w:t>68</w:t>
      </w:r>
    </w:p>
    <w:p w:rsidR="00B02BCF" w:rsidRPr="00B02BCF" w:rsidRDefault="00B02BCF" w:rsidP="00B02BCF">
      <w:pPr>
        <w:tabs>
          <w:tab w:val="right" w:leader="dot" w:pos="2520"/>
        </w:tabs>
        <w:rPr>
          <w:sz w:val="20"/>
        </w:rPr>
      </w:pPr>
      <w:r w:rsidRPr="00B02BCF">
        <w:rPr>
          <w:sz w:val="20"/>
        </w:rPr>
        <w:t>H. 4793</w:t>
      </w:r>
      <w:r w:rsidRPr="00B02BCF">
        <w:rPr>
          <w:sz w:val="20"/>
        </w:rPr>
        <w:tab/>
        <w:t>69</w:t>
      </w:r>
    </w:p>
    <w:p w:rsidR="00B02BCF" w:rsidRPr="00B02BCF" w:rsidRDefault="00B02BCF" w:rsidP="00B02BCF">
      <w:pPr>
        <w:tabs>
          <w:tab w:val="right" w:leader="dot" w:pos="2520"/>
        </w:tabs>
        <w:rPr>
          <w:sz w:val="20"/>
        </w:rPr>
      </w:pPr>
      <w:r w:rsidRPr="00B02BCF">
        <w:rPr>
          <w:sz w:val="20"/>
        </w:rPr>
        <w:t>H. 4794</w:t>
      </w:r>
      <w:r w:rsidRPr="00B02BCF">
        <w:rPr>
          <w:sz w:val="20"/>
        </w:rPr>
        <w:tab/>
        <w:t>69</w:t>
      </w:r>
    </w:p>
    <w:p w:rsidR="00B02BCF" w:rsidRPr="00B02BCF" w:rsidRDefault="00B02BCF" w:rsidP="00B02BCF">
      <w:pPr>
        <w:tabs>
          <w:tab w:val="right" w:leader="dot" w:pos="2520"/>
        </w:tabs>
        <w:rPr>
          <w:sz w:val="20"/>
        </w:rPr>
      </w:pPr>
      <w:r w:rsidRPr="00B02BCF">
        <w:rPr>
          <w:sz w:val="20"/>
        </w:rPr>
        <w:t>H. 4795</w:t>
      </w:r>
      <w:r w:rsidRPr="00B02BCF">
        <w:rPr>
          <w:sz w:val="20"/>
        </w:rPr>
        <w:tab/>
        <w:t>71</w:t>
      </w:r>
    </w:p>
    <w:p w:rsidR="00B02BCF" w:rsidRPr="00B02BCF" w:rsidRDefault="00B02BCF" w:rsidP="00B02BCF">
      <w:pPr>
        <w:tabs>
          <w:tab w:val="right" w:leader="dot" w:pos="2520"/>
        </w:tabs>
        <w:rPr>
          <w:sz w:val="20"/>
        </w:rPr>
      </w:pPr>
      <w:r w:rsidRPr="00B02BCF">
        <w:rPr>
          <w:sz w:val="20"/>
        </w:rPr>
        <w:t>H. 4796</w:t>
      </w:r>
      <w:r w:rsidRPr="00B02BCF">
        <w:rPr>
          <w:sz w:val="20"/>
        </w:rPr>
        <w:tab/>
        <w:t>71</w:t>
      </w:r>
    </w:p>
    <w:p w:rsidR="00B02BCF" w:rsidRPr="00B02BCF" w:rsidRDefault="00B02BCF" w:rsidP="00B02BCF">
      <w:pPr>
        <w:tabs>
          <w:tab w:val="right" w:leader="dot" w:pos="2520"/>
        </w:tabs>
        <w:rPr>
          <w:sz w:val="20"/>
        </w:rPr>
      </w:pPr>
      <w:r w:rsidRPr="00B02BCF">
        <w:rPr>
          <w:sz w:val="20"/>
        </w:rPr>
        <w:t>H. 4797</w:t>
      </w:r>
      <w:r w:rsidRPr="00B02BCF">
        <w:rPr>
          <w:sz w:val="20"/>
        </w:rPr>
        <w:tab/>
        <w:t>71</w:t>
      </w:r>
    </w:p>
    <w:p w:rsidR="00B02BCF" w:rsidRPr="00B02BCF" w:rsidRDefault="00B02BCF" w:rsidP="00B02BCF">
      <w:pPr>
        <w:tabs>
          <w:tab w:val="right" w:leader="dot" w:pos="2520"/>
        </w:tabs>
        <w:rPr>
          <w:sz w:val="20"/>
        </w:rPr>
      </w:pPr>
      <w:r w:rsidRPr="00B02BCF">
        <w:rPr>
          <w:sz w:val="20"/>
        </w:rPr>
        <w:t>H. 4798</w:t>
      </w:r>
      <w:r w:rsidRPr="00B02BCF">
        <w:rPr>
          <w:sz w:val="20"/>
        </w:rPr>
        <w:tab/>
        <w:t>72</w:t>
      </w:r>
    </w:p>
    <w:p w:rsidR="00B02BCF" w:rsidRPr="00B02BCF" w:rsidRDefault="00B02BCF" w:rsidP="00B02BCF">
      <w:pPr>
        <w:tabs>
          <w:tab w:val="right" w:leader="dot" w:pos="2520"/>
        </w:tabs>
        <w:rPr>
          <w:sz w:val="20"/>
        </w:rPr>
      </w:pPr>
      <w:r w:rsidRPr="00B02BCF">
        <w:rPr>
          <w:sz w:val="20"/>
        </w:rPr>
        <w:t>H. 4799</w:t>
      </w:r>
      <w:r w:rsidRPr="00B02BCF">
        <w:rPr>
          <w:sz w:val="20"/>
        </w:rPr>
        <w:tab/>
        <w:t>72</w:t>
      </w:r>
    </w:p>
    <w:p w:rsidR="00B02BCF" w:rsidRPr="00B02BCF" w:rsidRDefault="00B02BCF" w:rsidP="00B02BCF">
      <w:pPr>
        <w:tabs>
          <w:tab w:val="right" w:leader="dot" w:pos="2520"/>
        </w:tabs>
        <w:rPr>
          <w:sz w:val="20"/>
        </w:rPr>
      </w:pPr>
      <w:r w:rsidRPr="00B02BCF">
        <w:rPr>
          <w:sz w:val="20"/>
        </w:rPr>
        <w:t>H. 4800</w:t>
      </w:r>
      <w:r w:rsidRPr="00B02BCF">
        <w:rPr>
          <w:sz w:val="20"/>
        </w:rPr>
        <w:tab/>
        <w:t>72</w:t>
      </w:r>
    </w:p>
    <w:p w:rsidR="00B02BCF" w:rsidRPr="00B02BCF" w:rsidRDefault="00B02BCF" w:rsidP="00B02BCF">
      <w:pPr>
        <w:tabs>
          <w:tab w:val="right" w:leader="dot" w:pos="2520"/>
        </w:tabs>
        <w:rPr>
          <w:sz w:val="20"/>
        </w:rPr>
      </w:pPr>
      <w:r w:rsidRPr="00B02BCF">
        <w:rPr>
          <w:sz w:val="20"/>
        </w:rPr>
        <w:t>H. 4801</w:t>
      </w:r>
      <w:r w:rsidRPr="00B02BCF">
        <w:rPr>
          <w:sz w:val="20"/>
        </w:rPr>
        <w:tab/>
        <w:t>72</w:t>
      </w:r>
    </w:p>
    <w:p w:rsidR="00B02BCF" w:rsidRPr="00B02BCF" w:rsidRDefault="00B02BCF" w:rsidP="00B02BCF">
      <w:pPr>
        <w:tabs>
          <w:tab w:val="right" w:leader="dot" w:pos="2520"/>
        </w:tabs>
        <w:rPr>
          <w:sz w:val="20"/>
        </w:rPr>
      </w:pPr>
      <w:r w:rsidRPr="00B02BCF">
        <w:rPr>
          <w:sz w:val="20"/>
        </w:rPr>
        <w:t>H. 4802</w:t>
      </w:r>
      <w:r w:rsidRPr="00B02BCF">
        <w:rPr>
          <w:sz w:val="20"/>
        </w:rPr>
        <w:tab/>
        <w:t>73</w:t>
      </w:r>
    </w:p>
    <w:p w:rsidR="00B02BCF" w:rsidRPr="00B02BCF" w:rsidRDefault="00B02BCF" w:rsidP="00B02BCF">
      <w:pPr>
        <w:tabs>
          <w:tab w:val="right" w:leader="dot" w:pos="2520"/>
        </w:tabs>
        <w:rPr>
          <w:sz w:val="20"/>
        </w:rPr>
      </w:pPr>
      <w:r w:rsidRPr="00B02BCF">
        <w:rPr>
          <w:sz w:val="20"/>
        </w:rPr>
        <w:t>H. 4803</w:t>
      </w:r>
      <w:r w:rsidRPr="00B02BCF">
        <w:rPr>
          <w:sz w:val="20"/>
        </w:rPr>
        <w:tab/>
        <w:t>74</w:t>
      </w:r>
    </w:p>
    <w:p w:rsidR="00B02BCF" w:rsidRPr="00B02BCF" w:rsidRDefault="00B02BCF" w:rsidP="00B02BCF">
      <w:pPr>
        <w:tabs>
          <w:tab w:val="right" w:leader="dot" w:pos="2520"/>
        </w:tabs>
        <w:rPr>
          <w:sz w:val="20"/>
        </w:rPr>
      </w:pPr>
      <w:r w:rsidRPr="00B02BCF">
        <w:rPr>
          <w:sz w:val="20"/>
        </w:rPr>
        <w:t>H. 4804</w:t>
      </w:r>
      <w:r w:rsidRPr="00B02BCF">
        <w:rPr>
          <w:sz w:val="20"/>
        </w:rPr>
        <w:tab/>
        <w:t>74</w:t>
      </w:r>
    </w:p>
    <w:p w:rsidR="00B02BCF" w:rsidRPr="00B02BCF" w:rsidRDefault="00B02BCF" w:rsidP="00B02BCF">
      <w:pPr>
        <w:tabs>
          <w:tab w:val="right" w:leader="dot" w:pos="2520"/>
        </w:tabs>
        <w:rPr>
          <w:sz w:val="20"/>
        </w:rPr>
      </w:pPr>
      <w:r w:rsidRPr="00B02BCF">
        <w:rPr>
          <w:sz w:val="20"/>
        </w:rPr>
        <w:t>H. 4805</w:t>
      </w:r>
      <w:r w:rsidRPr="00B02BCF">
        <w:rPr>
          <w:sz w:val="20"/>
        </w:rPr>
        <w:tab/>
        <w:t>75</w:t>
      </w:r>
    </w:p>
    <w:p w:rsidR="00B02BCF" w:rsidRPr="00B02BCF" w:rsidRDefault="00B02BCF" w:rsidP="00B02BCF">
      <w:pPr>
        <w:tabs>
          <w:tab w:val="right" w:leader="dot" w:pos="2520"/>
        </w:tabs>
        <w:rPr>
          <w:sz w:val="20"/>
        </w:rPr>
      </w:pPr>
      <w:r w:rsidRPr="00B02BCF">
        <w:rPr>
          <w:sz w:val="20"/>
        </w:rPr>
        <w:t>H. 4806</w:t>
      </w:r>
      <w:r w:rsidRPr="00B02BCF">
        <w:rPr>
          <w:sz w:val="20"/>
        </w:rPr>
        <w:tab/>
        <w:t>75</w:t>
      </w:r>
    </w:p>
    <w:p w:rsidR="00B02BCF" w:rsidRPr="00B02BCF" w:rsidRDefault="00B02BCF" w:rsidP="00B02BCF">
      <w:pPr>
        <w:tabs>
          <w:tab w:val="right" w:leader="dot" w:pos="2520"/>
        </w:tabs>
        <w:rPr>
          <w:sz w:val="20"/>
        </w:rPr>
      </w:pPr>
      <w:r w:rsidRPr="00B02BCF">
        <w:rPr>
          <w:sz w:val="20"/>
        </w:rPr>
        <w:t>H. 4807</w:t>
      </w:r>
      <w:r w:rsidRPr="00B02BCF">
        <w:rPr>
          <w:sz w:val="20"/>
        </w:rPr>
        <w:tab/>
        <w:t>75</w:t>
      </w:r>
    </w:p>
    <w:p w:rsidR="00B02BCF" w:rsidRPr="00B02BCF" w:rsidRDefault="00B02BCF" w:rsidP="00B02BCF">
      <w:pPr>
        <w:tabs>
          <w:tab w:val="right" w:leader="dot" w:pos="2520"/>
        </w:tabs>
        <w:rPr>
          <w:sz w:val="20"/>
        </w:rPr>
      </w:pPr>
      <w:r w:rsidRPr="00B02BCF">
        <w:rPr>
          <w:sz w:val="20"/>
        </w:rPr>
        <w:t>H. 4808</w:t>
      </w:r>
      <w:r w:rsidRPr="00B02BCF">
        <w:rPr>
          <w:sz w:val="20"/>
        </w:rPr>
        <w:tab/>
        <w:t>75</w:t>
      </w:r>
    </w:p>
    <w:p w:rsidR="00B02BCF" w:rsidRPr="00B02BCF" w:rsidRDefault="00B02BCF" w:rsidP="00B02BCF">
      <w:pPr>
        <w:tabs>
          <w:tab w:val="right" w:leader="dot" w:pos="2520"/>
        </w:tabs>
        <w:rPr>
          <w:sz w:val="20"/>
        </w:rPr>
      </w:pPr>
      <w:r w:rsidRPr="00B02BCF">
        <w:rPr>
          <w:sz w:val="20"/>
        </w:rPr>
        <w:t>H. 4809</w:t>
      </w:r>
      <w:r w:rsidRPr="00B02BCF">
        <w:rPr>
          <w:sz w:val="20"/>
        </w:rPr>
        <w:tab/>
        <w:t>76</w:t>
      </w:r>
    </w:p>
    <w:p w:rsidR="00B02BCF" w:rsidRPr="00B02BCF" w:rsidRDefault="00B02BCF" w:rsidP="00B02BCF">
      <w:pPr>
        <w:tabs>
          <w:tab w:val="right" w:leader="dot" w:pos="2520"/>
        </w:tabs>
        <w:rPr>
          <w:sz w:val="20"/>
        </w:rPr>
      </w:pPr>
      <w:r w:rsidRPr="00B02BCF">
        <w:rPr>
          <w:sz w:val="20"/>
        </w:rPr>
        <w:t>H. 4810</w:t>
      </w:r>
      <w:r w:rsidRPr="00B02BCF">
        <w:rPr>
          <w:sz w:val="20"/>
        </w:rPr>
        <w:tab/>
        <w:t>76</w:t>
      </w:r>
    </w:p>
    <w:p w:rsidR="00B02BCF" w:rsidRPr="00B02BCF" w:rsidRDefault="00B02BCF" w:rsidP="00B02BCF">
      <w:pPr>
        <w:tabs>
          <w:tab w:val="right" w:leader="dot" w:pos="2520"/>
        </w:tabs>
        <w:rPr>
          <w:sz w:val="20"/>
        </w:rPr>
      </w:pPr>
      <w:r w:rsidRPr="00B02BCF">
        <w:rPr>
          <w:sz w:val="20"/>
        </w:rPr>
        <w:t>H. 4811</w:t>
      </w:r>
      <w:r w:rsidRPr="00B02BCF">
        <w:rPr>
          <w:sz w:val="20"/>
        </w:rPr>
        <w:tab/>
        <w:t>76</w:t>
      </w:r>
    </w:p>
    <w:p w:rsidR="00B02BCF" w:rsidRPr="00B02BCF" w:rsidRDefault="00B02BCF" w:rsidP="00B02BCF">
      <w:pPr>
        <w:tabs>
          <w:tab w:val="right" w:leader="dot" w:pos="2520"/>
        </w:tabs>
        <w:rPr>
          <w:sz w:val="20"/>
        </w:rPr>
      </w:pPr>
      <w:r w:rsidRPr="00B02BCF">
        <w:rPr>
          <w:sz w:val="20"/>
        </w:rPr>
        <w:t>H. 4812</w:t>
      </w:r>
      <w:r w:rsidRPr="00B02BCF">
        <w:rPr>
          <w:sz w:val="20"/>
        </w:rPr>
        <w:tab/>
        <w:t>77</w:t>
      </w:r>
    </w:p>
    <w:p w:rsidR="00B02BCF" w:rsidRPr="00B02BCF" w:rsidRDefault="00B02BCF" w:rsidP="00B02BCF">
      <w:pPr>
        <w:tabs>
          <w:tab w:val="right" w:leader="dot" w:pos="2520"/>
        </w:tabs>
        <w:rPr>
          <w:sz w:val="20"/>
        </w:rPr>
      </w:pPr>
      <w:r w:rsidRPr="00B02BCF">
        <w:rPr>
          <w:sz w:val="20"/>
        </w:rPr>
        <w:t>H. 4813</w:t>
      </w:r>
      <w:r w:rsidRPr="00B02BCF">
        <w:rPr>
          <w:sz w:val="20"/>
        </w:rPr>
        <w:tab/>
        <w:t>77</w:t>
      </w:r>
    </w:p>
    <w:p w:rsidR="00B02BCF" w:rsidRPr="00B02BCF" w:rsidRDefault="00B02BCF" w:rsidP="00B02BCF">
      <w:pPr>
        <w:tabs>
          <w:tab w:val="right" w:leader="dot" w:pos="2520"/>
        </w:tabs>
        <w:rPr>
          <w:sz w:val="20"/>
        </w:rPr>
      </w:pPr>
      <w:r w:rsidRPr="00B02BCF">
        <w:rPr>
          <w:sz w:val="20"/>
        </w:rPr>
        <w:t>H. 4814</w:t>
      </w:r>
      <w:r w:rsidRPr="00B02BCF">
        <w:rPr>
          <w:sz w:val="20"/>
        </w:rPr>
        <w:tab/>
        <w:t>77</w:t>
      </w:r>
    </w:p>
    <w:p w:rsidR="00B02BCF" w:rsidRPr="00B02BCF" w:rsidRDefault="00B02BCF" w:rsidP="00B02BCF">
      <w:pPr>
        <w:tabs>
          <w:tab w:val="right" w:leader="dot" w:pos="2520"/>
        </w:tabs>
        <w:rPr>
          <w:sz w:val="20"/>
        </w:rPr>
      </w:pPr>
      <w:r w:rsidRPr="00B02BCF">
        <w:rPr>
          <w:sz w:val="20"/>
        </w:rPr>
        <w:t>H. 4815</w:t>
      </w:r>
      <w:r w:rsidRPr="00B02BCF">
        <w:rPr>
          <w:sz w:val="20"/>
        </w:rPr>
        <w:tab/>
        <w:t>78</w:t>
      </w:r>
    </w:p>
    <w:p w:rsidR="00B02BCF" w:rsidRPr="00B02BCF" w:rsidRDefault="00B02BCF" w:rsidP="00B02BCF">
      <w:pPr>
        <w:tabs>
          <w:tab w:val="right" w:leader="dot" w:pos="2520"/>
        </w:tabs>
        <w:rPr>
          <w:sz w:val="20"/>
        </w:rPr>
      </w:pPr>
      <w:r w:rsidRPr="00B02BCF">
        <w:rPr>
          <w:sz w:val="20"/>
        </w:rPr>
        <w:t>H. 4816</w:t>
      </w:r>
      <w:r w:rsidRPr="00B02BCF">
        <w:rPr>
          <w:sz w:val="20"/>
        </w:rPr>
        <w:tab/>
        <w:t>79</w:t>
      </w:r>
    </w:p>
    <w:p w:rsidR="00B02BCF" w:rsidRPr="00B02BCF" w:rsidRDefault="00B02BCF" w:rsidP="00B02BCF">
      <w:pPr>
        <w:tabs>
          <w:tab w:val="right" w:leader="dot" w:pos="2520"/>
        </w:tabs>
        <w:rPr>
          <w:sz w:val="20"/>
        </w:rPr>
      </w:pPr>
      <w:r w:rsidRPr="00B02BCF">
        <w:rPr>
          <w:sz w:val="20"/>
        </w:rPr>
        <w:t>H. 4817</w:t>
      </w:r>
      <w:r w:rsidRPr="00B02BCF">
        <w:rPr>
          <w:sz w:val="20"/>
        </w:rPr>
        <w:tab/>
        <w:t>70</w:t>
      </w:r>
    </w:p>
    <w:p w:rsidR="00B02BCF" w:rsidRPr="00B02BCF" w:rsidRDefault="00B02BCF" w:rsidP="00B02BCF">
      <w:pPr>
        <w:tabs>
          <w:tab w:val="right" w:leader="dot" w:pos="2520"/>
        </w:tabs>
        <w:rPr>
          <w:sz w:val="20"/>
        </w:rPr>
      </w:pPr>
    </w:p>
    <w:p w:rsidR="00B02BCF" w:rsidRPr="00B02BCF" w:rsidRDefault="00B02BCF" w:rsidP="00B02BCF">
      <w:pPr>
        <w:tabs>
          <w:tab w:val="right" w:leader="dot" w:pos="2520"/>
        </w:tabs>
        <w:rPr>
          <w:sz w:val="20"/>
        </w:rPr>
      </w:pPr>
      <w:r w:rsidRPr="00B02BCF">
        <w:rPr>
          <w:sz w:val="20"/>
        </w:rPr>
        <w:t>S. 923</w:t>
      </w:r>
      <w:r w:rsidRPr="00B02BCF">
        <w:rPr>
          <w:sz w:val="20"/>
        </w:rPr>
        <w:tab/>
        <w:t>70</w:t>
      </w:r>
    </w:p>
    <w:p w:rsidR="00B02BCF" w:rsidRPr="00B02BCF" w:rsidRDefault="00B02BCF" w:rsidP="00B02BCF">
      <w:pPr>
        <w:tabs>
          <w:tab w:val="right" w:leader="dot" w:pos="2520"/>
        </w:tabs>
        <w:rPr>
          <w:sz w:val="20"/>
        </w:rPr>
      </w:pPr>
      <w:r w:rsidRPr="00B02BCF">
        <w:rPr>
          <w:sz w:val="20"/>
        </w:rPr>
        <w:t>S. 938</w:t>
      </w:r>
      <w:r w:rsidRPr="00B02BCF">
        <w:rPr>
          <w:sz w:val="20"/>
        </w:rPr>
        <w:tab/>
        <w:t>26</w:t>
      </w:r>
    </w:p>
    <w:p w:rsidR="00B02BCF" w:rsidRDefault="00B02BCF" w:rsidP="00B02BCF">
      <w:pPr>
        <w:tabs>
          <w:tab w:val="right" w:leader="dot" w:pos="2520"/>
        </w:tabs>
        <w:rPr>
          <w:sz w:val="20"/>
        </w:rPr>
      </w:pPr>
      <w:r w:rsidRPr="00B02BCF">
        <w:rPr>
          <w:sz w:val="20"/>
        </w:rPr>
        <w:t>S. 941</w:t>
      </w:r>
      <w:r w:rsidRPr="00B02BCF">
        <w:rPr>
          <w:sz w:val="20"/>
        </w:rPr>
        <w:tab/>
        <w:t>70</w:t>
      </w:r>
    </w:p>
    <w:p w:rsidR="00B02BCF" w:rsidRPr="00B02BCF" w:rsidRDefault="00B02BCF" w:rsidP="00B02BCF">
      <w:pPr>
        <w:tabs>
          <w:tab w:val="right" w:leader="dot" w:pos="2520"/>
        </w:tabs>
        <w:rPr>
          <w:sz w:val="20"/>
        </w:rPr>
      </w:pPr>
    </w:p>
    <w:sectPr w:rsidR="00B02BCF" w:rsidRPr="00B02BCF" w:rsidSect="00B02BCF">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17A6" w:rsidRDefault="004117A6">
      <w:r>
        <w:separator/>
      </w:r>
    </w:p>
  </w:endnote>
  <w:endnote w:type="continuationSeparator" w:id="0">
    <w:p w:rsidR="004117A6" w:rsidRDefault="00411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7A6" w:rsidRDefault="004117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117A6" w:rsidRDefault="004117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7A6" w:rsidRDefault="004117A6">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F74138">
      <w:rPr>
        <w:rStyle w:val="PageNumber"/>
        <w:noProof/>
      </w:rPr>
      <w:t>2</w:t>
    </w:r>
    <w:r>
      <w:rPr>
        <w:rStyle w:val="PageNumber"/>
      </w:rPr>
      <w:fldChar w:fldCharType="end"/>
    </w:r>
  </w:p>
  <w:p w:rsidR="004117A6" w:rsidRDefault="004117A6">
    <w:pPr>
      <w:pStyle w:val="Footer"/>
    </w:pPr>
    <w:r>
      <w:t>[HJ]</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7A6" w:rsidRDefault="004117A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7A6" w:rsidRDefault="004117A6">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F74138">
      <w:rPr>
        <w:rStyle w:val="PageNumber"/>
        <w:noProof/>
      </w:rPr>
      <w:t>1</w:t>
    </w:r>
    <w:r>
      <w:rPr>
        <w:rStyle w:val="PageNumber"/>
      </w:rPr>
      <w:fldChar w:fldCharType="end"/>
    </w:r>
  </w:p>
  <w:p w:rsidR="004117A6" w:rsidRDefault="004117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17A6" w:rsidRDefault="004117A6">
      <w:r>
        <w:separator/>
      </w:r>
    </w:p>
  </w:footnote>
  <w:footnote w:type="continuationSeparator" w:id="0">
    <w:p w:rsidR="004117A6" w:rsidRDefault="004117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7A6" w:rsidRDefault="004117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7A6" w:rsidRDefault="004117A6">
    <w:pPr>
      <w:pStyle w:val="Header"/>
      <w:jc w:val="center"/>
      <w:rPr>
        <w:b/>
      </w:rPr>
    </w:pPr>
    <w:r>
      <w:rPr>
        <w:b/>
      </w:rPr>
      <w:t>WEDNESDAY, JANUARY 31, 2018</w:t>
    </w:r>
  </w:p>
  <w:p w:rsidR="004117A6" w:rsidRDefault="004117A6">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7A6" w:rsidRDefault="004117A6">
    <w:pPr>
      <w:pStyle w:val="Header"/>
      <w:jc w:val="center"/>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7A6" w:rsidRDefault="004117A6">
    <w:pPr>
      <w:pStyle w:val="Header"/>
      <w:jc w:val="center"/>
      <w:rPr>
        <w:b/>
      </w:rPr>
    </w:pPr>
    <w:r>
      <w:rPr>
        <w:b/>
      </w:rPr>
      <w:t>Wednesday, January 31, 2018</w:t>
    </w:r>
  </w:p>
  <w:p w:rsidR="004117A6" w:rsidRDefault="004117A6">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8"/>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57A"/>
    <w:rsid w:val="0026457A"/>
    <w:rsid w:val="004117A6"/>
    <w:rsid w:val="0063717C"/>
    <w:rsid w:val="00B02BCF"/>
    <w:rsid w:val="00ED3C45"/>
    <w:rsid w:val="00F74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77017D-1DE2-440F-9C7B-5D9CFB373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26457A"/>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26457A"/>
    <w:rPr>
      <w:b/>
      <w:sz w:val="22"/>
    </w:rPr>
  </w:style>
  <w:style w:type="paragraph" w:customStyle="1" w:styleId="Cover1">
    <w:name w:val="Cover1"/>
    <w:basedOn w:val="Normal"/>
    <w:rsid w:val="00264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6457A"/>
    <w:pPr>
      <w:ind w:firstLine="0"/>
      <w:jc w:val="left"/>
    </w:pPr>
    <w:rPr>
      <w:sz w:val="20"/>
    </w:rPr>
  </w:style>
  <w:style w:type="paragraph" w:customStyle="1" w:styleId="Cover3">
    <w:name w:val="Cover3"/>
    <w:basedOn w:val="Normal"/>
    <w:rsid w:val="0026457A"/>
    <w:pPr>
      <w:ind w:firstLine="0"/>
      <w:jc w:val="center"/>
    </w:pPr>
    <w:rPr>
      <w:b/>
    </w:rPr>
  </w:style>
  <w:style w:type="paragraph" w:customStyle="1" w:styleId="Cover4">
    <w:name w:val="Cover4"/>
    <w:basedOn w:val="Cover1"/>
    <w:rsid w:val="0026457A"/>
    <w:pPr>
      <w:keepNext/>
    </w:pPr>
    <w:rPr>
      <w:b/>
      <w:sz w:val="20"/>
    </w:rPr>
  </w:style>
  <w:style w:type="paragraph" w:styleId="BalloonText">
    <w:name w:val="Balloon Text"/>
    <w:basedOn w:val="Normal"/>
    <w:link w:val="BalloonTextChar"/>
    <w:uiPriority w:val="99"/>
    <w:semiHidden/>
    <w:unhideWhenUsed/>
    <w:rsid w:val="00B02B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2B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5AC0300B.dotm</Template>
  <TotalTime>0</TotalTime>
  <Pages>4</Pages>
  <Words>22033</Words>
  <Characters>130603</Characters>
  <Application>Microsoft Office Word</Application>
  <DocSecurity>0</DocSecurity>
  <Lines>3596</Lines>
  <Paragraphs>1053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151714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1/31/2018 - South Carolina Legislature Online</dc:title>
  <dc:subject/>
  <dc:creator>%USERNAME%</dc:creator>
  <cp:keywords/>
  <dc:description/>
  <cp:lastModifiedBy>Olivia Faile</cp:lastModifiedBy>
  <cp:revision>3</cp:revision>
  <cp:lastPrinted>2018-01-31T20:17:00Z</cp:lastPrinted>
  <dcterms:created xsi:type="dcterms:W3CDTF">2018-01-31T21:30:00Z</dcterms:created>
  <dcterms:modified xsi:type="dcterms:W3CDTF">2018-01-31T21:36:00Z</dcterms:modified>
</cp:coreProperties>
</file>