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4298" w:rsidRDefault="00A14298">
      <w:pPr>
        <w:pStyle w:val="Title"/>
        <w:ind w:left="0" w:right="0"/>
      </w:pPr>
      <w:bookmarkStart w:id="0" w:name="_GoBack"/>
      <w:bookmarkEnd w:id="0"/>
    </w:p>
    <w:p w:rsidR="00A14298" w:rsidRDefault="00A14298">
      <w:pPr>
        <w:pStyle w:val="Title"/>
        <w:ind w:left="0" w:right="0"/>
        <w:jc w:val="right"/>
      </w:pPr>
      <w:r>
        <w:rPr>
          <w:sz w:val="24"/>
        </w:rPr>
        <w:t xml:space="preserve">NO. 53 </w:t>
      </w:r>
    </w:p>
    <w:p w:rsidR="00A14298" w:rsidRDefault="00A14298">
      <w:pPr>
        <w:pStyle w:val="Title"/>
        <w:ind w:left="0" w:right="0"/>
      </w:pPr>
    </w:p>
    <w:p w:rsidR="00A14298" w:rsidRDefault="00A14298">
      <w:pPr>
        <w:pStyle w:val="Title"/>
        <w:ind w:left="0" w:right="0"/>
      </w:pPr>
    </w:p>
    <w:p w:rsidR="00A14298" w:rsidRDefault="00A14298">
      <w:pPr>
        <w:pStyle w:val="Title"/>
        <w:ind w:left="0" w:right="0"/>
      </w:pPr>
      <w:r>
        <w:t>JOURNAL</w:t>
      </w:r>
    </w:p>
    <w:p w:rsidR="00A14298" w:rsidRDefault="00A14298">
      <w:pPr>
        <w:pStyle w:val="Title"/>
        <w:ind w:left="0" w:right="0"/>
        <w:jc w:val="left"/>
      </w:pPr>
    </w:p>
    <w:p w:rsidR="00A14298" w:rsidRDefault="00A14298">
      <w:pPr>
        <w:pStyle w:val="Title"/>
        <w:ind w:left="0" w:right="0"/>
        <w:rPr>
          <w:sz w:val="26"/>
        </w:rPr>
      </w:pPr>
      <w:r>
        <w:rPr>
          <w:sz w:val="26"/>
        </w:rPr>
        <w:t>of the</w:t>
      </w:r>
    </w:p>
    <w:p w:rsidR="00A14298" w:rsidRDefault="00A14298">
      <w:pPr>
        <w:pStyle w:val="Title"/>
        <w:ind w:left="0" w:right="0"/>
        <w:jc w:val="left"/>
        <w:rPr>
          <w:sz w:val="26"/>
        </w:rPr>
      </w:pPr>
    </w:p>
    <w:p w:rsidR="00A14298" w:rsidRDefault="00A14298">
      <w:pPr>
        <w:pStyle w:val="Title"/>
        <w:ind w:left="0" w:right="0"/>
      </w:pPr>
      <w:r>
        <w:t>HOUSE OF REPRESENTATIVES</w:t>
      </w:r>
    </w:p>
    <w:p w:rsidR="00A14298" w:rsidRDefault="00A14298">
      <w:pPr>
        <w:pStyle w:val="Title"/>
        <w:ind w:left="0" w:right="0"/>
        <w:jc w:val="left"/>
      </w:pPr>
    </w:p>
    <w:p w:rsidR="00A14298" w:rsidRDefault="00A14298">
      <w:pPr>
        <w:pStyle w:val="Title"/>
        <w:ind w:left="0" w:right="0"/>
        <w:rPr>
          <w:sz w:val="26"/>
        </w:rPr>
      </w:pPr>
      <w:r>
        <w:rPr>
          <w:sz w:val="26"/>
        </w:rPr>
        <w:t>of the</w:t>
      </w:r>
    </w:p>
    <w:p w:rsidR="00A14298" w:rsidRDefault="00A14298">
      <w:pPr>
        <w:pStyle w:val="Title"/>
        <w:ind w:left="0" w:right="0"/>
        <w:jc w:val="left"/>
      </w:pPr>
    </w:p>
    <w:p w:rsidR="00A14298" w:rsidRDefault="00A14298">
      <w:pPr>
        <w:pStyle w:val="Title"/>
        <w:ind w:left="0" w:right="0"/>
      </w:pPr>
      <w:r>
        <w:t>STATE OF SOUTH CAROLINA</w:t>
      </w:r>
    </w:p>
    <w:p w:rsidR="00A14298" w:rsidRDefault="00A14298">
      <w:pPr>
        <w:pStyle w:val="Cover1"/>
        <w:ind w:right="0"/>
      </w:pPr>
    </w:p>
    <w:p w:rsidR="00A14298" w:rsidRDefault="00A14298">
      <w:pPr>
        <w:pStyle w:val="Cover1"/>
        <w:ind w:right="0"/>
      </w:pPr>
    </w:p>
    <w:p w:rsidR="00A14298" w:rsidRDefault="00A14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A14298" w:rsidRDefault="00A14298">
      <w:pPr>
        <w:pStyle w:val="Cover1"/>
        <w:ind w:right="0"/>
      </w:pPr>
    </w:p>
    <w:p w:rsidR="00A14298" w:rsidRDefault="00A14298">
      <w:pPr>
        <w:pStyle w:val="Cover1"/>
        <w:ind w:right="0"/>
      </w:pPr>
    </w:p>
    <w:p w:rsidR="00A14298" w:rsidRDefault="00A14298">
      <w:pPr>
        <w:pStyle w:val="Cover4"/>
        <w:ind w:right="0"/>
      </w:pPr>
      <w:r>
        <w:t xml:space="preserve">REGULAR SESSION BEGINNING TUESDAY, JANUARY 10, 2017 </w:t>
      </w:r>
    </w:p>
    <w:p w:rsidR="00A14298" w:rsidRDefault="00A14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A14298" w:rsidRDefault="00A14298">
      <w:pPr>
        <w:pStyle w:val="Cover1"/>
        <w:ind w:right="0"/>
      </w:pPr>
    </w:p>
    <w:p w:rsidR="00A14298" w:rsidRDefault="00A14298">
      <w:pPr>
        <w:pStyle w:val="Cover2"/>
      </w:pPr>
    </w:p>
    <w:p w:rsidR="00A14298" w:rsidRDefault="00A14298">
      <w:pPr>
        <w:pStyle w:val="Cover3"/>
      </w:pPr>
      <w:r>
        <w:t>FRIDAY, APRIL 20, 2018</w:t>
      </w:r>
    </w:p>
    <w:p w:rsidR="00A14298" w:rsidRDefault="00A14298">
      <w:pPr>
        <w:pStyle w:val="Cover3"/>
      </w:pPr>
      <w:r>
        <w:t>(LOCAL SESSION)</w:t>
      </w:r>
    </w:p>
    <w:p w:rsidR="00A14298" w:rsidRDefault="00A14298">
      <w:pPr>
        <w:pStyle w:val="Cover2"/>
      </w:pPr>
    </w:p>
    <w:p w:rsidR="00A14298" w:rsidRDefault="00A14298" w:rsidP="00A14298">
      <w:pPr>
        <w:ind w:firstLine="0"/>
        <w:rPr>
          <w:strike/>
        </w:rPr>
        <w:sectPr w:rsidR="00A14298">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A14298" w:rsidRDefault="00A14298" w:rsidP="00A14298">
      <w:pPr>
        <w:ind w:firstLine="0"/>
        <w:rPr>
          <w:strike/>
        </w:rPr>
      </w:pPr>
    </w:p>
    <w:p w:rsidR="00A14298" w:rsidRDefault="00A14298" w:rsidP="00A14298">
      <w:pPr>
        <w:ind w:firstLine="0"/>
        <w:rPr>
          <w:strike/>
        </w:rPr>
      </w:pPr>
      <w:r>
        <w:rPr>
          <w:strike/>
        </w:rPr>
        <w:t>Indicates Matter Stricken</w:t>
      </w:r>
    </w:p>
    <w:p w:rsidR="00A14298" w:rsidRDefault="00A14298" w:rsidP="00A14298">
      <w:pPr>
        <w:ind w:firstLine="0"/>
        <w:rPr>
          <w:u w:val="single"/>
        </w:rPr>
      </w:pPr>
      <w:r>
        <w:rPr>
          <w:u w:val="single"/>
        </w:rPr>
        <w:t>Indicates New Matter</w:t>
      </w:r>
    </w:p>
    <w:p w:rsidR="00A14298" w:rsidRDefault="00A14298"/>
    <w:p w:rsidR="00A14298" w:rsidRDefault="00A14298">
      <w:r>
        <w:t>The House assembled at 10:00 a.m.</w:t>
      </w:r>
    </w:p>
    <w:p w:rsidR="00A14298" w:rsidRDefault="00A14298">
      <w:r>
        <w:t>Deliberations were opened with prayer by Rev. Charles E. Seastrunk, Jr., as follows:</w:t>
      </w:r>
    </w:p>
    <w:p w:rsidR="00A14298" w:rsidRDefault="00A14298"/>
    <w:p w:rsidR="00A14298" w:rsidRPr="0027408A" w:rsidRDefault="00A14298" w:rsidP="00A14298">
      <w:pPr>
        <w:tabs>
          <w:tab w:val="left" w:pos="270"/>
        </w:tabs>
        <w:ind w:firstLine="0"/>
      </w:pPr>
      <w:bookmarkStart w:id="1" w:name="file_start2"/>
      <w:bookmarkEnd w:id="1"/>
      <w:r w:rsidRPr="0027408A">
        <w:tab/>
        <w:t>Our thought for today is from Daniel 6:26b: “For He is the living God, enduring forever.”</w:t>
      </w:r>
    </w:p>
    <w:p w:rsidR="00A14298" w:rsidRDefault="00A14298" w:rsidP="00A14298">
      <w:pPr>
        <w:tabs>
          <w:tab w:val="left" w:pos="270"/>
        </w:tabs>
        <w:ind w:firstLine="0"/>
      </w:pPr>
      <w:r w:rsidRPr="0027408A">
        <w:tab/>
        <w:t>Let us pray. Almighty God, we are truly rich because of what You continue to do for us as Your children. Keep us from wandering away, make us faithful, loving, dependable, and gentle as we serve the people of this State. Bless our defenders of freedom and first responders as they protect us. Grant Your blessings and peace for our Nation, President, State, Governor, Speaker, staff, and all who work to keep us well and safe. Heal the wounds, those seen and those hidden, of our brave warriors who suffer and sacrifice for our freedom. Lord, in Your mercy, hear our prayers. Amen.</w:t>
      </w:r>
    </w:p>
    <w:p w:rsidR="00A14298" w:rsidRDefault="00A14298" w:rsidP="00A14298">
      <w:pPr>
        <w:tabs>
          <w:tab w:val="left" w:pos="270"/>
        </w:tabs>
        <w:ind w:firstLine="0"/>
      </w:pPr>
    </w:p>
    <w:p w:rsidR="00A14298" w:rsidRDefault="00A14298" w:rsidP="00A14298">
      <w:r>
        <w:t>Pursuant to Rule 6.3, the House of Representatives was led in the Pledge of Allegiance to the Flag of the United States of America by the SPEAKER.</w:t>
      </w:r>
    </w:p>
    <w:p w:rsidR="00A14298" w:rsidRDefault="00A14298" w:rsidP="00A14298"/>
    <w:p w:rsidR="00A14298" w:rsidRDefault="00A14298" w:rsidP="00A14298">
      <w:r>
        <w:t>After corrections to the Journal of the proceedings of yesterday, the SPEAKER ordered it confirmed.</w:t>
      </w:r>
    </w:p>
    <w:p w:rsidR="00A14298" w:rsidRDefault="00A14298" w:rsidP="00A14298"/>
    <w:p w:rsidR="00A14298" w:rsidRDefault="00A14298" w:rsidP="00A14298">
      <w:pPr>
        <w:keepNext/>
        <w:jc w:val="center"/>
        <w:rPr>
          <w:b/>
        </w:rPr>
      </w:pPr>
      <w:r w:rsidRPr="00A14298">
        <w:rPr>
          <w:b/>
        </w:rPr>
        <w:t>SENT TO THE SENATE</w:t>
      </w:r>
    </w:p>
    <w:p w:rsidR="00A14298" w:rsidRDefault="00A14298" w:rsidP="00A14298">
      <w:r>
        <w:t>The following Bill and Joint Resolution were taken up, read the third time, and ordered sent to the Senate:</w:t>
      </w:r>
    </w:p>
    <w:p w:rsidR="00A14298" w:rsidRDefault="00A14298" w:rsidP="00A14298">
      <w:bookmarkStart w:id="2" w:name="include_clip_start_7"/>
      <w:bookmarkEnd w:id="2"/>
    </w:p>
    <w:p w:rsidR="00A14298" w:rsidRDefault="00A14298" w:rsidP="00A14298">
      <w:r>
        <w:t>H. 5272 -- Rep. Parks: A BILL TO AMEND ACT 185 OF 1997, AS AMENDED, RELATING TO THE BOARD OF TRUSTEES OF SCHOOL DISTRICT NO. 4 OF MCCORMICK COUNTY, SO AS TO REVISE THE FILING PERIOD FOR STATEMENTS OF CANDIDACY.</w:t>
      </w:r>
    </w:p>
    <w:p w:rsidR="00A14298" w:rsidRDefault="00A14298" w:rsidP="00A14298">
      <w:bookmarkStart w:id="3" w:name="include_clip_end_7"/>
      <w:bookmarkStart w:id="4" w:name="include_clip_start_8"/>
      <w:bookmarkEnd w:id="3"/>
      <w:bookmarkEnd w:id="4"/>
    </w:p>
    <w:p w:rsidR="00A14298" w:rsidRDefault="00A14298" w:rsidP="00A14298">
      <w:r>
        <w:t xml:space="preserve">H. 5248 -- Regulations and Administrative Procedures Committee: A JOINT RESOLUTION TO APPROVE REGULATIONS OF THE DEPARTMENT OF SOCIAL SERVICES, RELATING TO WILDERNESS THERAPEUTIC CAMPS FOR CHILDREN, </w:t>
      </w:r>
      <w:r>
        <w:lastRenderedPageBreak/>
        <w:t>DESIGNATED AS REGULATION DOCUMENT NUMBER 4771, PURSUANT TO THE PROVISIONS OF ARTICLE 1, CHAPTER 23, TITLE 1 OF THE 1976 CODE.</w:t>
      </w:r>
    </w:p>
    <w:p w:rsidR="00A14298" w:rsidRDefault="00A14298" w:rsidP="00A14298">
      <w:bookmarkStart w:id="5" w:name="include_clip_end_8"/>
      <w:bookmarkEnd w:id="5"/>
    </w:p>
    <w:p w:rsidR="00A14298" w:rsidRDefault="00A14298" w:rsidP="00A14298">
      <w:pPr>
        <w:keepNext/>
        <w:jc w:val="center"/>
        <w:rPr>
          <w:b/>
        </w:rPr>
      </w:pPr>
      <w:r w:rsidRPr="00A14298">
        <w:rPr>
          <w:b/>
        </w:rPr>
        <w:t>ADJOURNMENT</w:t>
      </w:r>
    </w:p>
    <w:p w:rsidR="00A14298" w:rsidRDefault="00A14298" w:rsidP="00A14298">
      <w:pPr>
        <w:keepNext/>
      </w:pPr>
      <w:r>
        <w:t>At 10:28 a.m. the House, in accordance with the ruling of the SPEAKER, adjourned to meet at 12:00 noon, Tuesday, April 24.</w:t>
      </w:r>
    </w:p>
    <w:p w:rsidR="00A14298" w:rsidRDefault="00A14298" w:rsidP="00A14298">
      <w:pPr>
        <w:jc w:val="center"/>
      </w:pPr>
      <w:r>
        <w:t>***</w:t>
      </w:r>
    </w:p>
    <w:p w:rsidR="00A14298" w:rsidRDefault="00A14298" w:rsidP="00A14298"/>
    <w:p w:rsidR="00486445" w:rsidRDefault="00486445" w:rsidP="00A14298"/>
    <w:p w:rsidR="00486445" w:rsidRDefault="00486445" w:rsidP="00A14298">
      <w:pPr>
        <w:sectPr w:rsidR="00486445">
          <w:headerReference w:type="first" r:id="rId14"/>
          <w:footerReference w:type="first" r:id="rId15"/>
          <w:pgSz w:w="12240" w:h="15840" w:code="1"/>
          <w:pgMar w:top="1008" w:right="4694" w:bottom="3499" w:left="1224" w:header="1008" w:footer="3499" w:gutter="0"/>
          <w:pgNumType w:start="1"/>
          <w:cols w:space="720"/>
          <w:titlePg/>
        </w:sectPr>
      </w:pPr>
    </w:p>
    <w:p w:rsidR="00486445" w:rsidRPr="00486445" w:rsidRDefault="00486445" w:rsidP="00486445">
      <w:pPr>
        <w:tabs>
          <w:tab w:val="right" w:leader="dot" w:pos="2520"/>
        </w:tabs>
        <w:rPr>
          <w:sz w:val="20"/>
        </w:rPr>
      </w:pPr>
      <w:bookmarkStart w:id="6" w:name="index_start"/>
      <w:bookmarkEnd w:id="6"/>
      <w:r w:rsidRPr="00486445">
        <w:rPr>
          <w:sz w:val="20"/>
        </w:rPr>
        <w:lastRenderedPageBreak/>
        <w:t>H. 5248</w:t>
      </w:r>
      <w:r w:rsidRPr="00486445">
        <w:rPr>
          <w:sz w:val="20"/>
        </w:rPr>
        <w:tab/>
        <w:t>1</w:t>
      </w:r>
    </w:p>
    <w:p w:rsidR="00486445" w:rsidRDefault="00486445" w:rsidP="00486445">
      <w:pPr>
        <w:tabs>
          <w:tab w:val="right" w:leader="dot" w:pos="2520"/>
        </w:tabs>
        <w:rPr>
          <w:sz w:val="20"/>
        </w:rPr>
      </w:pPr>
      <w:r>
        <w:rPr>
          <w:sz w:val="20"/>
        </w:rPr>
        <w:br w:type="column"/>
      </w:r>
      <w:r w:rsidRPr="00486445">
        <w:rPr>
          <w:sz w:val="20"/>
        </w:rPr>
        <w:t>H. 5272</w:t>
      </w:r>
      <w:r w:rsidRPr="00486445">
        <w:rPr>
          <w:sz w:val="20"/>
        </w:rPr>
        <w:tab/>
        <w:t>1</w:t>
      </w:r>
    </w:p>
    <w:p w:rsidR="00486445" w:rsidRPr="00486445" w:rsidRDefault="00486445" w:rsidP="00486445">
      <w:pPr>
        <w:tabs>
          <w:tab w:val="right" w:leader="dot" w:pos="2520"/>
        </w:tabs>
        <w:rPr>
          <w:sz w:val="20"/>
        </w:rPr>
      </w:pPr>
    </w:p>
    <w:sectPr w:rsidR="00486445" w:rsidRPr="00486445" w:rsidSect="00486445">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4298" w:rsidRDefault="00A14298">
      <w:r>
        <w:separator/>
      </w:r>
    </w:p>
  </w:endnote>
  <w:endnote w:type="continuationSeparator" w:id="0">
    <w:p w:rsidR="00A14298" w:rsidRDefault="00A14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148" w:rsidRDefault="004864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77148" w:rsidRDefault="00B771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148" w:rsidRDefault="00486445">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743C89">
      <w:rPr>
        <w:rStyle w:val="PageNumber"/>
        <w:noProof/>
      </w:rPr>
      <w:t>2</w:t>
    </w:r>
    <w:r>
      <w:rPr>
        <w:rStyle w:val="PageNumber"/>
      </w:rPr>
      <w:fldChar w:fldCharType="end"/>
    </w:r>
  </w:p>
  <w:p w:rsidR="00B77148" w:rsidRDefault="00486445">
    <w:pPr>
      <w:pStyle w:val="Footer"/>
    </w:pPr>
    <w:r>
      <w:t>[HJ]</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148" w:rsidRDefault="00B7714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298" w:rsidRDefault="00A14298">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743C89">
      <w:rPr>
        <w:rStyle w:val="PageNumber"/>
        <w:noProof/>
      </w:rPr>
      <w:t>1</w:t>
    </w:r>
    <w:r>
      <w:rPr>
        <w:rStyle w:val="PageNumber"/>
      </w:rPr>
      <w:fldChar w:fldCharType="end"/>
    </w:r>
  </w:p>
  <w:p w:rsidR="00A14298" w:rsidRDefault="00A142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4298" w:rsidRDefault="00A14298">
      <w:r>
        <w:separator/>
      </w:r>
    </w:p>
  </w:footnote>
  <w:footnote w:type="continuationSeparator" w:id="0">
    <w:p w:rsidR="00A14298" w:rsidRDefault="00A142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298" w:rsidRDefault="00A142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298" w:rsidRDefault="00A14298">
    <w:pPr>
      <w:pStyle w:val="Header"/>
      <w:jc w:val="center"/>
      <w:rPr>
        <w:b/>
      </w:rPr>
    </w:pPr>
    <w:r>
      <w:rPr>
        <w:b/>
      </w:rPr>
      <w:t>FRIDAY, APRIL 20, 2018</w:t>
    </w:r>
  </w:p>
  <w:p w:rsidR="00B77148" w:rsidRDefault="00B77148">
    <w:pPr>
      <w:pStyle w:val="Header"/>
      <w:jc w:val="cent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148" w:rsidRDefault="00B77148">
    <w:pPr>
      <w:pStyle w:val="Header"/>
      <w:jc w:val="center"/>
      <w:rPr>
        <w: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298" w:rsidRDefault="00A14298">
    <w:pPr>
      <w:pStyle w:val="Header"/>
      <w:jc w:val="center"/>
      <w:rPr>
        <w:b/>
      </w:rPr>
    </w:pPr>
    <w:r>
      <w:rPr>
        <w:b/>
      </w:rPr>
      <w:t>Friday, April 20, 2018</w:t>
    </w:r>
  </w:p>
  <w:p w:rsidR="00A14298" w:rsidRDefault="00A14298">
    <w:pPr>
      <w:pStyle w:val="Header"/>
      <w:jc w:val="center"/>
      <w:rPr>
        <w:b/>
      </w:rP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8"/>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298"/>
    <w:rsid w:val="00486445"/>
    <w:rsid w:val="00743C89"/>
    <w:rsid w:val="00A14298"/>
    <w:rsid w:val="00B77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7A644B7-FD5B-4DCF-8586-2BA474111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A14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A14298"/>
    <w:rPr>
      <w:b/>
      <w:sz w:val="30"/>
    </w:rPr>
  </w:style>
  <w:style w:type="paragraph" w:customStyle="1" w:styleId="Cover1">
    <w:name w:val="Cover1"/>
    <w:basedOn w:val="Normal"/>
    <w:rsid w:val="00A14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A14298"/>
    <w:pPr>
      <w:ind w:firstLine="0"/>
      <w:jc w:val="left"/>
    </w:pPr>
    <w:rPr>
      <w:sz w:val="20"/>
    </w:rPr>
  </w:style>
  <w:style w:type="paragraph" w:customStyle="1" w:styleId="Cover3">
    <w:name w:val="Cover3"/>
    <w:basedOn w:val="Normal"/>
    <w:rsid w:val="00A14298"/>
    <w:pPr>
      <w:ind w:firstLine="0"/>
      <w:jc w:val="center"/>
    </w:pPr>
    <w:rPr>
      <w:b/>
    </w:rPr>
  </w:style>
  <w:style w:type="paragraph" w:customStyle="1" w:styleId="Cover4">
    <w:name w:val="Cover4"/>
    <w:basedOn w:val="Cover1"/>
    <w:rsid w:val="00A14298"/>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53D0D420.dotm</Template>
  <TotalTime>0</TotalTime>
  <Pages>4</Pages>
  <Words>355</Words>
  <Characters>1730</Characters>
  <Application>Microsoft Office Word</Application>
  <DocSecurity>0</DocSecurity>
  <Lines>81</Lines>
  <Paragraphs>27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4/20/2018 - South Carolina Legislature Online</dc:title>
  <dc:subject/>
  <dc:creator>%USERNAME%</dc:creator>
  <cp:keywords/>
  <dc:description/>
  <cp:lastModifiedBy>Olivia Faile</cp:lastModifiedBy>
  <cp:revision>3</cp:revision>
  <dcterms:created xsi:type="dcterms:W3CDTF">2018-04-20T14:55:00Z</dcterms:created>
  <dcterms:modified xsi:type="dcterms:W3CDTF">2018-04-20T15:03:00Z</dcterms:modified>
</cp:coreProperties>
</file>