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ACD" w:rsidRPr="00522CE0" w:rsidRDefault="00201A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8027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4B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ANDREW M. </w:t>
      </w:r>
      <w:r w:rsidR="00B91395">
        <w:rPr>
          <w:rFonts w:eastAsia="Times New Roman"/>
        </w:rPr>
        <w:t xml:space="preserve">“ANDY” </w:t>
      </w:r>
      <w:r>
        <w:rPr>
          <w:rFonts w:eastAsia="Times New Roman"/>
        </w:rPr>
        <w:t>YOUNG UPON THE OCCASION OF HIS RETIREMENT FROM THE LEGISLATIVE AUDIT COUNCIL, TO COMMEND HIM FOR HIS MANY YEARS OF DEDICATED PUBLIC SERVICE, AND TO WISH HIM CONTINUED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84B37" w:rsidRDefault="00584B37" w:rsidP="0058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Andrew M. </w:t>
      </w:r>
      <w:r w:rsidR="00B91395">
        <w:rPr>
          <w:rFonts w:eastAsia="Times New Roman"/>
        </w:rPr>
        <w:t xml:space="preserve">“Andy” </w:t>
      </w:r>
      <w:r>
        <w:rPr>
          <w:rFonts w:eastAsia="Times New Roman"/>
        </w:rPr>
        <w:t>Young upon the occasion of his retirement</w:t>
      </w:r>
      <w:r w:rsidR="00A122AE">
        <w:rPr>
          <w:rFonts w:eastAsia="Times New Roman"/>
        </w:rPr>
        <w:t xml:space="preserve"> from the Legislative Audit Council</w:t>
      </w:r>
      <w:r>
        <w:rPr>
          <w:rFonts w:eastAsia="Times New Roman"/>
        </w:rPr>
        <w:t>; and</w:t>
      </w:r>
    </w:p>
    <w:p w:rsidR="00584B37" w:rsidRDefault="00584B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B37" w:rsidRDefault="00584B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04998">
        <w:rPr>
          <w:rFonts w:eastAsia="Times New Roman"/>
        </w:rPr>
        <w:t>Andy Young graduated from Wake Forest University with a Bachelor of Arts in Economics and Urban Affairs and from the University of South Carolina with a Master of Public Administration</w:t>
      </w:r>
      <w:r>
        <w:rPr>
          <w:rFonts w:eastAsia="Times New Roman"/>
        </w:rPr>
        <w:t>; and</w:t>
      </w:r>
    </w:p>
    <w:p w:rsidR="00584B37" w:rsidRDefault="00584B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B37" w:rsidRDefault="00584B37" w:rsidP="0058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E2CBA">
        <w:rPr>
          <w:rFonts w:eastAsia="Times New Roman"/>
        </w:rPr>
        <w:t>Andy</w:t>
      </w:r>
      <w:r w:rsidR="00A04998">
        <w:rPr>
          <w:rFonts w:eastAsia="Times New Roman"/>
        </w:rPr>
        <w:t xml:space="preserve"> began his career with the Legislative Aud</w:t>
      </w:r>
      <w:r w:rsidR="007E32E7">
        <w:rPr>
          <w:rFonts w:eastAsia="Times New Roman"/>
        </w:rPr>
        <w:t>it Council on October 17, 1983,</w:t>
      </w:r>
      <w:r w:rsidR="00A04998">
        <w:rPr>
          <w:rFonts w:eastAsia="Times New Roman"/>
        </w:rPr>
        <w:t xml:space="preserve"> work</w:t>
      </w:r>
      <w:r w:rsidR="007E32E7">
        <w:rPr>
          <w:rFonts w:eastAsia="Times New Roman"/>
        </w:rPr>
        <w:t>ing</w:t>
      </w:r>
      <w:r w:rsidR="00A04998">
        <w:rPr>
          <w:rFonts w:eastAsia="Times New Roman"/>
        </w:rPr>
        <w:t xml:space="preserve"> his way up from entry-level auditor to audit manager. During his time with the Legislative Audit Council, he has worked on over forty audits</w:t>
      </w:r>
      <w:r w:rsidR="00061964">
        <w:rPr>
          <w:rFonts w:eastAsia="Times New Roman"/>
        </w:rPr>
        <w:t xml:space="preserve"> and</w:t>
      </w:r>
      <w:r w:rsidR="00A04998">
        <w:rPr>
          <w:rFonts w:eastAsia="Times New Roman"/>
        </w:rPr>
        <w:t xml:space="preserve"> managed over a dozen, including reviews of the Department of Social Services, public pensions, Health and Human Services, First Steps, Department of Motor Vehicles, Department of Health and Environmental Control, and Education Lottery</w:t>
      </w:r>
      <w:r>
        <w:rPr>
          <w:rFonts w:eastAsia="Times New Roman"/>
        </w:rPr>
        <w:t>; and</w:t>
      </w:r>
    </w:p>
    <w:p w:rsidR="00584B37" w:rsidRDefault="00584B37" w:rsidP="0058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4B37" w:rsidRDefault="00584B37" w:rsidP="0058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F124C">
        <w:rPr>
          <w:rFonts w:eastAsia="Times New Roman"/>
        </w:rPr>
        <w:t xml:space="preserve">given his many years of experience and expertise, </w:t>
      </w:r>
      <w:r w:rsidR="00CE2CBA">
        <w:rPr>
          <w:rFonts w:eastAsia="Times New Roman"/>
        </w:rPr>
        <w:t>Andy</w:t>
      </w:r>
      <w:r w:rsidR="003F124C">
        <w:rPr>
          <w:rFonts w:eastAsia="Times New Roman"/>
        </w:rPr>
        <w:t xml:space="preserve"> has received a number of honors and awards for his </w:t>
      </w:r>
      <w:r w:rsidR="00A04998">
        <w:rPr>
          <w:rFonts w:eastAsia="Times New Roman"/>
        </w:rPr>
        <w:t xml:space="preserve">audits, including the 2016 NSAA Excellence in Accountability Award for </w:t>
      </w:r>
      <w:r w:rsidR="00A04998">
        <w:rPr>
          <w:rFonts w:eastAsia="Times New Roman"/>
          <w:i/>
        </w:rPr>
        <w:t>A Review of Child Welfare Services at the Department of Social Services</w:t>
      </w:r>
      <w:r w:rsidR="00A04998">
        <w:rPr>
          <w:rFonts w:eastAsia="Times New Roman"/>
        </w:rPr>
        <w:t xml:space="preserve"> and a 2015 NLPES Impact Award for </w:t>
      </w:r>
      <w:r w:rsidR="00A04998">
        <w:rPr>
          <w:rFonts w:eastAsia="Times New Roman"/>
          <w:i/>
        </w:rPr>
        <w:t>A Review of S.C. First Steps to School Readiness</w:t>
      </w:r>
      <w:r>
        <w:rPr>
          <w:rFonts w:eastAsia="Times New Roman"/>
        </w:rPr>
        <w:t>; and</w:t>
      </w:r>
    </w:p>
    <w:p w:rsidR="00584B37" w:rsidRDefault="00584B37" w:rsidP="00584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B4B" w:rsidRDefault="00F95B4B" w:rsidP="00F95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7C462F">
        <w:rPr>
          <w:rFonts w:eastAsia="Times New Roman"/>
        </w:rPr>
        <w:t>with a wealth of knowledge and a remarkable memory of all audits published over the past thirty-five years, Andy has been a valuable resource to the Legislative Audit Council. His</w:t>
      </w:r>
      <w:r>
        <w:rPr>
          <w:rFonts w:eastAsia="Times New Roman"/>
        </w:rPr>
        <w:t xml:space="preserve"> work ethic and research skills are unmatched, and he </w:t>
      </w:r>
      <w:r w:rsidR="000C70C5">
        <w:rPr>
          <w:rFonts w:eastAsia="Times New Roman"/>
        </w:rPr>
        <w:t>is</w:t>
      </w:r>
      <w:r>
        <w:rPr>
          <w:rFonts w:eastAsia="Times New Roman"/>
        </w:rPr>
        <w:t xml:space="preserve"> an effective communicator both with the public and in</w:t>
      </w:r>
      <w:r w:rsidR="002B69A2">
        <w:rPr>
          <w:rFonts w:eastAsia="Times New Roman"/>
        </w:rPr>
        <w:t xml:space="preserve"> his</w:t>
      </w:r>
      <w:r>
        <w:rPr>
          <w:rFonts w:eastAsia="Times New Roman"/>
        </w:rPr>
        <w:t xml:space="preserve"> present</w:t>
      </w:r>
      <w:r w:rsidR="000C70C5">
        <w:rPr>
          <w:rFonts w:eastAsia="Times New Roman"/>
        </w:rPr>
        <w:t xml:space="preserve">ations </w:t>
      </w:r>
      <w:r>
        <w:rPr>
          <w:rFonts w:eastAsia="Times New Roman"/>
        </w:rPr>
        <w:t xml:space="preserve">to the </w:t>
      </w:r>
      <w:r w:rsidR="007C462F">
        <w:rPr>
          <w:rFonts w:eastAsia="Times New Roman"/>
        </w:rPr>
        <w:t>c</w:t>
      </w:r>
      <w:r>
        <w:rPr>
          <w:rFonts w:eastAsia="Times New Roman"/>
        </w:rPr>
        <w:t>ouncil; and</w:t>
      </w:r>
    </w:p>
    <w:p w:rsidR="00F95B4B" w:rsidRDefault="00F95B4B" w:rsidP="00F95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027C" w:rsidRDefault="0098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84B37">
        <w:rPr>
          <w:rFonts w:eastAsia="Times New Roman"/>
        </w:rPr>
        <w:t xml:space="preserve">the members of the South Carolina Senate are grateful for the passion and diligence that </w:t>
      </w:r>
      <w:r w:rsidR="00B91395">
        <w:rPr>
          <w:rFonts w:eastAsia="Times New Roman"/>
        </w:rPr>
        <w:t xml:space="preserve">Andy </w:t>
      </w:r>
      <w:r w:rsidR="00584B37">
        <w:rPr>
          <w:rFonts w:eastAsia="Times New Roman"/>
        </w:rPr>
        <w:t>Young has shown in serving the people and the State of South Carolina</w:t>
      </w:r>
      <w:r>
        <w:rPr>
          <w:rFonts w:eastAsia="Times New Roman"/>
        </w:rPr>
        <w:t>.  Now, therefore,</w:t>
      </w:r>
    </w:p>
    <w:p w:rsidR="0098027C" w:rsidRDefault="0098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027C" w:rsidRDefault="0098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8027C" w:rsidRDefault="0098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027C" w:rsidRDefault="0098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84B37">
        <w:rPr>
          <w:rFonts w:eastAsia="Times New Roman"/>
        </w:rPr>
        <w:t xml:space="preserve">the members of the South Carolina Senate, by this resolution, congratulate Andrew M. </w:t>
      </w:r>
      <w:r w:rsidR="00B91395">
        <w:rPr>
          <w:rFonts w:eastAsia="Times New Roman"/>
        </w:rPr>
        <w:t xml:space="preserve">“Andy” </w:t>
      </w:r>
      <w:r w:rsidR="00584B37">
        <w:rPr>
          <w:rFonts w:eastAsia="Times New Roman"/>
        </w:rPr>
        <w:t>Young upon the occasion of his retirement from the Legislative Audit Council, commend him for his many years of dedicated public service, and wish him continued success in all his future endeavors</w:t>
      </w:r>
      <w:r>
        <w:rPr>
          <w:rFonts w:eastAsia="Times New Roman"/>
        </w:rPr>
        <w:t>.</w:t>
      </w:r>
    </w:p>
    <w:p w:rsidR="0098027C" w:rsidRDefault="0098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027C" w:rsidRPr="00522CE0" w:rsidRDefault="00980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84B37">
        <w:rPr>
          <w:rFonts w:eastAsia="Times New Roman"/>
        </w:rPr>
        <w:t xml:space="preserve">Andrew M. </w:t>
      </w:r>
      <w:r w:rsidR="007858E8">
        <w:rPr>
          <w:rFonts w:eastAsia="Times New Roman"/>
        </w:rPr>
        <w:t xml:space="preserve">“Andy” </w:t>
      </w:r>
      <w:r w:rsidR="00584B37">
        <w:rPr>
          <w:rFonts w:eastAsia="Times New Roman"/>
        </w:rPr>
        <w:t>Young</w:t>
      </w:r>
      <w:r>
        <w:rPr>
          <w:rFonts w:eastAsia="Times New Roman"/>
        </w:rPr>
        <w:t>.</w:t>
      </w:r>
    </w:p>
    <w:p w:rsidR="00FD21A5" w:rsidRDefault="00D6733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01ACD" w:rsidRDefault="00201ACD" w:rsidP="00201ACD">
      <w:pPr>
        <w:suppressAutoHyphens/>
        <w:jc w:val="both"/>
        <w:rPr>
          <w:rFonts w:eastAsia="Times New Roman"/>
        </w:rPr>
      </w:pPr>
    </w:p>
    <w:sectPr w:rsidR="00201ACD" w:rsidSect="00201AC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27C" w:rsidRDefault="0098027C" w:rsidP="00522CE0">
      <w:r>
        <w:separator/>
      </w:r>
    </w:p>
  </w:endnote>
  <w:endnote w:type="continuationSeparator" w:id="0">
    <w:p w:rsidR="0098027C" w:rsidRDefault="0098027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E015DF-945E-4588-83BD-0436188D8853}"/>
    <w:embedBold r:id="rId2" w:fontKey="{0E8C004F-3E00-4886-B564-2329DD2F67A1}"/>
    <w:embedItalic r:id="rId3" w:fontKey="{330A3601-3F89-4131-957E-3FE405C0A5E1}"/>
  </w:font>
  <w:font w:name="Calibri">
    <w:panose1 w:val="020F0502020204030204"/>
    <w:charset w:val="00"/>
    <w:family w:val="swiss"/>
    <w:pitch w:val="variable"/>
    <w:sig w:usb0="E00002FF" w:usb1="4000ACFF" w:usb2="00000001" w:usb3="00000000" w:csb0="0000019F" w:csb1="00000000"/>
    <w:embedRegular r:id="rId4" w:fontKey="{5B43574A-74DE-4AA6-9F9E-FE4DD72E6159}"/>
  </w:font>
  <w:font w:name="Cambria">
    <w:panose1 w:val="02040503050406030204"/>
    <w:charset w:val="00"/>
    <w:family w:val="roman"/>
    <w:pitch w:val="variable"/>
    <w:sig w:usb0="E00002FF" w:usb1="400004FF" w:usb2="00000000" w:usb3="00000000" w:csb0="0000019F" w:csb1="00000000"/>
    <w:embedRegular r:id="rId5" w:fontKey="{8F12EEBB-D171-46E6-930B-D636E48848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1A5" w:rsidRPr="00201ACD" w:rsidRDefault="00201ACD" w:rsidP="00201ACD">
    <w:pPr>
      <w:pStyle w:val="Footer"/>
      <w:tabs>
        <w:tab w:val="clear" w:pos="4680"/>
        <w:tab w:val="clear" w:pos="9360"/>
        <w:tab w:val="center" w:pos="2995"/>
      </w:tabs>
      <w:spacing w:before="120"/>
    </w:pPr>
    <w:r>
      <w:t>[1224]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27C" w:rsidRDefault="0098027C" w:rsidP="00522CE0">
      <w:r>
        <w:separator/>
      </w:r>
    </w:p>
  </w:footnote>
  <w:footnote w:type="continuationSeparator" w:id="0">
    <w:p w:rsidR="0098027C" w:rsidRDefault="0098027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ANDY.KMM.WC"/>
    <w:docVar w:name="CoverAttorneyInitials" w:val="KMM"/>
    <w:docVar w:name="CoverAttorneyLastName" w:val="Moffitt"/>
    <w:docVar w:name="CoverBillType" w:val="r"/>
    <w:docVar w:name="CoverSenator" w:val="WC"/>
    <w:docVar w:name="dvBillNumber" w:val="1224"/>
    <w:docVar w:name="dvBillNumberPrefix" w:val="S. "/>
    <w:docVar w:name="dvOriginalBody" w:val="Senate"/>
    <w:docVar w:name="fulldraftpath" w:val="L:\S-RES\WC\015ANDY.KMM.WC.DOCX"/>
    <w:docVar w:name="NameofBody" w:val="S"/>
    <w:docVar w:name="vgroup2" w:val="S-RES"/>
  </w:docVars>
  <w:rsids>
    <w:rsidRoot w:val="0098027C"/>
    <w:rsid w:val="00042AC1"/>
    <w:rsid w:val="00046516"/>
    <w:rsid w:val="00053CDB"/>
    <w:rsid w:val="00061964"/>
    <w:rsid w:val="00072458"/>
    <w:rsid w:val="0007601D"/>
    <w:rsid w:val="000B0720"/>
    <w:rsid w:val="000B5EAF"/>
    <w:rsid w:val="000C70C5"/>
    <w:rsid w:val="001315B2"/>
    <w:rsid w:val="00131A04"/>
    <w:rsid w:val="00170561"/>
    <w:rsid w:val="00186AC9"/>
    <w:rsid w:val="00197DF1"/>
    <w:rsid w:val="001B3DD9"/>
    <w:rsid w:val="001B7E5D"/>
    <w:rsid w:val="001D3BAC"/>
    <w:rsid w:val="00201ACD"/>
    <w:rsid w:val="00216025"/>
    <w:rsid w:val="00245C4E"/>
    <w:rsid w:val="002A257B"/>
    <w:rsid w:val="002B69A2"/>
    <w:rsid w:val="002C1321"/>
    <w:rsid w:val="002C2031"/>
    <w:rsid w:val="002C5896"/>
    <w:rsid w:val="002D3BED"/>
    <w:rsid w:val="00307C2B"/>
    <w:rsid w:val="00315D04"/>
    <w:rsid w:val="00383247"/>
    <w:rsid w:val="003D6E2B"/>
    <w:rsid w:val="003E7597"/>
    <w:rsid w:val="003F124C"/>
    <w:rsid w:val="00413EBF"/>
    <w:rsid w:val="0044020F"/>
    <w:rsid w:val="00446FFC"/>
    <w:rsid w:val="00450668"/>
    <w:rsid w:val="00454138"/>
    <w:rsid w:val="004813A2"/>
    <w:rsid w:val="004952FA"/>
    <w:rsid w:val="004B6A22"/>
    <w:rsid w:val="004D7F37"/>
    <w:rsid w:val="00522CE0"/>
    <w:rsid w:val="00541951"/>
    <w:rsid w:val="00565148"/>
    <w:rsid w:val="00570403"/>
    <w:rsid w:val="00584B37"/>
    <w:rsid w:val="00593361"/>
    <w:rsid w:val="005A413B"/>
    <w:rsid w:val="005A5017"/>
    <w:rsid w:val="005A648C"/>
    <w:rsid w:val="005F07AC"/>
    <w:rsid w:val="005F1745"/>
    <w:rsid w:val="006A1802"/>
    <w:rsid w:val="006C0CBB"/>
    <w:rsid w:val="006C74EA"/>
    <w:rsid w:val="00720D40"/>
    <w:rsid w:val="007318D4"/>
    <w:rsid w:val="00765784"/>
    <w:rsid w:val="007858E8"/>
    <w:rsid w:val="007A4390"/>
    <w:rsid w:val="007C462F"/>
    <w:rsid w:val="007E32E7"/>
    <w:rsid w:val="007E5CB7"/>
    <w:rsid w:val="008314D2"/>
    <w:rsid w:val="00870F6F"/>
    <w:rsid w:val="008B2F42"/>
    <w:rsid w:val="008C3697"/>
    <w:rsid w:val="008C3BED"/>
    <w:rsid w:val="008E185F"/>
    <w:rsid w:val="008F023B"/>
    <w:rsid w:val="00904E16"/>
    <w:rsid w:val="009162B3"/>
    <w:rsid w:val="00927C62"/>
    <w:rsid w:val="0098027C"/>
    <w:rsid w:val="00983951"/>
    <w:rsid w:val="00984124"/>
    <w:rsid w:val="00984640"/>
    <w:rsid w:val="00995C37"/>
    <w:rsid w:val="009C118A"/>
    <w:rsid w:val="00A02011"/>
    <w:rsid w:val="00A04998"/>
    <w:rsid w:val="00A122AE"/>
    <w:rsid w:val="00A4011E"/>
    <w:rsid w:val="00A761B6"/>
    <w:rsid w:val="00A86015"/>
    <w:rsid w:val="00A9594E"/>
    <w:rsid w:val="00AE59C8"/>
    <w:rsid w:val="00B10098"/>
    <w:rsid w:val="00B5790D"/>
    <w:rsid w:val="00B91395"/>
    <w:rsid w:val="00B945C5"/>
    <w:rsid w:val="00BA20EA"/>
    <w:rsid w:val="00BB5AFC"/>
    <w:rsid w:val="00BC0A56"/>
    <w:rsid w:val="00C45366"/>
    <w:rsid w:val="00C57023"/>
    <w:rsid w:val="00C74052"/>
    <w:rsid w:val="00C77EC7"/>
    <w:rsid w:val="00CB187A"/>
    <w:rsid w:val="00CC0EC7"/>
    <w:rsid w:val="00CC251A"/>
    <w:rsid w:val="00CE2CBA"/>
    <w:rsid w:val="00CF2C98"/>
    <w:rsid w:val="00D1088B"/>
    <w:rsid w:val="00D1286F"/>
    <w:rsid w:val="00D14DE6"/>
    <w:rsid w:val="00D156D2"/>
    <w:rsid w:val="00D35486"/>
    <w:rsid w:val="00D53E29"/>
    <w:rsid w:val="00D6733E"/>
    <w:rsid w:val="00D86006"/>
    <w:rsid w:val="00D86943"/>
    <w:rsid w:val="00DA3C6B"/>
    <w:rsid w:val="00DA47B9"/>
    <w:rsid w:val="00DE5635"/>
    <w:rsid w:val="00E058D3"/>
    <w:rsid w:val="00E12CA0"/>
    <w:rsid w:val="00E2236D"/>
    <w:rsid w:val="00E26941"/>
    <w:rsid w:val="00E76AD9"/>
    <w:rsid w:val="00E91E2F"/>
    <w:rsid w:val="00EA3546"/>
    <w:rsid w:val="00EB47AE"/>
    <w:rsid w:val="00EC34E1"/>
    <w:rsid w:val="00F0234A"/>
    <w:rsid w:val="00F05CF2"/>
    <w:rsid w:val="00F51241"/>
    <w:rsid w:val="00F52959"/>
    <w:rsid w:val="00F54BE4"/>
    <w:rsid w:val="00F55884"/>
    <w:rsid w:val="00F95B4B"/>
    <w:rsid w:val="00FB7F01"/>
    <w:rsid w:val="00FC0D36"/>
    <w:rsid w:val="00FC3A2B"/>
    <w:rsid w:val="00FD21A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736CA76-FAA0-43BF-8285-8CD0E5EC8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43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1E42E8D.dotm</Template>
  <TotalTime>0</TotalTime>
  <Pages>2</Pages>
  <Words>395</Words>
  <Characters>2019</Characters>
  <Application>Microsoft Office Word</Application>
  <DocSecurity>0</DocSecurity>
  <Lines>64</Lines>
  <Paragraphs>12</Paragraphs>
  <ScaleCrop>false</ScaleCrop>
  <Company> </Company>
  <LinksUpToDate>false</LinksUpToDate>
  <CharactersWithSpaces>2402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1224 Text of Previous Version (May 3, 2018) - South Carolina Legislature Online</dc:title>
  <dc:subject/>
  <dc:creator>Rebecca Landau</dc:creator>
  <cp:keywords/>
  <dc:description/>
  <cp:lastModifiedBy>S Volk</cp:lastModifiedBy>
  <cp:revision>2</cp:revision>
  <dcterms:created xsi:type="dcterms:W3CDTF">2018-05-03T16:00:00Z</dcterms:created>
  <dcterms:modified xsi:type="dcterms:W3CDTF">2018-05-03T16:00:00Z</dcterms:modified>
</cp:coreProperties>
</file>