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ED4" w:rsidRDefault="00674ED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4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41C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0D9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3D204D">
        <w:t xml:space="preserve">GLORIA </w:t>
      </w:r>
      <w:r w:rsidR="006265AC">
        <w:t xml:space="preserve">GENTRY </w:t>
      </w:r>
      <w:r w:rsidR="003D204D">
        <w:t xml:space="preserve">SHACKELFORD, ADMINISTRATIVE ASSISTANT FOR THE SOUTH CAROLINA LEGISLATIVE COUNCIL, UPON THE OCCASION OF HER RETIREMENT AFTER </w:t>
      </w:r>
      <w:r w:rsidR="006B0E0A">
        <w:t>TWENTY</w:t>
      </w:r>
      <w:r w:rsidR="003D204D">
        <w:t xml:space="preserve"> YEARS OF EXEMPLARY </w:t>
      </w:r>
      <w:r w:rsidR="00F477A3">
        <w:t xml:space="preserve">AND STEADFAST </w:t>
      </w:r>
      <w:r w:rsidR="003D204D">
        <w:t>SERVICE AND TO WISH HER CONTINUED SATISFACTION AND</w:t>
      </w:r>
      <w:r>
        <w:t xml:space="preserve"> HAPPINESS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0D90" w:rsidRDefault="00AE41C3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60D90" w:rsidRPr="00E11DA4">
        <w:t xml:space="preserve">the members of the South Carolina </w:t>
      </w:r>
      <w:r w:rsidR="00F60D90">
        <w:t>General Assembly</w:t>
      </w:r>
      <w:r w:rsidR="00F60D90" w:rsidRPr="00E11DA4">
        <w:t xml:space="preserve"> have learned that </w:t>
      </w:r>
      <w:r w:rsidR="004A73AE">
        <w:t xml:space="preserve">Gloria Shackelford </w:t>
      </w:r>
      <w:r w:rsidR="00F60D90" w:rsidRPr="00E11DA4">
        <w:t>will begin a well</w:t>
      </w:r>
      <w:r w:rsidR="00F477A3">
        <w:noBreakHyphen/>
      </w:r>
      <w:r w:rsidR="00F60D90" w:rsidRPr="00E11DA4">
        <w:t xml:space="preserve">deserved retirement after </w:t>
      </w:r>
      <w:r w:rsidR="006B0E0A">
        <w:t>twenty</w:t>
      </w:r>
      <w:r w:rsidR="00F60D90" w:rsidRPr="00E11DA4">
        <w:t xml:space="preserve"> years as a </w:t>
      </w:r>
      <w:r w:rsidR="003D204D">
        <w:t>highly regarded</w:t>
      </w:r>
      <w:r w:rsidR="00F60D90" w:rsidRPr="00E11DA4">
        <w:t xml:space="preserve"> </w:t>
      </w:r>
      <w:r w:rsidR="00F477A3">
        <w:t xml:space="preserve">Administrative Assistant for the </w:t>
      </w:r>
      <w:r w:rsidR="003D204D">
        <w:t>South Carolina Legislative Council</w:t>
      </w:r>
      <w:r w:rsidR="00F60D90" w:rsidRPr="00E11DA4">
        <w:t>; and</w:t>
      </w:r>
    </w:p>
    <w:p w:rsidR="00F60D90" w:rsidRDefault="00F60D90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D90" w:rsidRDefault="00F60D90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6B0E0A">
        <w:t>Charleston</w:t>
      </w:r>
      <w:r>
        <w:t xml:space="preserve">, </w:t>
      </w:r>
      <w:r w:rsidR="006B0E0A">
        <w:t xml:space="preserve">she </w:t>
      </w:r>
      <w:r>
        <w:t xml:space="preserve">is the daughter of </w:t>
      </w:r>
      <w:r w:rsidR="003D204D">
        <w:t>the late</w:t>
      </w:r>
      <w:r>
        <w:t xml:space="preserve"> </w:t>
      </w:r>
      <w:r w:rsidR="006B0E0A">
        <w:t xml:space="preserve">Dorothy and Jack Gentry.  As a young child, she moved </w:t>
      </w:r>
      <w:r w:rsidR="00573B9A">
        <w:t xml:space="preserve">with her family </w:t>
      </w:r>
      <w:r w:rsidR="006B0E0A">
        <w:t>first to Greenville and then</w:t>
      </w:r>
      <w:r w:rsidR="00573B9A">
        <w:t xml:space="preserve"> to</w:t>
      </w:r>
      <w:r w:rsidR="006B0E0A">
        <w:t xml:space="preserve"> </w:t>
      </w:r>
      <w:r w:rsidR="00573B9A">
        <w:t>the Columbia area</w:t>
      </w:r>
      <w:r w:rsidR="006B0E0A">
        <w:t>,</w:t>
      </w:r>
      <w:r w:rsidR="0007395F">
        <w:t xml:space="preserve"> </w:t>
      </w:r>
      <w:r>
        <w:t xml:space="preserve">and </w:t>
      </w:r>
      <w:r w:rsidR="006B0E0A">
        <w:t xml:space="preserve">she </w:t>
      </w:r>
      <w:r>
        <w:t xml:space="preserve">graduated from </w:t>
      </w:r>
      <w:r w:rsidR="003D204D">
        <w:t>Brookland</w:t>
      </w:r>
      <w:r w:rsidR="00F477A3">
        <w:noBreakHyphen/>
      </w:r>
      <w:r w:rsidR="003D204D">
        <w:t>Cayce High School</w:t>
      </w:r>
      <w:r w:rsidR="00573B9A">
        <w:t xml:space="preserve"> in Cayce</w:t>
      </w:r>
      <w:r>
        <w:t>; and</w:t>
      </w:r>
    </w:p>
    <w:p w:rsidR="006B0E0A" w:rsidRDefault="006B0E0A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E0A" w:rsidRDefault="006B0E0A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1978, Ms. Shackelford earned a bachelor</w:t>
      </w:r>
      <w:r w:rsidR="00F477A3" w:rsidRPr="00F477A3">
        <w:t>’</w:t>
      </w:r>
      <w:r>
        <w:t>s degree from the University of South Carolina with a dual major in office administration and in public relations and advertisement.  She has remained a die</w:t>
      </w:r>
      <w:r w:rsidR="00F477A3">
        <w:noBreakHyphen/>
      </w:r>
      <w:r>
        <w:t>hard fan of Gamecock athletics; and</w:t>
      </w:r>
    </w:p>
    <w:p w:rsidR="007C113B" w:rsidRDefault="007C113B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13B" w:rsidRDefault="007C113B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before </w:t>
      </w:r>
      <w:r w:rsidR="007C0177">
        <w:t>joining the staff of</w:t>
      </w:r>
      <w:r>
        <w:t xml:space="preserve"> the South Carolina Legislative Council, she served as the office administrator in the law offices of Glenn Irvin Murphy Gray &amp; Stepp; and</w:t>
      </w:r>
    </w:p>
    <w:p w:rsidR="007C113B" w:rsidRDefault="007C113B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95F" w:rsidRDefault="007C113B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Gloria married her beloved husband, Paul Keith Carter, in 1992, and together they love traveling, especially to the beach, an</w:t>
      </w:r>
      <w:r w:rsidR="007C0177">
        <w:t>d spending time with family.  S</w:t>
      </w:r>
      <w:r w:rsidR="006B0E0A">
        <w:t>he is the proud mother of two fine children, Terry L</w:t>
      </w:r>
      <w:r>
        <w:t>. Shackelford and Robin A. Shackelford</w:t>
      </w:r>
      <w:r w:rsidR="0007395F">
        <w:t>; and</w:t>
      </w:r>
    </w:p>
    <w:p w:rsidR="0007395F" w:rsidRDefault="0007395F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177" w:rsidRDefault="00F60D90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7C0177">
        <w:t xml:space="preserve">Ms. Shackelford </w:t>
      </w:r>
      <w:r w:rsidR="007C113B">
        <w:t xml:space="preserve">is a </w:t>
      </w:r>
      <w:r w:rsidR="00573B9A">
        <w:t>devoted</w:t>
      </w:r>
      <w:r w:rsidR="007C113B">
        <w:t xml:space="preserve"> member of St. A</w:t>
      </w:r>
      <w:r w:rsidR="007C0177">
        <w:t xml:space="preserve">ndrews Baptist Church and </w:t>
      </w:r>
      <w:r w:rsidR="007C113B">
        <w:t>very involved in numerous actives with her Sunday school class</w:t>
      </w:r>
      <w:r w:rsidR="007C0177">
        <w:t xml:space="preserve">.  Her </w:t>
      </w:r>
      <w:r w:rsidR="00F1134C">
        <w:t xml:space="preserve">firm yet simple </w:t>
      </w:r>
      <w:r w:rsidR="007C0177">
        <w:t>faith</w:t>
      </w:r>
      <w:r w:rsidR="00F1134C">
        <w:t xml:space="preserve"> </w:t>
      </w:r>
      <w:r w:rsidR="007C0177">
        <w:t>in the strong hand of God ha</w:t>
      </w:r>
      <w:r w:rsidR="00F1134C">
        <w:t>s</w:t>
      </w:r>
      <w:r w:rsidR="007C0177">
        <w:t xml:space="preserve"> carried her through the </w:t>
      </w:r>
      <w:r w:rsidR="00573B9A">
        <w:t>vicissitudes</w:t>
      </w:r>
      <w:r w:rsidR="007C0177">
        <w:t xml:space="preserve"> of life; and</w:t>
      </w:r>
      <w:r w:rsidR="007C113B">
        <w:t xml:space="preserve">  </w:t>
      </w:r>
    </w:p>
    <w:p w:rsidR="007C0177" w:rsidRDefault="007C0177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177" w:rsidRDefault="007C0177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motivated by her own love of reading, she plans to spend many </w:t>
      </w:r>
      <w:r w:rsidR="00573B9A">
        <w:t>gratifying</w:t>
      </w:r>
      <w:r>
        <w:t xml:space="preserve"> hours of retirement helping adults learn to read and acquire a high school diploma through </w:t>
      </w:r>
      <w:r w:rsidR="00F1134C">
        <w:t>her</w:t>
      </w:r>
      <w:r>
        <w:t xml:space="preserve"> church</w:t>
      </w:r>
      <w:r w:rsidR="00F477A3" w:rsidRPr="00F477A3">
        <w:t>’</w:t>
      </w:r>
      <w:r>
        <w:t>s GED program and in helping adult</w:t>
      </w:r>
      <w:r w:rsidR="00FC0305">
        <w:t>s</w:t>
      </w:r>
      <w:r>
        <w:t xml:space="preserve"> </w:t>
      </w:r>
      <w:r w:rsidR="00F1134C">
        <w:t xml:space="preserve">to learn and </w:t>
      </w:r>
      <w:r>
        <w:t xml:space="preserve">speak English through an adult literacy program.  She also plans </w:t>
      </w:r>
      <w:r w:rsidR="00F1134C">
        <w:t xml:space="preserve">to continue her flower gardening and </w:t>
      </w:r>
      <w:r>
        <w:t>to put her feet up on the beach and catch up on her reading; and</w:t>
      </w:r>
    </w:p>
    <w:p w:rsidR="007C0177" w:rsidRDefault="007C0177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177" w:rsidRDefault="007C0177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her colleagues will miss </w:t>
      </w:r>
      <w:r w:rsidR="00FC0305">
        <w:t>Gloria</w:t>
      </w:r>
      <w:r w:rsidR="00F477A3" w:rsidRPr="00F477A3">
        <w:t>’</w:t>
      </w:r>
      <w:r w:rsidR="00FC0305">
        <w:t xml:space="preserve">s </w:t>
      </w:r>
      <w:r w:rsidR="00905824">
        <w:t xml:space="preserve">thoughtful </w:t>
      </w:r>
      <w:r w:rsidR="00F1134C">
        <w:t xml:space="preserve">prayers before office feasts, </w:t>
      </w:r>
      <w:r w:rsidR="00FC0305">
        <w:t>her</w:t>
      </w:r>
      <w:r>
        <w:t xml:space="preserve"> joyful laughter</w:t>
      </w:r>
      <w:r w:rsidR="00F1134C">
        <w:t>, and</w:t>
      </w:r>
      <w:r w:rsidR="00FC0305">
        <w:t xml:space="preserve"> her</w:t>
      </w:r>
      <w:r w:rsidR="00F1134C">
        <w:t xml:space="preserve"> joie de vivre</w:t>
      </w:r>
      <w:r>
        <w:t xml:space="preserve"> </w:t>
      </w:r>
      <w:r w:rsidR="00573B9A">
        <w:t>with</w:t>
      </w:r>
      <w:r>
        <w:t>in the halls of Legislative Council</w:t>
      </w:r>
      <w:r w:rsidR="00573B9A">
        <w:t>, as well as</w:t>
      </w:r>
      <w:r>
        <w:t xml:space="preserve"> her enthusiasm about St. Patrick</w:t>
      </w:r>
      <w:r w:rsidR="00F477A3" w:rsidRPr="00F477A3">
        <w:t>’</w:t>
      </w:r>
      <w:r>
        <w:t>s Day, which kept her green, literally</w:t>
      </w:r>
      <w:r w:rsidR="00573B9A">
        <w:t>,</w:t>
      </w:r>
      <w:r>
        <w:t xml:space="preserve"> right down to her fingernails; and</w:t>
      </w:r>
    </w:p>
    <w:p w:rsidR="00F60D90" w:rsidRDefault="00F60D90" w:rsidP="00F60D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41C3" w:rsidRDefault="00F60D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are grateful for the years of unparalleled dedication that </w:t>
      </w:r>
      <w:r>
        <w:t xml:space="preserve">Gloria Shackelford </w:t>
      </w:r>
      <w:r>
        <w:rPr>
          <w:color w:val="000000" w:themeColor="text1"/>
          <w:u w:color="000000" w:themeColor="text1"/>
        </w:rPr>
        <w:t xml:space="preserve">has devoted to the </w:t>
      </w:r>
      <w:r>
        <w:t>South Carolina Legislative Council</w:t>
      </w:r>
      <w:r>
        <w:rPr>
          <w:color w:val="000000" w:themeColor="text1"/>
          <w:u w:color="000000" w:themeColor="text1"/>
        </w:rPr>
        <w:t xml:space="preserve"> and wish her many years of enjoyment in her well</w:t>
      </w:r>
      <w:r w:rsidR="00F477A3">
        <w:rPr>
          <w:color w:val="000000" w:themeColor="text1"/>
          <w:u w:color="000000" w:themeColor="text1"/>
        </w:rPr>
        <w:noBreakHyphen/>
      </w:r>
      <w:r w:rsidR="003D204D">
        <w:t xml:space="preserve">deserved </w:t>
      </w:r>
      <w:r>
        <w:rPr>
          <w:color w:val="000000" w:themeColor="text1"/>
          <w:u w:color="000000" w:themeColor="text1"/>
        </w:rPr>
        <w:t>retirement</w:t>
      </w:r>
      <w:r w:rsidR="00AE41C3">
        <w:t xml:space="preserve">.  Now, therefore, </w:t>
      </w:r>
    </w:p>
    <w:p w:rsidR="00AE41C3" w:rsidRDefault="00AE4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41C3" w:rsidRDefault="00AE4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E41C3" w:rsidRDefault="00AE4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41C3" w:rsidRDefault="00AE4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60D90">
        <w:t xml:space="preserve"> the members of the General Assembly, by this resolution, recognize and honor Gloria </w:t>
      </w:r>
      <w:r w:rsidR="006265AC">
        <w:t xml:space="preserve">Gentry </w:t>
      </w:r>
      <w:r w:rsidR="00F60D90">
        <w:t xml:space="preserve">Shackelford for her </w:t>
      </w:r>
      <w:r w:rsidR="00F477A3">
        <w:t xml:space="preserve">exemplary and steadfast </w:t>
      </w:r>
      <w:r w:rsidR="00F60D90">
        <w:t>service to the South Carolina Legislative Council</w:t>
      </w:r>
      <w:r w:rsidR="00F477A3">
        <w:t xml:space="preserve"> </w:t>
      </w:r>
      <w:r w:rsidR="00F60D90">
        <w:t>and wish her many years of happiness and satisfaction in her well</w:t>
      </w:r>
      <w:r w:rsidR="00F477A3">
        <w:noBreakHyphen/>
      </w:r>
      <w:r w:rsidR="00F60D90">
        <w:t>deserved retirement.</w:t>
      </w:r>
    </w:p>
    <w:p w:rsidR="00AE41C3" w:rsidRDefault="00AE4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41C3" w:rsidRDefault="00AE4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A73AE">
        <w:t xml:space="preserve"> Gloria Shackelford.</w:t>
      </w:r>
    </w:p>
    <w:p w:rsidR="0040491E" w:rsidRDefault="00F477A3" w:rsidP="002C4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4ED4" w:rsidRDefault="00674ED4" w:rsidP="00674ED4">
      <w:pPr>
        <w:suppressAutoHyphens/>
      </w:pPr>
    </w:p>
    <w:sectPr w:rsidR="00674ED4" w:rsidSect="00674E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177" w:rsidRDefault="007C0177" w:rsidP="009F0C77">
      <w:r>
        <w:separator/>
      </w:r>
    </w:p>
  </w:endnote>
  <w:endnote w:type="continuationSeparator" w:id="0">
    <w:p w:rsidR="007C0177" w:rsidRDefault="007C01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35D3AB-59FC-4351-8507-947A7D0A6182}"/>
    <w:embedBold r:id="rId2" w:fontKey="{43DC88ED-346E-4A01-9562-D5C04E302B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B2BAAF-C62F-4C0C-B483-AFCC1B1251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F01464C-8D54-47F5-B02C-DEB002D2C7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C20A45-9D37-4060-A17C-2846045562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91E" w:rsidRPr="00674ED4" w:rsidRDefault="00674ED4" w:rsidP="00674E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177" w:rsidRDefault="007C0177" w:rsidP="009F0C77">
      <w:r>
        <w:separator/>
      </w:r>
    </w:p>
  </w:footnote>
  <w:footnote w:type="continuationSeparator" w:id="0">
    <w:p w:rsidR="007C0177" w:rsidRDefault="007C01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238ZW18"/>
    <w:docVar w:name="CoverBillType" w:val="c"/>
    <w:docVar w:name="DocPath" w:val="L:\Council\bills\GM\25238ZW18.DOCX"/>
    <w:docVar w:name="dvBillNumber" w:val="125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E41C3"/>
    <w:rsid w:val="000263D9"/>
    <w:rsid w:val="00026C9A"/>
    <w:rsid w:val="0007395F"/>
    <w:rsid w:val="000965A1"/>
    <w:rsid w:val="000C487D"/>
    <w:rsid w:val="000E1785"/>
    <w:rsid w:val="000F39F2"/>
    <w:rsid w:val="000F5F65"/>
    <w:rsid w:val="001023A4"/>
    <w:rsid w:val="0010776B"/>
    <w:rsid w:val="00133E66"/>
    <w:rsid w:val="00134595"/>
    <w:rsid w:val="00134ACF"/>
    <w:rsid w:val="00144E15"/>
    <w:rsid w:val="00154B04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438F"/>
    <w:rsid w:val="00325348"/>
    <w:rsid w:val="00393688"/>
    <w:rsid w:val="003D204D"/>
    <w:rsid w:val="003D411E"/>
    <w:rsid w:val="003E3C1E"/>
    <w:rsid w:val="003E6148"/>
    <w:rsid w:val="003E7D04"/>
    <w:rsid w:val="00400EAA"/>
    <w:rsid w:val="0040491E"/>
    <w:rsid w:val="0041760A"/>
    <w:rsid w:val="004203D7"/>
    <w:rsid w:val="0042766D"/>
    <w:rsid w:val="004809EE"/>
    <w:rsid w:val="004A73AE"/>
    <w:rsid w:val="004B2A8B"/>
    <w:rsid w:val="00511EE9"/>
    <w:rsid w:val="00521E00"/>
    <w:rsid w:val="00573B9A"/>
    <w:rsid w:val="00577C6C"/>
    <w:rsid w:val="0058501B"/>
    <w:rsid w:val="005C5AC4"/>
    <w:rsid w:val="0061228A"/>
    <w:rsid w:val="006215AA"/>
    <w:rsid w:val="006265AC"/>
    <w:rsid w:val="006340D9"/>
    <w:rsid w:val="00643B8E"/>
    <w:rsid w:val="00653ECC"/>
    <w:rsid w:val="00665EBC"/>
    <w:rsid w:val="00674ED4"/>
    <w:rsid w:val="00680479"/>
    <w:rsid w:val="0069470D"/>
    <w:rsid w:val="006A476C"/>
    <w:rsid w:val="006B0E0A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0177"/>
    <w:rsid w:val="007C113B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05824"/>
    <w:rsid w:val="00932670"/>
    <w:rsid w:val="009352BB"/>
    <w:rsid w:val="0095208C"/>
    <w:rsid w:val="00990668"/>
    <w:rsid w:val="009B397B"/>
    <w:rsid w:val="009C314F"/>
    <w:rsid w:val="009F0C77"/>
    <w:rsid w:val="009F4DD1"/>
    <w:rsid w:val="00A64E80"/>
    <w:rsid w:val="00A741D9"/>
    <w:rsid w:val="00A85589"/>
    <w:rsid w:val="00A9741D"/>
    <w:rsid w:val="00AA6553"/>
    <w:rsid w:val="00AB0576"/>
    <w:rsid w:val="00AD4B17"/>
    <w:rsid w:val="00AE41C3"/>
    <w:rsid w:val="00B26FA6"/>
    <w:rsid w:val="00B63864"/>
    <w:rsid w:val="00B741CB"/>
    <w:rsid w:val="00B87AF8"/>
    <w:rsid w:val="00B934F3"/>
    <w:rsid w:val="00BB6347"/>
    <w:rsid w:val="00BC4C18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134C"/>
    <w:rsid w:val="00F149A7"/>
    <w:rsid w:val="00F477A3"/>
    <w:rsid w:val="00F50BAF"/>
    <w:rsid w:val="00F52C10"/>
    <w:rsid w:val="00F60D90"/>
    <w:rsid w:val="00F81FFD"/>
    <w:rsid w:val="00F85228"/>
    <w:rsid w:val="00F907F7"/>
    <w:rsid w:val="00FB6773"/>
    <w:rsid w:val="00FC0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35544E-A008-4251-A0D2-459B4F7EC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3B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B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6A6D8-6870-4264-A53B-D1336D779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33FDE1AD.dotm</Template>
  <TotalTime>0</TotalTime>
  <Pages>1</Pages>
  <Words>501</Words>
  <Characters>2650</Characters>
  <Application>Microsoft Office Word</Application>
  <DocSecurity>0</DocSecurity>
  <Lines>78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1253 Text of Previous Version (May 9, 2018) - South Carolina Legislature Online</dc:title>
  <dc:subject/>
  <dc:creator>Gail Pinckney Moore</dc:creator>
  <cp:keywords/>
  <dc:description/>
  <cp:lastModifiedBy>S Volk</cp:lastModifiedBy>
  <cp:revision>2</cp:revision>
  <cp:lastPrinted>2018-05-07T14:42:00Z</cp:lastPrinted>
  <dcterms:created xsi:type="dcterms:W3CDTF">2018-05-09T18:49:00Z</dcterms:created>
  <dcterms:modified xsi:type="dcterms:W3CDTF">2018-05-09T18:49:00Z</dcterms:modified>
</cp:coreProperties>
</file>