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208" w:rsidRDefault="00E222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36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360E" w:rsidRDefault="002536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360E" w:rsidRDefault="002536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 at the end to read: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13" w:rsidRPr="00D7440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AF6513" w:rsidRPr="00C26F2F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518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2208" w:rsidRDefault="00E22208" w:rsidP="00E22208">
      <w:pPr>
        <w:suppressAutoHyphens/>
      </w:pPr>
    </w:p>
    <w:sectPr w:rsidR="00E22208" w:rsidSect="00E222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60E" w:rsidRDefault="0025360E" w:rsidP="009F0C77">
      <w:r>
        <w:separator/>
      </w:r>
    </w:p>
  </w:endnote>
  <w:endnote w:type="continuationSeparator" w:id="0">
    <w:p w:rsidR="0025360E" w:rsidRDefault="00253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E8495-5BF4-4A7A-903C-2B78F47C3A47}"/>
    <w:embedBold r:id="rId2" w:fontKey="{4BDD971A-F3EB-46D2-98EB-A250779A99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55B6E6-EB48-4217-A526-ED549020DE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ED4229-D8E2-40B7-B394-77B1C085F31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DD8928-048D-4A7B-A602-F20ACE6FE1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8E" w:rsidRPr="00E22208" w:rsidRDefault="00E22208" w:rsidP="00E22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60E" w:rsidRDefault="0025360E" w:rsidP="009F0C77">
      <w:r>
        <w:separator/>
      </w:r>
    </w:p>
  </w:footnote>
  <w:footnote w:type="continuationSeparator" w:id="0">
    <w:p w:rsidR="0025360E" w:rsidRDefault="00253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14ZW17"/>
    <w:docVar w:name="CoverBillType" w:val="b"/>
    <w:docVar w:name="DocPath" w:val="L:\Council\bills\GGS\22914ZW17.DOCX"/>
    <w:docVar w:name="dvBillNumber" w:val="314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5360E"/>
    <w:rsid w:val="00011869"/>
    <w:rsid w:val="00015CD6"/>
    <w:rsid w:val="000E0100"/>
    <w:rsid w:val="000E1785"/>
    <w:rsid w:val="000F40FA"/>
    <w:rsid w:val="001035F1"/>
    <w:rsid w:val="0010776B"/>
    <w:rsid w:val="0012518E"/>
    <w:rsid w:val="00133E66"/>
    <w:rsid w:val="001435A3"/>
    <w:rsid w:val="00146ED3"/>
    <w:rsid w:val="00151044"/>
    <w:rsid w:val="001B7E5E"/>
    <w:rsid w:val="001D08F2"/>
    <w:rsid w:val="001D3A58"/>
    <w:rsid w:val="001D525B"/>
    <w:rsid w:val="001D7F4F"/>
    <w:rsid w:val="00205238"/>
    <w:rsid w:val="002321B6"/>
    <w:rsid w:val="00250967"/>
    <w:rsid w:val="0025360E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A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51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20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AF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5C16C-9111-457E-8D13-EDA41B50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FFCE4-5FF9-4992-AAD7-2E1102107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481</Words>
  <Characters>2341</Characters>
  <Application>Microsoft Office Word</Application>
  <DocSecurity>0</DocSecurity>
  <Lines>74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3144 Text of Previous Version (Dec. 15, 2016) - South Carolina Legislature Online</dc:title>
  <dc:creator>GloriaShackelford</dc:creator>
  <cp:lastModifiedBy>S Volk</cp:lastModifiedBy>
  <cp:revision>2</cp:revision>
  <cp:lastPrinted>2016-12-09T20:21:00Z</cp:lastPrinted>
  <dcterms:created xsi:type="dcterms:W3CDTF">2016-12-15T22:08:00Z</dcterms:created>
  <dcterms:modified xsi:type="dcterms:W3CDTF">2016-12-15T22:08:00Z</dcterms:modified>
</cp:coreProperties>
</file>