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1EF6" w:rsidRDefault="00AA1EF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A1E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45361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2077DC" w:rsidRDefault="002077DC" w:rsidP="00AA1E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>
        <w:rPr>
          <w:color w:val="000000" w:themeColor="text1"/>
          <w:u w:color="000000" w:themeColor="text1"/>
        </w:rPr>
        <w:t>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DIXIE HIGH</w:t>
      </w:r>
      <w:r w:rsidRPr="00E542AE">
        <w:rPr>
          <w:color w:val="000000" w:themeColor="text1"/>
          <w:u w:color="000000" w:themeColor="text1"/>
        </w:rPr>
        <w:t xml:space="preserve"> SCHOOL </w:t>
      </w:r>
      <w:r>
        <w:rPr>
          <w:color w:val="000000" w:themeColor="text1"/>
          <w:u w:color="000000" w:themeColor="text1"/>
        </w:rPr>
        <w:t>BOYS CROSS COUNTRY</w:t>
      </w:r>
      <w:r w:rsidRPr="00E542AE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>2016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SOUTH CAROLINA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A</w:t>
      </w:r>
      <w:r w:rsidRPr="00E542AE">
        <w:rPr>
          <w:color w:val="000000" w:themeColor="text1"/>
          <w:u w:color="000000" w:themeColor="text1"/>
        </w:rPr>
        <w:t xml:space="preserve"> STATE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077DC" w:rsidRDefault="002077DC" w:rsidP="00AA1E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South Carolina </w:t>
      </w:r>
      <w:r w:rsidR="00F44E85">
        <w:t>General Assembly</w:t>
      </w:r>
      <w:r>
        <w:t xml:space="preserve"> is pleased to learn that the members of the Dixie High </w:t>
      </w:r>
      <w:r w:rsidR="00C8406D">
        <w:t xml:space="preserve">School </w:t>
      </w:r>
      <w:r>
        <w:t xml:space="preserve">boys cross country team </w:t>
      </w:r>
      <w:r>
        <w:rPr>
          <w:color w:val="000000" w:themeColor="text1"/>
          <w:u w:color="000000" w:themeColor="text1"/>
        </w:rPr>
        <w:t xml:space="preserve">of Abbeville County </w:t>
      </w:r>
      <w:r>
        <w:t>took top honors at the state competition on November 5, 2016; and</w:t>
      </w:r>
    </w:p>
    <w:p w:rsidR="002077DC" w:rsidRDefault="002077DC" w:rsidP="00AA1E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077DC" w:rsidRDefault="002077DC" w:rsidP="00AA1E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endurance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and discipline, Head Coach Brian Gamble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his skilled coaching staff used their own athletic ability and training to mold a championship team and teach these athletes lessons that will prove invaluable through life; and</w:t>
      </w:r>
    </w:p>
    <w:p w:rsidR="00C8406D" w:rsidRDefault="00C8406D" w:rsidP="00AA1E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8406D" w:rsidRDefault="00C8406D" w:rsidP="00AA1E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Head Coach Gamble was able to capitalize on techniques and lessons learned from coaching other </w:t>
      </w:r>
      <w:r w:rsidR="00F44E85">
        <w:rPr>
          <w:color w:val="000000" w:themeColor="text1"/>
          <w:u w:color="000000" w:themeColor="text1"/>
        </w:rPr>
        <w:t>sports over the years</w:t>
      </w:r>
      <w:r>
        <w:rPr>
          <w:color w:val="000000" w:themeColor="text1"/>
          <w:u w:color="000000" w:themeColor="text1"/>
        </w:rPr>
        <w:t xml:space="preserve">. A physical education teacher, he has also coached football and is </w:t>
      </w:r>
      <w:r w:rsidR="00A84FD2">
        <w:rPr>
          <w:color w:val="000000" w:themeColor="text1"/>
          <w:u w:color="000000" w:themeColor="text1"/>
        </w:rPr>
        <w:t>presently</w:t>
      </w:r>
      <w:r>
        <w:rPr>
          <w:color w:val="000000" w:themeColor="text1"/>
          <w:u w:color="000000" w:themeColor="text1"/>
        </w:rPr>
        <w:t xml:space="preserve"> the school</w:t>
      </w:r>
      <w:r w:rsidR="00E55037" w:rsidRPr="00E5503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soccer coach; and</w:t>
      </w:r>
    </w:p>
    <w:p w:rsidR="002077DC" w:rsidRDefault="002077DC" w:rsidP="00AA1E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8406D" w:rsidRDefault="002077DC" w:rsidP="00AA1E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8406D">
        <w:rPr>
          <w:color w:val="000000" w:themeColor="text1"/>
          <w:u w:color="000000" w:themeColor="text1"/>
        </w:rPr>
        <w:t>only one year after reviving a cross country program that had remained dormant for about five years, the Hornets secure</w:t>
      </w:r>
      <w:r w:rsidR="0090308C">
        <w:rPr>
          <w:color w:val="000000" w:themeColor="text1"/>
          <w:u w:color="000000" w:themeColor="text1"/>
        </w:rPr>
        <w:t>d</w:t>
      </w:r>
      <w:r w:rsidR="00C8406D">
        <w:rPr>
          <w:color w:val="000000" w:themeColor="text1"/>
          <w:u w:color="000000" w:themeColor="text1"/>
        </w:rPr>
        <w:t xml:space="preserve"> the Class A St</w:t>
      </w:r>
      <w:r w:rsidR="00A84FD2">
        <w:rPr>
          <w:color w:val="000000" w:themeColor="text1"/>
          <w:u w:color="000000" w:themeColor="text1"/>
        </w:rPr>
        <w:t xml:space="preserve">ate Championship by a landslide, finishing </w:t>
      </w:r>
      <w:r w:rsidR="00C8406D">
        <w:rPr>
          <w:color w:val="000000" w:themeColor="text1"/>
          <w:u w:color="000000" w:themeColor="text1"/>
        </w:rPr>
        <w:t>with 28</w:t>
      </w:r>
      <w:r w:rsidR="00505FEF">
        <w:rPr>
          <w:color w:val="000000" w:themeColor="text1"/>
          <w:u w:color="000000" w:themeColor="text1"/>
        </w:rPr>
        <w:t xml:space="preserve"> points</w:t>
      </w:r>
      <w:r w:rsidR="00C8406D">
        <w:rPr>
          <w:color w:val="000000" w:themeColor="text1"/>
          <w:u w:color="000000" w:themeColor="text1"/>
        </w:rPr>
        <w:t>. This is a tremendous feat for a school that has not gained a state championship in a boys sport since the early 1970s</w:t>
      </w:r>
      <w:r w:rsidR="001C17B5">
        <w:rPr>
          <w:color w:val="000000" w:themeColor="text1"/>
          <w:u w:color="000000" w:themeColor="text1"/>
        </w:rPr>
        <w:t>.</w:t>
      </w:r>
      <w:r w:rsidR="00C8406D">
        <w:rPr>
          <w:color w:val="000000" w:themeColor="text1"/>
          <w:u w:color="000000" w:themeColor="text1"/>
        </w:rPr>
        <w:t xml:space="preserve"> </w:t>
      </w:r>
      <w:r w:rsidR="00F44E85">
        <w:rPr>
          <w:color w:val="000000" w:themeColor="text1"/>
          <w:u w:color="000000" w:themeColor="text1"/>
        </w:rPr>
        <w:t>After finishing in eighth place in 2015, the Hornets have reaped the rewards of hard work and training in their 2016 victory</w:t>
      </w:r>
      <w:r w:rsidR="00C8406D">
        <w:rPr>
          <w:color w:val="000000" w:themeColor="text1"/>
          <w:u w:color="000000" w:themeColor="text1"/>
        </w:rPr>
        <w:t>; and</w:t>
      </w:r>
    </w:p>
    <w:p w:rsidR="002077DC" w:rsidRDefault="002077DC" w:rsidP="00AA1E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077DC" w:rsidRDefault="002077DC" w:rsidP="00AA1E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</w:t>
      </w:r>
      <w:r w:rsidR="00F44E85">
        <w:rPr>
          <w:color w:val="000000" w:themeColor="text1"/>
          <w:u w:color="000000" w:themeColor="text1"/>
        </w:rPr>
        <w:t>General Assembly</w:t>
      </w:r>
      <w:r>
        <w:rPr>
          <w:color w:val="000000" w:themeColor="text1"/>
          <w:u w:color="000000" w:themeColor="text1"/>
        </w:rPr>
        <w:t xml:space="preserve"> are grateful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for</w:t>
      </w:r>
      <w:r w:rsidR="00C8406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 pride and recognition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1C17B5">
        <w:rPr>
          <w:color w:val="000000" w:themeColor="text1"/>
          <w:u w:color="000000" w:themeColor="text1"/>
        </w:rPr>
        <w:t xml:space="preserve">boys of the </w:t>
      </w:r>
      <w:r w:rsidR="00C8406D">
        <w:rPr>
          <w:color w:val="000000" w:themeColor="text1"/>
          <w:u w:color="000000" w:themeColor="text1"/>
        </w:rPr>
        <w:t>Dixie High cross country team</w:t>
      </w:r>
      <w:r>
        <w:rPr>
          <w:color w:val="000000" w:themeColor="text1"/>
          <w:u w:color="000000" w:themeColor="text1"/>
        </w:rPr>
        <w:t xml:space="preserve"> have brought to </w:t>
      </w:r>
      <w:r w:rsidR="001C17B5">
        <w:rPr>
          <w:color w:val="000000" w:themeColor="text1"/>
          <w:u w:color="000000" w:themeColor="text1"/>
        </w:rPr>
        <w:t>their</w:t>
      </w:r>
      <w:r>
        <w:rPr>
          <w:color w:val="000000" w:themeColor="text1"/>
          <w:u w:color="000000" w:themeColor="text1"/>
        </w:rPr>
        <w:t xml:space="preserve"> school and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lastRenderedPageBreak/>
        <w:t>look to hear of their continued a</w:t>
      </w:r>
      <w:r w:rsidR="001C17B5">
        <w:rPr>
          <w:color w:val="000000" w:themeColor="text1"/>
          <w:u w:color="000000" w:themeColor="text1"/>
        </w:rPr>
        <w:t xml:space="preserve">ccomplishments in the days ahead. Now, therefore, </w:t>
      </w:r>
    </w:p>
    <w:p w:rsidR="002077DC" w:rsidRDefault="002077DC" w:rsidP="00AA1E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5640B" w:rsidRDefault="00E5640B" w:rsidP="00AA1E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Be resolved by the House of Representatives, the Senate concurring:</w:t>
      </w:r>
    </w:p>
    <w:p w:rsidR="00E5640B" w:rsidRDefault="00E5640B" w:rsidP="00AA1E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077DC" w:rsidRDefault="002077DC" w:rsidP="002077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members of the South Carolina </w:t>
      </w:r>
      <w:r w:rsidR="00E5640B">
        <w:t>General Assembly</w:t>
      </w:r>
      <w:r w:rsidR="00F44E85">
        <w:t xml:space="preserve">, </w:t>
      </w:r>
      <w:r>
        <w:t>by this resolution, r</w:t>
      </w:r>
      <w:r>
        <w:rPr>
          <w:color w:val="000000" w:themeColor="text1"/>
          <w:u w:color="000000" w:themeColor="text1"/>
        </w:rPr>
        <w:t xml:space="preserve">ecognize and honor the </w:t>
      </w:r>
      <w:r w:rsidR="00C8406D">
        <w:rPr>
          <w:color w:val="000000" w:themeColor="text1"/>
          <w:u w:color="000000" w:themeColor="text1"/>
        </w:rPr>
        <w:t>Dixie</w:t>
      </w:r>
      <w:r>
        <w:rPr>
          <w:color w:val="000000" w:themeColor="text1"/>
          <w:u w:color="000000" w:themeColor="text1"/>
        </w:rPr>
        <w:t xml:space="preserve"> High School</w:t>
      </w:r>
      <w:r w:rsidRPr="00E542AE">
        <w:rPr>
          <w:color w:val="000000" w:themeColor="text1"/>
          <w:u w:color="000000" w:themeColor="text1"/>
        </w:rPr>
        <w:t xml:space="preserve"> </w:t>
      </w:r>
      <w:r w:rsidR="00C8406D">
        <w:rPr>
          <w:color w:val="000000" w:themeColor="text1"/>
          <w:u w:color="000000" w:themeColor="text1"/>
        </w:rPr>
        <w:t>boys cross country</w:t>
      </w:r>
      <w:r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>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>congratulate them for winnin</w:t>
      </w:r>
      <w:r w:rsidRPr="00E542AE">
        <w:rPr>
          <w:color w:val="000000" w:themeColor="text1"/>
          <w:u w:color="000000" w:themeColor="text1"/>
        </w:rPr>
        <w:t xml:space="preserve">g the </w:t>
      </w:r>
      <w:r>
        <w:rPr>
          <w:color w:val="000000" w:themeColor="text1"/>
          <w:u w:color="000000" w:themeColor="text1"/>
        </w:rPr>
        <w:t>20</w:t>
      </w:r>
      <w:r w:rsidR="00C8406D">
        <w:rPr>
          <w:color w:val="000000" w:themeColor="text1"/>
          <w:u w:color="000000" w:themeColor="text1"/>
        </w:rPr>
        <w:t>16</w:t>
      </w:r>
      <w:r>
        <w:rPr>
          <w:color w:val="000000" w:themeColor="text1"/>
          <w:u w:color="000000" w:themeColor="text1"/>
        </w:rPr>
        <w:t xml:space="preserve"> South Carolina</w:t>
      </w:r>
      <w:r w:rsidRPr="00E542AE">
        <w:rPr>
          <w:color w:val="000000" w:themeColor="text1"/>
          <w:u w:color="000000" w:themeColor="text1"/>
        </w:rPr>
        <w:t xml:space="preserve"> Class</w:t>
      </w:r>
      <w:r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 xml:space="preserve">A State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2077DC" w:rsidRDefault="002077DC" w:rsidP="002077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77DC" w:rsidRDefault="002077DC" w:rsidP="00AA1E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Be it further resolved that a copy of this resolution be presented to Principal </w:t>
      </w:r>
      <w:r w:rsidR="00C8406D">
        <w:t xml:space="preserve">Lori </w:t>
      </w:r>
      <w:r w:rsidR="00F44E85">
        <w:t>Brownlee</w:t>
      </w:r>
      <w:r w:rsidR="00E55037">
        <w:noBreakHyphen/>
      </w:r>
      <w:r w:rsidR="00C8406D">
        <w:t>Brewton</w:t>
      </w:r>
      <w:r>
        <w:t xml:space="preserve"> and </w:t>
      </w:r>
      <w:r w:rsidR="00C8406D">
        <w:t xml:space="preserve">Head </w:t>
      </w:r>
      <w:r>
        <w:t xml:space="preserve">Coach </w:t>
      </w:r>
      <w:r w:rsidR="00C8406D">
        <w:t>Brian Gamble.</w:t>
      </w:r>
    </w:p>
    <w:p w:rsidR="00946953" w:rsidRDefault="00E5503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A1EF6" w:rsidRDefault="00AA1EF6" w:rsidP="00AA1EF6">
      <w:pPr>
        <w:suppressAutoHyphens/>
      </w:pPr>
    </w:p>
    <w:sectPr w:rsidR="00AA1EF6" w:rsidSect="00AA1EF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5056F" w:rsidRDefault="00D5056F" w:rsidP="009F0C77">
      <w:r>
        <w:separator/>
      </w:r>
    </w:p>
  </w:endnote>
  <w:endnote w:type="continuationSeparator" w:id="0">
    <w:p w:rsidR="00D5056F" w:rsidRDefault="00D5056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D20235F-F6FE-4E79-B33B-69AD82004C6B}"/>
    <w:embedBold r:id="rId2" w:fontKey="{57EEDA48-4303-4469-A98C-434C5D25660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07B56E7-729A-4D98-849C-CA81F682144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5F0DFE04-9C44-433A-9854-27701851E93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11A866A-C173-42E1-A09A-67C5948F7C5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6953" w:rsidRPr="00AA1EF6" w:rsidRDefault="00AA1EF6" w:rsidP="00AA1EF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[3588]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5056F" w:rsidRDefault="00D5056F" w:rsidP="009F0C77">
      <w:r>
        <w:separator/>
      </w:r>
    </w:p>
  </w:footnote>
  <w:footnote w:type="continuationSeparator" w:id="0">
    <w:p w:rsidR="00D5056F" w:rsidRDefault="00D5056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042SD17"/>
    <w:docVar w:name="CoverBillType" w:val="c"/>
    <w:docVar w:name="DocPath" w:val="L:\Council\bills\RT\17042SD17.DOCX"/>
    <w:docVar w:name="dvBillNumber" w:val="3588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B45361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C17B5"/>
    <w:rsid w:val="001D08F2"/>
    <w:rsid w:val="001D3A58"/>
    <w:rsid w:val="001D525B"/>
    <w:rsid w:val="001D7F4F"/>
    <w:rsid w:val="00205238"/>
    <w:rsid w:val="002077DC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05FEF"/>
    <w:rsid w:val="005273C6"/>
    <w:rsid w:val="00530A69"/>
    <w:rsid w:val="00545593"/>
    <w:rsid w:val="00556EBF"/>
    <w:rsid w:val="00571BAB"/>
    <w:rsid w:val="00577C6C"/>
    <w:rsid w:val="005930BA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773F8"/>
    <w:rsid w:val="008A1768"/>
    <w:rsid w:val="008A489F"/>
    <w:rsid w:val="008B4D14"/>
    <w:rsid w:val="008F0F33"/>
    <w:rsid w:val="008F4429"/>
    <w:rsid w:val="0090308C"/>
    <w:rsid w:val="0094021A"/>
    <w:rsid w:val="00946953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84FD2"/>
    <w:rsid w:val="00A92030"/>
    <w:rsid w:val="00A9741D"/>
    <w:rsid w:val="00AA1EF6"/>
    <w:rsid w:val="00AC34A2"/>
    <w:rsid w:val="00AD1C9A"/>
    <w:rsid w:val="00AD4B17"/>
    <w:rsid w:val="00AF0F1D"/>
    <w:rsid w:val="00B412D4"/>
    <w:rsid w:val="00B45361"/>
    <w:rsid w:val="00BE3C22"/>
    <w:rsid w:val="00C0345E"/>
    <w:rsid w:val="00C31C95"/>
    <w:rsid w:val="00C3483A"/>
    <w:rsid w:val="00C74E9D"/>
    <w:rsid w:val="00C826DD"/>
    <w:rsid w:val="00C82FD3"/>
    <w:rsid w:val="00C8406D"/>
    <w:rsid w:val="00C92819"/>
    <w:rsid w:val="00CC6B7B"/>
    <w:rsid w:val="00CD2089"/>
    <w:rsid w:val="00D5056F"/>
    <w:rsid w:val="00D73A67"/>
    <w:rsid w:val="00D970A9"/>
    <w:rsid w:val="00DF3845"/>
    <w:rsid w:val="00E41911"/>
    <w:rsid w:val="00E44B57"/>
    <w:rsid w:val="00E55037"/>
    <w:rsid w:val="00E5640B"/>
    <w:rsid w:val="00E92EEF"/>
    <w:rsid w:val="00EF2368"/>
    <w:rsid w:val="00F24442"/>
    <w:rsid w:val="00F44E85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92B2DB3-9A24-407C-8DD9-9AAF9960B0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5056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056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9A1475-8C8F-44E9-8D8D-527C1F5884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54112DF3.dotm</Template>
  <TotalTime>0</TotalTime>
  <Pages>1</Pages>
  <Words>357</Words>
  <Characters>1838</Characters>
  <Application>Microsoft Office Word</Application>
  <DocSecurity>0</DocSecurity>
  <Lines>57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2184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3588 Text of Previous Version (Jan. 25, 2017) - South Carolina Legislature Online</dc:title>
  <dc:creator>Rebecca Turner</dc:creator>
  <cp:lastModifiedBy>S Volk</cp:lastModifiedBy>
  <cp:revision>2</cp:revision>
  <cp:lastPrinted>2017-01-25T19:07:00Z</cp:lastPrinted>
  <dcterms:created xsi:type="dcterms:W3CDTF">2017-01-25T20:55:00Z</dcterms:created>
  <dcterms:modified xsi:type="dcterms:W3CDTF">2017-01-25T20:55:00Z</dcterms:modified>
</cp:coreProperties>
</file>