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F2F" w:rsidRDefault="00FD6F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6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19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662F9">
        <w:rPr>
          <w:color w:val="000000" w:themeColor="text1"/>
          <w:u w:color="000000" w:themeColor="text1"/>
        </w:rPr>
        <w:t>DECLARE WEDNESDAY, MARCH 22</w:t>
      </w:r>
      <w:r w:rsidR="00F7575A">
        <w:rPr>
          <w:color w:val="000000" w:themeColor="text1"/>
          <w:u w:color="000000" w:themeColor="text1"/>
        </w:rPr>
        <w:t>, 2017, AS SOUTH CAROLINA PROFESSIONAL LAND SURVEYORS DAY THROUGHOUT THE STATE AND TO ENCOURAGE ALL SOUTH CAROLINIANS TO RECOGNIZE THE MANY CONTRIBUTIONS MADE BY LAND SURVEYORS TO OUR COMMUNITIES.</w:t>
      </w:r>
    </w:p>
    <w:p w:rsidR="00745C7F" w:rsidRDefault="00745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has learned that National Surveyors Week will take place March 19</w:t>
      </w:r>
      <w:r>
        <w:noBreakHyphen/>
        <w:t>25, 2017, and the members are pleased to salute the Palmetto State</w:t>
      </w:r>
      <w:r w:rsidRPr="00F7575A">
        <w:t>’</w:t>
      </w:r>
      <w:r>
        <w:t>s land surveyors during this particularly appropriate time; and</w:t>
      </w: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5A" w:rsidRPr="007B3F35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3F35">
        <w:rPr>
          <w:color w:val="000000" w:themeColor="text1"/>
          <w:u w:color="000000" w:themeColor="text1"/>
        </w:rPr>
        <w:t>land surveying is a science requiring great prec</w:t>
      </w:r>
      <w:r>
        <w:rPr>
          <w:color w:val="000000" w:themeColor="text1"/>
          <w:u w:color="000000" w:themeColor="text1"/>
        </w:rPr>
        <w:t>ision</w:t>
      </w:r>
      <w:r w:rsidRPr="007B3F35">
        <w:rPr>
          <w:color w:val="000000" w:themeColor="text1"/>
          <w:u w:color="000000" w:themeColor="text1"/>
        </w:rPr>
        <w:t xml:space="preserve"> and responsibility</w:t>
      </w:r>
      <w:r>
        <w:rPr>
          <w:color w:val="000000" w:themeColor="text1"/>
          <w:u w:color="000000" w:themeColor="text1"/>
        </w:rPr>
        <w:t xml:space="preserve"> i</w:t>
      </w:r>
      <w:r w:rsidRPr="007B3F35">
        <w:rPr>
          <w:color w:val="000000" w:themeColor="text1"/>
          <w:u w:color="000000" w:themeColor="text1"/>
        </w:rPr>
        <w:t>n determining exact measurements to define boundaries and distances; and</w:t>
      </w:r>
    </w:p>
    <w:p w:rsidR="00F7575A" w:rsidRPr="007B3F35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75A" w:rsidRPr="007B3F35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3F35">
        <w:rPr>
          <w:color w:val="000000" w:themeColor="text1"/>
          <w:u w:color="000000" w:themeColor="text1"/>
        </w:rPr>
        <w:t>professional land surveyors give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shape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transportation routes, water systems, and communities while creating permanent records of land ownership for future generations;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and</w:t>
      </w:r>
    </w:p>
    <w:p w:rsidR="00F7575A" w:rsidRPr="007B3F35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B3F35">
        <w:rPr>
          <w:color w:val="000000" w:themeColor="text1"/>
          <w:u w:color="000000" w:themeColor="text1"/>
        </w:rPr>
        <w:t>he people of the Palmetto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depend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technical expertise and professional ethics of land surveyors to protect their interests when engaging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in land transactions</w:t>
      </w:r>
      <w:r>
        <w:rPr>
          <w:color w:val="000000" w:themeColor="text1"/>
          <w:u w:color="000000" w:themeColor="text1"/>
        </w:rPr>
        <w:t>; and</w:t>
      </w: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with great pleasure that the South Carolina House of Representatives also recognizes the work of the South Carolina Society of Professional Land Surveyors</w:t>
      </w:r>
      <w:r w:rsidR="00E662F9">
        <w:t>,</w:t>
      </w:r>
      <w:r>
        <w:t xml:space="preserve"> which dedicates itself to the promotion and protection of the profession of land surveying as a social and economic influence vital to the affairs of</w:t>
      </w:r>
      <w:r w:rsidR="00E662F9">
        <w:t xml:space="preserve"> individual men and women, as well as</w:t>
      </w:r>
      <w:r w:rsidR="001367EE">
        <w:t xml:space="preserve"> of</w:t>
      </w:r>
      <w:r w:rsidR="00E662F9">
        <w:t xml:space="preserve"> </w:t>
      </w:r>
      <w:r>
        <w:t>the community</w:t>
      </w:r>
      <w:r w:rsidR="00E662F9">
        <w:t xml:space="preserve"> as a whole</w:t>
      </w:r>
      <w:r>
        <w:t>.  Now therefore,</w:t>
      </w: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declare Wednesday, March 2</w:t>
      </w:r>
      <w:r w:rsidR="00E662F9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2017, as South Carolina Professional Land Surveyors Day throughout the State and encourage all South Carolinians to recognize the many contributions made by land surveyors to our communities.</w:t>
      </w: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5A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South Carolina Society of Professional Land Surveyors.</w:t>
      </w:r>
    </w:p>
    <w:p w:rsidR="00A008BD" w:rsidRDefault="00F7575A" w:rsidP="00F75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D6F2F" w:rsidRDefault="00FD6F2F" w:rsidP="00FD6F2F">
      <w:pPr>
        <w:suppressAutoHyphens/>
      </w:pPr>
    </w:p>
    <w:sectPr w:rsidR="00FD6F2F" w:rsidSect="00FD6F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5F2" w:rsidRDefault="003355F2" w:rsidP="009F0C77">
      <w:r>
        <w:separator/>
      </w:r>
    </w:p>
  </w:endnote>
  <w:endnote w:type="continuationSeparator" w:id="0">
    <w:p w:rsidR="003355F2" w:rsidRDefault="003355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366311-6AD1-47CB-A386-9769B790CB3B}"/>
    <w:embedBold r:id="rId2" w:fontKey="{59A50185-D1E5-44FB-9818-7C7AF08E9B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5AABA9-F49C-4403-B2F4-AD2BB4324F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0A2AC7-EA22-4C6C-AEE3-4128362366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AFEEA6-9A6A-4DBA-9686-B0EA2A6FF3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8BD" w:rsidRPr="00FD6F2F" w:rsidRDefault="00FD6F2F" w:rsidP="00FD6F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5F2" w:rsidRDefault="003355F2" w:rsidP="009F0C77">
      <w:r>
        <w:separator/>
      </w:r>
    </w:p>
  </w:footnote>
  <w:footnote w:type="continuationSeparator" w:id="0">
    <w:p w:rsidR="003355F2" w:rsidRDefault="003355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5CM17"/>
    <w:docVar w:name="CoverBillType" w:val="r"/>
    <w:docVar w:name="DocPath" w:val="L:\Council\bills\RT\17045CM17.DOCX"/>
    <w:docVar w:name="dvBillNumber" w:val="368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C19F0"/>
    <w:rsid w:val="00011869"/>
    <w:rsid w:val="00015CD6"/>
    <w:rsid w:val="000A31BC"/>
    <w:rsid w:val="000E0100"/>
    <w:rsid w:val="000E1785"/>
    <w:rsid w:val="000F40FA"/>
    <w:rsid w:val="001035F1"/>
    <w:rsid w:val="0010776B"/>
    <w:rsid w:val="00133E66"/>
    <w:rsid w:val="001367EE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B43"/>
    <w:rsid w:val="00301B21"/>
    <w:rsid w:val="00325348"/>
    <w:rsid w:val="0032732C"/>
    <w:rsid w:val="003355F2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5C7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8BD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2B47"/>
    <w:rsid w:val="00BE3C22"/>
    <w:rsid w:val="00C0345E"/>
    <w:rsid w:val="00C31C95"/>
    <w:rsid w:val="00C3483A"/>
    <w:rsid w:val="00C74E9D"/>
    <w:rsid w:val="00C826DD"/>
    <w:rsid w:val="00C82FD3"/>
    <w:rsid w:val="00C92819"/>
    <w:rsid w:val="00CC19F0"/>
    <w:rsid w:val="00CC6B7B"/>
    <w:rsid w:val="00CD2089"/>
    <w:rsid w:val="00D73A67"/>
    <w:rsid w:val="00D970A9"/>
    <w:rsid w:val="00DF3845"/>
    <w:rsid w:val="00E41911"/>
    <w:rsid w:val="00E44B57"/>
    <w:rsid w:val="00E662F9"/>
    <w:rsid w:val="00E92EEF"/>
    <w:rsid w:val="00EB74A5"/>
    <w:rsid w:val="00EF2368"/>
    <w:rsid w:val="00F24442"/>
    <w:rsid w:val="00F50AE3"/>
    <w:rsid w:val="00F655B7"/>
    <w:rsid w:val="00F656BA"/>
    <w:rsid w:val="00F67CF1"/>
    <w:rsid w:val="00F728AA"/>
    <w:rsid w:val="00F7575A"/>
    <w:rsid w:val="00F840F0"/>
    <w:rsid w:val="00FB0D0D"/>
    <w:rsid w:val="00FB43B4"/>
    <w:rsid w:val="00FB6B0B"/>
    <w:rsid w:val="00FD6F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5E2F42-8B98-4935-9B3A-E5EDE11C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B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B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8E687-891B-458B-B751-2026D004B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A0AFB183.dotm</Template>
  <TotalTime>0</TotalTime>
  <Pages>1</Pages>
  <Words>290</Words>
  <Characters>1631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3687 Text of Previous Version (Feb. 8, 2017) - South Carolina Legislature Online</dc:title>
  <dc:creator>Rebecca Turner</dc:creator>
  <cp:lastModifiedBy>S Volk</cp:lastModifiedBy>
  <cp:revision>2</cp:revision>
  <cp:lastPrinted>2017-01-25T18:39:00Z</cp:lastPrinted>
  <dcterms:created xsi:type="dcterms:W3CDTF">2017-02-08T16:53:00Z</dcterms:created>
  <dcterms:modified xsi:type="dcterms:W3CDTF">2017-02-08T16:53:00Z</dcterms:modified>
</cp:coreProperties>
</file>