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3FC" w:rsidRDefault="00D943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C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JAYNE ARLEDGE, HEAD COACH OF NORTH GREENVILLE UNIVERSITY</w:t>
      </w:r>
      <w:r w:rsidR="00384DE0" w:rsidRPr="00384DE0">
        <w:t>’</w:t>
      </w:r>
      <w:r>
        <w:t>S WOMEN</w:t>
      </w:r>
      <w:r w:rsidR="00384DE0" w:rsidRPr="00384DE0">
        <w:t>’</w:t>
      </w:r>
      <w:r>
        <w:t>S BASKETBALL TEAM, UPON THE OCCASION OF HER RETIREMENT</w:t>
      </w:r>
      <w:r w:rsidR="003349F4">
        <w:t xml:space="preserve"> </w:t>
      </w:r>
      <w:r>
        <w:t>AFTER THIRTY</w:t>
      </w:r>
      <w:r w:rsidR="00384DE0">
        <w:noBreakHyphen/>
      </w:r>
      <w:r>
        <w:t>SIX YEARS OF EXEMPLARY SERVICE TO</w:t>
      </w:r>
      <w:r w:rsidR="00D97E9F">
        <w:t xml:space="preserve"> THE STUDENTS OF THE UNIVERSITY</w:t>
      </w:r>
      <w:r>
        <w:t xml:space="preserve">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>members of the South Carolina House of Representatives</w:t>
      </w:r>
      <w:r>
        <w:t xml:space="preserve"> </w:t>
      </w:r>
      <w:r w:rsidRPr="00E11DA4">
        <w:t xml:space="preserve">have learned that </w:t>
      </w:r>
      <w:r>
        <w:t xml:space="preserve">Jayne Arledge, head coach of </w:t>
      </w:r>
      <w:r w:rsidR="003349F4">
        <w:t>the women</w:t>
      </w:r>
      <w:r w:rsidR="00384DE0" w:rsidRPr="00384DE0">
        <w:t>’</w:t>
      </w:r>
      <w:r w:rsidR="003349F4">
        <w:t xml:space="preserve">s basketball team at </w:t>
      </w:r>
      <w:r>
        <w:t>North Greenville University</w:t>
      </w:r>
      <w:r w:rsidR="003349F4">
        <w:t>,</w:t>
      </w:r>
      <w:r w:rsidRPr="00E11DA4">
        <w:t xml:space="preserve"> will begin a well</w:t>
      </w:r>
      <w:r w:rsidR="00384DE0">
        <w:noBreakHyphen/>
      </w:r>
      <w:r w:rsidRPr="00E11DA4">
        <w:t xml:space="preserve">deserved retirement after </w:t>
      </w:r>
      <w:r>
        <w:t>thirty</w:t>
      </w:r>
      <w:r w:rsidR="00384DE0">
        <w:noBreakHyphen/>
      </w:r>
      <w:r>
        <w:t>six</w:t>
      </w:r>
      <w:r w:rsidRPr="00E11DA4">
        <w:t xml:space="preserve"> years as a premier </w:t>
      </w:r>
      <w:r>
        <w:t>coach and mentor with the school</w:t>
      </w:r>
      <w:r w:rsidR="00F30C22">
        <w:t xml:space="preserve"> at the end of the 2016</w:t>
      </w:r>
      <w:r w:rsidR="00384DE0">
        <w:noBreakHyphen/>
      </w:r>
      <w:r w:rsidR="00F30C22">
        <w:t>2017 basketball season</w:t>
      </w:r>
      <w:r>
        <w:t xml:space="preserve">; </w:t>
      </w:r>
      <w:r w:rsidRPr="00E11DA4">
        <w:t>and</w:t>
      </w:r>
    </w:p>
    <w:p w:rsidR="003401AD" w:rsidRDefault="003401AD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4DE0">
        <w:t>always a lover of sports, Jayne, in 1976,</w:t>
      </w:r>
      <w:r>
        <w:t xml:space="preserve"> became the first woman to receive an athletic grant</w:t>
      </w:r>
      <w:r w:rsidR="00384DE0">
        <w:noBreakHyphen/>
      </w:r>
      <w:r>
        <w:t>in</w:t>
      </w:r>
      <w:r w:rsidR="00384DE0">
        <w:noBreakHyphen/>
      </w:r>
      <w:r>
        <w:t>aid to Western Carolina University when s</w:t>
      </w:r>
      <w:r w:rsidR="003349F4">
        <w:t>he sig</w:t>
      </w:r>
      <w:r>
        <w:t>ned to join the women</w:t>
      </w:r>
      <w:r w:rsidR="00384DE0" w:rsidRPr="00384DE0">
        <w:t>’</w:t>
      </w:r>
      <w:r>
        <w:t>s basketball team. She had a stellar college basketball career. Throughout her four</w:t>
      </w:r>
      <w:r w:rsidR="00384DE0">
        <w:noBreakHyphen/>
      </w:r>
      <w:r>
        <w:t xml:space="preserve">year tenure, she </w:t>
      </w:r>
      <w:r w:rsidR="00C90E55">
        <w:t>scored 1,928 points and set seven school records, all of which stand to this day</w:t>
      </w:r>
      <w:r>
        <w:t>; and</w:t>
      </w: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0E55">
        <w:t xml:space="preserve">after graduating, Jayne commenced her coaching career at Dorman High School, where she directed the junior varsity girls team for two seasons. </w:t>
      </w:r>
      <w:r w:rsidR="00D97E9F">
        <w:t>I</w:t>
      </w:r>
      <w:r w:rsidR="00C90E55">
        <w:t>n 1981, she stepped onto the North Greenville campus and found her home</w:t>
      </w:r>
      <w:r w:rsidR="00F30C22">
        <w:t>. At that time, North Greenville was a junior college and smaller than Dorman, but it was the right size for Jayne. She preferred the simpler atmosphere</w:t>
      </w:r>
      <w:r>
        <w:t xml:space="preserve">; and </w:t>
      </w: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30C22">
        <w:t>d</w:t>
      </w:r>
      <w:r w:rsidR="00C90E55">
        <w:t>uring the thirty</w:t>
      </w:r>
      <w:r w:rsidR="00384DE0">
        <w:noBreakHyphen/>
      </w:r>
      <w:r w:rsidR="00C90E55">
        <w:t>six years she spent coaching for North Greenville, the school and women</w:t>
      </w:r>
      <w:r w:rsidR="00384DE0" w:rsidRPr="00384DE0">
        <w:t>’</w:t>
      </w:r>
      <w:r w:rsidR="00C90E55">
        <w:t xml:space="preserve">s basketball went through several changes that she met with adaptability and hard work. In 1992, the </w:t>
      </w:r>
      <w:r w:rsidR="00C90E55">
        <w:lastRenderedPageBreak/>
        <w:t>school became a four</w:t>
      </w:r>
      <w:r w:rsidR="00384DE0">
        <w:noBreakHyphen/>
      </w:r>
      <w:r w:rsidR="00C90E55">
        <w:t>year institution and joined the National Association of Intercollegiate Athletics. Following this, in 2002, the university joined the National Collegiate Athletic Association as a Division II school. Jayne</w:t>
      </w:r>
      <w:r w:rsidR="00384DE0" w:rsidRPr="00384DE0">
        <w:t>’</w:t>
      </w:r>
      <w:r w:rsidR="00C90E55">
        <w:t>s flexibility during these transitions was imperative, as it was when the three</w:t>
      </w:r>
      <w:r w:rsidR="00384DE0">
        <w:noBreakHyphen/>
      </w:r>
      <w:r w:rsidR="00C90E55">
        <w:t>point line was added in 1987</w:t>
      </w:r>
      <w:r w:rsidR="00A24F74">
        <w:t>,</w:t>
      </w:r>
      <w:r w:rsidR="00C90E55">
        <w:t xml:space="preserve"> and when the game</w:t>
      </w:r>
      <w:r w:rsidR="00384DE0" w:rsidRPr="00384DE0">
        <w:t>’</w:t>
      </w:r>
      <w:r w:rsidR="00C90E55">
        <w:t>s time parameters switched from halves to quarters in the 2015</w:t>
      </w:r>
      <w:r w:rsidR="00384DE0">
        <w:noBreakHyphen/>
      </w:r>
      <w:r w:rsidR="00C90E55">
        <w:t>2016 season</w:t>
      </w:r>
      <w:r>
        <w:t>; and</w:t>
      </w: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E55" w:rsidRDefault="000B44C9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0E55">
        <w:rPr>
          <w:color w:val="000000" w:themeColor="text1"/>
          <w:u w:color="000000" w:themeColor="text1"/>
        </w:rPr>
        <w:t>Jayne</w:t>
      </w:r>
      <w:r w:rsidR="00384DE0" w:rsidRPr="00384DE0">
        <w:rPr>
          <w:color w:val="000000" w:themeColor="text1"/>
          <w:u w:color="000000" w:themeColor="text1"/>
        </w:rPr>
        <w:t>’</w:t>
      </w:r>
      <w:r w:rsidR="00A24F74">
        <w:rPr>
          <w:color w:val="000000" w:themeColor="text1"/>
          <w:u w:color="000000" w:themeColor="text1"/>
        </w:rPr>
        <w:t xml:space="preserve">s success </w:t>
      </w:r>
      <w:r w:rsidR="00C90E55">
        <w:rPr>
          <w:color w:val="000000" w:themeColor="text1"/>
          <w:u w:color="000000" w:themeColor="text1"/>
        </w:rPr>
        <w:t>as a coach can be attributed to her focus on the individual</w:t>
      </w:r>
      <w:r w:rsidR="00A24F74">
        <w:rPr>
          <w:color w:val="000000" w:themeColor="text1"/>
          <w:u w:color="000000" w:themeColor="text1"/>
        </w:rPr>
        <w:t>,</w:t>
      </w:r>
      <w:r w:rsidR="00C90E55">
        <w:rPr>
          <w:color w:val="000000" w:themeColor="text1"/>
          <w:u w:color="000000" w:themeColor="text1"/>
        </w:rPr>
        <w:t xml:space="preserve"> in addition to her demand for hard work and emphasis on fundamentals. Former North Greenville player Nikki Wood Creal describes </w:t>
      </w:r>
      <w:r w:rsidR="003349F4">
        <w:rPr>
          <w:color w:val="000000" w:themeColor="text1"/>
          <w:u w:color="000000" w:themeColor="text1"/>
        </w:rPr>
        <w:t xml:space="preserve">the lessons </w:t>
      </w:r>
      <w:r w:rsidR="00A24F74">
        <w:rPr>
          <w:color w:val="000000" w:themeColor="text1"/>
          <w:u w:color="000000" w:themeColor="text1"/>
        </w:rPr>
        <w:t>impressed upon</w:t>
      </w:r>
      <w:r w:rsidR="003349F4">
        <w:rPr>
          <w:color w:val="000000" w:themeColor="text1"/>
          <w:u w:color="000000" w:themeColor="text1"/>
        </w:rPr>
        <w:t xml:space="preserve"> her while playing for Jayne</w:t>
      </w:r>
      <w:r w:rsidR="00C90E55">
        <w:rPr>
          <w:color w:val="000000" w:themeColor="text1"/>
          <w:u w:color="000000" w:themeColor="text1"/>
        </w:rPr>
        <w:t>, “She instilled work ethic in us. She</w:t>
      </w:r>
      <w:r w:rsidR="003349F4">
        <w:rPr>
          <w:color w:val="000000" w:themeColor="text1"/>
          <w:u w:color="000000" w:themeColor="text1"/>
        </w:rPr>
        <w:t xml:space="preserve"> made it </w:t>
      </w:r>
      <w:r w:rsidR="00C90E55">
        <w:rPr>
          <w:color w:val="000000" w:themeColor="text1"/>
          <w:u w:color="000000" w:themeColor="text1"/>
        </w:rPr>
        <w:t xml:space="preserve">known that nothing was going to be given to us. Everything had to be worked for. That made us closer. We were like a sisterhood, and Coach Arledge was the mom.” </w:t>
      </w:r>
      <w:r w:rsidR="00A24F74">
        <w:rPr>
          <w:color w:val="000000" w:themeColor="text1"/>
          <w:u w:color="000000" w:themeColor="text1"/>
        </w:rPr>
        <w:t>Jayne</w:t>
      </w:r>
      <w:r w:rsidR="00384DE0" w:rsidRPr="00384DE0">
        <w:rPr>
          <w:color w:val="000000" w:themeColor="text1"/>
          <w:u w:color="000000" w:themeColor="text1"/>
        </w:rPr>
        <w:t>’</w:t>
      </w:r>
      <w:r w:rsidR="00A24F74">
        <w:rPr>
          <w:color w:val="000000" w:themeColor="text1"/>
          <w:u w:color="000000" w:themeColor="text1"/>
        </w:rPr>
        <w:t>s</w:t>
      </w:r>
      <w:r w:rsidR="00C90E55">
        <w:rPr>
          <w:color w:val="000000" w:themeColor="text1"/>
          <w:u w:color="000000" w:themeColor="text1"/>
        </w:rPr>
        <w:t xml:space="preserve"> m</w:t>
      </w:r>
      <w:r w:rsidR="003349F4">
        <w:rPr>
          <w:color w:val="000000" w:themeColor="text1"/>
          <w:u w:color="000000" w:themeColor="text1"/>
        </w:rPr>
        <w:t>otherly influence h</w:t>
      </w:r>
      <w:r w:rsidR="00C90E55">
        <w:rPr>
          <w:color w:val="000000" w:themeColor="text1"/>
          <w:u w:color="000000" w:themeColor="text1"/>
        </w:rPr>
        <w:t>as steered hundreds of young women and impacted an entire campus community; and</w:t>
      </w:r>
    </w:p>
    <w:p w:rsidR="00C90E55" w:rsidRDefault="00C90E55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F74" w:rsidRDefault="00C90E55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end of the 2016</w:t>
      </w:r>
      <w:r w:rsidR="00384D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season, Jayne will happily relinquish the travel schedule and fourteen</w:t>
      </w:r>
      <w:r w:rsidR="00384D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hour days required of coac</w:t>
      </w:r>
      <w:r w:rsidR="003349F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es, but she will miss endearing moments with players. </w:t>
      </w:r>
      <w:r w:rsidR="00A24F74">
        <w:rPr>
          <w:color w:val="000000" w:themeColor="text1"/>
          <w:u w:color="000000" w:themeColor="text1"/>
        </w:rPr>
        <w:t>“That</w:t>
      </w:r>
      <w:r w:rsidR="00384DE0" w:rsidRPr="00384DE0">
        <w:rPr>
          <w:color w:val="000000" w:themeColor="text1"/>
          <w:u w:color="000000" w:themeColor="text1"/>
        </w:rPr>
        <w:t>’</w:t>
      </w:r>
      <w:r w:rsidR="00A24F74">
        <w:rPr>
          <w:color w:val="000000" w:themeColor="text1"/>
          <w:u w:color="000000" w:themeColor="text1"/>
        </w:rPr>
        <w:t>s what makes it so joyous,” said Jayne, “the communication with these young ladies day in and day out. Really, they become your family”; and</w:t>
      </w:r>
    </w:p>
    <w:p w:rsidR="00A24F74" w:rsidRDefault="00A24F74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4C9" w:rsidRDefault="00A24F74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C90E55">
        <w:rPr>
          <w:color w:val="000000" w:themeColor="text1"/>
          <w:u w:color="000000" w:themeColor="text1"/>
        </w:rPr>
        <w:t xml:space="preserve">ven in retirement, Jayne will not wander too far </w:t>
      </w:r>
      <w:r w:rsidR="003349F4">
        <w:rPr>
          <w:color w:val="000000" w:themeColor="text1"/>
          <w:u w:color="000000" w:themeColor="text1"/>
        </w:rPr>
        <w:t xml:space="preserve">from home. </w:t>
      </w:r>
      <w:r w:rsidR="00C90E55">
        <w:rPr>
          <w:color w:val="000000" w:themeColor="text1"/>
          <w:u w:color="000000" w:themeColor="text1"/>
        </w:rPr>
        <w:t>She will teach</w:t>
      </w:r>
      <w:r>
        <w:rPr>
          <w:color w:val="000000" w:themeColor="text1"/>
          <w:u w:color="000000" w:themeColor="text1"/>
        </w:rPr>
        <w:t xml:space="preserve"> in </w:t>
      </w:r>
      <w:r w:rsidR="00C90E55">
        <w:rPr>
          <w:color w:val="000000" w:themeColor="text1"/>
          <w:u w:color="000000" w:themeColor="text1"/>
        </w:rPr>
        <w:t>the North Greenville physical education department and serve as senior women</w:t>
      </w:r>
      <w:r w:rsidR="00384DE0" w:rsidRPr="00384DE0">
        <w:rPr>
          <w:color w:val="000000" w:themeColor="text1"/>
          <w:u w:color="000000" w:themeColor="text1"/>
        </w:rPr>
        <w:t>’</w:t>
      </w:r>
      <w:r w:rsidR="00C90E55">
        <w:rPr>
          <w:color w:val="000000" w:themeColor="text1"/>
          <w:u w:color="000000" w:themeColor="text1"/>
        </w:rPr>
        <w:t>s administrator</w:t>
      </w:r>
      <w:r w:rsidR="003349F4">
        <w:rPr>
          <w:color w:val="000000" w:themeColor="text1"/>
          <w:u w:color="000000" w:themeColor="text1"/>
        </w:rPr>
        <w:t>.</w:t>
      </w:r>
      <w:r w:rsidR="000B44C9">
        <w:rPr>
          <w:color w:val="000000" w:themeColor="text1"/>
          <w:u w:color="000000" w:themeColor="text1"/>
        </w:rPr>
        <w:t xml:space="preserve"> Now, therefore, </w:t>
      </w:r>
    </w:p>
    <w:p w:rsidR="000B44C9" w:rsidRDefault="000B44C9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44C9" w:rsidRDefault="000B44C9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C52" w:rsidRDefault="000B44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members of the House of Representatives, by this resolution, recognize and honor </w:t>
      </w:r>
      <w:r w:rsidR="003349F4">
        <w:t>Jayne Arledge, head coach of North Greenville University</w:t>
      </w:r>
      <w:r w:rsidR="00384DE0" w:rsidRPr="00384DE0">
        <w:t>’</w:t>
      </w:r>
      <w:r w:rsidR="003349F4">
        <w:t>s women</w:t>
      </w:r>
      <w:r w:rsidR="00384DE0" w:rsidRPr="00384DE0">
        <w:t>’</w:t>
      </w:r>
      <w:r w:rsidR="003349F4">
        <w:t>s basketball team,</w:t>
      </w:r>
      <w:r>
        <w:t xml:space="preserve"> upon the occasion of </w:t>
      </w:r>
      <w:r w:rsidR="003349F4">
        <w:t>her</w:t>
      </w:r>
      <w:r>
        <w:t xml:space="preserve"> retirement</w:t>
      </w:r>
      <w:r w:rsidR="003349F4">
        <w:t xml:space="preserve">, </w:t>
      </w:r>
      <w:r>
        <w:t xml:space="preserve">after </w:t>
      </w:r>
      <w:r w:rsidR="003349F4">
        <w:t>thirty</w:t>
      </w:r>
      <w:r w:rsidR="00384DE0">
        <w:noBreakHyphen/>
      </w:r>
      <w:r>
        <w:t xml:space="preserve">six years of exemplary service to the </w:t>
      </w:r>
      <w:r w:rsidR="003349F4">
        <w:t>students of the university</w:t>
      </w:r>
      <w:r>
        <w:t xml:space="preserve">, and wish </w:t>
      </w:r>
      <w:r w:rsidR="003349F4">
        <w:t>her</w:t>
      </w:r>
      <w:r>
        <w:t xml:space="preserve"> continued success and happiness in all </w:t>
      </w:r>
      <w:r w:rsidR="003349F4">
        <w:t>her</w:t>
      </w:r>
      <w:r>
        <w:t xml:space="preserve"> future endeavors.</w:t>
      </w:r>
      <w:bookmarkStart w:id="4" w:name="titleend"/>
      <w:bookmarkEnd w:id="4"/>
    </w:p>
    <w:p w:rsidR="006A5BA0" w:rsidRDefault="006A5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C52" w:rsidRDefault="00880C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49F4">
        <w:t xml:space="preserve"> Jayne Arledge.</w:t>
      </w:r>
    </w:p>
    <w:p w:rsidR="006D1F66" w:rsidRDefault="00384D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43FC" w:rsidRDefault="00D943FC" w:rsidP="00D943FC">
      <w:pPr>
        <w:suppressAutoHyphens/>
      </w:pPr>
    </w:p>
    <w:sectPr w:rsidR="00D943FC" w:rsidSect="00D943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C22" w:rsidRDefault="00F30C22" w:rsidP="009F0C77">
      <w:r>
        <w:separator/>
      </w:r>
    </w:p>
  </w:endnote>
  <w:endnote w:type="continuationSeparator" w:id="0">
    <w:p w:rsidR="00F30C22" w:rsidRDefault="00F30C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E53820-7B0D-4D31-AC59-0B75E19920B0}"/>
    <w:embedBold r:id="rId2" w:fontKey="{E2E81954-A438-4555-A3DC-5DF6E2A501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4BD5B5-DAD2-432E-850C-7F1BDAE97D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5C5643-C5F3-47A9-8821-5B6827B6D8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9D7508-09C0-45C7-B625-716548EA8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F66" w:rsidRPr="00D943FC" w:rsidRDefault="00D943FC" w:rsidP="00D943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C22" w:rsidRDefault="00F30C22" w:rsidP="009F0C77">
      <w:r>
        <w:separator/>
      </w:r>
    </w:p>
  </w:footnote>
  <w:footnote w:type="continuationSeparator" w:id="0">
    <w:p w:rsidR="00F30C22" w:rsidRDefault="00F30C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73CM17"/>
    <w:docVar w:name="CoverBillType" w:val="r"/>
    <w:docVar w:name="DocPath" w:val="L:\Council\bills\RT\17073CM17.DOCX"/>
    <w:docVar w:name="dvBillNumber" w:val="381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80C52"/>
    <w:rsid w:val="00011869"/>
    <w:rsid w:val="00015CD6"/>
    <w:rsid w:val="000B44C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9F4"/>
    <w:rsid w:val="00336AD0"/>
    <w:rsid w:val="003401AD"/>
    <w:rsid w:val="0037079A"/>
    <w:rsid w:val="00384DE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920"/>
    <w:rsid w:val="00605102"/>
    <w:rsid w:val="006215AA"/>
    <w:rsid w:val="006913C9"/>
    <w:rsid w:val="0069470D"/>
    <w:rsid w:val="006A5BA0"/>
    <w:rsid w:val="006D1F66"/>
    <w:rsid w:val="006D58AA"/>
    <w:rsid w:val="00734F00"/>
    <w:rsid w:val="007A70AE"/>
    <w:rsid w:val="008362E8"/>
    <w:rsid w:val="0085786E"/>
    <w:rsid w:val="00880C5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F74"/>
    <w:rsid w:val="00A41684"/>
    <w:rsid w:val="00A64E80"/>
    <w:rsid w:val="00A72BCD"/>
    <w:rsid w:val="00A741D9"/>
    <w:rsid w:val="00A833AB"/>
    <w:rsid w:val="00A9741D"/>
    <w:rsid w:val="00AA3002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0E55"/>
    <w:rsid w:val="00C92819"/>
    <w:rsid w:val="00CC6B7B"/>
    <w:rsid w:val="00CD2089"/>
    <w:rsid w:val="00D11B84"/>
    <w:rsid w:val="00D73A67"/>
    <w:rsid w:val="00D943FC"/>
    <w:rsid w:val="00D970A9"/>
    <w:rsid w:val="00D97E9F"/>
    <w:rsid w:val="00DF3845"/>
    <w:rsid w:val="00E41911"/>
    <w:rsid w:val="00E44B57"/>
    <w:rsid w:val="00E92EEF"/>
    <w:rsid w:val="00EF2368"/>
    <w:rsid w:val="00F24442"/>
    <w:rsid w:val="00F30C2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8ECB4-3BC2-4843-B2C2-16E214FE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1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197FC-EE68-47DD-9953-AE1D44D58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1</Pages>
  <Words>580</Words>
  <Characters>3068</Characters>
  <Application>Microsoft Office Word</Application>
  <DocSecurity>0</DocSecurity>
  <Lines>86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3814 Text of Previous Version (Feb. 22, 2017) - South Carolina Legislature Online</dc:title>
  <dc:creator>Rebecca Turner</dc:creator>
  <cp:lastModifiedBy>S Volk</cp:lastModifiedBy>
  <cp:revision>2</cp:revision>
  <cp:lastPrinted>2017-02-22T16:33:00Z</cp:lastPrinted>
  <dcterms:created xsi:type="dcterms:W3CDTF">2017-02-22T18:27:00Z</dcterms:created>
  <dcterms:modified xsi:type="dcterms:W3CDTF">2017-02-22T18:27:00Z</dcterms:modified>
</cp:coreProperties>
</file>