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5FE" w:rsidRDefault="004435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6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72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FC7C03" w:rsidRPr="00FA07B1">
        <w:rPr>
          <w:color w:val="000000" w:themeColor="text1"/>
          <w:u w:color="000000" w:themeColor="text1"/>
        </w:rPr>
        <w:t>THEODORE WILDER</w:t>
      </w:r>
      <w:r w:rsidR="00FC7C03">
        <w:t xml:space="preserve">, </w:t>
      </w:r>
      <w:r w:rsidR="00FC7C03">
        <w:rPr>
          <w:color w:val="000000" w:themeColor="text1"/>
          <w:u w:color="000000" w:themeColor="text1"/>
        </w:rPr>
        <w:t>A MASTER L</w:t>
      </w:r>
      <w:r w:rsidR="00FC7C03" w:rsidRPr="00FA07B1">
        <w:rPr>
          <w:color w:val="000000" w:themeColor="text1"/>
          <w:u w:color="000000" w:themeColor="text1"/>
        </w:rPr>
        <w:t>OGISTICIAN</w:t>
      </w:r>
      <w:r w:rsidR="00FC7C03">
        <w:rPr>
          <w:color w:val="000000" w:themeColor="text1"/>
          <w:u w:color="000000" w:themeColor="text1"/>
        </w:rPr>
        <w:t xml:space="preserve"> WITH THE </w:t>
      </w:r>
      <w:r w:rsidR="00FC7C03" w:rsidRPr="00FA07B1">
        <w:rPr>
          <w:color w:val="000000" w:themeColor="text1"/>
          <w:u w:color="000000" w:themeColor="text1"/>
        </w:rPr>
        <w:t>SOUTH CAROLINA ARMY NATIONAL GUARD</w:t>
      </w:r>
      <w:r w:rsidR="00FC7C03">
        <w:t>, UPON THE OCCASION OF HIS RETIREMENT AFTER THIRTY</w:t>
      </w:r>
      <w:r w:rsidR="007E0597">
        <w:noBreakHyphen/>
      </w:r>
      <w:r w:rsidR="00FC7C03">
        <w:t>SEVEN</w:t>
      </w:r>
      <w:r w:rsidR="006B2393">
        <w:t xml:space="preserve"> YEARS OF OUTSTANDING </w:t>
      </w:r>
      <w:r>
        <w:t>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258" w:rsidRDefault="00FF265C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5A7258">
        <w:t xml:space="preserve"> it is altogether fitting and proper that the members of the House of Representatives of the State of South Carolina should pause in their deliberations to express their gratitude to </w:t>
      </w:r>
      <w:r w:rsidR="005A7258" w:rsidRPr="00FA07B1">
        <w:rPr>
          <w:color w:val="000000" w:themeColor="text1"/>
          <w:u w:color="000000" w:themeColor="text1"/>
        </w:rPr>
        <w:t>Theodore Wilder</w:t>
      </w:r>
      <w:r w:rsidR="005A7258">
        <w:t xml:space="preserve"> for his significant contributions to </w:t>
      </w:r>
      <w:r w:rsidR="007E0597">
        <w:t xml:space="preserve">the </w:t>
      </w:r>
      <w:r w:rsidR="006B2393">
        <w:t>United States Arm</w:t>
      </w:r>
      <w:r w:rsidR="00FC7C03">
        <w:t xml:space="preserve">y and </w:t>
      </w:r>
      <w:r w:rsidR="007E0597">
        <w:t xml:space="preserve">the </w:t>
      </w:r>
      <w:r w:rsidR="00FC7C03" w:rsidRPr="00FA07B1">
        <w:rPr>
          <w:color w:val="000000" w:themeColor="text1"/>
          <w:u w:color="000000" w:themeColor="text1"/>
        </w:rPr>
        <w:t>South Carolina Army National Guard</w:t>
      </w:r>
      <w:r w:rsidR="005A7258">
        <w:t>; and</w:t>
      </w:r>
    </w:p>
    <w:p w:rsidR="005A7258" w:rsidRDefault="005A7258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258" w:rsidRDefault="005A7258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FA07B1">
        <w:rPr>
          <w:color w:val="000000" w:themeColor="text1"/>
          <w:u w:color="000000" w:themeColor="text1"/>
        </w:rPr>
        <w:t>Chester</w:t>
      </w:r>
      <w:r>
        <w:t xml:space="preserve"> in 1959, </w:t>
      </w:r>
      <w:r w:rsidRPr="00FA07B1">
        <w:rPr>
          <w:color w:val="000000" w:themeColor="text1"/>
          <w:u w:color="000000" w:themeColor="text1"/>
        </w:rPr>
        <w:t>Theodore Wilder</w:t>
      </w:r>
      <w:r>
        <w:t xml:space="preserve"> graduated from </w:t>
      </w:r>
      <w:r w:rsidRPr="00FA07B1">
        <w:rPr>
          <w:color w:val="000000" w:themeColor="text1"/>
          <w:u w:color="000000" w:themeColor="text1"/>
        </w:rPr>
        <w:t xml:space="preserve">Chester High School </w:t>
      </w:r>
      <w:r>
        <w:t xml:space="preserve">in </w:t>
      </w:r>
      <w:r w:rsidRPr="00FA07B1">
        <w:rPr>
          <w:color w:val="000000" w:themeColor="text1"/>
          <w:u w:color="000000" w:themeColor="text1"/>
        </w:rPr>
        <w:t>197</w:t>
      </w:r>
      <w:r w:rsidR="006B2393">
        <w:rPr>
          <w:color w:val="000000" w:themeColor="text1"/>
          <w:u w:color="000000" w:themeColor="text1"/>
        </w:rPr>
        <w:t>5 and earned a bachelor</w:t>
      </w:r>
      <w:r w:rsidR="007E0597" w:rsidRPr="007E0597">
        <w:rPr>
          <w:color w:val="000000" w:themeColor="text1"/>
          <w:u w:color="000000" w:themeColor="text1"/>
        </w:rPr>
        <w:t>’</w:t>
      </w:r>
      <w:r w:rsidR="006B2393">
        <w:rPr>
          <w:color w:val="000000" w:themeColor="text1"/>
          <w:u w:color="000000" w:themeColor="text1"/>
        </w:rPr>
        <w:t>s degree in political science with a minor in history from Benedict College in 1979, graduating summa cum laude</w:t>
      </w:r>
      <w:r>
        <w:t>; and</w:t>
      </w:r>
    </w:p>
    <w:p w:rsidR="006B2393" w:rsidRDefault="006B2393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393" w:rsidRDefault="006B2393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7C03">
        <w:rPr>
          <w:color w:val="000000" w:themeColor="text1"/>
          <w:u w:color="000000" w:themeColor="text1"/>
        </w:rPr>
        <w:t>in the proud tradition of sons of South Carolina</w:t>
      </w:r>
      <w:r>
        <w:rPr>
          <w:color w:val="000000" w:themeColor="text1"/>
          <w:u w:color="000000" w:themeColor="text1"/>
        </w:rPr>
        <w:t xml:space="preserve">, he entered the </w:t>
      </w:r>
      <w:r w:rsidRPr="00FA07B1">
        <w:rPr>
          <w:color w:val="000000" w:themeColor="text1"/>
          <w:u w:color="000000" w:themeColor="text1"/>
        </w:rPr>
        <w:t xml:space="preserve">United States Army </w:t>
      </w:r>
      <w:r w:rsidR="00FC7C03">
        <w:t xml:space="preserve">in </w:t>
      </w:r>
      <w:r w:rsidR="00FC7C03" w:rsidRPr="00FA07B1">
        <w:rPr>
          <w:color w:val="000000" w:themeColor="text1"/>
          <w:u w:color="000000" w:themeColor="text1"/>
        </w:rPr>
        <w:t>1980</w:t>
      </w:r>
      <w:r w:rsidR="00FC7C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served </w:t>
      </w:r>
      <w:r w:rsidR="00150A16">
        <w:rPr>
          <w:color w:val="000000" w:themeColor="text1"/>
          <w:u w:color="000000" w:themeColor="text1"/>
        </w:rPr>
        <w:t xml:space="preserve">with distinction </w:t>
      </w:r>
      <w:r>
        <w:rPr>
          <w:color w:val="000000" w:themeColor="text1"/>
          <w:u w:color="000000" w:themeColor="text1"/>
        </w:rPr>
        <w:t>as a m</w:t>
      </w:r>
      <w:r w:rsidRPr="00FA07B1">
        <w:rPr>
          <w:color w:val="000000" w:themeColor="text1"/>
          <w:u w:color="000000" w:themeColor="text1"/>
        </w:rPr>
        <w:t>aint</w:t>
      </w:r>
      <w:r>
        <w:rPr>
          <w:color w:val="000000" w:themeColor="text1"/>
          <w:u w:color="000000" w:themeColor="text1"/>
        </w:rPr>
        <w:t>enance c</w:t>
      </w:r>
      <w:r w:rsidRPr="00FA07B1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 xml:space="preserve"> and</w:t>
      </w:r>
      <w:r w:rsidRPr="00FA0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FA07B1">
        <w:rPr>
          <w:color w:val="000000" w:themeColor="text1"/>
          <w:u w:color="000000" w:themeColor="text1"/>
        </w:rPr>
        <w:t xml:space="preserve">nit </w:t>
      </w:r>
      <w:r>
        <w:rPr>
          <w:color w:val="000000" w:themeColor="text1"/>
          <w:u w:color="000000" w:themeColor="text1"/>
        </w:rPr>
        <w:t>supply c</w:t>
      </w:r>
      <w:r w:rsidRPr="00FA07B1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 xml:space="preserve"> at </w:t>
      </w:r>
      <w:r w:rsidRPr="00FA07B1">
        <w:rPr>
          <w:color w:val="000000" w:themeColor="text1"/>
          <w:u w:color="000000" w:themeColor="text1"/>
        </w:rPr>
        <w:t>Fort Lee, V</w:t>
      </w:r>
      <w:r>
        <w:rPr>
          <w:color w:val="000000" w:themeColor="text1"/>
          <w:u w:color="000000" w:themeColor="text1"/>
        </w:rPr>
        <w:t xml:space="preserve">irginia; </w:t>
      </w:r>
      <w:r w:rsidRPr="00FA07B1">
        <w:rPr>
          <w:color w:val="000000" w:themeColor="text1"/>
          <w:u w:color="000000" w:themeColor="text1"/>
        </w:rPr>
        <w:t>Fort Ord, C</w:t>
      </w:r>
      <w:r w:rsidR="00150A16">
        <w:rPr>
          <w:color w:val="000000" w:themeColor="text1"/>
          <w:u w:color="000000" w:themeColor="text1"/>
        </w:rPr>
        <w:t xml:space="preserve">alifornia; </w:t>
      </w:r>
      <w:r w:rsidRPr="00FA07B1">
        <w:rPr>
          <w:color w:val="000000" w:themeColor="text1"/>
          <w:u w:color="000000" w:themeColor="text1"/>
        </w:rPr>
        <w:t>Hanau, Germany</w:t>
      </w:r>
      <w:r w:rsidR="00150A16">
        <w:rPr>
          <w:color w:val="000000" w:themeColor="text1"/>
          <w:u w:color="000000" w:themeColor="text1"/>
        </w:rPr>
        <w:t xml:space="preserve">; and </w:t>
      </w:r>
      <w:r w:rsidR="00150A16" w:rsidRPr="001D6C10">
        <w:rPr>
          <w:color w:val="000000" w:themeColor="text1"/>
          <w:u w:color="000000" w:themeColor="text1"/>
        </w:rPr>
        <w:t>Gelnhausen</w:t>
      </w:r>
      <w:r w:rsidRPr="00FA07B1">
        <w:rPr>
          <w:color w:val="000000" w:themeColor="text1"/>
          <w:u w:color="000000" w:themeColor="text1"/>
        </w:rPr>
        <w:t>, Germany</w:t>
      </w:r>
      <w:r w:rsidR="00150A16">
        <w:rPr>
          <w:color w:val="000000" w:themeColor="text1"/>
          <w:u w:color="000000" w:themeColor="text1"/>
        </w:rPr>
        <w:t>; and</w:t>
      </w: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Wilder returned to South Carolina and joined the </w:t>
      </w:r>
      <w:r w:rsidRPr="00FA07B1">
        <w:rPr>
          <w:color w:val="000000" w:themeColor="text1"/>
          <w:u w:color="000000" w:themeColor="text1"/>
        </w:rPr>
        <w:t xml:space="preserve">South Carolina Army National Guard </w:t>
      </w:r>
      <w:r>
        <w:rPr>
          <w:color w:val="000000" w:themeColor="text1"/>
          <w:u w:color="000000" w:themeColor="text1"/>
        </w:rPr>
        <w:t xml:space="preserve">in </w:t>
      </w:r>
      <w:r w:rsidRPr="00FA07B1">
        <w:rPr>
          <w:color w:val="000000" w:themeColor="text1"/>
          <w:u w:color="000000" w:themeColor="text1"/>
        </w:rPr>
        <w:t>1984</w:t>
      </w:r>
      <w:r w:rsidR="00FC7C0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serv</w:t>
      </w:r>
      <w:r w:rsidR="00FC7C0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as an a</w:t>
      </w:r>
      <w:r w:rsidRPr="00FA07B1">
        <w:rPr>
          <w:color w:val="000000" w:themeColor="text1"/>
          <w:u w:color="000000" w:themeColor="text1"/>
        </w:rPr>
        <w:t xml:space="preserve">utomation </w:t>
      </w:r>
      <w:r>
        <w:rPr>
          <w:color w:val="000000" w:themeColor="text1"/>
          <w:u w:color="000000" w:themeColor="text1"/>
        </w:rPr>
        <w:t>c</w:t>
      </w:r>
      <w:r w:rsidRPr="00FA07B1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>, an internal r</w:t>
      </w:r>
      <w:r w:rsidRPr="00FA07B1">
        <w:rPr>
          <w:color w:val="000000" w:themeColor="text1"/>
          <w:u w:color="000000" w:themeColor="text1"/>
        </w:rPr>
        <w:t xml:space="preserve">eview </w:t>
      </w:r>
      <w:r>
        <w:rPr>
          <w:color w:val="000000" w:themeColor="text1"/>
          <w:u w:color="000000" w:themeColor="text1"/>
        </w:rPr>
        <w:t>a</w:t>
      </w:r>
      <w:r w:rsidRPr="00FA07B1">
        <w:rPr>
          <w:color w:val="000000" w:themeColor="text1"/>
          <w:u w:color="000000" w:themeColor="text1"/>
        </w:rPr>
        <w:t>uditor</w:t>
      </w:r>
      <w:r>
        <w:rPr>
          <w:color w:val="000000" w:themeColor="text1"/>
          <w:u w:color="000000" w:themeColor="text1"/>
        </w:rPr>
        <w:t>, a material w</w:t>
      </w:r>
      <w:r w:rsidRPr="00FA07B1">
        <w:rPr>
          <w:color w:val="000000" w:themeColor="text1"/>
          <w:u w:color="000000" w:themeColor="text1"/>
        </w:rPr>
        <w:t xml:space="preserve">arehouse </w:t>
      </w:r>
      <w:r>
        <w:rPr>
          <w:color w:val="000000" w:themeColor="text1"/>
          <w:u w:color="000000" w:themeColor="text1"/>
        </w:rPr>
        <w:t>s</w:t>
      </w:r>
      <w:r w:rsidRPr="00FA07B1">
        <w:rPr>
          <w:color w:val="000000" w:themeColor="text1"/>
          <w:u w:color="000000" w:themeColor="text1"/>
        </w:rPr>
        <w:t>upervisor</w:t>
      </w:r>
      <w:r>
        <w:rPr>
          <w:color w:val="000000" w:themeColor="text1"/>
          <w:u w:color="000000" w:themeColor="text1"/>
        </w:rPr>
        <w:t>, a u</w:t>
      </w:r>
      <w:r w:rsidRPr="00FA07B1">
        <w:rPr>
          <w:color w:val="000000" w:themeColor="text1"/>
          <w:u w:color="000000" w:themeColor="text1"/>
        </w:rPr>
        <w:t>nit First Sergeant</w:t>
      </w:r>
      <w:r>
        <w:rPr>
          <w:color w:val="000000" w:themeColor="text1"/>
          <w:u w:color="000000" w:themeColor="text1"/>
        </w:rPr>
        <w:t>, and d</w:t>
      </w:r>
      <w:r w:rsidRPr="00FA07B1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l</w:t>
      </w:r>
      <w:r w:rsidRPr="00FA07B1">
        <w:rPr>
          <w:color w:val="000000" w:themeColor="text1"/>
          <w:u w:color="000000" w:themeColor="text1"/>
        </w:rPr>
        <w:t>ogistics</w:t>
      </w:r>
      <w:r>
        <w:rPr>
          <w:color w:val="000000" w:themeColor="text1"/>
          <w:u w:color="000000" w:themeColor="text1"/>
        </w:rPr>
        <w:t>; and</w:t>
      </w: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currently a master l</w:t>
      </w:r>
      <w:r w:rsidRPr="00FA07B1">
        <w:rPr>
          <w:color w:val="000000" w:themeColor="text1"/>
          <w:u w:color="000000" w:themeColor="text1"/>
        </w:rPr>
        <w:t>ogistician</w:t>
      </w:r>
      <w:r>
        <w:rPr>
          <w:color w:val="000000" w:themeColor="text1"/>
          <w:u w:color="000000" w:themeColor="text1"/>
        </w:rPr>
        <w:t>, he</w:t>
      </w:r>
      <w:r w:rsidRPr="00FA07B1">
        <w:rPr>
          <w:color w:val="000000" w:themeColor="text1"/>
          <w:u w:color="000000" w:themeColor="text1"/>
        </w:rPr>
        <w:t xml:space="preserve"> has taken several courses</w:t>
      </w:r>
      <w:r>
        <w:rPr>
          <w:color w:val="000000" w:themeColor="text1"/>
          <w:u w:color="000000" w:themeColor="text1"/>
        </w:rPr>
        <w:t xml:space="preserve"> such as</w:t>
      </w:r>
      <w:r w:rsidRPr="00FA07B1">
        <w:rPr>
          <w:color w:val="000000" w:themeColor="text1"/>
          <w:u w:color="000000" w:themeColor="text1"/>
        </w:rPr>
        <w:t xml:space="preserve"> Master Resiliency, Leadership Development, and Team Building</w:t>
      </w:r>
      <w:r>
        <w:rPr>
          <w:color w:val="000000" w:themeColor="text1"/>
          <w:u w:color="000000" w:themeColor="text1"/>
        </w:rPr>
        <w:t>; and</w:t>
      </w: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A267A">
        <w:rPr>
          <w:color w:val="000000" w:themeColor="text1"/>
          <w:u w:color="000000" w:themeColor="text1"/>
        </w:rPr>
        <w:t xml:space="preserve">deeply </w:t>
      </w:r>
      <w:r w:rsidR="00DA267A" w:rsidRPr="00FA07B1">
        <w:rPr>
          <w:color w:val="000000" w:themeColor="text1"/>
          <w:u w:color="000000" w:themeColor="text1"/>
        </w:rPr>
        <w:t>commit</w:t>
      </w:r>
      <w:r w:rsidR="00DA267A">
        <w:rPr>
          <w:color w:val="000000" w:themeColor="text1"/>
          <w:u w:color="000000" w:themeColor="text1"/>
        </w:rPr>
        <w:t>ted</w:t>
      </w:r>
      <w:r w:rsidR="00DA267A" w:rsidRPr="00FA07B1">
        <w:rPr>
          <w:color w:val="000000" w:themeColor="text1"/>
          <w:u w:color="000000" w:themeColor="text1"/>
        </w:rPr>
        <w:t xml:space="preserve"> to </w:t>
      </w:r>
      <w:r w:rsidR="00FC7C03">
        <w:rPr>
          <w:color w:val="000000" w:themeColor="text1"/>
          <w:u w:color="000000" w:themeColor="text1"/>
        </w:rPr>
        <w:t>contribut</w:t>
      </w:r>
      <w:r w:rsidR="00DA267A">
        <w:rPr>
          <w:color w:val="000000" w:themeColor="text1"/>
          <w:u w:color="000000" w:themeColor="text1"/>
        </w:rPr>
        <w:t xml:space="preserve">ing </w:t>
      </w:r>
      <w:r w:rsidR="007E0597">
        <w:rPr>
          <w:color w:val="000000" w:themeColor="text1"/>
          <w:u w:color="000000" w:themeColor="text1"/>
        </w:rPr>
        <w:t xml:space="preserve">to </w:t>
      </w:r>
      <w:r w:rsidR="00DA267A">
        <w:rPr>
          <w:color w:val="000000" w:themeColor="text1"/>
          <w:u w:color="000000" w:themeColor="text1"/>
        </w:rPr>
        <w:t>his own comm</w:t>
      </w:r>
      <w:r w:rsidR="00DA267A" w:rsidRPr="00FA07B1">
        <w:rPr>
          <w:color w:val="000000" w:themeColor="text1"/>
          <w:u w:color="000000" w:themeColor="text1"/>
        </w:rPr>
        <w:t>unity</w:t>
      </w:r>
      <w:r w:rsidR="00DA267A">
        <w:rPr>
          <w:color w:val="000000" w:themeColor="text1"/>
          <w:u w:color="000000" w:themeColor="text1"/>
        </w:rPr>
        <w:t xml:space="preserve">, he is a faithful member of </w:t>
      </w:r>
      <w:r w:rsidRPr="00FA07B1">
        <w:rPr>
          <w:color w:val="000000" w:themeColor="text1"/>
          <w:u w:color="000000" w:themeColor="text1"/>
        </w:rPr>
        <w:t>Mount Moriah Baptist</w:t>
      </w:r>
      <w:r w:rsidR="00DA267A">
        <w:rPr>
          <w:color w:val="000000" w:themeColor="text1"/>
          <w:u w:color="000000" w:themeColor="text1"/>
        </w:rPr>
        <w:t xml:space="preserve">, where he serves </w:t>
      </w:r>
      <w:r w:rsidR="00FC7C03">
        <w:rPr>
          <w:color w:val="000000" w:themeColor="text1"/>
          <w:u w:color="000000" w:themeColor="text1"/>
        </w:rPr>
        <w:t>as</w:t>
      </w:r>
      <w:r w:rsidR="00DA267A">
        <w:rPr>
          <w:color w:val="000000" w:themeColor="text1"/>
          <w:u w:color="000000" w:themeColor="text1"/>
        </w:rPr>
        <w:t xml:space="preserve"> </w:t>
      </w:r>
      <w:r w:rsidR="00FC7C03">
        <w:rPr>
          <w:color w:val="000000" w:themeColor="text1"/>
          <w:u w:color="000000" w:themeColor="text1"/>
        </w:rPr>
        <w:t>a</w:t>
      </w:r>
      <w:r w:rsidR="00DA267A">
        <w:rPr>
          <w:color w:val="000000" w:themeColor="text1"/>
          <w:u w:color="000000" w:themeColor="text1"/>
        </w:rPr>
        <w:t xml:space="preserve"> d</w:t>
      </w:r>
      <w:r w:rsidRPr="00FA07B1">
        <w:rPr>
          <w:color w:val="000000" w:themeColor="text1"/>
          <w:u w:color="000000" w:themeColor="text1"/>
        </w:rPr>
        <w:t>eacon</w:t>
      </w:r>
      <w:r w:rsidR="00DA267A">
        <w:rPr>
          <w:color w:val="000000" w:themeColor="text1"/>
          <w:u w:color="000000" w:themeColor="text1"/>
        </w:rPr>
        <w:t>, s</w:t>
      </w:r>
      <w:r w:rsidR="00DA267A" w:rsidRPr="00FA07B1">
        <w:rPr>
          <w:color w:val="000000" w:themeColor="text1"/>
          <w:u w:color="000000" w:themeColor="text1"/>
        </w:rPr>
        <w:t>uperintend</w:t>
      </w:r>
      <w:r w:rsidR="00DA267A">
        <w:rPr>
          <w:color w:val="000000" w:themeColor="text1"/>
          <w:u w:color="000000" w:themeColor="text1"/>
        </w:rPr>
        <w:t>e</w:t>
      </w:r>
      <w:r w:rsidR="00DA267A" w:rsidRPr="00FA07B1">
        <w:rPr>
          <w:color w:val="000000" w:themeColor="text1"/>
          <w:u w:color="000000" w:themeColor="text1"/>
        </w:rPr>
        <w:t>nt</w:t>
      </w:r>
      <w:r w:rsidR="00DA267A">
        <w:rPr>
          <w:color w:val="000000" w:themeColor="text1"/>
          <w:u w:color="000000" w:themeColor="text1"/>
        </w:rPr>
        <w:t xml:space="preserve"> of the Sunday school, and </w:t>
      </w:r>
      <w:r w:rsidR="00DA267A" w:rsidRPr="00FA07B1">
        <w:rPr>
          <w:color w:val="000000" w:themeColor="text1"/>
          <w:u w:color="000000" w:themeColor="text1"/>
        </w:rPr>
        <w:t xml:space="preserve">Planning Committee </w:t>
      </w:r>
      <w:r w:rsidR="00DA267A">
        <w:rPr>
          <w:color w:val="000000" w:themeColor="text1"/>
          <w:u w:color="000000" w:themeColor="text1"/>
        </w:rPr>
        <w:t>m</w:t>
      </w:r>
      <w:r w:rsidR="00DA267A" w:rsidRPr="00FA07B1">
        <w:rPr>
          <w:color w:val="000000" w:themeColor="text1"/>
          <w:u w:color="000000" w:themeColor="text1"/>
        </w:rPr>
        <w:t>ember</w:t>
      </w:r>
      <w:r w:rsidR="00DA267A">
        <w:rPr>
          <w:color w:val="000000" w:themeColor="text1"/>
          <w:u w:color="000000" w:themeColor="text1"/>
        </w:rPr>
        <w:t xml:space="preserve">.  He is also a member of </w:t>
      </w:r>
      <w:r w:rsidRPr="00FA07B1">
        <w:rPr>
          <w:color w:val="000000" w:themeColor="text1"/>
          <w:u w:color="000000" w:themeColor="text1"/>
        </w:rPr>
        <w:t>Kappa Alpha Psi Fraternity, I</w:t>
      </w:r>
      <w:r w:rsidR="00DA267A">
        <w:rPr>
          <w:color w:val="000000" w:themeColor="text1"/>
          <w:u w:color="000000" w:themeColor="text1"/>
        </w:rPr>
        <w:t>nc</w:t>
      </w:r>
      <w:r w:rsidRPr="00FA07B1">
        <w:rPr>
          <w:color w:val="000000" w:themeColor="text1"/>
          <w:u w:color="000000" w:themeColor="text1"/>
        </w:rPr>
        <w:t>.</w:t>
      </w:r>
      <w:r w:rsidR="00DA267A">
        <w:rPr>
          <w:color w:val="000000" w:themeColor="text1"/>
          <w:u w:color="000000" w:themeColor="text1"/>
        </w:rPr>
        <w:t>; and</w:t>
      </w: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265C" w:rsidRDefault="005A7258" w:rsidP="00361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6B2393" w:rsidRPr="00FA07B1">
        <w:rPr>
          <w:color w:val="000000" w:themeColor="text1"/>
          <w:u w:color="000000" w:themeColor="text1"/>
        </w:rPr>
        <w:t>Theodore Wilder</w:t>
      </w:r>
      <w:r w:rsidR="006B23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6B2393">
        <w:t>military service</w:t>
      </w:r>
      <w:r>
        <w:rPr>
          <w:color w:val="000000" w:themeColor="text1"/>
          <w:u w:color="000000" w:themeColor="text1"/>
        </w:rPr>
        <w:t xml:space="preserve"> and wish him many years of enjoyment </w:t>
      </w:r>
      <w:r w:rsidR="00DA267A">
        <w:rPr>
          <w:color w:val="000000" w:themeColor="text1"/>
          <w:u w:color="000000" w:themeColor="text1"/>
        </w:rPr>
        <w:t xml:space="preserve">as he begins </w:t>
      </w:r>
      <w:r>
        <w:rPr>
          <w:color w:val="000000" w:themeColor="text1"/>
          <w:u w:color="000000" w:themeColor="text1"/>
        </w:rPr>
        <w:t>his well</w:t>
      </w:r>
      <w:r w:rsidR="007E05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A267A">
        <w:rPr>
          <w:color w:val="000000" w:themeColor="text1"/>
          <w:u w:color="000000" w:themeColor="text1"/>
        </w:rPr>
        <w:t xml:space="preserve"> on March </w:t>
      </w:r>
      <w:r w:rsidR="00FC7C03">
        <w:rPr>
          <w:color w:val="000000" w:themeColor="text1"/>
          <w:u w:color="000000" w:themeColor="text1"/>
        </w:rPr>
        <w:t>2</w:t>
      </w:r>
      <w:r w:rsidR="00DA267A">
        <w:rPr>
          <w:color w:val="000000" w:themeColor="text1"/>
          <w:u w:color="000000" w:themeColor="text1"/>
        </w:rPr>
        <w:t>5, 2017</w:t>
      </w:r>
      <w:r w:rsidR="00FF265C">
        <w:t>.  Now, therefore,</w:t>
      </w:r>
    </w:p>
    <w:p w:rsidR="00FF265C" w:rsidRDefault="00FF26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65C" w:rsidRDefault="00FF26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265C" w:rsidRDefault="00FF26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258" w:rsidRDefault="00FF265C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7258">
        <w:t xml:space="preserve"> the members of the </w:t>
      </w:r>
      <w:r w:rsidR="006B2393">
        <w:t xml:space="preserve">South Carolina </w:t>
      </w:r>
      <w:r w:rsidR="005A7258">
        <w:t xml:space="preserve">House of </w:t>
      </w:r>
      <w:r w:rsidR="006B2393">
        <w:t>Representatives</w:t>
      </w:r>
      <w:r w:rsidR="005A7258">
        <w:t xml:space="preserve">, by this resolution, recognize and honor </w:t>
      </w:r>
      <w:r w:rsidR="006B2393" w:rsidRPr="00FA07B1">
        <w:rPr>
          <w:color w:val="000000" w:themeColor="text1"/>
          <w:u w:color="000000" w:themeColor="text1"/>
        </w:rPr>
        <w:t>Theodore Wilder</w:t>
      </w:r>
      <w:r w:rsidR="005A7258">
        <w:t xml:space="preserve">, </w:t>
      </w:r>
      <w:r w:rsidR="00FC7C03">
        <w:rPr>
          <w:color w:val="000000" w:themeColor="text1"/>
          <w:u w:color="000000" w:themeColor="text1"/>
        </w:rPr>
        <w:t>a master l</w:t>
      </w:r>
      <w:r w:rsidR="00FC7C03" w:rsidRPr="00FA07B1">
        <w:rPr>
          <w:color w:val="000000" w:themeColor="text1"/>
          <w:u w:color="000000" w:themeColor="text1"/>
        </w:rPr>
        <w:t>ogistician</w:t>
      </w:r>
      <w:r w:rsidR="00FC7C03">
        <w:rPr>
          <w:color w:val="000000" w:themeColor="text1"/>
          <w:u w:color="000000" w:themeColor="text1"/>
        </w:rPr>
        <w:t xml:space="preserve"> with the </w:t>
      </w:r>
      <w:r w:rsidR="00FC7C03" w:rsidRPr="00FA07B1">
        <w:rPr>
          <w:color w:val="000000" w:themeColor="text1"/>
          <w:u w:color="000000" w:themeColor="text1"/>
        </w:rPr>
        <w:t>South Carolina Army National Guard</w:t>
      </w:r>
      <w:r w:rsidR="005A7258">
        <w:t>, upon the occasion of his retirement after</w:t>
      </w:r>
      <w:r w:rsidR="006B2393">
        <w:t xml:space="preserve"> thirty</w:t>
      </w:r>
      <w:r w:rsidR="007E0597">
        <w:noBreakHyphen/>
      </w:r>
      <w:r w:rsidR="006B2393">
        <w:t>seven years of outstanding</w:t>
      </w:r>
      <w:r w:rsidR="005A7258">
        <w:t xml:space="preserve"> service, and wish him continued success and happiness in all his future endeavors.</w:t>
      </w:r>
    </w:p>
    <w:p w:rsidR="005A7258" w:rsidRDefault="005A7258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65C" w:rsidRDefault="005A7258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B2393" w:rsidRPr="00FA07B1">
        <w:rPr>
          <w:color w:val="000000" w:themeColor="text1"/>
          <w:u w:color="000000" w:themeColor="text1"/>
        </w:rPr>
        <w:t>Theodore Wilder</w:t>
      </w:r>
      <w:r>
        <w:t>.</w:t>
      </w:r>
    </w:p>
    <w:p w:rsidR="00861210" w:rsidRDefault="007E05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35FE" w:rsidRDefault="004435FE" w:rsidP="004435FE">
      <w:pPr>
        <w:suppressAutoHyphens/>
      </w:pPr>
    </w:p>
    <w:sectPr w:rsidR="004435FE" w:rsidSect="004435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C03" w:rsidRDefault="00FC7C03" w:rsidP="009F0C77">
      <w:r>
        <w:separator/>
      </w:r>
    </w:p>
  </w:endnote>
  <w:endnote w:type="continuationSeparator" w:id="0">
    <w:p w:rsidR="00FC7C03" w:rsidRDefault="00FC7C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49A943-87FE-49DC-AC16-55274D19DC45}"/>
    <w:embedBold r:id="rId2" w:fontKey="{881724C8-2A8E-4A63-9597-0AC2B895C2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0EFB3E-1F5D-4ABA-A99E-1BD93FBE63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5A2BF6-4CDC-4A09-AE40-755030F150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E3341D-21D6-43C8-B462-94EFF32593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210" w:rsidRPr="004435FE" w:rsidRDefault="004435FE" w:rsidP="004435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C03" w:rsidRDefault="00FC7C03" w:rsidP="009F0C77">
      <w:r>
        <w:separator/>
      </w:r>
    </w:p>
  </w:footnote>
  <w:footnote w:type="continuationSeparator" w:id="0">
    <w:p w:rsidR="00FC7C03" w:rsidRDefault="00FC7C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8ZW17"/>
    <w:docVar w:name="CoverBillType" w:val="r"/>
    <w:docVar w:name="DocPath" w:val="L:\Council\bills\GM\24928ZW17.DOCX"/>
    <w:docVar w:name="dvBillNumber" w:val="38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F265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A16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D22"/>
    <w:rsid w:val="0037079A"/>
    <w:rsid w:val="003C4DAB"/>
    <w:rsid w:val="003D01E8"/>
    <w:rsid w:val="003E5288"/>
    <w:rsid w:val="003F6D79"/>
    <w:rsid w:val="0041760A"/>
    <w:rsid w:val="00417C01"/>
    <w:rsid w:val="004403BD"/>
    <w:rsid w:val="004435F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A7258"/>
    <w:rsid w:val="005C2FE2"/>
    <w:rsid w:val="005E2BC9"/>
    <w:rsid w:val="00605102"/>
    <w:rsid w:val="006215AA"/>
    <w:rsid w:val="006913C9"/>
    <w:rsid w:val="0069470D"/>
    <w:rsid w:val="006B2393"/>
    <w:rsid w:val="006D58AA"/>
    <w:rsid w:val="00734F00"/>
    <w:rsid w:val="007A70AE"/>
    <w:rsid w:val="007E0597"/>
    <w:rsid w:val="008362E8"/>
    <w:rsid w:val="0085786E"/>
    <w:rsid w:val="0086121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267A"/>
    <w:rsid w:val="00DF3845"/>
    <w:rsid w:val="00E22ED9"/>
    <w:rsid w:val="00E41911"/>
    <w:rsid w:val="00E44B57"/>
    <w:rsid w:val="00E65EC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C03"/>
    <w:rsid w:val="00FF265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E54429-C78E-4F1D-9050-F57E0DCF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C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C0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5BDED-430E-4798-AE41-E111D0A46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4939A60F.dotm</Template>
  <TotalTime>0</TotalTime>
  <Pages>1</Pages>
  <Words>401</Words>
  <Characters>2146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3866 Text of Previous Version (Mar. 1, 2017) - South Carolina Legislature Online</dc:title>
  <dc:creator>Gail Pinckney Moore</dc:creator>
  <cp:lastModifiedBy>S Volk</cp:lastModifiedBy>
  <cp:revision>2</cp:revision>
  <cp:lastPrinted>2017-02-28T15:37:00Z</cp:lastPrinted>
  <dcterms:created xsi:type="dcterms:W3CDTF">2017-03-01T16:07:00Z</dcterms:created>
  <dcterms:modified xsi:type="dcterms:W3CDTF">2017-03-01T16:07:00Z</dcterms:modified>
</cp:coreProperties>
</file>