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033" w:rsidRDefault="00F55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49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WALTER TODD FOR AN IMPRESSIVE ROOKIE YEAR IN SENIOR GOLF COMPETITION AND TO CONGRATULATE HIM FOR WINNING THE JONES CUP SENIOR INVITATIONAL AND BEING NAMED THE SENIOR PLAYER OF THE YEAR BY THE SOUTH CAROLINA GOLF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309"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37E0">
        <w:t>the members of the South Carolina House of Representatives are pleased to learn that Walter Todd has been honored as the South Carolina Golf Association</w:t>
      </w:r>
      <w:r w:rsidR="009E0C33" w:rsidRPr="009E0C33">
        <w:t>’</w:t>
      </w:r>
      <w:r w:rsidR="002C37E0">
        <w:t>s Senior Player of the Year for 2016; and</w:t>
      </w:r>
    </w:p>
    <w:p w:rsidR="002C37E0" w:rsidRDefault="002C3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2B" w:rsidRDefault="00FF5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Todd played golf as a young person as well as football and basketball, but golf became his game</w:t>
      </w:r>
      <w:r w:rsidR="009E0C33">
        <w:t>; and</w:t>
      </w:r>
      <w:r>
        <w:t xml:space="preserve">  </w:t>
      </w:r>
    </w:p>
    <w:p w:rsidR="00FF502B" w:rsidRDefault="00FF5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2B" w:rsidRDefault="00FF502B" w:rsidP="00FF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before advancing to the senior ranks, he won multiple four</w:t>
      </w:r>
      <w:r w:rsidR="009E0C33">
        <w:rPr>
          <w:color w:val="000000" w:themeColor="text1"/>
          <w:u w:color="000000" w:themeColor="text1"/>
        </w:rPr>
        <w:noBreakHyphen/>
      </w:r>
      <w:r>
        <w:rPr>
          <w:color w:val="000000" w:themeColor="text1"/>
          <w:u w:color="000000" w:themeColor="text1"/>
        </w:rPr>
        <w:t>ball championships with his brother</w:t>
      </w:r>
      <w:r w:rsidR="008E776E">
        <w:rPr>
          <w:color w:val="000000" w:themeColor="text1"/>
          <w:u w:color="000000" w:themeColor="text1"/>
        </w:rPr>
        <w:t>, and he has played in three U.</w:t>
      </w:r>
      <w:r>
        <w:rPr>
          <w:color w:val="000000" w:themeColor="text1"/>
          <w:u w:color="000000" w:themeColor="text1"/>
        </w:rPr>
        <w:t>S. Mid</w:t>
      </w:r>
      <w:r w:rsidR="009E0C33">
        <w:rPr>
          <w:color w:val="000000" w:themeColor="text1"/>
          <w:u w:color="000000" w:themeColor="text1"/>
        </w:rPr>
        <w:noBreakHyphen/>
      </w:r>
      <w:r>
        <w:rPr>
          <w:color w:val="000000" w:themeColor="text1"/>
          <w:u w:color="000000" w:themeColor="text1"/>
        </w:rPr>
        <w:t>Amateurs; and</w:t>
      </w:r>
    </w:p>
    <w:p w:rsidR="00FF502B" w:rsidRDefault="00FF502B" w:rsidP="00FF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E0" w:rsidRPr="002C37E0" w:rsidRDefault="002C3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Whereas, in his first full season as a senior player fifty</w:t>
      </w:r>
      <w:r w:rsidR="009E0C33">
        <w:noBreakHyphen/>
      </w:r>
      <w:r>
        <w:t>five and older, Mr. Todd served as the 2011</w:t>
      </w:r>
      <w:r w:rsidR="009E0C33">
        <w:noBreakHyphen/>
      </w:r>
      <w:r>
        <w:t>2012 president of the Carolinas Golf Association (CGA) and eighteen years on its board of directors; and</w:t>
      </w:r>
    </w:p>
    <w:p w:rsidR="00DA2309" w:rsidRDefault="00DA2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D33" w:rsidRDefault="00C80D33"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F502B">
        <w:rPr>
          <w:color w:val="000000" w:themeColor="text1"/>
          <w:u w:color="000000" w:themeColor="text1"/>
        </w:rPr>
        <w:t xml:space="preserve">as a rookie, </w:t>
      </w:r>
      <w:r w:rsidR="004A01B8">
        <w:rPr>
          <w:color w:val="000000" w:themeColor="text1"/>
          <w:u w:color="000000" w:themeColor="text1"/>
        </w:rPr>
        <w:t xml:space="preserve">he partnered with Eddie Hargett to take the </w:t>
      </w:r>
      <w:r w:rsidR="004A01B8">
        <w:t>South Carolina Golf Association</w:t>
      </w:r>
      <w:r w:rsidR="009E0C33" w:rsidRPr="009E0C33">
        <w:t>’</w:t>
      </w:r>
      <w:r w:rsidR="004A01B8">
        <w:t xml:space="preserve">s (SCGA) </w:t>
      </w:r>
      <w:r w:rsidR="004A01B8">
        <w:rPr>
          <w:color w:val="000000" w:themeColor="text1"/>
          <w:u w:color="000000" w:themeColor="text1"/>
        </w:rPr>
        <w:t>Senior Four</w:t>
      </w:r>
      <w:r w:rsidR="009E0C33">
        <w:rPr>
          <w:color w:val="000000" w:themeColor="text1"/>
          <w:u w:color="000000" w:themeColor="text1"/>
        </w:rPr>
        <w:noBreakHyphen/>
      </w:r>
      <w:r w:rsidR="004A01B8">
        <w:rPr>
          <w:color w:val="000000" w:themeColor="text1"/>
          <w:u w:color="000000" w:themeColor="text1"/>
        </w:rPr>
        <w:t>Ball championship, the SCGA Father</w:t>
      </w:r>
      <w:r w:rsidR="009E0C33">
        <w:rPr>
          <w:color w:val="000000" w:themeColor="text1"/>
          <w:u w:color="000000" w:themeColor="text1"/>
        </w:rPr>
        <w:noBreakHyphen/>
      </w:r>
      <w:r w:rsidR="004A01B8">
        <w:rPr>
          <w:color w:val="000000" w:themeColor="text1"/>
          <w:u w:color="000000" w:themeColor="text1"/>
        </w:rPr>
        <w:t>Son</w:t>
      </w:r>
      <w:r w:rsidR="009E0C33">
        <w:rPr>
          <w:color w:val="000000" w:themeColor="text1"/>
          <w:u w:color="000000" w:themeColor="text1"/>
        </w:rPr>
        <w:t xml:space="preserve"> with his son Walt</w:t>
      </w:r>
      <w:r w:rsidR="004A01B8">
        <w:rPr>
          <w:color w:val="000000" w:themeColor="text1"/>
          <w:u w:color="000000" w:themeColor="text1"/>
        </w:rPr>
        <w:t>, and the SCGA Better</w:t>
      </w:r>
      <w:r w:rsidR="009E0C33">
        <w:rPr>
          <w:color w:val="000000" w:themeColor="text1"/>
          <w:u w:color="000000" w:themeColor="text1"/>
        </w:rPr>
        <w:noBreakHyphen/>
      </w:r>
      <w:r w:rsidR="004A01B8">
        <w:rPr>
          <w:color w:val="000000" w:themeColor="text1"/>
          <w:u w:color="000000" w:themeColor="text1"/>
        </w:rPr>
        <w:t>Ball with Mr. Hargett again, and he took a title in the Senior Festival of Flowers; and</w:t>
      </w:r>
    </w:p>
    <w:p w:rsidR="00FF502B" w:rsidRDefault="00FF502B"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02B" w:rsidRDefault="00FF502B"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Todd added top</w:t>
      </w:r>
      <w:r w:rsidR="009E0C33">
        <w:rPr>
          <w:color w:val="000000" w:themeColor="text1"/>
          <w:u w:color="000000" w:themeColor="text1"/>
        </w:rPr>
        <w:noBreakHyphen/>
      </w:r>
      <w:r>
        <w:rPr>
          <w:color w:val="000000" w:themeColor="text1"/>
          <w:u w:color="000000" w:themeColor="text1"/>
        </w:rPr>
        <w:t xml:space="preserve">three finishes in the SCGA Trescott Team Championship, the SCGA Senior Championship in second </w:t>
      </w:r>
      <w:r>
        <w:rPr>
          <w:color w:val="000000" w:themeColor="text1"/>
          <w:u w:color="000000" w:themeColor="text1"/>
        </w:rPr>
        <w:lastRenderedPageBreak/>
        <w:t>place, the National Senior Hall of Fame Championship in third place, and Carolinas Father</w:t>
      </w:r>
      <w:r w:rsidR="009E0C33">
        <w:rPr>
          <w:color w:val="000000" w:themeColor="text1"/>
          <w:u w:color="000000" w:themeColor="text1"/>
        </w:rPr>
        <w:noBreakHyphen/>
      </w:r>
      <w:r>
        <w:rPr>
          <w:color w:val="000000" w:themeColor="text1"/>
          <w:u w:color="000000" w:themeColor="text1"/>
        </w:rPr>
        <w:t>Son with his son Neal; and</w:t>
      </w:r>
    </w:p>
    <w:p w:rsidR="00C80D33" w:rsidRDefault="00C80D33"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309" w:rsidRDefault="00DA2309"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C37">
        <w:rPr>
          <w:color w:val="000000" w:themeColor="text1"/>
          <w:u w:color="000000" w:themeColor="text1"/>
        </w:rPr>
        <w:t>W</w:t>
      </w:r>
      <w:r w:rsidR="004A01B8">
        <w:rPr>
          <w:color w:val="000000" w:themeColor="text1"/>
          <w:u w:color="000000" w:themeColor="text1"/>
        </w:rPr>
        <w:t>hereas, on Wednesday, March 8, 2017, Mr.</w:t>
      </w:r>
      <w:r w:rsidRPr="00965C37">
        <w:rPr>
          <w:color w:val="000000" w:themeColor="text1"/>
          <w:u w:color="000000" w:themeColor="text1"/>
        </w:rPr>
        <w:t xml:space="preserve"> Todd rallied from two strokes down with two </w:t>
      </w:r>
      <w:r w:rsidR="004A01B8">
        <w:rPr>
          <w:color w:val="000000" w:themeColor="text1"/>
          <w:u w:color="000000" w:themeColor="text1"/>
        </w:rPr>
        <w:t xml:space="preserve">holes left </w:t>
      </w:r>
      <w:r w:rsidRPr="00965C37">
        <w:rPr>
          <w:color w:val="000000" w:themeColor="text1"/>
          <w:u w:color="000000" w:themeColor="text1"/>
        </w:rPr>
        <w:t>to play</w:t>
      </w:r>
      <w:r w:rsidR="004A01B8">
        <w:rPr>
          <w:color w:val="000000" w:themeColor="text1"/>
          <w:u w:color="000000" w:themeColor="text1"/>
        </w:rPr>
        <w:t xml:space="preserve"> and forced </w:t>
      </w:r>
      <w:r w:rsidR="004A01B8" w:rsidRPr="00965C37">
        <w:rPr>
          <w:color w:val="000000" w:themeColor="text1"/>
          <w:u w:color="000000" w:themeColor="text1"/>
        </w:rPr>
        <w:t>three additional holes</w:t>
      </w:r>
      <w:r w:rsidR="004A01B8">
        <w:rPr>
          <w:color w:val="000000" w:themeColor="text1"/>
          <w:u w:color="000000" w:themeColor="text1"/>
        </w:rPr>
        <w:t xml:space="preserve"> </w:t>
      </w:r>
      <w:r w:rsidRPr="00965C37">
        <w:rPr>
          <w:color w:val="000000" w:themeColor="text1"/>
          <w:u w:color="000000" w:themeColor="text1"/>
        </w:rPr>
        <w:t xml:space="preserve">to </w:t>
      </w:r>
      <w:r w:rsidR="004A01B8">
        <w:rPr>
          <w:color w:val="000000" w:themeColor="text1"/>
          <w:u w:color="000000" w:themeColor="text1"/>
        </w:rPr>
        <w:t>capture</w:t>
      </w:r>
      <w:r w:rsidRPr="00965C37">
        <w:rPr>
          <w:color w:val="000000" w:themeColor="text1"/>
          <w:u w:color="000000" w:themeColor="text1"/>
        </w:rPr>
        <w:t xml:space="preserve"> the Jones Cup Senior Invitational at the Sea Island Golf Club on St. Simons Island, G</w:t>
      </w:r>
      <w:r w:rsidR="004A01B8">
        <w:rPr>
          <w:color w:val="000000" w:themeColor="text1"/>
          <w:u w:color="000000" w:themeColor="text1"/>
        </w:rPr>
        <w:t xml:space="preserve">eorgia, the biggest </w:t>
      </w:r>
      <w:r w:rsidR="004A01B8" w:rsidRPr="00965C37">
        <w:rPr>
          <w:color w:val="000000" w:themeColor="text1"/>
          <w:u w:color="000000" w:themeColor="text1"/>
        </w:rPr>
        <w:t>individual win of his career</w:t>
      </w:r>
      <w:r w:rsidR="004A01B8">
        <w:rPr>
          <w:color w:val="000000" w:themeColor="text1"/>
          <w:u w:color="000000" w:themeColor="text1"/>
        </w:rPr>
        <w:t>; and</w:t>
      </w:r>
    </w:p>
    <w:p w:rsidR="00011244" w:rsidRDefault="00011244"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244" w:rsidRDefault="00011244"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at age fifty</w:t>
      </w:r>
      <w:r w:rsidR="009E0C33">
        <w:rPr>
          <w:color w:val="000000" w:themeColor="text1"/>
          <w:u w:color="000000" w:themeColor="text1"/>
        </w:rPr>
        <w:noBreakHyphen/>
      </w:r>
      <w:r>
        <w:rPr>
          <w:color w:val="000000" w:themeColor="text1"/>
          <w:u w:color="000000" w:themeColor="text1"/>
        </w:rPr>
        <w:t>six, he has retired from the family business and represents several golf</w:t>
      </w:r>
      <w:r w:rsidR="009E0C33">
        <w:rPr>
          <w:color w:val="000000" w:themeColor="text1"/>
          <w:u w:color="000000" w:themeColor="text1"/>
        </w:rPr>
        <w:noBreakHyphen/>
      </w:r>
      <w:r>
        <w:rPr>
          <w:color w:val="000000" w:themeColor="text1"/>
          <w:u w:color="000000" w:themeColor="text1"/>
        </w:rPr>
        <w:t>related companies in sales, which allows him to set his own schedule and, to his delight, gives him opportunities to call on golf courses; and</w:t>
      </w:r>
    </w:p>
    <w:p w:rsidR="002C37E0" w:rsidRDefault="002C37E0"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490A" w:rsidRDefault="00FF502B" w:rsidP="00DA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 </w:t>
      </w:r>
      <w:r w:rsidR="00011244">
        <w:rPr>
          <w:color w:val="000000" w:themeColor="text1"/>
          <w:u w:color="000000" w:themeColor="text1"/>
        </w:rPr>
        <w:t>commends Walter Todd for his outstanding success as a rookie in senior golf competition,</w:t>
      </w:r>
      <w:r w:rsidRPr="00E542AE">
        <w:rPr>
          <w:color w:val="000000" w:themeColor="text1"/>
          <w:u w:color="000000" w:themeColor="text1"/>
        </w:rPr>
        <w:t xml:space="preserve"> and</w:t>
      </w:r>
      <w:r>
        <w:rPr>
          <w:color w:val="000000" w:themeColor="text1"/>
          <w:u w:color="000000" w:themeColor="text1"/>
        </w:rPr>
        <w:t xml:space="preserve"> </w:t>
      </w:r>
      <w:r w:rsidR="00011244">
        <w:rPr>
          <w:color w:val="000000" w:themeColor="text1"/>
          <w:u w:color="000000" w:themeColor="text1"/>
        </w:rPr>
        <w:t xml:space="preserve">the members </w:t>
      </w:r>
      <w:r>
        <w:rPr>
          <w:color w:val="000000" w:themeColor="text1"/>
          <w:u w:color="000000" w:themeColor="text1"/>
        </w:rPr>
        <w:t xml:space="preserve">look to hear of </w:t>
      </w:r>
      <w:r w:rsidR="00011244">
        <w:rPr>
          <w:color w:val="000000" w:themeColor="text1"/>
          <w:u w:color="000000" w:themeColor="text1"/>
        </w:rPr>
        <w:t>his</w:t>
      </w:r>
      <w:r>
        <w:rPr>
          <w:color w:val="000000" w:themeColor="text1"/>
          <w:u w:color="000000" w:themeColor="text1"/>
        </w:rPr>
        <w:t xml:space="preserve"> continued achievements in the days to come</w:t>
      </w:r>
      <w:r w:rsidR="00E2490A">
        <w:t>.  Now, therefore,</w:t>
      </w: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37E0">
        <w:t xml:space="preserve"> the members of the South Carolina House of Representatives, by this resolution, recognize and honor Walter Todd for an impressive rookie year in senior golf competition and congratulate him for winning the Jones Cup Senior Invitational and being named the Senior Player of the Year by the South Carolina Golf Association.</w:t>
      </w: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0A" w:rsidRDefault="00E24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C37E0">
        <w:t xml:space="preserve"> Walter Todd.</w:t>
      </w:r>
    </w:p>
    <w:p w:rsidR="00DC5A70" w:rsidRDefault="009E0C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033" w:rsidRDefault="00F55033" w:rsidP="00F55033">
      <w:pPr>
        <w:suppressAutoHyphens/>
      </w:pPr>
    </w:p>
    <w:sectPr w:rsidR="00F55033" w:rsidSect="00F550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244" w:rsidRDefault="00011244" w:rsidP="009F0C77">
      <w:r>
        <w:separator/>
      </w:r>
    </w:p>
  </w:endnote>
  <w:endnote w:type="continuationSeparator" w:id="0">
    <w:p w:rsidR="00011244" w:rsidRDefault="000112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87A98D-C2F8-4BF2-9481-AB5175CA7150}"/>
    <w:embedBold r:id="rId2" w:fontKey="{7955F624-ED66-4241-B843-17C6CD1B039D}"/>
  </w:font>
  <w:font w:name="Calibri">
    <w:panose1 w:val="020F0502020204030204"/>
    <w:charset w:val="00"/>
    <w:family w:val="swiss"/>
    <w:pitch w:val="variable"/>
    <w:sig w:usb0="E00002FF" w:usb1="4000ACFF" w:usb2="00000001" w:usb3="00000000" w:csb0="0000019F" w:csb1="00000000"/>
    <w:embedRegular r:id="rId3" w:fontKey="{C2DD0526-B99A-4C0A-B89E-2E856ACCDDE2}"/>
  </w:font>
  <w:font w:name="Segoe UI">
    <w:panose1 w:val="020B0502040204020203"/>
    <w:charset w:val="00"/>
    <w:family w:val="swiss"/>
    <w:pitch w:val="variable"/>
    <w:sig w:usb0="E10022FF" w:usb1="C000E47F" w:usb2="00000029" w:usb3="00000000" w:csb0="000001DF" w:csb1="00000000"/>
    <w:embedRegular r:id="rId4" w:fontKey="{A26C7B3F-F63C-4827-9380-E18E4B787FB1}"/>
  </w:font>
  <w:font w:name="Cambria">
    <w:panose1 w:val="02040503050406030204"/>
    <w:charset w:val="00"/>
    <w:family w:val="roman"/>
    <w:pitch w:val="variable"/>
    <w:sig w:usb0="E00002FF" w:usb1="400004FF" w:usb2="00000000" w:usb3="00000000" w:csb0="0000019F" w:csb1="00000000"/>
    <w:embedRegular r:id="rId5" w:fontKey="{A67AE091-2F9C-45B6-953B-636F88AA8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A70" w:rsidRPr="00F55033" w:rsidRDefault="00F55033" w:rsidP="00F55033">
    <w:pPr>
      <w:pStyle w:val="Footer"/>
      <w:tabs>
        <w:tab w:val="clear" w:pos="4680"/>
        <w:tab w:val="clear" w:pos="9360"/>
        <w:tab w:val="center" w:pos="2995"/>
      </w:tabs>
      <w:spacing w:before="120"/>
    </w:pPr>
    <w:r>
      <w:t>[4234]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244" w:rsidRDefault="00011244" w:rsidP="009F0C77">
      <w:r>
        <w:separator/>
      </w:r>
    </w:p>
  </w:footnote>
  <w:footnote w:type="continuationSeparator" w:id="0">
    <w:p w:rsidR="00011244" w:rsidRDefault="000112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2CM17"/>
    <w:docVar w:name="CoverBillType" w:val="r"/>
    <w:docVar w:name="DocPath" w:val="L:\Council\bills\GM\25022CM17.DOCX"/>
    <w:docVar w:name="dvBillNumber" w:val="4234"/>
    <w:docVar w:name="dvBillNumberPrefix" w:val="H. "/>
    <w:docVar w:name="dvOriginalBody" w:val="House"/>
    <w:docVar w:name="dvSteno" w:val="GM"/>
    <w:docVar w:name="NameofBody" w:val="h"/>
    <w:docVar w:name="vGroup2" w:val="Council"/>
  </w:docVars>
  <w:rsids>
    <w:rsidRoot w:val="00E2490A"/>
    <w:rsid w:val="00011244"/>
    <w:rsid w:val="00011869"/>
    <w:rsid w:val="00015CD6"/>
    <w:rsid w:val="000E0100"/>
    <w:rsid w:val="000E1785"/>
    <w:rsid w:val="000F40FA"/>
    <w:rsid w:val="001035F1"/>
    <w:rsid w:val="0010776B"/>
    <w:rsid w:val="00133E66"/>
    <w:rsid w:val="001435A3"/>
    <w:rsid w:val="00146ED3"/>
    <w:rsid w:val="00151044"/>
    <w:rsid w:val="00171AA8"/>
    <w:rsid w:val="001D08F2"/>
    <w:rsid w:val="001D3A58"/>
    <w:rsid w:val="001D525B"/>
    <w:rsid w:val="001D7F4F"/>
    <w:rsid w:val="00205238"/>
    <w:rsid w:val="002321B6"/>
    <w:rsid w:val="00250967"/>
    <w:rsid w:val="002543C8"/>
    <w:rsid w:val="0025541D"/>
    <w:rsid w:val="00284AAE"/>
    <w:rsid w:val="002C37E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1B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0A50"/>
    <w:rsid w:val="008362E8"/>
    <w:rsid w:val="0085786E"/>
    <w:rsid w:val="008A1768"/>
    <w:rsid w:val="008A489F"/>
    <w:rsid w:val="008E776E"/>
    <w:rsid w:val="008F0F33"/>
    <w:rsid w:val="008F4429"/>
    <w:rsid w:val="0094021A"/>
    <w:rsid w:val="009B44AF"/>
    <w:rsid w:val="009C6A0B"/>
    <w:rsid w:val="009E0C33"/>
    <w:rsid w:val="009F0C77"/>
    <w:rsid w:val="009F4DD1"/>
    <w:rsid w:val="00A02543"/>
    <w:rsid w:val="00A07BB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0D33"/>
    <w:rsid w:val="00C826DD"/>
    <w:rsid w:val="00C82FD3"/>
    <w:rsid w:val="00C92819"/>
    <w:rsid w:val="00CC6B7B"/>
    <w:rsid w:val="00CD2089"/>
    <w:rsid w:val="00D73A67"/>
    <w:rsid w:val="00D970A9"/>
    <w:rsid w:val="00DA2309"/>
    <w:rsid w:val="00DC5A70"/>
    <w:rsid w:val="00DF3845"/>
    <w:rsid w:val="00E2490A"/>
    <w:rsid w:val="00E41911"/>
    <w:rsid w:val="00E44B57"/>
    <w:rsid w:val="00E92EEF"/>
    <w:rsid w:val="00EF2368"/>
    <w:rsid w:val="00F24442"/>
    <w:rsid w:val="00F50AE3"/>
    <w:rsid w:val="00F55033"/>
    <w:rsid w:val="00F655B7"/>
    <w:rsid w:val="00F656BA"/>
    <w:rsid w:val="00F67CF1"/>
    <w:rsid w:val="00F728AA"/>
    <w:rsid w:val="00F840F0"/>
    <w:rsid w:val="00FB0D0D"/>
    <w:rsid w:val="00FB43B4"/>
    <w:rsid w:val="00FB6B0B"/>
    <w:rsid w:val="00FF2AE4"/>
    <w:rsid w:val="00FF502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E481A2-F615-4EEE-9750-F9D23793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104B7-E936-4914-9625-0684AFE2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447</Words>
  <Characters>2263</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4234 Text of Previous Version (May 3, 2017) - South Carolina Legislature Online</dc:title>
  <dc:creator>Gail Pinckney Moore</dc:creator>
  <cp:lastModifiedBy>S Volk</cp:lastModifiedBy>
  <cp:revision>2</cp:revision>
  <cp:lastPrinted>2017-05-02T13:06:00Z</cp:lastPrinted>
  <dcterms:created xsi:type="dcterms:W3CDTF">2017-05-03T20:51:00Z</dcterms:created>
  <dcterms:modified xsi:type="dcterms:W3CDTF">2017-05-03T20:51:00Z</dcterms:modified>
</cp:coreProperties>
</file>