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C7A" w:rsidRDefault="00140C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0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4D9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67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INTERSECTION LOCATED AT THE JUNCTION OF BLUFF ROAD AND ROSEWOOD DRIVE IN THE CITY OF COLUMBIA “JACO</w:t>
      </w:r>
      <w:r w:rsidR="00A50779" w:rsidRPr="00A50779">
        <w:t>’</w:t>
      </w:r>
      <w:r>
        <w:t>S CORNER” AND ERECT APPROPRIATE MARKERS OR SIGNS AT THIS INTERSECTION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67B2" w:rsidRDefault="00094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1B67B2">
        <w:t xml:space="preserve"> for</w:t>
      </w:r>
      <w:r w:rsidR="00A743C9">
        <w:t xml:space="preserve"> </w:t>
      </w:r>
      <w:r w:rsidR="001B67B2">
        <w:t>more than a century</w:t>
      </w:r>
      <w:r w:rsidR="0055074C">
        <w:t xml:space="preserve"> Jaco</w:t>
      </w:r>
      <w:r w:rsidR="00A50779" w:rsidRPr="00A50779">
        <w:t>’</w:t>
      </w:r>
      <w:r w:rsidR="0055074C">
        <w:t xml:space="preserve">s Corner at </w:t>
      </w:r>
      <w:r w:rsidR="00853696">
        <w:t>t</w:t>
      </w:r>
      <w:r w:rsidR="0055074C">
        <w:t>he intersection of Bluff Road and Rosewood Drive has been a mainstay in the historic Olympic Mill Village; and</w:t>
      </w:r>
    </w:p>
    <w:p w:rsidR="001B67B2" w:rsidRDefault="001B67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7B2" w:rsidRDefault="001B67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133D">
        <w:t xml:space="preserve">founded in </w:t>
      </w:r>
      <w:r w:rsidR="008E6090">
        <w:t xml:space="preserve">1912 </w:t>
      </w:r>
      <w:r w:rsidR="0014133D">
        <w:t>by</w:t>
      </w:r>
      <w:r w:rsidR="008E6090">
        <w:t xml:space="preserve"> Alberta Dunham Jaco and Thomas Harris Jaco </w:t>
      </w:r>
      <w:r w:rsidR="0014133D">
        <w:t>in a small wooden shack with a counter top, it quickly became a gathering spot for locals;</w:t>
      </w:r>
      <w:r w:rsidR="00C26D31">
        <w:t xml:space="preserve"> and</w:t>
      </w:r>
    </w:p>
    <w:p w:rsidR="0014133D" w:rsidRDefault="00141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7B2" w:rsidRDefault="001B67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133D">
        <w:t>the tavern thrived</w:t>
      </w:r>
      <w:r w:rsidR="00D85215">
        <w:t>,</w:t>
      </w:r>
      <w:r w:rsidR="0014133D">
        <w:t xml:space="preserve"> and a</w:t>
      </w:r>
      <w:r w:rsidR="00853696">
        <w:t>s its prominence grew the Jacos</w:t>
      </w:r>
      <w:r w:rsidR="0014133D">
        <w:t xml:space="preserve"> expanded </w:t>
      </w:r>
      <w:r w:rsidR="00853696">
        <w:t xml:space="preserve">the tavern and </w:t>
      </w:r>
      <w:r w:rsidR="0014133D">
        <w:t xml:space="preserve">their wares to include the sale of produce, canned foods, and tobacco. Mill workers frequented </w:t>
      </w:r>
      <w:r w:rsidR="00853696">
        <w:t>Jaco</w:t>
      </w:r>
      <w:r w:rsidR="00A50779" w:rsidRPr="00A50779">
        <w:t>’</w:t>
      </w:r>
      <w:r w:rsidR="00853696">
        <w:t xml:space="preserve">s </w:t>
      </w:r>
      <w:r w:rsidR="0014133D">
        <w:t xml:space="preserve">each morning to purchase snacks and socialize before the start of their 6 a.m. shift. Ice blocks were delivered daily </w:t>
      </w:r>
      <w:r w:rsidR="00853696">
        <w:t xml:space="preserve">to mill homes </w:t>
      </w:r>
      <w:r w:rsidR="0014133D">
        <w:t>from a wooden</w:t>
      </w:r>
      <w:r w:rsidR="00A50779">
        <w:noBreakHyphen/>
      </w:r>
      <w:r w:rsidR="0014133D">
        <w:t>paneled horse</w:t>
      </w:r>
      <w:r w:rsidR="00A50779">
        <w:noBreakHyphen/>
      </w:r>
      <w:r w:rsidR="0014133D">
        <w:t xml:space="preserve">drawn wagon; and </w:t>
      </w:r>
    </w:p>
    <w:p w:rsidR="0014133D" w:rsidRDefault="00141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133D" w:rsidRDefault="001B67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133D">
        <w:t>Jaco</w:t>
      </w:r>
      <w:r w:rsidR="00A50779" w:rsidRPr="00A50779">
        <w:t>’</w:t>
      </w:r>
      <w:r w:rsidR="0014133D">
        <w:t>s Corner survived the Great Depression during which a larger brick structure was built</w:t>
      </w:r>
      <w:r w:rsidR="009F2B01">
        <w:t>,</w:t>
      </w:r>
      <w:r w:rsidR="0014133D">
        <w:t xml:space="preserve"> complete with </w:t>
      </w:r>
      <w:r w:rsidR="00853696">
        <w:t xml:space="preserve">a wide </w:t>
      </w:r>
      <w:r w:rsidR="0014133D">
        <w:t>front porch and electric gas pumps that delivered “Good Gulf” gasoline to their customers</w:t>
      </w:r>
      <w:r w:rsidR="00A50779" w:rsidRPr="00A50779">
        <w:t>’</w:t>
      </w:r>
      <w:r w:rsidR="0014133D">
        <w:t xml:space="preserve"> cars; and </w:t>
      </w:r>
    </w:p>
    <w:p w:rsidR="0014133D" w:rsidRDefault="00141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3C9" w:rsidRDefault="00141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743C9">
        <w:t>three generations of the Jaco family operated this establishment until it was sold in 2017</w:t>
      </w:r>
      <w:r>
        <w:t>. More recent years saw colorful groups of local regulars and late night crowds of students from the University of South Carolina</w:t>
      </w:r>
      <w:r w:rsidR="00A743C9">
        <w:t>; and</w:t>
      </w:r>
    </w:p>
    <w:p w:rsidR="00A743C9" w:rsidRDefault="00A743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3C9" w:rsidRDefault="00A743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3C9" w:rsidRDefault="00A743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located across the street from the State Fairgrounds and a block away from Williams</w:t>
      </w:r>
      <w:r w:rsidR="00A50779">
        <w:noBreakHyphen/>
      </w:r>
      <w:r>
        <w:t>Brice Stadium, Jaco</w:t>
      </w:r>
      <w:r w:rsidR="00A50779" w:rsidRPr="00A50779">
        <w:t>’</w:t>
      </w:r>
      <w:r>
        <w:t>s was a game</w:t>
      </w:r>
      <w:r w:rsidR="00A50779">
        <w:noBreakHyphen/>
      </w:r>
      <w:r>
        <w:t>day staple for tailgaters, and a hangout for carnival workers during the annual State Fair; and</w:t>
      </w:r>
    </w:p>
    <w:p w:rsidR="00A743C9" w:rsidRDefault="00A743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98" w:rsidRDefault="00A743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memorialize this location for the contributions the Jaco family has made toward the development of the City of Columbia by naming it “Jaco</w:t>
      </w:r>
      <w:r w:rsidR="00A50779" w:rsidRPr="00A50779">
        <w:t>’</w:t>
      </w:r>
      <w:r>
        <w:t xml:space="preserve">s Corner”. </w:t>
      </w:r>
      <w:r w:rsidR="00094D98">
        <w:t xml:space="preserve">Now, therefore, </w:t>
      </w:r>
    </w:p>
    <w:p w:rsidR="00094D98" w:rsidRDefault="00094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98" w:rsidRDefault="00094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94D98" w:rsidRDefault="00094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98" w:rsidRDefault="00094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743C9">
        <w:t xml:space="preserve"> the members of the General Assembly request t</w:t>
      </w:r>
      <w:r w:rsidR="003A7CDE">
        <w:t>he Department of T</w:t>
      </w:r>
      <w:r w:rsidR="00A743C9">
        <w:t xml:space="preserve">ransportation name the intersection located at the junction of Bluff Road and Rosewood Drive </w:t>
      </w:r>
      <w:r w:rsidR="00556719">
        <w:t xml:space="preserve">in the City of Columbia </w:t>
      </w:r>
      <w:r w:rsidR="00A743C9">
        <w:t>“Jaco</w:t>
      </w:r>
      <w:r w:rsidR="00A50779" w:rsidRPr="00A50779">
        <w:t>’</w:t>
      </w:r>
      <w:r w:rsidR="00A743C9">
        <w:t>s Corner” and erect appropriate markers or signs at this intersection containing this designation.</w:t>
      </w:r>
    </w:p>
    <w:p w:rsidR="00094D98" w:rsidRDefault="00094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98" w:rsidRDefault="00094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41FAC">
        <w:t>forwarded</w:t>
      </w:r>
      <w:r>
        <w:t xml:space="preserve"> to</w:t>
      </w:r>
      <w:r w:rsidR="00941FAC">
        <w:t xml:space="preserve"> the Department of Transportation.</w:t>
      </w:r>
    </w:p>
    <w:p w:rsidR="00E06357" w:rsidRDefault="00A50779" w:rsidP="00923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0C7A" w:rsidRDefault="00140C7A" w:rsidP="00140C7A">
      <w:pPr>
        <w:suppressAutoHyphens/>
      </w:pPr>
    </w:p>
    <w:sectPr w:rsidR="00140C7A" w:rsidSect="00140C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B01" w:rsidRDefault="009F2B01" w:rsidP="009F0C77">
      <w:r>
        <w:separator/>
      </w:r>
    </w:p>
  </w:endnote>
  <w:endnote w:type="continuationSeparator" w:id="0">
    <w:p w:rsidR="009F2B01" w:rsidRDefault="009F2B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182DE6-314C-4D1F-AF61-981B76D22C3E}"/>
    <w:embedBold r:id="rId2" w:fontKey="{A275ABDE-4342-4D71-829F-986514A5D8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114B7D-7D7F-42A6-B8C0-4EEF2570F5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BDA0DA-93DB-49C4-BDE2-586F13B3ED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997B1E-7400-4184-A309-F57504F2AF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357" w:rsidRPr="00140C7A" w:rsidRDefault="00140C7A" w:rsidP="00140C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B01" w:rsidRDefault="009F2B01" w:rsidP="009F0C77">
      <w:r>
        <w:separator/>
      </w:r>
    </w:p>
  </w:footnote>
  <w:footnote w:type="continuationSeparator" w:id="0">
    <w:p w:rsidR="009F2B01" w:rsidRDefault="009F2B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64CM18"/>
    <w:docVar w:name="CoverBillType" w:val="c"/>
    <w:docVar w:name="DocPath" w:val="L:\Council\bills\GT\5364CM18.DOCX"/>
    <w:docVar w:name="dvBillNumber" w:val="44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94D98"/>
    <w:rsid w:val="00011869"/>
    <w:rsid w:val="00015CD6"/>
    <w:rsid w:val="00094D98"/>
    <w:rsid w:val="000E0100"/>
    <w:rsid w:val="000E1785"/>
    <w:rsid w:val="000F40FA"/>
    <w:rsid w:val="001035F1"/>
    <w:rsid w:val="00104347"/>
    <w:rsid w:val="0010776B"/>
    <w:rsid w:val="00133E66"/>
    <w:rsid w:val="00140C7A"/>
    <w:rsid w:val="0014133D"/>
    <w:rsid w:val="001435A3"/>
    <w:rsid w:val="00146ED3"/>
    <w:rsid w:val="00151044"/>
    <w:rsid w:val="001B67B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7CD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74C"/>
    <w:rsid w:val="00556719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3696"/>
    <w:rsid w:val="0085786E"/>
    <w:rsid w:val="008A1768"/>
    <w:rsid w:val="008A489F"/>
    <w:rsid w:val="008E6090"/>
    <w:rsid w:val="008F0F33"/>
    <w:rsid w:val="008F4429"/>
    <w:rsid w:val="00923978"/>
    <w:rsid w:val="0094021A"/>
    <w:rsid w:val="00941FAC"/>
    <w:rsid w:val="009B44AF"/>
    <w:rsid w:val="009C6A0B"/>
    <w:rsid w:val="009F0C77"/>
    <w:rsid w:val="009F2B01"/>
    <w:rsid w:val="009F4DD1"/>
    <w:rsid w:val="00A02543"/>
    <w:rsid w:val="00A41684"/>
    <w:rsid w:val="00A50779"/>
    <w:rsid w:val="00A64E80"/>
    <w:rsid w:val="00A72BCD"/>
    <w:rsid w:val="00A741D9"/>
    <w:rsid w:val="00A743C9"/>
    <w:rsid w:val="00A833AB"/>
    <w:rsid w:val="00A9741D"/>
    <w:rsid w:val="00AC34A2"/>
    <w:rsid w:val="00AD1C9A"/>
    <w:rsid w:val="00AD4B17"/>
    <w:rsid w:val="00B24BE6"/>
    <w:rsid w:val="00B412D4"/>
    <w:rsid w:val="00BC013E"/>
    <w:rsid w:val="00BE3C22"/>
    <w:rsid w:val="00C0345E"/>
    <w:rsid w:val="00C26D31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5215"/>
    <w:rsid w:val="00D970A9"/>
    <w:rsid w:val="00DF3845"/>
    <w:rsid w:val="00E06357"/>
    <w:rsid w:val="00E41911"/>
    <w:rsid w:val="00E44B57"/>
    <w:rsid w:val="00E757A4"/>
    <w:rsid w:val="00E86C5E"/>
    <w:rsid w:val="00E92EEF"/>
    <w:rsid w:val="00EF0DF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88FD81-EFC5-4191-9100-C1A8955B6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B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B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1DCE9-FEBA-4B99-82BC-E1B263EA9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9AA8F18D.dotm</Template>
  <TotalTime>0</TotalTime>
  <Pages>2</Pages>
  <Words>375</Words>
  <Characters>1964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4408 Text of Previous Version (Nov. 9, 2017) - South Carolina Legislature Online</dc:title>
  <dc:creator>Gwen Thurmond</dc:creator>
  <cp:lastModifiedBy>S Volk</cp:lastModifiedBy>
  <cp:revision>2</cp:revision>
  <cp:lastPrinted>2017-11-08T20:16:00Z</cp:lastPrinted>
  <dcterms:created xsi:type="dcterms:W3CDTF">2017-11-09T19:14:00Z</dcterms:created>
  <dcterms:modified xsi:type="dcterms:W3CDTF">2017-11-09T19:14:00Z</dcterms:modified>
</cp:coreProperties>
</file>