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D05" w:rsidRDefault="00235D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5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231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45F6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HAMMOND SCHOOL 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3A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7B45F6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45F6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pleased to learn that the </w:t>
      </w:r>
      <w:r>
        <w:rPr>
          <w:color w:val="000000" w:themeColor="text1"/>
          <w:u w:color="000000" w:themeColor="text1"/>
        </w:rPr>
        <w:t>Hammond football</w:t>
      </w:r>
      <w:r>
        <w:t xml:space="preserve"> team </w:t>
      </w:r>
      <w:r>
        <w:rPr>
          <w:color w:val="000000" w:themeColor="text1"/>
          <w:u w:color="000000" w:themeColor="text1"/>
        </w:rPr>
        <w:t xml:space="preserve">of Richland County </w:t>
      </w:r>
      <w:r>
        <w:t>took top honors at the state competition held at Benedict College</w:t>
      </w:r>
      <w:r w:rsidR="00BF622F" w:rsidRPr="00BF622F">
        <w:t>’</w:t>
      </w:r>
      <w:r>
        <w:t xml:space="preserve">s </w:t>
      </w:r>
      <w:r w:rsidRPr="00297BDF">
        <w:rPr>
          <w:color w:val="000000" w:themeColor="text1"/>
          <w:u w:color="000000" w:themeColor="text1"/>
        </w:rPr>
        <w:t>Charlie W. Johnson Stadium</w:t>
      </w:r>
      <w:r>
        <w:t xml:space="preserve"> in Columbia on Saturday, November 18, 2017; and</w:t>
      </w:r>
    </w:p>
    <w:p w:rsidR="007B45F6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45F6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Hammond Skyhawks defeated Laurence Manning </w:t>
      </w:r>
      <w:r>
        <w:rPr>
          <w:color w:val="000000" w:themeColor="text1"/>
          <w:u w:color="000000" w:themeColor="text1"/>
        </w:rPr>
        <w:t>49</w:t>
      </w:r>
      <w:r w:rsidR="00BF622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7 </w:t>
      </w:r>
      <w:r>
        <w:t>to claim the football program</w:t>
      </w:r>
      <w:r w:rsidR="00BF622F" w:rsidRPr="00BF622F">
        <w:t>’</w:t>
      </w:r>
      <w:r>
        <w:t>s fifteenth state championship and the ninth for coach Erik Kimrey, who took over the program in 2004; and</w:t>
      </w:r>
    </w:p>
    <w:p w:rsidR="007B45F6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45F6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Skyhawks scored forty</w:t>
      </w:r>
      <w:r w:rsidR="00BF622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points in the first half on their way to</w:t>
      </w:r>
      <w:r w:rsidR="00E0799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not only win the state championship, </w:t>
      </w:r>
      <w:r w:rsidR="00BF622F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to cap off their undefeated season; and</w:t>
      </w:r>
    </w:p>
    <w:p w:rsidR="007B45F6" w:rsidRPr="00297BDF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45F6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Hammond scored forty or more points in seven of its last eight games, winning those games by at least twenty</w:t>
      </w:r>
      <w:r w:rsidR="00BF622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points. This was the fifth unbeaten season for coach Kimrey.  He thinks his team</w:t>
      </w:r>
      <w:r w:rsidR="00BF622F" w:rsidRPr="00BF622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dominance, especially late in the season, might have been the best he has witnessed during his tenure; and</w:t>
      </w:r>
    </w:p>
    <w:p w:rsidR="007B45F6" w:rsidRPr="00297BDF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45F6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team finished with four hundred twenty</w:t>
      </w:r>
      <w:r w:rsidR="00BF622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 yards of offense, with three hundred fifty</w:t>
      </w:r>
      <w:r w:rsidR="00BF622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 yards coming in the first half. The Skyhawks managed to score on six of their seven drives in the first half; and</w:t>
      </w:r>
    </w:p>
    <w:p w:rsidR="007B45F6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45F6" w:rsidRPr="00297BDF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Jordan Burch had four touchdown runs and a strong game for the Skyhawks defensive line. Senior quarterback Corbett Glick was 14 of 20 for three hundred thirteen yards and three touchdowns. His first touchdown </w:t>
      </w:r>
      <w:r w:rsidR="00E0799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as a fifty</w:t>
      </w:r>
      <w:r w:rsidR="00BF622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yarder to </w:t>
      </w:r>
      <w:r w:rsidR="00E0799E">
        <w:rPr>
          <w:color w:val="000000" w:themeColor="text1"/>
          <w:u w:color="000000" w:themeColor="text1"/>
        </w:rPr>
        <w:t>Cleo</w:t>
      </w:r>
      <w:r>
        <w:rPr>
          <w:color w:val="000000" w:themeColor="text1"/>
          <w:u w:color="000000" w:themeColor="text1"/>
        </w:rPr>
        <w:t xml:space="preserve"> Canty to put the Skyhawks up 7</w:t>
      </w:r>
      <w:r w:rsidR="00BF622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0 </w:t>
      </w:r>
      <w:r w:rsidR="00BF622F">
        <w:rPr>
          <w:color w:val="000000" w:themeColor="text1"/>
          <w:u w:color="000000" w:themeColor="text1"/>
        </w:rPr>
        <w:t xml:space="preserve">with only </w:t>
      </w:r>
      <w:r>
        <w:rPr>
          <w:color w:val="000000" w:themeColor="text1"/>
          <w:u w:color="000000" w:themeColor="text1"/>
        </w:rPr>
        <w:t>sixty</w:t>
      </w:r>
      <w:r w:rsidR="00BF622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nine seconds into the game. </w:t>
      </w:r>
      <w:r w:rsidR="00E0799E">
        <w:rPr>
          <w:color w:val="000000" w:themeColor="text1"/>
          <w:u w:color="000000" w:themeColor="text1"/>
        </w:rPr>
        <w:t>Glick</w:t>
      </w:r>
      <w:r w:rsidR="00BF622F" w:rsidRPr="00BF622F">
        <w:rPr>
          <w:color w:val="000000" w:themeColor="text1"/>
          <w:u w:color="000000" w:themeColor="text1"/>
        </w:rPr>
        <w:t>’</w:t>
      </w:r>
      <w:r w:rsidR="00E0799E">
        <w:rPr>
          <w:color w:val="000000" w:themeColor="text1"/>
          <w:u w:color="000000" w:themeColor="text1"/>
        </w:rPr>
        <w:t>s</w:t>
      </w:r>
      <w:r w:rsidR="00BF622F">
        <w:rPr>
          <w:color w:val="000000" w:themeColor="text1"/>
          <w:u w:color="000000" w:themeColor="text1"/>
        </w:rPr>
        <w:t xml:space="preserve"> other two touchdown passes</w:t>
      </w:r>
      <w:r>
        <w:rPr>
          <w:color w:val="000000" w:themeColor="text1"/>
          <w:u w:color="000000" w:themeColor="text1"/>
        </w:rPr>
        <w:t xml:space="preserve"> </w:t>
      </w:r>
      <w:r w:rsidR="00E0799E">
        <w:rPr>
          <w:color w:val="000000" w:themeColor="text1"/>
          <w:u w:color="000000" w:themeColor="text1"/>
        </w:rPr>
        <w:t>went</w:t>
      </w:r>
      <w:r>
        <w:rPr>
          <w:color w:val="000000" w:themeColor="text1"/>
          <w:u w:color="000000" w:themeColor="text1"/>
        </w:rPr>
        <w:t xml:space="preserve"> to senior Lucas </w:t>
      </w:r>
      <w:r w:rsidR="00E0799E">
        <w:rPr>
          <w:color w:val="000000" w:themeColor="text1"/>
          <w:u w:color="000000" w:themeColor="text1"/>
        </w:rPr>
        <w:t>Prickett</w:t>
      </w:r>
      <w:r>
        <w:rPr>
          <w:color w:val="000000" w:themeColor="text1"/>
          <w:u w:color="000000" w:themeColor="text1"/>
        </w:rPr>
        <w:t>, who finished with six catches for one hundred forty yards; and</w:t>
      </w:r>
    </w:p>
    <w:p w:rsidR="007B45F6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45F6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 xml:space="preserve">strength, expertise, and determination, </w:t>
      </w:r>
      <w:r>
        <w:rPr>
          <w:color w:val="000000" w:themeColor="text1"/>
          <w:u w:color="000000" w:themeColor="text1"/>
        </w:rPr>
        <w:t>Coach Kimrey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maximized his own experience and passion to forge a championship</w:t>
      </w:r>
      <w:r w:rsidR="00BF622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gridiron; and</w:t>
      </w:r>
    </w:p>
    <w:p w:rsidR="007B45F6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45F6" w:rsidRDefault="007B45F6" w:rsidP="007B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appreciates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Hammond football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forward to hearing of their continued accomplishments in the days ahead</w:t>
      </w:r>
      <w:r>
        <w:t>.  Now, therefore,</w:t>
      </w:r>
    </w:p>
    <w:p w:rsidR="00EF2312" w:rsidRDefault="00EF23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312" w:rsidRDefault="00EF23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2312" w:rsidRDefault="00EF23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312" w:rsidRDefault="00EF23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B45F6">
        <w:t xml:space="preserve"> the members of the House of Representatives of South Carolina, by this resolution, recognize and honor the Hammond School varsity football team, coaches, and school officials for a remarkable season and congratulate them for winning the 2017 South Carolina Independent School Association Class 3A State Championship title.</w:t>
      </w:r>
    </w:p>
    <w:p w:rsidR="00EF2312" w:rsidRDefault="00EF23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312" w:rsidRDefault="00EF23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B45F6">
        <w:t xml:space="preserve"> Headmaster Chris Angel and Coach Erik Kimrey</w:t>
      </w:r>
      <w:r w:rsidR="00E0799E">
        <w:t>.</w:t>
      </w:r>
    </w:p>
    <w:p w:rsidR="0015184B" w:rsidRDefault="00BF622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5D05" w:rsidRDefault="00235D05" w:rsidP="00235D05">
      <w:pPr>
        <w:suppressAutoHyphens/>
      </w:pPr>
    </w:p>
    <w:sectPr w:rsidR="00235D05" w:rsidSect="00235D0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45F6" w:rsidRDefault="007B45F6" w:rsidP="009F0C77">
      <w:r>
        <w:separator/>
      </w:r>
    </w:p>
  </w:endnote>
  <w:endnote w:type="continuationSeparator" w:id="0">
    <w:p w:rsidR="007B45F6" w:rsidRDefault="007B45F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38771BA-4BB4-47E9-BF74-B950B6D2ABF5}"/>
    <w:embedBold r:id="rId2" w:fontKey="{483A0C30-653E-463D-A63F-B7FD4A33ED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5AEF56D-AD64-468D-89E9-5EA51413BC6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2B5A585-2BDB-4A31-A0D3-7BFDED22B4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A6645B-BAF7-4789-9873-71628E67AF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AEF" w:rsidRPr="00235D05" w:rsidRDefault="00235D05" w:rsidP="00235D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45F6" w:rsidRDefault="007B45F6" w:rsidP="009F0C77">
      <w:r>
        <w:separator/>
      </w:r>
    </w:p>
  </w:footnote>
  <w:footnote w:type="continuationSeparator" w:id="0">
    <w:p w:rsidR="007B45F6" w:rsidRDefault="007B45F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240CM18"/>
    <w:docVar w:name="CoverBillType" w:val="r"/>
    <w:docVar w:name="DocPath" w:val="L:\Council\bills\RT\17240CM18.DOCX"/>
    <w:docVar w:name="dvBillNumber" w:val="4582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EF231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184B"/>
    <w:rsid w:val="001D08F2"/>
    <w:rsid w:val="001D3A58"/>
    <w:rsid w:val="001D525B"/>
    <w:rsid w:val="001D7F4F"/>
    <w:rsid w:val="00205238"/>
    <w:rsid w:val="002321B6"/>
    <w:rsid w:val="00235D05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B45F6"/>
    <w:rsid w:val="00830E4A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622F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6BEC"/>
    <w:rsid w:val="00D970A9"/>
    <w:rsid w:val="00DF3845"/>
    <w:rsid w:val="00E0799E"/>
    <w:rsid w:val="00E41911"/>
    <w:rsid w:val="00E44B57"/>
    <w:rsid w:val="00E56AEF"/>
    <w:rsid w:val="00E92EEF"/>
    <w:rsid w:val="00EF231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D915B1-EA2B-4926-A936-3FDB59FDA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0E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E4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20C08-1452-48C6-B75B-021E7D235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1</Pages>
  <Words>472</Words>
  <Characters>2492</Characters>
  <Application>Microsoft Office Word</Application>
  <DocSecurity>0</DocSecurity>
  <Lines>75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4582 Text of Previous Version (Jan. 10, 2018) - South Carolina Legislature Online</dc:title>
  <dc:creator>Rebecca Turner</dc:creator>
  <cp:lastModifiedBy>S Volk</cp:lastModifiedBy>
  <cp:revision>2</cp:revision>
  <cp:lastPrinted>2018-01-10T16:44:00Z</cp:lastPrinted>
  <dcterms:created xsi:type="dcterms:W3CDTF">2018-01-10T21:26:00Z</dcterms:created>
  <dcterms:modified xsi:type="dcterms:W3CDTF">2018-01-10T21:26:00Z</dcterms:modified>
</cp:coreProperties>
</file>