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843" w:rsidRDefault="00692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0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9C4" w:rsidRDefault="005839C4" w:rsidP="0058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NEWBERRY HIGH SCHOOL GIRLS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w:t>
      </w:r>
      <w:r>
        <w:rPr>
          <w:color w:val="000000" w:themeColor="text1"/>
          <w:u w:color="000000" w:themeColor="text1"/>
        </w:rPr>
        <w:t xml:space="preserv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2018 SOUTH CAROLINA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5839C4" w:rsidRDefault="005839C4" w:rsidP="0058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Newberry High School girls basketball team </w:t>
      </w:r>
      <w:r>
        <w:rPr>
          <w:color w:val="000000" w:themeColor="text1"/>
          <w:u w:color="000000" w:themeColor="text1"/>
        </w:rPr>
        <w:t xml:space="preserve">of Newberry County </w:t>
      </w:r>
      <w:r>
        <w:t>took top honors at the state competition, defeating opponent Ridgeland</w:t>
      </w:r>
      <w:r w:rsidR="00812EF5">
        <w:noBreakHyphen/>
      </w:r>
      <w:r>
        <w:t>Hardeeville 57</w:t>
      </w:r>
      <w:r w:rsidR="00812EF5">
        <w:noBreakHyphen/>
      </w:r>
      <w:r>
        <w:t>50 for their first state championship;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Bulldogs pulled away from the Jaguars early on. </w:t>
      </w:r>
      <w:r w:rsidR="008943B9">
        <w:t>The ladies</w:t>
      </w:r>
      <w:r>
        <w:t xml:space="preserve"> went on a 13</w:t>
      </w:r>
      <w:r w:rsidR="00812EF5">
        <w:noBreakHyphen/>
      </w:r>
      <w:r>
        <w:t>0 run to close out the second quarter, leading the game at 34</w:t>
      </w:r>
      <w:r w:rsidR="00812EF5">
        <w:noBreakHyphen/>
      </w:r>
      <w:r>
        <w:t>18. After half</w:t>
      </w:r>
      <w:r w:rsidR="008943B9">
        <w:t>time</w:t>
      </w:r>
      <w:r>
        <w:t>, however, the Jaguars came back to put the score at 50</w:t>
      </w:r>
      <w:r w:rsidR="00812EF5">
        <w:noBreakHyphen/>
      </w:r>
      <w:r>
        <w:t xml:space="preserve">45 with </w:t>
      </w:r>
      <w:r w:rsidR="008943B9">
        <w:t>a little over a minute and a half</w:t>
      </w:r>
      <w:r>
        <w:t xml:space="preserve"> left on the clock;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Diamond Davis then hit a layup followed by two free throws to give Newberry a 54</w:t>
      </w:r>
      <w:r w:rsidR="00812EF5">
        <w:noBreakHyphen/>
      </w:r>
      <w:r>
        <w:t>45 lead with fifty</w:t>
      </w:r>
      <w:r w:rsidR="00812EF5">
        <w:noBreakHyphen/>
      </w:r>
      <w:r>
        <w:t>seven seconds remaining;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8943B9"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Bulldogs had over a seventy percent </w:t>
      </w:r>
      <w:r w:rsidR="005839C4">
        <w:t>shoot</w:t>
      </w:r>
      <w:r>
        <w:t>ing</w:t>
      </w:r>
      <w:r w:rsidR="005839C4">
        <w:t xml:space="preserve"> percentage from the free</w:t>
      </w:r>
      <w:r w:rsidR="00812EF5">
        <w:noBreakHyphen/>
      </w:r>
      <w:r w:rsidR="005839C4">
        <w:t>throw line, sinking twenty</w:t>
      </w:r>
      <w:r w:rsidR="00812EF5">
        <w:noBreakHyphen/>
      </w:r>
      <w:r w:rsidR="005839C4">
        <w:t>three of thirty</w:t>
      </w:r>
      <w:r w:rsidR="00812EF5">
        <w:noBreakHyphen/>
      </w:r>
      <w:r w:rsidR="005839C4">
        <w:t>two shots.  They also overcame thirty</w:t>
      </w:r>
      <w:r w:rsidR="00812EF5">
        <w:noBreakHyphen/>
      </w:r>
      <w:r w:rsidR="005839C4">
        <w:t>seven turnovers to bring home the victory;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Kelsey Felks secured thirteen points for the Bulldogs with twenty</w:t>
      </w:r>
      <w:r w:rsidR="00812EF5">
        <w:noBreakHyphen/>
      </w:r>
      <w:r>
        <w:t>three rebounds. Diamond Davis finished the game with eighteen points</w:t>
      </w:r>
      <w:r w:rsidR="008943B9">
        <w:t xml:space="preserve">. Rehgan Miller added five points to the scoreboard, </w:t>
      </w:r>
      <w:r w:rsidR="008943B9">
        <w:lastRenderedPageBreak/>
        <w:t>while Lindsey Ruff posted nine, and Zachari Epps put up twelve; and</w:t>
      </w:r>
    </w:p>
    <w:p w:rsidR="008943B9" w:rsidRDefault="008943B9"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3B9" w:rsidRDefault="008943B9"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securing the 2018 championship title was especially meaningful to Newberry. A disappointing loss in the 2017 championship game where their opponent sank a layup at the buzzer to win the game</w:t>
      </w:r>
      <w:r w:rsidR="00C77A29">
        <w:t>,</w:t>
      </w:r>
      <w:r>
        <w:t xml:space="preserve"> and missing teammate Rayanna Davis, who was unable to play due to injury in a car accident, made this victory all the more important.  The girls</w:t>
      </w:r>
      <w:r w:rsidR="00812EF5" w:rsidRPr="00812EF5">
        <w:t>’</w:t>
      </w:r>
      <w:r>
        <w:t xml:space="preserve"> hard work paid off, and they were able to relish this </w:t>
      </w:r>
      <w:r w:rsidR="00812EF5">
        <w:t>well</w:t>
      </w:r>
      <w:r w:rsidR="00812EF5">
        <w:noBreakHyphen/>
      </w:r>
      <w:r>
        <w:t>earned triumph;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047" w:rsidRDefault="005839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8943B9">
        <w:rPr>
          <w:color w:val="000000" w:themeColor="text1"/>
          <w:u w:color="000000" w:themeColor="text1"/>
        </w:rPr>
        <w:t xml:space="preserve"> </w:t>
      </w:r>
      <w:r>
        <w:rPr>
          <w:color w:val="000000" w:themeColor="text1"/>
          <w:u w:color="000000" w:themeColor="text1"/>
        </w:rPr>
        <w:t>are grateful</w:t>
      </w:r>
      <w:r w:rsidRPr="00E542AE">
        <w:rPr>
          <w:color w:val="000000" w:themeColor="text1"/>
          <w:u w:color="000000" w:themeColor="text1"/>
        </w:rPr>
        <w:t xml:space="preserve"> </w:t>
      </w:r>
      <w:r>
        <w:rPr>
          <w:color w:val="000000" w:themeColor="text1"/>
          <w:u w:color="000000" w:themeColor="text1"/>
        </w:rPr>
        <w:t>for</w:t>
      </w:r>
      <w:r w:rsidR="008943B9">
        <w:rPr>
          <w:color w:val="000000" w:themeColor="text1"/>
          <w:u w:color="000000" w:themeColor="text1"/>
        </w:rPr>
        <w:t xml:space="preserve"> </w:t>
      </w:r>
      <w:r w:rsidR="00C77A29">
        <w:rPr>
          <w:color w:val="000000" w:themeColor="text1"/>
          <w:u w:color="000000" w:themeColor="text1"/>
        </w:rPr>
        <w:t xml:space="preserve">the </w:t>
      </w:r>
      <w:r w:rsidR="008943B9">
        <w:rPr>
          <w:color w:val="000000" w:themeColor="text1"/>
          <w:u w:color="000000" w:themeColor="text1"/>
        </w:rPr>
        <w:t>prestige</w:t>
      </w:r>
      <w:r>
        <w:rPr>
          <w:color w:val="000000" w:themeColor="text1"/>
          <w:u w:color="000000" w:themeColor="text1"/>
        </w:rPr>
        <w:t xml:space="preserve"> and recognition that </w:t>
      </w:r>
      <w:r w:rsidR="008943B9">
        <w:rPr>
          <w:color w:val="000000" w:themeColor="text1"/>
          <w:u w:color="000000" w:themeColor="text1"/>
        </w:rPr>
        <w:t>the Newberry High School</w:t>
      </w:r>
      <w:r w:rsidR="00C77A29">
        <w:rPr>
          <w:color w:val="000000" w:themeColor="text1"/>
          <w:u w:color="000000" w:themeColor="text1"/>
        </w:rPr>
        <w:t xml:space="preserve"> girls basketball</w:t>
      </w:r>
      <w:r>
        <w:rPr>
          <w:color w:val="000000" w:themeColor="text1"/>
          <w:u w:color="000000" w:themeColor="text1"/>
        </w:rPr>
        <w:t xml:space="preserve"> players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w:t>
      </w:r>
      <w:r w:rsidR="008943B9">
        <w:rPr>
          <w:color w:val="000000" w:themeColor="text1"/>
          <w:u w:color="000000" w:themeColor="text1"/>
        </w:rPr>
        <w:t xml:space="preserve"> </w:t>
      </w:r>
      <w:r>
        <w:rPr>
          <w:color w:val="000000" w:themeColor="text1"/>
          <w:u w:color="000000" w:themeColor="text1"/>
        </w:rPr>
        <w:t>in the days to come</w:t>
      </w:r>
      <w:r>
        <w:t>.</w:t>
      </w:r>
      <w:r w:rsidR="00E11047">
        <w:t xml:space="preserve">  Now, therefore,</w:t>
      </w: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39C4">
        <w:t xml:space="preserve"> the members of the House of Representatives of the State of South Carolina, by this resolution, recognize and honor the Newberry High School girls basketball team, coaches, and school officials for an outstanding season and congratulate them for winning the 2018 South Carolina Class AAA State Championship title.</w:t>
      </w: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839C4">
        <w:t xml:space="preserve"> Principal Kyle Cannon and Coach Melissa Mendenhall.</w:t>
      </w:r>
    </w:p>
    <w:p w:rsidR="009E71D0" w:rsidRDefault="00812E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843" w:rsidRDefault="00692843" w:rsidP="00692843">
      <w:pPr>
        <w:suppressAutoHyphens/>
      </w:pPr>
    </w:p>
    <w:sectPr w:rsidR="00692843" w:rsidSect="006928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3B9" w:rsidRDefault="008943B9" w:rsidP="009F0C77">
      <w:r>
        <w:separator/>
      </w:r>
    </w:p>
  </w:endnote>
  <w:endnote w:type="continuationSeparator" w:id="0">
    <w:p w:rsidR="008943B9" w:rsidRDefault="00894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255736-EB42-42A6-A7EA-5A4B5C96E6AB}"/>
    <w:embedBold r:id="rId2" w:fontKey="{A74D9546-8613-4167-BFFF-AFDDF3845992}"/>
  </w:font>
  <w:font w:name="Calibri">
    <w:panose1 w:val="020F0502020204030204"/>
    <w:charset w:val="00"/>
    <w:family w:val="swiss"/>
    <w:pitch w:val="variable"/>
    <w:sig w:usb0="E00002FF" w:usb1="4000ACFF" w:usb2="00000001" w:usb3="00000000" w:csb0="0000019F" w:csb1="00000000"/>
    <w:embedRegular r:id="rId3" w:fontKey="{3D71C7C6-5B7A-4CC9-A1A2-C9F2561BAF6D}"/>
  </w:font>
  <w:font w:name="Cambria">
    <w:panose1 w:val="02040503050406030204"/>
    <w:charset w:val="00"/>
    <w:family w:val="roman"/>
    <w:pitch w:val="variable"/>
    <w:sig w:usb0="E00002FF" w:usb1="400004FF" w:usb2="00000000" w:usb3="00000000" w:csb0="0000019F" w:csb1="00000000"/>
    <w:embedRegular r:id="rId4" w:fontKey="{104D238E-1347-4191-AE5C-735473B9B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1D0" w:rsidRPr="00692843" w:rsidRDefault="00692843" w:rsidP="00692843">
    <w:pPr>
      <w:pStyle w:val="Footer"/>
      <w:tabs>
        <w:tab w:val="clear" w:pos="4680"/>
        <w:tab w:val="clear" w:pos="9360"/>
        <w:tab w:val="center" w:pos="2995"/>
      </w:tabs>
      <w:spacing w:before="120"/>
    </w:pPr>
    <w:r>
      <w:t>[5081]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3B9" w:rsidRDefault="008943B9" w:rsidP="009F0C77">
      <w:r>
        <w:separator/>
      </w:r>
    </w:p>
  </w:footnote>
  <w:footnote w:type="continuationSeparator" w:id="0">
    <w:p w:rsidR="008943B9" w:rsidRDefault="00894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6SA18"/>
    <w:docVar w:name="CoverBillType" w:val="r"/>
    <w:docVar w:name="DocPath" w:val="L:\Council\bills\RT\17346SA18.DOCX"/>
    <w:docVar w:name="dvBillNumber" w:val="5081"/>
    <w:docVar w:name="dvBillNumberPrefix" w:val="H. "/>
    <w:docVar w:name="dvOriginalBody" w:val="House"/>
    <w:docVar w:name="dvSteno" w:val="RT"/>
    <w:docVar w:name="NameofBody" w:val="h"/>
    <w:docVar w:name="vGroup2" w:val="Council"/>
  </w:docVars>
  <w:rsids>
    <w:rsidRoot w:val="00E1104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9C4"/>
    <w:rsid w:val="005A62FE"/>
    <w:rsid w:val="005C2FE2"/>
    <w:rsid w:val="005E2BC9"/>
    <w:rsid w:val="00605102"/>
    <w:rsid w:val="006215AA"/>
    <w:rsid w:val="006913C9"/>
    <w:rsid w:val="00692843"/>
    <w:rsid w:val="0069470D"/>
    <w:rsid w:val="006D58AA"/>
    <w:rsid w:val="00734F00"/>
    <w:rsid w:val="007A70AE"/>
    <w:rsid w:val="00812EF5"/>
    <w:rsid w:val="008362E8"/>
    <w:rsid w:val="0085786E"/>
    <w:rsid w:val="008943B9"/>
    <w:rsid w:val="008A1768"/>
    <w:rsid w:val="008A489F"/>
    <w:rsid w:val="008F0F33"/>
    <w:rsid w:val="008F4429"/>
    <w:rsid w:val="0094021A"/>
    <w:rsid w:val="009B44AF"/>
    <w:rsid w:val="009C6A0B"/>
    <w:rsid w:val="009E71D0"/>
    <w:rsid w:val="009F0C77"/>
    <w:rsid w:val="009F495C"/>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D49"/>
    <w:rsid w:val="00C74E9D"/>
    <w:rsid w:val="00C77A29"/>
    <w:rsid w:val="00C826DD"/>
    <w:rsid w:val="00C82FD3"/>
    <w:rsid w:val="00C92819"/>
    <w:rsid w:val="00CC6B7B"/>
    <w:rsid w:val="00CD2089"/>
    <w:rsid w:val="00D73A67"/>
    <w:rsid w:val="00D970A9"/>
    <w:rsid w:val="00DF3845"/>
    <w:rsid w:val="00E1104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BB086D-2665-4DE1-BDF3-FAA4CE89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79FB5-A534-4E19-AB7B-E8806FD8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2</Pages>
  <Words>425</Words>
  <Characters>2220</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5081 Text of Previous Version (Mar. 8, 2018) - South Carolina Legislature Online</dc:title>
  <dc:creator>Rebecca Turner</dc:creator>
  <cp:lastModifiedBy>S Volk</cp:lastModifiedBy>
  <cp:revision>2</cp:revision>
  <cp:lastPrinted>2018-03-06T21:17:00Z</cp:lastPrinted>
  <dcterms:created xsi:type="dcterms:W3CDTF">2018-03-08T15:24:00Z</dcterms:created>
  <dcterms:modified xsi:type="dcterms:W3CDTF">2018-03-08T15:24:00Z</dcterms:modified>
</cp:coreProperties>
</file>