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477" w:rsidRDefault="002B64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B6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8350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327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COMMEMORATE THE FIFTIETH ANNIVERSARY OF THE ASSASSINATION</w:t>
      </w:r>
      <w:r w:rsidR="00DD168B">
        <w:t xml:space="preserve"> OF</w:t>
      </w:r>
      <w:r>
        <w:t xml:space="preserve"> CIVIL RIGHTS</w:t>
      </w:r>
      <w:r w:rsidR="007A5D57" w:rsidRPr="007A5D57">
        <w:t>’</w:t>
      </w:r>
      <w:r>
        <w:t xml:space="preserve"> LEADER AND ICON, REVEREND DR. MARTIN LUTHER KING, JR., AND TO HONOR HIS IDEALS AND PERPETUATE HIS DREAM FOR AMERICA.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A5D57" w:rsidRDefault="00463412" w:rsidP="00FB7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15F36">
        <w:t xml:space="preserve">Dr. </w:t>
      </w:r>
      <w:r w:rsidR="00E14969">
        <w:t>Martin Luther King, Jr.</w:t>
      </w:r>
      <w:r w:rsidR="00015F36">
        <w:t xml:space="preserve"> was </w:t>
      </w:r>
      <w:r w:rsidR="00DF5214">
        <w:t>born</w:t>
      </w:r>
      <w:r>
        <w:t xml:space="preserve"> on </w:t>
      </w:r>
      <w:r w:rsidRPr="00ED7386">
        <w:rPr>
          <w:color w:val="000000" w:themeColor="text1"/>
          <w:u w:color="000000" w:themeColor="text1"/>
        </w:rPr>
        <w:t>January 15, 1929</w:t>
      </w:r>
      <w:r w:rsidR="00015F36">
        <w:rPr>
          <w:color w:val="000000" w:themeColor="text1"/>
          <w:u w:color="000000" w:themeColor="text1"/>
        </w:rPr>
        <w:t xml:space="preserve">, and in 1934, his father </w:t>
      </w:r>
      <w:r w:rsidR="0060037F">
        <w:rPr>
          <w:color w:val="000000" w:themeColor="text1"/>
          <w:u w:color="000000" w:themeColor="text1"/>
        </w:rPr>
        <w:t>took a pilgrimage</w:t>
      </w:r>
      <w:r w:rsidR="00015F36">
        <w:rPr>
          <w:color w:val="000000" w:themeColor="text1"/>
          <w:u w:color="000000" w:themeColor="text1"/>
        </w:rPr>
        <w:t xml:space="preserve"> to the Holy Land and </w:t>
      </w:r>
      <w:r w:rsidR="0060037F">
        <w:rPr>
          <w:color w:val="000000" w:themeColor="text1"/>
          <w:u w:color="000000" w:themeColor="text1"/>
        </w:rPr>
        <w:t xml:space="preserve">then traveled to </w:t>
      </w:r>
      <w:r w:rsidR="00015F36">
        <w:rPr>
          <w:color w:val="000000" w:themeColor="text1"/>
          <w:u w:color="000000" w:themeColor="text1"/>
        </w:rPr>
        <w:t xml:space="preserve">Germany </w:t>
      </w:r>
      <w:r w:rsidR="0060037F">
        <w:rPr>
          <w:color w:val="000000" w:themeColor="text1"/>
          <w:u w:color="000000" w:themeColor="text1"/>
        </w:rPr>
        <w:t>for</w:t>
      </w:r>
      <w:r w:rsidR="00015F36">
        <w:rPr>
          <w:color w:val="000000" w:themeColor="text1"/>
          <w:u w:color="000000" w:themeColor="text1"/>
        </w:rPr>
        <w:t xml:space="preserve"> a conference of Baptist pastors.  His father became </w:t>
      </w:r>
      <w:r w:rsidR="007A5D57">
        <w:rPr>
          <w:color w:val="000000" w:themeColor="text1"/>
          <w:u w:color="000000" w:themeColor="text1"/>
        </w:rPr>
        <w:t xml:space="preserve">deeply </w:t>
      </w:r>
      <w:r w:rsidR="00015F36">
        <w:rPr>
          <w:color w:val="000000" w:themeColor="text1"/>
          <w:u w:color="000000" w:themeColor="text1"/>
        </w:rPr>
        <w:t xml:space="preserve">impressed with the legacy of the reformer Martin Luther </w:t>
      </w:r>
      <w:r w:rsidR="0016086C">
        <w:rPr>
          <w:color w:val="000000" w:themeColor="text1"/>
          <w:u w:color="000000" w:themeColor="text1"/>
        </w:rPr>
        <w:t>who presented his Ninety</w:t>
      </w:r>
      <w:r w:rsidR="0016086C">
        <w:rPr>
          <w:color w:val="000000" w:themeColor="text1"/>
          <w:u w:color="000000" w:themeColor="text1"/>
        </w:rPr>
        <w:noBreakHyphen/>
        <w:t>five T</w:t>
      </w:r>
      <w:r w:rsidR="007A5D57">
        <w:rPr>
          <w:color w:val="000000" w:themeColor="text1"/>
          <w:u w:color="000000" w:themeColor="text1"/>
        </w:rPr>
        <w:t>heses for consideration in 1517; and</w:t>
      </w:r>
    </w:p>
    <w:p w:rsidR="007A5D57" w:rsidRDefault="007A5D57" w:rsidP="00FB7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5214" w:rsidRDefault="007A5D57" w:rsidP="00FB7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when</w:t>
      </w:r>
      <w:r w:rsidR="00015F36">
        <w:rPr>
          <w:color w:val="000000" w:themeColor="text1"/>
          <w:u w:color="000000" w:themeColor="text1"/>
        </w:rPr>
        <w:t xml:space="preserve"> he returned home</w:t>
      </w:r>
      <w:r>
        <w:rPr>
          <w:color w:val="000000" w:themeColor="text1"/>
          <w:u w:color="000000" w:themeColor="text1"/>
        </w:rPr>
        <w:t>, he</w:t>
      </w:r>
      <w:r w:rsidR="00015F36">
        <w:rPr>
          <w:color w:val="000000" w:themeColor="text1"/>
          <w:u w:color="000000" w:themeColor="text1"/>
        </w:rPr>
        <w:t xml:space="preserve"> changed his name from Michael King to Martin Luther King</w:t>
      </w:r>
      <w:r>
        <w:rPr>
          <w:color w:val="000000" w:themeColor="text1"/>
          <w:u w:color="000000" w:themeColor="text1"/>
        </w:rPr>
        <w:t>, and h</w:t>
      </w:r>
      <w:r w:rsidR="00015F36">
        <w:rPr>
          <w:color w:val="000000" w:themeColor="text1"/>
          <w:u w:color="000000" w:themeColor="text1"/>
        </w:rPr>
        <w:t>e also renamed his five</w:t>
      </w:r>
      <w:r>
        <w:rPr>
          <w:color w:val="000000" w:themeColor="text1"/>
          <w:u w:color="000000" w:themeColor="text1"/>
        </w:rPr>
        <w:noBreakHyphen/>
      </w:r>
      <w:r w:rsidR="00015F36">
        <w:rPr>
          <w:color w:val="000000" w:themeColor="text1"/>
          <w:u w:color="000000" w:themeColor="text1"/>
        </w:rPr>
        <w:t>year</w:t>
      </w:r>
      <w:r>
        <w:rPr>
          <w:color w:val="000000" w:themeColor="text1"/>
          <w:u w:color="000000" w:themeColor="text1"/>
        </w:rPr>
        <w:noBreakHyphen/>
      </w:r>
      <w:r w:rsidR="00015F36">
        <w:rPr>
          <w:color w:val="000000" w:themeColor="text1"/>
          <w:u w:color="000000" w:themeColor="text1"/>
        </w:rPr>
        <w:t>old son</w:t>
      </w:r>
      <w:r>
        <w:rPr>
          <w:color w:val="000000" w:themeColor="text1"/>
          <w:u w:color="000000" w:themeColor="text1"/>
        </w:rPr>
        <w:t>, Martin Luther King, Jr., who would change the world as much as the man for whom he was named</w:t>
      </w:r>
      <w:r w:rsidR="0060037F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DF5214" w:rsidRDefault="00DF5214" w:rsidP="00FB7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F5214" w:rsidRDefault="00015F36" w:rsidP="00FB7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as night fell on the five hundredth anniversary of that renowned reformer</w:t>
      </w:r>
      <w:r w:rsidR="007A5D57" w:rsidRPr="007A5D57">
        <w:t>’</w:t>
      </w:r>
      <w:r>
        <w:t>s most famous act, the day has dawned on the fiftieth anniversary of the infamous assassination of the leader whose</w:t>
      </w:r>
      <w:r w:rsidR="007A5D57">
        <w:t xml:space="preserve"> name has become synony</w:t>
      </w:r>
      <w:r>
        <w:t>mous with</w:t>
      </w:r>
      <w:r w:rsidR="007A5D57">
        <w:t xml:space="preserve"> the Civil Rights he championed; and</w:t>
      </w:r>
    </w:p>
    <w:p w:rsidR="00DF5214" w:rsidRDefault="00DF5214" w:rsidP="00FB7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275F" w:rsidRDefault="00DF5214" w:rsidP="00FB7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0037F">
        <w:t xml:space="preserve">the younger </w:t>
      </w:r>
      <w:r w:rsidR="007A5D57">
        <w:t xml:space="preserve">Dr. King, </w:t>
      </w:r>
      <w:r w:rsidR="0060037F">
        <w:t xml:space="preserve">also </w:t>
      </w:r>
      <w:r w:rsidR="007A5D57">
        <w:t>an</w:t>
      </w:r>
      <w:r>
        <w:t xml:space="preserve"> </w:t>
      </w:r>
      <w:r w:rsidRPr="00ED7386">
        <w:rPr>
          <w:color w:val="000000" w:themeColor="text1"/>
          <w:u w:color="000000" w:themeColor="text1"/>
        </w:rPr>
        <w:t>American Baptist minister and activist</w:t>
      </w:r>
      <w:r w:rsidR="007A5D57">
        <w:rPr>
          <w:color w:val="000000" w:themeColor="text1"/>
          <w:u w:color="000000" w:themeColor="text1"/>
        </w:rPr>
        <w:t>,</w:t>
      </w:r>
      <w:r w:rsidRPr="00ED7386">
        <w:rPr>
          <w:color w:val="000000" w:themeColor="text1"/>
          <w:u w:color="000000" w:themeColor="text1"/>
        </w:rPr>
        <w:t xml:space="preserve"> w</w:t>
      </w:r>
      <w:r>
        <w:rPr>
          <w:color w:val="000000" w:themeColor="text1"/>
          <w:u w:color="000000" w:themeColor="text1"/>
        </w:rPr>
        <w:t>ould become</w:t>
      </w:r>
      <w:r w:rsidRPr="00ED7386">
        <w:rPr>
          <w:color w:val="000000" w:themeColor="text1"/>
          <w:u w:color="000000" w:themeColor="text1"/>
        </w:rPr>
        <w:t xml:space="preserve"> the most visible spokesperson and leader in the </w:t>
      </w:r>
      <w:r w:rsidR="007A5D57">
        <w:rPr>
          <w:color w:val="000000" w:themeColor="text1"/>
          <w:u w:color="000000" w:themeColor="text1"/>
        </w:rPr>
        <w:t>Civil R</w:t>
      </w:r>
      <w:r w:rsidRPr="00ED7386">
        <w:rPr>
          <w:color w:val="000000" w:themeColor="text1"/>
          <w:u w:color="000000" w:themeColor="text1"/>
        </w:rPr>
        <w:t xml:space="preserve">ights </w:t>
      </w:r>
      <w:r w:rsidR="007A5D57">
        <w:rPr>
          <w:color w:val="000000" w:themeColor="text1"/>
          <w:u w:color="000000" w:themeColor="text1"/>
        </w:rPr>
        <w:t>M</w:t>
      </w:r>
      <w:r w:rsidRPr="00ED7386">
        <w:rPr>
          <w:color w:val="000000" w:themeColor="text1"/>
          <w:u w:color="000000" w:themeColor="text1"/>
        </w:rPr>
        <w:t xml:space="preserve">ovement from 1954 </w:t>
      </w:r>
      <w:r>
        <w:rPr>
          <w:color w:val="000000" w:themeColor="text1"/>
          <w:u w:color="000000" w:themeColor="text1"/>
        </w:rPr>
        <w:t xml:space="preserve">until </w:t>
      </w:r>
      <w:r w:rsidR="00463412">
        <w:rPr>
          <w:color w:val="000000" w:themeColor="text1"/>
          <w:u w:color="000000" w:themeColor="text1"/>
        </w:rPr>
        <w:t xml:space="preserve">he was taken in </w:t>
      </w:r>
      <w:r w:rsidR="0000275F">
        <w:rPr>
          <w:color w:val="000000" w:themeColor="text1"/>
          <w:u w:color="000000" w:themeColor="text1"/>
        </w:rPr>
        <w:t xml:space="preserve">such </w:t>
      </w:r>
      <w:r w:rsidR="00463412">
        <w:rPr>
          <w:color w:val="000000" w:themeColor="text1"/>
          <w:u w:color="000000" w:themeColor="text1"/>
        </w:rPr>
        <w:t>a</w:t>
      </w:r>
      <w:r w:rsidR="00E14969">
        <w:rPr>
          <w:color w:val="000000" w:themeColor="text1"/>
          <w:u w:color="000000" w:themeColor="text1"/>
        </w:rPr>
        <w:t xml:space="preserve"> tragic</w:t>
      </w:r>
      <w:r w:rsidR="00463412">
        <w:rPr>
          <w:color w:val="000000" w:themeColor="text1"/>
          <w:u w:color="000000" w:themeColor="text1"/>
        </w:rPr>
        <w:t xml:space="preserve"> manner</w:t>
      </w:r>
      <w:r>
        <w:rPr>
          <w:color w:val="000000" w:themeColor="text1"/>
          <w:u w:color="000000" w:themeColor="text1"/>
        </w:rPr>
        <w:t xml:space="preserve"> </w:t>
      </w:r>
      <w:r w:rsidR="00463412">
        <w:rPr>
          <w:color w:val="000000" w:themeColor="text1"/>
          <w:u w:color="000000" w:themeColor="text1"/>
        </w:rPr>
        <w:t>in</w:t>
      </w:r>
      <w:r w:rsidR="00463412" w:rsidRPr="00ED7386">
        <w:rPr>
          <w:color w:val="000000" w:themeColor="text1"/>
          <w:u w:color="000000" w:themeColor="text1"/>
        </w:rPr>
        <w:t xml:space="preserve"> 1968</w:t>
      </w:r>
      <w:r w:rsidR="004634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at the age of thirty</w:t>
      </w:r>
      <w:r w:rsidR="007A5D5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="0000275F">
        <w:rPr>
          <w:color w:val="000000" w:themeColor="text1"/>
          <w:u w:color="000000" w:themeColor="text1"/>
        </w:rPr>
        <w:t>; and</w:t>
      </w:r>
    </w:p>
    <w:p w:rsidR="0000275F" w:rsidRDefault="0000275F" w:rsidP="00FB7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5214" w:rsidRDefault="0000275F" w:rsidP="00FB7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D7386">
        <w:rPr>
          <w:color w:val="000000" w:themeColor="text1"/>
          <w:u w:color="000000" w:themeColor="text1"/>
        </w:rPr>
        <w:t xml:space="preserve">best known for his role in </w:t>
      </w:r>
      <w:r>
        <w:rPr>
          <w:color w:val="000000" w:themeColor="text1"/>
          <w:u w:color="000000" w:themeColor="text1"/>
        </w:rPr>
        <w:t>advancing</w:t>
      </w:r>
      <w:r w:rsidRPr="00ED7386">
        <w:rPr>
          <w:color w:val="000000" w:themeColor="text1"/>
          <w:u w:color="000000" w:themeColor="text1"/>
        </w:rPr>
        <w:t xml:space="preserve"> </w:t>
      </w:r>
      <w:r w:rsidR="007A5D57">
        <w:rPr>
          <w:color w:val="000000" w:themeColor="text1"/>
          <w:u w:color="000000" w:themeColor="text1"/>
        </w:rPr>
        <w:t>C</w:t>
      </w:r>
      <w:r w:rsidRPr="00ED7386">
        <w:rPr>
          <w:color w:val="000000" w:themeColor="text1"/>
          <w:u w:color="000000" w:themeColor="text1"/>
        </w:rPr>
        <w:t xml:space="preserve">ivil </w:t>
      </w:r>
      <w:r w:rsidR="007A5D57">
        <w:rPr>
          <w:color w:val="000000" w:themeColor="text1"/>
          <w:u w:color="000000" w:themeColor="text1"/>
        </w:rPr>
        <w:t>R</w:t>
      </w:r>
      <w:r w:rsidRPr="00ED7386">
        <w:rPr>
          <w:color w:val="000000" w:themeColor="text1"/>
          <w:u w:color="000000" w:themeColor="text1"/>
        </w:rPr>
        <w:t xml:space="preserve">ights </w:t>
      </w:r>
      <w:r>
        <w:rPr>
          <w:color w:val="000000" w:themeColor="text1"/>
          <w:u w:color="000000" w:themeColor="text1"/>
        </w:rPr>
        <w:t>through a</w:t>
      </w:r>
      <w:r w:rsidRPr="00ED738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combination of </w:t>
      </w:r>
      <w:r w:rsidRPr="00ED7386">
        <w:rPr>
          <w:color w:val="000000" w:themeColor="text1"/>
          <w:u w:color="000000" w:themeColor="text1"/>
        </w:rPr>
        <w:t xml:space="preserve">nonviolence and civil disobedience based on his Christian beliefs and </w:t>
      </w:r>
      <w:r w:rsidR="007A5D57">
        <w:rPr>
          <w:color w:val="000000" w:themeColor="text1"/>
          <w:u w:color="000000" w:themeColor="text1"/>
        </w:rPr>
        <w:t>i</w:t>
      </w:r>
      <w:r w:rsidRPr="00ED7386">
        <w:rPr>
          <w:color w:val="000000" w:themeColor="text1"/>
          <w:u w:color="000000" w:themeColor="text1"/>
        </w:rPr>
        <w:t xml:space="preserve">nspired by the nonviolent activism of </w:t>
      </w:r>
      <w:r w:rsidRPr="00ED7386">
        <w:rPr>
          <w:color w:val="000000" w:themeColor="text1"/>
          <w:u w:color="000000" w:themeColor="text1"/>
        </w:rPr>
        <w:lastRenderedPageBreak/>
        <w:t>Mahatma Gandhi</w:t>
      </w:r>
      <w:r>
        <w:rPr>
          <w:color w:val="000000" w:themeColor="text1"/>
          <w:u w:color="000000" w:themeColor="text1"/>
        </w:rPr>
        <w:t>, Dr. King left a</w:t>
      </w:r>
      <w:r w:rsidR="00463412">
        <w:rPr>
          <w:color w:val="000000" w:themeColor="text1"/>
          <w:u w:color="000000" w:themeColor="text1"/>
        </w:rPr>
        <w:t xml:space="preserve"> legacy </w:t>
      </w:r>
      <w:r>
        <w:rPr>
          <w:color w:val="000000" w:themeColor="text1"/>
          <w:u w:color="000000" w:themeColor="text1"/>
        </w:rPr>
        <w:t xml:space="preserve">that </w:t>
      </w:r>
      <w:r w:rsidR="00463412">
        <w:rPr>
          <w:color w:val="000000" w:themeColor="text1"/>
          <w:u w:color="000000" w:themeColor="text1"/>
        </w:rPr>
        <w:t>has become more powerful with every passing year; and</w:t>
      </w:r>
    </w:p>
    <w:p w:rsidR="0000275F" w:rsidRDefault="0000275F" w:rsidP="00FB7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275F" w:rsidRDefault="0000275F" w:rsidP="00FB7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A5D57">
        <w:rPr>
          <w:color w:val="000000" w:themeColor="text1"/>
          <w:u w:color="000000" w:themeColor="text1"/>
        </w:rPr>
        <w:t xml:space="preserve">he </w:t>
      </w:r>
      <w:r w:rsidRPr="00ED7386">
        <w:rPr>
          <w:color w:val="000000" w:themeColor="text1"/>
          <w:u w:color="000000" w:themeColor="text1"/>
        </w:rPr>
        <w:t xml:space="preserve">led the 1955 Montgomery bus boycott and in 1957 became the first president of the Southern Christian Leadership Conference (SCLC). </w:t>
      </w:r>
      <w:r w:rsidR="007A5D57">
        <w:rPr>
          <w:color w:val="000000" w:themeColor="text1"/>
          <w:u w:color="000000" w:themeColor="text1"/>
        </w:rPr>
        <w:t>Through</w:t>
      </w:r>
      <w:r w:rsidRPr="00ED7386">
        <w:rPr>
          <w:color w:val="000000" w:themeColor="text1"/>
          <w:u w:color="000000" w:themeColor="text1"/>
        </w:rPr>
        <w:t xml:space="preserve"> the SCLC, he led an unsuccessful 1962 struggle against segregation in Albany, Georgia</w:t>
      </w:r>
      <w:r w:rsidR="0016086C">
        <w:rPr>
          <w:color w:val="000000" w:themeColor="text1"/>
          <w:u w:color="000000" w:themeColor="text1"/>
        </w:rPr>
        <w:t>.  He then</w:t>
      </w:r>
      <w:r w:rsidRPr="00ED7386">
        <w:rPr>
          <w:color w:val="000000" w:themeColor="text1"/>
          <w:u w:color="000000" w:themeColor="text1"/>
        </w:rPr>
        <w:t xml:space="preserve"> helped organize the nonviolent 1963 protests in Birmingham, Alabama</w:t>
      </w:r>
      <w:r w:rsidR="007A5D57">
        <w:rPr>
          <w:color w:val="000000" w:themeColor="text1"/>
          <w:u w:color="000000" w:themeColor="text1"/>
        </w:rPr>
        <w:t>; and</w:t>
      </w:r>
    </w:p>
    <w:p w:rsidR="0000275F" w:rsidRDefault="0000275F" w:rsidP="00FB7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275F" w:rsidRDefault="0000275F" w:rsidP="00002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</w:t>
      </w:r>
      <w:r w:rsidR="000D03CF">
        <w:t>h</w:t>
      </w:r>
      <w:r>
        <w:t xml:space="preserve">ereas, </w:t>
      </w:r>
      <w:r w:rsidR="00463B40">
        <w:t>Dr. King</w:t>
      </w:r>
      <w:r w:rsidRPr="00ED7386">
        <w:rPr>
          <w:color w:val="000000" w:themeColor="text1"/>
          <w:u w:color="000000" w:themeColor="text1"/>
        </w:rPr>
        <w:t xml:space="preserve"> helped </w:t>
      </w:r>
      <w:r w:rsidR="00167F8E">
        <w:rPr>
          <w:color w:val="000000" w:themeColor="text1"/>
          <w:u w:color="000000" w:themeColor="text1"/>
        </w:rPr>
        <w:t xml:space="preserve">to </w:t>
      </w:r>
      <w:r w:rsidRPr="00ED7386">
        <w:rPr>
          <w:color w:val="000000" w:themeColor="text1"/>
          <w:u w:color="000000" w:themeColor="text1"/>
        </w:rPr>
        <w:t xml:space="preserve">organize the 1963 March on Washington, where he delivered his </w:t>
      </w:r>
      <w:r w:rsidR="0060037F">
        <w:rPr>
          <w:color w:val="000000" w:themeColor="text1"/>
          <w:u w:color="000000" w:themeColor="text1"/>
        </w:rPr>
        <w:t>memorable</w:t>
      </w:r>
      <w:r w:rsidRPr="00ED7386">
        <w:rPr>
          <w:color w:val="000000" w:themeColor="text1"/>
          <w:u w:color="000000" w:themeColor="text1"/>
        </w:rPr>
        <w:t xml:space="preserve"> “I Have a Dream” speech</w:t>
      </w:r>
      <w:r w:rsidR="00463B40">
        <w:rPr>
          <w:color w:val="000000" w:themeColor="text1"/>
          <w:u w:color="000000" w:themeColor="text1"/>
        </w:rPr>
        <w:t xml:space="preserve"> and</w:t>
      </w:r>
      <w:r w:rsidRPr="00ED7386">
        <w:rPr>
          <w:color w:val="000000" w:themeColor="text1"/>
          <w:u w:color="000000" w:themeColor="text1"/>
        </w:rPr>
        <w:t xml:space="preserve"> the Selma to Montgomery marches</w:t>
      </w:r>
      <w:r w:rsidR="00463B40">
        <w:rPr>
          <w:color w:val="000000" w:themeColor="text1"/>
          <w:u w:color="000000" w:themeColor="text1"/>
        </w:rPr>
        <w:t xml:space="preserve"> in 1965</w:t>
      </w:r>
      <w:r w:rsidRPr="00ED7386">
        <w:rPr>
          <w:color w:val="000000" w:themeColor="text1"/>
          <w:u w:color="000000" w:themeColor="text1"/>
        </w:rPr>
        <w:t xml:space="preserve">. </w:t>
      </w:r>
      <w:r w:rsidR="00463B40">
        <w:rPr>
          <w:color w:val="000000" w:themeColor="text1"/>
          <w:u w:color="000000" w:themeColor="text1"/>
        </w:rPr>
        <w:t xml:space="preserve"> In 1966, he led</w:t>
      </w:r>
      <w:r w:rsidRPr="00ED7386">
        <w:rPr>
          <w:color w:val="000000" w:themeColor="text1"/>
          <w:u w:color="000000" w:themeColor="text1"/>
        </w:rPr>
        <w:t xml:space="preserve"> the SCLC north to Chicago to </w:t>
      </w:r>
      <w:r w:rsidR="00463B40">
        <w:rPr>
          <w:color w:val="000000" w:themeColor="text1"/>
          <w:u w:color="000000" w:themeColor="text1"/>
        </w:rPr>
        <w:t>oppose</w:t>
      </w:r>
      <w:r w:rsidRPr="00ED7386">
        <w:rPr>
          <w:color w:val="000000" w:themeColor="text1"/>
          <w:u w:color="000000" w:themeColor="text1"/>
        </w:rPr>
        <w:t xml:space="preserve"> segregated housing.</w:t>
      </w:r>
      <w:r w:rsidR="00167F8E">
        <w:rPr>
          <w:color w:val="000000" w:themeColor="text1"/>
          <w:u w:color="000000" w:themeColor="text1"/>
        </w:rPr>
        <w:t xml:space="preserve"> </w:t>
      </w:r>
      <w:r w:rsidRPr="00ED7386">
        <w:rPr>
          <w:color w:val="000000" w:themeColor="text1"/>
          <w:u w:color="000000" w:themeColor="text1"/>
        </w:rPr>
        <w:t xml:space="preserve"> In his final years, he </w:t>
      </w:r>
      <w:r w:rsidR="00463B40">
        <w:rPr>
          <w:color w:val="000000" w:themeColor="text1"/>
          <w:u w:color="000000" w:themeColor="text1"/>
        </w:rPr>
        <w:t>enlarg</w:t>
      </w:r>
      <w:r w:rsidRPr="00ED7386">
        <w:rPr>
          <w:color w:val="000000" w:themeColor="text1"/>
          <w:u w:color="000000" w:themeColor="text1"/>
        </w:rPr>
        <w:t xml:space="preserve">ed his focus </w:t>
      </w:r>
      <w:r w:rsidR="0016086C">
        <w:rPr>
          <w:color w:val="000000" w:themeColor="text1"/>
          <w:u w:color="000000" w:themeColor="text1"/>
        </w:rPr>
        <w:t>and</w:t>
      </w:r>
      <w:r w:rsidRPr="00ED7386">
        <w:rPr>
          <w:color w:val="000000" w:themeColor="text1"/>
          <w:u w:color="000000" w:themeColor="text1"/>
        </w:rPr>
        <w:t xml:space="preserve"> </w:t>
      </w:r>
      <w:r w:rsidR="0060037F">
        <w:rPr>
          <w:color w:val="000000" w:themeColor="text1"/>
          <w:u w:color="000000" w:themeColor="text1"/>
        </w:rPr>
        <w:t>raised his voice against</w:t>
      </w:r>
      <w:r w:rsidRPr="00ED7386">
        <w:rPr>
          <w:color w:val="000000" w:themeColor="text1"/>
          <w:u w:color="000000" w:themeColor="text1"/>
        </w:rPr>
        <w:t xml:space="preserve"> poverty and the Vietnam War</w:t>
      </w:r>
      <w:r w:rsidR="00463B40">
        <w:rPr>
          <w:color w:val="000000" w:themeColor="text1"/>
          <w:u w:color="000000" w:themeColor="text1"/>
        </w:rPr>
        <w:t>; and</w:t>
      </w:r>
    </w:p>
    <w:p w:rsidR="0000275F" w:rsidRDefault="0000275F" w:rsidP="00002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275F" w:rsidRDefault="0000275F" w:rsidP="00002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</w:t>
      </w:r>
      <w:r w:rsidR="000D03CF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ereas, </w:t>
      </w:r>
      <w:r w:rsidR="00463B40">
        <w:rPr>
          <w:color w:val="000000" w:themeColor="text1"/>
          <w:u w:color="000000" w:themeColor="text1"/>
        </w:rPr>
        <w:t>in</w:t>
      </w:r>
      <w:r w:rsidRPr="00ED7386">
        <w:rPr>
          <w:color w:val="000000" w:themeColor="text1"/>
          <w:u w:color="000000" w:themeColor="text1"/>
        </w:rPr>
        <w:t xml:space="preserve"> 1964, </w:t>
      </w:r>
      <w:r w:rsidR="00463B40">
        <w:rPr>
          <w:color w:val="000000" w:themeColor="text1"/>
          <w:u w:color="000000" w:themeColor="text1"/>
        </w:rPr>
        <w:t>he</w:t>
      </w:r>
      <w:r w:rsidRPr="00ED7386">
        <w:rPr>
          <w:color w:val="000000" w:themeColor="text1"/>
          <w:u w:color="000000" w:themeColor="text1"/>
        </w:rPr>
        <w:t xml:space="preserve"> received the Nobel Peace Prize for </w:t>
      </w:r>
      <w:r w:rsidR="00463B40">
        <w:rPr>
          <w:color w:val="000000" w:themeColor="text1"/>
          <w:u w:color="000000" w:themeColor="text1"/>
        </w:rPr>
        <w:t>oppos</w:t>
      </w:r>
      <w:r w:rsidRPr="00ED7386">
        <w:rPr>
          <w:color w:val="000000" w:themeColor="text1"/>
          <w:u w:color="000000" w:themeColor="text1"/>
        </w:rPr>
        <w:t>ing racial inequality through nonviolent resistance</w:t>
      </w:r>
      <w:r w:rsidR="00463B40">
        <w:rPr>
          <w:color w:val="000000" w:themeColor="text1"/>
          <w:u w:color="000000" w:themeColor="text1"/>
        </w:rPr>
        <w:t xml:space="preserve">, making </w:t>
      </w:r>
      <w:r>
        <w:rPr>
          <w:color w:val="000000" w:themeColor="text1"/>
          <w:u w:color="000000" w:themeColor="text1"/>
        </w:rPr>
        <w:t>th</w:t>
      </w:r>
      <w:r w:rsidR="00463B40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</w:t>
      </w:r>
      <w:r w:rsidRPr="00ED7386">
        <w:rPr>
          <w:color w:val="000000" w:themeColor="text1"/>
          <w:u w:color="000000" w:themeColor="text1"/>
        </w:rPr>
        <w:t>riots</w:t>
      </w:r>
      <w:r w:rsidR="00463B40">
        <w:rPr>
          <w:color w:val="000000" w:themeColor="text1"/>
          <w:u w:color="000000" w:themeColor="text1"/>
        </w:rPr>
        <w:t xml:space="preserve"> that</w:t>
      </w:r>
      <w:r w:rsidRPr="00ED7386">
        <w:rPr>
          <w:color w:val="000000" w:themeColor="text1"/>
          <w:u w:color="000000" w:themeColor="text1"/>
        </w:rPr>
        <w:t xml:space="preserve"> followed</w:t>
      </w:r>
      <w:r>
        <w:rPr>
          <w:color w:val="000000" w:themeColor="text1"/>
          <w:u w:color="000000" w:themeColor="text1"/>
        </w:rPr>
        <w:t xml:space="preserve"> his assassination</w:t>
      </w:r>
      <w:r w:rsidRPr="00ED7386">
        <w:rPr>
          <w:color w:val="000000" w:themeColor="text1"/>
          <w:u w:color="000000" w:themeColor="text1"/>
        </w:rPr>
        <w:t xml:space="preserve"> in many cities</w:t>
      </w:r>
      <w:r>
        <w:rPr>
          <w:color w:val="000000" w:themeColor="text1"/>
          <w:u w:color="000000" w:themeColor="text1"/>
        </w:rPr>
        <w:t xml:space="preserve"> across the nation</w:t>
      </w:r>
      <w:r w:rsidR="00463B40">
        <w:rPr>
          <w:color w:val="000000" w:themeColor="text1"/>
          <w:u w:color="000000" w:themeColor="text1"/>
        </w:rPr>
        <w:t xml:space="preserve"> so incongruous to his work</w:t>
      </w:r>
      <w:r w:rsidRPr="00ED7386">
        <w:rPr>
          <w:color w:val="000000" w:themeColor="text1"/>
          <w:u w:color="000000" w:themeColor="text1"/>
        </w:rPr>
        <w:t xml:space="preserve">. </w:t>
      </w:r>
      <w:r w:rsidR="00463B40">
        <w:rPr>
          <w:color w:val="000000" w:themeColor="text1"/>
          <w:u w:color="000000" w:themeColor="text1"/>
        </w:rPr>
        <w:t xml:space="preserve"> T</w:t>
      </w:r>
      <w:r w:rsidRPr="00ED7386">
        <w:rPr>
          <w:color w:val="000000" w:themeColor="text1"/>
          <w:u w:color="000000" w:themeColor="text1"/>
        </w:rPr>
        <w:t>he Presid</w:t>
      </w:r>
      <w:r w:rsidR="00463B40">
        <w:rPr>
          <w:color w:val="000000" w:themeColor="text1"/>
          <w:u w:color="000000" w:themeColor="text1"/>
        </w:rPr>
        <w:t xml:space="preserve">ential Medal of Freedom and </w:t>
      </w:r>
      <w:r w:rsidRPr="00ED7386">
        <w:rPr>
          <w:color w:val="000000" w:themeColor="text1"/>
          <w:u w:color="000000" w:themeColor="text1"/>
        </w:rPr>
        <w:t>Congressional Gold Medal</w:t>
      </w:r>
      <w:r w:rsidR="00463B40">
        <w:rPr>
          <w:color w:val="000000" w:themeColor="text1"/>
          <w:u w:color="000000" w:themeColor="text1"/>
        </w:rPr>
        <w:t xml:space="preserve"> were awarded to him posthumously; and</w:t>
      </w:r>
    </w:p>
    <w:p w:rsidR="00DF5214" w:rsidRDefault="00DF5214" w:rsidP="00FB7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275F" w:rsidRDefault="0000275F" w:rsidP="00FB7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Pr="00ED7386">
        <w:rPr>
          <w:color w:val="000000" w:themeColor="text1"/>
          <w:u w:color="000000" w:themeColor="text1"/>
        </w:rPr>
        <w:t xml:space="preserve"> </w:t>
      </w:r>
      <w:r w:rsidR="00463B40" w:rsidRPr="00ED7386">
        <w:rPr>
          <w:color w:val="000000" w:themeColor="text1"/>
          <w:u w:color="000000" w:themeColor="text1"/>
        </w:rPr>
        <w:t>beginning in 1971,</w:t>
      </w:r>
      <w:r w:rsidR="00463B40">
        <w:rPr>
          <w:color w:val="000000" w:themeColor="text1"/>
          <w:u w:color="000000" w:themeColor="text1"/>
        </w:rPr>
        <w:t xml:space="preserve"> </w:t>
      </w:r>
      <w:r w:rsidR="00DD168B">
        <w:rPr>
          <w:color w:val="000000" w:themeColor="text1"/>
          <w:u w:color="000000" w:themeColor="text1"/>
        </w:rPr>
        <w:t xml:space="preserve">many </w:t>
      </w:r>
      <w:r w:rsidR="00DD168B" w:rsidRPr="00ED7386">
        <w:rPr>
          <w:color w:val="000000" w:themeColor="text1"/>
          <w:u w:color="000000" w:themeColor="text1"/>
        </w:rPr>
        <w:t xml:space="preserve">cities and states </w:t>
      </w:r>
      <w:r w:rsidR="00DD168B">
        <w:rPr>
          <w:color w:val="000000" w:themeColor="text1"/>
          <w:u w:color="000000" w:themeColor="text1"/>
        </w:rPr>
        <w:t xml:space="preserve">established </w:t>
      </w:r>
      <w:r w:rsidRPr="00ED7386">
        <w:rPr>
          <w:color w:val="000000" w:themeColor="text1"/>
          <w:u w:color="000000" w:themeColor="text1"/>
        </w:rPr>
        <w:t>Martin Luther King Jr. Day as a holiday</w:t>
      </w:r>
      <w:r w:rsidR="00DD168B">
        <w:rPr>
          <w:color w:val="000000" w:themeColor="text1"/>
          <w:u w:color="000000" w:themeColor="text1"/>
        </w:rPr>
        <w:t>,</w:t>
      </w:r>
      <w:r w:rsidRPr="00ED7386">
        <w:rPr>
          <w:color w:val="000000" w:themeColor="text1"/>
          <w:u w:color="000000" w:themeColor="text1"/>
        </w:rPr>
        <w:t xml:space="preserve"> and </w:t>
      </w:r>
      <w:r w:rsidR="00DD168B">
        <w:rPr>
          <w:color w:val="000000" w:themeColor="text1"/>
          <w:u w:color="000000" w:themeColor="text1"/>
        </w:rPr>
        <w:t xml:space="preserve">it </w:t>
      </w:r>
      <w:r w:rsidR="00463B40">
        <w:rPr>
          <w:color w:val="000000" w:themeColor="text1"/>
          <w:u w:color="000000" w:themeColor="text1"/>
        </w:rPr>
        <w:t>became a</w:t>
      </w:r>
      <w:r w:rsidRPr="00ED7386">
        <w:rPr>
          <w:color w:val="000000" w:themeColor="text1"/>
          <w:u w:color="000000" w:themeColor="text1"/>
        </w:rPr>
        <w:t xml:space="preserve"> federal holiday in 1986</w:t>
      </w:r>
      <w:r w:rsidR="00463B40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ED7386">
        <w:rPr>
          <w:color w:val="000000" w:themeColor="text1"/>
          <w:u w:color="000000" w:themeColor="text1"/>
        </w:rPr>
        <w:t>The Martin Luther King Jr. Memorial on the National Mall in Washington, D.C., was dedicated in 2011</w:t>
      </w:r>
      <w:r w:rsidR="00DD168B">
        <w:rPr>
          <w:color w:val="000000" w:themeColor="text1"/>
          <w:u w:color="000000" w:themeColor="text1"/>
        </w:rPr>
        <w:t>; and</w:t>
      </w:r>
    </w:p>
    <w:p w:rsidR="0000275F" w:rsidRDefault="0000275F" w:rsidP="00FB7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67F8E" w:rsidRDefault="00167F8E" w:rsidP="00167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D7386">
        <w:rPr>
          <w:color w:val="000000" w:themeColor="text1"/>
          <w:u w:color="000000" w:themeColor="text1"/>
        </w:rPr>
        <w:t xml:space="preserve">the theme </w:t>
      </w:r>
      <w:r>
        <w:rPr>
          <w:color w:val="000000" w:themeColor="text1"/>
          <w:u w:color="000000" w:themeColor="text1"/>
        </w:rPr>
        <w:t>of</w:t>
      </w:r>
      <w:r w:rsidRPr="00ED7386">
        <w:rPr>
          <w:color w:val="000000" w:themeColor="text1"/>
          <w:u w:color="000000" w:themeColor="text1"/>
        </w:rPr>
        <w:t xml:space="preserve"> the yearlong commemoration of </w:t>
      </w:r>
      <w:r>
        <w:rPr>
          <w:color w:val="000000" w:themeColor="text1"/>
          <w:u w:color="000000" w:themeColor="text1"/>
        </w:rPr>
        <w:t>hi</w:t>
      </w:r>
      <w:r w:rsidRPr="00ED7386">
        <w:rPr>
          <w:color w:val="000000" w:themeColor="text1"/>
          <w:u w:color="000000" w:themeColor="text1"/>
        </w:rPr>
        <w:t>s assassination</w:t>
      </w:r>
      <w:r>
        <w:rPr>
          <w:color w:val="000000" w:themeColor="text1"/>
          <w:u w:color="000000" w:themeColor="text1"/>
        </w:rPr>
        <w:t xml:space="preserve"> is </w:t>
      </w:r>
      <w:r w:rsidRPr="00ED7386">
        <w:rPr>
          <w:i/>
          <w:color w:val="000000" w:themeColor="text1"/>
          <w:u w:color="000000" w:themeColor="text1"/>
        </w:rPr>
        <w:t>Where Do We Go From Here?</w:t>
      </w:r>
      <w:r w:rsidRPr="00ED738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Taken from </w:t>
      </w:r>
      <w:r w:rsidRPr="00ED7386">
        <w:rPr>
          <w:color w:val="000000" w:themeColor="text1"/>
          <w:u w:color="000000" w:themeColor="text1"/>
        </w:rPr>
        <w:t>the title of Dr. King</w:t>
      </w:r>
      <w:r w:rsidRPr="007A5D57">
        <w:rPr>
          <w:color w:val="000000" w:themeColor="text1"/>
          <w:u w:color="000000" w:themeColor="text1"/>
        </w:rPr>
        <w:t>’</w:t>
      </w:r>
      <w:r w:rsidRPr="00ED7386">
        <w:rPr>
          <w:color w:val="000000" w:themeColor="text1"/>
          <w:u w:color="000000" w:themeColor="text1"/>
        </w:rPr>
        <w:t xml:space="preserve">s final book </w:t>
      </w:r>
      <w:r>
        <w:rPr>
          <w:color w:val="000000" w:themeColor="text1"/>
          <w:u w:color="000000" w:themeColor="text1"/>
        </w:rPr>
        <w:t>and</w:t>
      </w:r>
      <w:r w:rsidRPr="00ED7386">
        <w:rPr>
          <w:color w:val="000000" w:themeColor="text1"/>
          <w:u w:color="000000" w:themeColor="text1"/>
        </w:rPr>
        <w:t xml:space="preserve"> the title of </w:t>
      </w:r>
      <w:r>
        <w:rPr>
          <w:color w:val="000000" w:themeColor="text1"/>
          <w:u w:color="000000" w:themeColor="text1"/>
        </w:rPr>
        <w:t>a</w:t>
      </w:r>
      <w:r w:rsidRPr="00ED7386">
        <w:rPr>
          <w:color w:val="000000" w:themeColor="text1"/>
          <w:u w:color="000000" w:themeColor="text1"/>
        </w:rPr>
        <w:t xml:space="preserve"> speech he delivered </w:t>
      </w:r>
      <w:r>
        <w:rPr>
          <w:color w:val="000000" w:themeColor="text1"/>
          <w:u w:color="000000" w:themeColor="text1"/>
        </w:rPr>
        <w:t>to</w:t>
      </w:r>
      <w:r w:rsidRPr="00ED7386">
        <w:rPr>
          <w:color w:val="000000" w:themeColor="text1"/>
          <w:u w:color="000000" w:themeColor="text1"/>
        </w:rPr>
        <w:t xml:space="preserve"> the S</w:t>
      </w:r>
      <w:r>
        <w:rPr>
          <w:color w:val="000000" w:themeColor="text1"/>
          <w:u w:color="000000" w:themeColor="text1"/>
        </w:rPr>
        <w:t xml:space="preserve">CLC on </w:t>
      </w:r>
      <w:r w:rsidRPr="00ED7386">
        <w:rPr>
          <w:color w:val="000000" w:themeColor="text1"/>
          <w:u w:color="000000" w:themeColor="text1"/>
        </w:rPr>
        <w:t>August 16, 1967</w:t>
      </w:r>
      <w:r>
        <w:rPr>
          <w:color w:val="000000" w:themeColor="text1"/>
          <w:u w:color="000000" w:themeColor="text1"/>
        </w:rPr>
        <w:t xml:space="preserve">, the theme will emphasize </w:t>
      </w:r>
      <w:r w:rsidRPr="00ED7386">
        <w:rPr>
          <w:color w:val="000000" w:themeColor="text1"/>
          <w:u w:color="000000" w:themeColor="text1"/>
        </w:rPr>
        <w:t>poverty</w:t>
      </w:r>
      <w:r>
        <w:rPr>
          <w:color w:val="000000" w:themeColor="text1"/>
          <w:u w:color="000000" w:themeColor="text1"/>
        </w:rPr>
        <w:t xml:space="preserve"> and </w:t>
      </w:r>
      <w:r w:rsidRPr="00ED7386">
        <w:rPr>
          <w:color w:val="000000" w:themeColor="text1"/>
          <w:u w:color="000000" w:themeColor="text1"/>
        </w:rPr>
        <w:t>economic equity, education, justice</w:t>
      </w:r>
      <w:r>
        <w:rPr>
          <w:color w:val="000000" w:themeColor="text1"/>
          <w:u w:color="000000" w:themeColor="text1"/>
        </w:rPr>
        <w:t>,</w:t>
      </w:r>
      <w:r w:rsidRPr="00ED7386">
        <w:rPr>
          <w:color w:val="000000" w:themeColor="text1"/>
          <w:u w:color="000000" w:themeColor="text1"/>
        </w:rPr>
        <w:t xml:space="preserve"> and nonviolence</w:t>
      </w:r>
      <w:r>
        <w:rPr>
          <w:color w:val="000000" w:themeColor="text1"/>
          <w:u w:color="000000" w:themeColor="text1"/>
        </w:rPr>
        <w:t>; and</w:t>
      </w:r>
    </w:p>
    <w:p w:rsidR="00167F8E" w:rsidRDefault="00167F8E" w:rsidP="00167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75FE" w:rsidRPr="00ED7386" w:rsidRDefault="00083502" w:rsidP="00FB7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F5214">
        <w:rPr>
          <w:color w:val="000000" w:themeColor="text1"/>
          <w:u w:color="000000" w:themeColor="text1"/>
        </w:rPr>
        <w:t>o</w:t>
      </w:r>
      <w:r w:rsidR="00FB75FE" w:rsidRPr="00ED7386">
        <w:rPr>
          <w:color w:val="000000" w:themeColor="text1"/>
          <w:u w:color="000000" w:themeColor="text1"/>
        </w:rPr>
        <w:t xml:space="preserve">n April 4, 2018, </w:t>
      </w:r>
      <w:r w:rsidR="00DF5214">
        <w:rPr>
          <w:color w:val="000000" w:themeColor="text1"/>
          <w:u w:color="000000" w:themeColor="text1"/>
        </w:rPr>
        <w:t>people the world over will pause to remember that a half of a century has passed since the assassination</w:t>
      </w:r>
      <w:r w:rsidR="00FB75FE" w:rsidRPr="00ED7386">
        <w:rPr>
          <w:color w:val="000000" w:themeColor="text1"/>
          <w:u w:color="000000" w:themeColor="text1"/>
        </w:rPr>
        <w:t xml:space="preserve"> </w:t>
      </w:r>
      <w:r w:rsidR="00DF5214">
        <w:rPr>
          <w:color w:val="000000" w:themeColor="text1"/>
          <w:u w:color="000000" w:themeColor="text1"/>
        </w:rPr>
        <w:t>of Reverend Dr. Martin Luther King, Jr., the</w:t>
      </w:r>
      <w:r w:rsidR="00FB75FE" w:rsidRPr="00ED7386">
        <w:rPr>
          <w:color w:val="000000" w:themeColor="text1"/>
          <w:u w:color="000000" w:themeColor="text1"/>
        </w:rPr>
        <w:t xml:space="preserve"> nation</w:t>
      </w:r>
      <w:r w:rsidR="007A5D57" w:rsidRPr="007A5D57">
        <w:rPr>
          <w:color w:val="000000" w:themeColor="text1"/>
          <w:u w:color="000000" w:themeColor="text1"/>
        </w:rPr>
        <w:t>’</w:t>
      </w:r>
      <w:r w:rsidR="00FB75FE" w:rsidRPr="00ED7386">
        <w:rPr>
          <w:color w:val="000000" w:themeColor="text1"/>
          <w:u w:color="000000" w:themeColor="text1"/>
        </w:rPr>
        <w:t xml:space="preserve">s </w:t>
      </w:r>
      <w:r w:rsidR="00DF5214">
        <w:rPr>
          <w:color w:val="000000" w:themeColor="text1"/>
          <w:u w:color="000000" w:themeColor="text1"/>
        </w:rPr>
        <w:t>famous</w:t>
      </w:r>
      <w:r w:rsidR="00FB75FE" w:rsidRPr="00ED7386">
        <w:rPr>
          <w:color w:val="000000" w:themeColor="text1"/>
          <w:u w:color="000000" w:themeColor="text1"/>
        </w:rPr>
        <w:t xml:space="preserve"> peacemaker</w:t>
      </w:r>
      <w:r w:rsidR="00DF5214">
        <w:rPr>
          <w:color w:val="000000" w:themeColor="text1"/>
          <w:u w:color="000000" w:themeColor="text1"/>
        </w:rPr>
        <w:t>, taken</w:t>
      </w:r>
      <w:r w:rsidR="00FB75FE" w:rsidRPr="00ED7386">
        <w:rPr>
          <w:color w:val="000000" w:themeColor="text1"/>
          <w:u w:color="000000" w:themeColor="text1"/>
        </w:rPr>
        <w:t xml:space="preserve"> by </w:t>
      </w:r>
      <w:r w:rsidR="00DF5214">
        <w:rPr>
          <w:color w:val="000000" w:themeColor="text1"/>
          <w:u w:color="000000" w:themeColor="text1"/>
        </w:rPr>
        <w:t xml:space="preserve">the </w:t>
      </w:r>
      <w:r w:rsidR="00DF5214" w:rsidRPr="00ED7386">
        <w:rPr>
          <w:color w:val="000000" w:themeColor="text1"/>
          <w:u w:color="000000" w:themeColor="text1"/>
        </w:rPr>
        <w:t>bullet</w:t>
      </w:r>
      <w:r w:rsidR="00DF5214">
        <w:rPr>
          <w:color w:val="000000" w:themeColor="text1"/>
          <w:u w:color="000000" w:themeColor="text1"/>
        </w:rPr>
        <w:t xml:space="preserve"> of </w:t>
      </w:r>
      <w:r w:rsidR="00FB75FE" w:rsidRPr="00ED7386">
        <w:rPr>
          <w:color w:val="000000" w:themeColor="text1"/>
          <w:u w:color="000000" w:themeColor="text1"/>
        </w:rPr>
        <w:t>a sniper in Memphis, Tennessee,</w:t>
      </w:r>
      <w:r w:rsidR="00DF5214">
        <w:rPr>
          <w:color w:val="000000" w:themeColor="text1"/>
          <w:u w:color="000000" w:themeColor="text1"/>
        </w:rPr>
        <w:t xml:space="preserve"> </w:t>
      </w:r>
      <w:r w:rsidR="00FB75FE" w:rsidRPr="00ED7386">
        <w:rPr>
          <w:color w:val="000000" w:themeColor="text1"/>
          <w:u w:color="000000" w:themeColor="text1"/>
        </w:rPr>
        <w:t>now the location of the National Civil Rights Museum</w:t>
      </w:r>
      <w:r w:rsidR="00BA4F66">
        <w:rPr>
          <w:color w:val="000000" w:themeColor="text1"/>
          <w:u w:color="000000" w:themeColor="text1"/>
        </w:rPr>
        <w:t>.  Now, therefore</w:t>
      </w:r>
      <w:r w:rsidR="0016086C">
        <w:rPr>
          <w:color w:val="000000" w:themeColor="text1"/>
          <w:u w:color="000000" w:themeColor="text1"/>
        </w:rPr>
        <w:t>,</w:t>
      </w:r>
      <w:r w:rsidR="00FB75FE" w:rsidRPr="00ED7386">
        <w:rPr>
          <w:color w:val="000000" w:themeColor="text1"/>
          <w:u w:color="000000" w:themeColor="text1"/>
        </w:rPr>
        <w:t xml:space="preserve"> </w:t>
      </w:r>
    </w:p>
    <w:p w:rsidR="00FB75FE" w:rsidRDefault="00FB75FE" w:rsidP="00FB7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3502" w:rsidRDefault="000835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83502" w:rsidRDefault="000835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3502" w:rsidRDefault="000835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B32718">
        <w:t xml:space="preserve"> the members of the South Carolina House of Representatives, by this resolution, commemorate the fiftieth anniversary of the assassination </w:t>
      </w:r>
      <w:r w:rsidR="0060037F">
        <w:t>of</w:t>
      </w:r>
      <w:r w:rsidR="00B32718">
        <w:t xml:space="preserve"> Civil Rights</w:t>
      </w:r>
      <w:r w:rsidR="007A5D57" w:rsidRPr="007A5D57">
        <w:t>’</w:t>
      </w:r>
      <w:r w:rsidR="00B32718">
        <w:t xml:space="preserve"> leader and icon, Reverend Dr. Martin Luther King, Jr., and honor his ideals and perpetuate his dream for America.</w:t>
      </w:r>
    </w:p>
    <w:p w:rsidR="00083502" w:rsidRDefault="000835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3502" w:rsidRDefault="000835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32718">
        <w:t xml:space="preserve"> the family of Reverend Dr. Martin Luther King, Jr.</w:t>
      </w:r>
    </w:p>
    <w:p w:rsidR="0048345A" w:rsidRDefault="007A5D5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B6477" w:rsidRDefault="002B6477" w:rsidP="002B6477">
      <w:pPr>
        <w:suppressAutoHyphens/>
      </w:pPr>
    </w:p>
    <w:sectPr w:rsidR="002B6477" w:rsidSect="002B647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037F" w:rsidRDefault="0060037F" w:rsidP="009F0C77">
      <w:r>
        <w:separator/>
      </w:r>
    </w:p>
  </w:endnote>
  <w:endnote w:type="continuationSeparator" w:id="0">
    <w:p w:rsidR="0060037F" w:rsidRDefault="0060037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D20E4D4-1311-47C7-BD9A-4E5CE60F71EB}"/>
    <w:embedBold r:id="rId2" w:fontKey="{86A4786A-7203-41F3-8D1F-B0A40B7E0FD7}"/>
    <w:embedItalic r:id="rId3" w:fontKey="{DF7E3DC3-9E99-4B19-B50E-ACF98927F49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40FAC5A5-21E1-40E5-A325-CB37E9460C0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9B98D509-D6E5-4800-97AE-197FE25309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8C74E48-F605-47D6-A8AE-E2E2B3281B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45A" w:rsidRPr="002B6477" w:rsidRDefault="002B6477" w:rsidP="002B64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037F" w:rsidRDefault="0060037F" w:rsidP="009F0C77">
      <w:r>
        <w:separator/>
      </w:r>
    </w:p>
  </w:footnote>
  <w:footnote w:type="continuationSeparator" w:id="0">
    <w:p w:rsidR="0060037F" w:rsidRDefault="0060037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90SD18"/>
    <w:docVar w:name="CoverBillType" w:val="r"/>
    <w:docVar w:name="DocPath" w:val="L:\Council\bills\GM\25190SD18.DOCX"/>
    <w:docVar w:name="dvBillNumber" w:val="528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83502"/>
    <w:rsid w:val="0000275F"/>
    <w:rsid w:val="00011869"/>
    <w:rsid w:val="00015CD6"/>
    <w:rsid w:val="00015F36"/>
    <w:rsid w:val="00083502"/>
    <w:rsid w:val="000D03C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086C"/>
    <w:rsid w:val="00167F8E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6477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3412"/>
    <w:rsid w:val="00463B40"/>
    <w:rsid w:val="004809EE"/>
    <w:rsid w:val="0048345A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037F"/>
    <w:rsid w:val="00605102"/>
    <w:rsid w:val="00612D54"/>
    <w:rsid w:val="006215AA"/>
    <w:rsid w:val="006913C9"/>
    <w:rsid w:val="0069470D"/>
    <w:rsid w:val="006D58AA"/>
    <w:rsid w:val="00734F00"/>
    <w:rsid w:val="007A5D57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2FD1"/>
    <w:rsid w:val="00AC34A2"/>
    <w:rsid w:val="00AD1C9A"/>
    <w:rsid w:val="00AD4B17"/>
    <w:rsid w:val="00B32718"/>
    <w:rsid w:val="00B412D4"/>
    <w:rsid w:val="00BA4F66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168B"/>
    <w:rsid w:val="00DF3845"/>
    <w:rsid w:val="00DF5214"/>
    <w:rsid w:val="00E14969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B75F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D2DB9A-F4F9-443A-A195-ABCC66A61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7F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F8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7EA930-2805-425B-85C2-2ABD0C3CF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4A94B4D7.dotm</Template>
  <TotalTime>0</TotalTime>
  <Pages>1</Pages>
  <Words>654</Words>
  <Characters>3282</Characters>
  <Application>Microsoft Office Word</Application>
  <DocSecurity>0</DocSecurity>
  <Lines>94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5286 Text of Previous Version (Apr. 24, 2018) - South Carolina Legislature Online</dc:title>
  <dc:creator>Gail Pinckney Moore</dc:creator>
  <cp:lastModifiedBy>S Volk</cp:lastModifiedBy>
  <cp:revision>2</cp:revision>
  <cp:lastPrinted>2018-04-05T15:26:00Z</cp:lastPrinted>
  <dcterms:created xsi:type="dcterms:W3CDTF">2018-04-24T16:20:00Z</dcterms:created>
  <dcterms:modified xsi:type="dcterms:W3CDTF">2018-04-24T16:20:00Z</dcterms:modified>
</cp:coreProperties>
</file>