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04B" w:rsidRPr="00522CE0" w:rsidRDefault="00804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4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34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68CC" w:rsidRDefault="008A68CC" w:rsidP="008A6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AA3BCC">
        <w:rPr>
          <w:color w:val="000000" w:themeColor="text1"/>
          <w:szCs w:val="20"/>
          <w:u w:color="000000" w:themeColor="text1"/>
        </w:rPr>
        <w:t>CAPTAIN WALTER B. GOSS</w:t>
      </w:r>
      <w:r>
        <w:rPr>
          <w:rFonts w:eastAsia="Times New Roman"/>
        </w:rPr>
        <w:t xml:space="preserve"> UPON THE OCCASION OF HIS RETIREMENT FROM THE </w:t>
      </w:r>
      <w:r w:rsidRPr="00AA3BCC">
        <w:rPr>
          <w:color w:val="000000" w:themeColor="text1"/>
          <w:szCs w:val="20"/>
          <w:u w:color="000000" w:themeColor="text1"/>
        </w:rPr>
        <w:t>BATESBURG</w:t>
      </w:r>
      <w:r w:rsidRPr="00AA3BCC">
        <w:rPr>
          <w:color w:val="000000" w:themeColor="text1"/>
          <w:szCs w:val="20"/>
          <w:u w:color="000000" w:themeColor="text1"/>
        </w:rPr>
        <w:noBreakHyphen/>
        <w:t>LEESVILLE POLICE DEPARTMENT</w:t>
      </w:r>
      <w:r>
        <w:rPr>
          <w:rFonts w:eastAsia="Times New Roman"/>
        </w:rPr>
        <w:t>, TO COMMEND HIM FOR HIS TWENTY-FIVE YEARS OF DISTINGUISHED PUBLIC SERVICE TO THE STATE OF SOUTH CAROLINA,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902C3" w:rsidRDefault="001902C3" w:rsidP="0019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AA3BCC">
        <w:rPr>
          <w:color w:val="000000" w:themeColor="text1"/>
          <w:szCs w:val="20"/>
          <w:u w:color="000000" w:themeColor="text1"/>
        </w:rPr>
        <w:t>Captain Walter B. Goss</w:t>
      </w:r>
      <w:r>
        <w:rPr>
          <w:rFonts w:eastAsia="Times New Roman"/>
        </w:rPr>
        <w:t xml:space="preserve"> upon the occasion of his retirement on May 31, 2017; and</w:t>
      </w:r>
    </w:p>
    <w:p w:rsidR="001902C3" w:rsidRDefault="00190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D66" w:rsidRPr="00AA3BCC" w:rsidRDefault="00145D66" w:rsidP="00145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 xml:space="preserve">Whereas, </w:t>
      </w:r>
      <w:r w:rsidRPr="00AA3BCC">
        <w:rPr>
          <w:color w:val="000000" w:themeColor="text1"/>
          <w:szCs w:val="20"/>
          <w:u w:color="000000" w:themeColor="text1"/>
        </w:rPr>
        <w:t>Captain Goss w</w:t>
      </w:r>
      <w:r>
        <w:rPr>
          <w:color w:val="000000" w:themeColor="text1"/>
          <w:szCs w:val="20"/>
          <w:u w:color="000000" w:themeColor="text1"/>
        </w:rPr>
        <w:t>as born and raised in Leesville</w:t>
      </w:r>
      <w:r w:rsidR="008B40F7">
        <w:rPr>
          <w:color w:val="000000" w:themeColor="text1"/>
          <w:szCs w:val="20"/>
          <w:u w:color="000000" w:themeColor="text1"/>
        </w:rPr>
        <w:t>, South Carolina</w:t>
      </w:r>
      <w:r>
        <w:rPr>
          <w:color w:val="000000" w:themeColor="text1"/>
          <w:szCs w:val="20"/>
          <w:u w:color="000000" w:themeColor="text1"/>
        </w:rPr>
        <w:t xml:space="preserve">. </w:t>
      </w:r>
      <w:r w:rsidRPr="00AA3BCC">
        <w:rPr>
          <w:color w:val="000000" w:themeColor="text1"/>
          <w:szCs w:val="20"/>
          <w:u w:color="000000" w:themeColor="text1"/>
        </w:rPr>
        <w:t xml:space="preserve">He </w:t>
      </w:r>
      <w:r>
        <w:rPr>
          <w:color w:val="000000" w:themeColor="text1"/>
          <w:szCs w:val="20"/>
          <w:u w:color="000000" w:themeColor="text1"/>
        </w:rPr>
        <w:t>graduated with</w:t>
      </w:r>
      <w:r w:rsidRPr="00AA3BCC">
        <w:rPr>
          <w:color w:val="000000" w:themeColor="text1"/>
          <w:szCs w:val="20"/>
          <w:u w:color="000000" w:themeColor="text1"/>
        </w:rPr>
        <w:t xml:space="preserve"> four college degrees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includ</w:t>
      </w:r>
      <w:r>
        <w:rPr>
          <w:color w:val="000000" w:themeColor="text1"/>
          <w:szCs w:val="20"/>
          <w:u w:color="000000" w:themeColor="text1"/>
        </w:rPr>
        <w:t>ing</w:t>
      </w:r>
      <w:r w:rsidRPr="00AA3BCC">
        <w:rPr>
          <w:color w:val="000000" w:themeColor="text1"/>
          <w:szCs w:val="20"/>
          <w:u w:color="000000" w:themeColor="text1"/>
        </w:rPr>
        <w:t xml:space="preserve"> a Master of Business Administration, a </w:t>
      </w:r>
      <w:r>
        <w:rPr>
          <w:color w:val="000000" w:themeColor="text1"/>
          <w:szCs w:val="20"/>
          <w:u w:color="000000" w:themeColor="text1"/>
        </w:rPr>
        <w:t>b</w:t>
      </w:r>
      <w:r w:rsidRPr="00AA3BCC">
        <w:rPr>
          <w:color w:val="000000" w:themeColor="text1"/>
          <w:szCs w:val="20"/>
          <w:u w:color="000000" w:themeColor="text1"/>
        </w:rPr>
        <w:t>achelor</w:t>
      </w:r>
      <w:r>
        <w:rPr>
          <w:color w:val="000000" w:themeColor="text1"/>
          <w:szCs w:val="20"/>
          <w:u w:color="000000" w:themeColor="text1"/>
        </w:rPr>
        <w:t>’</w:t>
      </w:r>
      <w:r w:rsidRPr="00AA3BCC">
        <w:rPr>
          <w:color w:val="000000" w:themeColor="text1"/>
          <w:szCs w:val="20"/>
          <w:u w:color="000000" w:themeColor="text1"/>
        </w:rPr>
        <w:t xml:space="preserve">s </w:t>
      </w:r>
      <w:r>
        <w:rPr>
          <w:color w:val="000000" w:themeColor="text1"/>
          <w:szCs w:val="20"/>
          <w:u w:color="000000" w:themeColor="text1"/>
        </w:rPr>
        <w:t>degree, and two a</w:t>
      </w:r>
      <w:r w:rsidRPr="00AA3BCC">
        <w:rPr>
          <w:color w:val="000000" w:themeColor="text1"/>
          <w:szCs w:val="20"/>
          <w:u w:color="000000" w:themeColor="text1"/>
        </w:rPr>
        <w:t xml:space="preserve">ssociate </w:t>
      </w:r>
      <w:r>
        <w:rPr>
          <w:color w:val="000000" w:themeColor="text1"/>
          <w:szCs w:val="20"/>
          <w:u w:color="000000" w:themeColor="text1"/>
        </w:rPr>
        <w:t>d</w:t>
      </w:r>
      <w:r w:rsidRPr="00AA3BCC">
        <w:rPr>
          <w:color w:val="000000" w:themeColor="text1"/>
          <w:szCs w:val="20"/>
          <w:u w:color="000000" w:themeColor="text1"/>
        </w:rPr>
        <w:t xml:space="preserve">egrees. Walter also pursued a professional education, </w:t>
      </w:r>
      <w:r w:rsidR="00941D0E">
        <w:rPr>
          <w:color w:val="000000" w:themeColor="text1"/>
          <w:szCs w:val="20"/>
          <w:u w:color="000000" w:themeColor="text1"/>
        </w:rPr>
        <w:t xml:space="preserve">attending the </w:t>
      </w:r>
      <w:r w:rsidRPr="00AA3BCC">
        <w:rPr>
          <w:color w:val="000000" w:themeColor="text1"/>
          <w:szCs w:val="20"/>
          <w:u w:color="000000" w:themeColor="text1"/>
        </w:rPr>
        <w:t>FBI National Academy, FEMA</w:t>
      </w:r>
      <w:r w:rsidR="00941D0E">
        <w:rPr>
          <w:color w:val="000000" w:themeColor="text1"/>
          <w:szCs w:val="20"/>
          <w:u w:color="000000" w:themeColor="text1"/>
        </w:rPr>
        <w:t>’s Emergency Management Institute</w:t>
      </w:r>
      <w:r w:rsidRPr="00AA3BCC">
        <w:rPr>
          <w:color w:val="000000" w:themeColor="text1"/>
          <w:szCs w:val="20"/>
          <w:u w:color="000000" w:themeColor="text1"/>
        </w:rPr>
        <w:t xml:space="preserve">, the FBI Carolina Command College, </w:t>
      </w:r>
      <w:r w:rsidR="00941D0E">
        <w:rPr>
          <w:color w:val="000000" w:themeColor="text1"/>
          <w:szCs w:val="20"/>
          <w:u w:color="000000" w:themeColor="text1"/>
        </w:rPr>
        <w:t xml:space="preserve">and </w:t>
      </w:r>
      <w:r w:rsidRPr="00AA3BCC">
        <w:rPr>
          <w:color w:val="000000" w:themeColor="text1"/>
          <w:szCs w:val="20"/>
          <w:u w:color="000000" w:themeColor="text1"/>
        </w:rPr>
        <w:t>S</w:t>
      </w:r>
      <w:r w:rsidR="00941D0E">
        <w:rPr>
          <w:color w:val="000000" w:themeColor="text1"/>
          <w:szCs w:val="20"/>
          <w:u w:color="000000" w:themeColor="text1"/>
        </w:rPr>
        <w:t xml:space="preserve">outh </w:t>
      </w:r>
      <w:r w:rsidRPr="00AA3BCC">
        <w:rPr>
          <w:color w:val="000000" w:themeColor="text1"/>
          <w:szCs w:val="20"/>
          <w:u w:color="000000" w:themeColor="text1"/>
        </w:rPr>
        <w:t>C</w:t>
      </w:r>
      <w:r w:rsidR="00941D0E">
        <w:rPr>
          <w:color w:val="000000" w:themeColor="text1"/>
          <w:szCs w:val="20"/>
          <w:u w:color="000000" w:themeColor="text1"/>
        </w:rPr>
        <w:t>arolina</w:t>
      </w:r>
      <w:r w:rsidRPr="00AA3BCC">
        <w:rPr>
          <w:color w:val="000000" w:themeColor="text1"/>
          <w:szCs w:val="20"/>
          <w:u w:color="000000" w:themeColor="text1"/>
        </w:rPr>
        <w:t xml:space="preserve"> Law</w:t>
      </w:r>
      <w:r w:rsidR="00941D0E">
        <w:rPr>
          <w:color w:val="000000" w:themeColor="text1"/>
          <w:szCs w:val="20"/>
          <w:u w:color="000000" w:themeColor="text1"/>
        </w:rPr>
        <w:t xml:space="preserve"> Enforcement Commanders School</w:t>
      </w:r>
      <w:r w:rsidR="002A6CC7">
        <w:rPr>
          <w:color w:val="000000" w:themeColor="text1"/>
          <w:szCs w:val="20"/>
          <w:u w:color="000000" w:themeColor="text1"/>
        </w:rPr>
        <w:t>.</w:t>
      </w:r>
      <w:r w:rsidR="00941D0E">
        <w:rPr>
          <w:color w:val="000000" w:themeColor="text1"/>
          <w:szCs w:val="20"/>
          <w:u w:color="000000" w:themeColor="text1"/>
        </w:rPr>
        <w:t xml:space="preserve"> </w:t>
      </w:r>
      <w:r w:rsidR="002A6CC7">
        <w:rPr>
          <w:color w:val="000000" w:themeColor="text1"/>
          <w:szCs w:val="20"/>
          <w:u w:color="000000" w:themeColor="text1"/>
        </w:rPr>
        <w:t>H</w:t>
      </w:r>
      <w:r w:rsidR="00941D0E">
        <w:rPr>
          <w:color w:val="000000" w:themeColor="text1"/>
          <w:szCs w:val="20"/>
          <w:u w:color="000000" w:themeColor="text1"/>
        </w:rPr>
        <w:t>e completed</w:t>
      </w:r>
      <w:r w:rsidRPr="00AA3BCC">
        <w:rPr>
          <w:color w:val="000000" w:themeColor="text1"/>
          <w:szCs w:val="20"/>
          <w:u w:color="000000" w:themeColor="text1"/>
        </w:rPr>
        <w:t xml:space="preserve"> </w:t>
      </w:r>
      <w:r w:rsidR="00941D0E">
        <w:rPr>
          <w:color w:val="000000" w:themeColor="text1"/>
          <w:szCs w:val="20"/>
          <w:u w:color="000000" w:themeColor="text1"/>
        </w:rPr>
        <w:t>numerous command and management-</w:t>
      </w:r>
      <w:r w:rsidRPr="00AA3BCC">
        <w:rPr>
          <w:color w:val="000000" w:themeColor="text1"/>
          <w:szCs w:val="20"/>
          <w:u w:color="000000" w:themeColor="text1"/>
        </w:rPr>
        <w:t>related courses</w:t>
      </w:r>
      <w:r w:rsidR="00941D0E">
        <w:rPr>
          <w:color w:val="000000" w:themeColor="text1"/>
          <w:szCs w:val="20"/>
          <w:u w:color="000000" w:themeColor="text1"/>
        </w:rPr>
        <w:t xml:space="preserve"> and</w:t>
      </w:r>
      <w:r w:rsidRPr="00AA3BCC">
        <w:rPr>
          <w:color w:val="000000" w:themeColor="text1"/>
          <w:szCs w:val="20"/>
          <w:u w:color="000000" w:themeColor="text1"/>
        </w:rPr>
        <w:t xml:space="preserve"> instructor disciplines </w:t>
      </w:r>
      <w:r w:rsidR="002A6CC7">
        <w:rPr>
          <w:color w:val="000000" w:themeColor="text1"/>
          <w:szCs w:val="20"/>
          <w:u w:color="000000" w:themeColor="text1"/>
        </w:rPr>
        <w:t xml:space="preserve">that </w:t>
      </w:r>
      <w:r w:rsidRPr="00AA3BCC">
        <w:rPr>
          <w:color w:val="000000" w:themeColor="text1"/>
          <w:szCs w:val="20"/>
          <w:u w:color="000000" w:themeColor="text1"/>
        </w:rPr>
        <w:t>concentrat</w:t>
      </w:r>
      <w:r w:rsidR="002A6CC7">
        <w:rPr>
          <w:color w:val="000000" w:themeColor="text1"/>
          <w:szCs w:val="20"/>
          <w:u w:color="000000" w:themeColor="text1"/>
        </w:rPr>
        <w:t>ed</w:t>
      </w:r>
      <w:r w:rsidRPr="00AA3BCC">
        <w:rPr>
          <w:color w:val="000000" w:themeColor="text1"/>
          <w:szCs w:val="20"/>
          <w:u w:color="000000" w:themeColor="text1"/>
        </w:rPr>
        <w:t xml:space="preserve"> in </w:t>
      </w:r>
      <w:r>
        <w:rPr>
          <w:color w:val="000000" w:themeColor="text1"/>
          <w:szCs w:val="20"/>
          <w:u w:color="000000" w:themeColor="text1"/>
        </w:rPr>
        <w:t>d</w:t>
      </w:r>
      <w:r w:rsidRPr="00AA3BCC">
        <w:rPr>
          <w:color w:val="000000" w:themeColor="text1"/>
          <w:szCs w:val="20"/>
          <w:u w:color="000000" w:themeColor="text1"/>
        </w:rPr>
        <w:t xml:space="preserve">riving, </w:t>
      </w:r>
      <w:r>
        <w:rPr>
          <w:color w:val="000000" w:themeColor="text1"/>
          <w:szCs w:val="20"/>
          <w:u w:color="000000" w:themeColor="text1"/>
        </w:rPr>
        <w:t>f</w:t>
      </w:r>
      <w:r w:rsidRPr="00AA3BCC">
        <w:rPr>
          <w:color w:val="000000" w:themeColor="text1"/>
          <w:szCs w:val="20"/>
          <w:u w:color="000000" w:themeColor="text1"/>
        </w:rPr>
        <w:t>irearms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and </w:t>
      </w:r>
      <w:r>
        <w:rPr>
          <w:color w:val="000000" w:themeColor="text1"/>
          <w:szCs w:val="20"/>
          <w:u w:color="000000" w:themeColor="text1"/>
        </w:rPr>
        <w:t>t</w:t>
      </w:r>
      <w:r w:rsidRPr="00AA3BCC">
        <w:rPr>
          <w:color w:val="000000" w:themeColor="text1"/>
          <w:szCs w:val="20"/>
          <w:u w:color="000000" w:themeColor="text1"/>
        </w:rPr>
        <w:t xml:space="preserve">raffic </w:t>
      </w:r>
      <w:r>
        <w:rPr>
          <w:color w:val="000000" w:themeColor="text1"/>
          <w:szCs w:val="20"/>
          <w:u w:color="000000" w:themeColor="text1"/>
        </w:rPr>
        <w:t>r</w:t>
      </w:r>
      <w:r w:rsidRPr="00AA3BCC">
        <w:rPr>
          <w:color w:val="000000" w:themeColor="text1"/>
          <w:szCs w:val="20"/>
          <w:u w:color="000000" w:themeColor="text1"/>
        </w:rPr>
        <w:t>adar training</w:t>
      </w:r>
      <w:r>
        <w:rPr>
          <w:color w:val="000000" w:themeColor="text1"/>
          <w:szCs w:val="20"/>
          <w:u w:color="000000" w:themeColor="text1"/>
        </w:rPr>
        <w:t>; and</w:t>
      </w:r>
    </w:p>
    <w:p w:rsidR="00145D66" w:rsidRDefault="00145D66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 xml:space="preserve">Whereas, </w:t>
      </w:r>
      <w:r w:rsidRPr="00AA3BCC">
        <w:rPr>
          <w:color w:val="000000" w:themeColor="text1"/>
          <w:szCs w:val="20"/>
          <w:u w:color="000000" w:themeColor="text1"/>
        </w:rPr>
        <w:t xml:space="preserve">Captain Goss began his law enforcement career </w:t>
      </w:r>
      <w:r w:rsidR="002A6CC7">
        <w:rPr>
          <w:color w:val="000000" w:themeColor="text1"/>
          <w:szCs w:val="20"/>
          <w:u w:color="000000" w:themeColor="text1"/>
        </w:rPr>
        <w:t>with</w:t>
      </w:r>
      <w:r w:rsidRPr="00AA3BCC">
        <w:rPr>
          <w:color w:val="000000" w:themeColor="text1"/>
          <w:szCs w:val="20"/>
          <w:u w:color="000000" w:themeColor="text1"/>
        </w:rPr>
        <w:t xml:space="preserve"> the US Army Military Police</w:t>
      </w:r>
      <w:r w:rsidR="002A6CC7">
        <w:rPr>
          <w:color w:val="000000" w:themeColor="text1"/>
          <w:szCs w:val="20"/>
          <w:u w:color="000000" w:themeColor="text1"/>
        </w:rPr>
        <w:t xml:space="preserve"> Corps</w:t>
      </w:r>
      <w:r w:rsidRPr="00AA3BCC">
        <w:rPr>
          <w:color w:val="000000" w:themeColor="text1"/>
          <w:szCs w:val="20"/>
          <w:u w:color="000000" w:themeColor="text1"/>
        </w:rPr>
        <w:t xml:space="preserve"> in 1988. After completing basic training and </w:t>
      </w:r>
      <w:r w:rsidR="002A6CC7">
        <w:rPr>
          <w:color w:val="000000" w:themeColor="text1"/>
          <w:szCs w:val="20"/>
          <w:u w:color="000000" w:themeColor="text1"/>
        </w:rPr>
        <w:t xml:space="preserve">US Army </w:t>
      </w:r>
      <w:r w:rsidRPr="00AA3BCC">
        <w:rPr>
          <w:color w:val="000000" w:themeColor="text1"/>
          <w:szCs w:val="20"/>
          <w:u w:color="000000" w:themeColor="text1"/>
        </w:rPr>
        <w:t>Military Police School at Fort McClellan, Alabama, he was assigned to the 560th</w:t>
      </w:r>
      <w:r>
        <w:rPr>
          <w:color w:val="000000" w:themeColor="text1"/>
          <w:szCs w:val="20"/>
          <w:u w:color="000000" w:themeColor="text1"/>
        </w:rPr>
        <w:t xml:space="preserve"> Military Police Company</w:t>
      </w:r>
      <w:r w:rsidRPr="00AA3BCC">
        <w:rPr>
          <w:color w:val="000000" w:themeColor="text1"/>
          <w:szCs w:val="20"/>
          <w:u w:color="000000" w:themeColor="text1"/>
        </w:rPr>
        <w:t xml:space="preserve"> and stationed at the Lucius D. Clay Kaserne in Garlstedt, Germany, where he served until the</w:t>
      </w:r>
      <w:r>
        <w:rPr>
          <w:color w:val="000000" w:themeColor="text1"/>
          <w:szCs w:val="20"/>
          <w:u w:color="000000" w:themeColor="text1"/>
        </w:rPr>
        <w:t xml:space="preserve"> end of his enlistment in 1992; and</w:t>
      </w: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>Whereas, u</w:t>
      </w:r>
      <w:r w:rsidRPr="00AA3BCC">
        <w:rPr>
          <w:color w:val="000000" w:themeColor="text1"/>
          <w:szCs w:val="20"/>
          <w:u w:color="000000" w:themeColor="text1"/>
        </w:rPr>
        <w:t>pon returning to the civilian world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</w:t>
      </w:r>
      <w:r w:rsidR="00C46E03">
        <w:rPr>
          <w:color w:val="000000" w:themeColor="text1"/>
          <w:szCs w:val="20"/>
          <w:u w:color="000000" w:themeColor="text1"/>
        </w:rPr>
        <w:t xml:space="preserve">Captain </w:t>
      </w:r>
      <w:r w:rsidRPr="00AA3BCC">
        <w:rPr>
          <w:color w:val="000000" w:themeColor="text1"/>
          <w:szCs w:val="20"/>
          <w:u w:color="000000" w:themeColor="text1"/>
        </w:rPr>
        <w:t xml:space="preserve">Goss came to work with the Batesburg Police Department in 1992 for Chief </w:t>
      </w:r>
      <w:r>
        <w:rPr>
          <w:color w:val="000000" w:themeColor="text1"/>
          <w:szCs w:val="20"/>
          <w:u w:color="000000" w:themeColor="text1"/>
        </w:rPr>
        <w:lastRenderedPageBreak/>
        <w:t xml:space="preserve">Wallace </w:t>
      </w:r>
      <w:r w:rsidRPr="00AA3BCC">
        <w:rPr>
          <w:color w:val="000000" w:themeColor="text1"/>
          <w:szCs w:val="20"/>
          <w:u w:color="000000" w:themeColor="text1"/>
        </w:rPr>
        <w:t>Oswald and continued to serve throughout the consolidation of Batesburg and Leesville as a patrol supervisor and training officer. In 2000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he left Batesburg</w:t>
      </w:r>
      <w:r w:rsidRPr="00AA3BCC">
        <w:rPr>
          <w:color w:val="000000" w:themeColor="text1"/>
          <w:szCs w:val="20"/>
          <w:u w:color="000000" w:themeColor="text1"/>
        </w:rPr>
        <w:noBreakHyphen/>
        <w:t>Leesville to work for the Lexington County Sheriff’s Department. While with Lexington County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he served in v</w:t>
      </w:r>
      <w:r w:rsidR="002A6CC7">
        <w:rPr>
          <w:color w:val="000000" w:themeColor="text1"/>
          <w:szCs w:val="20"/>
          <w:u w:color="000000" w:themeColor="text1"/>
        </w:rPr>
        <w:t>arious positions to include r</w:t>
      </w:r>
      <w:r w:rsidRPr="00AA3BCC">
        <w:rPr>
          <w:color w:val="000000" w:themeColor="text1"/>
          <w:szCs w:val="20"/>
          <w:u w:color="000000" w:themeColor="text1"/>
        </w:rPr>
        <w:t xml:space="preserve">esident </w:t>
      </w:r>
      <w:r w:rsidR="002A6CC7">
        <w:rPr>
          <w:color w:val="000000" w:themeColor="text1"/>
          <w:szCs w:val="20"/>
          <w:u w:color="000000" w:themeColor="text1"/>
        </w:rPr>
        <w:t>d</w:t>
      </w:r>
      <w:r w:rsidRPr="00AA3BCC">
        <w:rPr>
          <w:color w:val="000000" w:themeColor="text1"/>
          <w:szCs w:val="20"/>
          <w:u w:color="000000" w:themeColor="text1"/>
        </w:rPr>
        <w:t xml:space="preserve">eputy, </w:t>
      </w:r>
      <w:r w:rsidR="002A6CC7">
        <w:rPr>
          <w:color w:val="000000" w:themeColor="text1"/>
          <w:szCs w:val="20"/>
          <w:u w:color="000000" w:themeColor="text1"/>
        </w:rPr>
        <w:t>p</w:t>
      </w:r>
      <w:r w:rsidRPr="00AA3BCC">
        <w:rPr>
          <w:color w:val="000000" w:themeColor="text1"/>
          <w:szCs w:val="20"/>
          <w:u w:color="000000" w:themeColor="text1"/>
        </w:rPr>
        <w:t xml:space="preserve">atrol </w:t>
      </w:r>
      <w:r w:rsidR="002A6CC7">
        <w:rPr>
          <w:color w:val="000000" w:themeColor="text1"/>
          <w:szCs w:val="20"/>
          <w:u w:color="000000" w:themeColor="text1"/>
        </w:rPr>
        <w:t>master d</w:t>
      </w:r>
      <w:r w:rsidRPr="00AA3BCC">
        <w:rPr>
          <w:color w:val="000000" w:themeColor="text1"/>
          <w:szCs w:val="20"/>
          <w:u w:color="000000" w:themeColor="text1"/>
        </w:rPr>
        <w:t>eputy, a</w:t>
      </w:r>
      <w:r>
        <w:rPr>
          <w:color w:val="000000" w:themeColor="text1"/>
          <w:szCs w:val="20"/>
          <w:u w:color="000000" w:themeColor="text1"/>
        </w:rPr>
        <w:t xml:space="preserve">nd </w:t>
      </w:r>
      <w:r w:rsidR="002A6CC7">
        <w:rPr>
          <w:color w:val="000000" w:themeColor="text1"/>
          <w:szCs w:val="20"/>
          <w:u w:color="000000" w:themeColor="text1"/>
        </w:rPr>
        <w:t>m</w:t>
      </w:r>
      <w:r>
        <w:rPr>
          <w:color w:val="000000" w:themeColor="text1"/>
          <w:szCs w:val="20"/>
          <w:u w:color="000000" w:themeColor="text1"/>
        </w:rPr>
        <w:t xml:space="preserve">ajor </w:t>
      </w:r>
      <w:r w:rsidR="002A6CC7">
        <w:rPr>
          <w:color w:val="000000" w:themeColor="text1"/>
          <w:szCs w:val="20"/>
          <w:u w:color="000000" w:themeColor="text1"/>
        </w:rPr>
        <w:t>c</w:t>
      </w:r>
      <w:r>
        <w:rPr>
          <w:color w:val="000000" w:themeColor="text1"/>
          <w:szCs w:val="20"/>
          <w:u w:color="000000" w:themeColor="text1"/>
        </w:rPr>
        <w:t xml:space="preserve">rimes </w:t>
      </w:r>
      <w:r w:rsidR="002A6CC7">
        <w:rPr>
          <w:color w:val="000000" w:themeColor="text1"/>
          <w:szCs w:val="20"/>
          <w:u w:color="000000" w:themeColor="text1"/>
        </w:rPr>
        <w:t>d</w:t>
      </w:r>
      <w:r>
        <w:rPr>
          <w:color w:val="000000" w:themeColor="text1"/>
          <w:szCs w:val="20"/>
          <w:u w:color="000000" w:themeColor="text1"/>
        </w:rPr>
        <w:t>etective; and</w:t>
      </w: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 xml:space="preserve">Whereas, </w:t>
      </w:r>
      <w:r w:rsidR="00C46E03">
        <w:rPr>
          <w:color w:val="000000" w:themeColor="text1"/>
          <w:szCs w:val="20"/>
          <w:u w:color="000000" w:themeColor="text1"/>
        </w:rPr>
        <w:t xml:space="preserve">Captain </w:t>
      </w:r>
      <w:r w:rsidRPr="00AA3BCC">
        <w:rPr>
          <w:color w:val="000000" w:themeColor="text1"/>
          <w:szCs w:val="20"/>
          <w:u w:color="000000" w:themeColor="text1"/>
        </w:rPr>
        <w:t>Goss returned to the Batesburg</w:t>
      </w:r>
      <w:r w:rsidRPr="00AA3BCC">
        <w:rPr>
          <w:color w:val="000000" w:themeColor="text1"/>
          <w:szCs w:val="20"/>
          <w:u w:color="000000" w:themeColor="text1"/>
        </w:rPr>
        <w:noBreakHyphen/>
        <w:t>Leesville Police Department in 2007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where he has served in an administrative command staff position</w:t>
      </w:r>
      <w:r w:rsidR="002A6CC7"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assuming various specialized duties for the agency. Captain Goss primarily serv</w:t>
      </w:r>
      <w:r w:rsidR="002A6CC7">
        <w:rPr>
          <w:color w:val="000000" w:themeColor="text1"/>
          <w:szCs w:val="20"/>
          <w:u w:color="000000" w:themeColor="text1"/>
        </w:rPr>
        <w:t>es as the department’s p</w:t>
      </w:r>
      <w:r w:rsidRPr="00AA3BCC">
        <w:rPr>
          <w:color w:val="000000" w:themeColor="text1"/>
          <w:szCs w:val="20"/>
          <w:u w:color="000000" w:themeColor="text1"/>
        </w:rPr>
        <w:t xml:space="preserve">ublic </w:t>
      </w:r>
      <w:r w:rsidR="002A6CC7">
        <w:rPr>
          <w:color w:val="000000" w:themeColor="text1"/>
          <w:szCs w:val="20"/>
          <w:u w:color="000000" w:themeColor="text1"/>
        </w:rPr>
        <w:t>information o</w:t>
      </w:r>
      <w:r w:rsidRPr="00AA3BCC">
        <w:rPr>
          <w:color w:val="000000" w:themeColor="text1"/>
          <w:szCs w:val="20"/>
          <w:u w:color="000000" w:themeColor="text1"/>
        </w:rPr>
        <w:t xml:space="preserve">fficer, </w:t>
      </w:r>
      <w:r w:rsidR="002A6CC7">
        <w:rPr>
          <w:color w:val="000000" w:themeColor="text1"/>
          <w:szCs w:val="20"/>
          <w:u w:color="000000" w:themeColor="text1"/>
        </w:rPr>
        <w:t>grant writer and m</w:t>
      </w:r>
      <w:r w:rsidRPr="00AA3BCC">
        <w:rPr>
          <w:color w:val="000000" w:themeColor="text1"/>
          <w:szCs w:val="20"/>
          <w:u w:color="000000" w:themeColor="text1"/>
        </w:rPr>
        <w:t xml:space="preserve">anager, </w:t>
      </w:r>
      <w:r>
        <w:rPr>
          <w:color w:val="000000" w:themeColor="text1"/>
          <w:szCs w:val="20"/>
          <w:u w:color="000000" w:themeColor="text1"/>
        </w:rPr>
        <w:t xml:space="preserve">and </w:t>
      </w:r>
      <w:r w:rsidR="002A6CC7">
        <w:rPr>
          <w:color w:val="000000" w:themeColor="text1"/>
          <w:szCs w:val="20"/>
          <w:u w:color="000000" w:themeColor="text1"/>
        </w:rPr>
        <w:t>t</w:t>
      </w:r>
      <w:r w:rsidRPr="00AA3BCC">
        <w:rPr>
          <w:color w:val="000000" w:themeColor="text1"/>
          <w:szCs w:val="20"/>
          <w:u w:color="000000" w:themeColor="text1"/>
        </w:rPr>
        <w:t xml:space="preserve">raining </w:t>
      </w:r>
      <w:r w:rsidR="002A6CC7">
        <w:rPr>
          <w:color w:val="000000" w:themeColor="text1"/>
          <w:szCs w:val="20"/>
          <w:u w:color="000000" w:themeColor="text1"/>
        </w:rPr>
        <w:t>m</w:t>
      </w:r>
      <w:r w:rsidRPr="00AA3BCC">
        <w:rPr>
          <w:color w:val="000000" w:themeColor="text1"/>
          <w:szCs w:val="20"/>
          <w:u w:color="000000" w:themeColor="text1"/>
        </w:rPr>
        <w:t>anager and is tasked with various ad</w:t>
      </w:r>
      <w:r>
        <w:rPr>
          <w:color w:val="000000" w:themeColor="text1"/>
          <w:szCs w:val="20"/>
          <w:u w:color="000000" w:themeColor="text1"/>
        </w:rPr>
        <w:t>ditional administrative duties; and</w:t>
      </w: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E90B73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>Whereas,</w:t>
      </w:r>
      <w:r w:rsidRPr="00AA3BCC">
        <w:rPr>
          <w:color w:val="000000" w:themeColor="text1"/>
          <w:szCs w:val="20"/>
          <w:u w:color="000000" w:themeColor="text1"/>
        </w:rPr>
        <w:t xml:space="preserve"> </w:t>
      </w:r>
      <w:r w:rsidR="00C46E03">
        <w:rPr>
          <w:color w:val="000000" w:themeColor="text1"/>
          <w:szCs w:val="20"/>
          <w:u w:color="000000" w:themeColor="text1"/>
        </w:rPr>
        <w:t xml:space="preserve">Captain Goss </w:t>
      </w:r>
      <w:r>
        <w:rPr>
          <w:color w:val="000000" w:themeColor="text1"/>
          <w:szCs w:val="20"/>
          <w:u w:color="000000" w:themeColor="text1"/>
        </w:rPr>
        <w:t>lives with his wife,</w:t>
      </w:r>
      <w:r w:rsidRPr="00AA3BCC">
        <w:rPr>
          <w:color w:val="000000" w:themeColor="text1"/>
          <w:szCs w:val="20"/>
          <w:u w:color="000000" w:themeColor="text1"/>
        </w:rPr>
        <w:t xml:space="preserve"> Michelle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and their son, Conn</w:t>
      </w:r>
      <w:r w:rsidR="00267D58">
        <w:rPr>
          <w:color w:val="000000" w:themeColor="text1"/>
          <w:szCs w:val="20"/>
          <w:u w:color="000000" w:themeColor="text1"/>
        </w:rPr>
        <w:t>o</w:t>
      </w:r>
      <w:r w:rsidRPr="00AA3BCC">
        <w:rPr>
          <w:color w:val="000000" w:themeColor="text1"/>
          <w:szCs w:val="20"/>
          <w:u w:color="000000" w:themeColor="text1"/>
        </w:rPr>
        <w:t>r, in the Ridg</w:t>
      </w:r>
      <w:r>
        <w:rPr>
          <w:color w:val="000000" w:themeColor="text1"/>
          <w:szCs w:val="20"/>
          <w:u w:color="000000" w:themeColor="text1"/>
        </w:rPr>
        <w:t>e Spring area of Saluda County; and</w:t>
      </w:r>
    </w:p>
    <w:p w:rsidR="007E20DF" w:rsidRDefault="007E20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A68CC">
        <w:rPr>
          <w:rFonts w:eastAsia="Times New Roman"/>
        </w:rPr>
        <w:t xml:space="preserve">the members of the South Carolina Senate are grateful for the </w:t>
      </w:r>
      <w:r w:rsidR="002A6CC7">
        <w:rPr>
          <w:rFonts w:eastAsia="Times New Roman"/>
        </w:rPr>
        <w:t>dedication and</w:t>
      </w:r>
      <w:r w:rsidR="008A68CC">
        <w:rPr>
          <w:rFonts w:eastAsia="Times New Roman"/>
        </w:rPr>
        <w:t xml:space="preserve"> commitment that Captain Walter B. Goss has shown in serving the State and the people of South Carolina</w:t>
      </w:r>
      <w:r>
        <w:rPr>
          <w:rFonts w:eastAsia="Times New Roman"/>
        </w:rPr>
        <w:t>.  Now, therefore,</w:t>
      </w: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A68CC">
        <w:rPr>
          <w:rFonts w:eastAsia="Times New Roman"/>
        </w:rPr>
        <w:t xml:space="preserve">the members of the South Carolina Senate, by this resolution, congratulate </w:t>
      </w:r>
      <w:r w:rsidR="008A68CC" w:rsidRPr="00AA3BCC">
        <w:rPr>
          <w:color w:val="000000" w:themeColor="text1"/>
          <w:szCs w:val="20"/>
          <w:u w:color="000000" w:themeColor="text1"/>
        </w:rPr>
        <w:t>Captain Walter B. Goss</w:t>
      </w:r>
      <w:r w:rsidR="008A68CC">
        <w:rPr>
          <w:rFonts w:eastAsia="Times New Roman"/>
        </w:rPr>
        <w:t xml:space="preserve"> upon the occasion of his retirement from the </w:t>
      </w:r>
      <w:r w:rsidR="008A68CC" w:rsidRPr="00AA3BCC">
        <w:rPr>
          <w:color w:val="000000" w:themeColor="text1"/>
          <w:szCs w:val="20"/>
          <w:u w:color="000000" w:themeColor="text1"/>
        </w:rPr>
        <w:t>Batesburg</w:t>
      </w:r>
      <w:r w:rsidR="008A68CC" w:rsidRPr="00AA3BCC">
        <w:rPr>
          <w:color w:val="000000" w:themeColor="text1"/>
          <w:szCs w:val="20"/>
          <w:u w:color="000000" w:themeColor="text1"/>
        </w:rPr>
        <w:noBreakHyphen/>
        <w:t>Leesville Police Department</w:t>
      </w:r>
      <w:r w:rsidR="008A68CC">
        <w:rPr>
          <w:rFonts w:eastAsia="Times New Roman"/>
        </w:rPr>
        <w:t>, commend him for his twenty-five years of distinguished public service to the State of South Carolina, and wish him continued success in all his future endeavors</w:t>
      </w:r>
      <w:r>
        <w:rPr>
          <w:rFonts w:eastAsia="Times New Roman"/>
        </w:rPr>
        <w:t>.</w:t>
      </w: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Pr="00522CE0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A68CC" w:rsidRPr="00AA3BCC">
        <w:rPr>
          <w:color w:val="000000" w:themeColor="text1"/>
          <w:szCs w:val="20"/>
          <w:u w:color="000000" w:themeColor="text1"/>
        </w:rPr>
        <w:t>Captain Walter B. Goss</w:t>
      </w:r>
      <w:r>
        <w:rPr>
          <w:rFonts w:eastAsia="Times New Roman"/>
        </w:rPr>
        <w:t>.</w:t>
      </w:r>
    </w:p>
    <w:p w:rsidR="001F023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0404B" w:rsidRDefault="0080404B" w:rsidP="0080404B">
      <w:pPr>
        <w:suppressAutoHyphens/>
        <w:jc w:val="both"/>
        <w:rPr>
          <w:rFonts w:eastAsia="Times New Roman"/>
        </w:rPr>
      </w:pPr>
    </w:p>
    <w:sectPr w:rsidR="0080404B" w:rsidSect="0080404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E03" w:rsidRDefault="00C46E03" w:rsidP="00522CE0">
      <w:r>
        <w:separator/>
      </w:r>
    </w:p>
  </w:endnote>
  <w:endnote w:type="continuationSeparator" w:id="0">
    <w:p w:rsidR="00C46E03" w:rsidRDefault="00C46E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332467-652B-4023-8D89-03C1F6939B4E}"/>
    <w:embedBold r:id="rId2" w:fontKey="{A7D42814-75A8-4DCC-80B0-42A039750E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E961D7-8931-4399-B58B-3596800770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D08247-F00B-475A-961E-58C1231D93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235" w:rsidRPr="0080404B" w:rsidRDefault="0080404B" w:rsidP="008040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E03" w:rsidRDefault="00C46E03" w:rsidP="00522CE0">
      <w:r>
        <w:separator/>
      </w:r>
    </w:p>
  </w:footnote>
  <w:footnote w:type="continuationSeparator" w:id="0">
    <w:p w:rsidR="00C46E03" w:rsidRDefault="00C46E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GOSS.KMM.KS"/>
    <w:docVar w:name="CoverAttorneyInitials" w:val="KMM"/>
    <w:docVar w:name="CoverAttorneyLastName" w:val="Moffitt"/>
    <w:docVar w:name="CoverBillType" w:val="r"/>
    <w:docVar w:name="CoverSenator" w:val="KS"/>
    <w:docVar w:name="dvBillNumber" w:val="741"/>
    <w:docVar w:name="dvBillNumberPrefix" w:val="S. "/>
    <w:docVar w:name="dvOriginalBody" w:val="Senate"/>
    <w:docVar w:name="fulldraftpath" w:val="L:\S-RES\KS\042GOSS.KMM.KS.DOCX"/>
    <w:docVar w:name="NameofBody" w:val="S"/>
    <w:docVar w:name="vgroup2" w:val="S-RES"/>
  </w:docVars>
  <w:rsids>
    <w:rsidRoot w:val="00953463"/>
    <w:rsid w:val="00042AC1"/>
    <w:rsid w:val="00046516"/>
    <w:rsid w:val="00072458"/>
    <w:rsid w:val="0007601D"/>
    <w:rsid w:val="000B0720"/>
    <w:rsid w:val="000B5EAF"/>
    <w:rsid w:val="001315B2"/>
    <w:rsid w:val="00145D66"/>
    <w:rsid w:val="00170561"/>
    <w:rsid w:val="00186AC9"/>
    <w:rsid w:val="001902C3"/>
    <w:rsid w:val="00197DF1"/>
    <w:rsid w:val="001B3DD9"/>
    <w:rsid w:val="001B7E5D"/>
    <w:rsid w:val="001D3BAC"/>
    <w:rsid w:val="001F0235"/>
    <w:rsid w:val="00216025"/>
    <w:rsid w:val="00245C4E"/>
    <w:rsid w:val="00261B6D"/>
    <w:rsid w:val="00267D58"/>
    <w:rsid w:val="002A6CC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30F9"/>
    <w:rsid w:val="00765784"/>
    <w:rsid w:val="007A4390"/>
    <w:rsid w:val="007E20DF"/>
    <w:rsid w:val="007E5CB7"/>
    <w:rsid w:val="0080404B"/>
    <w:rsid w:val="008314D2"/>
    <w:rsid w:val="00870F6F"/>
    <w:rsid w:val="008A68CC"/>
    <w:rsid w:val="008B2F42"/>
    <w:rsid w:val="008B40F7"/>
    <w:rsid w:val="008C3697"/>
    <w:rsid w:val="008E185F"/>
    <w:rsid w:val="008F023B"/>
    <w:rsid w:val="00904E16"/>
    <w:rsid w:val="00915B53"/>
    <w:rsid w:val="009162B3"/>
    <w:rsid w:val="00927C62"/>
    <w:rsid w:val="00941D0E"/>
    <w:rsid w:val="00953463"/>
    <w:rsid w:val="00970B9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46E03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6C47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7CBCD47-47A4-43D1-87AD-365EBB6B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477</Words>
  <Characters>2651</Characters>
  <Application>Microsoft Office Word</Application>
  <DocSecurity>0</DocSecurity>
  <Lines>78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741 Text of Previous Version (Jun. 6,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2017-06-06T16:19:00Z</dcterms:created>
  <dcterms:modified xsi:type="dcterms:W3CDTF">2017-06-06T16:19:00Z</dcterms:modified>
</cp:coreProperties>
</file>