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7B1C20">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B1C20">
        <w:rPr>
          <w:b/>
          <w:sz w:val="26"/>
          <w:szCs w:val="26"/>
        </w:rPr>
        <w:t>43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178674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B1C20" w:rsidP="00407CDE">
      <w:pPr>
        <w:jc w:val="center"/>
        <w:rPr>
          <w:b/>
        </w:rPr>
      </w:pPr>
      <w:r>
        <w:rPr>
          <w:b/>
        </w:rPr>
        <w:t>FRIDAY, MARCH 24,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B1C20" w:rsidP="0062310D">
      <w:pPr>
        <w:tabs>
          <w:tab w:val="left" w:pos="432"/>
          <w:tab w:val="left" w:pos="864"/>
        </w:tabs>
        <w:jc w:val="center"/>
        <w:rPr>
          <w:b/>
        </w:rPr>
      </w:pPr>
      <w:r>
        <w:rPr>
          <w:b/>
        </w:rPr>
        <w:lastRenderedPageBreak/>
        <w:t>Friday, March 24, 2017</w:t>
      </w:r>
    </w:p>
    <w:p w:rsidR="007B1C20" w:rsidRDefault="007B1C20" w:rsidP="0062310D">
      <w:pPr>
        <w:tabs>
          <w:tab w:val="left" w:pos="432"/>
          <w:tab w:val="left" w:pos="864"/>
        </w:tabs>
        <w:jc w:val="center"/>
        <w:rPr>
          <w:b/>
        </w:rPr>
      </w:pPr>
    </w:p>
    <w:p w:rsidR="0036113A" w:rsidRDefault="0036113A" w:rsidP="0062310D">
      <w:pPr>
        <w:tabs>
          <w:tab w:val="left" w:pos="432"/>
          <w:tab w:val="left" w:pos="864"/>
        </w:tabs>
      </w:pPr>
    </w:p>
    <w:p w:rsidR="007B1C20" w:rsidRPr="00624D97" w:rsidRDefault="007B1C20" w:rsidP="007B1C20">
      <w:pPr>
        <w:pStyle w:val="CALENDARHEADING"/>
      </w:pPr>
      <w:r>
        <w:t>JOINT ASSEMBLY</w:t>
      </w:r>
    </w:p>
    <w:p w:rsidR="007B1C20" w:rsidRDefault="007B1C20" w:rsidP="007B1C20">
      <w:pPr>
        <w:tabs>
          <w:tab w:val="left" w:pos="432"/>
          <w:tab w:val="left" w:pos="864"/>
        </w:tabs>
        <w:jc w:val="center"/>
        <w:rPr>
          <w:b/>
        </w:rPr>
      </w:pPr>
    </w:p>
    <w:p w:rsidR="007B1C20" w:rsidRDefault="007B1C20" w:rsidP="007B1C20">
      <w:pPr>
        <w:tabs>
          <w:tab w:val="left" w:pos="432"/>
          <w:tab w:val="left" w:pos="864"/>
        </w:tabs>
        <w:jc w:val="center"/>
        <w:rPr>
          <w:b/>
        </w:rPr>
      </w:pPr>
    </w:p>
    <w:p w:rsidR="007B1C20" w:rsidRDefault="007B1C20" w:rsidP="007B1C20">
      <w:pPr>
        <w:pStyle w:val="BILLTITLE"/>
      </w:pPr>
      <w:r>
        <w:t>Wednesday, April 5, 2017 at 12:00 Noon</w:t>
      </w:r>
    </w:p>
    <w:p w:rsidR="007B1C20" w:rsidRDefault="007B1C20" w:rsidP="007B1C20">
      <w:pPr>
        <w:pStyle w:val="BILLTITLE"/>
      </w:pPr>
      <w:r w:rsidRPr="001F5FA5">
        <w:t>S.</w:t>
      </w:r>
      <w:r w:rsidRPr="001F5FA5">
        <w:tab/>
        <w:t>532</w:t>
      </w:r>
      <w:r w:rsidRPr="001F5FA5">
        <w:fldChar w:fldCharType="begin"/>
      </w:r>
      <w:r w:rsidRPr="001F5FA5">
        <w:instrText xml:space="preserve"> XE "S. 532" \b </w:instrText>
      </w:r>
      <w:r w:rsidRPr="001F5FA5">
        <w:fldChar w:fldCharType="end"/>
      </w:r>
      <w:r w:rsidRPr="001F5FA5">
        <w:t xml:space="preserve">--Senators Peeler, Alexander, Scott and Verdin:  </w:t>
      </w:r>
      <w:r w:rsidRPr="001F5FA5">
        <w:rPr>
          <w:szCs w:val="30"/>
        </w:rPr>
        <w:t xml:space="preserve">A CONCURRENT RESOLUTION </w:t>
      </w:r>
      <w:r w:rsidRPr="001F5FA5">
        <w:t>TO FIX WEDNESDAY, APRIL 5, 2017, AT NOON, AS THE DATE AND TIME FOR THE HOUSE OF REPRESENTATIVES AND THE SENATE TO MEET IN JOINT SESSION IN THE HALL OF THE HOUSE OF REPRESENTATIVES FOR THE PURPOSE OF ELECTING AN AT</w:t>
      </w:r>
      <w:r w:rsidRPr="001F5FA5">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F5FA5">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F5FA5">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1F5FA5">
        <w:noBreakHyphen/>
        <w:t xml:space="preserve">LARGE MEMBER FROM SEAT 8 FROM WINTHROP UNIVERSITY FOR A TERM TO </w:t>
      </w:r>
      <w:r w:rsidRPr="001F5FA5">
        <w:lastRenderedPageBreak/>
        <w:t>EXPIRE JUNE 30, 2023; AND FOR THE PURPOSE OF ELECTING FOUR AT</w:t>
      </w:r>
      <w:r w:rsidRPr="001F5FA5">
        <w:noBreakHyphen/>
        <w:t xml:space="preserve">LARGE MEMBERS OF THE BOARD OF TRUSTEES OF THE WIL LOU GRAY OPPORTUNITY SCHOOL, ALL FOR TERMS TO EXPIRE JUNE 30, 2021; </w:t>
      </w:r>
      <w:r w:rsidRPr="001F5FA5">
        <w:rPr>
          <w:u w:color="000000" w:themeColor="text1"/>
        </w:rPr>
        <w:t>AND FOR THE PURPOSE OF ELECTING AN AT</w:t>
      </w:r>
      <w:r w:rsidRPr="001F5FA5">
        <w:rPr>
          <w:u w:color="000000" w:themeColor="text1"/>
        </w:rPr>
        <w:noBreakHyphen/>
        <w:t>LARGE  MEMBER OF THE LEGISLATIVE AUDIT COUNCIL PURSUANT TO SECTION 2</w:t>
      </w:r>
      <w:r w:rsidRPr="001F5FA5">
        <w:rPr>
          <w:u w:color="000000" w:themeColor="text1"/>
        </w:rPr>
        <w:noBreakHyphen/>
        <w:t>15</w:t>
      </w:r>
      <w:r w:rsidRPr="001F5FA5">
        <w:rPr>
          <w:u w:color="000000" w:themeColor="text1"/>
        </w:rPr>
        <w:noBreakHyphen/>
        <w:t>10 FROM AMONG THE CANDIDATES NOMINATED BY THE LEGISLATIVE AUDIT COUNCIL NOMINATING COMMITTEE PURSUANT TO SECTION 2</w:t>
      </w:r>
      <w:r w:rsidRPr="001F5FA5">
        <w:rPr>
          <w:u w:color="000000" w:themeColor="text1"/>
        </w:rPr>
        <w:noBreakHyphen/>
        <w:t>15</w:t>
      </w:r>
      <w:r w:rsidRPr="001F5FA5">
        <w:rPr>
          <w:u w:color="000000" w:themeColor="text1"/>
        </w:rPr>
        <w:noBreakHyphen/>
        <w:t>20, FOR A TERM TO EXPIRE ON JUNE 30, 2023</w:t>
      </w:r>
      <w:r w:rsidRPr="001F5FA5">
        <w:t>.</w:t>
      </w:r>
    </w:p>
    <w:p w:rsidR="007B1C20" w:rsidRDefault="007B1C20" w:rsidP="007B1C20">
      <w:pPr>
        <w:pStyle w:val="CALENDARHISTORY"/>
      </w:pPr>
      <w:r>
        <w:t>(Adopted--March 21, 2017)</w:t>
      </w:r>
    </w:p>
    <w:p w:rsidR="007B1C20" w:rsidRPr="00624D97" w:rsidRDefault="007B1C20" w:rsidP="007B1C20"/>
    <w:p w:rsidR="007B1C20" w:rsidRDefault="007B1C20" w:rsidP="007B1C20">
      <w:pPr>
        <w:tabs>
          <w:tab w:val="left" w:pos="432"/>
          <w:tab w:val="left" w:pos="864"/>
        </w:tabs>
        <w:jc w:val="center"/>
        <w:rPr>
          <w:b/>
        </w:rPr>
      </w:pPr>
    </w:p>
    <w:p w:rsidR="007B1C20" w:rsidRPr="00B85C59" w:rsidRDefault="007B1C20" w:rsidP="007B1C20">
      <w:pPr>
        <w:pStyle w:val="CALENDARHEADING"/>
      </w:pPr>
      <w:r>
        <w:t>INVITATIONS</w:t>
      </w:r>
    </w:p>
    <w:p w:rsidR="007B1C20" w:rsidRDefault="007B1C20" w:rsidP="007B1C20">
      <w:pPr>
        <w:tabs>
          <w:tab w:val="left" w:pos="432"/>
          <w:tab w:val="left" w:pos="864"/>
        </w:tabs>
      </w:pPr>
    </w:p>
    <w:p w:rsidR="007B1C20" w:rsidRPr="003B6880" w:rsidRDefault="007B1C20" w:rsidP="007B1C20">
      <w:pPr>
        <w:tabs>
          <w:tab w:val="left" w:pos="432"/>
          <w:tab w:val="left" w:pos="864"/>
        </w:tabs>
      </w:pPr>
    </w:p>
    <w:p w:rsidR="007B1C20" w:rsidRPr="003B6880" w:rsidRDefault="007B1C20" w:rsidP="007B1C20">
      <w:pPr>
        <w:keepNext/>
        <w:keepLines/>
        <w:tabs>
          <w:tab w:val="left" w:pos="432"/>
          <w:tab w:val="left" w:pos="864"/>
        </w:tabs>
        <w:rPr>
          <w:b/>
        </w:rPr>
      </w:pPr>
      <w:r w:rsidRPr="003B6880">
        <w:rPr>
          <w:b/>
        </w:rPr>
        <w:t>Tuesday, March 28, 2017 - 6:00-8:00</w:t>
      </w:r>
      <w:r>
        <w:rPr>
          <w:b/>
        </w:rPr>
        <w:t xml:space="preserve"> P.M.</w:t>
      </w:r>
    </w:p>
    <w:p w:rsidR="007B1C20" w:rsidRPr="003B6880" w:rsidRDefault="007B1C20" w:rsidP="007B1C20">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7B1C20" w:rsidRDefault="007B1C20" w:rsidP="007B1C20">
      <w:pPr>
        <w:keepNext/>
        <w:keepLines/>
        <w:tabs>
          <w:tab w:val="left" w:pos="432"/>
          <w:tab w:val="left" w:pos="864"/>
        </w:tabs>
      </w:pPr>
      <w:r>
        <w:t>(Accepted--February 22, 2017)</w:t>
      </w:r>
    </w:p>
    <w:p w:rsidR="007B1C20" w:rsidRPr="003B6880" w:rsidRDefault="007B1C20" w:rsidP="007B1C20">
      <w:pPr>
        <w:tabs>
          <w:tab w:val="left" w:pos="432"/>
          <w:tab w:val="left" w:pos="864"/>
        </w:tabs>
      </w:pPr>
    </w:p>
    <w:p w:rsidR="007B1C20" w:rsidRPr="003B6880" w:rsidRDefault="007B1C20" w:rsidP="007B1C20">
      <w:pPr>
        <w:keepNext/>
        <w:keepLines/>
        <w:tabs>
          <w:tab w:val="left" w:pos="432"/>
          <w:tab w:val="left" w:pos="864"/>
        </w:tabs>
        <w:rPr>
          <w:b/>
        </w:rPr>
      </w:pPr>
      <w:r w:rsidRPr="003B6880">
        <w:rPr>
          <w:b/>
        </w:rPr>
        <w:t xml:space="preserve">Tuesday, March 28, 2017 - </w:t>
      </w:r>
      <w:r>
        <w:rPr>
          <w:b/>
        </w:rPr>
        <w:t>6:00- 8:00 P.M.</w:t>
      </w:r>
    </w:p>
    <w:p w:rsidR="007B1C20" w:rsidRPr="003B6880" w:rsidRDefault="007B1C20" w:rsidP="007B1C20">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7B1C20" w:rsidRDefault="007B1C20" w:rsidP="007B1C20">
      <w:pPr>
        <w:keepNext/>
        <w:keepLines/>
        <w:tabs>
          <w:tab w:val="left" w:pos="432"/>
          <w:tab w:val="left" w:pos="864"/>
        </w:tabs>
      </w:pPr>
      <w:r>
        <w:t>(Accepted--February 22, 2017)</w:t>
      </w:r>
    </w:p>
    <w:p w:rsidR="007B1C20" w:rsidRPr="003B6880" w:rsidRDefault="007B1C20" w:rsidP="007B1C20">
      <w:pPr>
        <w:tabs>
          <w:tab w:val="left" w:pos="432"/>
          <w:tab w:val="left" w:pos="864"/>
        </w:tabs>
      </w:pPr>
    </w:p>
    <w:p w:rsidR="007B1C20" w:rsidRPr="003B6880" w:rsidRDefault="007B1C20" w:rsidP="007B1C20">
      <w:pPr>
        <w:tabs>
          <w:tab w:val="left" w:pos="432"/>
          <w:tab w:val="left" w:pos="864"/>
        </w:tabs>
        <w:rPr>
          <w:b/>
        </w:rPr>
      </w:pPr>
      <w:r w:rsidRPr="003B6880">
        <w:rPr>
          <w:b/>
        </w:rPr>
        <w:t>Wednesday, March 29, 2017 - 8:00-10:00</w:t>
      </w:r>
      <w:r>
        <w:rPr>
          <w:b/>
        </w:rPr>
        <w:t xml:space="preserve"> A.M.</w:t>
      </w:r>
    </w:p>
    <w:p w:rsidR="007B1C20" w:rsidRPr="003B6880" w:rsidRDefault="007B1C20" w:rsidP="007B1C20">
      <w:pPr>
        <w:tabs>
          <w:tab w:val="left" w:pos="432"/>
          <w:tab w:val="left" w:pos="864"/>
        </w:tabs>
        <w:rPr>
          <w:b/>
        </w:rPr>
      </w:pPr>
      <w:r w:rsidRPr="003B6880">
        <w:t xml:space="preserve">Members and Staff, Breakfast, Room 112, Blatt Building, by the </w:t>
      </w:r>
      <w:r w:rsidRPr="003B6880">
        <w:rPr>
          <w:b/>
        </w:rPr>
        <w:t>PMPA/ SCAMPS</w:t>
      </w:r>
    </w:p>
    <w:p w:rsidR="007B1C20" w:rsidRDefault="007B1C20" w:rsidP="007B1C20">
      <w:pPr>
        <w:tabs>
          <w:tab w:val="left" w:pos="432"/>
          <w:tab w:val="left" w:pos="864"/>
        </w:tabs>
      </w:pPr>
      <w:r>
        <w:t>(Accepted--February 22, 2017)</w:t>
      </w:r>
    </w:p>
    <w:p w:rsidR="007B1C20" w:rsidRPr="003B6880" w:rsidRDefault="007B1C20" w:rsidP="007B1C20">
      <w:pPr>
        <w:tabs>
          <w:tab w:val="left" w:pos="432"/>
          <w:tab w:val="left" w:pos="864"/>
        </w:tabs>
      </w:pPr>
    </w:p>
    <w:p w:rsidR="007B1C20" w:rsidRPr="003B6880" w:rsidRDefault="007B1C20" w:rsidP="007B1C20">
      <w:pPr>
        <w:tabs>
          <w:tab w:val="left" w:pos="432"/>
          <w:tab w:val="left" w:pos="864"/>
        </w:tabs>
        <w:rPr>
          <w:b/>
        </w:rPr>
      </w:pPr>
      <w:r w:rsidRPr="003B6880">
        <w:rPr>
          <w:b/>
        </w:rPr>
        <w:t>Wednesday, March 29, 2017 - 12:00-2:00</w:t>
      </w:r>
      <w:r>
        <w:rPr>
          <w:b/>
        </w:rPr>
        <w:t xml:space="preserve"> P.M.</w:t>
      </w:r>
    </w:p>
    <w:p w:rsidR="007B1C20" w:rsidRPr="003B6880" w:rsidRDefault="007B1C20" w:rsidP="007B1C20">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7B1C20" w:rsidRDefault="007B1C20" w:rsidP="007B1C20">
      <w:pPr>
        <w:tabs>
          <w:tab w:val="left" w:pos="432"/>
          <w:tab w:val="left" w:pos="864"/>
        </w:tabs>
      </w:pPr>
      <w:r>
        <w:t>(Accepted--February 22, 2017)</w:t>
      </w:r>
    </w:p>
    <w:p w:rsidR="007B1C20" w:rsidRPr="003B6880" w:rsidRDefault="007B1C20" w:rsidP="007B1C20">
      <w:pPr>
        <w:tabs>
          <w:tab w:val="left" w:pos="432"/>
          <w:tab w:val="left" w:pos="864"/>
        </w:tabs>
      </w:pPr>
    </w:p>
    <w:p w:rsidR="007B1C20" w:rsidRPr="003B6880" w:rsidRDefault="007B1C20" w:rsidP="007B1C20">
      <w:pPr>
        <w:tabs>
          <w:tab w:val="left" w:pos="432"/>
          <w:tab w:val="left" w:pos="864"/>
        </w:tabs>
        <w:rPr>
          <w:b/>
        </w:rPr>
      </w:pPr>
      <w:r w:rsidRPr="003B6880">
        <w:rPr>
          <w:b/>
        </w:rPr>
        <w:t>Wednesday, March 29, 2017 - 5:30-8:00</w:t>
      </w:r>
      <w:r>
        <w:rPr>
          <w:b/>
        </w:rPr>
        <w:t xml:space="preserve"> P.M.</w:t>
      </w:r>
    </w:p>
    <w:p w:rsidR="007B1C20" w:rsidRPr="003B6880" w:rsidRDefault="007B1C20" w:rsidP="007B1C20">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7B1C20" w:rsidRDefault="007B1C20" w:rsidP="007B1C20">
      <w:pPr>
        <w:tabs>
          <w:tab w:val="left" w:pos="432"/>
          <w:tab w:val="left" w:pos="864"/>
        </w:tabs>
      </w:pPr>
      <w:r>
        <w:t>(Accepted--February 22, 2017)</w:t>
      </w:r>
    </w:p>
    <w:p w:rsidR="007B1C20" w:rsidRPr="003B6880" w:rsidRDefault="007B1C20" w:rsidP="007B1C20">
      <w:pPr>
        <w:tabs>
          <w:tab w:val="left" w:pos="432"/>
          <w:tab w:val="left" w:pos="864"/>
        </w:tabs>
      </w:pPr>
    </w:p>
    <w:p w:rsidR="007B1C20" w:rsidRPr="003B6880" w:rsidRDefault="007B1C20" w:rsidP="007B1C20">
      <w:pPr>
        <w:keepNext/>
        <w:keepLines/>
        <w:tabs>
          <w:tab w:val="left" w:pos="432"/>
          <w:tab w:val="left" w:pos="864"/>
        </w:tabs>
        <w:rPr>
          <w:b/>
        </w:rPr>
      </w:pPr>
      <w:r w:rsidRPr="003B6880">
        <w:rPr>
          <w:b/>
        </w:rPr>
        <w:t>Thursday, March 30, 2017 - 8:00-10:00</w:t>
      </w:r>
      <w:r>
        <w:rPr>
          <w:b/>
        </w:rPr>
        <w:t xml:space="preserve"> A.M.</w:t>
      </w:r>
    </w:p>
    <w:p w:rsidR="007B1C20" w:rsidRPr="003B6880" w:rsidRDefault="007B1C20" w:rsidP="007B1C20">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7B1C20" w:rsidRDefault="007B1C20" w:rsidP="007B1C20">
      <w:pPr>
        <w:keepNext/>
        <w:keepLines/>
        <w:tabs>
          <w:tab w:val="left" w:pos="432"/>
          <w:tab w:val="left" w:pos="864"/>
        </w:tabs>
      </w:pPr>
      <w:r>
        <w:t>(Accepted--February 22, 2017)</w:t>
      </w: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6A67E3" w:rsidP="006A67E3">
      <w:pPr>
        <w:pStyle w:val="CALENDARHEADING"/>
      </w:pPr>
      <w:r>
        <w:t>UNCONTESTED LOCAL</w:t>
      </w:r>
    </w:p>
    <w:p w:rsidR="006A67E3" w:rsidRPr="006A67E3" w:rsidRDefault="006A67E3" w:rsidP="006A67E3">
      <w:pPr>
        <w:pStyle w:val="CALENDARHEADING"/>
      </w:pPr>
      <w:r>
        <w:t>THIRD READING BILLS</w:t>
      </w:r>
    </w:p>
    <w:p w:rsidR="006A67E3" w:rsidRDefault="006A67E3" w:rsidP="006A67E3"/>
    <w:p w:rsidR="006A67E3" w:rsidRDefault="006A67E3" w:rsidP="006A67E3"/>
    <w:p w:rsidR="007B1C20" w:rsidRPr="0011567E" w:rsidRDefault="007B1C20" w:rsidP="007B1C20">
      <w:pPr>
        <w:pStyle w:val="BILLTITLE"/>
      </w:pPr>
      <w:r w:rsidRPr="0011567E">
        <w:t>S.</w:t>
      </w:r>
      <w:r w:rsidRPr="0011567E">
        <w:tab/>
        <w:t>562</w:t>
      </w:r>
      <w:r w:rsidRPr="0011567E">
        <w:fldChar w:fldCharType="begin"/>
      </w:r>
      <w:r w:rsidRPr="0011567E">
        <w:instrText xml:space="preserve"> XE "S. 562" \b </w:instrText>
      </w:r>
      <w:r w:rsidRPr="0011567E">
        <w:fldChar w:fldCharType="end"/>
      </w:r>
      <w:r w:rsidRPr="0011567E">
        <w:t xml:space="preserve">--Senators McElveen and Johnson:  </w:t>
      </w:r>
      <w:r w:rsidRPr="0011567E">
        <w:rPr>
          <w:szCs w:val="30"/>
        </w:rPr>
        <w:t xml:space="preserve">A BILL </w:t>
      </w:r>
      <w:r w:rsidRPr="0011567E">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7B1C20" w:rsidRDefault="007B1C20" w:rsidP="007B1C20">
      <w:pPr>
        <w:pStyle w:val="CALENDARHISTORY"/>
      </w:pPr>
      <w:r>
        <w:t>(Without reference--March 16, 2017)</w:t>
      </w:r>
    </w:p>
    <w:p w:rsidR="006A67E3" w:rsidRDefault="006A67E3" w:rsidP="006A67E3">
      <w:pPr>
        <w:pStyle w:val="CALENDARHISTORY"/>
      </w:pPr>
      <w:r>
        <w:t>(Read the second time--March 23, 2017)</w:t>
      </w:r>
    </w:p>
    <w:p w:rsidR="007B1C20" w:rsidRDefault="007B1C20" w:rsidP="007B1C20">
      <w:pPr>
        <w:pStyle w:val="CALENDARHEADING"/>
      </w:pPr>
    </w:p>
    <w:p w:rsidR="007B1C20" w:rsidRPr="0066670C" w:rsidRDefault="007B1C20" w:rsidP="007B1C20">
      <w:pPr>
        <w:pStyle w:val="BILLTITLE"/>
      </w:pPr>
      <w:r w:rsidRPr="0066670C">
        <w:t>S.</w:t>
      </w:r>
      <w:r w:rsidRPr="0066670C">
        <w:tab/>
        <w:t>568</w:t>
      </w:r>
      <w:r w:rsidRPr="0066670C">
        <w:fldChar w:fldCharType="begin"/>
      </w:r>
      <w:r w:rsidRPr="0066670C">
        <w:instrText xml:space="preserve"> XE "S. 568" \b </w:instrText>
      </w:r>
      <w:r w:rsidRPr="0066670C">
        <w:fldChar w:fldCharType="end"/>
      </w:r>
      <w:r w:rsidRPr="0066670C">
        <w:t xml:space="preserve">--Senator Sabb:  </w:t>
      </w:r>
      <w:r w:rsidRPr="0066670C">
        <w:rPr>
          <w:szCs w:val="30"/>
        </w:rPr>
        <w:t xml:space="preserve">A BILL </w:t>
      </w:r>
      <w:r w:rsidRPr="0066670C">
        <w:t>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7B1C20" w:rsidRDefault="007B1C20" w:rsidP="007B1C20">
      <w:pPr>
        <w:pStyle w:val="CALENDARHISTORY"/>
      </w:pPr>
      <w:r>
        <w:t>(Without reference--March 21, 2017)</w:t>
      </w:r>
    </w:p>
    <w:p w:rsidR="006A67E3" w:rsidRDefault="006A67E3" w:rsidP="006A67E3">
      <w:pPr>
        <w:pStyle w:val="CALENDARHISTORY"/>
      </w:pPr>
      <w:r>
        <w:t>(Read the second time--March 23, 2017)</w:t>
      </w:r>
    </w:p>
    <w:p w:rsidR="006A67E3" w:rsidRPr="006A67E3" w:rsidRDefault="006A67E3" w:rsidP="006A67E3"/>
    <w:p w:rsidR="007B1C20" w:rsidRPr="00533873" w:rsidRDefault="007B1C20" w:rsidP="007B1C20"/>
    <w:p w:rsidR="007B1C20" w:rsidRPr="009C47A7" w:rsidRDefault="007B1C20" w:rsidP="007B1C20"/>
    <w:p w:rsidR="007B1C20" w:rsidRDefault="007B1C20" w:rsidP="007B1C20">
      <w:pPr>
        <w:pStyle w:val="CALENDARHEADING"/>
      </w:pPr>
    </w:p>
    <w:p w:rsidR="007B1C20" w:rsidRDefault="007B1C20" w:rsidP="007B1C20">
      <w:pPr>
        <w:pStyle w:val="CALENDARHEADING"/>
      </w:pPr>
    </w:p>
    <w:p w:rsidR="007B1C20" w:rsidRPr="0054573B" w:rsidRDefault="007B1C20" w:rsidP="007B1C20">
      <w:pPr>
        <w:pStyle w:val="CALENDARHEADING"/>
      </w:pPr>
      <w:r>
        <w:lastRenderedPageBreak/>
        <w:t>MOTION PERIOD</w:t>
      </w: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tabs>
          <w:tab w:val="left" w:pos="432"/>
          <w:tab w:val="left" w:pos="864"/>
        </w:tabs>
      </w:pPr>
    </w:p>
    <w:p w:rsidR="007B1C20" w:rsidRDefault="007B1C20" w:rsidP="007B1C20">
      <w:pPr>
        <w:pStyle w:val="CALENDARHEADING"/>
      </w:pPr>
      <w:r>
        <w:t>VETO</w:t>
      </w:r>
    </w:p>
    <w:p w:rsidR="007B1C20" w:rsidRDefault="007B1C20" w:rsidP="007B1C20"/>
    <w:p w:rsidR="007B1C20" w:rsidRPr="00A77E35" w:rsidRDefault="007B1C20" w:rsidP="007B1C20"/>
    <w:p w:rsidR="007B1C20" w:rsidRDefault="007B1C20" w:rsidP="007B1C20">
      <w:r>
        <w:t>(Returned to the Senate Wednesday, March 01, 2017)</w:t>
      </w:r>
    </w:p>
    <w:p w:rsidR="007B1C20" w:rsidRPr="0053560C" w:rsidRDefault="007B1C20" w:rsidP="007B1C20">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7B1C20" w:rsidRDefault="007B1C20" w:rsidP="007B1C20">
      <w:pPr>
        <w:pStyle w:val="CALENDARHISTORY"/>
      </w:pPr>
      <w:r>
        <w:t>(Vetoed by Governor--February 28, 2017)</w:t>
      </w:r>
    </w:p>
    <w:p w:rsidR="007B1C20" w:rsidRDefault="007B1C20" w:rsidP="007B1C20"/>
    <w:p w:rsidR="007B1C20" w:rsidRPr="00421978" w:rsidRDefault="007B1C20" w:rsidP="007B1C20"/>
    <w:p w:rsidR="007B1C20" w:rsidRPr="00172BD2" w:rsidRDefault="007B1C20" w:rsidP="007B1C20">
      <w:pPr>
        <w:pStyle w:val="CALENDARHEADING"/>
      </w:pPr>
      <w:r>
        <w:t>STATEWIDE THIRD READING BILLS</w:t>
      </w:r>
    </w:p>
    <w:p w:rsidR="007B1C20" w:rsidRDefault="007B1C20" w:rsidP="007B1C20"/>
    <w:p w:rsidR="007B1C20" w:rsidRDefault="007B1C20" w:rsidP="007B1C20"/>
    <w:p w:rsidR="007B1C20" w:rsidRPr="00D25D7F" w:rsidRDefault="007B1C20" w:rsidP="007B1C20">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w:t>
      </w:r>
      <w:r w:rsidRPr="00D25D7F">
        <w:rPr>
          <w:u w:color="000000" w:themeColor="text1"/>
        </w:rPr>
        <w:lastRenderedPageBreak/>
        <w:t>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7B1C20" w:rsidRDefault="007B1C20" w:rsidP="007B1C20">
      <w:pPr>
        <w:pStyle w:val="CALENDARHISTORY"/>
      </w:pPr>
      <w:r>
        <w:t>(Read the first time--January 31, 2017)</w:t>
      </w:r>
    </w:p>
    <w:p w:rsidR="007B1C20" w:rsidRDefault="007B1C20" w:rsidP="007B1C20">
      <w:pPr>
        <w:pStyle w:val="CALENDARHISTORY"/>
      </w:pPr>
      <w:r w:rsidRPr="00380FA1">
        <w:t>(Reported by Committee on Banking and Insurance--February 23, 2017)</w:t>
      </w:r>
    </w:p>
    <w:p w:rsidR="007B1C20" w:rsidRDefault="007B1C20" w:rsidP="007B1C20">
      <w:pPr>
        <w:pStyle w:val="CALENDARHISTORY"/>
      </w:pPr>
      <w:r>
        <w:t>(Favorable)</w:t>
      </w:r>
    </w:p>
    <w:p w:rsidR="007B1C20" w:rsidRDefault="007B1C20" w:rsidP="007B1C20">
      <w:pPr>
        <w:pStyle w:val="CALENDARHISTORY"/>
      </w:pPr>
      <w:r>
        <w:t>(Read the second time--March 07, 2017)</w:t>
      </w:r>
    </w:p>
    <w:p w:rsidR="007B1C20" w:rsidRDefault="007B1C20" w:rsidP="007B1C20">
      <w:pPr>
        <w:pStyle w:val="CALENDARHISTORY"/>
      </w:pPr>
      <w:r>
        <w:t>(Ayes 39, Nays 2--March 7, 2017)</w:t>
      </w:r>
    </w:p>
    <w:p w:rsidR="007B1C20" w:rsidRDefault="007B1C20" w:rsidP="007B1C20">
      <w:pPr>
        <w:pStyle w:val="CALENDARHISTORY"/>
        <w:rPr>
          <w:u w:val="single"/>
        </w:rPr>
      </w:pPr>
      <w:r>
        <w:rPr>
          <w:u w:val="single"/>
        </w:rPr>
        <w:t>(Contested by Senators Hutto, Young and Rankin)</w:t>
      </w:r>
    </w:p>
    <w:p w:rsidR="007B1C20" w:rsidRPr="00750C67" w:rsidRDefault="007B1C20" w:rsidP="007B1C20"/>
    <w:p w:rsidR="007B1C20" w:rsidRPr="00217986" w:rsidRDefault="007B1C20" w:rsidP="00BA58A7">
      <w:pPr>
        <w:pStyle w:val="BILLTITLE"/>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 xml:space="preserve">RELATED OVERDOSE, TO ALLOW FOR ADMISSIBILITY OF </w:t>
      </w:r>
      <w:r w:rsidRPr="00217986">
        <w:lastRenderedPageBreak/>
        <w:t>CERTAIN EVIDENCE, TO PROVIDE CIVIL AND CRIMINAL IMMUNITY FOR LAW ENFORCEMENT OFFICERS RELATING TO THE ARREST OF A PERSON LATER DETERMINED TO QUALIFY FOR LIMITED IMMUNITY, AND FOR OTHER PURPOSES.</w:t>
      </w:r>
    </w:p>
    <w:p w:rsidR="007B1C20" w:rsidRDefault="007B1C20" w:rsidP="00BA58A7">
      <w:pPr>
        <w:pStyle w:val="CALENDARHISTORY"/>
      </w:pPr>
      <w:r>
        <w:t>(Read the first time--January 10, 2017)</w:t>
      </w:r>
    </w:p>
    <w:p w:rsidR="007B1C20" w:rsidRDefault="007B1C20" w:rsidP="00BA58A7">
      <w:pPr>
        <w:pStyle w:val="CALENDARHISTORY"/>
      </w:pPr>
      <w:r>
        <w:t>(Reported by Committee on Medical Affairs--March 07, 2017)</w:t>
      </w:r>
    </w:p>
    <w:p w:rsidR="007B1C20" w:rsidRDefault="007B1C20" w:rsidP="00BA58A7">
      <w:pPr>
        <w:pStyle w:val="CALENDARHISTORY"/>
      </w:pPr>
      <w:r>
        <w:t>(Favorable with amendments)</w:t>
      </w:r>
    </w:p>
    <w:p w:rsidR="007B1C20" w:rsidRDefault="007B1C20" w:rsidP="00BA58A7">
      <w:pPr>
        <w:pStyle w:val="CALENDARHISTORY"/>
      </w:pPr>
      <w:r>
        <w:t>(Committee Amendment Adopted--March 09, 2017)</w:t>
      </w:r>
    </w:p>
    <w:p w:rsidR="007B1C20" w:rsidRDefault="007B1C20" w:rsidP="00BA58A7">
      <w:pPr>
        <w:pStyle w:val="CALENDARHISTORY"/>
      </w:pPr>
      <w:r>
        <w:t>(Read the second time--March 09, 2017)</w:t>
      </w:r>
    </w:p>
    <w:p w:rsidR="007B1C20" w:rsidRPr="00BB4AF9" w:rsidRDefault="007B1C20" w:rsidP="00BA58A7">
      <w:pPr>
        <w:pStyle w:val="CALENDARHISTORY"/>
      </w:pPr>
      <w:r>
        <w:t>(Ayes 38, Nays 0--March 9, 2017)</w:t>
      </w:r>
    </w:p>
    <w:p w:rsidR="007B1C20" w:rsidRPr="00464CCE" w:rsidRDefault="007B1C20" w:rsidP="00BA58A7">
      <w:pPr>
        <w:pStyle w:val="CALENDARHISTORY"/>
        <w:rPr>
          <w:u w:val="single"/>
        </w:rPr>
      </w:pPr>
      <w:r>
        <w:rPr>
          <w:u w:val="single"/>
        </w:rPr>
        <w:t>(Contested by M.B. Matthews)</w:t>
      </w:r>
    </w:p>
    <w:p w:rsidR="007B1C20" w:rsidRDefault="007B1C20" w:rsidP="007B1C20"/>
    <w:p w:rsidR="007B1C20" w:rsidRDefault="007B1C20" w:rsidP="007B1C20">
      <w:pPr>
        <w:pStyle w:val="BILLTITLE"/>
        <w:rPr>
          <w:color w:val="000000" w:themeColor="text1"/>
          <w:u w:color="000000" w:themeColor="text1"/>
        </w:rPr>
      </w:pPr>
      <w:r w:rsidRPr="00AD067F">
        <w:t>S.</w:t>
      </w:r>
      <w:r w:rsidRPr="00AD067F">
        <w:tab/>
        <w:t>261</w:t>
      </w:r>
      <w:r w:rsidRPr="00AD067F">
        <w:fldChar w:fldCharType="begin"/>
      </w:r>
      <w:r w:rsidRPr="00AD067F">
        <w:instrText xml:space="preserve"> XE "S. 261" \b </w:instrText>
      </w:r>
      <w:r w:rsidRPr="00AD067F">
        <w:fldChar w:fldCharType="end"/>
      </w:r>
      <w:r w:rsidRPr="00AD067F">
        <w:t xml:space="preserve">--Senator Alexander:  </w:t>
      </w:r>
      <w:r w:rsidRPr="00AD067F">
        <w:rPr>
          <w:szCs w:val="30"/>
        </w:rPr>
        <w:t xml:space="preserve">A BILL </w:t>
      </w:r>
      <w:r w:rsidRPr="00AD067F">
        <w:t xml:space="preserve">TO AMEND TITLE 6 OF THE 1976 CODE, RELATING TO LOCAL GOVERNMENTS, BY ADDING CHAPTER 39, TO ENACT THE SOUTH CAROLINA COMMERCIAL-PROPERTY ASSESSED CLEAN ENERGY ACT (C-PACE), TO PROVIDE THAT </w:t>
      </w:r>
      <w:r w:rsidRPr="00AD067F">
        <w:rPr>
          <w:color w:val="000000" w:themeColor="text1"/>
          <w:u w:color="000000" w:themeColor="text1"/>
        </w:rPr>
        <w:t>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AD067F">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AD067F">
        <w:rPr>
          <w:color w:val="000000" w:themeColor="text1"/>
          <w:u w:color="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w:t>
      </w:r>
      <w:r w:rsidR="00BA58A7">
        <w:rPr>
          <w:color w:val="000000" w:themeColor="text1"/>
          <w:u w:color="000000" w:themeColor="text1"/>
        </w:rPr>
        <w:br/>
      </w:r>
      <w:r w:rsidR="00BA58A7">
        <w:rPr>
          <w:color w:val="000000" w:themeColor="text1"/>
          <w:u w:color="000000" w:themeColor="text1"/>
        </w:rPr>
        <w:br/>
      </w:r>
      <w:r w:rsidR="00BA58A7">
        <w:rPr>
          <w:color w:val="000000" w:themeColor="text1"/>
          <w:u w:color="000000" w:themeColor="text1"/>
        </w:rPr>
        <w:br/>
      </w:r>
      <w:r w:rsidRPr="00AD067F">
        <w:rPr>
          <w:color w:val="000000" w:themeColor="text1"/>
          <w:u w:color="000000" w:themeColor="text1"/>
        </w:rPr>
        <w:lastRenderedPageBreak/>
        <w:t>RELIABILITY STANDARDS; AND TO DEFINE NECESSARY TERMS.</w:t>
      </w:r>
    </w:p>
    <w:p w:rsidR="007B1C20" w:rsidRDefault="007B1C20" w:rsidP="007B1C20">
      <w:pPr>
        <w:pStyle w:val="CALENDARHISTORY"/>
      </w:pPr>
      <w:r>
        <w:t>(Read the first time--January 18, 2017)</w:t>
      </w:r>
    </w:p>
    <w:p w:rsidR="007B1C20" w:rsidRDefault="007B1C20" w:rsidP="007B1C20">
      <w:pPr>
        <w:pStyle w:val="CALENDARHISTORY"/>
      </w:pPr>
      <w:r>
        <w:t>(Reported by Committee on Labor, Commerce and Industry--March 16, 2017)</w:t>
      </w:r>
    </w:p>
    <w:p w:rsidR="007B1C20" w:rsidRDefault="007B1C20" w:rsidP="007B1C20">
      <w:pPr>
        <w:pStyle w:val="CALENDARHISTORY"/>
      </w:pPr>
      <w:r>
        <w:t>(Favorable with amendments)</w:t>
      </w:r>
    </w:p>
    <w:p w:rsidR="007B1C20" w:rsidRDefault="007B1C20" w:rsidP="007B1C20">
      <w:pPr>
        <w:pStyle w:val="CALENDARHISTORY"/>
      </w:pPr>
      <w:r>
        <w:t>(Committee Amendment Adopted--March 22, 2017)</w:t>
      </w:r>
    </w:p>
    <w:p w:rsidR="007B1C20" w:rsidRDefault="007B1C20" w:rsidP="007B1C20">
      <w:pPr>
        <w:pStyle w:val="CALENDARHISTORY"/>
      </w:pPr>
      <w:r>
        <w:t>(Read the second time--March 22, 2017)</w:t>
      </w:r>
    </w:p>
    <w:p w:rsidR="007B1C20" w:rsidRDefault="007B1C20" w:rsidP="007B1C20">
      <w:pPr>
        <w:pStyle w:val="CALENDARHISTORY"/>
      </w:pPr>
      <w:r>
        <w:t>(Ayes 40, Nays 0--March 22, 2017)</w:t>
      </w:r>
    </w:p>
    <w:p w:rsidR="007B1C20" w:rsidRDefault="007B1C20" w:rsidP="007B1C20"/>
    <w:p w:rsidR="00450F4D" w:rsidRPr="00B20602" w:rsidRDefault="00450F4D" w:rsidP="00450F4D">
      <w:pPr>
        <w:pStyle w:val="BILLTITLE"/>
      </w:pPr>
      <w:r w:rsidRPr="00B20602">
        <w:t>S.</w:t>
      </w:r>
      <w:r w:rsidRPr="00B20602">
        <w:tab/>
        <w:t>444</w:t>
      </w:r>
      <w:r w:rsidRPr="00B20602">
        <w:fldChar w:fldCharType="begin"/>
      </w:r>
      <w:r w:rsidRPr="00B20602">
        <w:instrText xml:space="preserve"> XE "S. 444" \b </w:instrText>
      </w:r>
      <w:r w:rsidRPr="00B20602">
        <w:fldChar w:fldCharType="end"/>
      </w:r>
      <w:r w:rsidRPr="00B20602">
        <w:t xml:space="preserve">--Senator Grooms:  </w:t>
      </w:r>
      <w:r w:rsidRPr="00B20602">
        <w:rPr>
          <w:szCs w:val="30"/>
        </w:rPr>
        <w:t xml:space="preserve">A BILL </w:t>
      </w:r>
      <w:r w:rsidRPr="00B20602">
        <w:t>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56-5-145, RELATING TO THE DEFINITION OF “AUTOMOTIVE THREE-WHEEL VEHICLE,” TO CHANGE “AUTOMOTIVE THREE-WHEEL VEHICLE” TO “AUTOCYCLE”; TO AMEND 56-5-155, RELATING TO THE DEFINITION OF “MOTORCYCLE THREE-WHEEL VEHICLE,” TO UPDATE REFERENCES; AND TO AMEND SECTION 56-19-10(44) AND 56-19-10(45), RELATING TO DEFINITIONS REGARDING THE PROTECTION OF TITLES TO AND INTERESTS IN MOTOR VEHICLES, TO CHANGE “AUTOMOTIVE THREE-WHEEL VEHICLE” TO “AUTOCYCLE” AND UPDATE REFERENCES.</w:t>
      </w:r>
    </w:p>
    <w:p w:rsidR="00450F4D" w:rsidRDefault="00450F4D" w:rsidP="00450F4D">
      <w:pPr>
        <w:pStyle w:val="CALENDARHISTORY"/>
      </w:pPr>
      <w:r>
        <w:t>(Read the first time--February 21, 2017)</w:t>
      </w:r>
    </w:p>
    <w:p w:rsidR="00450F4D" w:rsidRDefault="00450F4D" w:rsidP="00450F4D">
      <w:pPr>
        <w:pStyle w:val="CALENDARHISTORY"/>
      </w:pPr>
      <w:r>
        <w:t>(Reported by Committee on Transportation--March 21, 2017)</w:t>
      </w:r>
    </w:p>
    <w:p w:rsidR="00450F4D" w:rsidRDefault="00450F4D" w:rsidP="00450F4D">
      <w:pPr>
        <w:pStyle w:val="CALENDARHISTORY"/>
      </w:pPr>
      <w:r>
        <w:t>(Favorable with amendments)</w:t>
      </w:r>
    </w:p>
    <w:p w:rsidR="00450F4D" w:rsidRDefault="00450F4D" w:rsidP="00450F4D">
      <w:pPr>
        <w:pStyle w:val="CALENDARHISTORY"/>
      </w:pPr>
      <w:r>
        <w:t>(Committee Amendment Adopted--March 23, 2017)</w:t>
      </w:r>
    </w:p>
    <w:p w:rsidR="00450F4D" w:rsidRDefault="00450F4D" w:rsidP="00450F4D">
      <w:pPr>
        <w:pStyle w:val="CALENDARHISTORY"/>
      </w:pPr>
      <w:r>
        <w:t>(Read the second time--March 23, 2017)</w:t>
      </w:r>
    </w:p>
    <w:p w:rsidR="00450F4D" w:rsidRPr="00450F4D" w:rsidRDefault="00450F4D" w:rsidP="00450F4D">
      <w:pPr>
        <w:pStyle w:val="CALENDARHISTORY"/>
      </w:pPr>
      <w:r>
        <w:t>(Ayes 39, Nays 0--March 23, 2017)</w:t>
      </w:r>
    </w:p>
    <w:p w:rsidR="00450F4D" w:rsidRDefault="00450F4D" w:rsidP="00450F4D"/>
    <w:p w:rsidR="00450F4D" w:rsidRPr="00C00E30" w:rsidRDefault="00450F4D" w:rsidP="00450F4D">
      <w:pPr>
        <w:pStyle w:val="BILLTITLE"/>
        <w:keepNext/>
        <w:keepLines/>
      </w:pPr>
      <w:r w:rsidRPr="00C00E30">
        <w:lastRenderedPageBreak/>
        <w:t>H.</w:t>
      </w:r>
      <w:r w:rsidRPr="00C00E30">
        <w:tab/>
        <w:t>3582</w:t>
      </w:r>
      <w:r w:rsidRPr="00C00E30">
        <w:fldChar w:fldCharType="begin"/>
      </w:r>
      <w:r w:rsidRPr="00C00E30">
        <w:instrText xml:space="preserve"> XE "H. 3582" \b </w:instrText>
      </w:r>
      <w:r w:rsidRPr="00C00E30">
        <w:fldChar w:fldCharType="end"/>
      </w:r>
      <w:r w:rsidRPr="00C00E30">
        <w:t xml:space="preserve">--Reps. Anderson and Hewitt:  </w:t>
      </w:r>
      <w:r w:rsidRPr="00C00E30">
        <w:rPr>
          <w:szCs w:val="30"/>
        </w:rPr>
        <w:t xml:space="preserve">A BILL </w:t>
      </w:r>
      <w:r w:rsidRPr="00C00E30">
        <w:t>TO AMEND SECTION 7</w:t>
      </w:r>
      <w:r w:rsidRPr="00C00E30">
        <w:noBreakHyphen/>
        <w:t>7</w:t>
      </w:r>
      <w:r w:rsidRPr="00C00E30">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450F4D" w:rsidRDefault="00450F4D" w:rsidP="00450F4D">
      <w:pPr>
        <w:pStyle w:val="CALENDARHISTORY"/>
      </w:pPr>
      <w:r>
        <w:t>(Read the first time--January 31, 2017)</w:t>
      </w:r>
    </w:p>
    <w:p w:rsidR="00450F4D" w:rsidRDefault="00450F4D" w:rsidP="00450F4D">
      <w:pPr>
        <w:pStyle w:val="CALENDARHISTORY"/>
      </w:pPr>
      <w:r>
        <w:t>(Recalled from Committee on Judiciary--March 21, 2017)</w:t>
      </w:r>
    </w:p>
    <w:p w:rsidR="00450F4D" w:rsidRDefault="00450F4D" w:rsidP="00450F4D">
      <w:pPr>
        <w:pStyle w:val="CALENDARHISTORY"/>
      </w:pPr>
      <w:r>
        <w:t>(Read the second time--March 23, 2017)</w:t>
      </w:r>
    </w:p>
    <w:p w:rsidR="00450F4D" w:rsidRPr="00450F4D" w:rsidRDefault="00450F4D" w:rsidP="00450F4D">
      <w:pPr>
        <w:pStyle w:val="CALENDARHISTORY"/>
      </w:pPr>
      <w:r>
        <w:t>(Ayes 39, Nays 0--March 23, 2017)</w:t>
      </w:r>
    </w:p>
    <w:p w:rsidR="00450F4D" w:rsidRDefault="00450F4D" w:rsidP="00450F4D"/>
    <w:p w:rsidR="00450F4D" w:rsidRPr="00994E58" w:rsidRDefault="00450F4D" w:rsidP="00450F4D">
      <w:pPr>
        <w:pStyle w:val="BILLTITLE"/>
      </w:pPr>
      <w:r w:rsidRPr="00994E58">
        <w:t>H.</w:t>
      </w:r>
      <w:r w:rsidRPr="00994E58">
        <w:tab/>
        <w:t>3661</w:t>
      </w:r>
      <w:r w:rsidRPr="00994E58">
        <w:fldChar w:fldCharType="begin"/>
      </w:r>
      <w:r w:rsidRPr="00994E58">
        <w:instrText xml:space="preserve"> XE "H. 3661" \b </w:instrText>
      </w:r>
      <w:r w:rsidRPr="00994E58">
        <w:fldChar w:fldCharType="end"/>
      </w:r>
      <w:r w:rsidRPr="00994E58">
        <w:t xml:space="preserve">--Rep. Ott:  </w:t>
      </w:r>
      <w:r w:rsidRPr="00994E58">
        <w:rPr>
          <w:szCs w:val="30"/>
        </w:rPr>
        <w:t xml:space="preserve">A BILL </w:t>
      </w:r>
      <w:r w:rsidRPr="00994E58">
        <w:t>TO AMEND SECTION 7</w:t>
      </w:r>
      <w:r w:rsidRPr="00994E58">
        <w:noBreakHyphen/>
        <w:t>7</w:t>
      </w:r>
      <w:r w:rsidRPr="00994E58">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450F4D" w:rsidRDefault="00450F4D" w:rsidP="00450F4D">
      <w:pPr>
        <w:pStyle w:val="CALENDARHISTORY"/>
      </w:pPr>
      <w:r>
        <w:t>(Read the first time--February 8, 2017)</w:t>
      </w:r>
    </w:p>
    <w:p w:rsidR="00450F4D" w:rsidRDefault="00450F4D" w:rsidP="00450F4D">
      <w:pPr>
        <w:pStyle w:val="CALENDARHISTORY"/>
      </w:pPr>
      <w:r>
        <w:t>(Recalled from Committee on Judiciary--March 21, 2017)</w:t>
      </w:r>
    </w:p>
    <w:p w:rsidR="00306BBA" w:rsidRDefault="00306BBA" w:rsidP="00306BBA">
      <w:pPr>
        <w:pStyle w:val="CALENDARHISTORY"/>
      </w:pPr>
      <w:r>
        <w:t>(Read the second time--March 23, 2017)</w:t>
      </w:r>
    </w:p>
    <w:p w:rsidR="00306BBA" w:rsidRPr="00306BBA" w:rsidRDefault="00306BBA" w:rsidP="00306BBA">
      <w:pPr>
        <w:pStyle w:val="CALENDARHISTORY"/>
      </w:pPr>
      <w:r>
        <w:t>(Ayes 39, Nays 0--March 23, 2017)</w:t>
      </w:r>
    </w:p>
    <w:p w:rsidR="00450F4D" w:rsidRDefault="00450F4D" w:rsidP="00450F4D"/>
    <w:p w:rsidR="00450F4D" w:rsidRPr="00E93068" w:rsidRDefault="00450F4D" w:rsidP="00450F4D">
      <w:pPr>
        <w:pStyle w:val="BILLTITLE"/>
      </w:pPr>
      <w:r w:rsidRPr="00E93068">
        <w:t>H.</w:t>
      </w:r>
      <w:r w:rsidRPr="00E93068">
        <w:tab/>
        <w:t>3803</w:t>
      </w:r>
      <w:r w:rsidRPr="00E93068">
        <w:fldChar w:fldCharType="begin"/>
      </w:r>
      <w:r w:rsidRPr="00E93068">
        <w:instrText xml:space="preserve"> XE "H. 3803" \b </w:instrText>
      </w:r>
      <w:r w:rsidRPr="00E93068">
        <w:fldChar w:fldCharType="end"/>
      </w:r>
      <w:r w:rsidRPr="00E93068">
        <w:t xml:space="preserve">--Rep. Hayes:  </w:t>
      </w:r>
      <w:r w:rsidRPr="00E93068">
        <w:rPr>
          <w:szCs w:val="30"/>
        </w:rPr>
        <w:t xml:space="preserve">A BILL </w:t>
      </w:r>
      <w:r w:rsidRPr="00E93068">
        <w:t>TO AMEND SECTION 7</w:t>
      </w:r>
      <w:r w:rsidRPr="00E93068">
        <w:noBreakHyphen/>
        <w:t>7</w:t>
      </w:r>
      <w:r w:rsidRPr="00E93068">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450F4D" w:rsidRDefault="00450F4D" w:rsidP="00450F4D">
      <w:pPr>
        <w:pStyle w:val="CALENDARHISTORY"/>
      </w:pPr>
      <w:r>
        <w:t>(Read the first time--February 23, 2017)</w:t>
      </w:r>
    </w:p>
    <w:p w:rsidR="00450F4D" w:rsidRDefault="00450F4D" w:rsidP="00450F4D">
      <w:pPr>
        <w:pStyle w:val="CALENDARHISTORY"/>
      </w:pPr>
      <w:r>
        <w:t>(Recalled from Committee on Judiciary--March 21, 2017)</w:t>
      </w:r>
    </w:p>
    <w:p w:rsidR="00306BBA" w:rsidRDefault="00306BBA" w:rsidP="00306BBA">
      <w:pPr>
        <w:pStyle w:val="CALENDARHISTORY"/>
      </w:pPr>
      <w:r>
        <w:t>(Read the second time--March 23, 2017)</w:t>
      </w:r>
    </w:p>
    <w:p w:rsidR="00306BBA" w:rsidRDefault="00306BBA" w:rsidP="00306BBA">
      <w:pPr>
        <w:pStyle w:val="CALENDARHISTORY"/>
      </w:pPr>
      <w:r>
        <w:t>(Ayes 39, Nays 0--March 23, 2017)</w:t>
      </w:r>
    </w:p>
    <w:p w:rsidR="00306BBA" w:rsidRPr="00306BBA" w:rsidRDefault="00306BBA" w:rsidP="00306BBA"/>
    <w:p w:rsidR="00306BBA" w:rsidRPr="00D65FA9" w:rsidRDefault="00306BBA" w:rsidP="00BA58A7">
      <w:pPr>
        <w:pStyle w:val="BILLTITLE"/>
        <w:keepNext/>
        <w:keepLines/>
      </w:pPr>
      <w:r w:rsidRPr="00D65FA9">
        <w:lastRenderedPageBreak/>
        <w:t>S.</w:t>
      </w:r>
      <w:r w:rsidRPr="00D65FA9">
        <w:tab/>
        <w:t>9</w:t>
      </w:r>
      <w:r w:rsidRPr="00D65FA9">
        <w:fldChar w:fldCharType="begin"/>
      </w:r>
      <w:r w:rsidRPr="00D65FA9">
        <w:instrText xml:space="preserve"> XE "S. 9" \b </w:instrText>
      </w:r>
      <w:r w:rsidRPr="00D65FA9">
        <w:fldChar w:fldCharType="end"/>
      </w:r>
      <w:r w:rsidRPr="00D65FA9">
        <w:t xml:space="preserve">--Senator Hutto:  </w:t>
      </w:r>
      <w:r w:rsidRPr="00D65FA9">
        <w:rPr>
          <w:szCs w:val="30"/>
        </w:rPr>
        <w:t xml:space="preserve">A BILL </w:t>
      </w:r>
      <w:r w:rsidRPr="00D65FA9">
        <w:t>TO AMEND THE CODE OF LAWS OF SOUTH CAROLINA, 1976, BY ADDING SECTION 38</w:t>
      </w:r>
      <w:r w:rsidRPr="00D65FA9">
        <w:noBreakHyphen/>
        <w:t>71</w:t>
      </w:r>
      <w:r w:rsidRPr="00D65FA9">
        <w:noBreakHyphen/>
        <w:t>380 SO AS TO PROVIDE THAT THE OPTIONAL INTOXICANTS AND NARCOTICS EXCLUSION PROVISION CONTAINED IN CERTAIN INSURANCE POLICIES THAT REQUIRE THE REPLICATION OF EXACT LANGUAGE AS PROVIDED IN SECTION 38</w:t>
      </w:r>
      <w:r w:rsidRPr="00D65FA9">
        <w:noBreakHyphen/>
        <w:t>71</w:t>
      </w:r>
      <w:r w:rsidRPr="00D65FA9">
        <w:noBreakHyphen/>
        <w:t>370 DOES NOT APPLY TO A MEDICAL EXPENSE POLICY, AND TO DEFINE MEDICAL EXPENSE POLICY.</w:t>
      </w:r>
    </w:p>
    <w:p w:rsidR="00306BBA" w:rsidRDefault="00306BBA" w:rsidP="00BA58A7">
      <w:pPr>
        <w:pStyle w:val="CALENDARHISTORY"/>
        <w:keepNext/>
        <w:keepLines/>
      </w:pPr>
      <w:r>
        <w:t>(Read the first time--January 10, 2017)</w:t>
      </w:r>
    </w:p>
    <w:p w:rsidR="00306BBA" w:rsidRDefault="00306BBA" w:rsidP="00BA58A7">
      <w:pPr>
        <w:pStyle w:val="CALENDARHISTORY"/>
        <w:keepNext/>
        <w:keepLines/>
      </w:pPr>
      <w:r>
        <w:t>(Reported by Committee on Banking and Insurance--March 09, 2017)</w:t>
      </w:r>
    </w:p>
    <w:p w:rsidR="00306BBA" w:rsidRDefault="00306BBA" w:rsidP="00BA58A7">
      <w:pPr>
        <w:pStyle w:val="CALENDARHISTORY"/>
        <w:keepNext/>
        <w:keepLines/>
      </w:pPr>
      <w:r>
        <w:t>(Favorable with amendments)</w:t>
      </w:r>
    </w:p>
    <w:p w:rsidR="00306BBA" w:rsidRDefault="00306BBA" w:rsidP="00BA58A7">
      <w:pPr>
        <w:pStyle w:val="CALENDARHISTORY"/>
        <w:keepNext/>
        <w:keepLines/>
      </w:pPr>
      <w:r>
        <w:t>(Committee Amendment Adopted--March 23, 2017)</w:t>
      </w:r>
    </w:p>
    <w:p w:rsidR="00306BBA" w:rsidRDefault="00306BBA" w:rsidP="00BA58A7">
      <w:pPr>
        <w:pStyle w:val="CALENDARHISTORY"/>
        <w:keepNext/>
        <w:keepLines/>
      </w:pPr>
      <w:r>
        <w:t>(Read the second time--March 23, 2017)</w:t>
      </w:r>
    </w:p>
    <w:p w:rsidR="00306BBA" w:rsidRPr="00306BBA" w:rsidRDefault="00306BBA" w:rsidP="00BA58A7">
      <w:pPr>
        <w:pStyle w:val="CALENDARHISTORY"/>
        <w:keepNext/>
        <w:keepLines/>
      </w:pPr>
      <w:r>
        <w:t xml:space="preserve">(Ayes 37, Nays </w:t>
      </w:r>
      <w:r w:rsidR="00BA58A7">
        <w:t>0</w:t>
      </w:r>
      <w:r>
        <w:t>--March 23, 2017)</w:t>
      </w:r>
    </w:p>
    <w:p w:rsidR="007B1C20" w:rsidRDefault="007B1C20" w:rsidP="007B1C20"/>
    <w:p w:rsidR="00306BBA" w:rsidRPr="00857174" w:rsidRDefault="00306BBA" w:rsidP="00306BBA">
      <w:pPr>
        <w:pStyle w:val="BILLTITLE"/>
      </w:pPr>
      <w:r w:rsidRPr="00857174">
        <w:t>S.</w:t>
      </w:r>
      <w:r w:rsidRPr="00857174">
        <w:tab/>
        <w:t>271</w:t>
      </w:r>
      <w:r w:rsidRPr="00857174">
        <w:fldChar w:fldCharType="begin"/>
      </w:r>
      <w:r w:rsidRPr="00857174">
        <w:instrText xml:space="preserve"> XE "S. 271" \b </w:instrText>
      </w:r>
      <w:r w:rsidRPr="00857174">
        <w:fldChar w:fldCharType="end"/>
      </w:r>
      <w:r w:rsidRPr="00857174">
        <w:t xml:space="preserve">--Senator Allen:  </w:t>
      </w:r>
      <w:r w:rsidRPr="00857174">
        <w:rPr>
          <w:szCs w:val="30"/>
        </w:rPr>
        <w:t xml:space="preserve">A BILL </w:t>
      </w:r>
      <w:r w:rsidRPr="00857174">
        <w:t>TO AMEND THE CODE OF LAWS OF SOUTH CAROLINA, 1976, BY ADDING SECTION 24</w:t>
      </w:r>
      <w:r w:rsidRPr="00857174">
        <w:noBreakHyphen/>
        <w:t>3</w:t>
      </w:r>
      <w:r w:rsidRPr="00857174">
        <w:noBreakHyphen/>
        <w:t>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w:t>
      </w:r>
      <w:r w:rsidRPr="00857174">
        <w:noBreakHyphen/>
        <w:t>3</w:t>
      </w:r>
      <w:r w:rsidRPr="00857174">
        <w:noBreakHyphen/>
        <w:t>210, RELATING TO FURLOUGHS FOR QUALIFIED INMATES, SO AS TO DELETE THE PROVISION THAT ALLOWS AN INMATE TO ATTEND THE FUNERAL OF CERTAIN PERSONS.</w:t>
      </w:r>
    </w:p>
    <w:p w:rsidR="00306BBA" w:rsidRDefault="00306BBA" w:rsidP="00306BBA">
      <w:pPr>
        <w:pStyle w:val="CALENDARHISTORY"/>
      </w:pPr>
      <w:r>
        <w:t>(Read the first time--January 24, 2017)</w:t>
      </w:r>
    </w:p>
    <w:p w:rsidR="00306BBA" w:rsidRDefault="00306BBA" w:rsidP="00306BBA">
      <w:pPr>
        <w:pStyle w:val="CALENDARHISTORY"/>
      </w:pPr>
      <w:r>
        <w:t>(Reported by Committee on Corrections and Penology--March 16, 2017)</w:t>
      </w:r>
    </w:p>
    <w:p w:rsidR="00306BBA" w:rsidRDefault="00306BBA" w:rsidP="00306BBA">
      <w:pPr>
        <w:pStyle w:val="CALENDARHISTORY"/>
      </w:pPr>
      <w:r>
        <w:t>(Favorable with amendments)</w:t>
      </w:r>
    </w:p>
    <w:p w:rsidR="00306BBA" w:rsidRDefault="00306BBA" w:rsidP="00306BBA">
      <w:pPr>
        <w:pStyle w:val="CALENDARHISTORY"/>
      </w:pPr>
      <w:r>
        <w:t>(Committee Amendment Adopted--March 23, 2017)</w:t>
      </w:r>
    </w:p>
    <w:p w:rsidR="00306BBA" w:rsidRDefault="00306BBA" w:rsidP="00306BBA">
      <w:pPr>
        <w:pStyle w:val="CALENDARHISTORY"/>
      </w:pPr>
      <w:r>
        <w:t>(Amended--March 23, 2017)</w:t>
      </w:r>
    </w:p>
    <w:p w:rsidR="00306BBA" w:rsidRDefault="00306BBA" w:rsidP="00306BBA">
      <w:pPr>
        <w:pStyle w:val="CALENDARHISTORY"/>
      </w:pPr>
      <w:r>
        <w:t>(Read the second time--March 23, 2017)</w:t>
      </w:r>
    </w:p>
    <w:p w:rsidR="00306BBA" w:rsidRPr="00306BBA" w:rsidRDefault="00306BBA" w:rsidP="00306BBA">
      <w:pPr>
        <w:pStyle w:val="CALENDARHISTORY"/>
      </w:pPr>
      <w:r>
        <w:t>(Ayes 37, Nays 0--March 23, 2017)</w:t>
      </w:r>
    </w:p>
    <w:p w:rsidR="00306BBA" w:rsidRDefault="00306BBA" w:rsidP="007B1C20"/>
    <w:p w:rsidR="00DE63B0" w:rsidRPr="00C003C9" w:rsidRDefault="00DE63B0" w:rsidP="00BA58A7">
      <w:pPr>
        <w:pStyle w:val="BILLTITLE"/>
        <w:keepNext/>
        <w:keepLines/>
      </w:pPr>
      <w:r w:rsidRPr="00C003C9">
        <w:lastRenderedPageBreak/>
        <w:t>H.</w:t>
      </w:r>
      <w:r w:rsidRPr="00C003C9">
        <w:tab/>
        <w:t>3438</w:t>
      </w:r>
      <w:r w:rsidRPr="00C003C9">
        <w:fldChar w:fldCharType="begin"/>
      </w:r>
      <w:r w:rsidRPr="00C003C9">
        <w:instrText xml:space="preserve"> XE "H. 3438" \b </w:instrText>
      </w:r>
      <w:r w:rsidRPr="00C003C9">
        <w:fldChar w:fldCharType="end"/>
      </w:r>
      <w:r w:rsidRPr="00C003C9">
        <w:t>--Reps. Henderson, G.M. Smith, Sandifer, Hiott, Loftis and Robinson</w:t>
      </w:r>
      <w:r w:rsidRPr="00C003C9">
        <w:noBreakHyphen/>
        <w:t xml:space="preserve">Simpson:  </w:t>
      </w:r>
      <w:r w:rsidRPr="00C003C9">
        <w:rPr>
          <w:szCs w:val="30"/>
        </w:rPr>
        <w:t xml:space="preserve">A BILL </w:t>
      </w:r>
      <w:r w:rsidRPr="00C003C9">
        <w:t>TO AMEND SECTION 39</w:t>
      </w:r>
      <w:r w:rsidRPr="00C003C9">
        <w:noBreakHyphen/>
        <w:t>24</w:t>
      </w:r>
      <w:r w:rsidRPr="00C003C9">
        <w:noBreakHyphen/>
        <w:t>20, CODE OF LAWS OF SOUTH CAROLINA, 1976, RELATING TO DEFINITIONS IN THE DRUG PRODUCT SELECTION ACT, SO AS TO CHANGE THE DEFINITION OF “SUBSTITUTE” TO INCLUDE INTERCHANGEABLE BIOLOGICAL PRODUCTS; TO AMEND SECTION 39</w:t>
      </w:r>
      <w:r w:rsidRPr="00C003C9">
        <w:noBreakHyphen/>
        <w:t>24</w:t>
      </w:r>
      <w:r w:rsidRPr="00C003C9">
        <w:noBreakHyphen/>
        <w:t>30, RELATING TO THE SUBSTITUTION OF EQUIVALENT DRUGS, SO AS TO ALLOW A PHARMACIST TO SUBSTITUTE AN INTERCHANGEABLE BIOLOGICAL PRODUCT FOR A SPECIFIC BIOLOGICAL PRODUCT; TO AMEND SECTION 39</w:t>
      </w:r>
      <w:r w:rsidRPr="00C003C9">
        <w:noBreakHyphen/>
        <w:t>24</w:t>
      </w:r>
      <w:r w:rsidRPr="00C003C9">
        <w:noBreakHyphen/>
        <w:t>40, AS AMENDED, RELATING TO THE SUBSTITUTION OF PRESCRIPTIONS BY PHARMACISTS, SO AS TO ALLOW PHARMACISTS TO SUBSTITUTE INTERCHANGEABLE BIOLOGICAL PRODUCTS WHEN APPROPRIATE; TO AMEND SECTION 40</w:t>
      </w:r>
      <w:r w:rsidRPr="00C003C9">
        <w:noBreakHyphen/>
        <w:t>43</w:t>
      </w:r>
      <w:r w:rsidRPr="00C003C9">
        <w:noBreakHyphen/>
        <w:t>30, RELATING TO DEFINITIONS IN THE PHARMACY PRACTICE ACT, SO AS TO ADD DEFINITIONS FOR “BIOLOGICAL PRODUCT” AND “INTERCHANGEABLE”; AND TO AMEND SECTION 40</w:t>
      </w:r>
      <w:r w:rsidRPr="00C003C9">
        <w:noBreakHyphen/>
        <w:t>43</w:t>
      </w:r>
      <w:r w:rsidRPr="00C003C9">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DE63B0" w:rsidRDefault="00DE63B0" w:rsidP="00BA58A7">
      <w:pPr>
        <w:pStyle w:val="CALENDARHISTORY"/>
        <w:keepNext/>
        <w:keepLines/>
      </w:pPr>
      <w:r>
        <w:t>(Read the first time--February 22, 2017)</w:t>
      </w:r>
    </w:p>
    <w:p w:rsidR="00DE63B0" w:rsidRDefault="00DE63B0" w:rsidP="00BA58A7">
      <w:pPr>
        <w:pStyle w:val="CALENDARHISTORY"/>
        <w:keepNext/>
        <w:keepLines/>
      </w:pPr>
      <w:r>
        <w:t>(Reported by Committee on Medical Affairs--March 16, 2017)</w:t>
      </w:r>
    </w:p>
    <w:p w:rsidR="00DE63B0" w:rsidRDefault="00DE63B0" w:rsidP="00BA58A7">
      <w:pPr>
        <w:pStyle w:val="CALENDARHISTORY"/>
        <w:keepNext/>
        <w:keepLines/>
      </w:pPr>
      <w:r>
        <w:t>(Favorable with amendments)</w:t>
      </w:r>
    </w:p>
    <w:p w:rsidR="00DE63B0" w:rsidRDefault="00DE63B0" w:rsidP="00BA58A7">
      <w:pPr>
        <w:pStyle w:val="CALENDARHISTORY"/>
        <w:keepNext/>
        <w:keepLines/>
      </w:pPr>
      <w:r>
        <w:t>(Committee Amendment Adopted--March 23, 2017)</w:t>
      </w:r>
    </w:p>
    <w:p w:rsidR="00DE63B0" w:rsidRDefault="00DE63B0" w:rsidP="00BA58A7">
      <w:pPr>
        <w:pStyle w:val="CALENDARHISTORY"/>
        <w:keepNext/>
        <w:keepLines/>
      </w:pPr>
      <w:r>
        <w:t>(Read the second time--March 23, 2017)</w:t>
      </w:r>
    </w:p>
    <w:p w:rsidR="00DE63B0" w:rsidRPr="00DE63B0" w:rsidRDefault="00DE63B0" w:rsidP="00BA58A7">
      <w:pPr>
        <w:pStyle w:val="CALENDARHISTORY"/>
        <w:keepNext/>
        <w:keepLines/>
      </w:pPr>
      <w:r>
        <w:t>(Ayes 37, Nays 0--March 23, 2017)</w:t>
      </w:r>
    </w:p>
    <w:p w:rsidR="00183911" w:rsidRDefault="00183911" w:rsidP="007B1C20"/>
    <w:p w:rsidR="00DE63B0" w:rsidRDefault="00DE63B0" w:rsidP="007B1C20"/>
    <w:p w:rsidR="00BA58A7" w:rsidRDefault="00BA58A7" w:rsidP="007B1C20"/>
    <w:p w:rsidR="00BA58A7" w:rsidRPr="00624D97" w:rsidRDefault="00BA58A7" w:rsidP="007B1C20"/>
    <w:p w:rsidR="007B1C20" w:rsidRPr="009E1E70" w:rsidRDefault="007B1C20" w:rsidP="007B1C20">
      <w:pPr>
        <w:pStyle w:val="CALENDARHEADING"/>
      </w:pPr>
      <w:r>
        <w:lastRenderedPageBreak/>
        <w:t xml:space="preserve">SECOND READING </w:t>
      </w:r>
      <w:r>
        <w:br/>
        <w:t xml:space="preserve"> CONSENT CALENDAR</w:t>
      </w:r>
    </w:p>
    <w:p w:rsidR="007B1C20" w:rsidRPr="00BF0FDB" w:rsidRDefault="007B1C20" w:rsidP="007B1C20"/>
    <w:p w:rsidR="007B1C20" w:rsidRPr="003C2A98" w:rsidRDefault="007B1C20" w:rsidP="007B1C20"/>
    <w:p w:rsidR="007B1C20" w:rsidRPr="00CF4825" w:rsidRDefault="007B1C20" w:rsidP="007B1C20">
      <w:pPr>
        <w:pStyle w:val="BILLTITLE"/>
      </w:pPr>
      <w:r w:rsidRPr="00CF4825">
        <w:t>S.</w:t>
      </w:r>
      <w:r w:rsidRPr="00CF4825">
        <w:tab/>
        <w:t>28</w:t>
      </w:r>
      <w:r w:rsidRPr="00CF4825">
        <w:fldChar w:fldCharType="begin"/>
      </w:r>
      <w:r w:rsidRPr="00CF4825">
        <w:instrText xml:space="preserve"> XE "S. 28" \b </w:instrText>
      </w:r>
      <w:r w:rsidRPr="00CF4825">
        <w:fldChar w:fldCharType="end"/>
      </w:r>
      <w:r w:rsidRPr="00CF4825">
        <w:t xml:space="preserve">--Senator Campsen:  </w:t>
      </w:r>
      <w:r w:rsidRPr="00CF4825">
        <w:rPr>
          <w:szCs w:val="30"/>
        </w:rPr>
        <w:t xml:space="preserve">A BILL </w:t>
      </w:r>
      <w:r w:rsidRPr="00CF4825">
        <w:t>TO AMEND SECTION 59</w:t>
      </w:r>
      <w:r w:rsidRPr="00CF4825">
        <w:noBreakHyphen/>
        <w:t>39</w:t>
      </w:r>
      <w:r w:rsidRPr="00CF4825">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7B1C20" w:rsidRDefault="007B1C20" w:rsidP="007B1C20">
      <w:pPr>
        <w:pStyle w:val="CALENDARHISTORY"/>
      </w:pPr>
      <w:r>
        <w:t>(Read the first time--January 10, 2017)</w:t>
      </w:r>
    </w:p>
    <w:p w:rsidR="007B1C20" w:rsidRDefault="007B1C20" w:rsidP="007B1C20">
      <w:pPr>
        <w:pStyle w:val="CALENDARHISTORY"/>
      </w:pPr>
      <w:r>
        <w:t>(Reported by Committee on Judiciary--March 22, 2017)</w:t>
      </w:r>
    </w:p>
    <w:p w:rsidR="007B1C20" w:rsidRDefault="007B1C20" w:rsidP="007B1C20">
      <w:pPr>
        <w:pStyle w:val="CALENDARHISTORY"/>
      </w:pPr>
      <w:r>
        <w:t>(Favorable)</w:t>
      </w:r>
    </w:p>
    <w:p w:rsidR="007B1C20" w:rsidRDefault="007B1C20" w:rsidP="007B1C20"/>
    <w:p w:rsidR="007B1C20" w:rsidRPr="00A15333" w:rsidRDefault="007B1C20" w:rsidP="007B1C20">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7B1C20" w:rsidRDefault="007B1C20" w:rsidP="007B1C20">
      <w:pPr>
        <w:pStyle w:val="CALENDARHISTORY"/>
      </w:pPr>
      <w:r>
        <w:t>(Read the first time--January 10, 2017)</w:t>
      </w:r>
    </w:p>
    <w:p w:rsidR="007B1C20" w:rsidRDefault="007B1C20" w:rsidP="007B1C20">
      <w:pPr>
        <w:pStyle w:val="CALENDARHISTORY"/>
      </w:pPr>
      <w:r>
        <w:t>(Reported by Committee on Judiciary--March 22, 2017)</w:t>
      </w:r>
    </w:p>
    <w:p w:rsidR="007B1C20" w:rsidRDefault="007B1C20" w:rsidP="007B1C20">
      <w:pPr>
        <w:pStyle w:val="CALENDARHISTORY"/>
      </w:pPr>
      <w:r>
        <w:t>(Favorable with amendments)</w:t>
      </w:r>
    </w:p>
    <w:p w:rsidR="007B1C20" w:rsidRDefault="007B1C20" w:rsidP="007B1C20"/>
    <w:p w:rsidR="007B1C20" w:rsidRDefault="007B1C20" w:rsidP="007B1C20">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 xml:space="preserve">TO AMEND SECTION 20-3-130(C), CODE OF LAWS OF SOUTH CAROLINA, 1976, RELATING TO THE AWARD OF ALIMONY AND OTHER ALLOWANCES, SO AS TO PROVIDE THAT CERTAIN EARNINGS OF A </w:t>
      </w:r>
      <w:r w:rsidRPr="004760E3">
        <w:lastRenderedPageBreak/>
        <w:t>SUBSEQUENT SPOUSE ARE NOT TO BE CONSIDERED BY THE COURT WHEN MAKING, MODIFYING, OR TERMINATING THE AWARD OF ALIMONY.</w:t>
      </w:r>
    </w:p>
    <w:p w:rsidR="007B1C20" w:rsidRDefault="007B1C20" w:rsidP="007B1C20">
      <w:pPr>
        <w:pStyle w:val="CALENDARHISTORY"/>
      </w:pPr>
      <w:r>
        <w:t>(Read the first time--January 10, 2017)</w:t>
      </w:r>
    </w:p>
    <w:p w:rsidR="007B1C20" w:rsidRDefault="007B1C20" w:rsidP="007B1C20">
      <w:pPr>
        <w:pStyle w:val="CALENDARHISTORY"/>
      </w:pPr>
      <w:r>
        <w:t>(Reported by Committee on Judiciary--March 22, 2017)</w:t>
      </w:r>
    </w:p>
    <w:p w:rsidR="007B1C20" w:rsidRDefault="007B1C20" w:rsidP="007B1C20">
      <w:pPr>
        <w:pStyle w:val="CALENDARHISTORY"/>
      </w:pPr>
      <w:r>
        <w:t>(Favorable with amendments)</w:t>
      </w:r>
    </w:p>
    <w:p w:rsidR="007B1C20" w:rsidRDefault="007B1C20" w:rsidP="007B1C20"/>
    <w:p w:rsidR="007B1C20" w:rsidRPr="002A0781" w:rsidRDefault="007B1C20" w:rsidP="007B1C20">
      <w:pPr>
        <w:pStyle w:val="BILLTITLE"/>
        <w:rPr>
          <w:u w:color="000000" w:themeColor="text1"/>
        </w:rPr>
      </w:pPr>
      <w:r w:rsidRPr="002A0781">
        <w:t>S.</w:t>
      </w:r>
      <w:r w:rsidRPr="002A0781">
        <w:tab/>
        <w:t>131</w:t>
      </w:r>
      <w:r w:rsidRPr="002A0781">
        <w:fldChar w:fldCharType="begin"/>
      </w:r>
      <w:r w:rsidRPr="002A0781">
        <w:instrText xml:space="preserve"> XE "S. 131" \b </w:instrText>
      </w:r>
      <w:r w:rsidRPr="002A0781">
        <w:fldChar w:fldCharType="end"/>
      </w:r>
      <w:r w:rsidRPr="002A0781">
        <w:t>--Senators McLeod, Hutto, Jackson, Kimpson, M.B. Matthews, Fanning</w:t>
      </w:r>
      <w:r>
        <w:t>, S</w:t>
      </w:r>
      <w:r w:rsidRPr="002A0781">
        <w:t>healy</w:t>
      </w:r>
      <w:r>
        <w:t xml:space="preserve"> and Senn</w:t>
      </w:r>
      <w:r w:rsidRPr="002A0781">
        <w:t xml:space="preserve">:  </w:t>
      </w:r>
      <w:r w:rsidRPr="002A0781">
        <w:rPr>
          <w:szCs w:val="30"/>
        </w:rPr>
        <w:t xml:space="preserve">A BILL </w:t>
      </w:r>
      <w:r w:rsidRPr="002A0781">
        <w:rPr>
          <w:u w:color="000000" w:themeColor="text1"/>
        </w:rPr>
        <w:t>TO AMEND SECTION 16</w:t>
      </w:r>
      <w:r w:rsidRPr="002A0781">
        <w:rPr>
          <w:u w:color="000000" w:themeColor="text1"/>
        </w:rPr>
        <w:noBreakHyphen/>
        <w:t>17</w:t>
      </w:r>
      <w:r w:rsidRPr="002A0781">
        <w:rPr>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2A0781">
        <w:rPr>
          <w:u w:color="000000" w:themeColor="text1"/>
        </w:rPr>
        <w:noBreakHyphen/>
        <w:t>SPONSORED ATHLETIC EVENTS.</w:t>
      </w:r>
    </w:p>
    <w:p w:rsidR="007B1C20" w:rsidRDefault="007B1C20" w:rsidP="007B1C20">
      <w:pPr>
        <w:pStyle w:val="CALENDARHISTORY"/>
      </w:pPr>
      <w:r>
        <w:t>(Read the first time--January 10, 2017)</w:t>
      </w:r>
    </w:p>
    <w:p w:rsidR="007B1C20" w:rsidRDefault="007B1C20" w:rsidP="007B1C20">
      <w:pPr>
        <w:pStyle w:val="CALENDARHISTORY"/>
      </w:pPr>
      <w:r>
        <w:t>(Reported by Committee on Judiciary--March 22, 2017)</w:t>
      </w:r>
    </w:p>
    <w:p w:rsidR="007B1C20" w:rsidRDefault="007B1C20" w:rsidP="007B1C20">
      <w:pPr>
        <w:pStyle w:val="CALENDARHISTORY"/>
      </w:pPr>
      <w:r>
        <w:t>(Favorable with amendments)</w:t>
      </w:r>
    </w:p>
    <w:p w:rsidR="007B1C20" w:rsidRDefault="007B1C20" w:rsidP="007B1C20"/>
    <w:p w:rsidR="00C93CF5" w:rsidRPr="00C93CF5" w:rsidRDefault="00C93CF5" w:rsidP="00C93CF5">
      <w:pPr>
        <w:pStyle w:val="BILLTITLE"/>
      </w:pPr>
      <w:r w:rsidRPr="00C93CF5">
        <w:t>S. </w:t>
      </w:r>
      <w:r>
        <w:tab/>
      </w:r>
      <w:r w:rsidRPr="00C93CF5">
        <w:t>289</w:t>
      </w:r>
      <w:r w:rsidRPr="00C93CF5">
        <w:fldChar w:fldCharType="begin"/>
      </w:r>
      <w:r w:rsidRPr="00C93CF5">
        <w:instrText xml:space="preserve"> XE "S. 289" \b </w:instrText>
      </w:r>
      <w:r w:rsidRPr="00C93CF5">
        <w:fldChar w:fldCharType="end"/>
      </w:r>
      <w:r w:rsidRPr="00C93CF5">
        <w:t xml:space="preserve">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AND TO CREATE FOUR DEPARTMENTS UNDER THE DIVISION TO OVERSEE AND ADMINISTER DIFFERENT ASPECTS OF THE VICTIM SERVICES DELIVERY SYSTEM; TO AMEND SECTION 1</w:t>
      </w:r>
      <w:r w:rsidRPr="00C93CF5">
        <w:noBreakHyphen/>
        <w:t>11</w:t>
      </w:r>
      <w:r w:rsidRPr="00C93CF5">
        <w:noBreakHyphen/>
        <w:t xml:space="preserve">10(A) TO DELETE THOSE VICTIM SERVICES OFFICES AND OTHER ENTITIES THAT ARE MOVED TO THE NEW DIVISION; TO AMEND ARTICLE 14, CHAPTER 3, TITLE 16, TO RENAME THE ARTICLE </w:t>
      </w:r>
      <w:r w:rsidRPr="00C93CF5">
        <w:lastRenderedPageBreak/>
        <w:t>“CRIME VICTIM SERVICES TRAINING, PROVIDER CERTIFICATION, AND STATISTICAL ANALYSIS,” TO AMEND ARTICLE 16, CHAPTER 3, TITLE 16, TO RENAME THE ARTICLE “CRIME VICTIM OMBUDSMAN,” AND TO PROVIDE A PROCEDURE FOR COMPLAINTS;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C93CF5">
        <w:noBreakHyphen/>
        <w:t>6</w:t>
      </w:r>
      <w:r w:rsidRPr="00C93CF5">
        <w:noBreakHyphen/>
        <w:t>500, 23</w:t>
      </w:r>
      <w:r w:rsidRPr="00C93CF5">
        <w:noBreakHyphen/>
        <w:t>6</w:t>
      </w:r>
      <w:r w:rsidRPr="00C93CF5">
        <w:noBreakHyphen/>
        <w:t>510, AND 23</w:t>
      </w:r>
      <w:r w:rsidRPr="00C93CF5">
        <w:noBreakHyphen/>
        <w:t>6</w:t>
      </w:r>
      <w:r w:rsidRPr="00C93CF5">
        <w:noBreakHyphen/>
        <w:t>520, RELATING TO THE SOUTH CAROLINA PUBLIC SAFETY COORDINATING COUNCIL, TO</w:t>
      </w:r>
      <w:r w:rsidRPr="00C93CF5">
        <w:rPr>
          <w:i/>
        </w:rPr>
        <w:t xml:space="preserve"> </w:t>
      </w:r>
      <w:r w:rsidRPr="00C93CF5">
        <w:t>REVISE THE COUNCIL’S MEMBERSHIP; TO AMEND SECTIONS 14</w:t>
      </w:r>
      <w:r w:rsidRPr="00C93CF5">
        <w:noBreakHyphen/>
        <w:t>1</w:t>
      </w:r>
      <w:r w:rsidRPr="00C93CF5">
        <w:noBreakHyphen/>
        <w:t>206(E), 14</w:t>
      </w:r>
      <w:r w:rsidRPr="00C93CF5">
        <w:noBreakHyphen/>
        <w:t>1</w:t>
      </w:r>
      <w:r w:rsidRPr="00C93CF5">
        <w:noBreakHyphen/>
        <w:t>207(E), AND 14</w:t>
      </w:r>
      <w:r w:rsidRPr="00C93CF5">
        <w:noBreakHyphen/>
        <w:t>1</w:t>
      </w:r>
      <w:r w:rsidRPr="00C93CF5">
        <w:noBreakHyphen/>
        <w:t>208(E), RELATING TO THE DISTRIBUTION OF CERTAIN FILING FEES, TO PROVIDE FOR THE UNIFORM SUPPLEMENTAL SCHEDULE FORM; BY ADDING SECTIONS 14</w:t>
      </w:r>
      <w:r w:rsidRPr="00C93CF5">
        <w:noBreakHyphen/>
        <w:t>1</w:t>
      </w:r>
      <w:r w:rsidRPr="00C93CF5">
        <w:noBreakHyphen/>
        <w:t>211.5, 14</w:t>
      </w:r>
      <w:r w:rsidRPr="00C93CF5">
        <w:noBreakHyphen/>
        <w:t>1</w:t>
      </w:r>
      <w:r w:rsidRPr="00C93CF5">
        <w:noBreakHyphen/>
        <w:t>211.6, AND 14</w:t>
      </w:r>
      <w:r w:rsidRPr="00C93CF5">
        <w:noBreakHyphen/>
        <w:t>1</w:t>
      </w:r>
      <w:r w:rsidRPr="00C93CF5">
        <w:noBreakHyphen/>
        <w:t>211.7 TO CODIFY EXISTING BUDGET PROVISOS; AND TO MAKE CONFORMING CHANGES.</w:t>
      </w:r>
      <w:r>
        <w:t xml:space="preserve"> (Abbreviated Title)</w:t>
      </w:r>
    </w:p>
    <w:p w:rsidR="007B1C20" w:rsidRDefault="007B1C20" w:rsidP="007B1C20">
      <w:pPr>
        <w:pStyle w:val="CALENDARHISTORY"/>
      </w:pPr>
      <w:r>
        <w:t>(Read the first time--January 24, 2017)</w:t>
      </w:r>
    </w:p>
    <w:p w:rsidR="007B1C20" w:rsidRDefault="007B1C20" w:rsidP="007B1C20">
      <w:pPr>
        <w:pStyle w:val="CALENDARHISTORY"/>
      </w:pPr>
      <w:r>
        <w:t>(Reported by Committee on Judiciary--March 22, 2017)</w:t>
      </w:r>
    </w:p>
    <w:p w:rsidR="007B1C20" w:rsidRDefault="007B1C20" w:rsidP="007B1C20">
      <w:pPr>
        <w:pStyle w:val="CALENDARHISTORY"/>
      </w:pPr>
      <w:r>
        <w:t>(Favorable with amendments)</w:t>
      </w:r>
    </w:p>
    <w:p w:rsidR="007B1C20" w:rsidRDefault="007B1C20" w:rsidP="007B1C20"/>
    <w:p w:rsidR="007B1C20" w:rsidRDefault="007B1C20" w:rsidP="007B1C20">
      <w:pPr>
        <w:pStyle w:val="BILLTITLE"/>
        <w:rPr>
          <w:u w:color="000000" w:themeColor="text1"/>
        </w:rPr>
      </w:pPr>
      <w:r w:rsidRPr="00426A16">
        <w:t>S.</w:t>
      </w:r>
      <w:r w:rsidRPr="00426A16">
        <w:tab/>
        <w:t>334</w:t>
      </w:r>
      <w:r w:rsidRPr="00426A16">
        <w:fldChar w:fldCharType="begin"/>
      </w:r>
      <w:r w:rsidRPr="00426A16">
        <w:instrText xml:space="preserve"> XE "S. 334" \b </w:instrText>
      </w:r>
      <w:r w:rsidRPr="00426A16">
        <w:fldChar w:fldCharType="end"/>
      </w:r>
      <w:r w:rsidRPr="00426A16">
        <w:t xml:space="preserve">--Senator Senn:  </w:t>
      </w:r>
      <w:r w:rsidRPr="00426A16">
        <w:rPr>
          <w:szCs w:val="30"/>
        </w:rPr>
        <w:t xml:space="preserve">A BILL </w:t>
      </w:r>
      <w:r w:rsidRPr="00426A16">
        <w:rPr>
          <w:u w:color="000000" w:themeColor="text1"/>
        </w:rPr>
        <w:t>TO AMEND SECTIONS 61</w:t>
      </w:r>
      <w:r w:rsidRPr="00426A16">
        <w:rPr>
          <w:u w:color="000000" w:themeColor="text1"/>
        </w:rPr>
        <w:noBreakHyphen/>
        <w:t>4</w:t>
      </w:r>
      <w:r w:rsidRPr="00426A16">
        <w:rPr>
          <w:u w:color="000000" w:themeColor="text1"/>
        </w:rPr>
        <w:noBreakHyphen/>
        <w:t>515 AND 61</w:t>
      </w:r>
      <w:r w:rsidRPr="00426A16">
        <w:rPr>
          <w:u w:color="000000" w:themeColor="text1"/>
        </w:rPr>
        <w:noBreakHyphen/>
        <w:t>6</w:t>
      </w:r>
      <w:r w:rsidRPr="00426A16">
        <w:rPr>
          <w:u w:color="000000" w:themeColor="text1"/>
        </w:rPr>
        <w:noBreakHyphen/>
        <w:t>2016 OF THE 1976 CODE, RELATING TO PERMITS TO PURCHASE AND SELL BEER AND WINE FOR ON</w:t>
      </w:r>
      <w:r w:rsidRPr="00426A16">
        <w:rPr>
          <w:u w:color="000000" w:themeColor="text1"/>
        </w:rPr>
        <w:noBreakHyphen/>
        <w:t>PREMISES CONSUMPTION AND A BIENNIAL LICENSE TO PURCHASE ALCOHOLIC LIQUORS BY THE DRINK AT A MOTORSPORTS ENTERTAINMENT COMPLEX OR TENNIS SPECIFIC COMPLEX, TO INCLUDE BASEBALL COMPLEX, AND TO PROVIDE A DEFINITION FOR “BASEBALL COMPLEX.</w:t>
      </w:r>
    </w:p>
    <w:p w:rsidR="007B1C20" w:rsidRDefault="007B1C20" w:rsidP="007B1C20">
      <w:pPr>
        <w:pStyle w:val="CALENDARHISTORY"/>
      </w:pPr>
      <w:r>
        <w:t>(Read the first time--January 31, 2017)</w:t>
      </w:r>
    </w:p>
    <w:p w:rsidR="007B1C20" w:rsidRDefault="007B1C20" w:rsidP="007B1C20">
      <w:pPr>
        <w:pStyle w:val="CALENDARHISTORY"/>
      </w:pPr>
      <w:r>
        <w:t>(Reported by Committee on Judiciary--March 22, 2017)</w:t>
      </w:r>
    </w:p>
    <w:p w:rsidR="007B1C20" w:rsidRDefault="007B1C20" w:rsidP="007B1C20">
      <w:pPr>
        <w:pStyle w:val="CALENDARHISTORY"/>
      </w:pPr>
      <w:r>
        <w:t>(Favorable)</w:t>
      </w:r>
    </w:p>
    <w:p w:rsidR="007B1C20" w:rsidRDefault="007B1C20" w:rsidP="007B1C20"/>
    <w:p w:rsidR="007B1C20" w:rsidRPr="00916472" w:rsidRDefault="007B1C20" w:rsidP="007B1C20">
      <w:pPr>
        <w:pStyle w:val="BILLTITLE"/>
      </w:pPr>
      <w:r w:rsidRPr="00916472">
        <w:t>S.</w:t>
      </w:r>
      <w:r w:rsidRPr="00916472">
        <w:tab/>
        <w:t>415</w:t>
      </w:r>
      <w:r w:rsidRPr="00916472">
        <w:fldChar w:fldCharType="begin"/>
      </w:r>
      <w:r w:rsidRPr="00916472">
        <w:instrText xml:space="preserve"> XE "S. 415" \b </w:instrText>
      </w:r>
      <w:r w:rsidRPr="00916472">
        <w:fldChar w:fldCharType="end"/>
      </w:r>
      <w:r w:rsidRPr="00916472">
        <w:t xml:space="preserve">--Senators Malloy and Campsen:  </w:t>
      </w:r>
      <w:r w:rsidRPr="00916472">
        <w:rPr>
          <w:szCs w:val="30"/>
        </w:rPr>
        <w:t xml:space="preserve">A BILL </w:t>
      </w:r>
      <w:r w:rsidRPr="00916472">
        <w:t>TO AMEND THE CODE OF LAWS OF SOUTH CAROLINA, 1976, BY ADDING SECTION 62</w:t>
      </w:r>
      <w:r w:rsidRPr="00916472">
        <w:noBreakHyphen/>
        <w:t>1</w:t>
      </w:r>
      <w:r w:rsidRPr="00916472">
        <w:noBreakHyphen/>
        <w:t>112 SO AS TO CLARIFY THE PROBATE COURT’S AUTHORITY TO IMPOSE PENALTIES FOR CONTEMPT AND TO GRANT A MOTION FOR A PARTY TO PROCEED IN FORMA PAUPERIS; TO AMEND SECTION 8</w:t>
      </w:r>
      <w:r w:rsidRPr="00916472">
        <w:noBreakHyphen/>
        <w:t>21</w:t>
      </w:r>
      <w:r w:rsidRPr="00916472">
        <w:noBreakHyphen/>
        <w:t>800, RELATING TO RELIEF FROM FILING FEES, COURT COSTS, AND PROBATE COSTS, SO AS TO CLARIFY THAT THE PROBATE JUDGE MAY WAIVE FILING FEES FOR INDIGENT PERSONS IN THE SAME MANNER AS OTHER CIVIL CASES; TO AMEND SECTION 62</w:t>
      </w:r>
      <w:r w:rsidRPr="00916472">
        <w:noBreakHyphen/>
        <w:t>1</w:t>
      </w:r>
      <w:r w:rsidRPr="00916472">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916472">
        <w:noBreakHyphen/>
        <w:t>1</w:t>
      </w:r>
      <w:r w:rsidRPr="00916472">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916472">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7B1C20" w:rsidRDefault="007B1C20" w:rsidP="007B1C20">
      <w:pPr>
        <w:pStyle w:val="CALENDARHISTORY"/>
      </w:pPr>
      <w:r>
        <w:t>(Read the first time--February 14, 2017)</w:t>
      </w:r>
    </w:p>
    <w:p w:rsidR="007B1C20" w:rsidRDefault="007B1C20" w:rsidP="007B1C20">
      <w:pPr>
        <w:pStyle w:val="CALENDARHISTORY"/>
      </w:pPr>
      <w:r>
        <w:t>(Reported by Committee on Judiciary--March 22, 2017)</w:t>
      </w:r>
    </w:p>
    <w:p w:rsidR="007B1C20" w:rsidRDefault="007B1C20" w:rsidP="007B1C20">
      <w:pPr>
        <w:pStyle w:val="CALENDARHISTORY"/>
      </w:pPr>
      <w:r>
        <w:t>(Favorable)</w:t>
      </w:r>
    </w:p>
    <w:p w:rsidR="007B1C20" w:rsidRDefault="007B1C20" w:rsidP="007B1C20"/>
    <w:p w:rsidR="007B1C20" w:rsidRDefault="007B1C20" w:rsidP="007B1C20">
      <w:pPr>
        <w:pStyle w:val="BILLTITLE"/>
        <w:rPr>
          <w:u w:color="000000" w:themeColor="text1"/>
        </w:rPr>
      </w:pPr>
      <w:r w:rsidRPr="00C5389B">
        <w:t>S.</w:t>
      </w:r>
      <w:r>
        <w:tab/>
      </w:r>
      <w:r w:rsidRPr="00C5389B">
        <w:t>447</w:t>
      </w:r>
      <w:r w:rsidRPr="00C5389B">
        <w:fldChar w:fldCharType="begin"/>
      </w:r>
      <w:r w:rsidRPr="00C5389B">
        <w:instrText xml:space="preserve"> XE "S. 447" \b </w:instrText>
      </w:r>
      <w:r w:rsidRPr="00C5389B">
        <w:fldChar w:fldCharType="end"/>
      </w:r>
      <w:r w:rsidRPr="00C5389B">
        <w:t xml:space="preserve">--Senators Young, Sabb, Shealy, M.B. Matthews, Johnson, Climer, Talley and McElveen:  </w:t>
      </w:r>
      <w:r w:rsidRPr="00C5389B">
        <w:rPr>
          <w:szCs w:val="30"/>
        </w:rPr>
        <w:t xml:space="preserve">A BILL </w:t>
      </w:r>
      <w:r w:rsidRPr="00C5389B">
        <w:rPr>
          <w:u w:color="000000" w:themeColor="text1"/>
        </w:rPr>
        <w:t>TO AMEND SECTION 63</w:t>
      </w:r>
      <w:r w:rsidRPr="00C5389B">
        <w:rPr>
          <w:u w:color="000000" w:themeColor="text1"/>
        </w:rPr>
        <w:noBreakHyphen/>
        <w:t>7</w:t>
      </w:r>
      <w:r w:rsidRPr="00C5389B">
        <w:rPr>
          <w:u w:color="000000" w:themeColor="text1"/>
        </w:rPr>
        <w:noBreakHyphen/>
        <w:t>310, AS AMENDED, CODE OF LAWS OF SOUTH CAROLINA, 1976, RELATING TO MANDATED REPORTING OF SUSPECTED CHILD ABUSE OR NEGLECT, SO AS TO REQUIRE REPORTING WHEN AN INFANT OR FETUS IS EXPOSED TO ALCOHOL OR CONTROLLED SUBSTANCES.</w:t>
      </w:r>
    </w:p>
    <w:p w:rsidR="007B1C20" w:rsidRDefault="007B1C20" w:rsidP="007B1C20">
      <w:pPr>
        <w:pStyle w:val="CALENDARHISTORY"/>
      </w:pPr>
      <w:r>
        <w:t>(Read the first time--February 21, 2017)</w:t>
      </w:r>
    </w:p>
    <w:p w:rsidR="007B1C20" w:rsidRDefault="007B1C20" w:rsidP="007B1C20">
      <w:pPr>
        <w:pStyle w:val="CALENDARHISTORY"/>
      </w:pPr>
      <w:r>
        <w:t>(Reported by General Committee--March 22, 2017)</w:t>
      </w:r>
    </w:p>
    <w:p w:rsidR="007B1C20" w:rsidRDefault="007B1C20" w:rsidP="007B1C20">
      <w:pPr>
        <w:pStyle w:val="CALENDARHISTORY"/>
      </w:pPr>
      <w:r>
        <w:t>(Favorable with amendments)</w:t>
      </w:r>
    </w:p>
    <w:p w:rsidR="007B1C20" w:rsidRDefault="007B1C20" w:rsidP="007B1C20"/>
    <w:p w:rsidR="007B1C20" w:rsidRPr="009F74B7" w:rsidRDefault="007B1C20" w:rsidP="007B1C20">
      <w:pPr>
        <w:pStyle w:val="BILLTITLE"/>
        <w:rPr>
          <w:u w:color="000000" w:themeColor="text1"/>
        </w:rPr>
      </w:pPr>
      <w:r w:rsidRPr="009F74B7">
        <w:t>S.</w:t>
      </w:r>
      <w:r>
        <w:tab/>
      </w:r>
      <w:r w:rsidRPr="009F74B7">
        <w:t>448</w:t>
      </w:r>
      <w:r w:rsidRPr="009F74B7">
        <w:fldChar w:fldCharType="begin"/>
      </w:r>
      <w:r w:rsidRPr="009F74B7">
        <w:instrText xml:space="preserve"> XE "S. 448" \b </w:instrText>
      </w:r>
      <w:r w:rsidRPr="009F74B7">
        <w:fldChar w:fldCharType="end"/>
      </w:r>
      <w:r w:rsidRPr="009F74B7">
        <w:t xml:space="preserve">--Senators Young, Shealy, Johnson, Climer, Talley and McElveen:  </w:t>
      </w:r>
      <w:r w:rsidRPr="009F74B7">
        <w:rPr>
          <w:szCs w:val="30"/>
        </w:rPr>
        <w:t xml:space="preserve">A BILL </w:t>
      </w:r>
      <w:r w:rsidRPr="009F74B7">
        <w:rPr>
          <w:u w:color="000000" w:themeColor="text1"/>
        </w:rPr>
        <w:t>TO AMEND SECTION 63</w:t>
      </w:r>
      <w:r w:rsidRPr="009F74B7">
        <w:rPr>
          <w:u w:color="000000" w:themeColor="text1"/>
        </w:rPr>
        <w:noBreakHyphen/>
        <w:t>7</w:t>
      </w:r>
      <w:r w:rsidRPr="009F74B7">
        <w:rPr>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9F74B7">
        <w:rPr>
          <w:u w:color="000000" w:themeColor="text1"/>
        </w:rPr>
        <w:noBreakHyphen/>
        <w:t>7</w:t>
      </w:r>
      <w:r w:rsidRPr="009F74B7">
        <w:rPr>
          <w:u w:color="000000" w:themeColor="text1"/>
        </w:rPr>
        <w:noBreakHyphen/>
        <w:t>1990, AS AMENDED, RELATING TO CONFIDENTIALITY OF CHILD ABUSE AND NEGLECT RECORDS, SO AS TO AUTHORIZE THE RELEASE OF INFORMATION ABOUT CHILD FATALITIES OR NEAR FATALITIES.</w:t>
      </w:r>
    </w:p>
    <w:p w:rsidR="007B1C20" w:rsidRDefault="007B1C20" w:rsidP="007B1C20">
      <w:pPr>
        <w:pStyle w:val="CALENDARHISTORY"/>
      </w:pPr>
      <w:r>
        <w:t>(Read the first time--February 21, 2017)</w:t>
      </w:r>
    </w:p>
    <w:p w:rsidR="007B1C20" w:rsidRDefault="007B1C20" w:rsidP="007B1C20">
      <w:pPr>
        <w:pStyle w:val="CALENDARHISTORY"/>
      </w:pPr>
      <w:r>
        <w:t>(Reported by General Committee--March 22, 2017)</w:t>
      </w:r>
    </w:p>
    <w:p w:rsidR="007B1C20" w:rsidRDefault="007B1C20" w:rsidP="007B1C20">
      <w:pPr>
        <w:pStyle w:val="CALENDARHISTORY"/>
      </w:pPr>
      <w:r>
        <w:t>(Favorable)</w:t>
      </w:r>
    </w:p>
    <w:p w:rsidR="007B1C20" w:rsidRDefault="007B1C20" w:rsidP="007B1C20"/>
    <w:p w:rsidR="007B1C20" w:rsidRPr="005E7F10" w:rsidRDefault="007B1C20" w:rsidP="007B1C20">
      <w:pPr>
        <w:pStyle w:val="BILLTITLE"/>
        <w:rPr>
          <w:color w:val="000000" w:themeColor="text1"/>
          <w:szCs w:val="24"/>
          <w:u w:color="000000" w:themeColor="text1"/>
        </w:rPr>
      </w:pPr>
      <w:r w:rsidRPr="005E7F10">
        <w:t>S.</w:t>
      </w:r>
      <w:r w:rsidRPr="005E7F10">
        <w:tab/>
        <w:t>480</w:t>
      </w:r>
      <w:r w:rsidRPr="005E7F10">
        <w:fldChar w:fldCharType="begin"/>
      </w:r>
      <w:r w:rsidRPr="005E7F10">
        <w:instrText xml:space="preserve"> XE "S. 480" \b </w:instrText>
      </w:r>
      <w:r w:rsidRPr="005E7F10">
        <w:fldChar w:fldCharType="end"/>
      </w:r>
      <w:r w:rsidRPr="005E7F10">
        <w:t xml:space="preserve">--Senator Hutto:  </w:t>
      </w:r>
      <w:r w:rsidRPr="005E7F10">
        <w:rPr>
          <w:szCs w:val="30"/>
        </w:rPr>
        <w:t xml:space="preserve">A BILL </w:t>
      </w:r>
      <w:r w:rsidRPr="005E7F10">
        <w:t>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w:t>
      </w:r>
      <w:r w:rsidR="00BA58A7">
        <w:br/>
      </w:r>
      <w:r w:rsidR="00BA58A7">
        <w:br/>
      </w:r>
      <w:r w:rsidR="00BA58A7">
        <w:br/>
      </w:r>
      <w:r w:rsidR="00BA58A7">
        <w:lastRenderedPageBreak/>
        <w:br/>
      </w:r>
      <w:r w:rsidRPr="005E7F10">
        <w:t xml:space="preserve">COUNTIES; AND TO REPEAL </w:t>
      </w:r>
      <w:r w:rsidRPr="005E7F10">
        <w:rPr>
          <w:color w:val="000000" w:themeColor="text1"/>
          <w:szCs w:val="24"/>
          <w:u w:color="000000" w:themeColor="text1"/>
        </w:rPr>
        <w:t>SECTIONS 59-53-610, 59-53-620, AND 59-53-640.</w:t>
      </w:r>
    </w:p>
    <w:p w:rsidR="007B1C20" w:rsidRDefault="007B1C20" w:rsidP="007B1C20">
      <w:pPr>
        <w:pStyle w:val="CALENDARHISTORY"/>
      </w:pPr>
      <w:r>
        <w:t>(Read the first time--February 28, 2017)</w:t>
      </w:r>
    </w:p>
    <w:p w:rsidR="007B1C20" w:rsidRDefault="007B1C20" w:rsidP="007B1C20">
      <w:pPr>
        <w:pStyle w:val="CALENDARHISTORY"/>
      </w:pPr>
      <w:r>
        <w:t>(Reported by Committee on Education--March 22, 2017)</w:t>
      </w:r>
    </w:p>
    <w:p w:rsidR="007B1C20" w:rsidRDefault="007B1C20" w:rsidP="007B1C20">
      <w:pPr>
        <w:pStyle w:val="CALENDARHISTORY"/>
      </w:pPr>
      <w:r>
        <w:t>(Favorable)</w:t>
      </w:r>
    </w:p>
    <w:p w:rsidR="007B1C20" w:rsidRDefault="007B1C20" w:rsidP="007B1C20"/>
    <w:p w:rsidR="007B1C20" w:rsidRPr="009C679C" w:rsidRDefault="007B1C20" w:rsidP="007B1C20">
      <w:pPr>
        <w:pStyle w:val="BILLTITLE"/>
      </w:pPr>
      <w:r w:rsidRPr="009C679C">
        <w:t>S.</w:t>
      </w:r>
      <w:r w:rsidRPr="009C679C">
        <w:tab/>
        <w:t>531</w:t>
      </w:r>
      <w:r w:rsidRPr="009C679C">
        <w:fldChar w:fldCharType="begin"/>
      </w:r>
      <w:r w:rsidRPr="009C679C">
        <w:instrText xml:space="preserve"> XE "S. 531" \b </w:instrText>
      </w:r>
      <w:r w:rsidRPr="009C679C">
        <w:fldChar w:fldCharType="end"/>
      </w:r>
      <w:r w:rsidRPr="009C679C">
        <w:t xml:space="preserve">--Senator Young:  </w:t>
      </w:r>
      <w:r w:rsidRPr="009C679C">
        <w:rPr>
          <w:szCs w:val="30"/>
        </w:rPr>
        <w:t xml:space="preserve">A BILL </w:t>
      </w:r>
      <w:r w:rsidRPr="009C679C">
        <w:t>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7B1C20" w:rsidRDefault="007B1C20" w:rsidP="007B1C20">
      <w:pPr>
        <w:pStyle w:val="CALENDARHISTORY"/>
      </w:pPr>
      <w:r>
        <w:t>(Read the first time--March 9, 2017)</w:t>
      </w:r>
    </w:p>
    <w:p w:rsidR="007B1C20" w:rsidRDefault="007B1C20" w:rsidP="007B1C20">
      <w:pPr>
        <w:pStyle w:val="CALENDARHISTORY"/>
      </w:pPr>
      <w:r>
        <w:t>(Reported by Committee on Education--March 22, 2017)</w:t>
      </w:r>
    </w:p>
    <w:p w:rsidR="007B1C20" w:rsidRDefault="007B1C20" w:rsidP="007B1C20">
      <w:pPr>
        <w:pStyle w:val="CALENDARHISTORY"/>
      </w:pPr>
      <w:r>
        <w:t>(Favorable)</w:t>
      </w:r>
    </w:p>
    <w:p w:rsidR="007B1C20" w:rsidRPr="007B1C20" w:rsidRDefault="007B1C20" w:rsidP="007B1C20"/>
    <w:p w:rsidR="007B1C20" w:rsidRPr="001262F0" w:rsidRDefault="007B1C20" w:rsidP="007B1C20">
      <w:pPr>
        <w:pStyle w:val="BILLTITLE"/>
      </w:pPr>
      <w:r w:rsidRPr="001262F0">
        <w:t>H.</w:t>
      </w:r>
      <w:r w:rsidRPr="001262F0">
        <w:tab/>
        <w:t>3908</w:t>
      </w:r>
      <w:r w:rsidRPr="001262F0">
        <w:fldChar w:fldCharType="begin"/>
      </w:r>
      <w:r w:rsidRPr="001262F0">
        <w:instrText xml:space="preserve"> XE "H. 3908" \b </w:instrText>
      </w:r>
      <w:r w:rsidRPr="001262F0">
        <w:fldChar w:fldCharType="end"/>
      </w:r>
      <w:r w:rsidRPr="001262F0">
        <w:t xml:space="preserve">--Regulations and Administrative Procedures Committee:  </w:t>
      </w:r>
      <w:r w:rsidRPr="001262F0">
        <w:rPr>
          <w:szCs w:val="30"/>
        </w:rPr>
        <w:t xml:space="preserve">A JOINT RESOLUTION </w:t>
      </w:r>
      <w:r w:rsidRPr="001262F0">
        <w:t>TO APPROVE REGULATIONS OF THE OFFICE OF THE GOVERNOR, RELATING TO STATE EMERGENCY MANAGEMENT STANDARDS, DESIGNATED AS REGULATION DOCUMENT NUMBER 4703, PURSUANT TO THE PROVISIONS OF ARTICLE 1, CHAPTER 23, TITLE 1 OF THE 1976 CODE.</w:t>
      </w:r>
    </w:p>
    <w:p w:rsidR="007B1C20" w:rsidRDefault="007B1C20" w:rsidP="007B1C20">
      <w:pPr>
        <w:pStyle w:val="CALENDARHISTORY"/>
      </w:pPr>
      <w:r>
        <w:t>(Read the first time--March 9, 2017)</w:t>
      </w:r>
    </w:p>
    <w:p w:rsidR="007B1C20" w:rsidRDefault="007B1C20" w:rsidP="007B1C20">
      <w:pPr>
        <w:pStyle w:val="CALENDARHISTORY"/>
      </w:pPr>
      <w:r>
        <w:lastRenderedPageBreak/>
        <w:t>(Reported by General Committee--March 22, 2017)</w:t>
      </w:r>
    </w:p>
    <w:p w:rsidR="007B1C20" w:rsidRDefault="007B1C20" w:rsidP="007B1C20">
      <w:pPr>
        <w:pStyle w:val="CALENDARHISTORY"/>
      </w:pPr>
      <w:r>
        <w:t>(Favorable)</w:t>
      </w:r>
    </w:p>
    <w:p w:rsidR="007B1C20" w:rsidRDefault="007B1C20" w:rsidP="007B1C20"/>
    <w:p w:rsidR="007B1C20" w:rsidRPr="00DB72D4" w:rsidRDefault="007B1C20" w:rsidP="007B1C20">
      <w:pPr>
        <w:pStyle w:val="BILLTITLE"/>
        <w:rPr>
          <w:u w:color="000000" w:themeColor="text1"/>
        </w:rPr>
      </w:pPr>
      <w:r w:rsidRPr="00DB72D4">
        <w:t>H.</w:t>
      </w:r>
      <w:r w:rsidRPr="00DB72D4">
        <w:tab/>
        <w:t>3918</w:t>
      </w:r>
      <w:r w:rsidRPr="00DB72D4">
        <w:fldChar w:fldCharType="begin"/>
      </w:r>
      <w:r w:rsidRPr="00DB72D4">
        <w:instrText xml:space="preserve"> XE "H. 3918" \b </w:instrText>
      </w:r>
      <w:r w:rsidRPr="00DB72D4">
        <w:fldChar w:fldCharType="end"/>
      </w:r>
      <w:r w:rsidRPr="00DB72D4">
        <w:t xml:space="preserve">--Reps. Clemmons and Rutherford:  </w:t>
      </w:r>
      <w:r w:rsidRPr="00DB72D4">
        <w:rPr>
          <w:szCs w:val="30"/>
        </w:rPr>
        <w:t xml:space="preserve">A BILL </w:t>
      </w:r>
      <w:r w:rsidRPr="00DB72D4">
        <w:rPr>
          <w:u w:color="000000" w:themeColor="text1"/>
        </w:rPr>
        <w:t xml:space="preserve">TO AMEND THE CODE OF LAWS OF SOUTH CAROLINA, 1976, BY ADDING CHAPTER 32 TO TITLE 17 SO AS TO ENACT THE “ASSET FORFEITURE AND PRIVATE PROPERTY PROTECTION ACT”, TO DEFINE NECESSARY TERMS, TO ESTABLISH THAT CERTAIN PROPERTY IS SUBJECT TO FORFEITURE AFTER CRIMINAL CONVICTION, TO ALLOW THE STATE TO PETITION FOR SUBSTITUTE PROPERTY IN CERTAIN CIRCUMSTANCES, TO ESTABLISH WHEN A STATE ENTITY MAY TRANSFER A CRIMINAL INVESTIGATION TO THE FEDERAL GOVERNMENT, TO REQUIRE PROPERTY SUBJECT TO FORFEITURE TO BE IDENTIFIED IN AN INDICTMENT OR BY INFORMATION IN THE COURT AMONG OTHER THINGS, TO ESTABLISH WHEN PROPERTY MAY BE SEIZED OTHER THAN THROUGH A FORFEITURE ORDER, TO REQUIRE THE LAW ENFORCEMENT OFFICER WHO SEIZES PROPERTY TO GIVE AN ITEMIZED RECEIPT OF THE PROPERTY SEIZED, TO GRANT PROVISIONAL TITLE TO THE STATE AT THE TIME OF SEIZURE AND TO DEFINE WHAT RECORDS MUST BE KEPT, TO ALLOW FOR THE OWNER OF SEIZED PROPERTY TO POST BOND OR GIVE SUBSTITUTE PROPERTY IN CERTAIN CIRCUMSTANCES, TO PROVIDE THAT A PERSON WITH AN INTEREST IN SEIZED PROPERTY MAY PETITION THE ATTORNEY GENERAL TO REMIT OR MITIGATE PROPERTY IN CERTAIN CIRCUMSTANCES, TO PROVIDE THAT A DEFENDANT MAY MOVE TO SEPARATE THE TRIAL OF THE ALLEGED CRIME AND FORFEITURE AND DESIGNATE CERTAIN PROCEDURES AND RULES FOR THE TRIALS, TO ALLOW A PROPERTY OWNER TO APPEAL A FORFEITURE ON THE GROUNDS THAT IT IS UNCONSTITUTIONALLY EXCESSIVE, TO ESTABLISH THAT A BONA FIDE SECURITY INTEREST IS NOT SUBJECT TO FORFEITURE EXCEPT IN CERTAIN CIRCUMSTANCES, TO REQUIRE THE STATE TO MAKE REASONABLE EFFORTS TO NOTIFY INNOCENT THIRD PARTIES WHO MAY HAVE AN INTEREST IN </w:t>
      </w:r>
      <w:r w:rsidRPr="00DB72D4">
        <w:rPr>
          <w:u w:color="000000" w:themeColor="text1"/>
        </w:rPr>
        <w:lastRenderedPageBreak/>
        <w:t>FORFEITED PROPERTY AMONG OTHER THINGS, TO PROHIBIT THE FORFEITURE OF PROPERTY OF AN INNOCENT PARTIAL OR JOINT OWNER AND TO ESTABLISH STANDARDS THAT THE STATE MUST OVERCOME TO ALLOW THE PROPERTY TO BE FORFEITED, TO REQUIRE THE STATE TO RETURN SEIZED PROPERTY TO THE OWNER WITHIN THREE BUSINESS DAYS UNDER CERTAIN CIRCUMSTANCES, TO ESTABLISH HOW FORFEITED PROPERTY IS TO BE DISBURSED, AND TO REQUIRE ALL STATE LAW ENFORCEMENT AGENCIES TO SUBMIT ANNUAL SEIZURE AND FORFEITURE REPORTS TO THE OFFICE OF THE ATTORNEY GENERAL AND TO INSTRUCT THE DEPARTMENT TO DEVELOP FORMS AND PROCESSES FOR THE LAW ENFORCEMENT AGENCIES.</w:t>
      </w:r>
    </w:p>
    <w:p w:rsidR="007B1C20" w:rsidRDefault="007B1C20" w:rsidP="007B1C20">
      <w:pPr>
        <w:pStyle w:val="CALENDARHISTORY"/>
      </w:pPr>
      <w:r>
        <w:t>(Read the first time--March 7, 2017)</w:t>
      </w:r>
    </w:p>
    <w:p w:rsidR="007B1C20" w:rsidRDefault="007B1C20" w:rsidP="007B1C20">
      <w:pPr>
        <w:pStyle w:val="CALENDARHISTORY"/>
      </w:pPr>
      <w:r>
        <w:t>(Reported by General Committee--March 22, 2017)</w:t>
      </w:r>
    </w:p>
    <w:p w:rsidR="007B1C20" w:rsidRDefault="007B1C20" w:rsidP="007B1C20">
      <w:pPr>
        <w:pStyle w:val="CALENDARHISTORY"/>
      </w:pPr>
      <w:r>
        <w:t>(Favorable)</w:t>
      </w:r>
    </w:p>
    <w:p w:rsidR="007B1C20" w:rsidRDefault="007B1C20" w:rsidP="007B1C20"/>
    <w:p w:rsidR="007B1C20" w:rsidRDefault="007B1C20" w:rsidP="007B1C20">
      <w:r>
        <w:t>**Indicates Subject to Rule 39</w:t>
      </w:r>
    </w:p>
    <w:p w:rsidR="007B1C20" w:rsidRDefault="007B1C20" w:rsidP="007B1C20"/>
    <w:p w:rsidR="00DA4873" w:rsidRPr="00D62CC8" w:rsidRDefault="00DA4873" w:rsidP="00DA4873">
      <w:pPr>
        <w:pStyle w:val="BILLTITLE"/>
      </w:pPr>
      <w:r>
        <w:t>**</w:t>
      </w:r>
      <w:r w:rsidRPr="00D62CC8">
        <w:t>S.</w:t>
      </w:r>
      <w:r w:rsidRPr="00D62CC8">
        <w:tab/>
      </w:r>
      <w:r>
        <w:tab/>
      </w:r>
      <w:r w:rsidRPr="00D62CC8">
        <w:t>462</w:t>
      </w:r>
      <w:r w:rsidRPr="00D62CC8">
        <w:fldChar w:fldCharType="begin"/>
      </w:r>
      <w:r w:rsidRPr="00D62CC8">
        <w:instrText xml:space="preserve"> XE "S. 462" \b </w:instrText>
      </w:r>
      <w:r w:rsidRPr="00D62CC8">
        <w:fldChar w:fldCharType="end"/>
      </w:r>
      <w:r w:rsidRPr="00D62CC8">
        <w:t xml:space="preserve">--Senator Hembree:  </w:t>
      </w:r>
      <w:r w:rsidRPr="00D62CC8">
        <w:rPr>
          <w:szCs w:val="30"/>
        </w:rPr>
        <w:t xml:space="preserve">A BILL </w:t>
      </w:r>
      <w:r w:rsidRPr="00D62CC8">
        <w:t>TO AMEND SECTION 59</w:t>
      </w:r>
      <w:r w:rsidRPr="00D62CC8">
        <w:noBreakHyphen/>
        <w:t>39</w:t>
      </w:r>
      <w:r w:rsidRPr="00D62CC8">
        <w:noBreakHyphen/>
        <w:t>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w:t>
      </w:r>
      <w:r w:rsidRPr="00D62CC8">
        <w:noBreakHyphen/>
        <w:t xml:space="preserv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w:t>
      </w:r>
      <w:r w:rsidRPr="00D62CC8">
        <w:lastRenderedPageBreak/>
        <w:t>THE PROVISIONS OF THIS ACT APPLICABLE BEGINNING WITH STUDENTS ENTERING THE NINTH GRADE FOR THE 2018</w:t>
      </w:r>
      <w:r w:rsidRPr="00D62CC8">
        <w:noBreakHyphen/>
        <w:t>2019 SCHOOL YEAR.</w:t>
      </w:r>
    </w:p>
    <w:p w:rsidR="00DA4873" w:rsidRDefault="00DA4873" w:rsidP="00DA4873">
      <w:pPr>
        <w:pStyle w:val="CALENDARHISTORY"/>
      </w:pPr>
      <w:r>
        <w:t>(Read the first time--February 23, 2017)</w:t>
      </w:r>
    </w:p>
    <w:p w:rsidR="00DA4873" w:rsidRDefault="00DA4873" w:rsidP="00DA4873">
      <w:pPr>
        <w:pStyle w:val="CALENDARHISTORY"/>
      </w:pPr>
      <w:r>
        <w:t>(Reported by Committee on Education--March 23, 2017)</w:t>
      </w:r>
    </w:p>
    <w:p w:rsidR="00DA4873" w:rsidRDefault="00DA4873" w:rsidP="00DA4873">
      <w:pPr>
        <w:pStyle w:val="CALENDARHISTORY"/>
      </w:pPr>
      <w:r>
        <w:t>(Favorable with amendments)</w:t>
      </w:r>
    </w:p>
    <w:p w:rsidR="00DA4873" w:rsidRDefault="00DA4873" w:rsidP="007B1C20"/>
    <w:p w:rsidR="00DA4873" w:rsidRPr="000E3298" w:rsidRDefault="00DA4873" w:rsidP="00DA4873">
      <w:pPr>
        <w:pStyle w:val="BILLTITLE"/>
      </w:pPr>
      <w:r>
        <w:t>**</w:t>
      </w:r>
      <w:r w:rsidRPr="000E3298">
        <w:t>S.</w:t>
      </w:r>
      <w:r w:rsidRPr="000E3298">
        <w:tab/>
      </w:r>
      <w:r>
        <w:tab/>
      </w:r>
      <w:r w:rsidRPr="000E3298">
        <w:t>570</w:t>
      </w:r>
      <w:r w:rsidRPr="000E3298">
        <w:fldChar w:fldCharType="begin"/>
      </w:r>
      <w:r w:rsidRPr="000E3298">
        <w:instrText xml:space="preserve"> XE "S. 570" \b </w:instrText>
      </w:r>
      <w:r w:rsidRPr="000E3298">
        <w:fldChar w:fldCharType="end"/>
      </w:r>
      <w:r w:rsidRPr="000E3298">
        <w:t xml:space="preserve">--Senator Massey:  </w:t>
      </w:r>
      <w:r w:rsidRPr="000E3298">
        <w:rPr>
          <w:szCs w:val="30"/>
        </w:rPr>
        <w:t xml:space="preserve">A BILL </w:t>
      </w:r>
      <w:r w:rsidRPr="000E3298">
        <w:t xml:space="preserve">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w:t>
      </w:r>
      <w:r w:rsidRPr="000E3298">
        <w:lastRenderedPageBreak/>
        <w:t>PROVIDE THAT ANY PERSON VIOLATING CHAPTER 49, TITLE 46 IS GUILTY OF A MISDEMEANOR</w:t>
      </w:r>
      <w:bookmarkStart w:id="1" w:name="titleend"/>
      <w:bookmarkEnd w:id="1"/>
      <w:r w:rsidRPr="000E3298">
        <w:t>.</w:t>
      </w:r>
    </w:p>
    <w:p w:rsidR="00DA4873" w:rsidRDefault="00DA4873" w:rsidP="00DA4873">
      <w:pPr>
        <w:pStyle w:val="CALENDARHISTORY"/>
      </w:pPr>
      <w:r>
        <w:t>(Read the first time--March 21, 2017)</w:t>
      </w:r>
    </w:p>
    <w:p w:rsidR="00DA4873" w:rsidRDefault="00DA4873" w:rsidP="00DA4873">
      <w:pPr>
        <w:pStyle w:val="CALENDARHISTORY"/>
      </w:pPr>
      <w:r>
        <w:t>(Reported by Committee on Agriculture and Natural Resources--March 23, 2017)</w:t>
      </w:r>
    </w:p>
    <w:p w:rsidR="00DA4873" w:rsidRDefault="00DA4873" w:rsidP="00DA4873">
      <w:pPr>
        <w:pStyle w:val="CALENDARHISTORY"/>
      </w:pPr>
      <w:r>
        <w:t>(Favorable with amendments)</w:t>
      </w:r>
    </w:p>
    <w:p w:rsidR="00DA4873" w:rsidRDefault="00DA4873" w:rsidP="007B1C20"/>
    <w:p w:rsidR="00DA4873" w:rsidRPr="00B7386E" w:rsidRDefault="00DA4873" w:rsidP="00DA4873">
      <w:pPr>
        <w:pStyle w:val="BILLTITLE"/>
        <w:rPr>
          <w:color w:val="000000" w:themeColor="text1"/>
          <w:u w:color="000000" w:themeColor="text1"/>
        </w:rPr>
      </w:pPr>
      <w:r>
        <w:t>**</w:t>
      </w:r>
      <w:r w:rsidRPr="00B7386E">
        <w:t>H.</w:t>
      </w:r>
      <w:r w:rsidRPr="00B7386E">
        <w:tab/>
        <w:t>3793</w:t>
      </w:r>
      <w:r w:rsidRPr="00B7386E">
        <w:fldChar w:fldCharType="begin"/>
      </w:r>
      <w:r w:rsidRPr="00B7386E">
        <w:instrText xml:space="preserve"> XE "H. 3793" \b </w:instrText>
      </w:r>
      <w:r w:rsidRPr="00B7386E">
        <w:fldChar w:fldCharType="end"/>
      </w:r>
      <w:r w:rsidRPr="00B7386E">
        <w:t xml:space="preserve">--Reps. Crawford, Clemmons, Jordan, Johnson, Fry, Hardee, Bennett, Anderson, Alexander, Atkinson, Kirby, Crosby, Arrington, Sottile, McCoy, Daning, Duckworth, Hayes, Lowe, S. Rivers, Stavrinakis, Knight, Ryhal, Hewitt, Davis, Yow and Whipper:  </w:t>
      </w:r>
      <w:r w:rsidRPr="00B7386E">
        <w:rPr>
          <w:szCs w:val="30"/>
        </w:rPr>
        <w:t xml:space="preserve">A BILL </w:t>
      </w:r>
      <w:r w:rsidRPr="00B7386E">
        <w:rPr>
          <w:color w:val="000000" w:themeColor="text1"/>
          <w:u w:color="000000" w:themeColor="text1"/>
        </w:rPr>
        <w:t>TO AMEND SECTION 59</w:t>
      </w:r>
      <w:r w:rsidRPr="00B7386E">
        <w:rPr>
          <w:color w:val="000000" w:themeColor="text1"/>
          <w:u w:color="000000" w:themeColor="text1"/>
        </w:rPr>
        <w:noBreakHyphen/>
        <w:t>103</w:t>
      </w:r>
      <w:r w:rsidRPr="00B7386E">
        <w:rPr>
          <w:color w:val="000000" w:themeColor="text1"/>
          <w:u w:color="000000" w:themeColor="text1"/>
        </w:rPr>
        <w:noBreakHyphen/>
        <w:t>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DA4873" w:rsidRDefault="00DA4873" w:rsidP="00DA4873">
      <w:pPr>
        <w:pStyle w:val="CALENDARHISTORY"/>
      </w:pPr>
      <w:r>
        <w:t>(Read the first time--March 9, 2017)</w:t>
      </w:r>
    </w:p>
    <w:p w:rsidR="00DA4873" w:rsidRDefault="00DA4873" w:rsidP="00DA4873">
      <w:pPr>
        <w:pStyle w:val="CALENDARHISTORY"/>
      </w:pPr>
      <w:r>
        <w:t>(Reported by Committee on Education--March 23, 2017)</w:t>
      </w:r>
    </w:p>
    <w:p w:rsidR="00DA4873" w:rsidRDefault="008E52E4" w:rsidP="008E52E4">
      <w:pPr>
        <w:pStyle w:val="CALENDARHISTORY"/>
      </w:pPr>
      <w:r>
        <w:t>(Favorable with amendments)</w:t>
      </w:r>
    </w:p>
    <w:p w:rsidR="008E52E4" w:rsidRDefault="008E52E4" w:rsidP="007B1C20"/>
    <w:p w:rsidR="008E52E4" w:rsidRPr="0099466F" w:rsidRDefault="008E52E4" w:rsidP="007B1C20"/>
    <w:p w:rsidR="007B1C20" w:rsidRPr="00884C68" w:rsidRDefault="007B1C20" w:rsidP="007B1C20">
      <w:pPr>
        <w:pStyle w:val="CALENDARHEADING"/>
        <w:keepNext/>
        <w:keepLines/>
      </w:pPr>
      <w:r>
        <w:t>STATEWIDE SECOND READING BILLS</w:t>
      </w:r>
    </w:p>
    <w:p w:rsidR="007B1C20" w:rsidRDefault="007B1C20" w:rsidP="007B1C20">
      <w:pPr>
        <w:keepNext/>
        <w:keepLines/>
        <w:tabs>
          <w:tab w:val="left" w:pos="432"/>
          <w:tab w:val="left" w:pos="864"/>
        </w:tabs>
        <w:jc w:val="center"/>
      </w:pPr>
    </w:p>
    <w:p w:rsidR="007B1C20" w:rsidRDefault="007B1C20" w:rsidP="007B1C20">
      <w:pPr>
        <w:keepNext/>
        <w:keepLines/>
        <w:tabs>
          <w:tab w:val="left" w:pos="432"/>
          <w:tab w:val="left" w:pos="864"/>
        </w:tabs>
      </w:pPr>
    </w:p>
    <w:p w:rsidR="007B1C20" w:rsidRPr="00DA6C98" w:rsidRDefault="007B1C20" w:rsidP="007B1C20">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sidR="00FE0DF0">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THE DATE OF THE RATIFICATION OF THIS </w:t>
      </w:r>
      <w:r w:rsidRPr="00DA6C98">
        <w:rPr>
          <w:u w:color="000000" w:themeColor="text1"/>
        </w:rPr>
        <w:lastRenderedPageBreak/>
        <w:t xml:space="preserve">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7B1C20" w:rsidRDefault="007B1C20" w:rsidP="007B1C20">
      <w:pPr>
        <w:pStyle w:val="CALENDARHISTORY"/>
      </w:pPr>
      <w:r>
        <w:t>(Read the first time--January 10, 2017)</w:t>
      </w:r>
    </w:p>
    <w:p w:rsidR="007B1C20" w:rsidRDefault="007B1C20" w:rsidP="007B1C20">
      <w:pPr>
        <w:pStyle w:val="CALENDARHISTORY"/>
      </w:pPr>
      <w:r>
        <w:t>(Reported by Committee on Judiciary--January 24, 2017)</w:t>
      </w:r>
    </w:p>
    <w:p w:rsidR="007B1C20" w:rsidRDefault="007B1C20" w:rsidP="007B1C20">
      <w:pPr>
        <w:pStyle w:val="CALENDARHISTORY"/>
      </w:pPr>
      <w:r>
        <w:t>(Favorable)</w:t>
      </w:r>
    </w:p>
    <w:p w:rsidR="007B1C20" w:rsidRPr="00464CCE" w:rsidRDefault="007B1C20" w:rsidP="007B1C20">
      <w:pPr>
        <w:pStyle w:val="CALENDARHISTORY"/>
        <w:rPr>
          <w:u w:val="single"/>
        </w:rPr>
      </w:pPr>
      <w:r>
        <w:rPr>
          <w:u w:val="single"/>
        </w:rPr>
        <w:t>(Contested by Senator Johnson)</w:t>
      </w:r>
    </w:p>
    <w:p w:rsidR="007B1C20" w:rsidRPr="00D161B2" w:rsidRDefault="007B1C20" w:rsidP="007B1C20"/>
    <w:p w:rsidR="007B1C20" w:rsidRPr="008C05AC" w:rsidRDefault="007B1C20" w:rsidP="007B1C20">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7B1C20" w:rsidRDefault="007B1C20" w:rsidP="007B1C20">
      <w:pPr>
        <w:pStyle w:val="CALENDARHISTORY"/>
      </w:pPr>
      <w:r>
        <w:t>(Read the first time--January 10, 2017)</w:t>
      </w:r>
    </w:p>
    <w:p w:rsidR="007B1C20" w:rsidRDefault="007B1C20" w:rsidP="007B1C20">
      <w:pPr>
        <w:pStyle w:val="CALENDARHISTORY"/>
      </w:pPr>
      <w:r>
        <w:t>(Reported by Committee on Judiciary--January 25, 2017)</w:t>
      </w:r>
    </w:p>
    <w:p w:rsidR="007B1C20" w:rsidRDefault="007B1C20" w:rsidP="007B1C20">
      <w:pPr>
        <w:pStyle w:val="CALENDARHISTORY"/>
      </w:pPr>
      <w:r>
        <w:t>(Favorable with amendments)</w:t>
      </w:r>
    </w:p>
    <w:p w:rsidR="007B1C20" w:rsidRPr="001367A2" w:rsidRDefault="007B1C20" w:rsidP="007B1C20">
      <w:pPr>
        <w:pStyle w:val="CALENDARHISTORY"/>
      </w:pPr>
      <w:r>
        <w:t xml:space="preserve">(Committee Amendment Tabled--February 23, 2017) </w:t>
      </w:r>
    </w:p>
    <w:p w:rsidR="007B1C20" w:rsidRDefault="007B1C20" w:rsidP="007B1C20">
      <w:pPr>
        <w:pStyle w:val="CALENDARHISTORY"/>
      </w:pPr>
      <w:r>
        <w:t>(Amended--February 23, 2017)</w:t>
      </w:r>
    </w:p>
    <w:p w:rsidR="007B1C20" w:rsidRDefault="007B1C20" w:rsidP="007B1C20">
      <w:pPr>
        <w:ind w:left="864"/>
      </w:pPr>
      <w:r>
        <w:t>(Amendment proposed--March 7, 2017)</w:t>
      </w:r>
    </w:p>
    <w:p w:rsidR="007B1C20" w:rsidRPr="006F7093" w:rsidRDefault="007B1C20" w:rsidP="007B1C20">
      <w:pPr>
        <w:pStyle w:val="CALENDARHISTORY"/>
      </w:pPr>
      <w:r>
        <w:t>(Document No. AMEND\JUD0245.006)</w:t>
      </w:r>
    </w:p>
    <w:p w:rsidR="007B1C20" w:rsidRPr="00F04FF2" w:rsidRDefault="007B1C20" w:rsidP="007B1C20">
      <w:pPr>
        <w:pStyle w:val="CALENDARHISTORY"/>
        <w:rPr>
          <w:u w:val="single"/>
        </w:rPr>
      </w:pPr>
      <w:r>
        <w:rPr>
          <w:u w:val="single"/>
        </w:rPr>
        <w:t>(Contested by Senator Malloy)</w:t>
      </w:r>
    </w:p>
    <w:p w:rsidR="007B1C20" w:rsidRPr="001137A9" w:rsidRDefault="007B1C20" w:rsidP="007B1C20"/>
    <w:p w:rsidR="007B1C20" w:rsidRPr="0028565F" w:rsidRDefault="007B1C20" w:rsidP="007B1C20">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FE0DF0">
        <w:t xml:space="preserve"> </w:t>
      </w:r>
      <w:r w:rsidRPr="0028565F">
        <w:t>FOR ITS MEMBERSHIP, POWERS, DUTIES, AND AUTHORITY.</w:t>
      </w:r>
    </w:p>
    <w:p w:rsidR="007B1C20" w:rsidRDefault="007B1C20" w:rsidP="007B1C20">
      <w:pPr>
        <w:pStyle w:val="CALENDARHISTORY"/>
      </w:pPr>
      <w:r>
        <w:t>(Read the first time--January 10, 2017)</w:t>
      </w:r>
    </w:p>
    <w:p w:rsidR="007B1C20" w:rsidRDefault="007B1C20" w:rsidP="007B1C20">
      <w:pPr>
        <w:pStyle w:val="CALENDARHISTORY"/>
      </w:pPr>
      <w:r>
        <w:t>(Reported by Committee on Judiciary--February 22, 2017)</w:t>
      </w:r>
    </w:p>
    <w:p w:rsidR="007B1C20" w:rsidRDefault="007B1C20" w:rsidP="007B1C20">
      <w:pPr>
        <w:pStyle w:val="CALENDARHISTORY"/>
      </w:pPr>
      <w:r>
        <w:t>(Favorable with amendments)</w:t>
      </w:r>
    </w:p>
    <w:p w:rsidR="007B1C20" w:rsidRPr="00F04FF2" w:rsidRDefault="007B1C20" w:rsidP="007B1C20">
      <w:pPr>
        <w:pStyle w:val="CALENDARHISTORY"/>
        <w:rPr>
          <w:u w:val="single"/>
        </w:rPr>
      </w:pPr>
      <w:r>
        <w:rPr>
          <w:u w:val="single"/>
        </w:rPr>
        <w:t>(Contested by Senator Hembree)</w:t>
      </w:r>
    </w:p>
    <w:p w:rsidR="007B1C20" w:rsidRPr="00662E52" w:rsidRDefault="007B1C20" w:rsidP="007B1C20"/>
    <w:p w:rsidR="007B1C20" w:rsidRPr="007A475A" w:rsidRDefault="007B1C20" w:rsidP="00BA58A7">
      <w:pPr>
        <w:pStyle w:val="BILLTITLE"/>
        <w:keepNext/>
        <w:keepLines/>
      </w:pPr>
      <w:r w:rsidRPr="007A475A">
        <w:lastRenderedPageBreak/>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t xml:space="preserve"> </w:t>
      </w:r>
      <w:r w:rsidRPr="007A475A">
        <w:t>SECTION 56-5-2770 AND TO PROVIDE A METHOD TO APPEAL THE CITATION.</w:t>
      </w:r>
    </w:p>
    <w:p w:rsidR="007B1C20" w:rsidRDefault="007B1C20" w:rsidP="00BA58A7">
      <w:pPr>
        <w:pStyle w:val="CALENDARHISTORY"/>
        <w:keepNext/>
        <w:keepLines/>
      </w:pPr>
      <w:r>
        <w:t>(Read the first time--January 10, 2017)</w:t>
      </w:r>
    </w:p>
    <w:p w:rsidR="007B1C20" w:rsidRDefault="007B1C20" w:rsidP="00BA58A7">
      <w:pPr>
        <w:pStyle w:val="CALENDARHISTORY"/>
        <w:keepNext/>
        <w:keepLines/>
      </w:pPr>
      <w:r>
        <w:t>(Reported by Committee on Transportation--March 02, 2017)</w:t>
      </w:r>
    </w:p>
    <w:p w:rsidR="007B1C20" w:rsidRDefault="007B1C20" w:rsidP="00BA58A7">
      <w:pPr>
        <w:pStyle w:val="CALENDARHISTORY"/>
        <w:keepNext/>
        <w:keepLines/>
      </w:pPr>
      <w:r>
        <w:t>(Favorable with amendments)</w:t>
      </w:r>
    </w:p>
    <w:p w:rsidR="007B1C20" w:rsidRDefault="007B1C20" w:rsidP="00BA58A7">
      <w:pPr>
        <w:pStyle w:val="CALENDARHISTORY"/>
        <w:keepNext/>
        <w:keepLines/>
      </w:pPr>
      <w:r>
        <w:t>(Committee Amendment Adopted--March 08, 2017)</w:t>
      </w:r>
    </w:p>
    <w:p w:rsidR="007B1C20" w:rsidRDefault="007B1C20" w:rsidP="00BA58A7">
      <w:pPr>
        <w:pStyle w:val="CALENDARHISTORY"/>
        <w:keepNext/>
        <w:keepLines/>
      </w:pPr>
      <w:r>
        <w:t>(Amended--March 09, 2017)</w:t>
      </w:r>
    </w:p>
    <w:p w:rsidR="007B1C20" w:rsidRPr="00E260AF" w:rsidRDefault="007B1C20" w:rsidP="007B1C20"/>
    <w:p w:rsidR="007B1C20" w:rsidRDefault="007B1C20" w:rsidP="007B1C20">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t>ADVISORY COMMITTEE, SO AS TO PROVIDE ADDITIONAL DUTIES.</w:t>
      </w:r>
    </w:p>
    <w:p w:rsidR="007B1C20" w:rsidRDefault="007B1C20" w:rsidP="007B1C20">
      <w:pPr>
        <w:pStyle w:val="CALENDARHISTORY"/>
      </w:pPr>
      <w:r>
        <w:t>(Read the first time--January 10, 2017)</w:t>
      </w:r>
    </w:p>
    <w:p w:rsidR="007B1C20" w:rsidRDefault="007B1C20" w:rsidP="007B1C20">
      <w:pPr>
        <w:pStyle w:val="CALENDARHISTORY"/>
      </w:pPr>
      <w:r>
        <w:t>(Reported by Committee on Judiciary--March 08, 2017)</w:t>
      </w:r>
    </w:p>
    <w:p w:rsidR="007B1C20" w:rsidRDefault="007B1C20" w:rsidP="007B1C20">
      <w:pPr>
        <w:pStyle w:val="CALENDARHISTORY"/>
      </w:pPr>
      <w:r>
        <w:t>(Favorable with amendments)</w:t>
      </w:r>
    </w:p>
    <w:p w:rsidR="007B1C20" w:rsidRDefault="007B1C20" w:rsidP="007B1C20">
      <w:pPr>
        <w:pStyle w:val="CALENDARHISTORY"/>
      </w:pPr>
      <w:r>
        <w:t>(Committee Amendment Adopted--March 16, 2017)</w:t>
      </w:r>
    </w:p>
    <w:p w:rsidR="007B1C20" w:rsidRPr="00F04FF2" w:rsidRDefault="007B1C20" w:rsidP="007B1C20">
      <w:pPr>
        <w:pStyle w:val="CALENDARHISTORY"/>
        <w:rPr>
          <w:u w:val="single"/>
        </w:rPr>
      </w:pPr>
      <w:r>
        <w:rPr>
          <w:u w:val="single"/>
        </w:rPr>
        <w:t>(Contested by Senator Malloy)</w:t>
      </w:r>
    </w:p>
    <w:p w:rsidR="007B1C20" w:rsidRDefault="007B1C20" w:rsidP="007B1C20"/>
    <w:p w:rsidR="007B1C20" w:rsidRPr="007860E9" w:rsidRDefault="007B1C20" w:rsidP="007B1C20">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7B1C20" w:rsidRDefault="007B1C20" w:rsidP="007B1C20">
      <w:pPr>
        <w:pStyle w:val="CALENDARHISTORY"/>
      </w:pPr>
      <w:r>
        <w:t>(Read the first time--January 31, 2017)</w:t>
      </w:r>
    </w:p>
    <w:p w:rsidR="007B1C20" w:rsidRDefault="007B1C20" w:rsidP="007B1C20">
      <w:pPr>
        <w:pStyle w:val="CALENDARHISTORY"/>
      </w:pPr>
      <w:r>
        <w:t>(Reported by Committee on Labor, Commerce and Industry--March 09, 2017)</w:t>
      </w:r>
    </w:p>
    <w:p w:rsidR="007B1C20" w:rsidRDefault="007B1C20" w:rsidP="007B1C20">
      <w:pPr>
        <w:pStyle w:val="CALENDARHISTORY"/>
      </w:pPr>
      <w:r>
        <w:t>(Favorable with amendments)</w:t>
      </w:r>
    </w:p>
    <w:p w:rsidR="007B1C20" w:rsidRPr="00F04FF2" w:rsidRDefault="007B1C20" w:rsidP="007B1C20">
      <w:pPr>
        <w:pStyle w:val="CALENDARHISTORY"/>
        <w:rPr>
          <w:u w:val="single"/>
        </w:rPr>
      </w:pPr>
      <w:r>
        <w:rPr>
          <w:u w:val="single"/>
        </w:rPr>
        <w:t>(Contested by Senator M.B. Matthews)</w:t>
      </w:r>
    </w:p>
    <w:p w:rsidR="007B1C20" w:rsidRDefault="007B1C20" w:rsidP="007B1C20">
      <w:pPr>
        <w:tabs>
          <w:tab w:val="left" w:pos="432"/>
          <w:tab w:val="left" w:pos="864"/>
        </w:tabs>
      </w:pPr>
    </w:p>
    <w:p w:rsidR="007B1C20" w:rsidRPr="00433032" w:rsidRDefault="007B1C20" w:rsidP="00FE0DF0">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 xml:space="preserve">645 SO AS TO IMPOSE A ROAD USE FEE ON CERTAIN MOTOR </w:t>
      </w:r>
      <w:r w:rsidRPr="00433032">
        <w:rPr>
          <w:color w:val="000000" w:themeColor="text1"/>
          <w:u w:color="000000" w:themeColor="text1"/>
        </w:rPr>
        <w:lastRenderedPageBreak/>
        <w:t>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7B1C20" w:rsidRDefault="007B1C20" w:rsidP="00FE0DF0">
      <w:pPr>
        <w:pStyle w:val="CALENDARHISTORY"/>
      </w:pPr>
      <w:r>
        <w:t>(Read the first time--March 2, 2017)</w:t>
      </w:r>
    </w:p>
    <w:p w:rsidR="007B1C20" w:rsidRDefault="007B1C20" w:rsidP="00FE0DF0">
      <w:pPr>
        <w:pStyle w:val="CALENDARHISTORY"/>
      </w:pPr>
      <w:r>
        <w:t>(Reported by Committee on Finance--March 15, 2017)</w:t>
      </w:r>
    </w:p>
    <w:p w:rsidR="007B1C20" w:rsidRDefault="007B1C20" w:rsidP="00FE0DF0">
      <w:pPr>
        <w:pStyle w:val="CALENDARHISTORY"/>
      </w:pPr>
      <w:r>
        <w:t>(Favorable with amendments)</w:t>
      </w:r>
    </w:p>
    <w:p w:rsidR="007B1C20" w:rsidRPr="00F04FF2" w:rsidRDefault="007B1C20" w:rsidP="00FE0DF0">
      <w:pPr>
        <w:pStyle w:val="CALENDARHISTORY"/>
        <w:rPr>
          <w:u w:val="single"/>
        </w:rPr>
      </w:pPr>
      <w:r>
        <w:rPr>
          <w:u w:val="single"/>
        </w:rPr>
        <w:t>(Contested by Senators Martin, Davis, Corbin, Climer, Senn, Rice, Timmons, Hembree, Peeler and Verdin)</w:t>
      </w:r>
    </w:p>
    <w:p w:rsidR="007B1C20" w:rsidRDefault="007B1C20" w:rsidP="007B1C20">
      <w:pPr>
        <w:tabs>
          <w:tab w:val="left" w:pos="432"/>
          <w:tab w:val="left" w:pos="864"/>
        </w:tabs>
        <w:jc w:val="center"/>
        <w:rPr>
          <w:b/>
        </w:rPr>
      </w:pPr>
    </w:p>
    <w:p w:rsidR="008E77D4" w:rsidRPr="00E97ADF" w:rsidRDefault="008E77D4" w:rsidP="008E77D4">
      <w:pPr>
        <w:pStyle w:val="BILLTITLE"/>
      </w:pPr>
      <w:r w:rsidRPr="00E97ADF">
        <w:t>S.</w:t>
      </w:r>
      <w:r w:rsidRPr="00E97ADF">
        <w:tab/>
        <w:t>488</w:t>
      </w:r>
      <w:r w:rsidRPr="00E97ADF">
        <w:fldChar w:fldCharType="begin"/>
      </w:r>
      <w:r w:rsidRPr="00E97ADF">
        <w:instrText xml:space="preserve"> XE "S. 488" \b </w:instrText>
      </w:r>
      <w:r w:rsidRPr="00E97ADF">
        <w:fldChar w:fldCharType="end"/>
      </w:r>
      <w:r w:rsidRPr="00E97ADF">
        <w:t xml:space="preserve">--Senators Grooms, Johnson, Campbell, Climer, Campsen, Peeler and Reese:  </w:t>
      </w:r>
      <w:r w:rsidRPr="00E97ADF">
        <w:rPr>
          <w:szCs w:val="30"/>
        </w:rPr>
        <w:t xml:space="preserve">A BILL </w:t>
      </w:r>
      <w:r w:rsidRPr="00E97ADF">
        <w:t xml:space="preserve">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w:t>
      </w:r>
      <w:r w:rsidRPr="00E97ADF">
        <w:lastRenderedPageBreak/>
        <w:t>TWENTY</w:t>
      </w:r>
      <w:r>
        <w:t xml:space="preserve"> </w:t>
      </w:r>
      <w:r w:rsidRPr="00E97ADF">
        <w:t>VEHICLES SOLD DURING THE PRECEDING YEAR AND TWO ADDITIONAL PLATES FOR EACH FIFTEEN</w:t>
      </w:r>
      <w:r>
        <w:t xml:space="preserve"> </w:t>
      </w:r>
      <w:r w:rsidRPr="00E97ADF">
        <w:t>VEHICLES SOLD BEYOND THE INITIAL TWENTY DURING THE PRECEDING YEAR.</w:t>
      </w:r>
    </w:p>
    <w:p w:rsidR="008E77D4" w:rsidRDefault="008E77D4" w:rsidP="008E77D4">
      <w:pPr>
        <w:pStyle w:val="CALENDARHISTORY"/>
      </w:pPr>
      <w:r>
        <w:t>(Read the first time--February 28, 2017)</w:t>
      </w:r>
    </w:p>
    <w:p w:rsidR="008E77D4" w:rsidRDefault="008E77D4" w:rsidP="008E77D4">
      <w:pPr>
        <w:pStyle w:val="CALENDARHISTORY"/>
      </w:pPr>
      <w:r>
        <w:t>(Reported by Committee on Transportation--March 21, 2017)</w:t>
      </w:r>
    </w:p>
    <w:p w:rsidR="008E77D4" w:rsidRDefault="008E77D4" w:rsidP="008E77D4">
      <w:pPr>
        <w:pStyle w:val="CALENDARHISTORY"/>
      </w:pPr>
      <w:r>
        <w:t>(Favorable with amendments)</w:t>
      </w:r>
    </w:p>
    <w:p w:rsidR="008E77D4" w:rsidRPr="008E77D4" w:rsidRDefault="008E77D4" w:rsidP="008E77D4">
      <w:pPr>
        <w:pStyle w:val="CALENDARHISTORY"/>
      </w:pPr>
      <w:r>
        <w:rPr>
          <w:u w:val="single"/>
        </w:rPr>
        <w:t>(Contested by Senator Fanning)</w:t>
      </w:r>
    </w:p>
    <w:p w:rsidR="007B1C20" w:rsidRDefault="007B1C20" w:rsidP="007B1C20">
      <w:pPr>
        <w:tabs>
          <w:tab w:val="left" w:pos="432"/>
          <w:tab w:val="left" w:pos="864"/>
        </w:tabs>
      </w:pPr>
    </w:p>
    <w:p w:rsidR="007B1C20" w:rsidRDefault="007B1C20" w:rsidP="007B1C20">
      <w:pPr>
        <w:tabs>
          <w:tab w:val="left" w:pos="432"/>
          <w:tab w:val="left" w:pos="864"/>
        </w:tabs>
      </w:pPr>
    </w:p>
    <w:p w:rsidR="007B1C20" w:rsidRPr="000F609E" w:rsidRDefault="007B1C20" w:rsidP="007B1C20">
      <w:pPr>
        <w:pStyle w:val="CALENDARHEADING"/>
      </w:pPr>
      <w:r>
        <w:t>CONCURRENT RESOLUTION</w:t>
      </w:r>
      <w:r w:rsidR="008E52E4">
        <w:t>S</w:t>
      </w:r>
    </w:p>
    <w:p w:rsidR="007B1C20" w:rsidRDefault="007B1C20" w:rsidP="007B1C20">
      <w:pPr>
        <w:tabs>
          <w:tab w:val="left" w:pos="432"/>
          <w:tab w:val="left" w:pos="864"/>
        </w:tabs>
      </w:pPr>
    </w:p>
    <w:p w:rsidR="007B1C20" w:rsidRDefault="007B1C20" w:rsidP="007B1C20">
      <w:pPr>
        <w:tabs>
          <w:tab w:val="left" w:pos="432"/>
          <w:tab w:val="left" w:pos="864"/>
        </w:tabs>
      </w:pPr>
    </w:p>
    <w:p w:rsidR="008E52E4" w:rsidRPr="00144277" w:rsidRDefault="008E52E4" w:rsidP="008E52E4">
      <w:pPr>
        <w:pStyle w:val="BILLTITLE"/>
      </w:pPr>
      <w:r w:rsidRPr="00144277">
        <w:t>H.</w:t>
      </w:r>
      <w:r w:rsidRPr="00144277">
        <w:tab/>
        <w:t>3696</w:t>
      </w:r>
      <w:r w:rsidRPr="00144277">
        <w:fldChar w:fldCharType="begin"/>
      </w:r>
      <w:r w:rsidRPr="00144277">
        <w:instrText xml:space="preserve"> XE "H. 3696" \b </w:instrText>
      </w:r>
      <w:r w:rsidRPr="00144277">
        <w:fldChar w:fldCharType="end"/>
      </w:r>
      <w:r w:rsidRPr="00144277">
        <w:t xml:space="preserve">--Reps. V.S. Moss, Yow, Hiott, Kirby, Ott, Atkinson, Hewitt, Burns, Chumley, Long, Duckworth and Hixon:  </w:t>
      </w:r>
      <w:r w:rsidRPr="00144277">
        <w:rPr>
          <w:szCs w:val="30"/>
        </w:rPr>
        <w:t xml:space="preserve">A CONCURRENT RESOLUTION </w:t>
      </w:r>
      <w:r w:rsidRPr="00144277">
        <w:t>TO MEMORIALIZE THE UNITED STATES CONGRESS TO TAKE CERTAIN MEASURES TO ENSURE THAT SCIENCE</w:t>
      </w:r>
      <w:r w:rsidRPr="00144277">
        <w:noBreakHyphen/>
        <w:t>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8E52E4" w:rsidRDefault="008E52E4" w:rsidP="008E52E4">
      <w:pPr>
        <w:pStyle w:val="CALENDARHISTORY"/>
      </w:pPr>
      <w:r>
        <w:t>(Introduced--February 23, 2017)</w:t>
      </w:r>
    </w:p>
    <w:p w:rsidR="008E52E4" w:rsidRDefault="008E52E4" w:rsidP="008E52E4">
      <w:pPr>
        <w:pStyle w:val="CALENDARHISTORY"/>
      </w:pPr>
      <w:r>
        <w:t>(Reported by Committee on Agriculture and Natural Resources--March 23, 2017)</w:t>
      </w:r>
    </w:p>
    <w:p w:rsidR="008E52E4" w:rsidRDefault="008E52E4" w:rsidP="008E52E4">
      <w:pPr>
        <w:pStyle w:val="CALENDARHISTORY"/>
      </w:pPr>
      <w:r>
        <w:t>(Favorable)</w:t>
      </w:r>
    </w:p>
    <w:p w:rsidR="008E52E4" w:rsidRDefault="008E52E4" w:rsidP="0062310D">
      <w:pPr>
        <w:tabs>
          <w:tab w:val="left" w:pos="432"/>
          <w:tab w:val="left" w:pos="864"/>
        </w:tabs>
      </w:pPr>
    </w:p>
    <w:p w:rsidR="008E52E4" w:rsidRPr="007C5AD8" w:rsidRDefault="008E52E4" w:rsidP="008E52E4">
      <w:pPr>
        <w:pStyle w:val="BILLTITLE"/>
        <w:rPr>
          <w:color w:val="000000" w:themeColor="text1"/>
          <w:u w:color="000000" w:themeColor="text1"/>
        </w:rPr>
      </w:pPr>
      <w:r w:rsidRPr="007C5AD8">
        <w:t>H.</w:t>
      </w:r>
      <w:r w:rsidRPr="007C5AD8">
        <w:tab/>
        <w:t>3987</w:t>
      </w:r>
      <w:r w:rsidRPr="007C5AD8">
        <w:fldChar w:fldCharType="begin"/>
      </w:r>
      <w:r w:rsidRPr="007C5AD8">
        <w:instrText xml:space="preserve"> XE "H. 3987" \b </w:instrText>
      </w:r>
      <w:r w:rsidRPr="007C5AD8">
        <w:fldChar w:fldCharType="end"/>
      </w:r>
      <w:r w:rsidRPr="007C5AD8">
        <w:t>--Reps. Allison, Alexander, Anderson, Anthony, Arrington, Atkinson, Atwater, Bales, Ballentine, Bamberg, Bannister, Bedingfield, Bennett, Bernstein, Blackwell, Bowers, Bradley, Brown, Burns, Caskey, Chumley, Clary, Clemmons, Clyburn, Cobb</w:t>
      </w:r>
      <w:r w:rsidRPr="007C5AD8">
        <w:noBreakHyphen/>
        <w:t xml:space="preserve">Hunter, Cogswell, Cole, Collins, Crawford, Crosby, Daning, Davis, Delleney, Dillard, Douglas, Duckworth, Elliott, Erickson, Felder, Finlay, Forrest, Forrester, Fry, Funderburk, Gagnon, Gilliard, Govan, Hamilton, Hardee, Hart, Hayes, Henderson, Henegan, Herbkersman, Hewitt, Hill, Hiott, Hixon, Hosey, Howard, </w:t>
      </w:r>
      <w:r w:rsidRPr="007C5AD8">
        <w:lastRenderedPageBreak/>
        <w:t>Huggins, Jefferson, Johnson, Jordan, King, Kirby, Knight, Loftis, Long, Lowe, Lucas, Mack, Magnuson, Martin, McCoy, McCravy, McEachern, McKnight, Mitchell, D.C. Moss, V.S. Moss, Murphy, B. Newton, W. Newton, Norrell, Ott, Parks, Pitts, Pope, Putnam, Quinn, Ridgeway, M. Rivers, S. Rivers, Robinson</w:t>
      </w:r>
      <w:r w:rsidRPr="007C5AD8">
        <w:noBreakHyphen/>
        <w:t xml:space="preserve">Simpson, Rutherford, Ryhal, Sandifer, Simrill, G.M. Smith, G.R. Smith, J.E. Smith, Sottile, Spires, Stavrinakis, Stringer, Tallon, Taylor, Thayer, Thigpen, Toole, Weeks, West, Wheeler, Whipper, White, Whitmire, Williams, Willis and Yow:  </w:t>
      </w:r>
      <w:r w:rsidRPr="007C5AD8">
        <w:rPr>
          <w:szCs w:val="30"/>
        </w:rPr>
        <w:t xml:space="preserve">A CONCURRENT RESOLUTION </w:t>
      </w:r>
      <w:r w:rsidRPr="007C5AD8">
        <w:t xml:space="preserve">TO </w:t>
      </w:r>
      <w:r w:rsidRPr="007C5AD8">
        <w:rPr>
          <w:color w:val="000000" w:themeColor="text1"/>
          <w:u w:color="000000" w:themeColor="text1"/>
        </w:rPr>
        <w:t>RECOGNIZE AND EXPRESS DEEP APPRECIATION TO THE SOUTH CAROLINA TECHNICAL COLLEGE SYSTEM FOR ITS OUTSTANDING CONTRIBUTIONS IN EDUCATING AND TRAINING OUR STATE’S WORKFORCE AND TO DECLARE APRIL 5, 2017, AS SOUTH CAROLINA TECHNICAL COLLEGE SYSTEM DAY.</w:t>
      </w:r>
    </w:p>
    <w:p w:rsidR="008E52E4" w:rsidRDefault="008E52E4" w:rsidP="008E52E4">
      <w:pPr>
        <w:pStyle w:val="CALENDARHISTORY"/>
      </w:pPr>
      <w:r>
        <w:t>(Introduced--March 14, 2017)</w:t>
      </w:r>
    </w:p>
    <w:p w:rsidR="008E52E4" w:rsidRDefault="008E52E4" w:rsidP="008E52E4">
      <w:pPr>
        <w:pStyle w:val="CALENDARHISTORY"/>
      </w:pPr>
      <w:r>
        <w:t>(Reported by Committee on Education--March 23, 2017)</w:t>
      </w:r>
    </w:p>
    <w:p w:rsidR="008E52E4" w:rsidRDefault="008E52E4" w:rsidP="008E52E4">
      <w:pPr>
        <w:pStyle w:val="CALENDARHISTORY"/>
      </w:pPr>
      <w:r>
        <w:t>(Favorable)</w:t>
      </w:r>
    </w:p>
    <w:p w:rsidR="008E52E4" w:rsidRDefault="008E52E4"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BA58A7"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564A37" w:rsidRDefault="00564A37" w:rsidP="0062310D">
      <w:pPr>
        <w:tabs>
          <w:tab w:val="left" w:pos="432"/>
          <w:tab w:val="left" w:pos="864"/>
        </w:tabs>
        <w:rPr>
          <w:noProof/>
        </w:rPr>
        <w:sectPr w:rsidR="00564A37" w:rsidSect="00564A3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64A37" w:rsidRPr="00564A37" w:rsidRDefault="00564A37">
      <w:pPr>
        <w:pStyle w:val="Index1"/>
        <w:tabs>
          <w:tab w:val="right" w:leader="dot" w:pos="2798"/>
        </w:tabs>
        <w:rPr>
          <w:b/>
          <w:bCs/>
          <w:noProof/>
        </w:rPr>
      </w:pPr>
      <w:r w:rsidRPr="00564A37">
        <w:rPr>
          <w:b/>
          <w:noProof/>
        </w:rPr>
        <w:t>S. 9</w:t>
      </w:r>
      <w:r w:rsidRPr="00564A37">
        <w:rPr>
          <w:b/>
          <w:noProof/>
        </w:rPr>
        <w:tab/>
      </w:r>
      <w:r w:rsidRPr="00564A37">
        <w:rPr>
          <w:b/>
          <w:bCs/>
          <w:noProof/>
        </w:rPr>
        <w:t>9</w:t>
      </w:r>
    </w:p>
    <w:p w:rsidR="00564A37" w:rsidRPr="00564A37" w:rsidRDefault="00564A37">
      <w:pPr>
        <w:pStyle w:val="Index1"/>
        <w:tabs>
          <w:tab w:val="right" w:leader="dot" w:pos="2798"/>
        </w:tabs>
        <w:rPr>
          <w:b/>
          <w:bCs/>
          <w:noProof/>
        </w:rPr>
      </w:pPr>
      <w:r w:rsidRPr="00564A37">
        <w:rPr>
          <w:b/>
          <w:noProof/>
        </w:rPr>
        <w:t>S. 28</w:t>
      </w:r>
      <w:r w:rsidRPr="00564A37">
        <w:rPr>
          <w:b/>
          <w:noProof/>
        </w:rPr>
        <w:tab/>
      </w:r>
      <w:r w:rsidRPr="00564A37">
        <w:rPr>
          <w:b/>
          <w:bCs/>
          <w:noProof/>
        </w:rPr>
        <w:t>11</w:t>
      </w:r>
    </w:p>
    <w:p w:rsidR="00564A37" w:rsidRPr="00564A37" w:rsidRDefault="00564A37">
      <w:pPr>
        <w:pStyle w:val="Index1"/>
        <w:tabs>
          <w:tab w:val="right" w:leader="dot" w:pos="2798"/>
        </w:tabs>
        <w:rPr>
          <w:b/>
          <w:bCs/>
          <w:noProof/>
        </w:rPr>
      </w:pPr>
      <w:r w:rsidRPr="00564A37">
        <w:rPr>
          <w:b/>
          <w:noProof/>
        </w:rPr>
        <w:t>S. 83</w:t>
      </w:r>
      <w:r w:rsidRPr="00564A37">
        <w:rPr>
          <w:b/>
          <w:noProof/>
        </w:rPr>
        <w:tab/>
      </w:r>
      <w:r w:rsidRPr="00564A37">
        <w:rPr>
          <w:b/>
          <w:bCs/>
          <w:noProof/>
        </w:rPr>
        <w:t>11</w:t>
      </w:r>
    </w:p>
    <w:p w:rsidR="00564A37" w:rsidRPr="00564A37" w:rsidRDefault="00564A37">
      <w:pPr>
        <w:pStyle w:val="Index1"/>
        <w:tabs>
          <w:tab w:val="right" w:leader="dot" w:pos="2798"/>
        </w:tabs>
        <w:rPr>
          <w:b/>
          <w:bCs/>
          <w:noProof/>
        </w:rPr>
      </w:pPr>
      <w:r w:rsidRPr="00564A37">
        <w:rPr>
          <w:b/>
          <w:noProof/>
        </w:rPr>
        <w:t>S. 92</w:t>
      </w:r>
      <w:r w:rsidRPr="00564A37">
        <w:rPr>
          <w:b/>
          <w:noProof/>
        </w:rPr>
        <w:tab/>
      </w:r>
      <w:r w:rsidRPr="00564A37">
        <w:rPr>
          <w:b/>
          <w:bCs/>
          <w:noProof/>
        </w:rPr>
        <w:t>11</w:t>
      </w:r>
    </w:p>
    <w:p w:rsidR="00564A37" w:rsidRPr="00564A37" w:rsidRDefault="00564A37">
      <w:pPr>
        <w:pStyle w:val="Index1"/>
        <w:tabs>
          <w:tab w:val="right" w:leader="dot" w:pos="2798"/>
        </w:tabs>
        <w:rPr>
          <w:b/>
          <w:bCs/>
          <w:noProof/>
        </w:rPr>
      </w:pPr>
      <w:r w:rsidRPr="00564A37">
        <w:rPr>
          <w:b/>
          <w:noProof/>
        </w:rPr>
        <w:t>S. 131</w:t>
      </w:r>
      <w:r w:rsidRPr="00564A37">
        <w:rPr>
          <w:b/>
          <w:noProof/>
        </w:rPr>
        <w:tab/>
      </w:r>
      <w:r w:rsidRPr="00564A37">
        <w:rPr>
          <w:b/>
          <w:bCs/>
          <w:noProof/>
        </w:rPr>
        <w:t>12</w:t>
      </w:r>
    </w:p>
    <w:p w:rsidR="00564A37" w:rsidRPr="00564A37" w:rsidRDefault="00564A37">
      <w:pPr>
        <w:pStyle w:val="Index1"/>
        <w:tabs>
          <w:tab w:val="right" w:leader="dot" w:pos="2798"/>
        </w:tabs>
        <w:rPr>
          <w:b/>
          <w:bCs/>
          <w:noProof/>
        </w:rPr>
      </w:pPr>
      <w:r w:rsidRPr="00564A37">
        <w:rPr>
          <w:b/>
          <w:noProof/>
        </w:rPr>
        <w:t>S. 137</w:t>
      </w:r>
      <w:r w:rsidRPr="00564A37">
        <w:rPr>
          <w:b/>
          <w:noProof/>
        </w:rPr>
        <w:tab/>
      </w:r>
      <w:r w:rsidRPr="00564A37">
        <w:rPr>
          <w:b/>
          <w:bCs/>
          <w:noProof/>
        </w:rPr>
        <w:t>20</w:t>
      </w:r>
    </w:p>
    <w:p w:rsidR="00564A37" w:rsidRPr="00564A37" w:rsidRDefault="00564A37">
      <w:pPr>
        <w:pStyle w:val="Index1"/>
        <w:tabs>
          <w:tab w:val="right" w:leader="dot" w:pos="2798"/>
        </w:tabs>
        <w:rPr>
          <w:b/>
          <w:bCs/>
          <w:noProof/>
        </w:rPr>
      </w:pPr>
      <w:r w:rsidRPr="00564A37">
        <w:rPr>
          <w:b/>
          <w:noProof/>
        </w:rPr>
        <w:t>S. 160</w:t>
      </w:r>
      <w:r w:rsidRPr="00564A37">
        <w:rPr>
          <w:b/>
          <w:noProof/>
        </w:rPr>
        <w:tab/>
      </w:r>
      <w:r w:rsidRPr="00564A37">
        <w:rPr>
          <w:b/>
          <w:bCs/>
          <w:noProof/>
        </w:rPr>
        <w:t>21</w:t>
      </w:r>
    </w:p>
    <w:p w:rsidR="00564A37" w:rsidRPr="00564A37" w:rsidRDefault="00564A37">
      <w:pPr>
        <w:pStyle w:val="Index1"/>
        <w:tabs>
          <w:tab w:val="right" w:leader="dot" w:pos="2798"/>
        </w:tabs>
        <w:rPr>
          <w:b/>
          <w:bCs/>
          <w:noProof/>
        </w:rPr>
      </w:pPr>
      <w:r w:rsidRPr="00564A37">
        <w:rPr>
          <w:b/>
          <w:noProof/>
        </w:rPr>
        <w:t>S. 170</w:t>
      </w:r>
      <w:r w:rsidRPr="00564A37">
        <w:rPr>
          <w:b/>
          <w:noProof/>
        </w:rPr>
        <w:tab/>
      </w:r>
      <w:r w:rsidRPr="00564A37">
        <w:rPr>
          <w:b/>
          <w:bCs/>
          <w:noProof/>
        </w:rPr>
        <w:t>22</w:t>
      </w:r>
    </w:p>
    <w:p w:rsidR="00564A37" w:rsidRPr="00564A37" w:rsidRDefault="00564A37">
      <w:pPr>
        <w:pStyle w:val="Index1"/>
        <w:tabs>
          <w:tab w:val="right" w:leader="dot" w:pos="2798"/>
        </w:tabs>
        <w:rPr>
          <w:b/>
          <w:bCs/>
          <w:noProof/>
        </w:rPr>
      </w:pPr>
      <w:r w:rsidRPr="00564A37">
        <w:rPr>
          <w:b/>
          <w:noProof/>
        </w:rPr>
        <w:t>S. 179</w:t>
      </w:r>
      <w:r w:rsidRPr="00564A37">
        <w:rPr>
          <w:b/>
          <w:noProof/>
        </w:rPr>
        <w:tab/>
      </w:r>
      <w:r w:rsidRPr="00564A37">
        <w:rPr>
          <w:b/>
          <w:bCs/>
          <w:noProof/>
        </w:rPr>
        <w:t>5</w:t>
      </w:r>
    </w:p>
    <w:p w:rsidR="00564A37" w:rsidRPr="00564A37" w:rsidRDefault="00564A37">
      <w:pPr>
        <w:pStyle w:val="Index1"/>
        <w:tabs>
          <w:tab w:val="right" w:leader="dot" w:pos="2798"/>
        </w:tabs>
        <w:rPr>
          <w:b/>
          <w:bCs/>
          <w:noProof/>
        </w:rPr>
      </w:pPr>
      <w:r w:rsidRPr="00564A37">
        <w:rPr>
          <w:b/>
          <w:noProof/>
        </w:rPr>
        <w:t>S. 199</w:t>
      </w:r>
      <w:r w:rsidRPr="00564A37">
        <w:rPr>
          <w:b/>
          <w:noProof/>
        </w:rPr>
        <w:tab/>
      </w:r>
      <w:r w:rsidRPr="00564A37">
        <w:rPr>
          <w:b/>
          <w:bCs/>
          <w:noProof/>
        </w:rPr>
        <w:t>22</w:t>
      </w:r>
    </w:p>
    <w:p w:rsidR="00564A37" w:rsidRPr="00564A37" w:rsidRDefault="00564A37">
      <w:pPr>
        <w:pStyle w:val="Index1"/>
        <w:tabs>
          <w:tab w:val="right" w:leader="dot" w:pos="2798"/>
        </w:tabs>
        <w:rPr>
          <w:b/>
          <w:bCs/>
          <w:noProof/>
        </w:rPr>
      </w:pPr>
      <w:r w:rsidRPr="00564A37">
        <w:rPr>
          <w:b/>
          <w:noProof/>
        </w:rPr>
        <w:t>S. 245</w:t>
      </w:r>
      <w:r w:rsidRPr="00564A37">
        <w:rPr>
          <w:b/>
          <w:noProof/>
        </w:rPr>
        <w:tab/>
      </w:r>
      <w:r w:rsidRPr="00564A37">
        <w:rPr>
          <w:b/>
          <w:bCs/>
          <w:noProof/>
        </w:rPr>
        <w:t>21</w:t>
      </w:r>
    </w:p>
    <w:p w:rsidR="00564A37" w:rsidRPr="00564A37" w:rsidRDefault="00564A37">
      <w:pPr>
        <w:pStyle w:val="Index1"/>
        <w:tabs>
          <w:tab w:val="right" w:leader="dot" w:pos="2798"/>
        </w:tabs>
        <w:rPr>
          <w:b/>
          <w:bCs/>
          <w:noProof/>
        </w:rPr>
      </w:pPr>
      <w:r w:rsidRPr="00564A37">
        <w:rPr>
          <w:b/>
          <w:noProof/>
        </w:rPr>
        <w:t>S. 261</w:t>
      </w:r>
      <w:r w:rsidRPr="00564A37">
        <w:rPr>
          <w:b/>
          <w:noProof/>
        </w:rPr>
        <w:tab/>
      </w:r>
      <w:r w:rsidRPr="00564A37">
        <w:rPr>
          <w:b/>
          <w:bCs/>
          <w:noProof/>
        </w:rPr>
        <w:t>6</w:t>
      </w:r>
    </w:p>
    <w:p w:rsidR="00564A37" w:rsidRPr="00564A37" w:rsidRDefault="00564A37">
      <w:pPr>
        <w:pStyle w:val="Index1"/>
        <w:tabs>
          <w:tab w:val="right" w:leader="dot" w:pos="2798"/>
        </w:tabs>
        <w:rPr>
          <w:b/>
          <w:bCs/>
          <w:noProof/>
        </w:rPr>
      </w:pPr>
      <w:r w:rsidRPr="00564A37">
        <w:rPr>
          <w:b/>
          <w:noProof/>
        </w:rPr>
        <w:t>S. 271</w:t>
      </w:r>
      <w:r w:rsidRPr="00564A37">
        <w:rPr>
          <w:b/>
          <w:noProof/>
        </w:rPr>
        <w:tab/>
      </w:r>
      <w:r w:rsidRPr="00564A37">
        <w:rPr>
          <w:b/>
          <w:bCs/>
          <w:noProof/>
        </w:rPr>
        <w:t>9</w:t>
      </w:r>
    </w:p>
    <w:p w:rsidR="00564A37" w:rsidRPr="00564A37" w:rsidRDefault="00564A37">
      <w:pPr>
        <w:pStyle w:val="Index1"/>
        <w:tabs>
          <w:tab w:val="right" w:leader="dot" w:pos="2798"/>
        </w:tabs>
        <w:rPr>
          <w:b/>
          <w:bCs/>
          <w:noProof/>
        </w:rPr>
      </w:pPr>
      <w:r w:rsidRPr="00564A37">
        <w:rPr>
          <w:b/>
          <w:noProof/>
        </w:rPr>
        <w:t>S. 289</w:t>
      </w:r>
      <w:r w:rsidRPr="00564A37">
        <w:rPr>
          <w:b/>
          <w:noProof/>
        </w:rPr>
        <w:tab/>
      </w:r>
      <w:r w:rsidRPr="00564A37">
        <w:rPr>
          <w:b/>
          <w:bCs/>
          <w:noProof/>
        </w:rPr>
        <w:t>12</w:t>
      </w:r>
    </w:p>
    <w:p w:rsidR="00564A37" w:rsidRPr="00564A37" w:rsidRDefault="00564A37">
      <w:pPr>
        <w:pStyle w:val="Index1"/>
        <w:tabs>
          <w:tab w:val="right" w:leader="dot" w:pos="2798"/>
        </w:tabs>
        <w:rPr>
          <w:b/>
          <w:bCs/>
          <w:noProof/>
        </w:rPr>
      </w:pPr>
      <w:r w:rsidRPr="00564A37">
        <w:rPr>
          <w:b/>
          <w:noProof/>
        </w:rPr>
        <w:t>S. 310</w:t>
      </w:r>
      <w:r w:rsidRPr="00564A37">
        <w:rPr>
          <w:b/>
          <w:noProof/>
        </w:rPr>
        <w:tab/>
      </w:r>
      <w:r w:rsidRPr="00564A37">
        <w:rPr>
          <w:b/>
          <w:bCs/>
          <w:noProof/>
        </w:rPr>
        <w:t>4</w:t>
      </w:r>
    </w:p>
    <w:p w:rsidR="00564A37" w:rsidRPr="00564A37" w:rsidRDefault="00564A37">
      <w:pPr>
        <w:pStyle w:val="Index1"/>
        <w:tabs>
          <w:tab w:val="right" w:leader="dot" w:pos="2798"/>
        </w:tabs>
        <w:rPr>
          <w:b/>
          <w:bCs/>
          <w:noProof/>
        </w:rPr>
      </w:pPr>
      <w:r w:rsidRPr="00564A37">
        <w:rPr>
          <w:b/>
          <w:noProof/>
        </w:rPr>
        <w:t>S. 323</w:t>
      </w:r>
      <w:r w:rsidRPr="00564A37">
        <w:rPr>
          <w:b/>
          <w:noProof/>
        </w:rPr>
        <w:tab/>
      </w:r>
      <w:r w:rsidRPr="00564A37">
        <w:rPr>
          <w:b/>
          <w:bCs/>
          <w:noProof/>
        </w:rPr>
        <w:t>23</w:t>
      </w:r>
    </w:p>
    <w:p w:rsidR="00564A37" w:rsidRPr="00564A37" w:rsidRDefault="00564A37">
      <w:pPr>
        <w:pStyle w:val="Index1"/>
        <w:tabs>
          <w:tab w:val="right" w:leader="dot" w:pos="2798"/>
        </w:tabs>
        <w:rPr>
          <w:b/>
          <w:bCs/>
          <w:noProof/>
        </w:rPr>
      </w:pPr>
      <w:r w:rsidRPr="00564A37">
        <w:rPr>
          <w:b/>
          <w:noProof/>
        </w:rPr>
        <w:t>S. 334</w:t>
      </w:r>
      <w:r w:rsidRPr="00564A37">
        <w:rPr>
          <w:b/>
          <w:noProof/>
        </w:rPr>
        <w:tab/>
      </w:r>
      <w:r w:rsidRPr="00564A37">
        <w:rPr>
          <w:b/>
          <w:bCs/>
          <w:noProof/>
        </w:rPr>
        <w:t>13</w:t>
      </w:r>
    </w:p>
    <w:p w:rsidR="00564A37" w:rsidRPr="00564A37" w:rsidRDefault="00564A37">
      <w:pPr>
        <w:pStyle w:val="Index1"/>
        <w:tabs>
          <w:tab w:val="right" w:leader="dot" w:pos="2798"/>
        </w:tabs>
        <w:rPr>
          <w:b/>
          <w:bCs/>
          <w:noProof/>
        </w:rPr>
      </w:pPr>
      <w:r w:rsidRPr="00564A37">
        <w:rPr>
          <w:b/>
          <w:noProof/>
        </w:rPr>
        <w:t>S. 415</w:t>
      </w:r>
      <w:r w:rsidRPr="00564A37">
        <w:rPr>
          <w:b/>
          <w:noProof/>
        </w:rPr>
        <w:tab/>
      </w:r>
      <w:r w:rsidRPr="00564A37">
        <w:rPr>
          <w:b/>
          <w:bCs/>
          <w:noProof/>
        </w:rPr>
        <w:t>14</w:t>
      </w:r>
    </w:p>
    <w:p w:rsidR="00564A37" w:rsidRPr="00564A37" w:rsidRDefault="00564A37">
      <w:pPr>
        <w:pStyle w:val="Index1"/>
        <w:tabs>
          <w:tab w:val="right" w:leader="dot" w:pos="2798"/>
        </w:tabs>
        <w:rPr>
          <w:b/>
          <w:bCs/>
          <w:noProof/>
        </w:rPr>
      </w:pPr>
      <w:r w:rsidRPr="00564A37">
        <w:rPr>
          <w:b/>
          <w:noProof/>
        </w:rPr>
        <w:t>S. 444</w:t>
      </w:r>
      <w:r w:rsidRPr="00564A37">
        <w:rPr>
          <w:b/>
          <w:noProof/>
        </w:rPr>
        <w:tab/>
      </w:r>
      <w:r w:rsidRPr="00564A37">
        <w:rPr>
          <w:b/>
          <w:bCs/>
          <w:noProof/>
        </w:rPr>
        <w:t>7</w:t>
      </w:r>
    </w:p>
    <w:p w:rsidR="00564A37" w:rsidRPr="00564A37" w:rsidRDefault="00564A37">
      <w:pPr>
        <w:pStyle w:val="Index1"/>
        <w:tabs>
          <w:tab w:val="right" w:leader="dot" w:pos="2798"/>
        </w:tabs>
        <w:rPr>
          <w:b/>
          <w:bCs/>
          <w:noProof/>
        </w:rPr>
      </w:pPr>
      <w:r w:rsidRPr="00564A37">
        <w:rPr>
          <w:b/>
          <w:noProof/>
        </w:rPr>
        <w:t>S. 447</w:t>
      </w:r>
      <w:r w:rsidRPr="00564A37">
        <w:rPr>
          <w:b/>
          <w:noProof/>
        </w:rPr>
        <w:tab/>
      </w:r>
      <w:r w:rsidRPr="00564A37">
        <w:rPr>
          <w:b/>
          <w:bCs/>
          <w:noProof/>
        </w:rPr>
        <w:t>15</w:t>
      </w:r>
    </w:p>
    <w:p w:rsidR="00564A37" w:rsidRPr="00564A37" w:rsidRDefault="00564A37">
      <w:pPr>
        <w:pStyle w:val="Index1"/>
        <w:tabs>
          <w:tab w:val="right" w:leader="dot" w:pos="2798"/>
        </w:tabs>
        <w:rPr>
          <w:b/>
          <w:bCs/>
          <w:noProof/>
        </w:rPr>
      </w:pPr>
      <w:r w:rsidRPr="00564A37">
        <w:rPr>
          <w:b/>
          <w:noProof/>
        </w:rPr>
        <w:t>S. 448</w:t>
      </w:r>
      <w:r w:rsidRPr="00564A37">
        <w:rPr>
          <w:b/>
          <w:noProof/>
        </w:rPr>
        <w:tab/>
      </w:r>
      <w:r w:rsidRPr="00564A37">
        <w:rPr>
          <w:b/>
          <w:bCs/>
          <w:noProof/>
        </w:rPr>
        <w:t>15</w:t>
      </w:r>
    </w:p>
    <w:p w:rsidR="00564A37" w:rsidRPr="00564A37" w:rsidRDefault="00564A37">
      <w:pPr>
        <w:pStyle w:val="Index1"/>
        <w:tabs>
          <w:tab w:val="right" w:leader="dot" w:pos="2798"/>
        </w:tabs>
        <w:rPr>
          <w:b/>
          <w:bCs/>
          <w:noProof/>
        </w:rPr>
      </w:pPr>
      <w:r w:rsidRPr="00564A37">
        <w:rPr>
          <w:b/>
          <w:noProof/>
        </w:rPr>
        <w:t>S. 462</w:t>
      </w:r>
      <w:r w:rsidRPr="00564A37">
        <w:rPr>
          <w:b/>
          <w:noProof/>
        </w:rPr>
        <w:tab/>
      </w:r>
      <w:r w:rsidRPr="00564A37">
        <w:rPr>
          <w:b/>
          <w:bCs/>
          <w:noProof/>
        </w:rPr>
        <w:t>18</w:t>
      </w:r>
    </w:p>
    <w:p w:rsidR="00564A37" w:rsidRPr="00564A37" w:rsidRDefault="00564A37">
      <w:pPr>
        <w:pStyle w:val="Index1"/>
        <w:tabs>
          <w:tab w:val="right" w:leader="dot" w:pos="2798"/>
        </w:tabs>
        <w:rPr>
          <w:b/>
          <w:bCs/>
          <w:noProof/>
        </w:rPr>
      </w:pPr>
      <w:r w:rsidRPr="00564A37">
        <w:rPr>
          <w:b/>
          <w:noProof/>
        </w:rPr>
        <w:t>S. 480</w:t>
      </w:r>
      <w:r w:rsidRPr="00564A37">
        <w:rPr>
          <w:b/>
          <w:noProof/>
        </w:rPr>
        <w:tab/>
      </w:r>
      <w:r w:rsidRPr="00564A37">
        <w:rPr>
          <w:b/>
          <w:bCs/>
          <w:noProof/>
        </w:rPr>
        <w:t>15</w:t>
      </w:r>
    </w:p>
    <w:p w:rsidR="00564A37" w:rsidRPr="00564A37" w:rsidRDefault="00564A37">
      <w:pPr>
        <w:pStyle w:val="Index1"/>
        <w:tabs>
          <w:tab w:val="right" w:leader="dot" w:pos="2798"/>
        </w:tabs>
        <w:rPr>
          <w:b/>
          <w:bCs/>
          <w:noProof/>
        </w:rPr>
      </w:pPr>
      <w:r w:rsidRPr="00564A37">
        <w:rPr>
          <w:b/>
          <w:noProof/>
        </w:rPr>
        <w:t>S. 488</w:t>
      </w:r>
      <w:r w:rsidRPr="00564A37">
        <w:rPr>
          <w:b/>
          <w:noProof/>
        </w:rPr>
        <w:tab/>
      </w:r>
      <w:r w:rsidRPr="00564A37">
        <w:rPr>
          <w:b/>
          <w:bCs/>
          <w:noProof/>
        </w:rPr>
        <w:t>24</w:t>
      </w:r>
    </w:p>
    <w:p w:rsidR="00564A37" w:rsidRPr="00564A37" w:rsidRDefault="00564A37">
      <w:pPr>
        <w:pStyle w:val="Index1"/>
        <w:tabs>
          <w:tab w:val="right" w:leader="dot" w:pos="2798"/>
        </w:tabs>
        <w:rPr>
          <w:b/>
          <w:bCs/>
          <w:noProof/>
        </w:rPr>
      </w:pPr>
      <w:r w:rsidRPr="00564A37">
        <w:rPr>
          <w:b/>
          <w:noProof/>
        </w:rPr>
        <w:t>S. 531</w:t>
      </w:r>
      <w:r w:rsidRPr="00564A37">
        <w:rPr>
          <w:b/>
          <w:noProof/>
        </w:rPr>
        <w:tab/>
      </w:r>
      <w:r w:rsidRPr="00564A37">
        <w:rPr>
          <w:b/>
          <w:bCs/>
          <w:noProof/>
        </w:rPr>
        <w:t>16</w:t>
      </w:r>
    </w:p>
    <w:p w:rsidR="00564A37" w:rsidRPr="00564A37" w:rsidRDefault="00564A37">
      <w:pPr>
        <w:pStyle w:val="Index1"/>
        <w:tabs>
          <w:tab w:val="right" w:leader="dot" w:pos="2798"/>
        </w:tabs>
        <w:rPr>
          <w:b/>
          <w:bCs/>
          <w:noProof/>
        </w:rPr>
      </w:pPr>
      <w:r w:rsidRPr="00564A37">
        <w:rPr>
          <w:b/>
          <w:noProof/>
        </w:rPr>
        <w:t>S. 532</w:t>
      </w:r>
      <w:r w:rsidRPr="00564A37">
        <w:rPr>
          <w:b/>
          <w:noProof/>
        </w:rPr>
        <w:tab/>
      </w:r>
      <w:r w:rsidRPr="00564A37">
        <w:rPr>
          <w:b/>
          <w:bCs/>
          <w:noProof/>
        </w:rPr>
        <w:t>1</w:t>
      </w:r>
    </w:p>
    <w:p w:rsidR="00564A37" w:rsidRPr="00564A37" w:rsidRDefault="00564A37">
      <w:pPr>
        <w:pStyle w:val="Index1"/>
        <w:tabs>
          <w:tab w:val="right" w:leader="dot" w:pos="2798"/>
        </w:tabs>
        <w:rPr>
          <w:b/>
          <w:bCs/>
          <w:noProof/>
        </w:rPr>
      </w:pPr>
      <w:r w:rsidRPr="00564A37">
        <w:rPr>
          <w:b/>
          <w:noProof/>
        </w:rPr>
        <w:t>S. 562</w:t>
      </w:r>
      <w:r w:rsidRPr="00564A37">
        <w:rPr>
          <w:b/>
          <w:noProof/>
        </w:rPr>
        <w:tab/>
      </w:r>
      <w:r w:rsidRPr="00564A37">
        <w:rPr>
          <w:b/>
          <w:bCs/>
          <w:noProof/>
        </w:rPr>
        <w:t>3</w:t>
      </w:r>
    </w:p>
    <w:p w:rsidR="00564A37" w:rsidRPr="00564A37" w:rsidRDefault="00564A37">
      <w:pPr>
        <w:pStyle w:val="Index1"/>
        <w:tabs>
          <w:tab w:val="right" w:leader="dot" w:pos="2798"/>
        </w:tabs>
        <w:rPr>
          <w:b/>
          <w:bCs/>
          <w:noProof/>
        </w:rPr>
      </w:pPr>
      <w:r w:rsidRPr="00564A37">
        <w:rPr>
          <w:b/>
          <w:noProof/>
        </w:rPr>
        <w:t>S. 568</w:t>
      </w:r>
      <w:r w:rsidRPr="00564A37">
        <w:rPr>
          <w:b/>
          <w:noProof/>
        </w:rPr>
        <w:tab/>
      </w:r>
      <w:r w:rsidRPr="00564A37">
        <w:rPr>
          <w:b/>
          <w:bCs/>
          <w:noProof/>
        </w:rPr>
        <w:t>3</w:t>
      </w:r>
    </w:p>
    <w:p w:rsidR="00564A37" w:rsidRDefault="00564A37">
      <w:pPr>
        <w:pStyle w:val="Index1"/>
        <w:tabs>
          <w:tab w:val="right" w:leader="dot" w:pos="2798"/>
        </w:tabs>
        <w:rPr>
          <w:b/>
          <w:bCs/>
          <w:noProof/>
        </w:rPr>
      </w:pPr>
      <w:r w:rsidRPr="00564A37">
        <w:rPr>
          <w:b/>
          <w:noProof/>
        </w:rPr>
        <w:t>S. 570</w:t>
      </w:r>
      <w:r w:rsidRPr="00564A37">
        <w:rPr>
          <w:b/>
          <w:noProof/>
        </w:rPr>
        <w:tab/>
      </w:r>
      <w:r w:rsidRPr="00564A37">
        <w:rPr>
          <w:b/>
          <w:bCs/>
          <w:noProof/>
        </w:rPr>
        <w:t>19</w:t>
      </w:r>
    </w:p>
    <w:p w:rsidR="00564A37" w:rsidRPr="00564A37" w:rsidRDefault="00564A37" w:rsidP="00564A37"/>
    <w:p w:rsidR="00564A37" w:rsidRPr="00564A37" w:rsidRDefault="00564A37">
      <w:pPr>
        <w:pStyle w:val="Index1"/>
        <w:tabs>
          <w:tab w:val="right" w:leader="dot" w:pos="2798"/>
        </w:tabs>
        <w:rPr>
          <w:b/>
          <w:bCs/>
          <w:noProof/>
        </w:rPr>
      </w:pPr>
      <w:r w:rsidRPr="00564A37">
        <w:rPr>
          <w:b/>
          <w:noProof/>
        </w:rPr>
        <w:t>H. 3438</w:t>
      </w:r>
      <w:r w:rsidRPr="00564A37">
        <w:rPr>
          <w:b/>
          <w:noProof/>
        </w:rPr>
        <w:tab/>
      </w:r>
      <w:r w:rsidRPr="00564A37">
        <w:rPr>
          <w:b/>
          <w:bCs/>
          <w:noProof/>
        </w:rPr>
        <w:t>10</w:t>
      </w:r>
    </w:p>
    <w:p w:rsidR="00564A37" w:rsidRPr="00564A37" w:rsidRDefault="00564A37">
      <w:pPr>
        <w:pStyle w:val="Index1"/>
        <w:tabs>
          <w:tab w:val="right" w:leader="dot" w:pos="2798"/>
        </w:tabs>
        <w:rPr>
          <w:b/>
          <w:bCs/>
          <w:noProof/>
        </w:rPr>
      </w:pPr>
      <w:r w:rsidRPr="00564A37">
        <w:rPr>
          <w:b/>
          <w:noProof/>
        </w:rPr>
        <w:t>H. 3488</w:t>
      </w:r>
      <w:r w:rsidRPr="00564A37">
        <w:rPr>
          <w:b/>
          <w:noProof/>
        </w:rPr>
        <w:tab/>
      </w:r>
      <w:r w:rsidRPr="00564A37">
        <w:rPr>
          <w:b/>
          <w:bCs/>
          <w:noProof/>
        </w:rPr>
        <w:t>4</w:t>
      </w:r>
    </w:p>
    <w:p w:rsidR="00564A37" w:rsidRPr="00564A37" w:rsidRDefault="00564A37">
      <w:pPr>
        <w:pStyle w:val="Index1"/>
        <w:tabs>
          <w:tab w:val="right" w:leader="dot" w:pos="2798"/>
        </w:tabs>
        <w:rPr>
          <w:b/>
          <w:bCs/>
          <w:noProof/>
        </w:rPr>
      </w:pPr>
      <w:r w:rsidRPr="00564A37">
        <w:rPr>
          <w:b/>
          <w:noProof/>
        </w:rPr>
        <w:t>H. 3516</w:t>
      </w:r>
      <w:r w:rsidRPr="00564A37">
        <w:rPr>
          <w:b/>
          <w:noProof/>
        </w:rPr>
        <w:tab/>
      </w:r>
      <w:r w:rsidRPr="00564A37">
        <w:rPr>
          <w:b/>
          <w:bCs/>
          <w:noProof/>
        </w:rPr>
        <w:t>23</w:t>
      </w:r>
    </w:p>
    <w:p w:rsidR="00564A37" w:rsidRPr="00564A37" w:rsidRDefault="00564A37">
      <w:pPr>
        <w:pStyle w:val="Index1"/>
        <w:tabs>
          <w:tab w:val="right" w:leader="dot" w:pos="2798"/>
        </w:tabs>
        <w:rPr>
          <w:b/>
          <w:bCs/>
          <w:noProof/>
        </w:rPr>
      </w:pPr>
      <w:r w:rsidRPr="00564A37">
        <w:rPr>
          <w:b/>
          <w:noProof/>
        </w:rPr>
        <w:t>H. 3582</w:t>
      </w:r>
      <w:r w:rsidRPr="00564A37">
        <w:rPr>
          <w:b/>
          <w:noProof/>
        </w:rPr>
        <w:tab/>
      </w:r>
      <w:r w:rsidRPr="00564A37">
        <w:rPr>
          <w:b/>
          <w:bCs/>
          <w:noProof/>
        </w:rPr>
        <w:t>8</w:t>
      </w:r>
    </w:p>
    <w:p w:rsidR="00564A37" w:rsidRPr="00564A37" w:rsidRDefault="00564A37">
      <w:pPr>
        <w:pStyle w:val="Index1"/>
        <w:tabs>
          <w:tab w:val="right" w:leader="dot" w:pos="2798"/>
        </w:tabs>
        <w:rPr>
          <w:b/>
          <w:bCs/>
          <w:noProof/>
        </w:rPr>
      </w:pPr>
      <w:r w:rsidRPr="00564A37">
        <w:rPr>
          <w:b/>
          <w:noProof/>
        </w:rPr>
        <w:t>H. 3661</w:t>
      </w:r>
      <w:r w:rsidRPr="00564A37">
        <w:rPr>
          <w:b/>
          <w:noProof/>
        </w:rPr>
        <w:tab/>
      </w:r>
      <w:r w:rsidRPr="00564A37">
        <w:rPr>
          <w:b/>
          <w:bCs/>
          <w:noProof/>
        </w:rPr>
        <w:t>8</w:t>
      </w:r>
    </w:p>
    <w:p w:rsidR="00564A37" w:rsidRPr="00564A37" w:rsidRDefault="00564A37">
      <w:pPr>
        <w:pStyle w:val="Index1"/>
        <w:tabs>
          <w:tab w:val="right" w:leader="dot" w:pos="2798"/>
        </w:tabs>
        <w:rPr>
          <w:b/>
          <w:bCs/>
          <w:noProof/>
        </w:rPr>
      </w:pPr>
      <w:r w:rsidRPr="00564A37">
        <w:rPr>
          <w:b/>
          <w:noProof/>
        </w:rPr>
        <w:t>H. 3696</w:t>
      </w:r>
      <w:r w:rsidRPr="00564A37">
        <w:rPr>
          <w:b/>
          <w:noProof/>
        </w:rPr>
        <w:tab/>
      </w:r>
      <w:r w:rsidRPr="00564A37">
        <w:rPr>
          <w:b/>
          <w:bCs/>
          <w:noProof/>
        </w:rPr>
        <w:t>25</w:t>
      </w:r>
    </w:p>
    <w:p w:rsidR="00564A37" w:rsidRPr="00564A37" w:rsidRDefault="00564A37">
      <w:pPr>
        <w:pStyle w:val="Index1"/>
        <w:tabs>
          <w:tab w:val="right" w:leader="dot" w:pos="2798"/>
        </w:tabs>
        <w:rPr>
          <w:b/>
          <w:bCs/>
          <w:noProof/>
        </w:rPr>
      </w:pPr>
      <w:r w:rsidRPr="00564A37">
        <w:rPr>
          <w:b/>
          <w:noProof/>
        </w:rPr>
        <w:t>H. 3793</w:t>
      </w:r>
      <w:r w:rsidRPr="00564A37">
        <w:rPr>
          <w:b/>
          <w:noProof/>
        </w:rPr>
        <w:tab/>
      </w:r>
      <w:r w:rsidRPr="00564A37">
        <w:rPr>
          <w:b/>
          <w:bCs/>
          <w:noProof/>
        </w:rPr>
        <w:t>20</w:t>
      </w:r>
    </w:p>
    <w:p w:rsidR="00564A37" w:rsidRPr="00564A37" w:rsidRDefault="00564A37">
      <w:pPr>
        <w:pStyle w:val="Index1"/>
        <w:tabs>
          <w:tab w:val="right" w:leader="dot" w:pos="2798"/>
        </w:tabs>
        <w:rPr>
          <w:b/>
          <w:bCs/>
          <w:noProof/>
        </w:rPr>
      </w:pPr>
      <w:r w:rsidRPr="00564A37">
        <w:rPr>
          <w:b/>
          <w:noProof/>
        </w:rPr>
        <w:t>H. 3803</w:t>
      </w:r>
      <w:r w:rsidRPr="00564A37">
        <w:rPr>
          <w:b/>
          <w:noProof/>
        </w:rPr>
        <w:tab/>
      </w:r>
      <w:r w:rsidRPr="00564A37">
        <w:rPr>
          <w:b/>
          <w:bCs/>
          <w:noProof/>
        </w:rPr>
        <w:t>8</w:t>
      </w:r>
    </w:p>
    <w:p w:rsidR="00564A37" w:rsidRPr="00564A37" w:rsidRDefault="00564A37">
      <w:pPr>
        <w:pStyle w:val="Index1"/>
        <w:tabs>
          <w:tab w:val="right" w:leader="dot" w:pos="2798"/>
        </w:tabs>
        <w:rPr>
          <w:b/>
          <w:bCs/>
          <w:noProof/>
        </w:rPr>
      </w:pPr>
      <w:r w:rsidRPr="00564A37">
        <w:rPr>
          <w:b/>
          <w:noProof/>
        </w:rPr>
        <w:t>H. 3908</w:t>
      </w:r>
      <w:r w:rsidRPr="00564A37">
        <w:rPr>
          <w:b/>
          <w:noProof/>
        </w:rPr>
        <w:tab/>
      </w:r>
      <w:r w:rsidRPr="00564A37">
        <w:rPr>
          <w:b/>
          <w:bCs/>
          <w:noProof/>
        </w:rPr>
        <w:t>16</w:t>
      </w:r>
    </w:p>
    <w:p w:rsidR="00564A37" w:rsidRPr="00564A37" w:rsidRDefault="00564A37">
      <w:pPr>
        <w:pStyle w:val="Index1"/>
        <w:tabs>
          <w:tab w:val="right" w:leader="dot" w:pos="2798"/>
        </w:tabs>
        <w:rPr>
          <w:b/>
          <w:bCs/>
          <w:noProof/>
        </w:rPr>
      </w:pPr>
      <w:r w:rsidRPr="00564A37">
        <w:rPr>
          <w:b/>
          <w:noProof/>
        </w:rPr>
        <w:t>H. 3918</w:t>
      </w:r>
      <w:r w:rsidRPr="00564A37">
        <w:rPr>
          <w:b/>
          <w:noProof/>
        </w:rPr>
        <w:tab/>
      </w:r>
      <w:r w:rsidRPr="00564A37">
        <w:rPr>
          <w:b/>
          <w:bCs/>
          <w:noProof/>
        </w:rPr>
        <w:t>17</w:t>
      </w:r>
    </w:p>
    <w:p w:rsidR="00564A37" w:rsidRPr="00564A37" w:rsidRDefault="00564A37">
      <w:pPr>
        <w:pStyle w:val="Index1"/>
        <w:tabs>
          <w:tab w:val="right" w:leader="dot" w:pos="2798"/>
        </w:tabs>
        <w:rPr>
          <w:b/>
          <w:bCs/>
          <w:noProof/>
        </w:rPr>
      </w:pPr>
      <w:r w:rsidRPr="00564A37">
        <w:rPr>
          <w:b/>
          <w:noProof/>
        </w:rPr>
        <w:t>H. 3987</w:t>
      </w:r>
      <w:r w:rsidRPr="00564A37">
        <w:rPr>
          <w:b/>
          <w:noProof/>
        </w:rPr>
        <w:tab/>
      </w:r>
      <w:r w:rsidRPr="00564A37">
        <w:rPr>
          <w:b/>
          <w:bCs/>
          <w:noProof/>
        </w:rPr>
        <w:t>25</w:t>
      </w:r>
    </w:p>
    <w:p w:rsidR="00564A37" w:rsidRDefault="00564A37" w:rsidP="0062310D">
      <w:pPr>
        <w:tabs>
          <w:tab w:val="left" w:pos="432"/>
          <w:tab w:val="left" w:pos="864"/>
        </w:tabs>
        <w:rPr>
          <w:noProof/>
        </w:rPr>
        <w:sectPr w:rsidR="00564A37" w:rsidSect="00564A37">
          <w:type w:val="continuous"/>
          <w:pgSz w:w="12240" w:h="15840" w:code="1"/>
          <w:pgMar w:top="1008" w:right="4666" w:bottom="3499" w:left="1238" w:header="0" w:footer="3499" w:gutter="0"/>
          <w:cols w:num="2" w:space="720"/>
          <w:titlePg/>
          <w:docGrid w:linePitch="360"/>
        </w:sectPr>
      </w:pPr>
    </w:p>
    <w:p w:rsidR="0036113A" w:rsidRDefault="00564A3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64A3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30D" w:rsidRDefault="0054330D">
      <w:r>
        <w:separator/>
      </w:r>
    </w:p>
  </w:endnote>
  <w:endnote w:type="continuationSeparator" w:id="0">
    <w:p w:rsidR="0054330D" w:rsidRDefault="0054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0D" w:rsidRDefault="0054330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83216">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0D" w:rsidRDefault="00543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0D" w:rsidRDefault="0054330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8321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30D" w:rsidRDefault="0054330D">
      <w:r>
        <w:separator/>
      </w:r>
    </w:p>
  </w:footnote>
  <w:footnote w:type="continuationSeparator" w:id="0">
    <w:p w:rsidR="0054330D" w:rsidRDefault="00543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3C"/>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2ABD"/>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3911"/>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7D3C"/>
    <w:rsid w:val="00300F02"/>
    <w:rsid w:val="00301D8A"/>
    <w:rsid w:val="00302F43"/>
    <w:rsid w:val="00304219"/>
    <w:rsid w:val="00306BBA"/>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4D"/>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30D"/>
    <w:rsid w:val="0054355D"/>
    <w:rsid w:val="00544917"/>
    <w:rsid w:val="00546E40"/>
    <w:rsid w:val="0054709A"/>
    <w:rsid w:val="0055575A"/>
    <w:rsid w:val="0056201D"/>
    <w:rsid w:val="00562020"/>
    <w:rsid w:val="00564A37"/>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7E3"/>
    <w:rsid w:val="006A6F5D"/>
    <w:rsid w:val="006A7CFF"/>
    <w:rsid w:val="006B362E"/>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1C20"/>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52E4"/>
    <w:rsid w:val="008E711E"/>
    <w:rsid w:val="008E77D4"/>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07C2A"/>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58A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3CF5"/>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3216"/>
    <w:rsid w:val="00D84179"/>
    <w:rsid w:val="00D85E74"/>
    <w:rsid w:val="00D877EA"/>
    <w:rsid w:val="00D87A9B"/>
    <w:rsid w:val="00DA1F6A"/>
    <w:rsid w:val="00DA26C0"/>
    <w:rsid w:val="00DA4873"/>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E63B0"/>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1C6C"/>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0DF0"/>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6580B4E-06A8-4D75-8D12-41CDBE56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564A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A37"/>
    <w:rPr>
      <w:rFonts w:ascii="Segoe UI" w:hAnsi="Segoe UI" w:cs="Segoe UI"/>
      <w:sz w:val="18"/>
      <w:szCs w:val="18"/>
    </w:rPr>
  </w:style>
  <w:style w:type="paragraph" w:styleId="Index1">
    <w:name w:val="index 1"/>
    <w:basedOn w:val="Normal"/>
    <w:next w:val="Normal"/>
    <w:autoRedefine/>
    <w:uiPriority w:val="99"/>
    <w:semiHidden/>
    <w:unhideWhenUsed/>
    <w:rsid w:val="00564A3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46CB1-BAD4-4602-B190-7F80E91E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61679B22.dotm</Template>
  <TotalTime>0</TotalTime>
  <Pages>29</Pages>
  <Words>6485</Words>
  <Characters>34658</Characters>
  <Application>Microsoft Office Word</Application>
  <DocSecurity>0</DocSecurity>
  <Lines>1178</Lines>
  <Paragraphs>277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3/24/2017 - South Carolina Legislature Online</dc:title>
  <dc:creator>LesleyStone</dc:creator>
  <cp:lastModifiedBy>Lavarres Lynch</cp:lastModifiedBy>
  <cp:revision>2</cp:revision>
  <cp:lastPrinted>2017-03-23T16:50:00Z</cp:lastPrinted>
  <dcterms:created xsi:type="dcterms:W3CDTF">2017-03-23T19:04:00Z</dcterms:created>
  <dcterms:modified xsi:type="dcterms:W3CDTF">2017-03-23T19:04:00Z</dcterms:modified>
</cp:coreProperties>
</file>