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31DA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31DAA">
        <w:rPr>
          <w:b/>
          <w:sz w:val="26"/>
          <w:szCs w:val="26"/>
        </w:rPr>
        <w:t>47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70.25pt" o:ole="" fillcolor="window">
            <v:imagedata r:id="rId7" o:title="" gain="2147483647f" blacklevel="15728f"/>
          </v:shape>
          <o:OLEObject Type="Embed" ProgID="Word.Picture.8" ShapeID="_x0000_i1025" DrawAspect="Content" ObjectID="_155239526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31DAA" w:rsidP="00407CDE">
      <w:pPr>
        <w:jc w:val="center"/>
        <w:rPr>
          <w:b/>
        </w:rPr>
      </w:pPr>
      <w:r>
        <w:rPr>
          <w:b/>
        </w:rPr>
        <w:t>FRIDAY, MARCH 31,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65E9E" w:rsidP="0062310D">
      <w:pPr>
        <w:tabs>
          <w:tab w:val="left" w:pos="432"/>
          <w:tab w:val="left" w:pos="864"/>
        </w:tabs>
        <w:jc w:val="center"/>
        <w:rPr>
          <w:b/>
        </w:rPr>
      </w:pPr>
      <w:r>
        <w:rPr>
          <w:b/>
        </w:rPr>
        <w:lastRenderedPageBreak/>
        <w:t>Friday, March 31, 2017</w:t>
      </w:r>
    </w:p>
    <w:p w:rsidR="0036113A" w:rsidRDefault="0036113A" w:rsidP="0062310D">
      <w:pPr>
        <w:tabs>
          <w:tab w:val="left" w:pos="432"/>
          <w:tab w:val="left" w:pos="864"/>
        </w:tabs>
      </w:pPr>
    </w:p>
    <w:p w:rsidR="0036113A" w:rsidRDefault="0036113A" w:rsidP="0062310D">
      <w:pPr>
        <w:tabs>
          <w:tab w:val="left" w:pos="432"/>
          <w:tab w:val="left" w:pos="864"/>
        </w:tabs>
      </w:pPr>
    </w:p>
    <w:p w:rsidR="00431DAA" w:rsidRPr="00624D97" w:rsidRDefault="00431DAA" w:rsidP="00431DAA">
      <w:pPr>
        <w:pStyle w:val="CALENDARHEADING"/>
      </w:pPr>
      <w:r>
        <w:t>JOINT ASSEMBLY</w:t>
      </w:r>
    </w:p>
    <w:p w:rsidR="00431DAA" w:rsidRDefault="00431DAA" w:rsidP="00431DAA">
      <w:pPr>
        <w:tabs>
          <w:tab w:val="left" w:pos="432"/>
          <w:tab w:val="left" w:pos="864"/>
        </w:tabs>
        <w:jc w:val="center"/>
        <w:rPr>
          <w:b/>
        </w:rPr>
      </w:pPr>
    </w:p>
    <w:p w:rsidR="00431DAA" w:rsidRDefault="00431DAA" w:rsidP="00431DAA">
      <w:pPr>
        <w:tabs>
          <w:tab w:val="left" w:pos="432"/>
          <w:tab w:val="left" w:pos="864"/>
        </w:tabs>
        <w:jc w:val="center"/>
        <w:rPr>
          <w:b/>
        </w:rPr>
      </w:pPr>
    </w:p>
    <w:p w:rsidR="00431DAA" w:rsidRDefault="00431DAA" w:rsidP="00431DAA">
      <w:pPr>
        <w:pStyle w:val="BILLTITLE"/>
      </w:pPr>
      <w:r>
        <w:t>Wednesday, April 5, 2017 at 12:00 Noon</w:t>
      </w:r>
    </w:p>
    <w:p w:rsidR="00431DAA" w:rsidRDefault="00431DAA" w:rsidP="00431DAA">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 xml:space="preserve">LARGE MEMBER FROM SEAT 8 FROM WINTHROP UNIVERSITY FOR A TERM TO </w:t>
      </w:r>
      <w:r w:rsidRPr="001F5FA5">
        <w:lastRenderedPageBreak/>
        <w:t>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431DAA" w:rsidRDefault="00431DAA" w:rsidP="00431DAA">
      <w:pPr>
        <w:pStyle w:val="CALENDARHISTORY"/>
      </w:pPr>
      <w:r>
        <w:t>(Adopted--March 21, 2017)</w:t>
      </w:r>
    </w:p>
    <w:p w:rsidR="00431DAA" w:rsidRPr="00624D97" w:rsidRDefault="00431DAA" w:rsidP="00431DAA"/>
    <w:p w:rsidR="00431DAA" w:rsidRDefault="00431DAA" w:rsidP="00431DAA">
      <w:pPr>
        <w:tabs>
          <w:tab w:val="left" w:pos="432"/>
          <w:tab w:val="left" w:pos="864"/>
        </w:tabs>
        <w:jc w:val="center"/>
        <w:rPr>
          <w:b/>
        </w:rPr>
      </w:pPr>
    </w:p>
    <w:p w:rsidR="00431DAA" w:rsidRPr="00B85C59" w:rsidRDefault="00431DAA" w:rsidP="00431DAA">
      <w:pPr>
        <w:pStyle w:val="CALENDARHEADING"/>
      </w:pPr>
      <w:r>
        <w:t>INVITATIONS</w:t>
      </w:r>
    </w:p>
    <w:p w:rsidR="00431DAA" w:rsidRDefault="00431DAA" w:rsidP="00431DAA">
      <w:pPr>
        <w:tabs>
          <w:tab w:val="left" w:pos="432"/>
          <w:tab w:val="left" w:pos="864"/>
        </w:tabs>
      </w:pPr>
    </w:p>
    <w:p w:rsidR="00431DAA" w:rsidRPr="003B6880" w:rsidRDefault="00431DAA" w:rsidP="00431DAA">
      <w:pPr>
        <w:tabs>
          <w:tab w:val="left" w:pos="432"/>
          <w:tab w:val="left" w:pos="864"/>
        </w:tabs>
      </w:pPr>
    </w:p>
    <w:p w:rsidR="00431DAA" w:rsidRPr="00BF7BBD" w:rsidRDefault="00431DAA" w:rsidP="00431DAA">
      <w:pPr>
        <w:rPr>
          <w:b/>
        </w:rPr>
      </w:pPr>
      <w:r w:rsidRPr="00BF7BBD">
        <w:rPr>
          <w:b/>
          <w:noProof/>
        </w:rPr>
        <w:t>Tuesday, April 4</w:t>
      </w:r>
      <w:r w:rsidRPr="00BF7BBD">
        <w:rPr>
          <w:b/>
        </w:rPr>
        <w:t xml:space="preserve">, 2017 - </w:t>
      </w:r>
      <w:r w:rsidRPr="00BF7BBD">
        <w:rPr>
          <w:b/>
          <w:noProof/>
        </w:rPr>
        <w:t>6:30-10:00 P.M.</w:t>
      </w:r>
    </w:p>
    <w:p w:rsidR="00431DAA" w:rsidRPr="00BF7BBD" w:rsidRDefault="00431DAA" w:rsidP="00431DAA">
      <w:pPr>
        <w:rPr>
          <w:b/>
        </w:rPr>
      </w:pPr>
      <w:r w:rsidRPr="00BF7BBD">
        <w:rPr>
          <w:noProof/>
        </w:rPr>
        <w:t>Members of the Senate</w:t>
      </w:r>
      <w:r w:rsidRPr="00BF7BBD">
        <w:t xml:space="preserve">, </w:t>
      </w:r>
      <w:r w:rsidRPr="00BF7BBD">
        <w:rPr>
          <w:noProof/>
        </w:rPr>
        <w:t>Reception</w:t>
      </w:r>
      <w:r w:rsidRPr="00BF7BBD">
        <w:t xml:space="preserve">, </w:t>
      </w:r>
      <w:r w:rsidRPr="00BF7BBD">
        <w:rPr>
          <w:noProof/>
        </w:rPr>
        <w:t>Goodman Bldg., SC State Fairgrounds</w:t>
      </w:r>
      <w:r w:rsidRPr="00BF7BBD">
        <w:t xml:space="preserve">, by the </w:t>
      </w:r>
      <w:r w:rsidRPr="00BF7BBD">
        <w:rPr>
          <w:b/>
          <w:noProof/>
        </w:rPr>
        <w:t>CITADEL BARBEQUE</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5</w:t>
      </w:r>
      <w:r w:rsidRPr="00BF7BBD">
        <w:rPr>
          <w:b/>
        </w:rPr>
        <w:t xml:space="preserve">, 2017 - </w:t>
      </w:r>
      <w:r w:rsidRPr="00BF7BBD">
        <w:rPr>
          <w:b/>
          <w:noProof/>
        </w:rPr>
        <w:t>12:00-2:00 P.M.</w:t>
      </w:r>
    </w:p>
    <w:p w:rsidR="00431DAA" w:rsidRPr="00BF7BBD" w:rsidRDefault="00431DAA" w:rsidP="00431DAA">
      <w:pPr>
        <w:rPr>
          <w:b/>
        </w:rPr>
      </w:pPr>
      <w:r w:rsidRPr="00BF7BBD">
        <w:rPr>
          <w:noProof/>
        </w:rPr>
        <w:t>Members of the Senate</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SOUTH CAROLINA TECHNICAL SCHOOL SYSTEM</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5</w:t>
      </w:r>
      <w:r w:rsidRPr="00BF7BBD">
        <w:rPr>
          <w:b/>
        </w:rPr>
        <w:t xml:space="preserve">, 2017 - </w:t>
      </w:r>
      <w:r w:rsidRPr="00BF7BBD">
        <w:rPr>
          <w:b/>
          <w:noProof/>
        </w:rPr>
        <w:t>6:00-8:00 P.M.</w:t>
      </w:r>
    </w:p>
    <w:p w:rsidR="00431DAA" w:rsidRPr="00BF7BBD" w:rsidRDefault="00431DAA" w:rsidP="00431DAA">
      <w:pPr>
        <w:rPr>
          <w:b/>
        </w:rPr>
      </w:pPr>
      <w:r w:rsidRPr="00BF7BBD">
        <w:rPr>
          <w:noProof/>
        </w:rPr>
        <w:t>Members and Staff</w:t>
      </w:r>
      <w:r w:rsidRPr="00BF7BBD">
        <w:t xml:space="preserve">, </w:t>
      </w:r>
      <w:r w:rsidRPr="00BF7BBD">
        <w:rPr>
          <w:noProof/>
        </w:rPr>
        <w:t>Reception</w:t>
      </w:r>
      <w:r w:rsidRPr="00BF7BBD">
        <w:t xml:space="preserve">, </w:t>
      </w:r>
      <w:r w:rsidRPr="00BF7BBD">
        <w:rPr>
          <w:noProof/>
        </w:rPr>
        <w:t>1801 Grille, 700 Lincoln Street</w:t>
      </w:r>
      <w:r w:rsidRPr="00BF7BBD">
        <w:t xml:space="preserve">, by the </w:t>
      </w:r>
      <w:r w:rsidRPr="00BF7BBD">
        <w:rPr>
          <w:b/>
          <w:noProof/>
        </w:rPr>
        <w:t>UNIVERSITY OF SOUTH CAROLINA</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Thursday, April 6</w:t>
      </w:r>
      <w:r w:rsidRPr="00BF7BBD">
        <w:rPr>
          <w:b/>
        </w:rPr>
        <w:t xml:space="preserve">, 2017 - </w:t>
      </w:r>
      <w:r w:rsidRPr="00BF7BBD">
        <w:rPr>
          <w:b/>
          <w:noProof/>
        </w:rPr>
        <w:t>8:00-10:00 A.M.</w:t>
      </w:r>
    </w:p>
    <w:p w:rsidR="00431DAA" w:rsidRPr="00BF7BBD" w:rsidRDefault="00431DAA" w:rsidP="00431DA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Thursday, April 6</w:t>
      </w:r>
      <w:r w:rsidRPr="00BF7BBD">
        <w:rPr>
          <w:b/>
        </w:rPr>
        <w:t xml:space="preserve">, 2017 - </w:t>
      </w:r>
      <w:r w:rsidRPr="00BF7BBD">
        <w:rPr>
          <w:b/>
          <w:noProof/>
        </w:rPr>
        <w:t>8:00-10:00 A.M.</w:t>
      </w:r>
    </w:p>
    <w:p w:rsidR="00431DAA" w:rsidRPr="00BF7BBD" w:rsidRDefault="00431DAA" w:rsidP="00431DAA">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431DAA" w:rsidRDefault="00431DAA" w:rsidP="00431DAA">
      <w:r>
        <w:t>(Accepted--March 29, 2017)</w:t>
      </w:r>
    </w:p>
    <w:p w:rsidR="00431DAA" w:rsidRDefault="00431DAA" w:rsidP="00431DAA"/>
    <w:p w:rsidR="00465E9E" w:rsidRPr="00BF7BBD" w:rsidRDefault="00465E9E" w:rsidP="00431DAA"/>
    <w:p w:rsidR="00431DAA" w:rsidRPr="00BF7BBD" w:rsidRDefault="00431DAA" w:rsidP="00431DAA">
      <w:pPr>
        <w:rPr>
          <w:b/>
        </w:rPr>
      </w:pPr>
      <w:r w:rsidRPr="00BF7BBD">
        <w:rPr>
          <w:b/>
          <w:noProof/>
        </w:rPr>
        <w:lastRenderedPageBreak/>
        <w:t>Tuesday, April 18</w:t>
      </w:r>
      <w:r w:rsidRPr="00BF7BBD">
        <w:rPr>
          <w:b/>
        </w:rPr>
        <w:t xml:space="preserve">, 2017 - </w:t>
      </w:r>
      <w:r w:rsidRPr="00BF7BBD">
        <w:rPr>
          <w:b/>
          <w:noProof/>
        </w:rPr>
        <w:t>12:00-2:00 P.M.</w:t>
      </w:r>
    </w:p>
    <w:p w:rsidR="00431DAA" w:rsidRPr="00BF7BBD" w:rsidRDefault="00431DAA" w:rsidP="00431DAA">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19</w:t>
      </w:r>
      <w:r w:rsidRPr="00BF7BBD">
        <w:rPr>
          <w:b/>
        </w:rPr>
        <w:t xml:space="preserve">, 2017 - </w:t>
      </w:r>
      <w:r w:rsidRPr="00BF7BBD">
        <w:rPr>
          <w:b/>
          <w:noProof/>
        </w:rPr>
        <w:t>8:00-10:00 A.M.</w:t>
      </w:r>
    </w:p>
    <w:p w:rsidR="00431DAA" w:rsidRPr="00BF7BBD" w:rsidRDefault="00431DAA" w:rsidP="00431DAA">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19</w:t>
      </w:r>
      <w:r w:rsidRPr="00BF7BBD">
        <w:rPr>
          <w:b/>
        </w:rPr>
        <w:t xml:space="preserve">, 2017 - </w:t>
      </w:r>
      <w:r w:rsidRPr="00BF7BBD">
        <w:rPr>
          <w:b/>
          <w:noProof/>
        </w:rPr>
        <w:t>12:00-2:00 P.M.</w:t>
      </w:r>
    </w:p>
    <w:p w:rsidR="00431DAA" w:rsidRPr="00BF7BBD" w:rsidRDefault="00431DAA" w:rsidP="00431DAA">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Thursday, April 20</w:t>
      </w:r>
      <w:r w:rsidRPr="00BF7BBD">
        <w:rPr>
          <w:b/>
        </w:rPr>
        <w:t xml:space="preserve">, 2017 - </w:t>
      </w:r>
      <w:r w:rsidRPr="00BF7BBD">
        <w:rPr>
          <w:b/>
          <w:noProof/>
        </w:rPr>
        <w:t>8:00-10:00 A.M.</w:t>
      </w:r>
    </w:p>
    <w:p w:rsidR="00431DAA" w:rsidRPr="00BF7BBD" w:rsidRDefault="00431DAA" w:rsidP="00431DA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Tuesday, April 25</w:t>
      </w:r>
      <w:r w:rsidRPr="00BF7BBD">
        <w:rPr>
          <w:b/>
        </w:rPr>
        <w:t xml:space="preserve">, 2017 - </w:t>
      </w:r>
      <w:r w:rsidRPr="00BF7BBD">
        <w:rPr>
          <w:b/>
          <w:noProof/>
        </w:rPr>
        <w:t>6:00-8:00 P.M.</w:t>
      </w:r>
    </w:p>
    <w:p w:rsidR="00431DAA" w:rsidRPr="00BF7BBD" w:rsidRDefault="00431DAA" w:rsidP="00431DAA">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26</w:t>
      </w:r>
      <w:r w:rsidRPr="00BF7BBD">
        <w:rPr>
          <w:b/>
        </w:rPr>
        <w:t xml:space="preserve">, 2017 - </w:t>
      </w:r>
      <w:r w:rsidRPr="00BF7BBD">
        <w:rPr>
          <w:b/>
          <w:noProof/>
        </w:rPr>
        <w:t>8:00-10:00 A.M.</w:t>
      </w:r>
    </w:p>
    <w:p w:rsidR="00431DAA" w:rsidRPr="00BF7BBD" w:rsidRDefault="00431DAA" w:rsidP="00431DA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431DAA" w:rsidRPr="00BF7BBD" w:rsidRDefault="00431DAA" w:rsidP="00431DAA">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t>Wednesday, April 26</w:t>
      </w:r>
      <w:r w:rsidRPr="00BF7BBD">
        <w:rPr>
          <w:b/>
        </w:rPr>
        <w:t xml:space="preserve">, 2017 - </w:t>
      </w:r>
      <w:r w:rsidRPr="00BF7BBD">
        <w:rPr>
          <w:b/>
          <w:noProof/>
        </w:rPr>
        <w:t>6:00-8:00 P.M.</w:t>
      </w:r>
    </w:p>
    <w:p w:rsidR="00431DAA" w:rsidRPr="00BF7BBD" w:rsidRDefault="00431DAA" w:rsidP="00431DAA">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431DAA" w:rsidRDefault="00431DAA" w:rsidP="00431DAA">
      <w:r>
        <w:t>(Accepted--March 29, 2017)</w:t>
      </w:r>
    </w:p>
    <w:p w:rsidR="00431DAA" w:rsidRPr="00BF7BBD" w:rsidRDefault="00431DAA" w:rsidP="00431DAA"/>
    <w:p w:rsidR="00431DAA" w:rsidRPr="00BF7BBD" w:rsidRDefault="00431DAA" w:rsidP="00431DAA">
      <w:pPr>
        <w:rPr>
          <w:b/>
        </w:rPr>
      </w:pPr>
      <w:r w:rsidRPr="00BF7BBD">
        <w:rPr>
          <w:b/>
          <w:noProof/>
        </w:rPr>
        <w:lastRenderedPageBreak/>
        <w:t>Thursday, April 27</w:t>
      </w:r>
      <w:r w:rsidRPr="00BF7BBD">
        <w:rPr>
          <w:b/>
        </w:rPr>
        <w:t xml:space="preserve">, 2017 - </w:t>
      </w:r>
      <w:r w:rsidRPr="00BF7BBD">
        <w:rPr>
          <w:b/>
          <w:noProof/>
        </w:rPr>
        <w:t>8:00-10:00 A.M.</w:t>
      </w:r>
    </w:p>
    <w:p w:rsidR="00431DAA" w:rsidRPr="00BF7BBD" w:rsidRDefault="00431DAA" w:rsidP="00431DA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431DAA" w:rsidRDefault="00431DAA" w:rsidP="00431DAA">
      <w:pPr>
        <w:tabs>
          <w:tab w:val="left" w:pos="432"/>
          <w:tab w:val="left" w:pos="864"/>
        </w:tabs>
      </w:pPr>
      <w:r>
        <w:t>(Accepted--March 29, 2017)</w:t>
      </w: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7D0E80" w:rsidP="007D0E80">
      <w:pPr>
        <w:pStyle w:val="CALENDARHEADING"/>
      </w:pPr>
      <w:r>
        <w:t>UNCONTESTED LOCAL</w:t>
      </w:r>
    </w:p>
    <w:p w:rsidR="007D0E80" w:rsidRPr="007D0E80" w:rsidRDefault="007D0E80" w:rsidP="007D0E80">
      <w:pPr>
        <w:pStyle w:val="CALENDARHEADING"/>
      </w:pPr>
      <w:r>
        <w:t>THIRD READING BILL</w:t>
      </w:r>
    </w:p>
    <w:p w:rsidR="007D0E80" w:rsidRDefault="007D0E80" w:rsidP="007D0E80"/>
    <w:p w:rsidR="007D0E80" w:rsidRDefault="007D0E80" w:rsidP="007D0E80"/>
    <w:p w:rsidR="00D831D0" w:rsidRPr="001F4CF8" w:rsidRDefault="00D831D0" w:rsidP="00D831D0">
      <w:pPr>
        <w:pStyle w:val="BILLTITLE"/>
        <w:rPr>
          <w:snapToGrid w:val="0"/>
        </w:rPr>
      </w:pPr>
      <w:r w:rsidRPr="001F4CF8">
        <w:t>H.</w:t>
      </w:r>
      <w:r w:rsidRPr="001F4CF8">
        <w:tab/>
        <w:t>3346</w:t>
      </w:r>
      <w:r w:rsidRPr="001F4CF8">
        <w:fldChar w:fldCharType="begin"/>
      </w:r>
      <w:r w:rsidRPr="001F4CF8">
        <w:instrText xml:space="preserve"> XE "H. 3346" \b </w:instrText>
      </w:r>
      <w:r w:rsidRPr="001F4CF8">
        <w:fldChar w:fldCharType="end"/>
      </w:r>
      <w:r w:rsidRPr="001F4CF8">
        <w:t xml:space="preserve">--Reps. Collins, Clary and Hiott:  </w:t>
      </w:r>
      <w:r w:rsidRPr="001F4CF8">
        <w:rPr>
          <w:szCs w:val="30"/>
        </w:rPr>
        <w:t xml:space="preserve">A BILL </w:t>
      </w:r>
      <w:r w:rsidRPr="001F4CF8">
        <w:rPr>
          <w:snapToGrid w:val="0"/>
        </w:rPr>
        <w:t>TO AMEND ACT 260 OF 1981, AS AMENDED, RELATING TO THE PICKENS COUNTY SCHOOL BOARD OF TRUSTEES, SO AS TO INCREASE THE NUMBER OF BOARD MEMBERS FROM SIX TO SEVEN AND TO PROVIDE FOR SEVEN SINGLE</w:t>
      </w:r>
      <w:r w:rsidRPr="001F4CF8">
        <w:rPr>
          <w:snapToGrid w:val="0"/>
        </w:rPr>
        <w:noBreakHyphen/>
        <w:t>MEMBER DISTRICTS BEGINNING WITH THE 2018 GENERAL ELECTION; AND TO PROVIDE FOR A PROCEDURE FOR CLOSING A SCHOOL WITHIN THE DISTRICT.</w:t>
      </w:r>
    </w:p>
    <w:p w:rsidR="00431DAA" w:rsidRDefault="00431DAA" w:rsidP="00431DAA">
      <w:pPr>
        <w:pStyle w:val="CALENDARHISTORY"/>
      </w:pPr>
      <w:r>
        <w:t>(Without reference--March 29, 2017)</w:t>
      </w:r>
    </w:p>
    <w:p w:rsidR="007D0E80" w:rsidRDefault="007D0E80" w:rsidP="007D0E80">
      <w:pPr>
        <w:pStyle w:val="CALENDARHISTORY"/>
      </w:pPr>
      <w:r>
        <w:t>(Amended--March 30, 2017)</w:t>
      </w:r>
    </w:p>
    <w:p w:rsidR="007D0E80" w:rsidRDefault="007D0E80" w:rsidP="007D0E80">
      <w:pPr>
        <w:pStyle w:val="CALENDARHISTORY"/>
      </w:pPr>
      <w:r>
        <w:t>(Read the second time--March 30, 2017)</w:t>
      </w:r>
    </w:p>
    <w:p w:rsidR="007D0E80" w:rsidRDefault="007D0E80" w:rsidP="007D0E80"/>
    <w:p w:rsidR="00D831D0" w:rsidRDefault="00D831D0" w:rsidP="007D0E80"/>
    <w:p w:rsidR="00431DAA" w:rsidRPr="0054573B" w:rsidRDefault="00431DAA" w:rsidP="00431DAA">
      <w:pPr>
        <w:pStyle w:val="CALENDARHEADING"/>
      </w:pPr>
      <w:r>
        <w:t>MOTION PERIOD</w:t>
      </w: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431DAA" w:rsidRDefault="00431DAA" w:rsidP="00431DAA">
      <w:pPr>
        <w:tabs>
          <w:tab w:val="left" w:pos="432"/>
          <w:tab w:val="left" w:pos="864"/>
        </w:tabs>
      </w:pPr>
    </w:p>
    <w:p w:rsidR="00D831D0" w:rsidRDefault="00D831D0" w:rsidP="00431DAA">
      <w:pPr>
        <w:tabs>
          <w:tab w:val="left" w:pos="432"/>
          <w:tab w:val="left" w:pos="864"/>
        </w:tabs>
      </w:pPr>
    </w:p>
    <w:p w:rsidR="00D831D0" w:rsidRDefault="00D831D0" w:rsidP="00431DAA">
      <w:pPr>
        <w:tabs>
          <w:tab w:val="left" w:pos="432"/>
          <w:tab w:val="left" w:pos="864"/>
        </w:tabs>
      </w:pPr>
    </w:p>
    <w:p w:rsidR="00D831D0" w:rsidRDefault="00D831D0" w:rsidP="00431DAA">
      <w:pPr>
        <w:tabs>
          <w:tab w:val="left" w:pos="432"/>
          <w:tab w:val="left" w:pos="864"/>
        </w:tabs>
      </w:pPr>
    </w:p>
    <w:p w:rsidR="00D831D0" w:rsidRDefault="00D831D0" w:rsidP="00431DAA">
      <w:pPr>
        <w:tabs>
          <w:tab w:val="left" w:pos="432"/>
          <w:tab w:val="left" w:pos="864"/>
        </w:tabs>
      </w:pPr>
    </w:p>
    <w:p w:rsidR="00D831D0" w:rsidRDefault="00D831D0" w:rsidP="00431DAA">
      <w:pPr>
        <w:tabs>
          <w:tab w:val="left" w:pos="432"/>
          <w:tab w:val="left" w:pos="864"/>
        </w:tabs>
      </w:pPr>
    </w:p>
    <w:p w:rsidR="00431DAA" w:rsidRDefault="00431DAA" w:rsidP="00431DAA">
      <w:pPr>
        <w:tabs>
          <w:tab w:val="left" w:pos="432"/>
          <w:tab w:val="left" w:pos="864"/>
        </w:tabs>
      </w:pPr>
    </w:p>
    <w:p w:rsidR="00431DAA" w:rsidRDefault="00431DAA" w:rsidP="00431DAA">
      <w:pPr>
        <w:pStyle w:val="CALENDARHEADING"/>
      </w:pPr>
      <w:r>
        <w:lastRenderedPageBreak/>
        <w:t>VETO</w:t>
      </w:r>
    </w:p>
    <w:p w:rsidR="00431DAA" w:rsidRDefault="00431DAA" w:rsidP="00431DAA"/>
    <w:p w:rsidR="00431DAA" w:rsidRPr="00A77E35" w:rsidRDefault="00431DAA" w:rsidP="00431DAA"/>
    <w:p w:rsidR="00431DAA" w:rsidRDefault="00431DAA" w:rsidP="00431DAA">
      <w:r>
        <w:t>(Returned to the Senate Wednesday, March 01, 2017)</w:t>
      </w:r>
    </w:p>
    <w:p w:rsidR="00431DAA" w:rsidRPr="0053560C" w:rsidRDefault="00431DAA" w:rsidP="00431DAA">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31DAA" w:rsidRDefault="00431DAA" w:rsidP="00431DAA">
      <w:pPr>
        <w:pStyle w:val="CALENDARHISTORY"/>
      </w:pPr>
      <w:r>
        <w:t>(Vetoed by Governor--February 28, 2017)</w:t>
      </w:r>
    </w:p>
    <w:p w:rsidR="00431DAA" w:rsidRDefault="00431DAA" w:rsidP="00431DAA"/>
    <w:p w:rsidR="00431DAA" w:rsidRPr="00421978" w:rsidRDefault="00431DAA" w:rsidP="00431DAA"/>
    <w:p w:rsidR="00431DAA" w:rsidRPr="00172BD2" w:rsidRDefault="00431DAA" w:rsidP="00431DAA">
      <w:pPr>
        <w:pStyle w:val="CALENDARHEADING"/>
      </w:pPr>
      <w:r>
        <w:t>STATEWIDE THIRD READING BILLS</w:t>
      </w:r>
    </w:p>
    <w:p w:rsidR="00431DAA" w:rsidRDefault="00431DAA" w:rsidP="00431DAA"/>
    <w:p w:rsidR="00431DAA" w:rsidRDefault="00431DAA" w:rsidP="00431DAA"/>
    <w:p w:rsidR="00431DAA" w:rsidRPr="00D25D7F" w:rsidRDefault="00431DAA" w:rsidP="00431DAA">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sidR="007E11CA">
        <w:rPr>
          <w:u w:color="000000" w:themeColor="text1"/>
        </w:rPr>
        <w:br/>
      </w:r>
      <w:r w:rsidR="007E11CA">
        <w:rPr>
          <w:u w:color="000000" w:themeColor="text1"/>
        </w:rPr>
        <w:br/>
      </w:r>
      <w:r w:rsidR="007E11CA">
        <w:rPr>
          <w:u w:color="000000" w:themeColor="text1"/>
        </w:rPr>
        <w:br/>
      </w:r>
      <w:r w:rsidRPr="00D25D7F">
        <w:rPr>
          <w:u w:color="000000" w:themeColor="text1"/>
        </w:rPr>
        <w:lastRenderedPageBreak/>
        <w:t>REGULATIONS TO IMPLEMENT THE PROVISIONS OF THIS SECTION.</w:t>
      </w:r>
    </w:p>
    <w:p w:rsidR="00431DAA" w:rsidRDefault="00431DAA" w:rsidP="00431DAA">
      <w:pPr>
        <w:pStyle w:val="CALENDARHISTORY"/>
      </w:pPr>
      <w:r>
        <w:t>(Read the first time--January 31, 2017)</w:t>
      </w:r>
    </w:p>
    <w:p w:rsidR="00431DAA" w:rsidRDefault="00431DAA" w:rsidP="00431DAA">
      <w:pPr>
        <w:pStyle w:val="CALENDARHISTORY"/>
      </w:pPr>
      <w:r w:rsidRPr="00380FA1">
        <w:t>(Reported by Committee on Banking and Insurance--February 23, 2017)</w:t>
      </w:r>
    </w:p>
    <w:p w:rsidR="00431DAA" w:rsidRDefault="00431DAA" w:rsidP="00431DAA">
      <w:pPr>
        <w:pStyle w:val="CALENDARHISTORY"/>
      </w:pPr>
      <w:r>
        <w:t>(Favorable)</w:t>
      </w:r>
    </w:p>
    <w:p w:rsidR="00431DAA" w:rsidRDefault="00431DAA" w:rsidP="00431DAA">
      <w:pPr>
        <w:pStyle w:val="CALENDARHISTORY"/>
      </w:pPr>
      <w:r>
        <w:t>(Read the second time--March 07, 2017)</w:t>
      </w:r>
    </w:p>
    <w:p w:rsidR="00431DAA" w:rsidRDefault="00431DAA" w:rsidP="00431DAA">
      <w:pPr>
        <w:pStyle w:val="CALENDARHISTORY"/>
      </w:pPr>
      <w:r>
        <w:t>(Ayes 39, Nays 2--March 7, 2017)</w:t>
      </w:r>
    </w:p>
    <w:p w:rsidR="00431DAA" w:rsidRDefault="00431DAA" w:rsidP="00431DAA">
      <w:pPr>
        <w:pStyle w:val="CALENDARHISTORY"/>
        <w:rPr>
          <w:u w:val="single"/>
        </w:rPr>
      </w:pPr>
      <w:r>
        <w:rPr>
          <w:u w:val="single"/>
        </w:rPr>
        <w:t>(Contested by Senators Hutto, Young and Rankin)</w:t>
      </w:r>
    </w:p>
    <w:p w:rsidR="00431DAA" w:rsidRPr="00750C67" w:rsidRDefault="00431DAA" w:rsidP="00431DAA"/>
    <w:p w:rsidR="00431DAA" w:rsidRPr="00217986" w:rsidRDefault="00431DAA" w:rsidP="00431DAA">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431DAA" w:rsidRDefault="00431DAA" w:rsidP="00431DAA">
      <w:pPr>
        <w:pStyle w:val="CALENDARHISTORY"/>
      </w:pPr>
      <w:r>
        <w:t>(Read the first time--January 10, 2017)</w:t>
      </w:r>
    </w:p>
    <w:p w:rsidR="00431DAA" w:rsidRDefault="00431DAA" w:rsidP="00431DAA">
      <w:pPr>
        <w:pStyle w:val="CALENDARHISTORY"/>
      </w:pPr>
      <w:r>
        <w:t>(Reported by Committee on Medical Affairs--March 07, 2017)</w:t>
      </w:r>
    </w:p>
    <w:p w:rsidR="00431DAA" w:rsidRDefault="00431DAA" w:rsidP="00431DAA">
      <w:pPr>
        <w:pStyle w:val="CALENDARHISTORY"/>
      </w:pPr>
      <w:r>
        <w:t>(Favorable with amendments)</w:t>
      </w:r>
    </w:p>
    <w:p w:rsidR="00431DAA" w:rsidRDefault="00431DAA" w:rsidP="00431DAA">
      <w:pPr>
        <w:pStyle w:val="CALENDARHISTORY"/>
      </w:pPr>
      <w:r>
        <w:t>(Committee Amendment Adopted--March 09, 2017)</w:t>
      </w:r>
    </w:p>
    <w:p w:rsidR="00431DAA" w:rsidRDefault="00431DAA" w:rsidP="00431DAA">
      <w:pPr>
        <w:pStyle w:val="CALENDARHISTORY"/>
      </w:pPr>
      <w:r>
        <w:t>(Read the second time--March 09, 2017)</w:t>
      </w:r>
    </w:p>
    <w:p w:rsidR="00431DAA" w:rsidRPr="00BB4AF9" w:rsidRDefault="00431DAA" w:rsidP="00431DAA">
      <w:pPr>
        <w:pStyle w:val="CALENDARHISTORY"/>
      </w:pPr>
      <w:r>
        <w:t>(Ayes 38, Nays 0--March 9, 2017)</w:t>
      </w:r>
    </w:p>
    <w:p w:rsidR="00431DAA" w:rsidRPr="00464CCE" w:rsidRDefault="00431DAA" w:rsidP="00431DAA">
      <w:pPr>
        <w:pStyle w:val="CALENDARHISTORY"/>
        <w:rPr>
          <w:u w:val="single"/>
        </w:rPr>
      </w:pPr>
      <w:r>
        <w:rPr>
          <w:u w:val="single"/>
        </w:rPr>
        <w:t>(Contested by M.B. Matthews)</w:t>
      </w:r>
    </w:p>
    <w:p w:rsidR="00431DAA" w:rsidRDefault="00431DAA" w:rsidP="00431DAA"/>
    <w:p w:rsidR="00431DAA" w:rsidRDefault="00431DAA" w:rsidP="00465E9E">
      <w:pPr>
        <w:pStyle w:val="BILLTITLE"/>
      </w:pPr>
      <w:r w:rsidRPr="0067273C">
        <w:lastRenderedPageBreak/>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431DAA" w:rsidRDefault="00431DAA" w:rsidP="00465E9E">
      <w:pPr>
        <w:pStyle w:val="CALENDARHISTORY"/>
      </w:pPr>
      <w:r>
        <w:t>(Read the first time--January 10, 2017)</w:t>
      </w:r>
    </w:p>
    <w:p w:rsidR="00431DAA" w:rsidRDefault="00431DAA" w:rsidP="00465E9E">
      <w:pPr>
        <w:pStyle w:val="CALENDARHISTORY"/>
      </w:pPr>
      <w:r>
        <w:t>(Reported by Committee on Judiciary--March 08, 2017)</w:t>
      </w:r>
    </w:p>
    <w:p w:rsidR="00431DAA" w:rsidRDefault="00431DAA" w:rsidP="00465E9E">
      <w:pPr>
        <w:pStyle w:val="CALENDARHISTORY"/>
      </w:pPr>
      <w:r>
        <w:t>(Favorable with amendments)</w:t>
      </w:r>
    </w:p>
    <w:p w:rsidR="00431DAA" w:rsidRDefault="00431DAA" w:rsidP="00465E9E">
      <w:pPr>
        <w:pStyle w:val="CALENDARHISTORY"/>
      </w:pPr>
      <w:r>
        <w:t>(Committee Amendment Adopted--March 16, 2017)</w:t>
      </w:r>
    </w:p>
    <w:p w:rsidR="00431DAA" w:rsidRDefault="00431DAA" w:rsidP="00465E9E">
      <w:pPr>
        <w:pStyle w:val="CALENDARHISTORY"/>
      </w:pPr>
      <w:r>
        <w:t>(Amended--March 29, 2017)</w:t>
      </w:r>
    </w:p>
    <w:p w:rsidR="00431DAA" w:rsidRDefault="00431DAA" w:rsidP="00465E9E">
      <w:pPr>
        <w:pStyle w:val="CALENDARHISTORY"/>
      </w:pPr>
      <w:r>
        <w:t>(Read the second time--March 29, 2017)</w:t>
      </w:r>
    </w:p>
    <w:p w:rsidR="00431DAA" w:rsidRPr="00221DB0" w:rsidRDefault="00431DAA" w:rsidP="00465E9E">
      <w:pPr>
        <w:pStyle w:val="CALENDARHISTORY"/>
      </w:pPr>
      <w:r>
        <w:t>(Ayes 39, Nays 0--March 29, 2017)</w:t>
      </w:r>
    </w:p>
    <w:p w:rsidR="00431DAA" w:rsidRDefault="00431DAA" w:rsidP="00431DAA"/>
    <w:p w:rsidR="007E11CA" w:rsidRPr="008A28B6" w:rsidRDefault="007E11CA" w:rsidP="007E11CA">
      <w:pPr>
        <w:pStyle w:val="BILLTITLE"/>
      </w:pPr>
      <w:r w:rsidRPr="008A28B6">
        <w:t>S.</w:t>
      </w:r>
      <w:r w:rsidRPr="008A28B6">
        <w:tab/>
        <w:t>3</w:t>
      </w:r>
      <w:r w:rsidRPr="008A28B6">
        <w:fldChar w:fldCharType="begin"/>
      </w:r>
      <w:r w:rsidRPr="008A28B6">
        <w:instrText xml:space="preserve"> XE "S. 3" \b </w:instrText>
      </w:r>
      <w:r w:rsidRPr="008A28B6">
        <w:fldChar w:fldCharType="end"/>
      </w:r>
      <w:r w:rsidRPr="008A28B6">
        <w:t xml:space="preserve">--Senators Rankin and Hembree:  </w:t>
      </w:r>
      <w:r w:rsidRPr="008A28B6">
        <w:rPr>
          <w:szCs w:val="30"/>
        </w:rPr>
        <w:t xml:space="preserve">A BILL </w:t>
      </w:r>
      <w:r w:rsidRPr="008A28B6">
        <w:t>TO AMEND THE CODE OF LAWS OF SOUTH CAROLINA, 1976, BY ADDING SECTION 47</w:t>
      </w:r>
      <w:r w:rsidRPr="008A28B6">
        <w:noBreakHyphen/>
        <w:t>1</w:t>
      </w:r>
      <w:r w:rsidRPr="008A28B6">
        <w:noBreakHyphen/>
        <w:t xml:space="preserve">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w:t>
      </w:r>
      <w:r w:rsidRPr="008A28B6">
        <w:lastRenderedPageBreak/>
        <w:t>TO PAY SUCH FUNDS FORFEITS RIGHTS OF OWNERSHIP TO THE ANIMAL, TO PROVIDE FOR THE DISPOSITION OF SUCH AN ANIMAL, AND TO PROVIDE FOR THE RETURN OF FUNDS WHEN A PERSON IS NOT FOUND TO BE IN VIOLATION.</w:t>
      </w:r>
    </w:p>
    <w:p w:rsidR="007E11CA" w:rsidRDefault="007E11CA" w:rsidP="007E11CA">
      <w:pPr>
        <w:pStyle w:val="CALENDARHISTORY"/>
      </w:pPr>
      <w:r>
        <w:t>(Read the first time--January 10, 2017)</w:t>
      </w:r>
    </w:p>
    <w:p w:rsidR="007E11CA" w:rsidRDefault="007E11CA" w:rsidP="007E11CA">
      <w:pPr>
        <w:pStyle w:val="CALENDARHISTORY"/>
      </w:pPr>
      <w:r>
        <w:t>(Reported by Committee on Agriculture and Natural Resources--March 29, 2017)</w:t>
      </w:r>
    </w:p>
    <w:p w:rsidR="007E11CA" w:rsidRDefault="007E11CA" w:rsidP="007E11CA">
      <w:pPr>
        <w:pStyle w:val="CALENDARHISTORY"/>
      </w:pPr>
      <w:r>
        <w:t>(Favorable with amendments)</w:t>
      </w:r>
    </w:p>
    <w:p w:rsidR="007E11CA" w:rsidRDefault="007E11CA" w:rsidP="007E11CA">
      <w:pPr>
        <w:pStyle w:val="CALENDARHISTORY"/>
      </w:pPr>
      <w:r>
        <w:t>(Committee Amendment Adopted--March 30, 2017)</w:t>
      </w:r>
    </w:p>
    <w:p w:rsidR="00431DAA" w:rsidRDefault="007E11CA" w:rsidP="007E11CA">
      <w:pPr>
        <w:pStyle w:val="CALENDARHISTORY"/>
      </w:pPr>
      <w:r>
        <w:t>(Read the second time--March 30, 2017)</w:t>
      </w:r>
    </w:p>
    <w:p w:rsidR="007E11CA" w:rsidRDefault="007E11CA" w:rsidP="007E11CA">
      <w:pPr>
        <w:pStyle w:val="CALENDARHISTORY"/>
      </w:pPr>
      <w:r>
        <w:t>(Ayes 38, Nays 0--March 30, 2017)</w:t>
      </w:r>
    </w:p>
    <w:p w:rsidR="007E11CA" w:rsidRDefault="007E11CA" w:rsidP="007E11CA"/>
    <w:p w:rsidR="007E11CA" w:rsidRPr="00C93CF5" w:rsidRDefault="007E11CA" w:rsidP="007E11CA">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 xml:space="preserve">10(A) TO DELETE THOSE VICTIM SERVICES OFFICES AND OTHER ENTITIES THAT ARE MOVED TO THE NEW DIVISION; TO AMEND ARTICLE 14, CHAPTER 3, TITLE 16, TO RENAME THE ARTICLE “CRIME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w:t>
      </w:r>
      <w:r w:rsidRPr="00C93CF5">
        <w:lastRenderedPageBreak/>
        <w:t>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 TO CODIFY EXISTING BUDGET PROVISOS; AND TO MAKE CONFORMING CHANGES.</w:t>
      </w:r>
      <w:r>
        <w:t xml:space="preserve"> (Abbreviated Title)</w:t>
      </w:r>
    </w:p>
    <w:p w:rsidR="007E11CA" w:rsidRDefault="007E11CA" w:rsidP="007E11CA">
      <w:pPr>
        <w:pStyle w:val="CALENDARHISTORY"/>
      </w:pPr>
      <w:r>
        <w:t>(Read the first time--January 24, 2017)</w:t>
      </w:r>
    </w:p>
    <w:p w:rsidR="007E11CA" w:rsidRDefault="007E11CA" w:rsidP="007E11CA">
      <w:pPr>
        <w:pStyle w:val="CALENDARHISTORY"/>
      </w:pPr>
      <w:r>
        <w:t>(Reported by Committee on Judiciary--March 22, 2017)</w:t>
      </w:r>
    </w:p>
    <w:p w:rsidR="007E11CA" w:rsidRDefault="007E11CA" w:rsidP="007E11CA">
      <w:pPr>
        <w:pStyle w:val="CALENDARHISTORY"/>
      </w:pPr>
      <w:r>
        <w:t>(Favorable with amendments)</w:t>
      </w:r>
    </w:p>
    <w:p w:rsidR="007E11CA" w:rsidRDefault="007E11CA" w:rsidP="007E11CA">
      <w:pPr>
        <w:pStyle w:val="CALENDARHISTORY"/>
      </w:pPr>
      <w:r>
        <w:t>(Committee Amendment Adopted--March 29, 2017)</w:t>
      </w:r>
    </w:p>
    <w:p w:rsidR="007E11CA" w:rsidRDefault="00C673A1" w:rsidP="00C673A1">
      <w:pPr>
        <w:pStyle w:val="CALENDARHISTORY"/>
      </w:pPr>
      <w:r>
        <w:t>(Read the second time--March 30, 2017)</w:t>
      </w:r>
    </w:p>
    <w:p w:rsidR="00C673A1" w:rsidRDefault="00C673A1" w:rsidP="00C673A1">
      <w:pPr>
        <w:pStyle w:val="CALENDARHISTORY"/>
      </w:pPr>
      <w:r>
        <w:t>(Ayes 38, Nays 0--March 30, 2017)</w:t>
      </w:r>
    </w:p>
    <w:p w:rsidR="00C673A1" w:rsidRDefault="00C673A1" w:rsidP="00C673A1"/>
    <w:p w:rsidR="00C673A1" w:rsidRPr="00D62CC8" w:rsidRDefault="00C673A1" w:rsidP="00C673A1">
      <w:pPr>
        <w:pStyle w:val="BILLTITLE"/>
      </w:pPr>
      <w:r w:rsidRPr="00D62CC8">
        <w:t>S.</w:t>
      </w:r>
      <w:r w:rsidRPr="00D62CC8">
        <w:tab/>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 xml:space="preserve">RECOGNIZED EMPLOYABILITY CREDENTIALS ALIGNED TO INDIVIDUALIZED GRADUATION PLANS AND PROGRAMS OF STUDY FOR STUDENTS POTENTIALLY UNABLE TO ACHIEVE SUCCESSFUL COMPLETION OF UNIFORM DIPLOMA PATHWAYS, TO REQUIRE THE </w:t>
      </w:r>
      <w:r w:rsidRPr="00D62CC8">
        <w:lastRenderedPageBreak/>
        <w:t>DEPARTMENT TO MONITOR AND ANNUALLY REPORT THE NUMBER OF DIPLOMAS AND EMPLOYABILITY CREDENTIALS EARNED BY STUDENTS, AND TO MAKE THE PROVISIONS OF THIS ACT APPLICABLE BEGINNING WITH STUDENTS ENTERING THE NINTH GRADE FOR THE 2018</w:t>
      </w:r>
      <w:r w:rsidRPr="00D62CC8">
        <w:noBreakHyphen/>
        <w:t>2019 SCHOOL YEAR.</w:t>
      </w:r>
    </w:p>
    <w:p w:rsidR="00C673A1" w:rsidRDefault="00C673A1" w:rsidP="00C673A1">
      <w:pPr>
        <w:pStyle w:val="CALENDARHISTORY"/>
      </w:pPr>
      <w:r>
        <w:t>(Read the first time--February 23, 2017)</w:t>
      </w:r>
    </w:p>
    <w:p w:rsidR="00C673A1" w:rsidRDefault="00C673A1" w:rsidP="00C673A1">
      <w:pPr>
        <w:pStyle w:val="CALENDARHISTORY"/>
      </w:pPr>
      <w:r>
        <w:t>(Reported by Committee on Education--March 23, 2017)</w:t>
      </w:r>
    </w:p>
    <w:p w:rsidR="00C673A1" w:rsidRDefault="00C673A1" w:rsidP="00C673A1">
      <w:pPr>
        <w:pStyle w:val="CALENDARHISTORY"/>
      </w:pPr>
      <w:r>
        <w:t>(Favorable with amendments)</w:t>
      </w:r>
    </w:p>
    <w:p w:rsidR="00C673A1" w:rsidRDefault="00C673A1" w:rsidP="00C673A1">
      <w:pPr>
        <w:pStyle w:val="CALENDARHISTORY"/>
      </w:pPr>
      <w:r>
        <w:t>(Committee Amendment Adopted--March 30, 2017)</w:t>
      </w:r>
    </w:p>
    <w:p w:rsidR="00C673A1" w:rsidRDefault="00C673A1" w:rsidP="00C673A1">
      <w:pPr>
        <w:pStyle w:val="CALENDARHISTORY"/>
      </w:pPr>
      <w:r>
        <w:t>(Read the second time--March 30, 2017)</w:t>
      </w:r>
    </w:p>
    <w:p w:rsidR="00C673A1" w:rsidRPr="00FA13EC" w:rsidRDefault="00C673A1" w:rsidP="00C673A1">
      <w:pPr>
        <w:pStyle w:val="CALENDARHISTORY"/>
      </w:pPr>
      <w:r>
        <w:t>(Ayes 39, Nays 0--March 30, 2017)</w:t>
      </w:r>
    </w:p>
    <w:p w:rsidR="00C673A1" w:rsidRDefault="00C673A1" w:rsidP="00C673A1"/>
    <w:p w:rsidR="00C673A1" w:rsidRPr="00C673A1" w:rsidRDefault="00C673A1" w:rsidP="00C673A1"/>
    <w:p w:rsidR="00431DAA" w:rsidRDefault="00431DAA" w:rsidP="00431DAA">
      <w:pPr>
        <w:pStyle w:val="CALENDARHEADING"/>
      </w:pPr>
      <w:r>
        <w:t xml:space="preserve">SECOND READING </w:t>
      </w:r>
    </w:p>
    <w:p w:rsidR="00431DAA" w:rsidRPr="007E2708" w:rsidRDefault="00431DAA" w:rsidP="00431DAA">
      <w:pPr>
        <w:pStyle w:val="CALENDARHEADING"/>
      </w:pPr>
      <w:r>
        <w:t>CONSENT CALENDAR</w:t>
      </w:r>
    </w:p>
    <w:p w:rsidR="00431DAA" w:rsidRDefault="00431DAA" w:rsidP="00431DAA">
      <w:pPr>
        <w:jc w:val="center"/>
      </w:pPr>
    </w:p>
    <w:p w:rsidR="00431DAA" w:rsidRPr="00E143C9" w:rsidRDefault="00431DAA" w:rsidP="00431DAA"/>
    <w:p w:rsidR="00431DAA" w:rsidRDefault="00431DAA" w:rsidP="00431DAA">
      <w:pPr>
        <w:pStyle w:val="BILLTITLE"/>
        <w:rPr>
          <w:u w:color="000000" w:themeColor="text1"/>
        </w:rPr>
      </w:pPr>
      <w:r w:rsidRPr="00DD3DC4">
        <w:t>S.</w:t>
      </w:r>
      <w:r w:rsidRPr="00DD3DC4">
        <w:tab/>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431DAA" w:rsidRDefault="00431DAA" w:rsidP="00431DAA">
      <w:pPr>
        <w:pStyle w:val="CALENDARHISTORY"/>
      </w:pPr>
      <w:r>
        <w:t>(Read the first time--February 7, 2017)</w:t>
      </w:r>
    </w:p>
    <w:p w:rsidR="00431DAA" w:rsidRDefault="00431DAA" w:rsidP="00431DAA">
      <w:pPr>
        <w:pStyle w:val="CALENDARHISTORY"/>
      </w:pPr>
      <w:r>
        <w:t>(Reported by Committee on Fish, Game and Forestry--March 29, 2017)</w:t>
      </w:r>
    </w:p>
    <w:p w:rsidR="00431DAA" w:rsidRDefault="00431DAA" w:rsidP="00431DAA">
      <w:pPr>
        <w:pStyle w:val="CALENDARHISTORY"/>
      </w:pPr>
      <w:r>
        <w:t>(Favorable with amendments)</w:t>
      </w:r>
    </w:p>
    <w:p w:rsidR="00431DAA" w:rsidRDefault="00431DAA" w:rsidP="00431DAA"/>
    <w:p w:rsidR="00431DAA" w:rsidRPr="00DD5897" w:rsidRDefault="00431DAA" w:rsidP="00431DAA">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431DAA" w:rsidRDefault="00431DAA" w:rsidP="00431DAA">
      <w:pPr>
        <w:pStyle w:val="CALENDARHISTORY"/>
      </w:pPr>
      <w:r>
        <w:lastRenderedPageBreak/>
        <w:t>(Without reference--March 29, 2017)</w:t>
      </w:r>
    </w:p>
    <w:p w:rsidR="00431DAA" w:rsidRDefault="00431DAA" w:rsidP="00431DAA">
      <w:pPr>
        <w:jc w:val="center"/>
      </w:pPr>
    </w:p>
    <w:p w:rsidR="00431DAA" w:rsidRPr="00FC3E05" w:rsidRDefault="00431DAA" w:rsidP="00431DAA">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431DAA" w:rsidRDefault="00431DAA" w:rsidP="00431DAA">
      <w:pPr>
        <w:pStyle w:val="CALENDARHISTORY"/>
      </w:pPr>
      <w:r>
        <w:t>(Without reference--March 29, 2017)</w:t>
      </w:r>
    </w:p>
    <w:p w:rsidR="00431DAA" w:rsidRDefault="00431DAA" w:rsidP="00431DAA">
      <w:pPr>
        <w:jc w:val="center"/>
      </w:pPr>
    </w:p>
    <w:p w:rsidR="00431DAA" w:rsidRPr="00832A39" w:rsidRDefault="00431DAA" w:rsidP="00431DAA">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431DAA" w:rsidRDefault="00431DAA" w:rsidP="00431DAA">
      <w:pPr>
        <w:pStyle w:val="CALENDARHISTORY"/>
      </w:pPr>
      <w:r>
        <w:t>(Without reference--March 29, 2017)</w:t>
      </w:r>
    </w:p>
    <w:p w:rsidR="00431DAA" w:rsidRDefault="00431DAA" w:rsidP="00431DAA">
      <w:pPr>
        <w:jc w:val="center"/>
      </w:pPr>
    </w:p>
    <w:p w:rsidR="00431DAA" w:rsidRPr="00514471" w:rsidRDefault="00431DAA" w:rsidP="00431DAA">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431DAA" w:rsidRDefault="00431DAA" w:rsidP="00431DAA">
      <w:pPr>
        <w:pStyle w:val="CALENDARHISTORY"/>
      </w:pPr>
      <w:r>
        <w:t>(Without reference--March 29, 2017)</w:t>
      </w:r>
    </w:p>
    <w:p w:rsidR="00431DAA" w:rsidRDefault="00431DAA" w:rsidP="00431DAA">
      <w:pPr>
        <w:jc w:val="center"/>
      </w:pPr>
    </w:p>
    <w:p w:rsidR="00431DAA" w:rsidRPr="001F7934" w:rsidRDefault="00431DAA" w:rsidP="00431DAA">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431DAA" w:rsidRDefault="00431DAA" w:rsidP="00431DAA">
      <w:pPr>
        <w:pStyle w:val="CALENDARHISTORY"/>
      </w:pPr>
      <w:r>
        <w:t>(Without reference--March 29, 2017)</w:t>
      </w:r>
    </w:p>
    <w:p w:rsidR="00431DAA" w:rsidRDefault="00431DAA" w:rsidP="00431DAA">
      <w:pPr>
        <w:jc w:val="center"/>
      </w:pPr>
    </w:p>
    <w:p w:rsidR="00431DAA" w:rsidRPr="00AC7050" w:rsidRDefault="00431DAA" w:rsidP="007E11CA">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431DAA" w:rsidRDefault="00431DAA" w:rsidP="007E11CA">
      <w:pPr>
        <w:pStyle w:val="CALENDARHISTORY"/>
        <w:keepNext/>
        <w:keepLines/>
      </w:pPr>
      <w:r>
        <w:t>(Without reference--March 29, 2017)</w:t>
      </w:r>
    </w:p>
    <w:p w:rsidR="00431DAA" w:rsidRDefault="00431DAA" w:rsidP="00431DAA"/>
    <w:p w:rsidR="00431DAA" w:rsidRPr="00613081" w:rsidRDefault="00431DAA" w:rsidP="00431DAA">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431DAA" w:rsidRDefault="00431DAA" w:rsidP="00431DAA">
      <w:pPr>
        <w:pStyle w:val="CALENDARHISTORY"/>
      </w:pPr>
      <w:r>
        <w:t>(Read the first time--February 1, 2017)</w:t>
      </w:r>
    </w:p>
    <w:p w:rsidR="00431DAA" w:rsidRDefault="00431DAA" w:rsidP="00431DAA">
      <w:pPr>
        <w:pStyle w:val="CALENDARHISTORY"/>
      </w:pPr>
      <w:r>
        <w:t>(Reported by Committee on Fish, Game and Forestry--March 29, 2017)</w:t>
      </w:r>
    </w:p>
    <w:p w:rsidR="00431DAA" w:rsidRDefault="00431DAA" w:rsidP="00431DAA">
      <w:pPr>
        <w:pStyle w:val="CALENDARHISTORY"/>
      </w:pPr>
      <w:r>
        <w:t>(Favorable)</w:t>
      </w:r>
    </w:p>
    <w:p w:rsidR="00423A9A" w:rsidRPr="00423A9A" w:rsidRDefault="00423A9A" w:rsidP="00423A9A"/>
    <w:p w:rsidR="00431DAA" w:rsidRDefault="00423A9A" w:rsidP="00431DAA">
      <w:r>
        <w:t>**Subject to Rule 39</w:t>
      </w:r>
    </w:p>
    <w:p w:rsidR="00431DAA" w:rsidRDefault="00431DAA" w:rsidP="00431DAA"/>
    <w:p w:rsidR="00A635F6" w:rsidRDefault="00A635F6" w:rsidP="00A635F6">
      <w:pPr>
        <w:pStyle w:val="BILLTITLE"/>
      </w:pPr>
      <w:r>
        <w:t>**</w:t>
      </w:r>
      <w:r w:rsidRPr="0064353A">
        <w:t>S.</w:t>
      </w:r>
      <w:r w:rsidRPr="0064353A">
        <w:tab/>
      </w:r>
      <w:r>
        <w:tab/>
      </w:r>
      <w:r w:rsidRPr="0064353A">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 xml:space="preserve">1950 SO AS TO PROVIDE FOR THE </w:t>
      </w:r>
      <w:r w:rsidRPr="0064353A">
        <w:lastRenderedPageBreak/>
        <w:t>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w:t>
      </w:r>
      <w:r w:rsidRPr="0064353A">
        <w:lastRenderedPageBreak/>
        <w:t>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 xml:space="preserve">930, AS AMENDED, RELATING TO THE REQUIREMENT THAT THE DEPARTMENT ANNUALLY </w:t>
      </w:r>
      <w:r w:rsidRPr="0064353A">
        <w:lastRenderedPageBreak/>
        <w:t>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A635F6" w:rsidRDefault="00A635F6" w:rsidP="00A635F6">
      <w:pPr>
        <w:pStyle w:val="CALENDARHISTORY"/>
      </w:pPr>
      <w:r>
        <w:t>(Read the first time--March 9, 2017)</w:t>
      </w:r>
    </w:p>
    <w:p w:rsidR="00A635F6" w:rsidRDefault="00A635F6" w:rsidP="00A635F6">
      <w:pPr>
        <w:pStyle w:val="CALENDARHISTORY"/>
      </w:pPr>
      <w:r>
        <w:t>(Reported by Committee on Education--March 30, 2017)</w:t>
      </w:r>
    </w:p>
    <w:p w:rsidR="00A635F6" w:rsidRDefault="00A635F6" w:rsidP="00A635F6">
      <w:pPr>
        <w:pStyle w:val="CALENDARHISTORY"/>
      </w:pPr>
      <w:r>
        <w:t>(Favorable with amendments)</w:t>
      </w:r>
    </w:p>
    <w:p w:rsidR="00A635F6" w:rsidRDefault="00A635F6" w:rsidP="00431DAA"/>
    <w:p w:rsidR="00A635F6" w:rsidRPr="000C72BF" w:rsidRDefault="00A635F6" w:rsidP="00A635F6">
      <w:pPr>
        <w:pStyle w:val="BILLTITLE"/>
      </w:pPr>
      <w:r>
        <w:t>**</w:t>
      </w:r>
      <w:r w:rsidRPr="000C72BF">
        <w:t>S.</w:t>
      </w:r>
      <w:r w:rsidRPr="000C72BF">
        <w:tab/>
      </w:r>
      <w:r>
        <w:tab/>
      </w:r>
      <w:r w:rsidRPr="000C72BF">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A635F6" w:rsidRDefault="00A635F6" w:rsidP="00A635F6">
      <w:pPr>
        <w:pStyle w:val="CALENDARHISTORY"/>
      </w:pPr>
      <w:r>
        <w:t>(Without reference--March 30, 2017)</w:t>
      </w:r>
    </w:p>
    <w:p w:rsidR="00A635F6" w:rsidRDefault="00A635F6" w:rsidP="00431DAA"/>
    <w:p w:rsidR="00FB0268" w:rsidRPr="00526DAB" w:rsidRDefault="00FB0268" w:rsidP="00FB0268">
      <w:pPr>
        <w:pStyle w:val="BILLTITLE"/>
      </w:pPr>
      <w:r>
        <w:t>**</w:t>
      </w:r>
      <w:r w:rsidRPr="00526DAB">
        <w:t>S.</w:t>
      </w:r>
      <w:r w:rsidRPr="00526DAB">
        <w:tab/>
      </w:r>
      <w:r>
        <w:tab/>
      </w:r>
      <w:r w:rsidRPr="00526D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FB0268" w:rsidRDefault="00FB0268" w:rsidP="00FB0268">
      <w:pPr>
        <w:pStyle w:val="CALENDARHISTORY"/>
      </w:pPr>
      <w:r>
        <w:t>(Without reference--March 30, 2017)</w:t>
      </w:r>
    </w:p>
    <w:p w:rsidR="00FB0268" w:rsidRDefault="00FB0268" w:rsidP="00431DAA"/>
    <w:p w:rsidR="00FB0268" w:rsidRPr="00DE3052" w:rsidRDefault="00FB0268" w:rsidP="00FB0268">
      <w:pPr>
        <w:pStyle w:val="BILLTITLE"/>
      </w:pPr>
      <w:r>
        <w:t>**</w:t>
      </w:r>
      <w:r w:rsidRPr="00DE3052">
        <w:t>S.</w:t>
      </w:r>
      <w:r w:rsidRPr="00DE3052">
        <w:tab/>
      </w:r>
      <w:r>
        <w:tab/>
      </w:r>
      <w:r w:rsidRPr="00DE3052">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FB0268" w:rsidRDefault="00FB0268" w:rsidP="00FB0268">
      <w:pPr>
        <w:pStyle w:val="CALENDARHISTORY"/>
      </w:pPr>
      <w:r>
        <w:t>(Without reference--March 30, 2017)</w:t>
      </w:r>
    </w:p>
    <w:p w:rsidR="00FB0268" w:rsidRDefault="00FB0268" w:rsidP="00431DAA"/>
    <w:p w:rsidR="00FB0268" w:rsidRDefault="00FB0268" w:rsidP="00FB0268">
      <w:pPr>
        <w:pStyle w:val="BILLTITLE"/>
      </w:pPr>
      <w:r>
        <w:t>**</w:t>
      </w:r>
      <w:r w:rsidRPr="00F31942">
        <w:t>S.</w:t>
      </w:r>
      <w:r w:rsidRPr="00F31942">
        <w:tab/>
      </w:r>
      <w:r>
        <w:tab/>
      </w:r>
      <w:r w:rsidRPr="00F31942">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 xml:space="preserve">TO APPROVE REGULATIONS OF THE STATE BOARD OF EDUCATION, RELATING TO </w:t>
      </w:r>
      <w:r w:rsidRPr="00F31942">
        <w:lastRenderedPageBreak/>
        <w:t>ADMINISTRATIVE AND PROFESSIONAL PERSONNEL QUALIFICATIONS, DUTIES AND WORKLOADS, DESIGNATED AS REGULATION DOCUMENT NUMBER 4695, PURSUANT</w:t>
      </w:r>
      <w:r>
        <w:br/>
      </w:r>
      <w:r>
        <w:br/>
      </w:r>
      <w:r w:rsidRPr="00F31942">
        <w:t>TO THE PROVISIONS OF ARTICLE 1, CHAPTER 23, TITLE 1 OF THE 1976 CODE.</w:t>
      </w:r>
    </w:p>
    <w:p w:rsidR="00FB0268" w:rsidRDefault="00FB0268" w:rsidP="00FB0268">
      <w:pPr>
        <w:pStyle w:val="CALENDARHISTORY"/>
      </w:pPr>
      <w:r>
        <w:t>(Without reference--March 30, 2017)</w:t>
      </w:r>
    </w:p>
    <w:p w:rsidR="00FB0268" w:rsidRPr="00FB0268" w:rsidRDefault="00FB0268" w:rsidP="00FB0268"/>
    <w:p w:rsidR="00A635F6" w:rsidRPr="000D0FF6" w:rsidRDefault="00A635F6" w:rsidP="00A635F6">
      <w:pPr>
        <w:pStyle w:val="BILLTITLE"/>
      </w:pPr>
      <w:r>
        <w:t>**</w:t>
      </w: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A635F6" w:rsidRDefault="00A635F6" w:rsidP="00A635F6">
      <w:pPr>
        <w:pStyle w:val="CALENDARHISTORY"/>
      </w:pPr>
      <w:r>
        <w:t>(Read the first time--March 23, 2017)</w:t>
      </w:r>
    </w:p>
    <w:p w:rsidR="00A635F6" w:rsidRDefault="00A635F6" w:rsidP="00A635F6">
      <w:pPr>
        <w:pStyle w:val="CALENDARHISTORY"/>
      </w:pPr>
      <w:r>
        <w:t>(Reported by Committee on Education--March 30, 2017)</w:t>
      </w:r>
    </w:p>
    <w:p w:rsidR="00A635F6" w:rsidRDefault="00A635F6" w:rsidP="00A635F6">
      <w:pPr>
        <w:pStyle w:val="CALENDARHISTORY"/>
      </w:pPr>
      <w:r>
        <w:t>(Favorable)</w:t>
      </w:r>
    </w:p>
    <w:p w:rsidR="00A635F6" w:rsidRDefault="00A635F6" w:rsidP="00431DAA"/>
    <w:p w:rsidR="00A635F6" w:rsidRPr="0099466F" w:rsidRDefault="00A635F6" w:rsidP="00431DAA"/>
    <w:p w:rsidR="00431DAA" w:rsidRPr="00884C68" w:rsidRDefault="00431DAA" w:rsidP="00431DAA">
      <w:pPr>
        <w:pStyle w:val="CALENDARHEADING"/>
        <w:keepNext/>
        <w:keepLines/>
      </w:pPr>
      <w:r>
        <w:t>STATEWIDE SECOND READING BILLS</w:t>
      </w:r>
    </w:p>
    <w:p w:rsidR="00431DAA" w:rsidRDefault="00431DAA" w:rsidP="00431DAA">
      <w:pPr>
        <w:keepNext/>
        <w:keepLines/>
        <w:tabs>
          <w:tab w:val="left" w:pos="432"/>
          <w:tab w:val="left" w:pos="864"/>
        </w:tabs>
        <w:jc w:val="center"/>
      </w:pPr>
    </w:p>
    <w:p w:rsidR="00431DAA" w:rsidRDefault="00431DAA" w:rsidP="00431DAA">
      <w:pPr>
        <w:keepNext/>
        <w:keepLines/>
        <w:tabs>
          <w:tab w:val="left" w:pos="432"/>
          <w:tab w:val="left" w:pos="864"/>
        </w:tabs>
      </w:pPr>
    </w:p>
    <w:p w:rsidR="00431DAA" w:rsidRPr="00DA6C98" w:rsidRDefault="00431DAA" w:rsidP="00431DAA">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C673A1">
        <w:rPr>
          <w:u w:color="000000" w:themeColor="text1"/>
        </w:rPr>
        <w:br/>
      </w:r>
      <w:r w:rsidR="00C673A1">
        <w:rPr>
          <w:u w:color="000000" w:themeColor="text1"/>
        </w:rPr>
        <w:lastRenderedPageBreak/>
        <w:br/>
      </w:r>
      <w:r w:rsidR="00C673A1">
        <w:rPr>
          <w:u w:color="000000" w:themeColor="text1"/>
        </w:rPr>
        <w:br/>
      </w:r>
      <w:r w:rsidR="00C673A1">
        <w:rPr>
          <w:u w:color="000000" w:themeColor="text1"/>
        </w:rPr>
        <w:br/>
      </w:r>
      <w:r w:rsidR="007E11CA">
        <w:rPr>
          <w:u w:color="000000" w:themeColor="text1"/>
        </w:rPr>
        <w:br/>
      </w:r>
      <w:r w:rsidRPr="00DA6C98">
        <w:rPr>
          <w:u w:color="000000" w:themeColor="text1"/>
        </w:rPr>
        <w:t>PROVIDE BY LAW FOR THE DUTIES, COMPENSATION, AND QUALIFICATIONS FOR THE OFFICE.</w:t>
      </w:r>
    </w:p>
    <w:p w:rsidR="00431DAA" w:rsidRDefault="00431DAA" w:rsidP="00431DAA">
      <w:pPr>
        <w:pStyle w:val="CALENDARHISTORY"/>
      </w:pPr>
      <w:r>
        <w:t>(Read the first time--January 10, 2017)</w:t>
      </w:r>
    </w:p>
    <w:p w:rsidR="00431DAA" w:rsidRDefault="00431DAA" w:rsidP="00431DAA">
      <w:pPr>
        <w:pStyle w:val="CALENDARHISTORY"/>
      </w:pPr>
      <w:r>
        <w:t>(Reported by Committee on Judiciary--January 24, 2017)</w:t>
      </w:r>
    </w:p>
    <w:p w:rsidR="00431DAA" w:rsidRDefault="00431DAA" w:rsidP="00431DAA">
      <w:pPr>
        <w:pStyle w:val="CALENDARHISTORY"/>
      </w:pPr>
      <w:r>
        <w:t>(Favorable)</w:t>
      </w:r>
    </w:p>
    <w:p w:rsidR="00431DAA" w:rsidRPr="00464CCE" w:rsidRDefault="00431DAA" w:rsidP="00431DAA">
      <w:pPr>
        <w:pStyle w:val="CALENDARHISTORY"/>
        <w:rPr>
          <w:u w:val="single"/>
        </w:rPr>
      </w:pPr>
      <w:r>
        <w:rPr>
          <w:u w:val="single"/>
        </w:rPr>
        <w:t>(Contested by Senator Johnson)</w:t>
      </w:r>
    </w:p>
    <w:p w:rsidR="00431DAA" w:rsidRPr="00D161B2" w:rsidRDefault="00431DAA" w:rsidP="00431DAA"/>
    <w:p w:rsidR="00431DAA" w:rsidRPr="008C05AC" w:rsidRDefault="00431DAA" w:rsidP="00431DAA">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31DAA" w:rsidRDefault="00431DAA" w:rsidP="00431DAA">
      <w:pPr>
        <w:pStyle w:val="CALENDARHISTORY"/>
        <w:keepNext/>
        <w:keepLines/>
      </w:pPr>
      <w:r>
        <w:t>(Read the first time--January 10, 2017)</w:t>
      </w:r>
    </w:p>
    <w:p w:rsidR="00431DAA" w:rsidRDefault="00431DAA" w:rsidP="00431DAA">
      <w:pPr>
        <w:pStyle w:val="CALENDARHISTORY"/>
        <w:keepNext/>
        <w:keepLines/>
      </w:pPr>
      <w:r>
        <w:t>(Reported by Committee on Judiciary--January 25, 2017)</w:t>
      </w:r>
    </w:p>
    <w:p w:rsidR="00431DAA" w:rsidRDefault="00431DAA" w:rsidP="00431DAA">
      <w:pPr>
        <w:pStyle w:val="CALENDARHISTORY"/>
        <w:keepNext/>
        <w:keepLines/>
      </w:pPr>
      <w:r>
        <w:t>(Favorable with amendments)</w:t>
      </w:r>
    </w:p>
    <w:p w:rsidR="00431DAA" w:rsidRPr="001367A2" w:rsidRDefault="00431DAA" w:rsidP="00431DAA">
      <w:pPr>
        <w:pStyle w:val="CALENDARHISTORY"/>
        <w:keepNext/>
        <w:keepLines/>
      </w:pPr>
      <w:r>
        <w:t xml:space="preserve">(Committee Amendment Tabled--February 23, 2017) </w:t>
      </w:r>
    </w:p>
    <w:p w:rsidR="00431DAA" w:rsidRDefault="00431DAA" w:rsidP="00431DAA">
      <w:pPr>
        <w:pStyle w:val="CALENDARHISTORY"/>
        <w:keepNext/>
        <w:keepLines/>
      </w:pPr>
      <w:r>
        <w:t>(Amended--February 23, 2017)</w:t>
      </w:r>
    </w:p>
    <w:p w:rsidR="00431DAA" w:rsidRDefault="00431DAA" w:rsidP="00431DAA">
      <w:pPr>
        <w:keepNext/>
        <w:keepLines/>
        <w:ind w:left="864"/>
      </w:pPr>
      <w:r>
        <w:t>(Amendment proposed--March 7, 2017)</w:t>
      </w:r>
    </w:p>
    <w:p w:rsidR="00431DAA" w:rsidRPr="006F7093" w:rsidRDefault="00431DAA" w:rsidP="00431DAA">
      <w:pPr>
        <w:pStyle w:val="CALENDARHISTORY"/>
        <w:keepNext/>
        <w:keepLines/>
      </w:pPr>
      <w:r>
        <w:t>(Document No. AMEND\JUD0245.006)</w:t>
      </w:r>
    </w:p>
    <w:p w:rsidR="00431DAA" w:rsidRPr="00F04FF2" w:rsidRDefault="00431DAA" w:rsidP="00431DAA">
      <w:pPr>
        <w:pStyle w:val="CALENDARHISTORY"/>
        <w:keepNext/>
        <w:keepLines/>
        <w:rPr>
          <w:u w:val="single"/>
        </w:rPr>
      </w:pPr>
      <w:r>
        <w:rPr>
          <w:u w:val="single"/>
        </w:rPr>
        <w:t>(Contested by Senator Malloy)</w:t>
      </w:r>
    </w:p>
    <w:p w:rsidR="00431DAA" w:rsidRPr="001137A9" w:rsidRDefault="00431DAA" w:rsidP="00431DAA"/>
    <w:p w:rsidR="00431DAA" w:rsidRPr="0028565F" w:rsidRDefault="00431DAA" w:rsidP="00431DAA">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31DAA" w:rsidRDefault="00431DAA" w:rsidP="00431DAA">
      <w:pPr>
        <w:pStyle w:val="CALENDARHISTORY"/>
      </w:pPr>
      <w:r>
        <w:t>(Read the first time--January 10, 2017)</w:t>
      </w:r>
    </w:p>
    <w:p w:rsidR="00431DAA" w:rsidRDefault="00431DAA" w:rsidP="00431DAA">
      <w:pPr>
        <w:pStyle w:val="CALENDARHISTORY"/>
      </w:pPr>
      <w:r>
        <w:t>(Reported by Committee on Judiciary--February 22, 2017)</w:t>
      </w:r>
    </w:p>
    <w:p w:rsidR="00431DAA" w:rsidRDefault="00431DAA" w:rsidP="00431DAA">
      <w:pPr>
        <w:pStyle w:val="CALENDARHISTORY"/>
      </w:pPr>
      <w:r>
        <w:t>(Favorable with amendments)</w:t>
      </w:r>
    </w:p>
    <w:p w:rsidR="00431DAA" w:rsidRPr="00F04FF2" w:rsidRDefault="00431DAA" w:rsidP="00431DAA">
      <w:pPr>
        <w:pStyle w:val="CALENDARHISTORY"/>
        <w:rPr>
          <w:u w:val="single"/>
        </w:rPr>
      </w:pPr>
      <w:r>
        <w:rPr>
          <w:u w:val="single"/>
        </w:rPr>
        <w:t>(Contested by Senator Hembree)</w:t>
      </w:r>
    </w:p>
    <w:p w:rsidR="00431DAA" w:rsidRPr="00662E52" w:rsidRDefault="00431DAA" w:rsidP="00431DAA"/>
    <w:p w:rsidR="00431DAA" w:rsidRPr="007A475A" w:rsidRDefault="00431DAA" w:rsidP="00431DAA">
      <w:pPr>
        <w:pStyle w:val="BILLTITLE"/>
      </w:pPr>
      <w:r w:rsidRPr="007A475A">
        <w:lastRenderedPageBreak/>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rsidR="00465E9E">
        <w:t xml:space="preserve"> </w:t>
      </w:r>
      <w:r w:rsidRPr="007A475A">
        <w:t>SECTION 56-5-2770 AND TO PROVIDE A METHOD TO APPEAL THE CITATION.</w:t>
      </w:r>
    </w:p>
    <w:p w:rsidR="00431DAA" w:rsidRDefault="00431DAA" w:rsidP="00431DAA">
      <w:pPr>
        <w:pStyle w:val="CALENDARHISTORY"/>
      </w:pPr>
      <w:r>
        <w:t>(Read the first time--January 10, 2017)</w:t>
      </w:r>
    </w:p>
    <w:p w:rsidR="00431DAA" w:rsidRDefault="00431DAA" w:rsidP="00431DAA">
      <w:pPr>
        <w:pStyle w:val="CALENDARHISTORY"/>
      </w:pPr>
      <w:r>
        <w:t>(Reported by Committee on Transportation--March 02, 2017)</w:t>
      </w:r>
    </w:p>
    <w:p w:rsidR="00431DAA" w:rsidRDefault="00431DAA" w:rsidP="00431DAA">
      <w:pPr>
        <w:pStyle w:val="CALENDARHISTORY"/>
      </w:pPr>
      <w:r>
        <w:t>(Favorable with amendments)</w:t>
      </w:r>
    </w:p>
    <w:p w:rsidR="00431DAA" w:rsidRDefault="00431DAA" w:rsidP="00431DAA">
      <w:pPr>
        <w:pStyle w:val="CALENDARHISTORY"/>
      </w:pPr>
      <w:r>
        <w:t>(Committee Amendment Adopted--March 08, 2017)</w:t>
      </w:r>
    </w:p>
    <w:p w:rsidR="00431DAA" w:rsidRDefault="00431DAA" w:rsidP="00431DAA">
      <w:pPr>
        <w:pStyle w:val="CALENDARHISTORY"/>
      </w:pPr>
      <w:r>
        <w:t>(Amended--March 09, 2017)</w:t>
      </w:r>
    </w:p>
    <w:p w:rsidR="00431DAA" w:rsidRPr="00773CBD" w:rsidRDefault="00431DAA" w:rsidP="00431DAA">
      <w:pPr>
        <w:pStyle w:val="CALENDARHISTORY"/>
      </w:pPr>
      <w:r>
        <w:rPr>
          <w:u w:val="single"/>
        </w:rPr>
        <w:t>(Contested by Senator Scott)</w:t>
      </w:r>
    </w:p>
    <w:p w:rsidR="00431DAA" w:rsidRPr="00E260AF" w:rsidRDefault="00431DAA" w:rsidP="00431DAA"/>
    <w:p w:rsidR="00431DAA" w:rsidRPr="007860E9" w:rsidRDefault="00431DAA" w:rsidP="00431DAA">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431DAA" w:rsidRDefault="00431DAA" w:rsidP="00431DAA">
      <w:pPr>
        <w:pStyle w:val="CALENDARHISTORY"/>
      </w:pPr>
      <w:r>
        <w:t>(Read the first time--January 31, 2017)</w:t>
      </w:r>
    </w:p>
    <w:p w:rsidR="00431DAA" w:rsidRDefault="00431DAA" w:rsidP="00431DAA">
      <w:pPr>
        <w:pStyle w:val="CALENDARHISTORY"/>
      </w:pPr>
      <w:r>
        <w:t>(Reported by Committee on Labor, Commerce and Industry--March 09, 2017)</w:t>
      </w:r>
    </w:p>
    <w:p w:rsidR="00431DAA" w:rsidRDefault="00431DAA" w:rsidP="00431DAA">
      <w:pPr>
        <w:pStyle w:val="CALENDARHISTORY"/>
      </w:pPr>
      <w:r>
        <w:t>(Favorable with amendments)</w:t>
      </w:r>
    </w:p>
    <w:p w:rsidR="00431DAA" w:rsidRPr="00F04FF2" w:rsidRDefault="00431DAA" w:rsidP="00431DAA">
      <w:pPr>
        <w:pStyle w:val="CALENDARHISTORY"/>
        <w:rPr>
          <w:u w:val="single"/>
        </w:rPr>
      </w:pPr>
      <w:r>
        <w:rPr>
          <w:u w:val="single"/>
        </w:rPr>
        <w:t>(Contested by Senator M.B. Matthews)</w:t>
      </w:r>
    </w:p>
    <w:p w:rsidR="00431DAA" w:rsidRDefault="00431DAA" w:rsidP="00431DAA">
      <w:pPr>
        <w:tabs>
          <w:tab w:val="left" w:pos="432"/>
          <w:tab w:val="left" w:pos="864"/>
        </w:tabs>
      </w:pPr>
    </w:p>
    <w:p w:rsidR="00431DAA" w:rsidRPr="00433032" w:rsidRDefault="00431DAA" w:rsidP="00431DAA">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 xml:space="preserve">310, CODE OF LAWS OF SOUTH CAROLINA, 1976, RELATING TO THE MOTOR FUEL USER FEE, SO AS TO PHASE IN AN INCREASE OF TEN </w:t>
      </w:r>
      <w:r w:rsidRPr="00433032">
        <w:rPr>
          <w:color w:val="000000" w:themeColor="text1"/>
          <w:u w:color="000000" w:themeColor="text1"/>
        </w:rPr>
        <w:lastRenderedPageBreak/>
        <w:t>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431DAA" w:rsidRDefault="00431DAA" w:rsidP="00431DAA">
      <w:pPr>
        <w:pStyle w:val="CALENDARHISTORY"/>
      </w:pPr>
      <w:r>
        <w:t>(Read the first time--March 2, 2017)</w:t>
      </w:r>
    </w:p>
    <w:p w:rsidR="00431DAA" w:rsidRDefault="00431DAA" w:rsidP="00431DAA">
      <w:pPr>
        <w:pStyle w:val="CALENDARHISTORY"/>
      </w:pPr>
      <w:r>
        <w:t>(Reported by Committee on Finance--March 15, 2017)</w:t>
      </w:r>
    </w:p>
    <w:p w:rsidR="00431DAA" w:rsidRDefault="00431DAA" w:rsidP="00431DAA">
      <w:pPr>
        <w:pStyle w:val="CALENDARHISTORY"/>
      </w:pPr>
      <w:r>
        <w:t>(Favorable with amendments)</w:t>
      </w:r>
    </w:p>
    <w:p w:rsidR="00431DAA" w:rsidRPr="00F04FF2" w:rsidRDefault="00431DAA" w:rsidP="00431DAA">
      <w:pPr>
        <w:pStyle w:val="CALENDARHISTORY"/>
        <w:rPr>
          <w:u w:val="single"/>
        </w:rPr>
      </w:pPr>
      <w:r>
        <w:rPr>
          <w:u w:val="single"/>
        </w:rPr>
        <w:lastRenderedPageBreak/>
        <w:t>(Contested by Senators Martin, Davis, Corbin, Climer, Senn, Rice, Timmons, Hembree, Peeler and Verdin)</w:t>
      </w:r>
    </w:p>
    <w:p w:rsidR="00431DAA" w:rsidRDefault="00431DAA" w:rsidP="00431DAA">
      <w:pPr>
        <w:tabs>
          <w:tab w:val="left" w:pos="432"/>
          <w:tab w:val="left" w:pos="864"/>
        </w:tabs>
        <w:jc w:val="center"/>
        <w:rPr>
          <w:b/>
        </w:rPr>
      </w:pPr>
    </w:p>
    <w:p w:rsidR="00431DAA" w:rsidRPr="002A0781" w:rsidRDefault="00431DAA" w:rsidP="00431DAA">
      <w:pPr>
        <w:pStyle w:val="BILLTITLE"/>
        <w:keepNext/>
        <w:keepLines/>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2A0781">
        <w:rPr>
          <w:u w:color="000000" w:themeColor="text1"/>
        </w:rPr>
        <w:noBreakHyphen/>
        <w:t>SPONSORED ATHLETIC EVENTS.</w:t>
      </w:r>
    </w:p>
    <w:p w:rsidR="00431DAA" w:rsidRDefault="00431DAA" w:rsidP="00431DAA">
      <w:pPr>
        <w:pStyle w:val="CALENDARHISTORY"/>
        <w:keepNext/>
        <w:keepLines/>
      </w:pPr>
      <w:r>
        <w:t>(Read the first time--January 10, 2017)</w:t>
      </w:r>
    </w:p>
    <w:p w:rsidR="00431DAA" w:rsidRDefault="00431DAA" w:rsidP="00431DAA">
      <w:pPr>
        <w:pStyle w:val="CALENDARHISTORY"/>
        <w:keepNext/>
        <w:keepLines/>
      </w:pPr>
      <w:r>
        <w:t>(Reported by Committee on Judiciary--March 22, 2017)</w:t>
      </w:r>
    </w:p>
    <w:p w:rsidR="00431DAA" w:rsidRDefault="00431DAA" w:rsidP="00431DAA">
      <w:pPr>
        <w:pStyle w:val="CALENDARHISTORY"/>
        <w:keepNext/>
        <w:keepLines/>
      </w:pPr>
      <w:r>
        <w:t>(Favorable with amendments)</w:t>
      </w:r>
    </w:p>
    <w:p w:rsidR="00423A9A" w:rsidRPr="00423A9A" w:rsidRDefault="00423A9A" w:rsidP="00423A9A">
      <w:pPr>
        <w:pStyle w:val="CALENDARHISTORY"/>
      </w:pPr>
      <w:r>
        <w:rPr>
          <w:u w:val="single"/>
        </w:rPr>
        <w:t>(Contested by Senator Martin)</w:t>
      </w:r>
    </w:p>
    <w:p w:rsidR="00431DAA" w:rsidRDefault="00431DAA" w:rsidP="00431DAA">
      <w:pPr>
        <w:tabs>
          <w:tab w:val="left" w:pos="432"/>
          <w:tab w:val="left" w:pos="864"/>
        </w:tabs>
      </w:pPr>
    </w:p>
    <w:p w:rsidR="00431DAA" w:rsidRPr="00A15333" w:rsidRDefault="00431DAA" w:rsidP="00431DAA">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431DAA" w:rsidRDefault="00431DAA" w:rsidP="00431DAA">
      <w:pPr>
        <w:pStyle w:val="CALENDARHISTORY"/>
      </w:pPr>
      <w:r>
        <w:t>(Read the first time--January 10, 2017)</w:t>
      </w:r>
    </w:p>
    <w:p w:rsidR="00431DAA" w:rsidRDefault="00431DAA" w:rsidP="00431DAA">
      <w:pPr>
        <w:pStyle w:val="CALENDARHISTORY"/>
      </w:pPr>
      <w:r>
        <w:t>(Reported by Committee on Judiciary--March 22, 2017)</w:t>
      </w:r>
    </w:p>
    <w:p w:rsidR="00431DAA" w:rsidRDefault="00431DAA" w:rsidP="00431DAA">
      <w:pPr>
        <w:pStyle w:val="CALENDARHISTORY"/>
      </w:pPr>
      <w:r>
        <w:t>(Favorable with amendments)</w:t>
      </w:r>
    </w:p>
    <w:p w:rsidR="00A635F6" w:rsidRDefault="00A635F6" w:rsidP="00A635F6">
      <w:pPr>
        <w:pStyle w:val="CALENDARHISTORY"/>
      </w:pPr>
      <w:r>
        <w:t>(Committee Amendment Adopted--March 30, 2017)</w:t>
      </w:r>
    </w:p>
    <w:p w:rsidR="00B14942" w:rsidRDefault="00B14942" w:rsidP="00B14942">
      <w:pPr>
        <w:ind w:left="864"/>
      </w:pPr>
      <w:r>
        <w:t>(Amendment proposed--March 30, 2017)</w:t>
      </w:r>
    </w:p>
    <w:p w:rsidR="00B14942" w:rsidRPr="00B14942" w:rsidRDefault="00B14942" w:rsidP="00B14942">
      <w:pPr>
        <w:pStyle w:val="CALENDARHISTORY"/>
      </w:pPr>
      <w:r>
        <w:t>(Document No. AMEND\83R002.SP.GM)</w:t>
      </w:r>
    </w:p>
    <w:p w:rsidR="00431DAA" w:rsidRDefault="00431DAA" w:rsidP="00431DAA"/>
    <w:p w:rsidR="00431DAA" w:rsidRDefault="00431DAA" w:rsidP="00431DAA">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7A0AB9">
        <w:br/>
      </w:r>
      <w:r w:rsidR="007A0AB9">
        <w:lastRenderedPageBreak/>
        <w:br/>
      </w:r>
      <w:r w:rsidR="007A0AB9">
        <w:br/>
      </w:r>
      <w:r w:rsidRPr="004760E3">
        <w:t>BY THE COURT WHEN MAKING, MODIFYING, OR TERMINATING THE AWARD OF ALIMONY.</w:t>
      </w:r>
    </w:p>
    <w:p w:rsidR="00431DAA" w:rsidRDefault="00431DAA" w:rsidP="00431DAA">
      <w:pPr>
        <w:pStyle w:val="CALENDARHISTORY"/>
      </w:pPr>
      <w:r>
        <w:t>(Read the first time--January 10, 2017)</w:t>
      </w:r>
    </w:p>
    <w:p w:rsidR="00431DAA" w:rsidRDefault="00431DAA" w:rsidP="00431DAA">
      <w:pPr>
        <w:pStyle w:val="CALENDARHISTORY"/>
      </w:pPr>
      <w:r>
        <w:t>(Reported by Committee on Judiciary--March 22, 2017)</w:t>
      </w:r>
    </w:p>
    <w:p w:rsidR="00431DAA" w:rsidRDefault="00431DAA" w:rsidP="00431DAA">
      <w:pPr>
        <w:pStyle w:val="CALENDARHISTORY"/>
      </w:pPr>
      <w:r>
        <w:t>(Favorable with amendments)</w:t>
      </w:r>
    </w:p>
    <w:p w:rsidR="00431DAA" w:rsidRPr="000A3E0C" w:rsidRDefault="00431DAA" w:rsidP="00431DAA"/>
    <w:p w:rsidR="00431DAA" w:rsidRPr="00916472" w:rsidRDefault="00431DAA" w:rsidP="00431DAA">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 xml:space="preserve">SIX PROBATE COURTS, TO SAFEGUARD ADEQUATE DUE PROCESS PROTECTIONS FOR THE STATE’S ALLEGED INCAPACITATED INDIVIDUALS, TO ELIMINATE OVER RELIANCE UPON RESTRICTIVE FULL OR PLENARY GUARDIANSHIPS, TO REDUCE THE COSTS OF PROCEEDINGS, TO ESTABLISH </w:t>
      </w:r>
      <w:r w:rsidRPr="00916472">
        <w:lastRenderedPageBreak/>
        <w:t>CONSISTENCY BETWEEN GUARDIANSHIP AND CONSERVATORSHIP PROCEEDINGS, AND TO CREATE AN ADEQUATE SYSTEM FOR MONITORING GUARDIANS AND CONSERVATORS.</w:t>
      </w:r>
    </w:p>
    <w:p w:rsidR="00431DAA" w:rsidRDefault="00431DAA" w:rsidP="00431DAA">
      <w:pPr>
        <w:pStyle w:val="CALENDARHISTORY"/>
      </w:pPr>
      <w:r>
        <w:t>(Read the first time--February 14, 2017)</w:t>
      </w:r>
    </w:p>
    <w:p w:rsidR="00431DAA" w:rsidRDefault="00431DAA" w:rsidP="00431DAA">
      <w:pPr>
        <w:pStyle w:val="CALENDARHISTORY"/>
      </w:pPr>
      <w:r>
        <w:t>(Reported by Committee on Judiciary--March 22, 2017)</w:t>
      </w:r>
    </w:p>
    <w:p w:rsidR="00431DAA" w:rsidRDefault="00431DAA" w:rsidP="00431DAA">
      <w:pPr>
        <w:pStyle w:val="CALENDARHISTORY"/>
      </w:pPr>
      <w:r>
        <w:t>(Favorable)</w:t>
      </w:r>
    </w:p>
    <w:p w:rsidR="00431DAA" w:rsidRDefault="00431DAA" w:rsidP="00431DAA">
      <w:pPr>
        <w:tabs>
          <w:tab w:val="left" w:pos="432"/>
          <w:tab w:val="left" w:pos="864"/>
        </w:tabs>
      </w:pPr>
    </w:p>
    <w:p w:rsidR="00431DAA" w:rsidRPr="009F74B7" w:rsidRDefault="00431DAA" w:rsidP="00431DAA">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431DAA" w:rsidRDefault="00431DAA" w:rsidP="00431DAA">
      <w:pPr>
        <w:pStyle w:val="CALENDARHISTORY"/>
      </w:pPr>
      <w:r>
        <w:t>(Read the first time--February 21, 2017)</w:t>
      </w:r>
    </w:p>
    <w:p w:rsidR="00431DAA" w:rsidRDefault="00431DAA" w:rsidP="00431DAA">
      <w:pPr>
        <w:pStyle w:val="CALENDARHISTORY"/>
      </w:pPr>
      <w:r>
        <w:t>(Reported by General Committee--March 22, 2017)</w:t>
      </w:r>
    </w:p>
    <w:p w:rsidR="00431DAA" w:rsidRDefault="00431DAA" w:rsidP="00431DAA">
      <w:pPr>
        <w:pStyle w:val="CALENDARHISTORY"/>
      </w:pPr>
      <w:r>
        <w:t>(Favorable)</w:t>
      </w:r>
    </w:p>
    <w:p w:rsidR="00431DAA" w:rsidRDefault="00431DAA" w:rsidP="00431DAA">
      <w:pPr>
        <w:tabs>
          <w:tab w:val="left" w:pos="432"/>
          <w:tab w:val="left" w:pos="864"/>
        </w:tabs>
      </w:pPr>
    </w:p>
    <w:p w:rsidR="00431DAA" w:rsidRPr="005E7F10" w:rsidRDefault="00431DAA" w:rsidP="00431DAA">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431DAA" w:rsidRDefault="00431DAA" w:rsidP="00431DAA">
      <w:pPr>
        <w:pStyle w:val="CALENDARHISTORY"/>
      </w:pPr>
      <w:r>
        <w:t>(Read the first time--February 28, 2017)</w:t>
      </w:r>
    </w:p>
    <w:p w:rsidR="00431DAA" w:rsidRDefault="00431DAA" w:rsidP="00431DAA">
      <w:pPr>
        <w:pStyle w:val="CALENDARHISTORY"/>
      </w:pPr>
      <w:r>
        <w:t>(Reported by Committee on Education--March 22, 2017)</w:t>
      </w:r>
    </w:p>
    <w:p w:rsidR="00431DAA" w:rsidRDefault="00431DAA" w:rsidP="00431DAA">
      <w:pPr>
        <w:pStyle w:val="CALENDARHISTORY"/>
      </w:pPr>
      <w:r>
        <w:t>(Favorable)</w:t>
      </w:r>
    </w:p>
    <w:p w:rsidR="00431DAA" w:rsidRDefault="00431DAA" w:rsidP="00431DAA">
      <w:pPr>
        <w:tabs>
          <w:tab w:val="left" w:pos="432"/>
          <w:tab w:val="left" w:pos="864"/>
        </w:tabs>
      </w:pPr>
    </w:p>
    <w:p w:rsidR="00431DAA" w:rsidRPr="000E3298" w:rsidRDefault="00431DAA" w:rsidP="00662311">
      <w:pPr>
        <w:pStyle w:val="BILLTITLE"/>
        <w:keepNext/>
        <w:keepLines/>
      </w:pPr>
      <w:r w:rsidRPr="000E3298">
        <w:lastRenderedPageBreak/>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431DAA" w:rsidRDefault="00431DAA" w:rsidP="00662311">
      <w:pPr>
        <w:pStyle w:val="CALENDARHISTORY"/>
        <w:keepNext/>
        <w:keepLines/>
      </w:pPr>
      <w:r>
        <w:t>(Read the first time--March 21, 2017)</w:t>
      </w:r>
    </w:p>
    <w:p w:rsidR="00431DAA" w:rsidRDefault="00431DAA" w:rsidP="00662311">
      <w:pPr>
        <w:pStyle w:val="CALENDARHISTORY"/>
        <w:keepNext/>
        <w:keepLines/>
      </w:pPr>
      <w:r>
        <w:t>(Reported by Committee on Agriculture and Natural Resources--March 23, 2017)</w:t>
      </w:r>
    </w:p>
    <w:p w:rsidR="00431DAA" w:rsidRDefault="00431DAA" w:rsidP="00662311">
      <w:pPr>
        <w:pStyle w:val="CALENDARHISTORY"/>
        <w:keepNext/>
        <w:keepLines/>
      </w:pPr>
      <w:r>
        <w:t>(Favorable with amendments)</w:t>
      </w:r>
    </w:p>
    <w:p w:rsidR="00431DAA" w:rsidRPr="00525A6C" w:rsidRDefault="00431DAA" w:rsidP="00662311">
      <w:pPr>
        <w:pStyle w:val="CALENDARHISTORY"/>
        <w:keepNext/>
        <w:keepLines/>
      </w:pPr>
      <w:r>
        <w:rPr>
          <w:u w:val="single"/>
        </w:rPr>
        <w:t>(Contested by Senator Massey)</w:t>
      </w:r>
    </w:p>
    <w:p w:rsidR="0036113A" w:rsidRDefault="0036113A" w:rsidP="0062310D">
      <w:pPr>
        <w:tabs>
          <w:tab w:val="left" w:pos="432"/>
          <w:tab w:val="left" w:pos="864"/>
        </w:tabs>
      </w:pPr>
    </w:p>
    <w:p w:rsidR="00CD3EEB" w:rsidRPr="00A635F6" w:rsidRDefault="00A635F6" w:rsidP="00A635F6">
      <w:pPr>
        <w:pStyle w:val="CALENDARHEADING"/>
      </w:pPr>
      <w:r>
        <w:t>CONCURRENT RESOLUTION</w:t>
      </w:r>
    </w:p>
    <w:p w:rsidR="00A635F6" w:rsidRDefault="00A635F6" w:rsidP="0062310D">
      <w:pPr>
        <w:tabs>
          <w:tab w:val="left" w:pos="432"/>
          <w:tab w:val="left" w:pos="864"/>
        </w:tabs>
      </w:pPr>
    </w:p>
    <w:p w:rsidR="00A635F6" w:rsidRDefault="00A635F6" w:rsidP="0062310D">
      <w:pPr>
        <w:tabs>
          <w:tab w:val="left" w:pos="432"/>
          <w:tab w:val="left" w:pos="864"/>
        </w:tabs>
      </w:pPr>
    </w:p>
    <w:p w:rsidR="00A635F6" w:rsidRPr="00475CB4" w:rsidRDefault="00A635F6" w:rsidP="00A635F6">
      <w:pPr>
        <w:pStyle w:val="BILLTITLE"/>
        <w:rPr>
          <w:color w:val="000000" w:themeColor="text1"/>
          <w:u w:color="000000" w:themeColor="text1"/>
        </w:rPr>
      </w:pPr>
      <w:r w:rsidRPr="00475CB4">
        <w:t>H.</w:t>
      </w:r>
      <w:r w:rsidRPr="00475CB4">
        <w:tab/>
        <w:t>4026</w:t>
      </w:r>
      <w:r w:rsidRPr="00475CB4">
        <w:fldChar w:fldCharType="begin"/>
      </w:r>
      <w:r w:rsidRPr="00475CB4">
        <w:instrText xml:space="preserve"> XE "H. 4026" \b </w:instrText>
      </w:r>
      <w:r w:rsidRPr="00475CB4">
        <w:fldChar w:fldCharType="end"/>
      </w:r>
      <w:r w:rsidRPr="00475CB4">
        <w:t>--Reps. Kirby, Alexander, Allison, Anderson, Anthony, Arrington, Atkinson, Atwater, Bales, Ballentine, Bamberg, Bannister, Bedingfield, Bennett, Bernstein, Blackwell, Bowers, Bradley, Brown, Burns, Caskey, Chumley, Clary, Clemmons, Clyburn, Cobb</w:t>
      </w:r>
      <w:r w:rsidRPr="00475CB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D.C. Moss, V.S. Moss, Murphy, B. Newton, W. Newton, Norrell, Ott, Parks, Pitts, Pope, Putnam, Quinn, Ridgeway, M. Rivers, S. Rivers, Robinson</w:t>
      </w:r>
      <w:r w:rsidRPr="00475CB4">
        <w:noBreakHyphen/>
        <w:t xml:space="preserve">Simpson, Rutherford, Ryhal, Sandifer, Simrill, G.M. Smith, G.R. Smith, J.E. Smith, Sottile, Spires, Stavrinakis, Stringer, Tallon, Taylor, Thayer, Thigpen, Toole, Weeks, West, Wheeler, Whipper, White, Whitmire, Williams, Willis and Yow:  </w:t>
      </w:r>
      <w:r w:rsidRPr="00475CB4">
        <w:rPr>
          <w:szCs w:val="30"/>
        </w:rPr>
        <w:t xml:space="preserve">A CONCURRENT RESOLUTION </w:t>
      </w:r>
      <w:r w:rsidRPr="00475CB4">
        <w:t xml:space="preserve">TO RECOGNIZE AND HONOR THE MEMORY OF </w:t>
      </w:r>
      <w:r w:rsidRPr="00475CB4">
        <w:rPr>
          <w:color w:val="000000" w:themeColor="text1"/>
          <w:u w:color="000000" w:themeColor="text1"/>
        </w:rPr>
        <w:t xml:space="preserve">DR. RONALD E. MCNAIR, RENOWNED PHYSICIST AND ASTRONAUT WHO LOST HIS LIFE IN THE </w:t>
      </w:r>
      <w:r w:rsidRPr="00475CB4">
        <w:rPr>
          <w:i/>
          <w:color w:val="000000" w:themeColor="text1"/>
          <w:u w:color="000000" w:themeColor="text1"/>
        </w:rPr>
        <w:t>CHALLENGER</w:t>
      </w:r>
      <w:r w:rsidRPr="00475CB4">
        <w:rPr>
          <w:color w:val="000000" w:themeColor="text1"/>
          <w:u w:color="000000" w:themeColor="text1"/>
        </w:rPr>
        <w:t xml:space="preserve"> SPACE SHUTTLE TRAGEDY, AND TO DECLARE OCTOBER 21, 2017, “DR. RONALD E. MCNAIR DAY” IN SOUTH CAROLINA.</w:t>
      </w:r>
    </w:p>
    <w:p w:rsidR="00A635F6" w:rsidRDefault="00A635F6" w:rsidP="00A635F6">
      <w:pPr>
        <w:pStyle w:val="CALENDARHISTORY"/>
      </w:pPr>
      <w:r>
        <w:t>(Introduced--March 23, 2017)</w:t>
      </w:r>
    </w:p>
    <w:p w:rsidR="00A635F6" w:rsidRDefault="00A635F6" w:rsidP="00A635F6">
      <w:pPr>
        <w:pStyle w:val="CALENDARHISTORY"/>
      </w:pPr>
      <w:r>
        <w:t>(Polled by Committee on Invitations--March 30, 2017)</w:t>
      </w:r>
    </w:p>
    <w:p w:rsidR="00A635F6" w:rsidRDefault="00A635F6" w:rsidP="00A635F6">
      <w:pPr>
        <w:pStyle w:val="CALENDARHISTORY"/>
      </w:pPr>
      <w:r>
        <w:t>(Favorable)</w:t>
      </w:r>
    </w:p>
    <w:p w:rsidR="00A635F6" w:rsidRDefault="00A635F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23021E" w:rsidRPr="0023021E" w:rsidRDefault="0023021E" w:rsidP="0062310D">
      <w:pPr>
        <w:tabs>
          <w:tab w:val="left" w:pos="432"/>
          <w:tab w:val="left" w:pos="864"/>
        </w:tabs>
        <w:rPr>
          <w:b/>
          <w:noProof/>
        </w:rPr>
        <w:sectPr w:rsidR="0023021E" w:rsidRPr="0023021E" w:rsidSect="0023021E">
          <w:footerReference w:type="first" r:id="rId11"/>
          <w:pgSz w:w="12240" w:h="15840" w:code="1"/>
          <w:pgMar w:top="1008" w:right="4666" w:bottom="3499" w:left="1238" w:header="0" w:footer="3499" w:gutter="0"/>
          <w:pgNumType w:start="1"/>
          <w:cols w:space="720"/>
          <w:titlePg/>
          <w:docGrid w:linePitch="360"/>
        </w:sectPr>
      </w:pPr>
      <w:r w:rsidRPr="0023021E">
        <w:rPr>
          <w:b/>
        </w:rPr>
        <w:fldChar w:fldCharType="begin"/>
      </w:r>
      <w:r w:rsidRPr="0023021E">
        <w:rPr>
          <w:b/>
        </w:rPr>
        <w:instrText xml:space="preserve"> INDEX \e "</w:instrText>
      </w:r>
      <w:r w:rsidRPr="0023021E">
        <w:rPr>
          <w:b/>
        </w:rPr>
        <w:tab/>
        <w:instrText xml:space="preserve">" \c "2" \z "1033" </w:instrText>
      </w:r>
      <w:r w:rsidRPr="0023021E">
        <w:rPr>
          <w:b/>
        </w:rPr>
        <w:fldChar w:fldCharType="separate"/>
      </w:r>
    </w:p>
    <w:p w:rsidR="001E3412" w:rsidRPr="0023021E" w:rsidRDefault="001E3412">
      <w:pPr>
        <w:pStyle w:val="Index1"/>
        <w:tabs>
          <w:tab w:val="right" w:leader="dot" w:pos="2798"/>
        </w:tabs>
        <w:rPr>
          <w:b/>
          <w:bCs/>
          <w:noProof/>
        </w:rPr>
      </w:pPr>
      <w:r w:rsidRPr="0023021E">
        <w:rPr>
          <w:b/>
          <w:noProof/>
        </w:rPr>
        <w:t>S. 3</w:t>
      </w:r>
      <w:r w:rsidRPr="0023021E">
        <w:rPr>
          <w:b/>
          <w:noProof/>
        </w:rPr>
        <w:tab/>
      </w:r>
      <w:r w:rsidRPr="0023021E">
        <w:rPr>
          <w:b/>
          <w:bCs/>
          <w:noProof/>
        </w:rPr>
        <w:t>7</w:t>
      </w:r>
    </w:p>
    <w:p w:rsidR="001E3412" w:rsidRPr="0023021E" w:rsidRDefault="001E3412">
      <w:pPr>
        <w:pStyle w:val="Index1"/>
        <w:tabs>
          <w:tab w:val="right" w:leader="dot" w:pos="2798"/>
        </w:tabs>
        <w:rPr>
          <w:b/>
          <w:bCs/>
          <w:noProof/>
        </w:rPr>
      </w:pPr>
      <w:r w:rsidRPr="0023021E">
        <w:rPr>
          <w:b/>
          <w:noProof/>
        </w:rPr>
        <w:t>S. 83</w:t>
      </w:r>
      <w:r w:rsidRPr="0023021E">
        <w:rPr>
          <w:b/>
          <w:noProof/>
        </w:rPr>
        <w:tab/>
      </w:r>
      <w:r w:rsidRPr="0023021E">
        <w:rPr>
          <w:b/>
          <w:bCs/>
          <w:noProof/>
        </w:rPr>
        <w:t>20</w:t>
      </w:r>
    </w:p>
    <w:p w:rsidR="001E3412" w:rsidRPr="0023021E" w:rsidRDefault="001E3412">
      <w:pPr>
        <w:pStyle w:val="Index1"/>
        <w:tabs>
          <w:tab w:val="right" w:leader="dot" w:pos="2798"/>
        </w:tabs>
        <w:rPr>
          <w:b/>
          <w:bCs/>
          <w:noProof/>
        </w:rPr>
      </w:pPr>
      <w:r w:rsidRPr="0023021E">
        <w:rPr>
          <w:b/>
          <w:noProof/>
        </w:rPr>
        <w:t>S. 92</w:t>
      </w:r>
      <w:r w:rsidRPr="0023021E">
        <w:rPr>
          <w:b/>
          <w:noProof/>
        </w:rPr>
        <w:tab/>
      </w:r>
      <w:r w:rsidRPr="0023021E">
        <w:rPr>
          <w:b/>
          <w:bCs/>
          <w:noProof/>
        </w:rPr>
        <w:t>20</w:t>
      </w:r>
    </w:p>
    <w:p w:rsidR="001E3412" w:rsidRPr="0023021E" w:rsidRDefault="001E3412">
      <w:pPr>
        <w:pStyle w:val="Index1"/>
        <w:tabs>
          <w:tab w:val="right" w:leader="dot" w:pos="2798"/>
        </w:tabs>
        <w:rPr>
          <w:b/>
          <w:bCs/>
          <w:noProof/>
        </w:rPr>
      </w:pPr>
      <w:r w:rsidRPr="0023021E">
        <w:rPr>
          <w:b/>
          <w:noProof/>
        </w:rPr>
        <w:t>S. 131</w:t>
      </w:r>
      <w:r w:rsidRPr="0023021E">
        <w:rPr>
          <w:b/>
          <w:noProof/>
        </w:rPr>
        <w:tab/>
      </w:r>
      <w:r w:rsidRPr="0023021E">
        <w:rPr>
          <w:b/>
          <w:bCs/>
          <w:noProof/>
        </w:rPr>
        <w:t>20</w:t>
      </w:r>
    </w:p>
    <w:p w:rsidR="001E3412" w:rsidRPr="0023021E" w:rsidRDefault="001E3412">
      <w:pPr>
        <w:pStyle w:val="Index1"/>
        <w:tabs>
          <w:tab w:val="right" w:leader="dot" w:pos="2798"/>
        </w:tabs>
        <w:rPr>
          <w:b/>
          <w:bCs/>
          <w:noProof/>
        </w:rPr>
      </w:pPr>
      <w:r w:rsidRPr="0023021E">
        <w:rPr>
          <w:b/>
          <w:noProof/>
        </w:rPr>
        <w:t>S. 137</w:t>
      </w:r>
      <w:r w:rsidRPr="0023021E">
        <w:rPr>
          <w:b/>
          <w:noProof/>
        </w:rPr>
        <w:tab/>
      </w:r>
      <w:r w:rsidRPr="0023021E">
        <w:rPr>
          <w:b/>
          <w:bCs/>
          <w:noProof/>
        </w:rPr>
        <w:t>16</w:t>
      </w:r>
    </w:p>
    <w:p w:rsidR="001E3412" w:rsidRPr="0023021E" w:rsidRDefault="001E3412">
      <w:pPr>
        <w:pStyle w:val="Index1"/>
        <w:tabs>
          <w:tab w:val="right" w:leader="dot" w:pos="2798"/>
        </w:tabs>
        <w:rPr>
          <w:b/>
          <w:bCs/>
          <w:noProof/>
        </w:rPr>
      </w:pPr>
      <w:r w:rsidRPr="0023021E">
        <w:rPr>
          <w:b/>
          <w:noProof/>
        </w:rPr>
        <w:t>S. 160</w:t>
      </w:r>
      <w:r w:rsidRPr="0023021E">
        <w:rPr>
          <w:b/>
          <w:noProof/>
        </w:rPr>
        <w:tab/>
      </w:r>
      <w:r w:rsidRPr="0023021E">
        <w:rPr>
          <w:b/>
          <w:bCs/>
          <w:noProof/>
        </w:rPr>
        <w:t>17</w:t>
      </w:r>
    </w:p>
    <w:p w:rsidR="001E3412" w:rsidRPr="0023021E" w:rsidRDefault="001E3412">
      <w:pPr>
        <w:pStyle w:val="Index1"/>
        <w:tabs>
          <w:tab w:val="right" w:leader="dot" w:pos="2798"/>
        </w:tabs>
        <w:rPr>
          <w:b/>
          <w:bCs/>
          <w:noProof/>
        </w:rPr>
      </w:pPr>
      <w:r w:rsidRPr="0023021E">
        <w:rPr>
          <w:b/>
          <w:noProof/>
        </w:rPr>
        <w:t>S. 170</w:t>
      </w:r>
      <w:r w:rsidRPr="0023021E">
        <w:rPr>
          <w:b/>
          <w:noProof/>
        </w:rPr>
        <w:tab/>
      </w:r>
      <w:r w:rsidRPr="0023021E">
        <w:rPr>
          <w:b/>
          <w:bCs/>
          <w:noProof/>
        </w:rPr>
        <w:t>7</w:t>
      </w:r>
    </w:p>
    <w:p w:rsidR="001E3412" w:rsidRPr="0023021E" w:rsidRDefault="001E3412">
      <w:pPr>
        <w:pStyle w:val="Index1"/>
        <w:tabs>
          <w:tab w:val="right" w:leader="dot" w:pos="2798"/>
        </w:tabs>
        <w:rPr>
          <w:b/>
          <w:bCs/>
          <w:noProof/>
        </w:rPr>
      </w:pPr>
      <w:r w:rsidRPr="0023021E">
        <w:rPr>
          <w:b/>
          <w:noProof/>
        </w:rPr>
        <w:t>S. 179</w:t>
      </w:r>
      <w:r w:rsidRPr="0023021E">
        <w:rPr>
          <w:b/>
          <w:noProof/>
        </w:rPr>
        <w:tab/>
      </w:r>
      <w:r w:rsidRPr="0023021E">
        <w:rPr>
          <w:b/>
          <w:bCs/>
          <w:noProof/>
        </w:rPr>
        <w:t>6</w:t>
      </w:r>
    </w:p>
    <w:p w:rsidR="001E3412" w:rsidRPr="0023021E" w:rsidRDefault="001E3412">
      <w:pPr>
        <w:pStyle w:val="Index1"/>
        <w:tabs>
          <w:tab w:val="right" w:leader="dot" w:pos="2798"/>
        </w:tabs>
        <w:rPr>
          <w:b/>
          <w:bCs/>
          <w:noProof/>
        </w:rPr>
      </w:pPr>
      <w:r w:rsidRPr="0023021E">
        <w:rPr>
          <w:b/>
          <w:noProof/>
        </w:rPr>
        <w:t>S. 199</w:t>
      </w:r>
      <w:r w:rsidRPr="0023021E">
        <w:rPr>
          <w:b/>
          <w:noProof/>
        </w:rPr>
        <w:tab/>
      </w:r>
      <w:r w:rsidRPr="0023021E">
        <w:rPr>
          <w:b/>
          <w:bCs/>
          <w:noProof/>
        </w:rPr>
        <w:t>17</w:t>
      </w:r>
    </w:p>
    <w:p w:rsidR="001E3412" w:rsidRPr="0023021E" w:rsidRDefault="001E3412">
      <w:pPr>
        <w:pStyle w:val="Index1"/>
        <w:tabs>
          <w:tab w:val="right" w:leader="dot" w:pos="2798"/>
        </w:tabs>
        <w:rPr>
          <w:b/>
          <w:bCs/>
          <w:noProof/>
        </w:rPr>
      </w:pPr>
      <w:r w:rsidRPr="0023021E">
        <w:rPr>
          <w:b/>
          <w:noProof/>
        </w:rPr>
        <w:t>S. 245</w:t>
      </w:r>
      <w:r w:rsidRPr="0023021E">
        <w:rPr>
          <w:b/>
          <w:noProof/>
        </w:rPr>
        <w:tab/>
      </w:r>
      <w:r w:rsidRPr="0023021E">
        <w:rPr>
          <w:b/>
          <w:bCs/>
          <w:noProof/>
        </w:rPr>
        <w:t>17</w:t>
      </w:r>
    </w:p>
    <w:p w:rsidR="001E3412" w:rsidRPr="0023021E" w:rsidRDefault="001E3412">
      <w:pPr>
        <w:pStyle w:val="Index1"/>
        <w:tabs>
          <w:tab w:val="right" w:leader="dot" w:pos="2798"/>
        </w:tabs>
        <w:rPr>
          <w:b/>
          <w:bCs/>
          <w:noProof/>
        </w:rPr>
      </w:pPr>
      <w:r w:rsidRPr="0023021E">
        <w:rPr>
          <w:b/>
          <w:noProof/>
        </w:rPr>
        <w:t>S. 289</w:t>
      </w:r>
      <w:r w:rsidRPr="0023021E">
        <w:rPr>
          <w:b/>
          <w:noProof/>
        </w:rPr>
        <w:tab/>
      </w:r>
      <w:r w:rsidRPr="0023021E">
        <w:rPr>
          <w:b/>
          <w:bCs/>
          <w:noProof/>
        </w:rPr>
        <w:t>8</w:t>
      </w:r>
    </w:p>
    <w:p w:rsidR="001E3412" w:rsidRPr="0023021E" w:rsidRDefault="001E3412">
      <w:pPr>
        <w:pStyle w:val="Index1"/>
        <w:tabs>
          <w:tab w:val="right" w:leader="dot" w:pos="2798"/>
        </w:tabs>
        <w:rPr>
          <w:b/>
          <w:bCs/>
          <w:noProof/>
        </w:rPr>
      </w:pPr>
      <w:r w:rsidRPr="0023021E">
        <w:rPr>
          <w:b/>
          <w:noProof/>
        </w:rPr>
        <w:t>S. 310</w:t>
      </w:r>
      <w:r w:rsidRPr="0023021E">
        <w:rPr>
          <w:b/>
          <w:noProof/>
        </w:rPr>
        <w:tab/>
      </w:r>
      <w:r w:rsidRPr="0023021E">
        <w:rPr>
          <w:b/>
          <w:bCs/>
          <w:noProof/>
        </w:rPr>
        <w:t>5</w:t>
      </w:r>
    </w:p>
    <w:p w:rsidR="001E3412" w:rsidRPr="0023021E" w:rsidRDefault="001E3412">
      <w:pPr>
        <w:pStyle w:val="Index1"/>
        <w:tabs>
          <w:tab w:val="right" w:leader="dot" w:pos="2798"/>
        </w:tabs>
        <w:rPr>
          <w:b/>
          <w:bCs/>
          <w:noProof/>
        </w:rPr>
      </w:pPr>
      <w:r w:rsidRPr="0023021E">
        <w:rPr>
          <w:b/>
          <w:noProof/>
        </w:rPr>
        <w:t>S. 323</w:t>
      </w:r>
      <w:r w:rsidRPr="0023021E">
        <w:rPr>
          <w:b/>
          <w:noProof/>
        </w:rPr>
        <w:tab/>
      </w:r>
      <w:r w:rsidRPr="0023021E">
        <w:rPr>
          <w:b/>
          <w:bCs/>
          <w:noProof/>
        </w:rPr>
        <w:t>18</w:t>
      </w:r>
    </w:p>
    <w:p w:rsidR="001E3412" w:rsidRPr="0023021E" w:rsidRDefault="001E3412">
      <w:pPr>
        <w:pStyle w:val="Index1"/>
        <w:tabs>
          <w:tab w:val="right" w:leader="dot" w:pos="2798"/>
        </w:tabs>
        <w:rPr>
          <w:b/>
          <w:bCs/>
          <w:noProof/>
        </w:rPr>
      </w:pPr>
      <w:r w:rsidRPr="0023021E">
        <w:rPr>
          <w:b/>
          <w:noProof/>
        </w:rPr>
        <w:t>S. 367</w:t>
      </w:r>
      <w:r w:rsidRPr="0023021E">
        <w:rPr>
          <w:b/>
          <w:noProof/>
        </w:rPr>
        <w:tab/>
      </w:r>
      <w:r w:rsidRPr="0023021E">
        <w:rPr>
          <w:b/>
          <w:bCs/>
          <w:noProof/>
        </w:rPr>
        <w:t>10</w:t>
      </w:r>
    </w:p>
    <w:p w:rsidR="001E3412" w:rsidRPr="0023021E" w:rsidRDefault="001E3412">
      <w:pPr>
        <w:pStyle w:val="Index1"/>
        <w:tabs>
          <w:tab w:val="right" w:leader="dot" w:pos="2798"/>
        </w:tabs>
        <w:rPr>
          <w:b/>
          <w:bCs/>
          <w:noProof/>
        </w:rPr>
      </w:pPr>
      <w:r w:rsidRPr="0023021E">
        <w:rPr>
          <w:b/>
          <w:noProof/>
        </w:rPr>
        <w:t>S. 415</w:t>
      </w:r>
      <w:r w:rsidRPr="0023021E">
        <w:rPr>
          <w:b/>
          <w:noProof/>
        </w:rPr>
        <w:tab/>
      </w:r>
      <w:r w:rsidRPr="0023021E">
        <w:rPr>
          <w:b/>
          <w:bCs/>
          <w:noProof/>
        </w:rPr>
        <w:t>21</w:t>
      </w:r>
    </w:p>
    <w:p w:rsidR="001E3412" w:rsidRPr="0023021E" w:rsidRDefault="001E3412">
      <w:pPr>
        <w:pStyle w:val="Index1"/>
        <w:tabs>
          <w:tab w:val="right" w:leader="dot" w:pos="2798"/>
        </w:tabs>
        <w:rPr>
          <w:b/>
          <w:bCs/>
          <w:noProof/>
        </w:rPr>
      </w:pPr>
      <w:r w:rsidRPr="0023021E">
        <w:rPr>
          <w:b/>
          <w:noProof/>
        </w:rPr>
        <w:t>S. 448</w:t>
      </w:r>
      <w:r w:rsidRPr="0023021E">
        <w:rPr>
          <w:b/>
          <w:noProof/>
        </w:rPr>
        <w:tab/>
      </w:r>
      <w:r w:rsidRPr="0023021E">
        <w:rPr>
          <w:b/>
          <w:bCs/>
          <w:noProof/>
        </w:rPr>
        <w:t>22</w:t>
      </w:r>
    </w:p>
    <w:p w:rsidR="001E3412" w:rsidRPr="0023021E" w:rsidRDefault="001E3412">
      <w:pPr>
        <w:pStyle w:val="Index1"/>
        <w:tabs>
          <w:tab w:val="right" w:leader="dot" w:pos="2798"/>
        </w:tabs>
        <w:rPr>
          <w:b/>
          <w:bCs/>
          <w:noProof/>
        </w:rPr>
      </w:pPr>
      <w:r w:rsidRPr="0023021E">
        <w:rPr>
          <w:b/>
          <w:noProof/>
        </w:rPr>
        <w:t>S. 462</w:t>
      </w:r>
      <w:r w:rsidRPr="0023021E">
        <w:rPr>
          <w:b/>
          <w:noProof/>
        </w:rPr>
        <w:tab/>
      </w:r>
      <w:r w:rsidRPr="0023021E">
        <w:rPr>
          <w:b/>
          <w:bCs/>
          <w:noProof/>
        </w:rPr>
        <w:t>9</w:t>
      </w:r>
    </w:p>
    <w:p w:rsidR="001E3412" w:rsidRPr="0023021E" w:rsidRDefault="001E3412">
      <w:pPr>
        <w:pStyle w:val="Index1"/>
        <w:tabs>
          <w:tab w:val="right" w:leader="dot" w:pos="2798"/>
        </w:tabs>
        <w:rPr>
          <w:b/>
          <w:bCs/>
          <w:noProof/>
        </w:rPr>
      </w:pPr>
      <w:r w:rsidRPr="0023021E">
        <w:rPr>
          <w:b/>
          <w:noProof/>
        </w:rPr>
        <w:t>S. 480</w:t>
      </w:r>
      <w:r w:rsidRPr="0023021E">
        <w:rPr>
          <w:b/>
          <w:noProof/>
        </w:rPr>
        <w:tab/>
      </w:r>
      <w:r w:rsidRPr="0023021E">
        <w:rPr>
          <w:b/>
          <w:bCs/>
          <w:noProof/>
        </w:rPr>
        <w:t>22</w:t>
      </w:r>
    </w:p>
    <w:p w:rsidR="001E3412" w:rsidRPr="0023021E" w:rsidRDefault="001E3412">
      <w:pPr>
        <w:pStyle w:val="Index1"/>
        <w:tabs>
          <w:tab w:val="right" w:leader="dot" w:pos="2798"/>
        </w:tabs>
        <w:rPr>
          <w:b/>
          <w:bCs/>
          <w:noProof/>
        </w:rPr>
      </w:pPr>
      <w:r w:rsidRPr="0023021E">
        <w:rPr>
          <w:b/>
          <w:noProof/>
        </w:rPr>
        <w:t>S. 532</w:t>
      </w:r>
      <w:r w:rsidRPr="0023021E">
        <w:rPr>
          <w:b/>
          <w:noProof/>
        </w:rPr>
        <w:tab/>
      </w:r>
      <w:r w:rsidRPr="0023021E">
        <w:rPr>
          <w:b/>
          <w:bCs/>
          <w:noProof/>
        </w:rPr>
        <w:t>1</w:t>
      </w:r>
    </w:p>
    <w:p w:rsidR="001E3412" w:rsidRPr="0023021E" w:rsidRDefault="001E3412">
      <w:pPr>
        <w:pStyle w:val="Index1"/>
        <w:tabs>
          <w:tab w:val="right" w:leader="dot" w:pos="2798"/>
        </w:tabs>
        <w:rPr>
          <w:b/>
          <w:bCs/>
          <w:noProof/>
        </w:rPr>
      </w:pPr>
      <w:r w:rsidRPr="0023021E">
        <w:rPr>
          <w:b/>
          <w:noProof/>
        </w:rPr>
        <w:t>S. 534</w:t>
      </w:r>
      <w:r w:rsidRPr="0023021E">
        <w:rPr>
          <w:b/>
          <w:noProof/>
        </w:rPr>
        <w:tab/>
      </w:r>
      <w:r w:rsidRPr="0023021E">
        <w:rPr>
          <w:b/>
          <w:bCs/>
          <w:noProof/>
        </w:rPr>
        <w:t>12</w:t>
      </w:r>
    </w:p>
    <w:p w:rsidR="001E3412" w:rsidRPr="0023021E" w:rsidRDefault="001E3412">
      <w:pPr>
        <w:pStyle w:val="Index1"/>
        <w:tabs>
          <w:tab w:val="right" w:leader="dot" w:pos="2798"/>
        </w:tabs>
        <w:rPr>
          <w:b/>
          <w:bCs/>
          <w:noProof/>
        </w:rPr>
      </w:pPr>
      <w:r w:rsidRPr="0023021E">
        <w:rPr>
          <w:b/>
          <w:noProof/>
        </w:rPr>
        <w:t>S. 570</w:t>
      </w:r>
      <w:r w:rsidRPr="0023021E">
        <w:rPr>
          <w:b/>
          <w:noProof/>
        </w:rPr>
        <w:tab/>
      </w:r>
      <w:r w:rsidRPr="0023021E">
        <w:rPr>
          <w:b/>
          <w:bCs/>
          <w:noProof/>
        </w:rPr>
        <w:t>23</w:t>
      </w:r>
    </w:p>
    <w:p w:rsidR="001E3412" w:rsidRPr="0023021E" w:rsidRDefault="001E3412">
      <w:pPr>
        <w:pStyle w:val="Index1"/>
        <w:tabs>
          <w:tab w:val="right" w:leader="dot" w:pos="2798"/>
        </w:tabs>
        <w:rPr>
          <w:b/>
          <w:bCs/>
          <w:noProof/>
        </w:rPr>
      </w:pPr>
      <w:r w:rsidRPr="0023021E">
        <w:rPr>
          <w:b/>
          <w:noProof/>
        </w:rPr>
        <w:t>S. 590</w:t>
      </w:r>
      <w:r w:rsidRPr="0023021E">
        <w:rPr>
          <w:b/>
          <w:noProof/>
        </w:rPr>
        <w:tab/>
      </w:r>
      <w:r w:rsidRPr="0023021E">
        <w:rPr>
          <w:b/>
          <w:bCs/>
          <w:noProof/>
        </w:rPr>
        <w:t>10</w:t>
      </w:r>
    </w:p>
    <w:p w:rsidR="001E3412" w:rsidRPr="0023021E" w:rsidRDefault="001E3412">
      <w:pPr>
        <w:pStyle w:val="Index1"/>
        <w:tabs>
          <w:tab w:val="right" w:leader="dot" w:pos="2798"/>
        </w:tabs>
        <w:rPr>
          <w:b/>
          <w:bCs/>
          <w:noProof/>
        </w:rPr>
      </w:pPr>
      <w:r w:rsidRPr="0023021E">
        <w:rPr>
          <w:b/>
          <w:noProof/>
        </w:rPr>
        <w:t>S. 591</w:t>
      </w:r>
      <w:r w:rsidRPr="0023021E">
        <w:rPr>
          <w:b/>
          <w:noProof/>
        </w:rPr>
        <w:tab/>
      </w:r>
      <w:r w:rsidRPr="0023021E">
        <w:rPr>
          <w:b/>
          <w:bCs/>
          <w:noProof/>
        </w:rPr>
        <w:t>11</w:t>
      </w:r>
    </w:p>
    <w:p w:rsidR="001E3412" w:rsidRPr="0023021E" w:rsidRDefault="001E3412">
      <w:pPr>
        <w:pStyle w:val="Index1"/>
        <w:tabs>
          <w:tab w:val="right" w:leader="dot" w:pos="2798"/>
        </w:tabs>
        <w:rPr>
          <w:b/>
          <w:bCs/>
          <w:noProof/>
        </w:rPr>
      </w:pPr>
      <w:r w:rsidRPr="0023021E">
        <w:rPr>
          <w:rFonts w:eastAsia="Calibri"/>
          <w:b/>
          <w:noProof/>
        </w:rPr>
        <w:t>S. 592</w:t>
      </w:r>
      <w:r w:rsidRPr="0023021E">
        <w:rPr>
          <w:b/>
          <w:noProof/>
        </w:rPr>
        <w:tab/>
      </w:r>
      <w:r w:rsidRPr="0023021E">
        <w:rPr>
          <w:b/>
          <w:bCs/>
          <w:noProof/>
        </w:rPr>
        <w:t>11</w:t>
      </w:r>
    </w:p>
    <w:p w:rsidR="001E3412" w:rsidRPr="0023021E" w:rsidRDefault="001E3412">
      <w:pPr>
        <w:pStyle w:val="Index1"/>
        <w:tabs>
          <w:tab w:val="right" w:leader="dot" w:pos="2798"/>
        </w:tabs>
        <w:rPr>
          <w:b/>
          <w:bCs/>
          <w:noProof/>
        </w:rPr>
      </w:pPr>
      <w:r w:rsidRPr="0023021E">
        <w:rPr>
          <w:b/>
          <w:noProof/>
        </w:rPr>
        <w:t>S. 593</w:t>
      </w:r>
      <w:r w:rsidRPr="0023021E">
        <w:rPr>
          <w:b/>
          <w:noProof/>
        </w:rPr>
        <w:tab/>
      </w:r>
      <w:r w:rsidRPr="0023021E">
        <w:rPr>
          <w:b/>
          <w:bCs/>
          <w:noProof/>
        </w:rPr>
        <w:t>11</w:t>
      </w:r>
    </w:p>
    <w:p w:rsidR="001E3412" w:rsidRPr="0023021E" w:rsidRDefault="001E3412">
      <w:pPr>
        <w:pStyle w:val="Index1"/>
        <w:tabs>
          <w:tab w:val="right" w:leader="dot" w:pos="2798"/>
        </w:tabs>
        <w:rPr>
          <w:b/>
          <w:bCs/>
          <w:noProof/>
        </w:rPr>
      </w:pPr>
      <w:r w:rsidRPr="0023021E">
        <w:rPr>
          <w:b/>
          <w:noProof/>
        </w:rPr>
        <w:t>S. 594</w:t>
      </w:r>
      <w:r w:rsidRPr="0023021E">
        <w:rPr>
          <w:b/>
          <w:noProof/>
        </w:rPr>
        <w:tab/>
      </w:r>
      <w:r w:rsidRPr="0023021E">
        <w:rPr>
          <w:b/>
          <w:bCs/>
          <w:noProof/>
        </w:rPr>
        <w:t>11</w:t>
      </w:r>
    </w:p>
    <w:p w:rsidR="001E3412" w:rsidRPr="0023021E" w:rsidRDefault="001E3412">
      <w:pPr>
        <w:pStyle w:val="Index1"/>
        <w:tabs>
          <w:tab w:val="right" w:leader="dot" w:pos="2798"/>
        </w:tabs>
        <w:rPr>
          <w:b/>
          <w:bCs/>
          <w:noProof/>
        </w:rPr>
      </w:pPr>
      <w:r w:rsidRPr="0023021E">
        <w:rPr>
          <w:b/>
          <w:noProof/>
        </w:rPr>
        <w:t>S. 595</w:t>
      </w:r>
      <w:r w:rsidRPr="0023021E">
        <w:rPr>
          <w:b/>
          <w:noProof/>
        </w:rPr>
        <w:tab/>
      </w:r>
      <w:r w:rsidRPr="0023021E">
        <w:rPr>
          <w:b/>
          <w:bCs/>
          <w:noProof/>
        </w:rPr>
        <w:t>12</w:t>
      </w:r>
    </w:p>
    <w:p w:rsidR="001E3412" w:rsidRPr="0023021E" w:rsidRDefault="001E3412">
      <w:pPr>
        <w:pStyle w:val="Index1"/>
        <w:tabs>
          <w:tab w:val="right" w:leader="dot" w:pos="2798"/>
        </w:tabs>
        <w:rPr>
          <w:b/>
          <w:bCs/>
          <w:noProof/>
        </w:rPr>
      </w:pPr>
      <w:r w:rsidRPr="0023021E">
        <w:rPr>
          <w:b/>
          <w:noProof/>
        </w:rPr>
        <w:t>S. 601</w:t>
      </w:r>
      <w:r w:rsidRPr="0023021E">
        <w:rPr>
          <w:b/>
          <w:noProof/>
        </w:rPr>
        <w:tab/>
      </w:r>
      <w:r w:rsidRPr="0023021E">
        <w:rPr>
          <w:b/>
          <w:bCs/>
          <w:noProof/>
        </w:rPr>
        <w:t>15</w:t>
      </w:r>
    </w:p>
    <w:p w:rsidR="001E3412" w:rsidRPr="0023021E" w:rsidRDefault="001E3412">
      <w:pPr>
        <w:pStyle w:val="Index1"/>
        <w:tabs>
          <w:tab w:val="right" w:leader="dot" w:pos="2798"/>
        </w:tabs>
        <w:rPr>
          <w:b/>
          <w:bCs/>
          <w:noProof/>
        </w:rPr>
      </w:pPr>
      <w:r w:rsidRPr="0023021E">
        <w:rPr>
          <w:b/>
          <w:noProof/>
        </w:rPr>
        <w:t>S. 602</w:t>
      </w:r>
      <w:r w:rsidRPr="0023021E">
        <w:rPr>
          <w:b/>
          <w:noProof/>
        </w:rPr>
        <w:tab/>
      </w:r>
      <w:r w:rsidRPr="0023021E">
        <w:rPr>
          <w:b/>
          <w:bCs/>
          <w:noProof/>
        </w:rPr>
        <w:t>15</w:t>
      </w:r>
    </w:p>
    <w:p w:rsidR="001E3412" w:rsidRPr="0023021E" w:rsidRDefault="001E3412">
      <w:pPr>
        <w:pStyle w:val="Index1"/>
        <w:tabs>
          <w:tab w:val="right" w:leader="dot" w:pos="2798"/>
        </w:tabs>
        <w:rPr>
          <w:b/>
          <w:bCs/>
          <w:noProof/>
        </w:rPr>
      </w:pPr>
      <w:r w:rsidRPr="0023021E">
        <w:rPr>
          <w:b/>
          <w:noProof/>
        </w:rPr>
        <w:t>S. 603</w:t>
      </w:r>
      <w:r w:rsidRPr="0023021E">
        <w:rPr>
          <w:b/>
          <w:noProof/>
        </w:rPr>
        <w:tab/>
      </w:r>
      <w:r w:rsidRPr="0023021E">
        <w:rPr>
          <w:b/>
          <w:bCs/>
          <w:noProof/>
        </w:rPr>
        <w:t>15</w:t>
      </w:r>
    </w:p>
    <w:p w:rsidR="001E3412" w:rsidRDefault="001E3412">
      <w:pPr>
        <w:pStyle w:val="Index1"/>
        <w:tabs>
          <w:tab w:val="right" w:leader="dot" w:pos="2798"/>
        </w:tabs>
        <w:rPr>
          <w:b/>
          <w:bCs/>
          <w:noProof/>
        </w:rPr>
      </w:pPr>
      <w:r w:rsidRPr="0023021E">
        <w:rPr>
          <w:b/>
          <w:noProof/>
        </w:rPr>
        <w:t>S. 604</w:t>
      </w:r>
      <w:r w:rsidRPr="0023021E">
        <w:rPr>
          <w:b/>
          <w:noProof/>
        </w:rPr>
        <w:tab/>
      </w:r>
      <w:r w:rsidRPr="0023021E">
        <w:rPr>
          <w:b/>
          <w:bCs/>
          <w:noProof/>
        </w:rPr>
        <w:t>15</w:t>
      </w:r>
    </w:p>
    <w:p w:rsidR="001E3412" w:rsidRPr="001E3412" w:rsidRDefault="001E3412" w:rsidP="001E3412"/>
    <w:p w:rsidR="001E3412" w:rsidRPr="0023021E" w:rsidRDefault="001E3412">
      <w:pPr>
        <w:pStyle w:val="Index1"/>
        <w:tabs>
          <w:tab w:val="right" w:leader="dot" w:pos="2798"/>
        </w:tabs>
        <w:rPr>
          <w:b/>
          <w:bCs/>
          <w:noProof/>
        </w:rPr>
      </w:pPr>
      <w:r w:rsidRPr="0023021E">
        <w:rPr>
          <w:b/>
          <w:noProof/>
        </w:rPr>
        <w:t>H. 3034</w:t>
      </w:r>
      <w:r w:rsidRPr="0023021E">
        <w:rPr>
          <w:b/>
          <w:noProof/>
        </w:rPr>
        <w:tab/>
      </w:r>
      <w:r w:rsidRPr="0023021E">
        <w:rPr>
          <w:b/>
          <w:bCs/>
          <w:noProof/>
        </w:rPr>
        <w:t>16</w:t>
      </w:r>
    </w:p>
    <w:p w:rsidR="001E3412" w:rsidRPr="0023021E" w:rsidRDefault="001E3412">
      <w:pPr>
        <w:pStyle w:val="Index1"/>
        <w:tabs>
          <w:tab w:val="right" w:leader="dot" w:pos="2798"/>
        </w:tabs>
        <w:rPr>
          <w:b/>
          <w:bCs/>
          <w:noProof/>
        </w:rPr>
      </w:pPr>
      <w:r w:rsidRPr="0023021E">
        <w:rPr>
          <w:b/>
          <w:noProof/>
        </w:rPr>
        <w:t>H. 3346</w:t>
      </w:r>
      <w:r w:rsidRPr="0023021E">
        <w:rPr>
          <w:b/>
          <w:noProof/>
        </w:rPr>
        <w:tab/>
      </w:r>
      <w:r w:rsidRPr="0023021E">
        <w:rPr>
          <w:b/>
          <w:bCs/>
          <w:noProof/>
        </w:rPr>
        <w:t>4</w:t>
      </w:r>
    </w:p>
    <w:p w:rsidR="001E3412" w:rsidRPr="0023021E" w:rsidRDefault="001E3412">
      <w:pPr>
        <w:pStyle w:val="Index1"/>
        <w:tabs>
          <w:tab w:val="right" w:leader="dot" w:pos="2798"/>
        </w:tabs>
        <w:rPr>
          <w:b/>
          <w:bCs/>
          <w:noProof/>
        </w:rPr>
      </w:pPr>
      <w:r w:rsidRPr="0023021E">
        <w:rPr>
          <w:b/>
          <w:noProof/>
        </w:rPr>
        <w:t>H. 3488</w:t>
      </w:r>
      <w:r w:rsidRPr="0023021E">
        <w:rPr>
          <w:b/>
          <w:noProof/>
        </w:rPr>
        <w:tab/>
      </w:r>
      <w:r w:rsidRPr="0023021E">
        <w:rPr>
          <w:b/>
          <w:bCs/>
          <w:noProof/>
        </w:rPr>
        <w:t>5</w:t>
      </w:r>
    </w:p>
    <w:p w:rsidR="001E3412" w:rsidRPr="0023021E" w:rsidRDefault="001E3412">
      <w:pPr>
        <w:pStyle w:val="Index1"/>
        <w:tabs>
          <w:tab w:val="right" w:leader="dot" w:pos="2798"/>
        </w:tabs>
        <w:rPr>
          <w:b/>
          <w:bCs/>
          <w:noProof/>
        </w:rPr>
      </w:pPr>
      <w:r w:rsidRPr="0023021E">
        <w:rPr>
          <w:b/>
          <w:noProof/>
        </w:rPr>
        <w:t>H. 3516</w:t>
      </w:r>
      <w:r w:rsidRPr="0023021E">
        <w:rPr>
          <w:b/>
          <w:noProof/>
        </w:rPr>
        <w:tab/>
      </w:r>
      <w:r w:rsidRPr="0023021E">
        <w:rPr>
          <w:b/>
          <w:bCs/>
          <w:noProof/>
        </w:rPr>
        <w:t>18</w:t>
      </w:r>
    </w:p>
    <w:p w:rsidR="001E3412" w:rsidRPr="0023021E" w:rsidRDefault="001E3412">
      <w:pPr>
        <w:pStyle w:val="Index1"/>
        <w:tabs>
          <w:tab w:val="right" w:leader="dot" w:pos="2798"/>
        </w:tabs>
        <w:rPr>
          <w:b/>
          <w:bCs/>
          <w:noProof/>
        </w:rPr>
      </w:pPr>
      <w:r w:rsidRPr="0023021E">
        <w:rPr>
          <w:b/>
          <w:noProof/>
        </w:rPr>
        <w:t>H. 3517</w:t>
      </w:r>
      <w:r w:rsidRPr="0023021E">
        <w:rPr>
          <w:b/>
          <w:noProof/>
        </w:rPr>
        <w:tab/>
      </w:r>
      <w:r w:rsidRPr="0023021E">
        <w:rPr>
          <w:b/>
          <w:bCs/>
          <w:noProof/>
        </w:rPr>
        <w:t>12</w:t>
      </w:r>
    </w:p>
    <w:p w:rsidR="001E3412" w:rsidRPr="0023021E" w:rsidRDefault="001E3412">
      <w:pPr>
        <w:pStyle w:val="Index1"/>
        <w:tabs>
          <w:tab w:val="right" w:leader="dot" w:pos="2798"/>
        </w:tabs>
        <w:rPr>
          <w:b/>
          <w:bCs/>
          <w:noProof/>
        </w:rPr>
      </w:pPr>
      <w:r w:rsidRPr="0023021E">
        <w:rPr>
          <w:b/>
          <w:noProof/>
        </w:rPr>
        <w:t>H. 4026</w:t>
      </w:r>
      <w:r w:rsidRPr="0023021E">
        <w:rPr>
          <w:b/>
          <w:noProof/>
        </w:rPr>
        <w:tab/>
      </w:r>
      <w:r w:rsidRPr="0023021E">
        <w:rPr>
          <w:b/>
          <w:bCs/>
          <w:noProof/>
        </w:rPr>
        <w:t>24</w:t>
      </w:r>
    </w:p>
    <w:p w:rsidR="0023021E" w:rsidRPr="0023021E" w:rsidRDefault="0023021E" w:rsidP="0062310D">
      <w:pPr>
        <w:tabs>
          <w:tab w:val="left" w:pos="432"/>
          <w:tab w:val="left" w:pos="864"/>
        </w:tabs>
        <w:rPr>
          <w:b/>
          <w:noProof/>
        </w:rPr>
        <w:sectPr w:rsidR="0023021E" w:rsidRPr="0023021E" w:rsidSect="0023021E">
          <w:type w:val="continuous"/>
          <w:pgSz w:w="12240" w:h="15840" w:code="1"/>
          <w:pgMar w:top="1008" w:right="4666" w:bottom="3499" w:left="1238" w:header="0" w:footer="3499" w:gutter="0"/>
          <w:cols w:num="2" w:space="720"/>
          <w:titlePg/>
          <w:docGrid w:linePitch="360"/>
        </w:sectPr>
      </w:pPr>
    </w:p>
    <w:p w:rsidR="0036113A" w:rsidRPr="0023021E" w:rsidRDefault="0023021E" w:rsidP="0062310D">
      <w:pPr>
        <w:tabs>
          <w:tab w:val="left" w:pos="432"/>
          <w:tab w:val="left" w:pos="864"/>
        </w:tabs>
        <w:rPr>
          <w:b/>
        </w:rPr>
      </w:pPr>
      <w:r w:rsidRPr="0023021E">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3021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AB9" w:rsidRDefault="007A0AB9">
      <w:r>
        <w:separator/>
      </w:r>
    </w:p>
  </w:endnote>
  <w:endnote w:type="continuationSeparator" w:id="0">
    <w:p w:rsidR="007A0AB9" w:rsidRDefault="007A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AB9" w:rsidRDefault="007A0AB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F3FBF">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AB9" w:rsidRDefault="007A0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AB9" w:rsidRDefault="007A0AB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F3FB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AB9" w:rsidRDefault="007A0AB9">
      <w:r>
        <w:separator/>
      </w:r>
    </w:p>
  </w:footnote>
  <w:footnote w:type="continuationSeparator" w:id="0">
    <w:p w:rsidR="007A0AB9" w:rsidRDefault="007A0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9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5C3F"/>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412"/>
    <w:rsid w:val="001E35FF"/>
    <w:rsid w:val="001E550C"/>
    <w:rsid w:val="001E69A0"/>
    <w:rsid w:val="001E73AA"/>
    <w:rsid w:val="001F0E63"/>
    <w:rsid w:val="001F4B2F"/>
    <w:rsid w:val="00200EC0"/>
    <w:rsid w:val="00201E4A"/>
    <w:rsid w:val="0020290F"/>
    <w:rsid w:val="00203037"/>
    <w:rsid w:val="00203442"/>
    <w:rsid w:val="00203D9B"/>
    <w:rsid w:val="00210036"/>
    <w:rsid w:val="00211AE4"/>
    <w:rsid w:val="00213F5F"/>
    <w:rsid w:val="00215BC5"/>
    <w:rsid w:val="00215C7A"/>
    <w:rsid w:val="00220F20"/>
    <w:rsid w:val="00220FFF"/>
    <w:rsid w:val="002238C9"/>
    <w:rsid w:val="00227674"/>
    <w:rsid w:val="00227EC2"/>
    <w:rsid w:val="0023021E"/>
    <w:rsid w:val="00230D77"/>
    <w:rsid w:val="002327C7"/>
    <w:rsid w:val="00235DED"/>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3A9A"/>
    <w:rsid w:val="004267D1"/>
    <w:rsid w:val="00427E5A"/>
    <w:rsid w:val="00431DAA"/>
    <w:rsid w:val="00432295"/>
    <w:rsid w:val="004353A4"/>
    <w:rsid w:val="00441D26"/>
    <w:rsid w:val="004423EF"/>
    <w:rsid w:val="00443CDA"/>
    <w:rsid w:val="00450F8D"/>
    <w:rsid w:val="004520E9"/>
    <w:rsid w:val="00453E62"/>
    <w:rsid w:val="00454EAB"/>
    <w:rsid w:val="00455790"/>
    <w:rsid w:val="0046318F"/>
    <w:rsid w:val="004633C2"/>
    <w:rsid w:val="00465E9E"/>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C04"/>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2311"/>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AB9"/>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0E80"/>
    <w:rsid w:val="007D22DD"/>
    <w:rsid w:val="007D4F9F"/>
    <w:rsid w:val="007D533B"/>
    <w:rsid w:val="007D6C58"/>
    <w:rsid w:val="007E06B8"/>
    <w:rsid w:val="007E11CA"/>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173"/>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5F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4942"/>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673A1"/>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3FBF"/>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31D0"/>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6DEB"/>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13EC"/>
    <w:rsid w:val="00FA2404"/>
    <w:rsid w:val="00FA2937"/>
    <w:rsid w:val="00FA2CB9"/>
    <w:rsid w:val="00FA3BE6"/>
    <w:rsid w:val="00FA41FD"/>
    <w:rsid w:val="00FA4F73"/>
    <w:rsid w:val="00FA534F"/>
    <w:rsid w:val="00FA7234"/>
    <w:rsid w:val="00FB0268"/>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8EC0F9D-A88C-4307-95E6-A4FA25DD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3021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6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D8675-C3E4-468B-B509-3377CC16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8410796B.dotm</Template>
  <TotalTime>0</TotalTime>
  <Pages>27</Pages>
  <Words>5978</Words>
  <Characters>32079</Characters>
  <Application>Microsoft Office Word</Application>
  <DocSecurity>0</DocSecurity>
  <Lines>1095</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3/31/2017 - South Carolina Legislature Online</dc:title>
  <dc:creator>LesleyStone</dc:creator>
  <cp:lastModifiedBy>Lavarres Lynch</cp:lastModifiedBy>
  <cp:revision>2</cp:revision>
  <cp:lastPrinted>1998-10-08T15:15:00Z</cp:lastPrinted>
  <dcterms:created xsi:type="dcterms:W3CDTF">2017-03-30T20:06:00Z</dcterms:created>
  <dcterms:modified xsi:type="dcterms:W3CDTF">2017-03-30T20:06:00Z</dcterms:modified>
</cp:coreProperties>
</file>