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536F46">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C6550">
        <w:rPr>
          <w:b/>
          <w:sz w:val="26"/>
          <w:szCs w:val="26"/>
        </w:rPr>
        <w:t>33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187021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C6550" w:rsidP="00407CDE">
      <w:pPr>
        <w:jc w:val="center"/>
        <w:rPr>
          <w:b/>
        </w:rPr>
      </w:pPr>
      <w:r>
        <w:rPr>
          <w:b/>
        </w:rPr>
        <w:t>WEDNESDAY, MARCH 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C6550" w:rsidP="0062310D">
      <w:pPr>
        <w:tabs>
          <w:tab w:val="left" w:pos="432"/>
          <w:tab w:val="left" w:pos="864"/>
        </w:tabs>
        <w:jc w:val="center"/>
        <w:rPr>
          <w:b/>
        </w:rPr>
      </w:pPr>
      <w:r>
        <w:rPr>
          <w:b/>
        </w:rPr>
        <w:lastRenderedPageBreak/>
        <w:t>Wednesday, March 7, 2018</w:t>
      </w:r>
    </w:p>
    <w:p w:rsidR="0036113A" w:rsidRDefault="0036113A" w:rsidP="0062310D">
      <w:pPr>
        <w:tabs>
          <w:tab w:val="left" w:pos="432"/>
          <w:tab w:val="left" w:pos="864"/>
        </w:tabs>
      </w:pPr>
    </w:p>
    <w:p w:rsidR="0036113A" w:rsidRDefault="0036113A" w:rsidP="0062310D">
      <w:pPr>
        <w:tabs>
          <w:tab w:val="left" w:pos="432"/>
          <w:tab w:val="left" w:pos="864"/>
        </w:tabs>
      </w:pPr>
    </w:p>
    <w:p w:rsidR="00AC6550" w:rsidRDefault="00AC6550" w:rsidP="00AC6550">
      <w:pPr>
        <w:pStyle w:val="CALENDARHEADING"/>
        <w:tabs>
          <w:tab w:val="left" w:pos="1260"/>
        </w:tabs>
      </w:pPr>
      <w:r>
        <w:t>JOINT ASSEMBL</w:t>
      </w:r>
      <w:r w:rsidR="00583FB1">
        <w:t>Y</w:t>
      </w:r>
    </w:p>
    <w:p w:rsidR="00AC6550" w:rsidRPr="00EC2D10" w:rsidRDefault="00AC6550" w:rsidP="00AC6550"/>
    <w:p w:rsidR="00AC6550" w:rsidRPr="003E090C" w:rsidRDefault="00AC6550" w:rsidP="00AC6550">
      <w:pPr>
        <w:tabs>
          <w:tab w:val="left" w:pos="1260"/>
        </w:tabs>
      </w:pPr>
    </w:p>
    <w:p w:rsidR="00AC6550" w:rsidRPr="00E70391" w:rsidRDefault="00AC6550" w:rsidP="00AC6550">
      <w:pPr>
        <w:tabs>
          <w:tab w:val="left" w:pos="1260"/>
        </w:tabs>
        <w:rPr>
          <w:b/>
        </w:rPr>
      </w:pPr>
      <w:r w:rsidRPr="00E70391">
        <w:rPr>
          <w:b/>
        </w:rPr>
        <w:t>Wednesday, April 11 at 12:00 Noon:</w:t>
      </w:r>
    </w:p>
    <w:p w:rsidR="00AC6550" w:rsidRPr="00EA3DCD" w:rsidRDefault="00AC6550" w:rsidP="00AC6550">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AC6550" w:rsidRDefault="00AC6550" w:rsidP="00AC6550">
      <w:pPr>
        <w:pStyle w:val="CALENDARHISTORY"/>
      </w:pPr>
      <w:r>
        <w:t>(Adopted--February 27, 2018)</w:t>
      </w:r>
    </w:p>
    <w:p w:rsidR="00AC6550" w:rsidRDefault="00AC6550" w:rsidP="00AC6550">
      <w:pPr>
        <w:tabs>
          <w:tab w:val="left" w:pos="1260"/>
        </w:tabs>
      </w:pPr>
    </w:p>
    <w:p w:rsidR="00AC6550" w:rsidRDefault="00AC6550" w:rsidP="00AC6550">
      <w:pPr>
        <w:tabs>
          <w:tab w:val="left" w:pos="1260"/>
        </w:tabs>
      </w:pPr>
    </w:p>
    <w:p w:rsidR="00583FB1" w:rsidRDefault="00583FB1" w:rsidP="00AC6550">
      <w:pPr>
        <w:tabs>
          <w:tab w:val="left" w:pos="1260"/>
        </w:tabs>
      </w:pPr>
    </w:p>
    <w:p w:rsidR="00AC6550" w:rsidRPr="00315725" w:rsidRDefault="00AC6550" w:rsidP="00AC6550">
      <w:pPr>
        <w:pStyle w:val="CALENDARHEADING"/>
        <w:tabs>
          <w:tab w:val="left" w:pos="1260"/>
        </w:tabs>
      </w:pPr>
      <w:r w:rsidRPr="009248ED">
        <w:lastRenderedPageBreak/>
        <w:t>INVITATIONS</w:t>
      </w: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Pr="00E70391" w:rsidRDefault="00AC6550" w:rsidP="00AC6550">
      <w:pPr>
        <w:rPr>
          <w:b/>
        </w:rPr>
      </w:pPr>
      <w:r w:rsidRPr="00E70391">
        <w:rPr>
          <w:b/>
          <w:noProof/>
        </w:rPr>
        <w:t>Wednesday, March 7</w:t>
      </w:r>
      <w:r w:rsidRPr="00E70391">
        <w:rPr>
          <w:b/>
        </w:rPr>
        <w:t xml:space="preserve">, 2018 - </w:t>
      </w:r>
      <w:r w:rsidRPr="00E70391">
        <w:rPr>
          <w:b/>
          <w:noProof/>
        </w:rPr>
        <w:t>8:00-10:00 A.M.</w:t>
      </w:r>
    </w:p>
    <w:p w:rsidR="00AC6550" w:rsidRPr="00E70391" w:rsidRDefault="00AC6550" w:rsidP="00AC6550">
      <w:pPr>
        <w:rPr>
          <w:b/>
        </w:rPr>
      </w:pPr>
      <w:r w:rsidRPr="00E70391">
        <w:rPr>
          <w:noProof/>
        </w:rPr>
        <w:t>Members and Staff</w:t>
      </w:r>
      <w:r w:rsidRPr="00E70391">
        <w:t xml:space="preserve">, </w:t>
      </w:r>
      <w:r w:rsidRPr="00E70391">
        <w:rPr>
          <w:noProof/>
        </w:rPr>
        <w:t>Breakfast</w:t>
      </w:r>
      <w:r w:rsidRPr="00E70391">
        <w:t>, Room</w:t>
      </w:r>
      <w:r w:rsidRPr="00E70391">
        <w:rPr>
          <w:noProof/>
        </w:rPr>
        <w:t xml:space="preserve"> 112</w:t>
      </w:r>
      <w:r w:rsidRPr="00E70391">
        <w:t xml:space="preserve">, Blatt Building, by the </w:t>
      </w:r>
      <w:r w:rsidRPr="00E70391">
        <w:rPr>
          <w:b/>
          <w:noProof/>
        </w:rPr>
        <w:t>ASSOCIATION OF COSMETOLOGY SALON PROFESSIONALS</w:t>
      </w:r>
    </w:p>
    <w:p w:rsidR="00AC6550" w:rsidRDefault="00AC6550" w:rsidP="00AC6550">
      <w:r>
        <w:t>(Accepted--February 28, 2018)</w:t>
      </w:r>
    </w:p>
    <w:p w:rsidR="00AC6550" w:rsidRPr="00E70391" w:rsidRDefault="00AC6550" w:rsidP="00AC6550"/>
    <w:p w:rsidR="00AC6550" w:rsidRPr="00E70391" w:rsidRDefault="00AC6550" w:rsidP="00AC6550">
      <w:pPr>
        <w:rPr>
          <w:b/>
        </w:rPr>
      </w:pPr>
      <w:r w:rsidRPr="00E70391">
        <w:rPr>
          <w:b/>
          <w:noProof/>
        </w:rPr>
        <w:t>Wednesday, March 7</w:t>
      </w:r>
      <w:r w:rsidRPr="00E70391">
        <w:rPr>
          <w:b/>
        </w:rPr>
        <w:t xml:space="preserve">, 2018 - </w:t>
      </w:r>
      <w:r w:rsidRPr="00E70391">
        <w:rPr>
          <w:b/>
          <w:noProof/>
        </w:rPr>
        <w:t>11:00 A.M.-2:00 P.M.</w:t>
      </w:r>
    </w:p>
    <w:p w:rsidR="00AC6550" w:rsidRPr="00E70391" w:rsidRDefault="00AC6550" w:rsidP="00AC6550">
      <w:pPr>
        <w:rPr>
          <w:b/>
        </w:rPr>
      </w:pPr>
      <w:r w:rsidRPr="00E70391">
        <w:rPr>
          <w:noProof/>
        </w:rPr>
        <w:t>Members and Staff</w:t>
      </w:r>
      <w:r w:rsidRPr="00E70391">
        <w:t xml:space="preserve">, </w:t>
      </w:r>
      <w:r w:rsidRPr="00E70391">
        <w:rPr>
          <w:noProof/>
        </w:rPr>
        <w:t>Luncheon</w:t>
      </w:r>
      <w:r w:rsidRPr="00E70391">
        <w:t xml:space="preserve">, </w:t>
      </w:r>
      <w:r w:rsidRPr="00E70391">
        <w:rPr>
          <w:noProof/>
        </w:rPr>
        <w:t>Statehouse Grounds</w:t>
      </w:r>
      <w:r w:rsidRPr="00E70391">
        <w:t xml:space="preserve">, by the </w:t>
      </w:r>
      <w:r w:rsidRPr="00E70391">
        <w:rPr>
          <w:b/>
          <w:noProof/>
        </w:rPr>
        <w:t>AIRCRAFT OWNERS AND PILOTS ASSOCIATION</w:t>
      </w:r>
    </w:p>
    <w:p w:rsidR="00AC6550" w:rsidRDefault="00AC6550" w:rsidP="00AC6550">
      <w:r>
        <w:t>(Accepted--February 28, 2018)</w:t>
      </w:r>
    </w:p>
    <w:p w:rsidR="00AC6550" w:rsidRPr="00E70391" w:rsidRDefault="00AC6550" w:rsidP="00AC6550"/>
    <w:p w:rsidR="00AC6550" w:rsidRPr="00E70391" w:rsidRDefault="00AC6550" w:rsidP="00AC6550">
      <w:pPr>
        <w:rPr>
          <w:b/>
        </w:rPr>
      </w:pPr>
      <w:r w:rsidRPr="00E70391">
        <w:rPr>
          <w:b/>
          <w:noProof/>
        </w:rPr>
        <w:t>Wednesday, March 7</w:t>
      </w:r>
      <w:r w:rsidRPr="00E70391">
        <w:rPr>
          <w:b/>
        </w:rPr>
        <w:t xml:space="preserve">, 2018 - </w:t>
      </w:r>
      <w:r w:rsidRPr="00E70391">
        <w:rPr>
          <w:b/>
          <w:noProof/>
        </w:rPr>
        <w:t>5:00-7:00 P.M.</w:t>
      </w:r>
    </w:p>
    <w:p w:rsidR="00AC6550" w:rsidRPr="00E70391" w:rsidRDefault="00AC6550" w:rsidP="00AC6550">
      <w:pPr>
        <w:rPr>
          <w:b/>
        </w:rPr>
      </w:pPr>
      <w:r w:rsidRPr="00E70391">
        <w:rPr>
          <w:noProof/>
        </w:rPr>
        <w:t>Members and Staff</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SOUTH CAROLINA INSURANCE ASSOCIATION</w:t>
      </w:r>
    </w:p>
    <w:p w:rsidR="00AC6550" w:rsidRDefault="00AC6550" w:rsidP="00AC6550">
      <w:r>
        <w:t>(Accepted--February 28, 2018)</w:t>
      </w:r>
    </w:p>
    <w:p w:rsidR="00AC6550" w:rsidRPr="00E70391" w:rsidRDefault="00AC6550" w:rsidP="00AC6550"/>
    <w:p w:rsidR="00AC6550" w:rsidRPr="00E70391" w:rsidRDefault="00AC6550" w:rsidP="00AC6550">
      <w:pPr>
        <w:keepNext/>
        <w:keepLines/>
        <w:rPr>
          <w:b/>
        </w:rPr>
      </w:pPr>
      <w:r w:rsidRPr="00E70391">
        <w:rPr>
          <w:b/>
          <w:noProof/>
        </w:rPr>
        <w:t>Wednesday, March 7</w:t>
      </w:r>
      <w:r w:rsidRPr="00E70391">
        <w:rPr>
          <w:b/>
        </w:rPr>
        <w:t xml:space="preserve">, 2018 - </w:t>
      </w:r>
      <w:r w:rsidRPr="00E70391">
        <w:rPr>
          <w:b/>
          <w:noProof/>
        </w:rPr>
        <w:t>6:00-8:00 P.M.</w:t>
      </w:r>
    </w:p>
    <w:p w:rsidR="00AC6550" w:rsidRDefault="00AC6550" w:rsidP="00AC6550">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Columbia Museum of Art</w:t>
      </w:r>
      <w:r w:rsidRPr="00E70391">
        <w:t xml:space="preserve">, by the </w:t>
      </w:r>
      <w:r w:rsidRPr="00E70391">
        <w:rPr>
          <w:b/>
          <w:noProof/>
        </w:rPr>
        <w:t>FLORENCE COUNTY ECONOMIC DEVELOPMENT PARTNERSHIP “FLORENCE COUNTY DAY”</w:t>
      </w:r>
    </w:p>
    <w:p w:rsidR="00AC6550" w:rsidRPr="00E70391" w:rsidRDefault="00AC6550" w:rsidP="00AC6550">
      <w:pPr>
        <w:keepNext/>
        <w:keepLines/>
        <w:rPr>
          <w:b/>
        </w:rPr>
      </w:pPr>
      <w:r>
        <w:t>(Accepted--February 28, 2018)</w:t>
      </w:r>
    </w:p>
    <w:p w:rsidR="00AC6550" w:rsidRPr="00E70391" w:rsidRDefault="00AC6550" w:rsidP="00AC6550"/>
    <w:p w:rsidR="00AC6550" w:rsidRPr="00E70391" w:rsidRDefault="00AC6550" w:rsidP="00AC6550">
      <w:pPr>
        <w:keepNext/>
        <w:keepLines/>
        <w:rPr>
          <w:b/>
        </w:rPr>
      </w:pPr>
      <w:r w:rsidRPr="00E70391">
        <w:rPr>
          <w:b/>
          <w:noProof/>
        </w:rPr>
        <w:t>Tuesday, March 20</w:t>
      </w:r>
      <w:r w:rsidRPr="00E70391">
        <w:rPr>
          <w:b/>
        </w:rPr>
        <w:t xml:space="preserve">, 2018 - </w:t>
      </w:r>
      <w:r w:rsidRPr="00E70391">
        <w:rPr>
          <w:b/>
          <w:noProof/>
        </w:rPr>
        <w:t>5:30-8:00 P.M.</w:t>
      </w:r>
    </w:p>
    <w:p w:rsidR="00AC6550" w:rsidRDefault="00AC6550" w:rsidP="00AC6550">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E70391">
        <w:rPr>
          <w:b/>
          <w:noProof/>
        </w:rPr>
        <w:t>CONSERVATION VOTERS OF SC “SC CONSERVATION COALITION”</w:t>
      </w:r>
    </w:p>
    <w:p w:rsidR="00AC6550" w:rsidRPr="00E70391" w:rsidRDefault="00AC6550" w:rsidP="00AC6550">
      <w:pPr>
        <w:keepNext/>
        <w:keepLines/>
      </w:pPr>
      <w:r>
        <w:rPr>
          <w:noProof/>
        </w:rPr>
        <w:t>(Accepted--February 28, 2018)</w:t>
      </w:r>
    </w:p>
    <w:p w:rsidR="00AC6550" w:rsidRPr="00E70391" w:rsidRDefault="00AC6550" w:rsidP="00AC6550"/>
    <w:p w:rsidR="00AC6550" w:rsidRPr="00E70391" w:rsidRDefault="00AC6550" w:rsidP="00AC6550">
      <w:pPr>
        <w:rPr>
          <w:b/>
        </w:rPr>
      </w:pPr>
      <w:r w:rsidRPr="00E70391">
        <w:rPr>
          <w:b/>
          <w:noProof/>
        </w:rPr>
        <w:t>Tuesday, March 20</w:t>
      </w:r>
      <w:r w:rsidRPr="00E70391">
        <w:rPr>
          <w:b/>
        </w:rPr>
        <w:t xml:space="preserve">, 2018 - </w:t>
      </w:r>
      <w:r w:rsidRPr="00E70391">
        <w:rPr>
          <w:b/>
          <w:noProof/>
        </w:rPr>
        <w:t>6:00-8:00 P.M.</w:t>
      </w:r>
    </w:p>
    <w:p w:rsidR="00AC6550" w:rsidRDefault="00AC6550" w:rsidP="00AC6550">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AC6550" w:rsidRPr="00E70391" w:rsidRDefault="00AC6550" w:rsidP="00AC6550">
      <w:r>
        <w:rPr>
          <w:noProof/>
        </w:rPr>
        <w:t>(Accepted--Febraury 28, 2018)</w:t>
      </w:r>
    </w:p>
    <w:p w:rsidR="00AC6550" w:rsidRPr="00E70391" w:rsidRDefault="00AC6550" w:rsidP="00AC6550"/>
    <w:p w:rsidR="00AC6550" w:rsidRPr="00E70391" w:rsidRDefault="00AC6550" w:rsidP="00AC6550">
      <w:pPr>
        <w:rPr>
          <w:b/>
        </w:rPr>
      </w:pPr>
      <w:r w:rsidRPr="00E70391">
        <w:rPr>
          <w:b/>
          <w:noProof/>
        </w:rPr>
        <w:t>Wednesday, March 21</w:t>
      </w:r>
      <w:r w:rsidRPr="00E70391">
        <w:rPr>
          <w:b/>
        </w:rPr>
        <w:t xml:space="preserve">, 2018 - </w:t>
      </w:r>
      <w:r w:rsidRPr="00E70391">
        <w:rPr>
          <w:b/>
          <w:noProof/>
        </w:rPr>
        <w:t>8:00-10:00 A.M.</w:t>
      </w:r>
    </w:p>
    <w:p w:rsidR="00AC6550" w:rsidRPr="00E70391" w:rsidRDefault="00AC6550" w:rsidP="00AC6550">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AC6550" w:rsidRDefault="00AC6550" w:rsidP="00AC6550">
      <w:r>
        <w:t>(Accepted--February 28, 2018)</w:t>
      </w:r>
    </w:p>
    <w:p w:rsidR="00AC6550" w:rsidRPr="00E70391" w:rsidRDefault="00AC6550" w:rsidP="00AC6550"/>
    <w:p w:rsidR="00AC6550" w:rsidRPr="00E70391" w:rsidRDefault="00AC6550" w:rsidP="00583FB1">
      <w:pPr>
        <w:keepNext/>
        <w:keepLines/>
        <w:rPr>
          <w:b/>
        </w:rPr>
      </w:pPr>
      <w:r w:rsidRPr="00E70391">
        <w:rPr>
          <w:b/>
          <w:noProof/>
        </w:rPr>
        <w:lastRenderedPageBreak/>
        <w:t>Wednesday, March 21</w:t>
      </w:r>
      <w:r w:rsidRPr="00E70391">
        <w:rPr>
          <w:b/>
        </w:rPr>
        <w:t xml:space="preserve">, 2018 - </w:t>
      </w:r>
      <w:r w:rsidRPr="00E70391">
        <w:rPr>
          <w:b/>
          <w:noProof/>
        </w:rPr>
        <w:t>11:30 A.M.-2:00 P.M.</w:t>
      </w:r>
    </w:p>
    <w:p w:rsidR="00AC6550" w:rsidRPr="00E70391" w:rsidRDefault="00AC6550" w:rsidP="00583FB1">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AC6550" w:rsidRDefault="00AC6550" w:rsidP="00583FB1">
      <w:pPr>
        <w:keepNext/>
        <w:keepLines/>
      </w:pPr>
      <w:r>
        <w:t>(Accepted--February 28, 2018)</w:t>
      </w:r>
    </w:p>
    <w:p w:rsidR="00AC6550" w:rsidRPr="00E70391" w:rsidRDefault="00AC6550" w:rsidP="00AC6550"/>
    <w:p w:rsidR="00AC6550" w:rsidRPr="00E70391" w:rsidRDefault="00AC6550" w:rsidP="00AC6550">
      <w:pPr>
        <w:rPr>
          <w:b/>
        </w:rPr>
      </w:pPr>
      <w:r w:rsidRPr="00E70391">
        <w:rPr>
          <w:b/>
          <w:noProof/>
        </w:rPr>
        <w:t>Wednesday, March 21</w:t>
      </w:r>
      <w:r w:rsidRPr="00E70391">
        <w:rPr>
          <w:b/>
        </w:rPr>
        <w:t xml:space="preserve">, 2018 - </w:t>
      </w:r>
      <w:r w:rsidRPr="00E70391">
        <w:rPr>
          <w:b/>
          <w:noProof/>
        </w:rPr>
        <w:t>5:30-8:00 P.M.</w:t>
      </w:r>
    </w:p>
    <w:p w:rsidR="00AC6550" w:rsidRPr="00E70391" w:rsidRDefault="00AC6550" w:rsidP="00AC6550">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AC6550" w:rsidRDefault="00AC6550" w:rsidP="00AC6550">
      <w:r>
        <w:t>(Accepted--February 28, 2018)</w:t>
      </w:r>
    </w:p>
    <w:p w:rsidR="00AC6550" w:rsidRPr="00E70391" w:rsidRDefault="00AC6550" w:rsidP="00AC6550"/>
    <w:p w:rsidR="00AC6550" w:rsidRPr="00E70391" w:rsidRDefault="00AC6550" w:rsidP="00AC6550">
      <w:pPr>
        <w:rPr>
          <w:b/>
        </w:rPr>
      </w:pPr>
      <w:r w:rsidRPr="00E70391">
        <w:rPr>
          <w:b/>
          <w:noProof/>
        </w:rPr>
        <w:t>Thursday, March 22</w:t>
      </w:r>
      <w:r w:rsidRPr="00E70391">
        <w:rPr>
          <w:b/>
        </w:rPr>
        <w:t xml:space="preserve">, 2018 - </w:t>
      </w:r>
      <w:r w:rsidRPr="00E70391">
        <w:rPr>
          <w:b/>
          <w:noProof/>
        </w:rPr>
        <w:t>8:00-10:00 A.M.</w:t>
      </w:r>
    </w:p>
    <w:p w:rsidR="00AC6550" w:rsidRPr="00E70391" w:rsidRDefault="00AC6550" w:rsidP="00AC6550">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AC6550" w:rsidRDefault="00AC6550" w:rsidP="00AC6550">
      <w:r>
        <w:t>(Accepted--February 28, 2018)</w:t>
      </w:r>
    </w:p>
    <w:p w:rsidR="00AC6550" w:rsidRPr="00E70391" w:rsidRDefault="00AC6550" w:rsidP="00AC6550"/>
    <w:p w:rsidR="00AC6550" w:rsidRPr="00E70391" w:rsidRDefault="00AC6550" w:rsidP="00AC6550"/>
    <w:p w:rsidR="00AC6550" w:rsidRDefault="00AC6550" w:rsidP="00AC6550">
      <w:pPr>
        <w:pStyle w:val="CALENDARHEADING"/>
      </w:pPr>
      <w:r>
        <w:t>UNCONTESTED LOCAL</w:t>
      </w:r>
    </w:p>
    <w:p w:rsidR="00AC6550" w:rsidRPr="0038092E" w:rsidRDefault="00AC6550" w:rsidP="00AC6550">
      <w:pPr>
        <w:pStyle w:val="CALENDARHEADING"/>
      </w:pPr>
      <w:r>
        <w:t>THIRD READING BILL</w:t>
      </w:r>
    </w:p>
    <w:p w:rsidR="00AC6550" w:rsidRDefault="00AC6550" w:rsidP="00AC6550"/>
    <w:p w:rsidR="00AC6550" w:rsidRDefault="00AC6550" w:rsidP="00AC6550"/>
    <w:p w:rsidR="00AC6550" w:rsidRDefault="00AC6550" w:rsidP="00AC6550">
      <w:r w:rsidRPr="003F18FE">
        <w:t xml:space="preserve">(Not to be considered before </w:t>
      </w:r>
      <w:r>
        <w:t>Tuesday, March 13, 2018</w:t>
      </w:r>
      <w:r w:rsidRPr="003F18FE">
        <w:t>)</w:t>
      </w:r>
    </w:p>
    <w:p w:rsidR="00AC6550" w:rsidRPr="002616ED" w:rsidRDefault="00AC6550" w:rsidP="00AC6550">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w:t>
      </w:r>
      <w:r w:rsidRPr="002616ED">
        <w:rPr>
          <w:u w:color="000000" w:themeColor="text1"/>
        </w:rPr>
        <w:lastRenderedPageBreak/>
        <w:t>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Pr>
          <w:u w:color="000000" w:themeColor="text1"/>
        </w:rPr>
        <w:t xml:space="preserve"> </w:t>
      </w:r>
      <w:r w:rsidRPr="002616ED">
        <w:rPr>
          <w:u w:color="000000" w:themeColor="text1"/>
        </w:rPr>
        <w:t>BOARD OF TRUSTEES OPERATED WITHIN ITS LEGAL AUTHORITY.</w:t>
      </w:r>
    </w:p>
    <w:p w:rsidR="00AC6550" w:rsidRDefault="00AC6550" w:rsidP="00AC6550">
      <w:pPr>
        <w:pStyle w:val="CALENDARHISTORY"/>
      </w:pPr>
      <w:r>
        <w:t>(Without reference--February 20, 2018)</w:t>
      </w:r>
    </w:p>
    <w:p w:rsidR="00AC6550" w:rsidRDefault="00AC6550" w:rsidP="00AC6550">
      <w:pPr>
        <w:pStyle w:val="CALENDARHISTORY"/>
      </w:pPr>
      <w:r>
        <w:t>(Amended--March 01, 2018)</w:t>
      </w:r>
    </w:p>
    <w:p w:rsidR="00AC6550" w:rsidRDefault="00AC6550" w:rsidP="00AC6550">
      <w:pPr>
        <w:pStyle w:val="CALENDARHISTORY"/>
      </w:pPr>
      <w:r>
        <w:t>(Read the second time--March 01, 2018)</w:t>
      </w:r>
    </w:p>
    <w:p w:rsidR="00AC6550" w:rsidRDefault="00AC6550" w:rsidP="00AC6550">
      <w:pPr>
        <w:pStyle w:val="CALENDARHISTORY"/>
      </w:pPr>
      <w:r>
        <w:t>(Ayes 6, Nays 0--March 01, 2018)</w:t>
      </w:r>
    </w:p>
    <w:p w:rsidR="00AC6550" w:rsidRDefault="00AC6550" w:rsidP="00AC6550"/>
    <w:p w:rsidR="00AC6550" w:rsidRDefault="00AC6550" w:rsidP="00AC6550"/>
    <w:p w:rsidR="00AC6550" w:rsidRDefault="00AC6550" w:rsidP="00AC6550">
      <w:pPr>
        <w:jc w:val="center"/>
        <w:rPr>
          <w:b/>
        </w:rPr>
      </w:pPr>
      <w:r>
        <w:rPr>
          <w:b/>
        </w:rPr>
        <w:t>UNCONTESTED LOCAL</w:t>
      </w:r>
    </w:p>
    <w:p w:rsidR="00AC6550" w:rsidRPr="0038092E" w:rsidRDefault="00AC6550" w:rsidP="00AC6550">
      <w:pPr>
        <w:pStyle w:val="CALENDARHEADING"/>
      </w:pPr>
      <w:r>
        <w:t>SECOND READING BILL</w:t>
      </w:r>
    </w:p>
    <w:p w:rsidR="00AC6550" w:rsidRDefault="00AC6550" w:rsidP="00AC6550"/>
    <w:p w:rsidR="00AC6550" w:rsidRDefault="00AC6550" w:rsidP="00AC6550"/>
    <w:p w:rsidR="00AC6550" w:rsidRPr="007432A3" w:rsidRDefault="00AC6550" w:rsidP="00AC6550">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AC6550" w:rsidRDefault="00AC6550" w:rsidP="00AC6550">
      <w:pPr>
        <w:pStyle w:val="CALENDARHISTORY"/>
      </w:pPr>
      <w:r>
        <w:t>(Without reference--February 22, 2018)</w:t>
      </w:r>
    </w:p>
    <w:p w:rsidR="00AC6550" w:rsidRDefault="00AC6550" w:rsidP="00AC6550">
      <w:pPr>
        <w:tabs>
          <w:tab w:val="left" w:pos="432"/>
          <w:tab w:val="left" w:pos="864"/>
          <w:tab w:val="left" w:pos="1260"/>
        </w:tabs>
      </w:pPr>
    </w:p>
    <w:p w:rsidR="00583FB1" w:rsidRDefault="00583FB1" w:rsidP="00AC6550">
      <w:pPr>
        <w:tabs>
          <w:tab w:val="left" w:pos="432"/>
          <w:tab w:val="left" w:pos="864"/>
          <w:tab w:val="left" w:pos="1260"/>
        </w:tabs>
      </w:pPr>
    </w:p>
    <w:p w:rsidR="00583FB1" w:rsidRDefault="00583FB1" w:rsidP="00AC6550">
      <w:pPr>
        <w:tabs>
          <w:tab w:val="left" w:pos="432"/>
          <w:tab w:val="left" w:pos="864"/>
          <w:tab w:val="left" w:pos="1260"/>
        </w:tabs>
      </w:pPr>
    </w:p>
    <w:p w:rsidR="00AC6550" w:rsidRDefault="00AC6550" w:rsidP="00AC6550">
      <w:pPr>
        <w:tabs>
          <w:tab w:val="left" w:pos="432"/>
          <w:tab w:val="left" w:pos="864"/>
          <w:tab w:val="left" w:pos="1260"/>
        </w:tabs>
      </w:pPr>
    </w:p>
    <w:p w:rsidR="00AC6550" w:rsidRPr="0054573B" w:rsidRDefault="00AC6550" w:rsidP="00AC6550">
      <w:pPr>
        <w:pStyle w:val="CALENDARHEADING"/>
        <w:tabs>
          <w:tab w:val="left" w:pos="1260"/>
        </w:tabs>
      </w:pPr>
      <w:r>
        <w:t>MOTION PERIOD</w:t>
      </w: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tabs>
          <w:tab w:val="left" w:pos="432"/>
          <w:tab w:val="left" w:pos="864"/>
          <w:tab w:val="left" w:pos="1260"/>
        </w:tabs>
      </w:pPr>
    </w:p>
    <w:p w:rsidR="00AC6550" w:rsidRDefault="00AC6550" w:rsidP="00AC6550">
      <w:pPr>
        <w:pStyle w:val="CALENDARHEADING"/>
        <w:tabs>
          <w:tab w:val="left" w:pos="1260"/>
        </w:tabs>
      </w:pPr>
      <w:r>
        <w:t>VETO</w:t>
      </w:r>
    </w:p>
    <w:p w:rsidR="00AC6550" w:rsidRDefault="00AC6550" w:rsidP="00AC6550">
      <w:pPr>
        <w:tabs>
          <w:tab w:val="left" w:pos="1260"/>
        </w:tabs>
      </w:pPr>
    </w:p>
    <w:p w:rsidR="00AC6550" w:rsidRDefault="00AC6550" w:rsidP="00AC6550">
      <w:pPr>
        <w:tabs>
          <w:tab w:val="left" w:pos="1260"/>
        </w:tabs>
      </w:pPr>
    </w:p>
    <w:p w:rsidR="00AC6550" w:rsidRDefault="00AC6550" w:rsidP="00AC6550">
      <w:pPr>
        <w:tabs>
          <w:tab w:val="left" w:pos="1260"/>
        </w:tabs>
      </w:pPr>
      <w:r>
        <w:t>(Returned to the Senate--January 10, 2018)</w:t>
      </w:r>
    </w:p>
    <w:p w:rsidR="00AC6550" w:rsidRPr="004046BE" w:rsidRDefault="00AC6550" w:rsidP="00AC6550">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AC6550" w:rsidRPr="00D05015" w:rsidRDefault="00AC6550" w:rsidP="00AC6550">
      <w:pPr>
        <w:pStyle w:val="CALENDARHISTORY"/>
        <w:tabs>
          <w:tab w:val="left" w:pos="1260"/>
        </w:tabs>
      </w:pPr>
      <w:r w:rsidRPr="00D05015">
        <w:t>(Vetoed by the Governor--June 12, 2017)</w:t>
      </w:r>
    </w:p>
    <w:p w:rsidR="00AC6550" w:rsidRDefault="00AC6550" w:rsidP="00AC6550">
      <w:pPr>
        <w:pStyle w:val="CALENDARHISTORY"/>
        <w:tabs>
          <w:tab w:val="left" w:pos="1260"/>
        </w:tabs>
      </w:pPr>
      <w:r>
        <w:t xml:space="preserve">(Vetoes #3, #9, #11, </w:t>
      </w:r>
      <w:r w:rsidRPr="00D05015">
        <w:t>#16, #22, Overridden by the House--January 9, 2018)</w:t>
      </w:r>
    </w:p>
    <w:p w:rsidR="00AC6550" w:rsidRDefault="00AC6550" w:rsidP="00AC6550">
      <w:pPr>
        <w:tabs>
          <w:tab w:val="left" w:pos="1260"/>
        </w:tabs>
      </w:pPr>
    </w:p>
    <w:p w:rsidR="00AC6550" w:rsidRDefault="00AC6550" w:rsidP="00AC6550">
      <w:pPr>
        <w:tabs>
          <w:tab w:val="left" w:pos="1260"/>
        </w:tabs>
      </w:pPr>
    </w:p>
    <w:p w:rsidR="00583FB1" w:rsidRDefault="00583FB1" w:rsidP="00AC6550">
      <w:pPr>
        <w:tabs>
          <w:tab w:val="left" w:pos="1260"/>
        </w:tabs>
      </w:pPr>
    </w:p>
    <w:p w:rsidR="00583FB1" w:rsidRDefault="00583FB1" w:rsidP="00AC6550">
      <w:pPr>
        <w:tabs>
          <w:tab w:val="left" w:pos="1260"/>
        </w:tabs>
      </w:pPr>
    </w:p>
    <w:p w:rsidR="00AC6550" w:rsidRPr="002F24B1" w:rsidRDefault="002F24B1" w:rsidP="002F24B1">
      <w:pPr>
        <w:pStyle w:val="CALENDARHEADING"/>
      </w:pPr>
      <w:r>
        <w:t>SPECIAL ORDER</w:t>
      </w:r>
    </w:p>
    <w:p w:rsidR="002F24B1" w:rsidRDefault="002F24B1" w:rsidP="00AC6550"/>
    <w:p w:rsidR="002F24B1" w:rsidRDefault="002F24B1" w:rsidP="00AC6550"/>
    <w:p w:rsidR="002F24B1" w:rsidRDefault="002F24B1" w:rsidP="00AC6550">
      <w:r>
        <w:t>(Set for Special Order, February 28, 2018)</w:t>
      </w:r>
    </w:p>
    <w:p w:rsidR="00AC6550" w:rsidRPr="00C467F7" w:rsidRDefault="00AC6550" w:rsidP="00AC6550">
      <w:pPr>
        <w:pStyle w:val="BILLTITLE"/>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rsidR="000F2926">
        <w:t xml:space="preserve"> </w:t>
      </w:r>
      <w:r w:rsidRPr="00C467F7">
        <w:t>SENTENCE MUST BE ELECTROCUTION REGARDLESS OF THE METHOD ELECTED BY THE PERSON.</w:t>
      </w:r>
    </w:p>
    <w:p w:rsidR="00AC6550" w:rsidRDefault="00AC6550" w:rsidP="00AC6550">
      <w:pPr>
        <w:pStyle w:val="CALENDARHISTORY"/>
        <w:tabs>
          <w:tab w:val="left" w:pos="1260"/>
        </w:tabs>
      </w:pPr>
      <w:r>
        <w:t>(Read the first time--January 9, 2018)</w:t>
      </w:r>
    </w:p>
    <w:p w:rsidR="00AC6550" w:rsidRDefault="00AC6550" w:rsidP="00AC6550">
      <w:pPr>
        <w:pStyle w:val="CALENDARHISTORY"/>
        <w:tabs>
          <w:tab w:val="left" w:pos="1260"/>
        </w:tabs>
      </w:pPr>
      <w:r>
        <w:t>(Reported by Committee on Corrections and Penology--February 6, 2018)</w:t>
      </w:r>
    </w:p>
    <w:p w:rsidR="00AC6550" w:rsidRDefault="00AC6550" w:rsidP="00AC6550">
      <w:pPr>
        <w:pStyle w:val="CALENDARHISTORY"/>
        <w:tabs>
          <w:tab w:val="left" w:pos="1260"/>
        </w:tabs>
      </w:pPr>
      <w:r>
        <w:t>(Favorable with amendments)</w:t>
      </w:r>
    </w:p>
    <w:p w:rsidR="00AC6550" w:rsidRPr="002E4452" w:rsidRDefault="00AC6550" w:rsidP="00AC6550">
      <w:pPr>
        <w:pStyle w:val="CALENDARHISTORY"/>
      </w:pPr>
      <w:r>
        <w:t>(Set for Special Order--February 28, 2018)</w:t>
      </w:r>
    </w:p>
    <w:p w:rsidR="00AC6550" w:rsidRDefault="00F61FCF" w:rsidP="00F61FCF">
      <w:pPr>
        <w:pStyle w:val="CALENDARHISTORY"/>
      </w:pPr>
      <w:r>
        <w:t>(Committee Amendment Adopted--March 06, 2018)</w:t>
      </w:r>
    </w:p>
    <w:p w:rsidR="007A317C" w:rsidRDefault="007A317C" w:rsidP="007A317C">
      <w:pPr>
        <w:pStyle w:val="CALENDARHISTORY"/>
      </w:pPr>
      <w:r>
        <w:t>(Amended--March 06, 2018)</w:t>
      </w:r>
    </w:p>
    <w:p w:rsidR="002F24B1" w:rsidRDefault="002F24B1" w:rsidP="002F24B1">
      <w:pPr>
        <w:pStyle w:val="CALENDARHISTORY"/>
      </w:pPr>
      <w:r>
        <w:t>(Read the second time--March 06, 2018)</w:t>
      </w:r>
    </w:p>
    <w:p w:rsidR="002F24B1" w:rsidRPr="002F24B1" w:rsidRDefault="002F24B1" w:rsidP="002F24B1">
      <w:pPr>
        <w:pStyle w:val="CALENDARHISTORY"/>
      </w:pPr>
      <w:r>
        <w:t>(Ayes 26, Nays 12--March 06, 2018)</w:t>
      </w:r>
    </w:p>
    <w:p w:rsidR="007A317C" w:rsidRPr="007A317C" w:rsidRDefault="007A317C" w:rsidP="007A317C"/>
    <w:p w:rsidR="00F61FCF" w:rsidRDefault="00F61FCF" w:rsidP="00AC6550"/>
    <w:p w:rsidR="00AC6550" w:rsidRPr="00172BD2" w:rsidRDefault="00AC6550" w:rsidP="00C57980">
      <w:pPr>
        <w:pStyle w:val="CALENDARHEADING"/>
        <w:keepNext/>
        <w:keepLines/>
        <w:tabs>
          <w:tab w:val="left" w:pos="1260"/>
        </w:tabs>
      </w:pPr>
      <w:r>
        <w:lastRenderedPageBreak/>
        <w:t>STATEWIDE THIRD READING BILLS</w:t>
      </w:r>
    </w:p>
    <w:p w:rsidR="00AC6550" w:rsidRDefault="00AC6550" w:rsidP="00C57980">
      <w:pPr>
        <w:keepNext/>
        <w:keepLines/>
        <w:tabs>
          <w:tab w:val="left" w:pos="1260"/>
        </w:tabs>
      </w:pPr>
    </w:p>
    <w:p w:rsidR="00AC6550" w:rsidRPr="00574FDD" w:rsidRDefault="00AC6550" w:rsidP="00C57980">
      <w:pPr>
        <w:pStyle w:val="CALENDARHISTORY"/>
        <w:keepNext/>
        <w:keepLines/>
        <w:tabs>
          <w:tab w:val="left" w:pos="1260"/>
        </w:tabs>
      </w:pPr>
    </w:p>
    <w:p w:rsidR="00AC6550" w:rsidRPr="00B53D1A" w:rsidRDefault="00AC6550" w:rsidP="00C57980">
      <w:pPr>
        <w:pStyle w:val="BILLTITLE"/>
        <w:keepNext/>
        <w:keepLine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AC6550" w:rsidRPr="00D05015" w:rsidRDefault="00AC6550" w:rsidP="00C57980">
      <w:pPr>
        <w:pStyle w:val="CALENDARHISTORY"/>
        <w:keepNext/>
        <w:keepLines/>
        <w:tabs>
          <w:tab w:val="left" w:pos="1260"/>
        </w:tabs>
      </w:pPr>
      <w:r w:rsidRPr="00D05015">
        <w:t>(Read the first time--April 4, 2017)</w:t>
      </w:r>
    </w:p>
    <w:p w:rsidR="00AC6550" w:rsidRPr="00D05015" w:rsidRDefault="00AC6550" w:rsidP="00C57980">
      <w:pPr>
        <w:pStyle w:val="CALENDARHISTORY"/>
        <w:keepNext/>
        <w:keepLines/>
        <w:tabs>
          <w:tab w:val="left" w:pos="1260"/>
        </w:tabs>
      </w:pPr>
      <w:r w:rsidRPr="00D05015">
        <w:t>(Reported by Committee on Finance--May 02, 2017)</w:t>
      </w:r>
    </w:p>
    <w:p w:rsidR="00AC6550" w:rsidRPr="00D05015" w:rsidRDefault="00AC6550" w:rsidP="00C57980">
      <w:pPr>
        <w:pStyle w:val="CALENDARHISTORY"/>
        <w:keepNext/>
        <w:keepLines/>
        <w:tabs>
          <w:tab w:val="left" w:pos="1260"/>
        </w:tabs>
      </w:pPr>
      <w:r w:rsidRPr="00D05015">
        <w:t>(Favorable with amendments)</w:t>
      </w:r>
    </w:p>
    <w:p w:rsidR="00AC6550" w:rsidRPr="00D05015" w:rsidRDefault="00AC6550" w:rsidP="00C57980">
      <w:pPr>
        <w:pStyle w:val="CALENDARHISTORY"/>
        <w:keepNext/>
        <w:keepLines/>
        <w:tabs>
          <w:tab w:val="left" w:pos="1260"/>
        </w:tabs>
      </w:pPr>
      <w:r w:rsidRPr="00D05015">
        <w:t>(Committee Amendment Adopted--May 09, 2017)</w:t>
      </w:r>
    </w:p>
    <w:p w:rsidR="00AC6550" w:rsidRPr="00D05015" w:rsidRDefault="00AC6550" w:rsidP="00C57980">
      <w:pPr>
        <w:pStyle w:val="CALENDARHISTORY"/>
        <w:keepNext/>
        <w:keepLines/>
        <w:tabs>
          <w:tab w:val="left" w:pos="1260"/>
        </w:tabs>
      </w:pPr>
      <w:r w:rsidRPr="00D05015">
        <w:t>(Read the second time--May 09, 2017)</w:t>
      </w:r>
    </w:p>
    <w:p w:rsidR="00AC6550" w:rsidRDefault="00AC6550" w:rsidP="00C57980">
      <w:pPr>
        <w:pStyle w:val="CALENDARHISTORY"/>
        <w:keepNext/>
        <w:keepLines/>
        <w:tabs>
          <w:tab w:val="left" w:pos="1260"/>
        </w:tabs>
      </w:pPr>
      <w:r w:rsidRPr="00D05015">
        <w:t>(Ayes 36, Nays 0--May 9, 2017)</w:t>
      </w:r>
    </w:p>
    <w:p w:rsidR="00AC6550" w:rsidRDefault="00AC6550" w:rsidP="00AC6550">
      <w:pPr>
        <w:ind w:left="864"/>
      </w:pPr>
      <w:r>
        <w:t>(Amendment proposed--February 28, 2018)</w:t>
      </w:r>
    </w:p>
    <w:p w:rsidR="00AC6550" w:rsidRPr="0092707F" w:rsidRDefault="00AC6550" w:rsidP="00AC6550">
      <w:pPr>
        <w:pStyle w:val="CALENDARHISTORY"/>
      </w:pPr>
      <w:r>
        <w:t>(Document No. AMEND\3867R005.SP.CKG)</w:t>
      </w:r>
    </w:p>
    <w:p w:rsidR="00AC6550" w:rsidRPr="008535F0" w:rsidRDefault="00AC6550" w:rsidP="00AC6550">
      <w:pPr>
        <w:pStyle w:val="CALENDARHISTORY"/>
        <w:tabs>
          <w:tab w:val="left" w:pos="1260"/>
        </w:tabs>
      </w:pPr>
      <w:r>
        <w:rPr>
          <w:u w:val="single"/>
        </w:rPr>
        <w:t>(Contested by Senator Allen)</w:t>
      </w:r>
    </w:p>
    <w:p w:rsidR="00AC6550" w:rsidRDefault="00AC6550" w:rsidP="00AC6550">
      <w:pPr>
        <w:tabs>
          <w:tab w:val="left" w:pos="1260"/>
        </w:tabs>
      </w:pPr>
    </w:p>
    <w:p w:rsidR="00AC6550" w:rsidRPr="005F61C7" w:rsidRDefault="00AC6550" w:rsidP="00AC6550">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AC6550" w:rsidRPr="00D05015" w:rsidRDefault="00AC6550" w:rsidP="00AC6550">
      <w:pPr>
        <w:pStyle w:val="CALENDARHISTORY"/>
        <w:tabs>
          <w:tab w:val="left" w:pos="1260"/>
        </w:tabs>
      </w:pPr>
      <w:r w:rsidRPr="00D05015">
        <w:t>(Read the first time--February 7, 2017)</w:t>
      </w:r>
    </w:p>
    <w:p w:rsidR="00AC6550" w:rsidRPr="00D05015" w:rsidRDefault="00AC6550" w:rsidP="00AC6550">
      <w:pPr>
        <w:pStyle w:val="CALENDARHISTORY"/>
        <w:keepNext/>
        <w:keepLines/>
        <w:tabs>
          <w:tab w:val="left" w:pos="1260"/>
        </w:tabs>
      </w:pPr>
      <w:r w:rsidRPr="00D05015">
        <w:t>(Reported by Committee on Judiciary--May 03, 2017)</w:t>
      </w:r>
    </w:p>
    <w:p w:rsidR="00AC6550" w:rsidRPr="00D05015" w:rsidRDefault="00AC6550" w:rsidP="00AC6550">
      <w:pPr>
        <w:pStyle w:val="CALENDARHISTORY"/>
        <w:keepNext/>
        <w:keepLines/>
        <w:tabs>
          <w:tab w:val="left" w:pos="1260"/>
        </w:tabs>
      </w:pPr>
      <w:r w:rsidRPr="00D05015">
        <w:t>(Favorable with amendments)</w:t>
      </w:r>
    </w:p>
    <w:p w:rsidR="00AC6550" w:rsidRDefault="00AC6550" w:rsidP="00AC6550">
      <w:pPr>
        <w:pStyle w:val="CALENDARHISTORY"/>
        <w:keepNext/>
        <w:keepLines/>
        <w:tabs>
          <w:tab w:val="left" w:pos="1260"/>
        </w:tabs>
      </w:pPr>
      <w:r w:rsidRPr="00D05015">
        <w:t>(Read the second time--May 09, 2017)</w:t>
      </w:r>
    </w:p>
    <w:p w:rsidR="00AC6550" w:rsidRDefault="00AC6550" w:rsidP="00AC6550">
      <w:pPr>
        <w:ind w:left="864"/>
      </w:pPr>
      <w:r>
        <w:t>(Amendment proposed--February 28, 2018)</w:t>
      </w:r>
    </w:p>
    <w:p w:rsidR="00AC6550" w:rsidRPr="0092707F" w:rsidRDefault="00AC6550" w:rsidP="00AC6550">
      <w:pPr>
        <w:pStyle w:val="CALENDARHISTORY"/>
      </w:pPr>
      <w:r>
        <w:t>(Document No. AMEND\JUD3442.008)</w:t>
      </w:r>
    </w:p>
    <w:p w:rsidR="00AC6550" w:rsidRDefault="00AC6550" w:rsidP="00AC6550">
      <w:pPr>
        <w:tabs>
          <w:tab w:val="left" w:pos="1260"/>
        </w:tabs>
      </w:pPr>
    </w:p>
    <w:p w:rsidR="00AC6550" w:rsidRPr="00FA3F83" w:rsidRDefault="00AC6550" w:rsidP="00AC6550">
      <w:pPr>
        <w:pStyle w:val="BILLTITLE"/>
      </w:pPr>
      <w:r w:rsidRPr="00FA3F83">
        <w:lastRenderedPageBreak/>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AC6550" w:rsidRDefault="00AC6550" w:rsidP="00AC6550">
      <w:pPr>
        <w:pStyle w:val="CALENDARHISTORY"/>
        <w:tabs>
          <w:tab w:val="left" w:pos="1260"/>
        </w:tabs>
      </w:pPr>
      <w:r>
        <w:t>(Read the first time--January 9, 2018)</w:t>
      </w:r>
    </w:p>
    <w:p w:rsidR="00AC6550" w:rsidRDefault="00AC6550" w:rsidP="00AC6550">
      <w:pPr>
        <w:pStyle w:val="CALENDARHISTORY"/>
        <w:tabs>
          <w:tab w:val="left" w:pos="1260"/>
        </w:tabs>
      </w:pPr>
      <w:r>
        <w:t>(Reported by Committee on Finance--February 7, 2018)</w:t>
      </w:r>
    </w:p>
    <w:p w:rsidR="00AC6550" w:rsidRDefault="00AC6550" w:rsidP="00AC6550">
      <w:pPr>
        <w:pStyle w:val="CALENDARHISTORY"/>
        <w:tabs>
          <w:tab w:val="left" w:pos="1260"/>
        </w:tabs>
      </w:pPr>
      <w:r>
        <w:t>(Favorable with amendments)</w:t>
      </w:r>
    </w:p>
    <w:p w:rsidR="00AC6550" w:rsidRDefault="00AC6550" w:rsidP="00AC6550">
      <w:pPr>
        <w:pStyle w:val="CALENDARHISTORY"/>
        <w:tabs>
          <w:tab w:val="left" w:pos="1260"/>
        </w:tabs>
      </w:pPr>
      <w:r>
        <w:t>(Committee Amendment Adopted--February 13, 2018)</w:t>
      </w:r>
    </w:p>
    <w:p w:rsidR="00AC6550" w:rsidRDefault="00AC6550" w:rsidP="00AC6550">
      <w:pPr>
        <w:pStyle w:val="CALENDARHISTORY"/>
      </w:pPr>
      <w:r>
        <w:t>(Read the second time--March 01, 2018)</w:t>
      </w:r>
    </w:p>
    <w:p w:rsidR="00AC6550" w:rsidRDefault="00AC6550" w:rsidP="00AC6550">
      <w:pPr>
        <w:pStyle w:val="CALENDARHISTORY"/>
      </w:pPr>
      <w:r>
        <w:t>(Ayes 40, Nays 0--March 01, 2018)</w:t>
      </w:r>
    </w:p>
    <w:p w:rsidR="00AC6550" w:rsidRDefault="00AC6550" w:rsidP="00AC6550"/>
    <w:p w:rsidR="00AC6550" w:rsidRPr="00E8421E" w:rsidRDefault="00AC6550" w:rsidP="00AC6550">
      <w:pPr>
        <w:pStyle w:val="BILLTITLE"/>
        <w:rPr>
          <w:u w:color="000000" w:themeColor="text1"/>
        </w:rPr>
      </w:pPr>
      <w:r w:rsidRPr="00E8421E">
        <w:t>S.</w:t>
      </w:r>
      <w:r w:rsidRPr="00E8421E">
        <w:tab/>
        <w:t>815</w:t>
      </w:r>
      <w:r w:rsidRPr="00E8421E">
        <w:fldChar w:fldCharType="begin"/>
      </w:r>
      <w:r w:rsidRPr="00E8421E">
        <w:instrText xml:space="preserve"> XE "S. 815" \b </w:instrText>
      </w:r>
      <w:r w:rsidRPr="00E8421E">
        <w:fldChar w:fldCharType="end"/>
      </w:r>
      <w:r w:rsidRPr="00E8421E">
        <w:t>--Senators Gambrell</w:t>
      </w:r>
      <w:r>
        <w:t xml:space="preserve">, </w:t>
      </w:r>
      <w:r w:rsidRPr="00E8421E">
        <w:t>Shealy</w:t>
      </w:r>
      <w:r>
        <w:t>, Senn and McLeod</w:t>
      </w:r>
      <w:r w:rsidRPr="00E8421E">
        <w:t xml:space="preserve">: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AC6550" w:rsidRDefault="00AC6550" w:rsidP="00AC6550">
      <w:pPr>
        <w:pStyle w:val="CALENDARHISTORY"/>
      </w:pPr>
      <w:r>
        <w:t>(Read the first time--January 9, 2018)</w:t>
      </w:r>
    </w:p>
    <w:p w:rsidR="00AC6550" w:rsidRDefault="00AC6550" w:rsidP="00AC6550">
      <w:pPr>
        <w:pStyle w:val="CALENDARHISTORY"/>
      </w:pPr>
      <w:r>
        <w:t>(Reported by Committee on Banking and Insurance--February 20, 2018)</w:t>
      </w:r>
    </w:p>
    <w:p w:rsidR="00AC6550" w:rsidRDefault="00AC6550" w:rsidP="00AC6550">
      <w:pPr>
        <w:pStyle w:val="CALENDARHISTORY"/>
      </w:pPr>
      <w:r>
        <w:t>(Favorable with amendments)</w:t>
      </w:r>
    </w:p>
    <w:p w:rsidR="00AC6550" w:rsidRDefault="00AC6550" w:rsidP="00AC6550">
      <w:pPr>
        <w:pStyle w:val="CALENDARHISTORY"/>
      </w:pPr>
      <w:r>
        <w:t>(Committee Amendment Adopted--March 01, 2018)</w:t>
      </w:r>
    </w:p>
    <w:p w:rsidR="00AC6550" w:rsidRDefault="00AC6550" w:rsidP="00AC6550">
      <w:pPr>
        <w:pStyle w:val="CALENDARHISTORY"/>
      </w:pPr>
      <w:r>
        <w:t>(Read the second time--March 01, 2018)</w:t>
      </w:r>
    </w:p>
    <w:p w:rsidR="00AC6550" w:rsidRPr="00496232" w:rsidRDefault="00AC6550" w:rsidP="00AC6550">
      <w:pPr>
        <w:pStyle w:val="CALENDARHISTORY"/>
      </w:pPr>
      <w:r>
        <w:t>(Ayes 40, Nays 0--March 01, 2018)</w:t>
      </w:r>
    </w:p>
    <w:p w:rsidR="00AC6550" w:rsidRDefault="00AC6550" w:rsidP="00AC6550"/>
    <w:p w:rsidR="00AC6550" w:rsidRPr="00334B4C" w:rsidRDefault="00AC6550" w:rsidP="00AC6550"/>
    <w:p w:rsidR="00AC6550" w:rsidRPr="00334B4C" w:rsidRDefault="00AC6550" w:rsidP="00AC6550">
      <w:pPr>
        <w:pStyle w:val="CALENDARHEADING"/>
      </w:pPr>
      <w:r>
        <w:t xml:space="preserve">SECOND READING </w:t>
      </w:r>
    </w:p>
    <w:p w:rsidR="00AC6550" w:rsidRDefault="00AC6550" w:rsidP="00AC6550">
      <w:pPr>
        <w:pStyle w:val="CALENDARHEADING"/>
      </w:pPr>
      <w:r>
        <w:t>CONSENT CALENDAR</w:t>
      </w:r>
    </w:p>
    <w:p w:rsidR="00AC6550" w:rsidRDefault="00AC6550" w:rsidP="00AC6550"/>
    <w:p w:rsidR="00AC6550" w:rsidRPr="00CC0959" w:rsidRDefault="00AC6550" w:rsidP="00AC6550"/>
    <w:p w:rsidR="00AC6550" w:rsidRPr="00B67DBF" w:rsidRDefault="00AC6550" w:rsidP="00AC6550">
      <w:pPr>
        <w:pStyle w:val="BILLTITLE"/>
      </w:pPr>
      <w:r w:rsidRPr="00B67DBF">
        <w:t>S.</w:t>
      </w:r>
      <w:r w:rsidRPr="00B67DBF">
        <w:tab/>
        <w:t>1038</w:t>
      </w:r>
      <w:r w:rsidRPr="00B67DBF">
        <w:fldChar w:fldCharType="begin"/>
      </w:r>
      <w:r w:rsidRPr="00B67DBF">
        <w:instrText xml:space="preserve"> XE "S. 1038" \b </w:instrText>
      </w:r>
      <w:r w:rsidRPr="00B67DBF">
        <w:fldChar w:fldCharType="end"/>
      </w:r>
      <w:r w:rsidRPr="00B67DBF">
        <w:t xml:space="preserve">--Senators Hutto and J. Matthews:  </w:t>
      </w:r>
      <w:r w:rsidRPr="00B67DBF">
        <w:rPr>
          <w:szCs w:val="30"/>
        </w:rPr>
        <w:t xml:space="preserve">A BILL </w:t>
      </w:r>
      <w:r w:rsidRPr="00B67DBF">
        <w:t>TO AMEND THE CODE OF LAWS OF SOUTH CAROLINA, 1976, BY ADDING SECTION 4</w:t>
      </w:r>
      <w:r w:rsidRPr="00B67DBF">
        <w:noBreakHyphen/>
        <w:t>10</w:t>
      </w:r>
      <w:r w:rsidRPr="00B67DBF">
        <w:noBreakHyphen/>
        <w:t xml:space="preserve">390 SO AS TO PROVIDE THAT FOR ANY COUNTY WHICH BEGAN THE REIMPOSITION OF A CAPITAL PROJECTS SALES TAX ON APRIL 1, 2013, AND REIMPOSED THE TAX AT </w:t>
      </w:r>
      <w:r w:rsidRPr="00B67DBF">
        <w:lastRenderedPageBreak/>
        <w:t>THE 2016 GENERAL ELECTION, THE REIMPOSED TAX THAT COMMENCED ON APRIL 1, 2013, IS EXTENDED UNTIL APRIL 30, 2020, AND THE COMMENCEMENT OF THE TAX THAT WAS REIMPOSED AT THE 2016 GENERAL ELECTION IS DELAYED UNTIL MAY 1, 2020, AND EXPIRES ON APRIL 30, 2027.</w:t>
      </w:r>
    </w:p>
    <w:p w:rsidR="00AC6550" w:rsidRDefault="00AC6550" w:rsidP="00AC6550">
      <w:pPr>
        <w:pStyle w:val="CALENDARHISTORY"/>
      </w:pPr>
      <w:r>
        <w:t>(Read the first time--February 22, 2018)</w:t>
      </w:r>
    </w:p>
    <w:p w:rsidR="00AC6550" w:rsidRDefault="00AC6550" w:rsidP="00AC6550">
      <w:pPr>
        <w:pStyle w:val="CALENDARHISTORY"/>
      </w:pPr>
      <w:r>
        <w:t>(Reported by Committee on Finance--February 28, 2018)</w:t>
      </w:r>
    </w:p>
    <w:p w:rsidR="00AC6550" w:rsidRDefault="00AC6550" w:rsidP="00AC6550">
      <w:pPr>
        <w:pStyle w:val="CALENDARHISTORY"/>
      </w:pPr>
      <w:r>
        <w:t>(Favorable)</w:t>
      </w:r>
    </w:p>
    <w:p w:rsidR="00AC6550" w:rsidRDefault="00AC6550" w:rsidP="00AC6550"/>
    <w:p w:rsidR="00AC6550" w:rsidRPr="00024921" w:rsidRDefault="00AC6550" w:rsidP="00AC6550">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AC6550" w:rsidRDefault="00AC6550" w:rsidP="00AC6550">
      <w:pPr>
        <w:pStyle w:val="CALENDARHISTORY"/>
      </w:pPr>
      <w:r>
        <w:t>(Without reference--February 28, 2018)</w:t>
      </w:r>
    </w:p>
    <w:p w:rsidR="00AC6550" w:rsidRDefault="00AC6550" w:rsidP="00AC6550"/>
    <w:p w:rsidR="00AC6550" w:rsidRPr="008D4D46" w:rsidRDefault="00AC6550" w:rsidP="00AC6550">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AC6550" w:rsidRDefault="00AC6550" w:rsidP="00AC6550">
      <w:pPr>
        <w:pStyle w:val="CALENDARHISTORY"/>
      </w:pPr>
      <w:r>
        <w:t>(Without reference--February 28, 2018)</w:t>
      </w:r>
    </w:p>
    <w:p w:rsidR="00AC6550" w:rsidRDefault="00AC6550" w:rsidP="00AC6550"/>
    <w:p w:rsidR="00AC6550" w:rsidRPr="000E2199" w:rsidRDefault="00AC6550" w:rsidP="00AC6550">
      <w:pPr>
        <w:pStyle w:val="BILLTITLE"/>
      </w:pP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AC6550" w:rsidRDefault="00AC6550" w:rsidP="00AC6550">
      <w:pPr>
        <w:pStyle w:val="CALENDARHISTORY"/>
      </w:pPr>
      <w:r>
        <w:t>(Without reference--February 28, 2018)</w:t>
      </w:r>
    </w:p>
    <w:p w:rsidR="00AC6550" w:rsidRPr="00F644B2" w:rsidRDefault="00AC6550" w:rsidP="00AC6550"/>
    <w:p w:rsidR="00AC6550" w:rsidRPr="007C0EE7" w:rsidRDefault="00AC6550" w:rsidP="00AC6550">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w:t>
      </w:r>
      <w:r w:rsidRPr="007C0EE7">
        <w:rPr>
          <w:u w:color="000000" w:themeColor="text1"/>
        </w:rPr>
        <w:lastRenderedPageBreak/>
        <w:t>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AC6550" w:rsidRDefault="00AC6550" w:rsidP="00AC6550">
      <w:pPr>
        <w:pStyle w:val="CALENDARHISTORY"/>
      </w:pPr>
      <w:r>
        <w:t>(Read the first time--March 29, 2017)</w:t>
      </w:r>
    </w:p>
    <w:p w:rsidR="00AC6550" w:rsidRDefault="00AC6550" w:rsidP="00AC6550">
      <w:pPr>
        <w:pStyle w:val="CALENDARHISTORY"/>
      </w:pPr>
      <w:r>
        <w:t>(Reported by General Committee--February 28, 2018)</w:t>
      </w:r>
    </w:p>
    <w:p w:rsidR="00AC6550" w:rsidRDefault="00AC6550" w:rsidP="00AC6550">
      <w:pPr>
        <w:pStyle w:val="CALENDARHISTORY"/>
      </w:pPr>
      <w:r>
        <w:t>(Favorable)</w:t>
      </w:r>
    </w:p>
    <w:p w:rsidR="00AC6550" w:rsidRDefault="00AC6550" w:rsidP="00AC6550"/>
    <w:p w:rsidR="00AC6550" w:rsidRPr="00776F2A" w:rsidRDefault="00AC6550" w:rsidP="00AC6550">
      <w:pPr>
        <w:pStyle w:val="BILLTITLE"/>
        <w:rPr>
          <w:u w:color="000000" w:themeColor="text1"/>
        </w:rPr>
      </w:pPr>
      <w:r w:rsidRPr="00776F2A">
        <w:t>H.</w:t>
      </w:r>
      <w:r>
        <w:t xml:space="preserve"> </w:t>
      </w:r>
      <w:r>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 xml:space="preserve">650, RELATING IN PART TO THE </w:t>
      </w:r>
      <w:r w:rsidRPr="00776F2A">
        <w:rPr>
          <w:u w:color="000000" w:themeColor="text1"/>
        </w:rPr>
        <w:lastRenderedPageBreak/>
        <w:t>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Pr>
          <w:u w:color="000000" w:themeColor="text1"/>
        </w:rPr>
        <w:t xml:space="preserve"> </w:t>
      </w:r>
      <w:r w:rsidRPr="00776F2A">
        <w:rPr>
          <w:u w:color="000000" w:themeColor="text1"/>
        </w:rPr>
        <w:t>DEPARTMENT REPORTING REQUIREMENTS, SO AS TO REQUIRE REPORTING OF KINSHIP CARE DATA.</w:t>
      </w:r>
    </w:p>
    <w:p w:rsidR="00AC6550" w:rsidRDefault="00AC6550" w:rsidP="00AC6550">
      <w:pPr>
        <w:pStyle w:val="CALENDARHISTORY"/>
      </w:pPr>
      <w:r>
        <w:t>(Read the first time--January 30, 2018)</w:t>
      </w:r>
    </w:p>
    <w:p w:rsidR="00AC6550" w:rsidRDefault="00AC6550" w:rsidP="00AC6550">
      <w:pPr>
        <w:pStyle w:val="CALENDARHISTORY"/>
      </w:pPr>
      <w:r>
        <w:t>(Reported by General Committee--February 28, 2018)</w:t>
      </w:r>
    </w:p>
    <w:p w:rsidR="00AC6550" w:rsidRDefault="00AC6550" w:rsidP="00AC6550">
      <w:pPr>
        <w:pStyle w:val="CALENDARHISTORY"/>
      </w:pPr>
      <w:r>
        <w:t>(Favorable with amendments)</w:t>
      </w:r>
    </w:p>
    <w:p w:rsidR="00AC6550" w:rsidRDefault="00AC6550" w:rsidP="00AC6550">
      <w:pPr>
        <w:tabs>
          <w:tab w:val="left" w:pos="1260"/>
        </w:tabs>
      </w:pPr>
    </w:p>
    <w:p w:rsidR="00AC6550" w:rsidRPr="001930C2" w:rsidRDefault="00AC6550" w:rsidP="00AC6550">
      <w:pPr>
        <w:pStyle w:val="BILLTITLE"/>
        <w:rPr>
          <w:u w:color="000000" w:themeColor="text1"/>
        </w:rPr>
      </w:pPr>
      <w:r w:rsidRPr="001930C2">
        <w:t>S.</w:t>
      </w:r>
      <w:r w:rsidRPr="001930C2">
        <w:tab/>
        <w:t>337</w:t>
      </w:r>
      <w:r w:rsidRPr="001930C2">
        <w:fldChar w:fldCharType="begin"/>
      </w:r>
      <w:r w:rsidRPr="001930C2">
        <w:instrText xml:space="preserve"> XE "S. 337" \b </w:instrText>
      </w:r>
      <w:r w:rsidRPr="001930C2">
        <w:fldChar w:fldCharType="end"/>
      </w:r>
      <w:r w:rsidRPr="001930C2">
        <w:t xml:space="preserve">--Senators Davis, Grooms, Reese and Shealy:  </w:t>
      </w:r>
      <w:r w:rsidRPr="001930C2">
        <w:rPr>
          <w:szCs w:val="30"/>
        </w:rPr>
        <w:t xml:space="preserve">A BILL </w:t>
      </w:r>
      <w:r w:rsidRPr="001930C2">
        <w:rPr>
          <w:u w:color="000000" w:themeColor="text1"/>
        </w:rPr>
        <w:t>TO AMEND SECTION 34</w:t>
      </w:r>
      <w:r w:rsidRPr="001930C2">
        <w:rPr>
          <w:u w:color="000000" w:themeColor="text1"/>
        </w:rPr>
        <w:noBreakHyphen/>
        <w:t>26</w:t>
      </w:r>
      <w:r w:rsidRPr="001930C2">
        <w:rPr>
          <w:u w:color="000000" w:themeColor="text1"/>
        </w:rPr>
        <w:noBreakHyphen/>
        <w:t>410, CODE OF LAWS OF SOUTH CAROLINA, 1976, RELATING TO THE POWERS OF CREDIT UNIONS, SO AS TO PROVIDE THAT A CREDIT UNION MAY PROVIDE CERTAIN SERVICES TO CERTAIN NONMEMBERS; TO AMEND SECTION 34</w:t>
      </w:r>
      <w:r w:rsidRPr="001930C2">
        <w:rPr>
          <w:u w:color="000000" w:themeColor="text1"/>
        </w:rPr>
        <w:noBreakHyphen/>
        <w:t>26</w:t>
      </w:r>
      <w:r w:rsidRPr="001930C2">
        <w:rPr>
          <w:u w:color="000000" w:themeColor="text1"/>
        </w:rPr>
        <w:noBreakHyphen/>
        <w:t>500, AS AMENDED, RELATING TO MEMBERSHIP IN A CREDIT UNION, SO AS TO PROVIDE THE PROCEDURE TO ADMIT NEW COMMUNITY GROUPS TO A CREDIT UNION; TO AMEND SECTION 34</w:t>
      </w:r>
      <w:r w:rsidRPr="001930C2">
        <w:rPr>
          <w:u w:color="000000" w:themeColor="text1"/>
        </w:rPr>
        <w:noBreakHyphen/>
        <w:t>26</w:t>
      </w:r>
      <w:r w:rsidRPr="001930C2">
        <w:rPr>
          <w:u w:color="000000" w:themeColor="text1"/>
        </w:rPr>
        <w:noBreakHyphen/>
        <w:t xml:space="preserve">640, RELATING TO BOARD MEETINGS, SO AS TO REQUIRE </w:t>
      </w:r>
      <w:r w:rsidRPr="001930C2">
        <w:rPr>
          <w:u w:color="000000" w:themeColor="text1"/>
        </w:rPr>
        <w:lastRenderedPageBreak/>
        <w:t>THE BOARD TO MEET AT LEAST ONCE DURING TEN DIFFERENT MONTHS OF EACH YEAR AND TO ALLOW A DIRECTOR TO PARTICIPATE REMOTELY IN CERTAIN MEETINGS; AND TO AMEND SECTION 34</w:t>
      </w:r>
      <w:r w:rsidRPr="001930C2">
        <w:rPr>
          <w:u w:color="000000" w:themeColor="text1"/>
        </w:rPr>
        <w:noBreakHyphen/>
        <w:t>26</w:t>
      </w:r>
      <w:r w:rsidRPr="001930C2">
        <w:rPr>
          <w:u w:color="000000" w:themeColor="text1"/>
        </w:rPr>
        <w:noBreakHyphen/>
        <w:t>1020, RELATING TO PERMISSIBLE INVESTMENTS OF CREDIT UNION FUNDS, SO AS TO ALLOW FOR AN INVESTMENT IN CERTAIN CHARITABLE DONATION ACCOUNTS.</w:t>
      </w:r>
    </w:p>
    <w:p w:rsidR="00AC6550" w:rsidRDefault="00AC6550" w:rsidP="00AC6550">
      <w:pPr>
        <w:pStyle w:val="CALENDARHISTORY"/>
      </w:pPr>
      <w:r>
        <w:t>(Read the first time--February 1, 2017)</w:t>
      </w:r>
    </w:p>
    <w:p w:rsidR="00AC6550" w:rsidRDefault="00AC6550" w:rsidP="00AC6550">
      <w:pPr>
        <w:pStyle w:val="CALENDARHISTORY"/>
      </w:pPr>
      <w:r>
        <w:t>(Reported by Committee on Banking and Insurance--March 01, 2018)</w:t>
      </w:r>
    </w:p>
    <w:p w:rsidR="00AC6550" w:rsidRDefault="00AC6550" w:rsidP="00AC6550">
      <w:pPr>
        <w:pStyle w:val="CALENDARHISTORY"/>
      </w:pPr>
      <w:r>
        <w:t>(Favorable with amendments)</w:t>
      </w:r>
    </w:p>
    <w:p w:rsidR="00AC6550" w:rsidRDefault="00AC6550" w:rsidP="00AC6550">
      <w:pPr>
        <w:tabs>
          <w:tab w:val="left" w:pos="1260"/>
        </w:tabs>
      </w:pPr>
    </w:p>
    <w:p w:rsidR="00AC6550" w:rsidRPr="008E1BC0" w:rsidRDefault="00AC6550" w:rsidP="00AC6550">
      <w:pPr>
        <w:pStyle w:val="BILLTITLE"/>
      </w:pPr>
      <w:r w:rsidRPr="008E1BC0">
        <w:t>S.</w:t>
      </w:r>
      <w:r w:rsidRPr="008E1BC0">
        <w:tab/>
        <w:t>506</w:t>
      </w:r>
      <w:r w:rsidRPr="008E1BC0">
        <w:fldChar w:fldCharType="begin"/>
      </w:r>
      <w:r w:rsidRPr="008E1BC0">
        <w:instrText xml:space="preserve"> XE "S. 506" \b </w:instrText>
      </w:r>
      <w:r w:rsidRPr="008E1BC0">
        <w:fldChar w:fldCharType="end"/>
      </w:r>
      <w:r w:rsidRPr="008E1BC0">
        <w:t xml:space="preserve">--Senator Shealy:  </w:t>
      </w:r>
      <w:r w:rsidRPr="008E1BC0">
        <w:rPr>
          <w:szCs w:val="30"/>
        </w:rPr>
        <w:t xml:space="preserve">A BILL </w:t>
      </w:r>
      <w:r w:rsidRPr="008E1BC0">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AC6550" w:rsidRDefault="00AC6550" w:rsidP="00AC6550">
      <w:pPr>
        <w:pStyle w:val="CALENDARHISTORY"/>
      </w:pPr>
      <w:r>
        <w:t>(Read the first time--March 7, 2017)</w:t>
      </w:r>
    </w:p>
    <w:p w:rsidR="00AC6550" w:rsidRDefault="00AC6550" w:rsidP="00AC6550">
      <w:pPr>
        <w:pStyle w:val="CALENDARHISTORY"/>
      </w:pPr>
      <w:r>
        <w:t>(Reported by Committee on Medical Affairs--March 01, 2018)</w:t>
      </w:r>
    </w:p>
    <w:p w:rsidR="00AC6550" w:rsidRDefault="00AC6550" w:rsidP="00AC6550">
      <w:pPr>
        <w:pStyle w:val="CALENDARHISTORY"/>
      </w:pPr>
      <w:r>
        <w:t>(Favorable)</w:t>
      </w:r>
    </w:p>
    <w:p w:rsidR="00AC6550" w:rsidRDefault="00AC6550" w:rsidP="00AC6550">
      <w:pPr>
        <w:tabs>
          <w:tab w:val="left" w:pos="1260"/>
        </w:tabs>
      </w:pPr>
    </w:p>
    <w:p w:rsidR="00AC6550" w:rsidRPr="00380536" w:rsidRDefault="00AC6550" w:rsidP="00AC6550">
      <w:pPr>
        <w:pStyle w:val="BILLTITLE"/>
      </w:pPr>
      <w:r w:rsidRPr="00380536">
        <w:t>S.</w:t>
      </w:r>
      <w:r w:rsidRPr="00380536">
        <w:tab/>
        <w:t>755</w:t>
      </w:r>
      <w:r w:rsidRPr="00380536">
        <w:fldChar w:fldCharType="begin"/>
      </w:r>
      <w:r w:rsidRPr="00380536">
        <w:instrText xml:space="preserve"> XE "S. 755" \b </w:instrText>
      </w:r>
      <w:r w:rsidRPr="00380536">
        <w:fldChar w:fldCharType="end"/>
      </w:r>
      <w:r w:rsidRPr="00380536">
        <w:t xml:space="preserve">--Senator Peeler:  </w:t>
      </w:r>
      <w:r w:rsidRPr="00380536">
        <w:rPr>
          <w:szCs w:val="30"/>
        </w:rPr>
        <w:t xml:space="preserve">A BILL </w:t>
      </w:r>
      <w:r w:rsidRPr="00380536">
        <w:t>TO AMEND SECTION 44</w:t>
      </w:r>
      <w:r w:rsidRPr="00380536">
        <w:noBreakHyphen/>
        <w:t>53</w:t>
      </w:r>
      <w:r w:rsidRPr="00380536">
        <w:noBreakHyphen/>
        <w:t>362, CODE OF LAWS OF SOUTH CAROLINA, 1976, RELATING TO CONTROLLED SUBSTANCE TAKE</w:t>
      </w:r>
      <w:r w:rsidRPr="00380536">
        <w:noBreakHyphen/>
        <w:t>BACK EVENTS, SO AS TO REQUIRE SHERIFFS TO MAINTAIN AT LEAST ONE ONSITE DROP</w:t>
      </w:r>
      <w:r w:rsidRPr="00380536">
        <w:noBreakHyphen/>
        <w:t>OFF BOX THROUGHOUT THE YEAR THAT IS AVAILABLE TO THE GENERAL PUBLIC FOR THE PURPOSE OF DISPOSING OF CONTROLLED SUBSTANCES.</w:t>
      </w:r>
    </w:p>
    <w:p w:rsidR="00AC6550" w:rsidRDefault="00AC6550" w:rsidP="00AC6550">
      <w:pPr>
        <w:pStyle w:val="CALENDARHISTORY"/>
      </w:pPr>
      <w:r>
        <w:t>(Read the first time--January 9, 2018)</w:t>
      </w:r>
    </w:p>
    <w:p w:rsidR="00AC6550" w:rsidRDefault="00AC6550" w:rsidP="00AC6550">
      <w:pPr>
        <w:pStyle w:val="CALENDARHISTORY"/>
      </w:pPr>
      <w:r>
        <w:t>(Reported by Committee on Medical Affairs--March 01, 2018)</w:t>
      </w:r>
    </w:p>
    <w:p w:rsidR="00AC6550" w:rsidRDefault="00AC6550" w:rsidP="00AC6550">
      <w:pPr>
        <w:pStyle w:val="CALENDARHISTORY"/>
      </w:pPr>
      <w:r>
        <w:t>(Favorable)</w:t>
      </w:r>
    </w:p>
    <w:p w:rsidR="00AC6550" w:rsidRDefault="00AC6550" w:rsidP="00AC6550">
      <w:pPr>
        <w:tabs>
          <w:tab w:val="left" w:pos="1260"/>
        </w:tabs>
      </w:pPr>
    </w:p>
    <w:p w:rsidR="00AC6550" w:rsidRPr="00BA512D" w:rsidRDefault="00AC6550" w:rsidP="00AC6550">
      <w:pPr>
        <w:pStyle w:val="BILLTITLE"/>
      </w:pPr>
      <w:r w:rsidRPr="00BA512D">
        <w:t>S.</w:t>
      </w:r>
      <w:r w:rsidRPr="00BA512D">
        <w:tab/>
        <w:t>862</w:t>
      </w:r>
      <w:r w:rsidRPr="00BA512D">
        <w:fldChar w:fldCharType="begin"/>
      </w:r>
      <w:r w:rsidRPr="00BA512D">
        <w:instrText xml:space="preserve"> XE "S. 862" \b </w:instrText>
      </w:r>
      <w:r w:rsidRPr="00BA512D">
        <w:fldChar w:fldCharType="end"/>
      </w:r>
      <w:r w:rsidRPr="00BA512D">
        <w:t xml:space="preserve">--Senator Young:  </w:t>
      </w:r>
      <w:r w:rsidRPr="00BA512D">
        <w:rPr>
          <w:szCs w:val="30"/>
        </w:rPr>
        <w:t xml:space="preserve">A BILL </w:t>
      </w:r>
      <w:r w:rsidRPr="00BA512D">
        <w:t>TO AMEND SECTION 35-1-602(d) OF THE 1976 CODE, RELATING TO SECURITIES COMMISSIONERS’ INVESTIGATIONS AND SUBPOENAS, TO PROVIDE THAT THIS SECTION DOES NOT PRECLUDE A PERSON FROM APPLYING TO THE</w:t>
      </w:r>
      <w:r w:rsidR="00C57980">
        <w:br/>
      </w:r>
      <w:r w:rsidR="00C57980">
        <w:lastRenderedPageBreak/>
        <w:br/>
      </w:r>
      <w:r w:rsidR="00C57980">
        <w:br/>
      </w:r>
      <w:r w:rsidRPr="00BA512D">
        <w:t>RICHLAND COUNTY COURT OF COMMON PLEAS FOR RELIEF.</w:t>
      </w:r>
    </w:p>
    <w:p w:rsidR="00AC6550" w:rsidRDefault="00AC6550" w:rsidP="00AC6550">
      <w:pPr>
        <w:pStyle w:val="CALENDARHISTORY"/>
      </w:pPr>
      <w:r>
        <w:t>(Read the first time--January 9, 2018)</w:t>
      </w:r>
    </w:p>
    <w:p w:rsidR="00AC6550" w:rsidRDefault="00AC6550" w:rsidP="00AC6550">
      <w:pPr>
        <w:pStyle w:val="CALENDARHISTORY"/>
      </w:pPr>
      <w:r>
        <w:t>(Reported by Committee on Banking and Insurance--March 01, 2018)</w:t>
      </w:r>
    </w:p>
    <w:p w:rsidR="00AC6550" w:rsidRDefault="00AC6550" w:rsidP="00AC6550">
      <w:pPr>
        <w:pStyle w:val="CALENDARHISTORY"/>
      </w:pPr>
      <w:r>
        <w:t>(Favorable)</w:t>
      </w:r>
    </w:p>
    <w:p w:rsidR="00AC6550" w:rsidRDefault="00AC6550" w:rsidP="00AC6550"/>
    <w:p w:rsidR="00AC6550" w:rsidRPr="006C42C7" w:rsidRDefault="00AC6550" w:rsidP="00AC6550">
      <w:pPr>
        <w:pStyle w:val="BILLTITLE"/>
      </w:pPr>
      <w:r w:rsidRPr="006C42C7">
        <w:t>S.</w:t>
      </w:r>
      <w:r w:rsidRPr="006C42C7">
        <w:tab/>
        <w:t>891</w:t>
      </w:r>
      <w:r w:rsidRPr="006C42C7">
        <w:fldChar w:fldCharType="begin"/>
      </w:r>
      <w:r w:rsidRPr="006C42C7">
        <w:instrText xml:space="preserve"> XE "S. 891" \b </w:instrText>
      </w:r>
      <w:r w:rsidRPr="006C42C7">
        <w:fldChar w:fldCharType="end"/>
      </w:r>
      <w:r w:rsidRPr="006C42C7">
        <w:t xml:space="preserve">--Senators Shealy and Hutto:  </w:t>
      </w:r>
      <w:r w:rsidRPr="006C42C7">
        <w:rPr>
          <w:szCs w:val="30"/>
        </w:rPr>
        <w:t xml:space="preserve">A BILL </w:t>
      </w:r>
      <w:r w:rsidRPr="006C42C7">
        <w:t>TO AMEND SECTION 44-37-50 OF THE 1976 CODE, RELATING TO INFORMATION THAT MUST BE MADE AVAILABLE TO PARENTS OF NEWBORNS, TO INCLUDE SAFE SLEEP PRACTICES AND THE CAUSES OF SUDDEN UNEXPECTED INFANT DEATH SYNDROME IN THE INFORMATION THAT MUST BE PROVIDED.</w:t>
      </w:r>
    </w:p>
    <w:p w:rsidR="00AC6550" w:rsidRDefault="00AC6550" w:rsidP="00AC6550">
      <w:pPr>
        <w:pStyle w:val="CALENDARHISTORY"/>
      </w:pPr>
      <w:r>
        <w:t>(Read the first time--January 11, 2018)</w:t>
      </w:r>
    </w:p>
    <w:p w:rsidR="00AC6550" w:rsidRDefault="00AC6550" w:rsidP="00AC6550">
      <w:pPr>
        <w:pStyle w:val="CALENDARHISTORY"/>
      </w:pPr>
      <w:r>
        <w:t>(Reported by Committee on Medical Affairs--March 01, 2018)</w:t>
      </w:r>
    </w:p>
    <w:p w:rsidR="00AC6550" w:rsidRDefault="00AC6550" w:rsidP="00AC6550">
      <w:pPr>
        <w:pStyle w:val="CALENDARHISTORY"/>
      </w:pPr>
      <w:r>
        <w:t>(Favorable with amendments)</w:t>
      </w:r>
    </w:p>
    <w:p w:rsidR="00AC6550" w:rsidRDefault="00AC6550" w:rsidP="00AC6550"/>
    <w:p w:rsidR="00AC6550" w:rsidRPr="00262D44" w:rsidRDefault="00AC6550" w:rsidP="00AC6550">
      <w:pPr>
        <w:pStyle w:val="BILLTITLE"/>
      </w:pPr>
      <w:r w:rsidRPr="00262D44">
        <w:t>S.</w:t>
      </w:r>
      <w:r w:rsidRPr="00262D44">
        <w:tab/>
        <w:t>949</w:t>
      </w:r>
      <w:r w:rsidRPr="00262D44">
        <w:fldChar w:fldCharType="begin"/>
      </w:r>
      <w:r w:rsidRPr="00262D44">
        <w:instrText xml:space="preserve"> XE "S. 949" \b </w:instrText>
      </w:r>
      <w:r w:rsidRPr="00262D44">
        <w:fldChar w:fldCharType="end"/>
      </w:r>
      <w:r w:rsidRPr="00262D44">
        <w:t xml:space="preserve">--Senators M.B. Matthews, Malloy, Rice, Cash and Massey:  </w:t>
      </w:r>
      <w:r w:rsidRPr="00262D44">
        <w:rPr>
          <w:szCs w:val="30"/>
        </w:rPr>
        <w:t xml:space="preserve">A BILL </w:t>
      </w:r>
      <w:r w:rsidRPr="00262D44">
        <w:t>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AC6550" w:rsidRDefault="00AC6550" w:rsidP="00AC6550">
      <w:pPr>
        <w:pStyle w:val="CALENDARHISTORY"/>
      </w:pPr>
      <w:r>
        <w:t>(Read the first time--January 31, 2018)</w:t>
      </w:r>
    </w:p>
    <w:p w:rsidR="00AC6550" w:rsidRDefault="00AC6550" w:rsidP="00AC6550">
      <w:pPr>
        <w:pStyle w:val="CALENDARHISTORY"/>
      </w:pPr>
      <w:r>
        <w:t>(Reported by Committee on Corrections and Penology--March 01, 2018)</w:t>
      </w:r>
    </w:p>
    <w:p w:rsidR="00AC6550" w:rsidRDefault="00AC6550" w:rsidP="00AC6550">
      <w:pPr>
        <w:pStyle w:val="CALENDARHISTORY"/>
      </w:pPr>
      <w:r>
        <w:t>(Favorable with amendments)</w:t>
      </w:r>
    </w:p>
    <w:p w:rsidR="00AC6550" w:rsidRPr="00681BF0" w:rsidRDefault="00AC6550" w:rsidP="00AC6550"/>
    <w:p w:rsidR="00AC6550" w:rsidRPr="00514A15" w:rsidRDefault="00AC6550" w:rsidP="00C57980">
      <w:pPr>
        <w:pStyle w:val="BILLTITLE"/>
        <w:keepNext/>
        <w:keepLines/>
      </w:pPr>
      <w:r w:rsidRPr="00514A15">
        <w:lastRenderedPageBreak/>
        <w:t>S.</w:t>
      </w:r>
      <w:r w:rsidRPr="00514A15">
        <w:tab/>
        <w:t>1073</w:t>
      </w:r>
      <w:r w:rsidRPr="00514A15">
        <w:fldChar w:fldCharType="begin"/>
      </w:r>
      <w:r w:rsidRPr="00514A15">
        <w:instrText xml:space="preserve"> XE "S. 1073" \b </w:instrText>
      </w:r>
      <w:r w:rsidRPr="00514A15">
        <w:fldChar w:fldCharType="end"/>
      </w:r>
      <w:r w:rsidRPr="00514A15">
        <w:t xml:space="preserve">--Medical Affairs Committee:  </w:t>
      </w:r>
      <w:r w:rsidRPr="00514A15">
        <w:rPr>
          <w:szCs w:val="30"/>
        </w:rPr>
        <w:t xml:space="preserve">A JOINT RESOLUTION </w:t>
      </w:r>
      <w:r w:rsidRPr="00514A15">
        <w:t>TO APPROVE REGULATIONS OF THE DEPARTMENT OF LABOR, LICENSING AND REGULATION - BOARD OF NURSING, RELATING TO NURSE LICENSURE COMPACT, DESIGNATED AS REGULATION DOCUMENT NUMBER 4779, PURSUANT TO THE PROVISIONS OF ARTICLE 1, CHAPTER 23, TITLE 1 OF THE 1976 CODE.</w:t>
      </w:r>
    </w:p>
    <w:p w:rsidR="00AC6550" w:rsidRDefault="00AC6550" w:rsidP="00C57980">
      <w:pPr>
        <w:pStyle w:val="CALENDARHISTORY"/>
        <w:keepNext/>
        <w:keepLines/>
      </w:pPr>
      <w:r>
        <w:t>(Without reference--March 01, 2018)</w:t>
      </w:r>
    </w:p>
    <w:p w:rsidR="00AC6550" w:rsidRDefault="00AC6550" w:rsidP="00AC6550">
      <w:pPr>
        <w:tabs>
          <w:tab w:val="left" w:pos="1260"/>
        </w:tabs>
      </w:pPr>
    </w:p>
    <w:p w:rsidR="00AC6550" w:rsidRDefault="00AC6550" w:rsidP="00AC6550">
      <w:pPr>
        <w:pStyle w:val="BILLTITLE"/>
      </w:pPr>
      <w:r w:rsidRPr="00824DA4">
        <w:t>S.</w:t>
      </w:r>
      <w:r w:rsidRPr="00824DA4">
        <w:tab/>
        <w:t>1074</w:t>
      </w:r>
      <w:r w:rsidRPr="00824DA4">
        <w:fldChar w:fldCharType="begin"/>
      </w:r>
      <w:r w:rsidRPr="00824DA4">
        <w:instrText xml:space="preserve"> XE "S. 1074" \b </w:instrText>
      </w:r>
      <w:r w:rsidRPr="00824DA4">
        <w:fldChar w:fldCharType="end"/>
      </w:r>
      <w:r w:rsidRPr="00824DA4">
        <w:t xml:space="preserve">--Medical Affairs Committee:  </w:t>
      </w:r>
      <w:r w:rsidRPr="00824DA4">
        <w:rPr>
          <w:szCs w:val="30"/>
        </w:rPr>
        <w:t xml:space="preserve">A JOINT RESOLUTION </w:t>
      </w:r>
      <w:r w:rsidRPr="00824DA4">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AC6550" w:rsidRDefault="00AC6550" w:rsidP="00AC6550">
      <w:pPr>
        <w:pStyle w:val="CALENDARHISTORY"/>
        <w:keepNext/>
        <w:keepLines/>
      </w:pPr>
      <w:r>
        <w:t>(Without reference--March 01, 2018)</w:t>
      </w:r>
    </w:p>
    <w:p w:rsidR="00AC6550" w:rsidRPr="00464E7A" w:rsidRDefault="00AC6550" w:rsidP="00AC6550"/>
    <w:p w:rsidR="00AC6550" w:rsidRDefault="00AC6550" w:rsidP="00AC6550">
      <w:pPr>
        <w:pStyle w:val="BILLTITLE"/>
      </w:pPr>
      <w:r w:rsidRPr="00FF0498">
        <w:t>S.</w:t>
      </w:r>
      <w:r w:rsidRPr="00FF0498">
        <w:tab/>
        <w:t>1075</w:t>
      </w:r>
      <w:r w:rsidRPr="00FF0498">
        <w:fldChar w:fldCharType="begin"/>
      </w:r>
      <w:r w:rsidRPr="00FF0498">
        <w:instrText xml:space="preserve"> XE "S. 1075" \b </w:instrText>
      </w:r>
      <w:r w:rsidRPr="00FF0498">
        <w:fldChar w:fldCharType="end"/>
      </w:r>
      <w:r w:rsidRPr="00FF0498">
        <w:t xml:space="preserve">--Medical Affairs Committee:  </w:t>
      </w:r>
      <w:r w:rsidRPr="00FF0498">
        <w:rPr>
          <w:szCs w:val="30"/>
        </w:rPr>
        <w:t xml:space="preserve">A JOINT RESOLUTION </w:t>
      </w:r>
      <w:r w:rsidRPr="00FF0498">
        <w:t>TO APPROVE REGULATIONS OF THE DEPARTMENT OF HEALTH AND HUMAN SERVICES, RELATING TO ARTICLES 4, 5, 7 AND 8 OF CHAPTER 126, DESIGNATED AS REGULATION DOCUMENT NUMBER 4746, PURSUANT TO THE PROVISIONS OF ARTICLE 1, CHAPTER 23, TITLE 1 OF THE 1976 CODE.</w:t>
      </w:r>
    </w:p>
    <w:p w:rsidR="00AC6550" w:rsidRDefault="00AC6550" w:rsidP="00AC6550">
      <w:pPr>
        <w:pStyle w:val="CALENDARHISTORY"/>
      </w:pPr>
      <w:r>
        <w:t>(Without reference--March 01, 2018)</w:t>
      </w:r>
    </w:p>
    <w:p w:rsidR="00AC6550" w:rsidRDefault="00AC6550" w:rsidP="00AC6550"/>
    <w:p w:rsidR="00AC6550" w:rsidRDefault="00AC6550" w:rsidP="00AC6550">
      <w:pPr>
        <w:pStyle w:val="BILLTITLE"/>
      </w:pPr>
      <w:r w:rsidRPr="004E469B">
        <w:t>S.</w:t>
      </w:r>
      <w:r w:rsidRPr="004E469B">
        <w:tab/>
        <w:t>1076</w:t>
      </w:r>
      <w:r w:rsidRPr="004E469B">
        <w:fldChar w:fldCharType="begin"/>
      </w:r>
      <w:r w:rsidRPr="004E469B">
        <w:instrText xml:space="preserve"> XE "S. 1076" \b </w:instrText>
      </w:r>
      <w:r w:rsidRPr="004E469B">
        <w:fldChar w:fldCharType="end"/>
      </w:r>
      <w:r w:rsidRPr="004E469B">
        <w:t xml:space="preserve">--Medical Affairs Committee:  </w:t>
      </w:r>
      <w:r w:rsidRPr="004E469B">
        <w:rPr>
          <w:szCs w:val="30"/>
        </w:rPr>
        <w:t xml:space="preserve">A JOINT RESOLUTION </w:t>
      </w:r>
      <w:r w:rsidRPr="004E469B">
        <w:t>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AC6550" w:rsidRDefault="00AC6550" w:rsidP="00AC6550">
      <w:pPr>
        <w:pStyle w:val="CALENDARHISTORY"/>
      </w:pPr>
      <w:r>
        <w:t>(Without reference--March 01, 2018)</w:t>
      </w:r>
    </w:p>
    <w:p w:rsidR="00AC6550" w:rsidRDefault="00AC6550" w:rsidP="00AC6550"/>
    <w:p w:rsidR="00AC6550" w:rsidRPr="00B90BEF" w:rsidRDefault="00AC6550" w:rsidP="00C57980">
      <w:pPr>
        <w:pStyle w:val="BILLTITLE"/>
        <w:keepNext/>
        <w:keepLines/>
      </w:pPr>
      <w:r w:rsidRPr="00B90BEF">
        <w:lastRenderedPageBreak/>
        <w:t>S.</w:t>
      </w:r>
      <w:r w:rsidRPr="00B90BEF">
        <w:tab/>
        <w:t>1077</w:t>
      </w:r>
      <w:r w:rsidRPr="00B90BEF">
        <w:fldChar w:fldCharType="begin"/>
      </w:r>
      <w:r w:rsidRPr="00B90BEF">
        <w:instrText xml:space="preserve"> XE "S. 1077" \b </w:instrText>
      </w:r>
      <w:r w:rsidRPr="00B90BEF">
        <w:fldChar w:fldCharType="end"/>
      </w:r>
      <w:r w:rsidRPr="00B90BEF">
        <w:t xml:space="preserve">--Medical Affairs Committee:  </w:t>
      </w:r>
      <w:r w:rsidRPr="00B90BEF">
        <w:rPr>
          <w:szCs w:val="30"/>
        </w:rPr>
        <w:t xml:space="preserve">A JOINT RESOLUTION </w:t>
      </w:r>
      <w:r w:rsidRPr="00B90BEF">
        <w:t>TO APPROVE REGULATIONS OF THE DEPARTMENT OF HEALTH AND ENVIRONMENTAL CONTROL, RELATING TO SOUTH CAROLINA STROKE CARE SYSTEM, DESIGNATED AS REGULATION DOCUMENT NUMBER 4760, PURSUANT TO THE PROVISIONS OF ARTICLE 1, CHAPTER 23, TITLE 1 OF THE 1976 CODE.</w:t>
      </w:r>
    </w:p>
    <w:p w:rsidR="00AC6550" w:rsidRDefault="00AC6550" w:rsidP="00C57980">
      <w:pPr>
        <w:pStyle w:val="CALENDARHISTORY"/>
        <w:keepNext/>
        <w:keepLines/>
      </w:pPr>
      <w:r>
        <w:t>(Without reference--March 01, 2018)</w:t>
      </w:r>
    </w:p>
    <w:p w:rsidR="00AC6550" w:rsidRPr="00464E7A" w:rsidRDefault="00AC6550" w:rsidP="00AC6550"/>
    <w:p w:rsidR="00AC6550" w:rsidRPr="00E77965" w:rsidRDefault="00AC6550" w:rsidP="00AC6550">
      <w:pPr>
        <w:pStyle w:val="BILLTITLE"/>
      </w:pPr>
      <w:r w:rsidRPr="00E77965">
        <w:t>H.</w:t>
      </w:r>
      <w:r>
        <w:t xml:space="preserve"> </w:t>
      </w:r>
      <w:r w:rsidR="000F2926">
        <w:tab/>
      </w:r>
      <w:r w:rsidRPr="00E77965">
        <w:t>3926</w:t>
      </w:r>
      <w:r w:rsidRPr="00E77965">
        <w:fldChar w:fldCharType="begin"/>
      </w:r>
      <w:r w:rsidRPr="00E77965">
        <w:instrText xml:space="preserve"> XE "H. 3926" \b </w:instrText>
      </w:r>
      <w:r w:rsidRPr="00E77965">
        <w:fldChar w:fldCharType="end"/>
      </w:r>
      <w:r w:rsidRPr="00E77965">
        <w:t xml:space="preserve">--Rep. Spires:  </w:t>
      </w:r>
      <w:r w:rsidRPr="00E77965">
        <w:rPr>
          <w:szCs w:val="30"/>
        </w:rPr>
        <w:t xml:space="preserve">A BILL </w:t>
      </w:r>
      <w:r w:rsidRPr="00E77965">
        <w:t>TO AMEND SECTION 40</w:t>
      </w:r>
      <w:r w:rsidRPr="00E77965">
        <w:noBreakHyphen/>
        <w:t>43</w:t>
      </w:r>
      <w:r w:rsidRPr="00E77965">
        <w:noBreakHyphen/>
        <w:t>30, CODE OF LAWS OF SOUTH CAROLINA, 1976, RELATING TO DEFINITIONS IN THE SOUTH CAROLINA PHARMACY PRACTICE ACT, SO AS TO DEFINE ADDITIONAL TERMS; TO AMEND SECTION 40</w:t>
      </w:r>
      <w:r w:rsidRPr="00E77965">
        <w:noBreakHyphen/>
        <w:t>43</w:t>
      </w:r>
      <w:r w:rsidRPr="00E77965">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E77965">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E77965">
        <w:noBreakHyphen/>
        <w:t>43</w:t>
      </w:r>
      <w:r w:rsidRPr="00E77965">
        <w:noBreakHyphen/>
        <w:t>88, RELATING TO THE HANDLING OF STERILE PREPARATION BY PHARMACIES, SO AS TO REVISE ASSOCIATED STANDARDS AND TO BROADEN THE APPLICATION OF THESE STANDARDS TO</w:t>
      </w:r>
      <w:r>
        <w:t xml:space="preserve"> </w:t>
      </w:r>
      <w:r w:rsidRPr="00E77965">
        <w:t>INCLUDE OTHER FACILITIES PERMITTED BY THE BOARD, AMONG OTHER THINGS.</w:t>
      </w:r>
    </w:p>
    <w:p w:rsidR="00AC6550" w:rsidRDefault="00AC6550" w:rsidP="00AC6550">
      <w:pPr>
        <w:pStyle w:val="CALENDARHISTORY"/>
        <w:keepNext/>
        <w:keepLines/>
      </w:pPr>
      <w:r>
        <w:lastRenderedPageBreak/>
        <w:t>(Read the first time--April 25, 2017)</w:t>
      </w:r>
    </w:p>
    <w:p w:rsidR="00AC6550" w:rsidRDefault="00AC6550" w:rsidP="00AC6550">
      <w:pPr>
        <w:pStyle w:val="CALENDARHISTORY"/>
        <w:keepNext/>
        <w:keepLines/>
      </w:pPr>
      <w:r>
        <w:t>(Reported by Committee on Medical Affairs--March 01, 2018)</w:t>
      </w:r>
    </w:p>
    <w:p w:rsidR="00AC6550" w:rsidRDefault="00AC6550" w:rsidP="00AC6550">
      <w:pPr>
        <w:pStyle w:val="CALENDARHISTORY"/>
        <w:keepNext/>
        <w:keepLines/>
      </w:pPr>
      <w:r>
        <w:t>(Favorable)</w:t>
      </w:r>
    </w:p>
    <w:p w:rsidR="00AC6550" w:rsidRDefault="00AC6550" w:rsidP="00AC6550"/>
    <w:p w:rsidR="00AC6550" w:rsidRPr="0087563F" w:rsidRDefault="00AC6550" w:rsidP="00AC6550">
      <w:pPr>
        <w:pStyle w:val="BILLTITLE"/>
      </w:pPr>
      <w:r w:rsidRPr="0087563F">
        <w:t>H.</w:t>
      </w:r>
      <w:r>
        <w:t xml:space="preserve"> </w:t>
      </w:r>
      <w:r w:rsidR="000F2926">
        <w:tab/>
      </w:r>
      <w:r w:rsidRPr="0087563F">
        <w:t>4827</w:t>
      </w:r>
      <w:r w:rsidRPr="0087563F">
        <w:fldChar w:fldCharType="begin"/>
      </w:r>
      <w:r w:rsidRPr="0087563F">
        <w:instrText xml:space="preserve"> XE "H. 4827" \b </w:instrText>
      </w:r>
      <w:r w:rsidRPr="0087563F">
        <w:fldChar w:fldCharType="end"/>
      </w:r>
      <w:r w:rsidRPr="0087563F">
        <w:t xml:space="preserve">--Rep. Henderson:  </w:t>
      </w:r>
      <w:r w:rsidRPr="0087563F">
        <w:rPr>
          <w:szCs w:val="30"/>
        </w:rPr>
        <w:t xml:space="preserve">A JOINT RESOLUTION </w:t>
      </w:r>
      <w:r w:rsidRPr="0087563F">
        <w:t>TO EXTEND THE DEADLINE FOR THE S</w:t>
      </w:r>
      <w:r w:rsidRPr="0087563F">
        <w:rPr>
          <w:bCs/>
          <w:color w:val="000000"/>
        </w:rPr>
        <w:t xml:space="preserve">EIZURE SAFETY IN SCHOOLS STUDY COMMITTEE </w:t>
      </w:r>
      <w:r w:rsidRPr="0087563F">
        <w:t>TO SUBMIT ITS WRITTEN REPORT FROM JANUARY 31, 2018, TO JANUARY 31, 2019.</w:t>
      </w:r>
    </w:p>
    <w:p w:rsidR="00AC6550" w:rsidRDefault="00AC6550" w:rsidP="00AC6550">
      <w:pPr>
        <w:pStyle w:val="CALENDARHISTORY"/>
      </w:pPr>
      <w:r>
        <w:t>(Read the first time--February 7, 2018)</w:t>
      </w:r>
    </w:p>
    <w:p w:rsidR="00AC6550" w:rsidRDefault="00AC6550" w:rsidP="00AC6550">
      <w:pPr>
        <w:pStyle w:val="CALENDARHISTORY"/>
      </w:pPr>
      <w:r>
        <w:t>(Reported by Committee on Medical Affairs--March 01, 2018)</w:t>
      </w:r>
    </w:p>
    <w:p w:rsidR="00AC6550" w:rsidRDefault="00AC6550" w:rsidP="00AC6550">
      <w:pPr>
        <w:pStyle w:val="CALENDARHISTORY"/>
      </w:pPr>
      <w:r>
        <w:t>(Favorable)</w:t>
      </w:r>
    </w:p>
    <w:p w:rsidR="00AC6550" w:rsidRDefault="00AC6550" w:rsidP="00AC6550"/>
    <w:p w:rsidR="000F2926" w:rsidRDefault="000F2926" w:rsidP="000F2926">
      <w:pPr>
        <w:tabs>
          <w:tab w:val="left" w:pos="1260"/>
        </w:tabs>
      </w:pPr>
      <w:r w:rsidRPr="00D95F21">
        <w:t xml:space="preserve">**Indicates </w:t>
      </w:r>
      <w:r w:rsidR="00C45318">
        <w:t>Subject</w:t>
      </w:r>
      <w:r w:rsidRPr="00D95F21">
        <w:t xml:space="preserve"> to Rule </w:t>
      </w:r>
      <w:r w:rsidR="00C45318">
        <w:t>39</w:t>
      </w:r>
    </w:p>
    <w:p w:rsidR="00AC6550" w:rsidRDefault="00AC6550" w:rsidP="00AC6550"/>
    <w:p w:rsidR="004A5418" w:rsidRPr="009570B3" w:rsidRDefault="004A5418" w:rsidP="004A5418">
      <w:pPr>
        <w:pStyle w:val="BILLTITLE"/>
      </w:pPr>
      <w:r>
        <w:t>**</w:t>
      </w:r>
      <w:r w:rsidRPr="009570B3">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63 SO AS TO PROVIDE NURSE PRACTITIONERS AND CERTIFIED NURSE MIDWIVES MAY PRONOUNCE DEATH AND SIGN DEATH CERTIFICATES; BY ADDING SECTION 40</w:t>
      </w:r>
      <w:r w:rsidRPr="009570B3">
        <w:noBreakHyphen/>
        <w:t>33</w:t>
      </w:r>
      <w:r w:rsidRPr="009570B3">
        <w:noBreakHyphen/>
        <w:t xml:space="preserve">65 SO AS TO PROVIDE NURSE PRACTITIONERS AND CERTIFIED NURSE MIDWIVES </w:t>
      </w:r>
      <w:r w:rsidRPr="009570B3">
        <w:lastRenderedPageBreak/>
        <w:t>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9570B3">
        <w:noBreakHyphen/>
        <w:t>33</w:t>
      </w:r>
      <w:r w:rsidRPr="009570B3">
        <w:noBreakHyphen/>
        <w:t>20, RELATING TO DEFINITIONS CONCERNING THE NURSE PRACTICE ACT, SO AS TO REVISE AND ADD NECESSARY DEFINITIONS; TO AMEND SECTION 40</w:t>
      </w:r>
      <w:r w:rsidRPr="009570B3">
        <w:noBreakHyphen/>
        <w:t>33</w:t>
      </w:r>
      <w:r w:rsidRPr="009570B3">
        <w:noBreakHyphen/>
        <w:t>34, RELATING TO THE PERFORMANCE OF DELEGATED MEDICAL ACTS, QUALIFICATIONS, PROTOCOLS, AND PRESCRIPTIVE AUTHORIZATIONS 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4A5418" w:rsidRDefault="004A5418" w:rsidP="004A5418">
      <w:pPr>
        <w:pStyle w:val="CALENDARHISTORY"/>
      </w:pPr>
      <w:r>
        <w:t>(Read the first time--February 1, 2017)</w:t>
      </w:r>
    </w:p>
    <w:p w:rsidR="004A5418" w:rsidRDefault="004A5418" w:rsidP="004A5418">
      <w:pPr>
        <w:pStyle w:val="CALENDARHISTORY"/>
      </w:pPr>
      <w:r>
        <w:t>(Reported by Committee on Medical Affairs--March 06, 2018)</w:t>
      </w:r>
    </w:p>
    <w:p w:rsidR="004A5418" w:rsidRDefault="004A5418" w:rsidP="004A5418">
      <w:pPr>
        <w:pStyle w:val="CALENDARHISTORY"/>
      </w:pPr>
      <w:r>
        <w:t>(Favorable with amendments)</w:t>
      </w:r>
    </w:p>
    <w:p w:rsidR="00AC6550" w:rsidRPr="00464E7A" w:rsidRDefault="00AC6550" w:rsidP="00AC6550"/>
    <w:p w:rsidR="00AC6550" w:rsidRDefault="00AC6550" w:rsidP="00AC6550">
      <w:pPr>
        <w:tabs>
          <w:tab w:val="left" w:pos="1260"/>
        </w:tabs>
      </w:pPr>
    </w:p>
    <w:p w:rsidR="00AC6550" w:rsidRPr="00884C68" w:rsidRDefault="00AC6550" w:rsidP="00AC6550">
      <w:pPr>
        <w:pStyle w:val="CALENDARHEADING"/>
        <w:keepNext/>
        <w:keepLines/>
        <w:tabs>
          <w:tab w:val="left" w:pos="1260"/>
        </w:tabs>
      </w:pPr>
      <w:r>
        <w:t>STATEWIDE SECOND READING BILLS</w:t>
      </w:r>
    </w:p>
    <w:p w:rsidR="00AC6550" w:rsidRDefault="00AC6550" w:rsidP="00AC6550">
      <w:pPr>
        <w:keepNext/>
        <w:keepLines/>
        <w:tabs>
          <w:tab w:val="left" w:pos="432"/>
          <w:tab w:val="left" w:pos="864"/>
          <w:tab w:val="left" w:pos="1260"/>
        </w:tabs>
        <w:jc w:val="center"/>
      </w:pPr>
    </w:p>
    <w:p w:rsidR="00AC6550" w:rsidRDefault="00AC6550" w:rsidP="00AC6550">
      <w:pPr>
        <w:keepNext/>
        <w:keepLines/>
        <w:tabs>
          <w:tab w:val="left" w:pos="432"/>
          <w:tab w:val="left" w:pos="864"/>
          <w:tab w:val="left" w:pos="1260"/>
        </w:tabs>
      </w:pPr>
    </w:p>
    <w:p w:rsidR="00AC6550" w:rsidRPr="00DA6C98" w:rsidRDefault="00AC6550" w:rsidP="00AC655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lastRenderedPageBreak/>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AC6550" w:rsidRPr="00D05015" w:rsidRDefault="00AC6550" w:rsidP="00AC6550">
      <w:pPr>
        <w:pStyle w:val="CALENDARHISTORY"/>
        <w:tabs>
          <w:tab w:val="left" w:pos="1260"/>
        </w:tabs>
      </w:pPr>
      <w:r w:rsidRPr="00D05015">
        <w:t>(Read the first time--January 10, 2017)</w:t>
      </w:r>
    </w:p>
    <w:p w:rsidR="00AC6550" w:rsidRPr="00D05015" w:rsidRDefault="00AC6550" w:rsidP="00AC6550">
      <w:pPr>
        <w:pStyle w:val="CALENDARHISTORY"/>
        <w:tabs>
          <w:tab w:val="clear" w:pos="432"/>
          <w:tab w:val="clear" w:pos="864"/>
          <w:tab w:val="left" w:pos="1850"/>
        </w:tabs>
      </w:pPr>
      <w:r w:rsidRPr="00D05015">
        <w:t>(Reported by Committee on Judiciary--January 24, 2017)</w:t>
      </w:r>
      <w:r>
        <w:tab/>
      </w:r>
    </w:p>
    <w:p w:rsidR="00AC6550" w:rsidRPr="00D05015" w:rsidRDefault="00AC6550" w:rsidP="00AC6550">
      <w:pPr>
        <w:pStyle w:val="CALENDARHISTORY"/>
        <w:tabs>
          <w:tab w:val="left" w:pos="1260"/>
        </w:tabs>
      </w:pPr>
      <w:r w:rsidRPr="00D05015">
        <w:t>(Favorable)</w:t>
      </w:r>
    </w:p>
    <w:p w:rsidR="00AC6550" w:rsidRPr="001A5199" w:rsidRDefault="00AC6550" w:rsidP="00AC6550">
      <w:pPr>
        <w:pStyle w:val="CALENDARHISTORY"/>
        <w:tabs>
          <w:tab w:val="left" w:pos="1260"/>
        </w:tabs>
      </w:pPr>
      <w:r>
        <w:rPr>
          <w:u w:val="single"/>
        </w:rPr>
        <w:t xml:space="preserve">(Contested by Senator </w:t>
      </w:r>
      <w:r w:rsidR="00221C15">
        <w:rPr>
          <w:u w:val="single"/>
        </w:rPr>
        <w:t>Johnson</w:t>
      </w:r>
      <w:r>
        <w:rPr>
          <w:u w:val="single"/>
        </w:rPr>
        <w:t>)</w:t>
      </w:r>
    </w:p>
    <w:p w:rsidR="00AC6550" w:rsidRPr="00D161B2" w:rsidRDefault="00AC6550" w:rsidP="00AC6550">
      <w:pPr>
        <w:tabs>
          <w:tab w:val="left" w:pos="1260"/>
        </w:tabs>
      </w:pPr>
    </w:p>
    <w:p w:rsidR="00AC6550" w:rsidRPr="008C05AC" w:rsidRDefault="00AC6550" w:rsidP="00AC655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0F2926">
        <w:rPr>
          <w:u w:color="000000" w:themeColor="text1"/>
        </w:rPr>
        <w:t xml:space="preserve"> </w:t>
      </w:r>
      <w:r w:rsidRPr="008C05AC">
        <w:rPr>
          <w:u w:color="000000" w:themeColor="text1"/>
        </w:rPr>
        <w:t>ILLEGAL DRUGS WHICH WOULD INCLUDE SYNTHETIC OPIATES, AMONG OTHER DRUGS.</w:t>
      </w:r>
    </w:p>
    <w:p w:rsidR="00AC6550" w:rsidRPr="00D05015" w:rsidRDefault="00AC6550" w:rsidP="00AC6550">
      <w:pPr>
        <w:pStyle w:val="CALENDARHISTORY"/>
        <w:tabs>
          <w:tab w:val="left" w:pos="1260"/>
        </w:tabs>
      </w:pPr>
      <w:r w:rsidRPr="00D05015">
        <w:t>(Read the first time--January 10, 2017)</w:t>
      </w:r>
    </w:p>
    <w:p w:rsidR="00AC6550" w:rsidRPr="00D05015" w:rsidRDefault="00AC6550" w:rsidP="00AC6550">
      <w:pPr>
        <w:pStyle w:val="CALENDARHISTORY"/>
        <w:tabs>
          <w:tab w:val="left" w:pos="1260"/>
        </w:tabs>
      </w:pPr>
      <w:r w:rsidRPr="00D05015">
        <w:t>(Reported by Committee on Judiciary--January 25, 2017)</w:t>
      </w:r>
    </w:p>
    <w:p w:rsidR="00AC6550" w:rsidRPr="00D05015" w:rsidRDefault="00AC6550" w:rsidP="00AC6550">
      <w:pPr>
        <w:pStyle w:val="CALENDARHISTORY"/>
        <w:tabs>
          <w:tab w:val="left" w:pos="1260"/>
        </w:tabs>
      </w:pPr>
      <w:r w:rsidRPr="00D05015">
        <w:t>(Favorable with amendments)</w:t>
      </w:r>
    </w:p>
    <w:p w:rsidR="00AC6550" w:rsidRPr="00D05015" w:rsidRDefault="00AC6550" w:rsidP="00AC6550">
      <w:pPr>
        <w:pStyle w:val="CALENDARHISTORY"/>
        <w:tabs>
          <w:tab w:val="left" w:pos="1260"/>
        </w:tabs>
      </w:pPr>
      <w:r w:rsidRPr="00D05015">
        <w:t xml:space="preserve">(Committee Amendment Tabled--February 23, 2017) </w:t>
      </w:r>
    </w:p>
    <w:p w:rsidR="00AC6550" w:rsidRPr="00D05015" w:rsidRDefault="00AC6550" w:rsidP="00AC6550">
      <w:pPr>
        <w:pStyle w:val="CALENDARHISTORY"/>
        <w:tabs>
          <w:tab w:val="left" w:pos="1260"/>
        </w:tabs>
      </w:pPr>
      <w:r w:rsidRPr="00D05015">
        <w:t>(Amended--February 23, 2017)</w:t>
      </w:r>
    </w:p>
    <w:p w:rsidR="00AC6550" w:rsidRPr="00D05015" w:rsidRDefault="00AC6550" w:rsidP="00AC6550">
      <w:pPr>
        <w:tabs>
          <w:tab w:val="left" w:pos="1260"/>
        </w:tabs>
        <w:ind w:left="864"/>
      </w:pPr>
      <w:r w:rsidRPr="00D05015">
        <w:t>(Amendment proposed--March 7, 2017)</w:t>
      </w:r>
    </w:p>
    <w:p w:rsidR="00AC6550" w:rsidRPr="00D05015" w:rsidRDefault="00AC6550" w:rsidP="00AC6550">
      <w:pPr>
        <w:pStyle w:val="CALENDARHISTORY"/>
        <w:tabs>
          <w:tab w:val="left" w:pos="1260"/>
        </w:tabs>
      </w:pPr>
      <w:r w:rsidRPr="00D05015">
        <w:t>(Document No. AMEND\JUD0245.006)</w:t>
      </w:r>
    </w:p>
    <w:p w:rsidR="00AC6550" w:rsidRPr="001A5199" w:rsidRDefault="00AC6550" w:rsidP="00AC6550">
      <w:pPr>
        <w:pStyle w:val="CALENDARHISTORY"/>
        <w:tabs>
          <w:tab w:val="left" w:pos="1260"/>
        </w:tabs>
      </w:pPr>
      <w:r>
        <w:rPr>
          <w:u w:val="single"/>
        </w:rPr>
        <w:t>(Contested by Senator Massey)</w:t>
      </w:r>
    </w:p>
    <w:p w:rsidR="00AC6550" w:rsidRPr="001137A9" w:rsidRDefault="00AC6550" w:rsidP="00AC6550">
      <w:pPr>
        <w:tabs>
          <w:tab w:val="left" w:pos="1260"/>
        </w:tabs>
      </w:pPr>
    </w:p>
    <w:p w:rsidR="00AC6550" w:rsidRPr="0028565F" w:rsidRDefault="00AC6550" w:rsidP="00AC6550">
      <w:pPr>
        <w:pStyle w:val="BILLTITLE"/>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AC6550" w:rsidRPr="00D05015" w:rsidRDefault="00AC6550" w:rsidP="00AC6550">
      <w:pPr>
        <w:pStyle w:val="CALENDARHISTORY"/>
        <w:tabs>
          <w:tab w:val="left" w:pos="1260"/>
        </w:tabs>
      </w:pPr>
      <w:r w:rsidRPr="00D05015">
        <w:t>(Read the first time--January 10, 2017)</w:t>
      </w:r>
    </w:p>
    <w:p w:rsidR="00AC6550" w:rsidRPr="00D05015" w:rsidRDefault="00AC6550" w:rsidP="00AC6550">
      <w:pPr>
        <w:pStyle w:val="CALENDARHISTORY"/>
        <w:tabs>
          <w:tab w:val="left" w:pos="1260"/>
        </w:tabs>
      </w:pPr>
      <w:r w:rsidRPr="00D05015">
        <w:t>(Reported by Committee on Judiciary--February 22, 2017)</w:t>
      </w:r>
    </w:p>
    <w:p w:rsidR="00AC6550" w:rsidRPr="00D05015" w:rsidRDefault="00AC6550" w:rsidP="00AC6550">
      <w:pPr>
        <w:pStyle w:val="CALENDARHISTORY"/>
        <w:tabs>
          <w:tab w:val="left" w:pos="1260"/>
        </w:tabs>
      </w:pPr>
      <w:r w:rsidRPr="00D05015">
        <w:t>(Favorable with amendments)</w:t>
      </w:r>
    </w:p>
    <w:p w:rsidR="00AC6550" w:rsidRPr="001A5199" w:rsidRDefault="00AC6550" w:rsidP="00AC6550">
      <w:pPr>
        <w:pStyle w:val="CALENDARHISTORY"/>
        <w:tabs>
          <w:tab w:val="left" w:pos="1260"/>
        </w:tabs>
      </w:pPr>
      <w:r>
        <w:rPr>
          <w:u w:val="single"/>
        </w:rPr>
        <w:t>(Contested by Senator Hembree)</w:t>
      </w:r>
    </w:p>
    <w:p w:rsidR="00AC6550" w:rsidRPr="001A5199" w:rsidRDefault="00AC6550" w:rsidP="00AC6550">
      <w:pPr>
        <w:tabs>
          <w:tab w:val="left" w:pos="1260"/>
        </w:tabs>
      </w:pPr>
    </w:p>
    <w:p w:rsidR="00AC6550" w:rsidRDefault="00AC6550" w:rsidP="00AC6550">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AC6550" w:rsidRPr="0078099A" w:rsidRDefault="00AC6550" w:rsidP="00AC6550">
      <w:pPr>
        <w:pStyle w:val="CALENDARHISTORY"/>
        <w:tabs>
          <w:tab w:val="left" w:pos="1260"/>
        </w:tabs>
      </w:pPr>
      <w:r w:rsidRPr="0078099A">
        <w:t>(Read the first time--January 10, 2017)</w:t>
      </w:r>
    </w:p>
    <w:p w:rsidR="00AC6550" w:rsidRPr="0078099A" w:rsidRDefault="00AC6550" w:rsidP="00AC6550">
      <w:pPr>
        <w:pStyle w:val="CALENDARHISTORY"/>
        <w:tabs>
          <w:tab w:val="left" w:pos="1260"/>
        </w:tabs>
      </w:pPr>
      <w:r w:rsidRPr="0078099A">
        <w:t>(Reported by Committee on Judiciary--March 22, 2017)</w:t>
      </w:r>
    </w:p>
    <w:p w:rsidR="00AC6550" w:rsidRPr="0078099A" w:rsidRDefault="00AC6550" w:rsidP="00AC6550">
      <w:pPr>
        <w:pStyle w:val="CALENDARHISTORY"/>
        <w:tabs>
          <w:tab w:val="left" w:pos="1260"/>
        </w:tabs>
      </w:pPr>
      <w:r w:rsidRPr="0078099A">
        <w:t>(Favorable with amendments)</w:t>
      </w:r>
    </w:p>
    <w:p w:rsidR="00AC6550" w:rsidRPr="0078099A" w:rsidRDefault="00AC6550" w:rsidP="00AC6550">
      <w:pPr>
        <w:pStyle w:val="CALENDARHISTORY"/>
        <w:tabs>
          <w:tab w:val="left" w:pos="1260"/>
        </w:tabs>
      </w:pPr>
      <w:r w:rsidRPr="0078099A">
        <w:t>(Committee Amendment Amended--April 6, 2017)</w:t>
      </w:r>
    </w:p>
    <w:p w:rsidR="00AC6550" w:rsidRPr="0078099A" w:rsidRDefault="00AC6550" w:rsidP="00AC6550">
      <w:pPr>
        <w:tabs>
          <w:tab w:val="left" w:pos="1260"/>
        </w:tabs>
        <w:ind w:left="864"/>
      </w:pPr>
      <w:r w:rsidRPr="0078099A">
        <w:t>(Amendment proposed--May 04, 2017)</w:t>
      </w:r>
    </w:p>
    <w:p w:rsidR="00AC6550" w:rsidRPr="0078099A" w:rsidRDefault="00AC6550" w:rsidP="00AC6550">
      <w:pPr>
        <w:pStyle w:val="CALENDARHISTORY"/>
        <w:tabs>
          <w:tab w:val="left" w:pos="1260"/>
        </w:tabs>
      </w:pPr>
      <w:r w:rsidRPr="0078099A">
        <w:t>(Document No. AMEND\JUD0092.008)</w:t>
      </w:r>
    </w:p>
    <w:p w:rsidR="00AC6550" w:rsidRPr="001A5199" w:rsidRDefault="00AC6550" w:rsidP="00AC6550">
      <w:pPr>
        <w:pStyle w:val="CALENDARHISTORY"/>
        <w:tabs>
          <w:tab w:val="left" w:pos="1260"/>
        </w:tabs>
      </w:pPr>
      <w:r>
        <w:rPr>
          <w:u w:val="single"/>
        </w:rPr>
        <w:t xml:space="preserve">(Contested by Senator </w:t>
      </w:r>
      <w:r w:rsidR="00221C15">
        <w:rPr>
          <w:u w:val="single"/>
        </w:rPr>
        <w:t>Malloy</w:t>
      </w:r>
      <w:r>
        <w:rPr>
          <w:u w:val="single"/>
        </w:rPr>
        <w:t>)</w:t>
      </w:r>
    </w:p>
    <w:p w:rsidR="00AC6550" w:rsidRPr="007139C0" w:rsidRDefault="00AC6550" w:rsidP="00AC6550">
      <w:pPr>
        <w:tabs>
          <w:tab w:val="left" w:pos="1260"/>
        </w:tabs>
      </w:pPr>
    </w:p>
    <w:p w:rsidR="00AC6550" w:rsidRPr="000C29FB" w:rsidRDefault="00AC6550" w:rsidP="00AC6550">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t>A BILL TO AMEND THE CODE OF LAWS OF SOUTH CAROLINA, 1976, BY ADDING SECTION 59</w:t>
      </w:r>
      <w:r w:rsidRPr="000C29FB">
        <w:noBreakHyphen/>
        <w:t>18</w:t>
      </w:r>
      <w:r w:rsidRPr="000C29FB">
        <w:noBreakHyphen/>
        <w:t>1940 TO PROVIDE THE EDUCATION OVERSIGHT COMMITTEE SHALL DESIGN AND PILOT CERTAIN DISTRICT ACCOUNTABILITY MODELS THAT FOCUS ON COMPETENCY</w:t>
      </w:r>
      <w:r w:rsidRPr="000C29FB">
        <w:noBreakHyphen/>
        <w:t>BASED EDUCATION; BY ADDING SECTION 59</w:t>
      </w:r>
      <w:r w:rsidRPr="000C29FB">
        <w:noBreakHyphen/>
        <w:t>18</w:t>
      </w:r>
      <w:r w:rsidRPr="000C29FB">
        <w:noBreakHyphen/>
        <w:t>1950 TO ESTABLISH A STATE LONGITUDINAL DATA SYSTEM FOR MEASURING THE CONTINUOUS IMPROVEMENT OF PUBLIC EDUCATION, COLLEGE READINESS, AND CAREER READINESS OF PUBLIC SCHOOL GRADUATES, AND TO PROVIDE RELATED FINDINGS; BY ADDING SECTION 59</w:t>
      </w:r>
      <w:r w:rsidRPr="000C29FB">
        <w:noBreakHyphen/>
        <w:t>18</w:t>
      </w:r>
      <w:r w:rsidRPr="000C29FB">
        <w:noBreakHyphen/>
        <w:t>1960 TO USE A VALUE</w:t>
      </w:r>
      <w:r w:rsidRPr="000C29FB">
        <w:noBreakHyphen/>
        <w:t>ADDED SYSTEM TO MEASURE STUDENT PROGRESS; TO AMEND SECTION 59</w:t>
      </w:r>
      <w:r w:rsidRPr="000C29FB">
        <w:noBreakHyphen/>
        <w:t>18</w:t>
      </w:r>
      <w:r w:rsidRPr="000C29FB">
        <w:noBreakHyphen/>
        <w:t xml:space="preserve">100 TO PROVIDE </w:t>
      </w:r>
      <w:r w:rsidRPr="000C29FB">
        <w:lastRenderedPageBreak/>
        <w:t>ADDITIONAL PURPOSES CONCERNING THE PROFILE OF GRADUATES OF THE ACCOUNTABILITY SYSTEM; TO AMEND SECTION 59</w:t>
      </w:r>
      <w:r w:rsidRPr="000C29FB">
        <w:noBreakHyphen/>
        <w:t>18</w:t>
      </w:r>
      <w:r w:rsidRPr="000C29FB">
        <w:noBreakHyphen/>
        <w:t>120 TO REVISE AND ADD DEFINED TERMS; TO AMEND SECTION 59</w:t>
      </w:r>
      <w:r w:rsidRPr="000C29FB">
        <w:noBreakHyphen/>
        <w:t>18</w:t>
      </w:r>
      <w:r w:rsidRPr="000C29FB">
        <w:noBreakHyphen/>
        <w:t>310 TO DELETE OBSOLETE LANGUAGE AND PROVISIONS RELATED TO ADMINISTERING CERTAIN PERFORMANCE ASSESSMENTS; TO AMEND SECTION 59</w:t>
      </w:r>
      <w:r w:rsidRPr="000C29FB">
        <w:noBreakHyphen/>
        <w:t>18</w:t>
      </w:r>
      <w:r w:rsidRPr="000C29FB">
        <w:noBreakHyphen/>
        <w:t>320 TO DELETE OBSOLETE PROVISIONS CONCERNING THE NO CHILD LEFT BEHIND ACT AND PERFORMANCE LEVEL RESULTS IN VARIOUS CORE SUBJECT AREAS;</w:t>
      </w:r>
      <w:r>
        <w:t xml:space="preserve"> </w:t>
      </w:r>
      <w:r w:rsidRPr="000C29FB">
        <w:t>TO AMEND SECTION 59</w:t>
      </w:r>
      <w:r w:rsidRPr="000C29FB">
        <w:noBreakHyphen/>
        <w:t>18</w:t>
      </w:r>
      <w:r w:rsidRPr="000C29FB">
        <w:noBreakHyphen/>
        <w:t>325 TO REVISE PROCUREMENT AND ADMINISTRATION PROVISIONS FOR COLLEGE AND CAREER READINESS SUMMATIVE ASSESSMENTS; TO AMEND SECTION 59</w:t>
      </w:r>
      <w:r w:rsidRPr="000C29FB">
        <w:noBreakHyphen/>
        <w:t>18</w:t>
      </w:r>
      <w:r w:rsidRPr="000C29FB">
        <w:noBreakHyphen/>
        <w:t>330 TO PROVIDE THE STATE SHALL PARTICIPATE AS AN INDIVIDUAL EDUCATION SYSTEM IN THE INTERNATIONAL STUDENT ASSESSMENT PROGRAM AND TO PROVIDE RESPONSIBILITIES FOR THE STATE DEPARTMENT OF EDUCATION; TO AMEND SECTION 59</w:t>
      </w:r>
      <w:r w:rsidRPr="000C29FB">
        <w:noBreakHyphen/>
        <w:t>18</w:t>
      </w:r>
      <w:r w:rsidRPr="000C29FB">
        <w:noBreakHyphen/>
        <w:t>340 TO DELETE ONE STATE-FUNDED ASSESSMENT AND INCLUDE TWO ADDITIONAL STATE-FUNDED ASSESSMENTS; TO AMEND SECTION 59</w:t>
      </w:r>
      <w:r w:rsidRPr="000C29FB">
        <w:noBreakHyphen/>
        <w:t>18</w:t>
      </w:r>
      <w:r w:rsidRPr="000C29FB">
        <w:noBreakHyphen/>
        <w:t>900 TO REVISE THE PURPOSES OF THE COMPREHENSIVE ANNUAL REPORT CARD FOR SCHOOLS AND TO MAKE RELATED CHANGES; TO AMEND SECTION 59</w:t>
      </w:r>
      <w:r w:rsidRPr="000C29FB">
        <w:noBreakHyphen/>
        <w:t>18</w:t>
      </w:r>
      <w:r w:rsidRPr="000C29FB">
        <w:noBreakHyphen/>
        <w:t>910 TO REQUIRE RECOMMENDATIONS DETERMINING GRADUATING STUDENT READINESS IN CERTAIN CATEGORIES BE INCLUDED IN THE COMPREHENSIVE CYCLICAL REVIEWS OF THE ACCOUNTABILITY SYSTEM; TO AMEND SECTION 59</w:t>
      </w:r>
      <w:r w:rsidRPr="000C29FB">
        <w:noBreakHyphen/>
        <w:t>18</w:t>
      </w:r>
      <w:r w:rsidRPr="000C29FB">
        <w:noBreakHyphen/>
        <w:t>920 TO PROVIDE DATA REQUIRED OF A CHARTER SCHOOL MAY BE USED TO DEVELOP A SCHOOL RATING AND TO DELETE PROVISIONS; TO AMEND SECTION 59</w:t>
      </w:r>
      <w:r w:rsidRPr="000C29FB">
        <w:noBreakHyphen/>
        <w:t>18</w:t>
      </w:r>
      <w:r w:rsidRPr="000C29FB">
        <w:noBreakHyphen/>
        <w:t>930 TO PROVIDE THE DEPARTMENT MAY ANNUALLY PUBLISH AN EXECUTIVE SUMMARY OF THE REPORT CARD ON ITS WEBSITE AND MAY INCLUDE NATIONAL ASSESSMENT SCORES; AND TO REPEAL SECTION</w:t>
      </w:r>
      <w:r>
        <w:t xml:space="preserve"> </w:t>
      </w:r>
      <w:r w:rsidRPr="000C29FB">
        <w:t>59</w:t>
      </w:r>
      <w:r w:rsidRPr="000C29FB">
        <w:noBreakHyphen/>
        <w:t>18</w:t>
      </w:r>
      <w:r w:rsidRPr="000C29FB">
        <w:noBreakHyphen/>
        <w:t>950 RELATING TO CRITERIA FOR SCHOOL DISTRICT AND HIGH SCHOOL RATINGS.</w:t>
      </w:r>
      <w:r>
        <w:t xml:space="preserve"> (Abbreviated Title)</w:t>
      </w:r>
    </w:p>
    <w:p w:rsidR="00AC6550" w:rsidRPr="0078099A" w:rsidRDefault="00AC6550" w:rsidP="00AC6550">
      <w:pPr>
        <w:pStyle w:val="CALENDARHISTORY"/>
        <w:keepNext/>
        <w:keepLines/>
        <w:tabs>
          <w:tab w:val="left" w:pos="1260"/>
        </w:tabs>
      </w:pPr>
      <w:r w:rsidRPr="0078099A">
        <w:lastRenderedPageBreak/>
        <w:t>(Read the first time--March 9, 2017)</w:t>
      </w:r>
    </w:p>
    <w:p w:rsidR="00AC6550" w:rsidRPr="0078099A" w:rsidRDefault="00AC6550" w:rsidP="00AC6550">
      <w:pPr>
        <w:pStyle w:val="CALENDARHISTORY"/>
        <w:keepNext/>
        <w:keepLines/>
        <w:tabs>
          <w:tab w:val="left" w:pos="1260"/>
        </w:tabs>
      </w:pPr>
      <w:r w:rsidRPr="0078099A">
        <w:t>(Reported by Committee on Education--March 30, 2017)</w:t>
      </w:r>
    </w:p>
    <w:p w:rsidR="00AC6550" w:rsidRDefault="00AC6550" w:rsidP="00AC6550">
      <w:pPr>
        <w:pStyle w:val="CALENDARHISTORY"/>
        <w:keepNext/>
        <w:keepLines/>
        <w:tabs>
          <w:tab w:val="left" w:pos="1260"/>
        </w:tabs>
      </w:pPr>
      <w:r w:rsidRPr="0078099A">
        <w:t>(Favorable with amendments)</w:t>
      </w:r>
    </w:p>
    <w:p w:rsidR="00AC6550" w:rsidRPr="002D09E5" w:rsidRDefault="00AC6550" w:rsidP="00AC6550">
      <w:pPr>
        <w:pStyle w:val="CALENDARHISTORY"/>
      </w:pPr>
      <w:r>
        <w:rPr>
          <w:u w:val="single"/>
        </w:rPr>
        <w:t xml:space="preserve">(Contested by Senator </w:t>
      </w:r>
      <w:r w:rsidR="00581D99">
        <w:rPr>
          <w:u w:val="single"/>
        </w:rPr>
        <w:t>Hembree</w:t>
      </w:r>
      <w:r>
        <w:rPr>
          <w:u w:val="single"/>
        </w:rPr>
        <w:t>)</w:t>
      </w:r>
    </w:p>
    <w:p w:rsidR="00AC6550" w:rsidRPr="002945A5" w:rsidRDefault="00AC6550" w:rsidP="00AC6550">
      <w:pPr>
        <w:tabs>
          <w:tab w:val="left" w:pos="1260"/>
        </w:tabs>
      </w:pPr>
    </w:p>
    <w:p w:rsidR="00AC6550" w:rsidRPr="007862A2" w:rsidRDefault="00AC6550" w:rsidP="00C57980">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AC6550" w:rsidRPr="0078099A" w:rsidRDefault="00AC6550" w:rsidP="00C57980">
      <w:pPr>
        <w:pStyle w:val="CALENDARHISTORY"/>
        <w:keepNext/>
        <w:keepLines/>
        <w:tabs>
          <w:tab w:val="left" w:pos="1260"/>
        </w:tabs>
      </w:pPr>
      <w:r w:rsidRPr="0078099A">
        <w:t>(Read the first time--January 31, 2017)</w:t>
      </w:r>
    </w:p>
    <w:p w:rsidR="00AC6550" w:rsidRPr="0078099A" w:rsidRDefault="00AC6550" w:rsidP="00C57980">
      <w:pPr>
        <w:pStyle w:val="CALENDARHISTORY"/>
        <w:keepNext/>
        <w:keepLines/>
        <w:tabs>
          <w:tab w:val="left" w:pos="1260"/>
        </w:tabs>
      </w:pPr>
      <w:r w:rsidRPr="0078099A">
        <w:t>(Reported by Committee on Judiciary--April 19, 2017)</w:t>
      </w:r>
    </w:p>
    <w:p w:rsidR="00AC6550" w:rsidRPr="0078099A" w:rsidRDefault="00AC6550" w:rsidP="00C57980">
      <w:pPr>
        <w:pStyle w:val="CALENDARHISTORY"/>
        <w:keepNext/>
        <w:keepLines/>
        <w:tabs>
          <w:tab w:val="left" w:pos="1260"/>
        </w:tabs>
      </w:pPr>
      <w:r w:rsidRPr="0078099A">
        <w:t>(Favorable with amendments)</w:t>
      </w:r>
    </w:p>
    <w:p w:rsidR="00AC6550" w:rsidRPr="0078099A" w:rsidRDefault="00AC6550" w:rsidP="00C57980">
      <w:pPr>
        <w:pStyle w:val="CALENDARHISTORY"/>
        <w:keepNext/>
        <w:keepLines/>
        <w:tabs>
          <w:tab w:val="left" w:pos="1260"/>
        </w:tabs>
      </w:pPr>
      <w:r w:rsidRPr="0078099A">
        <w:t>(Committee Amendment Amended--May 4, 2017)</w:t>
      </w:r>
    </w:p>
    <w:p w:rsidR="00AC6550" w:rsidRPr="0078099A" w:rsidRDefault="00AC6550" w:rsidP="00C57980">
      <w:pPr>
        <w:pStyle w:val="CALENDARHISTORY"/>
        <w:keepNext/>
        <w:keepLines/>
        <w:tabs>
          <w:tab w:val="left" w:pos="1260"/>
        </w:tabs>
      </w:pPr>
      <w:r w:rsidRPr="0078099A">
        <w:t>(Committee Amendment Adopted--May 8, 2017)</w:t>
      </w:r>
    </w:p>
    <w:p w:rsidR="00AC6550" w:rsidRPr="001A5199" w:rsidRDefault="00AC6550" w:rsidP="00C57980">
      <w:pPr>
        <w:pStyle w:val="CALENDARHISTORY"/>
        <w:keepNext/>
        <w:keepLines/>
        <w:tabs>
          <w:tab w:val="left" w:pos="1260"/>
        </w:tabs>
      </w:pPr>
      <w:r>
        <w:rPr>
          <w:u w:val="single"/>
        </w:rPr>
        <w:t>(Contested by Senator M.B. Matthews)</w:t>
      </w:r>
    </w:p>
    <w:p w:rsidR="00AC6550" w:rsidRDefault="00AC6550" w:rsidP="00AC6550">
      <w:pPr>
        <w:tabs>
          <w:tab w:val="left" w:pos="1260"/>
        </w:tabs>
      </w:pPr>
    </w:p>
    <w:p w:rsidR="00AC6550" w:rsidRPr="00333165" w:rsidRDefault="00AC6550" w:rsidP="00AC6550">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w:t>
      </w:r>
      <w:r w:rsidRPr="00333165">
        <w:lastRenderedPageBreak/>
        <w:t>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AC6550" w:rsidRPr="0078099A" w:rsidRDefault="00AC6550" w:rsidP="00AC6550">
      <w:pPr>
        <w:pStyle w:val="CALENDARHISTORY"/>
        <w:tabs>
          <w:tab w:val="left" w:pos="1260"/>
        </w:tabs>
      </w:pPr>
      <w:r w:rsidRPr="0078099A">
        <w:t>(Read the first time--April 4, 2017)</w:t>
      </w:r>
    </w:p>
    <w:p w:rsidR="00AC6550" w:rsidRPr="0078099A" w:rsidRDefault="00AC6550" w:rsidP="00AC6550">
      <w:pPr>
        <w:pStyle w:val="CALENDARHISTORY"/>
        <w:tabs>
          <w:tab w:val="left" w:pos="1260"/>
        </w:tabs>
      </w:pPr>
      <w:r w:rsidRPr="0078099A">
        <w:t>(Reported by Committee on Judiciary--April 19, 2017)</w:t>
      </w:r>
    </w:p>
    <w:p w:rsidR="00AC6550" w:rsidRPr="0078099A" w:rsidRDefault="00AC6550" w:rsidP="00AC6550">
      <w:pPr>
        <w:pStyle w:val="CALENDARHISTORY"/>
        <w:tabs>
          <w:tab w:val="left" w:pos="1260"/>
        </w:tabs>
      </w:pPr>
      <w:r w:rsidRPr="0078099A">
        <w:t>(Favorable)</w:t>
      </w:r>
    </w:p>
    <w:p w:rsidR="00AC6550" w:rsidRPr="001A5199" w:rsidRDefault="00AC6550" w:rsidP="00AC6550">
      <w:pPr>
        <w:pStyle w:val="CALENDARHISTORY"/>
        <w:tabs>
          <w:tab w:val="left" w:pos="1260"/>
        </w:tabs>
      </w:pPr>
      <w:r>
        <w:rPr>
          <w:u w:val="single"/>
        </w:rPr>
        <w:t>(Contested by Senators Davis and Williams)</w:t>
      </w:r>
    </w:p>
    <w:p w:rsidR="00AC6550" w:rsidRPr="00E838C9" w:rsidRDefault="00AC6550" w:rsidP="00AC6550">
      <w:pPr>
        <w:tabs>
          <w:tab w:val="left" w:pos="1260"/>
        </w:tabs>
      </w:pPr>
    </w:p>
    <w:p w:rsidR="00AC6550" w:rsidRPr="002A0FED" w:rsidRDefault="00AC6550" w:rsidP="00AC6550">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AC6550" w:rsidRPr="00CE750F" w:rsidRDefault="00AC6550" w:rsidP="00AC6550">
      <w:pPr>
        <w:pStyle w:val="CALENDARHISTORY"/>
        <w:tabs>
          <w:tab w:val="left" w:pos="1260"/>
        </w:tabs>
      </w:pPr>
      <w:r w:rsidRPr="00CE750F">
        <w:t>(Read the first time--January 10, 2017)</w:t>
      </w:r>
    </w:p>
    <w:p w:rsidR="00AC6550" w:rsidRPr="00CE750F" w:rsidRDefault="00AC6550" w:rsidP="00AC6550">
      <w:pPr>
        <w:pStyle w:val="CALENDARHISTORY"/>
        <w:tabs>
          <w:tab w:val="left" w:pos="1260"/>
        </w:tabs>
      </w:pPr>
      <w:r w:rsidRPr="00CE750F">
        <w:t>(Reported by Committee on Judiciary--April 20, 2017)</w:t>
      </w:r>
    </w:p>
    <w:p w:rsidR="00AC6550" w:rsidRPr="00CE750F" w:rsidRDefault="00AC6550" w:rsidP="00AC6550">
      <w:pPr>
        <w:pStyle w:val="CALENDARHISTORY"/>
        <w:tabs>
          <w:tab w:val="left" w:pos="1260"/>
        </w:tabs>
      </w:pPr>
      <w:r w:rsidRPr="00CE750F">
        <w:t>(Favorable with amendments)</w:t>
      </w:r>
    </w:p>
    <w:p w:rsidR="00AC6550" w:rsidRPr="001A5199" w:rsidRDefault="00AC6550" w:rsidP="00AC6550">
      <w:pPr>
        <w:pStyle w:val="CALENDARHISTORY"/>
        <w:tabs>
          <w:tab w:val="left" w:pos="1260"/>
        </w:tabs>
      </w:pPr>
      <w:r>
        <w:rPr>
          <w:u w:val="single"/>
        </w:rPr>
        <w:t>(Contested by Senator Senn)</w:t>
      </w:r>
    </w:p>
    <w:p w:rsidR="00AC6550" w:rsidRDefault="00AC6550" w:rsidP="00AC6550">
      <w:pPr>
        <w:tabs>
          <w:tab w:val="left" w:pos="1260"/>
        </w:tabs>
      </w:pPr>
    </w:p>
    <w:p w:rsidR="00AC6550" w:rsidRPr="00DA328A" w:rsidRDefault="00AC6550" w:rsidP="00AC6550">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w:t>
      </w:r>
      <w:r w:rsidRPr="00DA328A">
        <w:rPr>
          <w:u w:color="000000" w:themeColor="text1"/>
        </w:rPr>
        <w:lastRenderedPageBreak/>
        <w:t>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AC6550" w:rsidRPr="00CE750F" w:rsidRDefault="00AC6550" w:rsidP="00AC6550">
      <w:pPr>
        <w:pStyle w:val="CALENDARHISTORY"/>
        <w:tabs>
          <w:tab w:val="left" w:pos="1260"/>
        </w:tabs>
      </w:pPr>
      <w:r w:rsidRPr="00CE750F">
        <w:t>(Read the first time--March 29, 2017)</w:t>
      </w:r>
    </w:p>
    <w:p w:rsidR="00AC6550" w:rsidRPr="00CE750F" w:rsidRDefault="00AC6550" w:rsidP="00AC6550">
      <w:pPr>
        <w:pStyle w:val="CALENDARHISTORY"/>
        <w:tabs>
          <w:tab w:val="left" w:pos="1260"/>
        </w:tabs>
      </w:pPr>
      <w:r w:rsidRPr="00CE750F">
        <w:t>(Reported by Committee on Medical Affairs--April 25, 2017)</w:t>
      </w:r>
    </w:p>
    <w:p w:rsidR="00AC6550" w:rsidRPr="00CE750F" w:rsidRDefault="00AC6550" w:rsidP="00AC6550">
      <w:pPr>
        <w:pStyle w:val="CALENDARHISTORY"/>
        <w:tabs>
          <w:tab w:val="left" w:pos="1260"/>
        </w:tabs>
      </w:pPr>
      <w:r w:rsidRPr="00CE750F">
        <w:t>(Favorable)</w:t>
      </w:r>
    </w:p>
    <w:p w:rsidR="00AC6550" w:rsidRPr="001A5199" w:rsidRDefault="00AC6550" w:rsidP="00AC6550">
      <w:pPr>
        <w:pStyle w:val="CALENDARHISTORY"/>
        <w:tabs>
          <w:tab w:val="left" w:pos="1260"/>
        </w:tabs>
      </w:pPr>
      <w:r>
        <w:rPr>
          <w:u w:val="single"/>
        </w:rPr>
        <w:t>(Contested by Senator Grooms)</w:t>
      </w:r>
    </w:p>
    <w:p w:rsidR="00AC6550" w:rsidRPr="00DD698A" w:rsidRDefault="00AC6550" w:rsidP="00AC6550">
      <w:pPr>
        <w:tabs>
          <w:tab w:val="left" w:pos="1260"/>
        </w:tabs>
      </w:pPr>
    </w:p>
    <w:p w:rsidR="00AC6550" w:rsidRPr="00AD426A" w:rsidRDefault="00AC6550" w:rsidP="00AC6550">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AC6550" w:rsidRPr="00CE750F" w:rsidRDefault="00AC6550" w:rsidP="00AC6550">
      <w:pPr>
        <w:pStyle w:val="CALENDARHISTORY"/>
        <w:tabs>
          <w:tab w:val="left" w:pos="1260"/>
        </w:tabs>
      </w:pPr>
      <w:r w:rsidRPr="00CE750F">
        <w:t>(Read the first time--March 29, 2017)</w:t>
      </w:r>
    </w:p>
    <w:p w:rsidR="00AC6550" w:rsidRPr="00CE750F" w:rsidRDefault="00AC6550" w:rsidP="00AC6550">
      <w:pPr>
        <w:pStyle w:val="CALENDARHISTORY"/>
        <w:tabs>
          <w:tab w:val="left" w:pos="1260"/>
        </w:tabs>
      </w:pPr>
      <w:r w:rsidRPr="00CE750F">
        <w:t>(Reported by Committee on Medical Affairs--April 25, 2017)</w:t>
      </w:r>
    </w:p>
    <w:p w:rsidR="00AC6550" w:rsidRPr="00CE750F" w:rsidRDefault="00AC6550" w:rsidP="00AC6550">
      <w:pPr>
        <w:pStyle w:val="CALENDARHISTORY"/>
        <w:tabs>
          <w:tab w:val="left" w:pos="1260"/>
        </w:tabs>
      </w:pPr>
      <w:r w:rsidRPr="00CE750F">
        <w:t>(Favorable with amendments)</w:t>
      </w:r>
    </w:p>
    <w:p w:rsidR="00AC6550" w:rsidRPr="001A5199" w:rsidRDefault="00AC6550" w:rsidP="00AC6550">
      <w:pPr>
        <w:pStyle w:val="CALENDARHISTORY"/>
        <w:keepNext/>
        <w:keepLines/>
        <w:tabs>
          <w:tab w:val="left" w:pos="1260"/>
        </w:tabs>
      </w:pPr>
      <w:r>
        <w:rPr>
          <w:u w:val="single"/>
        </w:rPr>
        <w:t>(Contested by Senators Gambrell and Timmons)</w:t>
      </w:r>
    </w:p>
    <w:p w:rsidR="00AC6550" w:rsidRPr="00542C3D" w:rsidRDefault="00AC6550" w:rsidP="00AC6550">
      <w:pPr>
        <w:tabs>
          <w:tab w:val="left" w:pos="1260"/>
        </w:tabs>
      </w:pPr>
    </w:p>
    <w:p w:rsidR="00AC6550" w:rsidRPr="00D0553D" w:rsidRDefault="00AC6550" w:rsidP="00AC6550">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w:t>
      </w:r>
      <w:r w:rsidRPr="00D0553D">
        <w:rPr>
          <w:color w:val="000000"/>
          <w:lang w:val="en"/>
        </w:rPr>
        <w:lastRenderedPageBreak/>
        <w:t>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w:t>
      </w:r>
      <w:r w:rsidRPr="00D0553D">
        <w:rPr>
          <w:color w:val="000000"/>
          <w:lang w:val="en"/>
        </w:rPr>
        <w:lastRenderedPageBreak/>
        <w:t>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AC6550" w:rsidRPr="00CE750F" w:rsidRDefault="00AC6550" w:rsidP="00AC6550">
      <w:pPr>
        <w:pStyle w:val="CALENDARHISTORY"/>
        <w:tabs>
          <w:tab w:val="left" w:pos="1260"/>
        </w:tabs>
      </w:pPr>
      <w:r w:rsidRPr="00CE750F">
        <w:lastRenderedPageBreak/>
        <w:t>(Read the first time--February 21, 2017)</w:t>
      </w:r>
    </w:p>
    <w:p w:rsidR="00AC6550" w:rsidRPr="00CE750F" w:rsidRDefault="00AC6550" w:rsidP="00AC6550">
      <w:pPr>
        <w:pStyle w:val="CALENDARHISTORY"/>
        <w:tabs>
          <w:tab w:val="left" w:pos="1260"/>
        </w:tabs>
      </w:pPr>
      <w:r w:rsidRPr="00CE750F">
        <w:t>(Reported by Committee on Education--April 27, 2017)</w:t>
      </w:r>
    </w:p>
    <w:p w:rsidR="00AC6550" w:rsidRDefault="00AC6550" w:rsidP="00AC6550">
      <w:pPr>
        <w:pStyle w:val="CALENDARHISTORY"/>
        <w:tabs>
          <w:tab w:val="left" w:pos="1260"/>
        </w:tabs>
      </w:pPr>
      <w:r w:rsidRPr="00CE750F">
        <w:t>(Favorable with amendments)</w:t>
      </w:r>
    </w:p>
    <w:p w:rsidR="00AC6550" w:rsidRPr="001A5199" w:rsidRDefault="00AC6550" w:rsidP="00AC6550">
      <w:pPr>
        <w:pStyle w:val="CALENDARHISTORY"/>
        <w:tabs>
          <w:tab w:val="left" w:pos="1260"/>
        </w:tabs>
      </w:pPr>
      <w:r>
        <w:rPr>
          <w:u w:val="single"/>
        </w:rPr>
        <w:t>(Contested by Senator J. Matthews)</w:t>
      </w:r>
    </w:p>
    <w:p w:rsidR="00AC6550" w:rsidRPr="001A5199" w:rsidRDefault="00AC6550" w:rsidP="00AC6550">
      <w:pPr>
        <w:tabs>
          <w:tab w:val="left" w:pos="1260"/>
        </w:tabs>
      </w:pPr>
    </w:p>
    <w:p w:rsidR="00AC6550" w:rsidRPr="00716D11" w:rsidRDefault="00AC6550" w:rsidP="00AC6550">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w:t>
      </w:r>
      <w:r w:rsidRPr="00716D11">
        <w:lastRenderedPageBreak/>
        <w:t>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AC6550" w:rsidRPr="00CE750F" w:rsidRDefault="00AC6550" w:rsidP="00AC6550">
      <w:pPr>
        <w:pStyle w:val="CALENDARHISTORY"/>
        <w:tabs>
          <w:tab w:val="left" w:pos="1260"/>
        </w:tabs>
      </w:pPr>
      <w:r w:rsidRPr="00CE750F">
        <w:t>(Read the first time--February 22, 2017)</w:t>
      </w:r>
    </w:p>
    <w:p w:rsidR="00AC6550" w:rsidRPr="00CE750F" w:rsidRDefault="00AC6550" w:rsidP="00AC6550">
      <w:pPr>
        <w:pStyle w:val="CALENDARHISTORY"/>
        <w:tabs>
          <w:tab w:val="left" w:pos="1260"/>
        </w:tabs>
      </w:pPr>
      <w:r w:rsidRPr="00CE750F">
        <w:t>(Reported by Committee on Education--April 27, 2017)</w:t>
      </w:r>
    </w:p>
    <w:p w:rsidR="00AC6550" w:rsidRPr="00CE750F" w:rsidRDefault="00AC6550" w:rsidP="00AC6550">
      <w:pPr>
        <w:pStyle w:val="CALENDARHISTORY"/>
        <w:tabs>
          <w:tab w:val="left" w:pos="1260"/>
        </w:tabs>
      </w:pPr>
      <w:r w:rsidRPr="00CE750F">
        <w:t>(Favorable)</w:t>
      </w:r>
    </w:p>
    <w:p w:rsidR="00AC6550" w:rsidRPr="001A5199" w:rsidRDefault="00AC6550" w:rsidP="00AC6550">
      <w:pPr>
        <w:pStyle w:val="CALENDARHISTORY"/>
        <w:tabs>
          <w:tab w:val="left" w:pos="1260"/>
        </w:tabs>
      </w:pPr>
      <w:r>
        <w:rPr>
          <w:u w:val="single"/>
        </w:rPr>
        <w:t>(Contested by Senator Martin)</w:t>
      </w:r>
    </w:p>
    <w:p w:rsidR="00AC6550" w:rsidRDefault="00AC6550" w:rsidP="00AC6550">
      <w:pPr>
        <w:tabs>
          <w:tab w:val="left" w:pos="1260"/>
        </w:tabs>
      </w:pPr>
    </w:p>
    <w:p w:rsidR="00AC6550" w:rsidRPr="000A071D" w:rsidRDefault="00AC6550" w:rsidP="00AC6550">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w:t>
      </w:r>
      <w:r w:rsidRPr="000A071D">
        <w:rPr>
          <w:color w:val="000000" w:themeColor="text1"/>
          <w:u w:color="000000" w:themeColor="text1"/>
        </w:rPr>
        <w:lastRenderedPageBreak/>
        <w:t>PROVISIONS APPLY RETROACTIVELY TO THE OFFENSES DELINEATED.</w:t>
      </w:r>
    </w:p>
    <w:p w:rsidR="00AC6550" w:rsidRPr="00CE750F" w:rsidRDefault="00AC6550" w:rsidP="00AC6550">
      <w:pPr>
        <w:pStyle w:val="CALENDARHISTORY"/>
        <w:tabs>
          <w:tab w:val="left" w:pos="1260"/>
        </w:tabs>
      </w:pPr>
      <w:r w:rsidRPr="00CE750F">
        <w:t>(Read the first time--April 11, 2017)</w:t>
      </w:r>
    </w:p>
    <w:p w:rsidR="00AC6550" w:rsidRPr="00CE750F" w:rsidRDefault="00AC6550" w:rsidP="00AC6550">
      <w:pPr>
        <w:pStyle w:val="CALENDARHISTORY"/>
        <w:tabs>
          <w:tab w:val="left" w:pos="1260"/>
        </w:tabs>
      </w:pPr>
      <w:r w:rsidRPr="00CE750F">
        <w:t>(Reported by Committee on Judiciary--May 03, 2017)</w:t>
      </w:r>
    </w:p>
    <w:p w:rsidR="00AC6550" w:rsidRPr="00CE750F" w:rsidRDefault="00AC6550" w:rsidP="00AC6550">
      <w:pPr>
        <w:pStyle w:val="CALENDARHISTORY"/>
        <w:tabs>
          <w:tab w:val="left" w:pos="1260"/>
        </w:tabs>
      </w:pPr>
      <w:r w:rsidRPr="00CE750F">
        <w:t>(Favorable)</w:t>
      </w:r>
    </w:p>
    <w:p w:rsidR="00AC6550" w:rsidRPr="001A5199" w:rsidRDefault="00AC6550" w:rsidP="00AC6550">
      <w:pPr>
        <w:pStyle w:val="CALENDARHISTORY"/>
        <w:tabs>
          <w:tab w:val="left" w:pos="1260"/>
        </w:tabs>
      </w:pPr>
      <w:r>
        <w:rPr>
          <w:u w:val="single"/>
        </w:rPr>
        <w:t>(Contested by Senators Young and Talley)</w:t>
      </w:r>
    </w:p>
    <w:p w:rsidR="00AC6550" w:rsidRDefault="00AC6550" w:rsidP="00AC6550">
      <w:pPr>
        <w:tabs>
          <w:tab w:val="left" w:pos="1260"/>
        </w:tabs>
      </w:pPr>
    </w:p>
    <w:p w:rsidR="00AC6550" w:rsidRPr="00775E30" w:rsidRDefault="00AC6550" w:rsidP="00AC6550">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 xml:space="preserve">117 SO AS TO PROVIDE THAT THE CRIMINAL JUSTICE ACADEMY SHALL DEVELOP AND IMPLEMENT A CULTURAL COMPETENCY MODEL TRAINING PROGRAM CURRICULUM FOR SCHOOL RESOURCE OFFICERS, TO PROVIDE CONTENT REQUIREMENTS FOR THE CURRICULUM, AND TO </w:t>
      </w:r>
      <w:r w:rsidRPr="00775E30">
        <w:lastRenderedPageBreak/>
        <w:t>REQUIRE SCHOOL RESOURCE OFFICERS TO COMPLETE TRAINING BASED ON THE CURRICULUM;</w:t>
      </w:r>
      <w:r w:rsidR="00C57980">
        <w:br/>
      </w:r>
      <w:r w:rsidR="00C57980">
        <w:br/>
      </w:r>
      <w:r w:rsidR="00C57980">
        <w:br/>
      </w:r>
      <w:r w:rsidR="00C57980">
        <w:br/>
      </w:r>
      <w:r w:rsidR="00C57980">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AC6550" w:rsidRPr="00CE750F" w:rsidRDefault="00AC6550" w:rsidP="00AC6550">
      <w:pPr>
        <w:pStyle w:val="CALENDARHISTORY"/>
        <w:tabs>
          <w:tab w:val="left" w:pos="1260"/>
        </w:tabs>
      </w:pPr>
      <w:r w:rsidRPr="00CE750F">
        <w:t>(Read the first time--March 29, 2017)</w:t>
      </w:r>
    </w:p>
    <w:p w:rsidR="00AC6550" w:rsidRPr="00CE750F" w:rsidRDefault="00AC6550" w:rsidP="00AC6550">
      <w:pPr>
        <w:pStyle w:val="CALENDARHISTORY"/>
        <w:tabs>
          <w:tab w:val="left" w:pos="1260"/>
        </w:tabs>
      </w:pPr>
      <w:r w:rsidRPr="00CE750F">
        <w:t>(Reported by Committee on Judiciary--May 03, 2017)</w:t>
      </w:r>
    </w:p>
    <w:p w:rsidR="00AC6550" w:rsidRDefault="00AC6550" w:rsidP="00AC6550">
      <w:pPr>
        <w:pStyle w:val="CALENDARHISTORY"/>
        <w:tabs>
          <w:tab w:val="left" w:pos="1260"/>
        </w:tabs>
      </w:pPr>
      <w:r w:rsidRPr="00CE750F">
        <w:t>(Favorable)</w:t>
      </w:r>
    </w:p>
    <w:p w:rsidR="00AC6550" w:rsidRPr="001A5199" w:rsidRDefault="00AC6550" w:rsidP="00AC6550">
      <w:pPr>
        <w:pStyle w:val="CALENDARHISTORY"/>
        <w:tabs>
          <w:tab w:val="left" w:pos="1260"/>
        </w:tabs>
      </w:pPr>
      <w:r>
        <w:rPr>
          <w:u w:val="single"/>
        </w:rPr>
        <w:t>(Contested by Senator Hembree)</w:t>
      </w:r>
    </w:p>
    <w:p w:rsidR="00AC6550" w:rsidRPr="003667D9" w:rsidRDefault="00AC6550" w:rsidP="00AC6550">
      <w:pPr>
        <w:tabs>
          <w:tab w:val="left" w:pos="1260"/>
        </w:tabs>
      </w:pPr>
    </w:p>
    <w:p w:rsidR="00AC6550" w:rsidRPr="00027CF9" w:rsidRDefault="00AC6550" w:rsidP="00AC6550">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AC6550" w:rsidRPr="00CE750F" w:rsidRDefault="00AC6550" w:rsidP="00AC6550">
      <w:pPr>
        <w:pStyle w:val="CALENDARHISTORY"/>
        <w:tabs>
          <w:tab w:val="left" w:pos="1260"/>
        </w:tabs>
      </w:pPr>
      <w:r w:rsidRPr="00CE750F">
        <w:t>(Read the first time--March 9, 2017)</w:t>
      </w:r>
    </w:p>
    <w:p w:rsidR="00AC6550" w:rsidRPr="00CE750F" w:rsidRDefault="00AC6550" w:rsidP="00AC6550">
      <w:pPr>
        <w:pStyle w:val="CALENDARHISTORY"/>
        <w:tabs>
          <w:tab w:val="left" w:pos="1260"/>
        </w:tabs>
      </w:pPr>
      <w:r w:rsidRPr="00CE750F">
        <w:t>(Reported by Committee on Judiciary--May 03, 2017)</w:t>
      </w:r>
    </w:p>
    <w:p w:rsidR="00AC6550" w:rsidRPr="00CE750F" w:rsidRDefault="00AC6550" w:rsidP="00AC6550">
      <w:pPr>
        <w:pStyle w:val="CALENDARHISTORY"/>
        <w:tabs>
          <w:tab w:val="left" w:pos="1260"/>
        </w:tabs>
      </w:pPr>
      <w:r w:rsidRPr="00CE750F">
        <w:t>(Favorable with amendments)</w:t>
      </w:r>
    </w:p>
    <w:p w:rsidR="00AC6550" w:rsidRDefault="00AC6550" w:rsidP="00AC6550">
      <w:pPr>
        <w:pStyle w:val="CALENDARHISTORY"/>
        <w:tabs>
          <w:tab w:val="left" w:pos="1260"/>
        </w:tabs>
      </w:pPr>
      <w:r w:rsidRPr="00CE750F">
        <w:t>(Committee Amendment Adopted--May 11, 2017)</w:t>
      </w:r>
    </w:p>
    <w:p w:rsidR="00AC6550" w:rsidRPr="001A5199" w:rsidRDefault="00AC6550" w:rsidP="00AC6550">
      <w:pPr>
        <w:pStyle w:val="CALENDARHISTORY"/>
        <w:tabs>
          <w:tab w:val="left" w:pos="1260"/>
        </w:tabs>
      </w:pPr>
      <w:r>
        <w:rPr>
          <w:u w:val="single"/>
        </w:rPr>
        <w:t>(Contested by Senator Massey)</w:t>
      </w:r>
    </w:p>
    <w:p w:rsidR="00AC6550" w:rsidRPr="00B356F0" w:rsidRDefault="00AC6550" w:rsidP="00AC6550">
      <w:pPr>
        <w:tabs>
          <w:tab w:val="left" w:pos="1260"/>
        </w:tabs>
      </w:pPr>
    </w:p>
    <w:p w:rsidR="00AC6550" w:rsidRPr="005F167E" w:rsidRDefault="00AC6550" w:rsidP="00AC6550">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t>
      </w:r>
      <w:r w:rsidRPr="005F167E">
        <w:lastRenderedPageBreak/>
        <w:t>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AC6550" w:rsidRPr="00CE750F" w:rsidRDefault="00AC6550" w:rsidP="00AC6550">
      <w:pPr>
        <w:pStyle w:val="CALENDARHISTORY"/>
        <w:tabs>
          <w:tab w:val="left" w:pos="1260"/>
        </w:tabs>
      </w:pPr>
      <w:r w:rsidRPr="00CE750F">
        <w:t>(Read the first time--March 14, 2017)</w:t>
      </w:r>
    </w:p>
    <w:p w:rsidR="00AC6550" w:rsidRPr="00CE750F" w:rsidRDefault="00AC6550" w:rsidP="00AC6550">
      <w:pPr>
        <w:pStyle w:val="CALENDARHISTORY"/>
        <w:tabs>
          <w:tab w:val="left" w:pos="1260"/>
        </w:tabs>
      </w:pPr>
      <w:r w:rsidRPr="00CE750F">
        <w:t>(Recalled from Committee on Education--May 02, 2017)</w:t>
      </w:r>
    </w:p>
    <w:p w:rsidR="00AC6550" w:rsidRPr="00CE750F" w:rsidRDefault="00AC6550" w:rsidP="00AC6550">
      <w:pPr>
        <w:pStyle w:val="CALENDARHISTORY"/>
        <w:tabs>
          <w:tab w:val="left" w:pos="1260"/>
        </w:tabs>
      </w:pPr>
      <w:r w:rsidRPr="00CE750F">
        <w:t>(Read the second time--May 09, 2017)</w:t>
      </w:r>
    </w:p>
    <w:p w:rsidR="00AC6550" w:rsidRPr="00CE750F" w:rsidRDefault="00AC6550" w:rsidP="00AC6550">
      <w:pPr>
        <w:pStyle w:val="CALENDARHISTORY"/>
        <w:tabs>
          <w:tab w:val="left" w:pos="1260"/>
        </w:tabs>
      </w:pPr>
      <w:r w:rsidRPr="00CE750F">
        <w:t>(Second Reading Reconsidered--May 11, 2017)</w:t>
      </w:r>
    </w:p>
    <w:p w:rsidR="00AC6550" w:rsidRDefault="00AC6550" w:rsidP="00AC6550">
      <w:pPr>
        <w:pStyle w:val="CALENDARHISTORY"/>
        <w:tabs>
          <w:tab w:val="left" w:pos="1260"/>
        </w:tabs>
        <w:rPr>
          <w:u w:val="single"/>
        </w:rPr>
      </w:pPr>
      <w:r>
        <w:rPr>
          <w:u w:val="single"/>
        </w:rPr>
        <w:t>(Contested by Senator Hutto)</w:t>
      </w:r>
    </w:p>
    <w:p w:rsidR="00AC6550" w:rsidRDefault="00AC6550" w:rsidP="00AC6550"/>
    <w:p w:rsidR="00AC6550" w:rsidRPr="000D7225" w:rsidRDefault="00AC6550" w:rsidP="00AC6550">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C6550" w:rsidRPr="00D05015" w:rsidRDefault="00AC6550" w:rsidP="00AC6550">
      <w:pPr>
        <w:pStyle w:val="CALENDARHISTORY"/>
        <w:tabs>
          <w:tab w:val="left" w:pos="1260"/>
        </w:tabs>
      </w:pPr>
      <w:r w:rsidRPr="00D05015">
        <w:t>(Read the first time--January 9, 2018)</w:t>
      </w:r>
    </w:p>
    <w:p w:rsidR="00AC6550" w:rsidRPr="00D05015" w:rsidRDefault="00AC6550" w:rsidP="00AC6550">
      <w:pPr>
        <w:pStyle w:val="CALENDARHISTORY"/>
        <w:tabs>
          <w:tab w:val="left" w:pos="1260"/>
        </w:tabs>
      </w:pPr>
      <w:r w:rsidRPr="00D05015">
        <w:t>(Reported by Committee on Finance--January 24, 2018)</w:t>
      </w:r>
    </w:p>
    <w:p w:rsidR="00AC6550" w:rsidRDefault="00AC6550" w:rsidP="00AC6550">
      <w:pPr>
        <w:pStyle w:val="CALENDARHISTORY"/>
        <w:tabs>
          <w:tab w:val="left" w:pos="1260"/>
        </w:tabs>
      </w:pPr>
      <w:r w:rsidRPr="00D05015">
        <w:t>(Favorable with amendments)</w:t>
      </w:r>
    </w:p>
    <w:p w:rsidR="00AC6550" w:rsidRDefault="00AC6550" w:rsidP="00AC6550">
      <w:pPr>
        <w:pStyle w:val="CALENDARHISTORY"/>
        <w:tabs>
          <w:tab w:val="left" w:pos="1260"/>
        </w:tabs>
      </w:pPr>
      <w:r>
        <w:t>(Committee Amendment Adopted--February 6, 2018)</w:t>
      </w:r>
    </w:p>
    <w:p w:rsidR="00AC6550" w:rsidRDefault="00AC6550" w:rsidP="00AC6550">
      <w:pPr>
        <w:pStyle w:val="CALENDARHISTORY"/>
      </w:pPr>
      <w:r>
        <w:t>(Amended--February 21, 2018)</w:t>
      </w:r>
    </w:p>
    <w:p w:rsidR="00AC6550" w:rsidRDefault="00AC6550" w:rsidP="00AC6550">
      <w:pPr>
        <w:pStyle w:val="CALENDARHISTORY"/>
      </w:pPr>
      <w:r>
        <w:t>(Amended--February 28, 2018)</w:t>
      </w:r>
    </w:p>
    <w:p w:rsidR="00AC6550" w:rsidRDefault="00AC6550" w:rsidP="00AC6550">
      <w:pPr>
        <w:pStyle w:val="CALENDARHISTORY"/>
      </w:pPr>
      <w:r>
        <w:t>(Read the second time--February 28, 2018)</w:t>
      </w:r>
    </w:p>
    <w:p w:rsidR="00AC6550" w:rsidRPr="00FE1178" w:rsidRDefault="00AC6550" w:rsidP="00AC6550">
      <w:pPr>
        <w:pStyle w:val="CALENDARHISTORY"/>
      </w:pPr>
      <w:r>
        <w:t>(Ayes 8, Nays 34--February 28, 2018)</w:t>
      </w:r>
    </w:p>
    <w:p w:rsidR="00AC6550" w:rsidRDefault="00AC6550" w:rsidP="00AC6550">
      <w:pPr>
        <w:pStyle w:val="CALENDARHISTORY"/>
      </w:pPr>
      <w:r>
        <w:t>(Second Reading Reconsidered--March 1, 2018)</w:t>
      </w:r>
    </w:p>
    <w:p w:rsidR="00AC6550" w:rsidRPr="000700A3" w:rsidRDefault="00AC6550" w:rsidP="00AC6550">
      <w:pPr>
        <w:pStyle w:val="CALENDARHISTORY"/>
      </w:pPr>
      <w:r>
        <w:rPr>
          <w:u w:val="single"/>
        </w:rPr>
        <w:t>(Contested by Senator Hutto)</w:t>
      </w:r>
    </w:p>
    <w:p w:rsidR="00AC6550" w:rsidRDefault="00AC6550" w:rsidP="00AC6550">
      <w:pPr>
        <w:tabs>
          <w:tab w:val="left" w:pos="432"/>
          <w:tab w:val="left" w:pos="864"/>
          <w:tab w:val="left" w:pos="1260"/>
        </w:tabs>
      </w:pPr>
    </w:p>
    <w:p w:rsidR="00AC6550" w:rsidRPr="002C5221" w:rsidRDefault="00AC6550" w:rsidP="00AC6550">
      <w:pPr>
        <w:pStyle w:val="BILLTITLE"/>
      </w:pPr>
      <w:r w:rsidRPr="002C5221">
        <w:lastRenderedPageBreak/>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AC6550" w:rsidRDefault="00AC6550" w:rsidP="00AC6550">
      <w:pPr>
        <w:pStyle w:val="CALENDARHISTORY"/>
        <w:tabs>
          <w:tab w:val="left" w:pos="1260"/>
        </w:tabs>
      </w:pPr>
      <w:r>
        <w:t>(Read the first time--January 9, 2018)</w:t>
      </w:r>
    </w:p>
    <w:p w:rsidR="00AC6550" w:rsidRDefault="00AC6550" w:rsidP="00AC6550">
      <w:pPr>
        <w:pStyle w:val="CALENDARHISTORY"/>
        <w:tabs>
          <w:tab w:val="left" w:pos="1260"/>
        </w:tabs>
      </w:pPr>
      <w:r>
        <w:t>(Reported by Committee on Corrections and Penology--February 6, 2018)</w:t>
      </w:r>
    </w:p>
    <w:p w:rsidR="00AC6550" w:rsidRDefault="00AC6550" w:rsidP="00AC6550">
      <w:pPr>
        <w:pStyle w:val="CALENDARHISTORY"/>
        <w:tabs>
          <w:tab w:val="left" w:pos="1260"/>
        </w:tabs>
      </w:pPr>
      <w:r>
        <w:t>(Favorable with amendments)</w:t>
      </w:r>
    </w:p>
    <w:p w:rsidR="00AC6550" w:rsidRPr="00E846F8" w:rsidRDefault="00AC6550" w:rsidP="00AC6550">
      <w:pPr>
        <w:pStyle w:val="CALENDARHISTORY"/>
        <w:tabs>
          <w:tab w:val="left" w:pos="1260"/>
        </w:tabs>
      </w:pPr>
      <w:r>
        <w:rPr>
          <w:u w:val="single"/>
        </w:rPr>
        <w:t>(Contested by Senator M.B. Matthews)</w:t>
      </w:r>
    </w:p>
    <w:p w:rsidR="00AC6550" w:rsidRDefault="00AC6550" w:rsidP="00AC6550">
      <w:pPr>
        <w:tabs>
          <w:tab w:val="left" w:pos="1260"/>
        </w:tabs>
      </w:pPr>
    </w:p>
    <w:p w:rsidR="00AC6550" w:rsidRDefault="00AC6550" w:rsidP="00AC6550">
      <w:pPr>
        <w:pStyle w:val="BILLTITLE"/>
      </w:pPr>
      <w:r w:rsidRPr="00821AE6">
        <w:t>S.</w:t>
      </w:r>
      <w:r w:rsidRPr="00821AE6">
        <w:tab/>
        <w:t>805</w:t>
      </w:r>
      <w:r w:rsidRPr="00821AE6">
        <w:fldChar w:fldCharType="begin"/>
      </w:r>
      <w:r w:rsidRPr="00821AE6">
        <w:instrText xml:space="preserve"> XE "S. 805" \b </w:instrText>
      </w:r>
      <w:r w:rsidRPr="00821AE6">
        <w:fldChar w:fldCharType="end"/>
      </w:r>
      <w:r w:rsidRPr="00821AE6">
        <w:t>--Senators Shealy, Sheheen, Young, McLeod, McElveen</w:t>
      </w:r>
      <w:r>
        <w:t>,</w:t>
      </w:r>
      <w:r w:rsidRPr="00821AE6">
        <w:t xml:space="preserve"> Climer</w:t>
      </w:r>
      <w:r>
        <w:t>, Jackson, Turner, Davis, Talley, Verdin, Fanning, Nicholson and Gambrell</w:t>
      </w:r>
      <w:r w:rsidRPr="00821AE6">
        <w:t xml:space="preserve">: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w:t>
      </w:r>
      <w:r w:rsidRPr="00821AE6">
        <w:lastRenderedPageBreak/>
        <w:t xml:space="preserve">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w:t>
      </w:r>
      <w:r w:rsidRPr="00821AE6">
        <w:lastRenderedPageBreak/>
        <w:t xml:space="preserve">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w:t>
      </w:r>
      <w:r w:rsidRPr="00821AE6">
        <w:lastRenderedPageBreak/>
        <w:t>11-10(A)(8) OF THE 1976 CODE, RELATING TO THE CHILDREN’S CASE RESOLUTION SYSTEM; AND TO DEFINE NECESSARY TERMS.</w:t>
      </w:r>
      <w:bookmarkStart w:id="1" w:name="titleend"/>
      <w:bookmarkEnd w:id="1"/>
    </w:p>
    <w:p w:rsidR="00AC6550" w:rsidRDefault="00AC6550" w:rsidP="00AC6550">
      <w:pPr>
        <w:pStyle w:val="CALENDARHISTORY"/>
        <w:tabs>
          <w:tab w:val="left" w:pos="1260"/>
        </w:tabs>
      </w:pPr>
      <w:r>
        <w:t>(Read the first time--January 9, 2018)</w:t>
      </w:r>
    </w:p>
    <w:p w:rsidR="00AC6550" w:rsidRDefault="00AC6550" w:rsidP="00AC6550">
      <w:pPr>
        <w:pStyle w:val="CALENDARHISTORY"/>
        <w:tabs>
          <w:tab w:val="left" w:pos="1260"/>
        </w:tabs>
      </w:pPr>
      <w:r>
        <w:t>(Reported by General Committee--February 14, 2018)</w:t>
      </w:r>
    </w:p>
    <w:p w:rsidR="00AC6550" w:rsidRDefault="00AC6550" w:rsidP="00AC6550">
      <w:pPr>
        <w:pStyle w:val="CALENDARHISTORY"/>
        <w:tabs>
          <w:tab w:val="left" w:pos="1260"/>
        </w:tabs>
      </w:pPr>
      <w:r>
        <w:t>(Favorable with amendments)</w:t>
      </w:r>
    </w:p>
    <w:p w:rsidR="00AC6550" w:rsidRDefault="00AC6550" w:rsidP="00AC6550">
      <w:pPr>
        <w:pStyle w:val="CALENDARHISTORY"/>
      </w:pPr>
      <w:r>
        <w:t>(Committee Amendment Adopted--February 21, 2018)</w:t>
      </w:r>
    </w:p>
    <w:p w:rsidR="00AC6550" w:rsidRPr="008F0C79" w:rsidRDefault="00AC6550" w:rsidP="00AC6550"/>
    <w:p w:rsidR="00AC6550" w:rsidRPr="00434B0B" w:rsidRDefault="00AC6550" w:rsidP="00AC6550">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AC6550" w:rsidRDefault="00AC6550" w:rsidP="00AC6550">
      <w:pPr>
        <w:pStyle w:val="CALENDARHISTORY"/>
        <w:tabs>
          <w:tab w:val="left" w:pos="1260"/>
        </w:tabs>
      </w:pPr>
      <w:r>
        <w:t>(Read the first time--January 25, 2018)</w:t>
      </w:r>
    </w:p>
    <w:p w:rsidR="00AC6550" w:rsidRDefault="00AC6550" w:rsidP="00AC6550">
      <w:pPr>
        <w:pStyle w:val="CALENDARHISTORY"/>
        <w:tabs>
          <w:tab w:val="left" w:pos="1260"/>
        </w:tabs>
      </w:pPr>
      <w:r>
        <w:t>(Reported by Committee on Finance--February 14, 2018)</w:t>
      </w:r>
    </w:p>
    <w:p w:rsidR="00AC6550" w:rsidRDefault="00AC6550" w:rsidP="00AC6550">
      <w:pPr>
        <w:pStyle w:val="CALENDARHISTORY"/>
        <w:tabs>
          <w:tab w:val="left" w:pos="1260"/>
        </w:tabs>
      </w:pPr>
      <w:r>
        <w:t>(Favorable with amendments)</w:t>
      </w:r>
    </w:p>
    <w:p w:rsidR="00AC6550" w:rsidRPr="002D09E5" w:rsidRDefault="00AC6550" w:rsidP="00AC6550">
      <w:pPr>
        <w:pStyle w:val="CALENDARHISTORY"/>
      </w:pPr>
      <w:r>
        <w:rPr>
          <w:u w:val="single"/>
        </w:rPr>
        <w:t>(Contested by Senator Leatherman)</w:t>
      </w:r>
    </w:p>
    <w:p w:rsidR="00AC6550" w:rsidRDefault="00AC6550" w:rsidP="00AC6550">
      <w:pPr>
        <w:pStyle w:val="BILLTITLE"/>
      </w:pPr>
    </w:p>
    <w:p w:rsidR="00AC6550" w:rsidRPr="000E76A0" w:rsidRDefault="00AC6550" w:rsidP="00AC6550">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 xml:space="preserve">250 SO AS TO PROVIDE THE PURPOSE </w:t>
      </w:r>
      <w:r w:rsidRPr="000E76A0">
        <w:lastRenderedPageBreak/>
        <w:t>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AC6550" w:rsidRDefault="00AC6550" w:rsidP="00AC6550">
      <w:pPr>
        <w:pStyle w:val="CALENDARHISTORY"/>
        <w:keepNext/>
        <w:keepLines/>
      </w:pPr>
      <w:r>
        <w:t>(Read the first time--March 22, 2017)</w:t>
      </w:r>
    </w:p>
    <w:p w:rsidR="00AC6550" w:rsidRDefault="00AC6550" w:rsidP="00AC6550">
      <w:pPr>
        <w:pStyle w:val="CALENDARHISTORY"/>
        <w:keepNext/>
        <w:keepLines/>
      </w:pPr>
      <w:r>
        <w:t>(Reported by Committee on Education--February 15, 2018)</w:t>
      </w:r>
    </w:p>
    <w:p w:rsidR="00AC6550" w:rsidRDefault="00AC6550" w:rsidP="00AC6550">
      <w:pPr>
        <w:pStyle w:val="CALENDARHISTORY"/>
        <w:keepNext/>
        <w:keepLines/>
      </w:pPr>
      <w:r>
        <w:t>(Favorable with amendments)</w:t>
      </w:r>
    </w:p>
    <w:p w:rsidR="00AC6550" w:rsidRPr="00CC0959" w:rsidRDefault="00AC6550" w:rsidP="00AC6550">
      <w:pPr>
        <w:pStyle w:val="CALENDARHISTORY"/>
        <w:keepNext/>
        <w:keepLines/>
      </w:pPr>
      <w:r>
        <w:rPr>
          <w:u w:val="single"/>
        </w:rPr>
        <w:t>(Contested by Senator Martin)</w:t>
      </w:r>
    </w:p>
    <w:p w:rsidR="00AC6550" w:rsidRDefault="00AC6550" w:rsidP="00AC6550"/>
    <w:p w:rsidR="00AC6550" w:rsidRPr="00D97F6C" w:rsidRDefault="00AC6550" w:rsidP="00AC6550">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AC6550" w:rsidRDefault="00AC6550" w:rsidP="00AC6550">
      <w:pPr>
        <w:pStyle w:val="CALENDARHISTORY"/>
      </w:pPr>
      <w:r>
        <w:t>(Read the first time--January 9, 2018)</w:t>
      </w:r>
    </w:p>
    <w:p w:rsidR="00AC6550" w:rsidRDefault="00AC6550" w:rsidP="00AC6550">
      <w:pPr>
        <w:pStyle w:val="CALENDARHISTORY"/>
      </w:pPr>
      <w:r>
        <w:t>(Reported by Committee on Labor, Commerce and Industry--February 20, 2018)</w:t>
      </w:r>
    </w:p>
    <w:p w:rsidR="00AC6550" w:rsidRDefault="00AC6550" w:rsidP="00AC6550">
      <w:pPr>
        <w:pStyle w:val="CALENDARHISTORY"/>
      </w:pPr>
      <w:r>
        <w:t>(Favorable with amendments)</w:t>
      </w:r>
    </w:p>
    <w:p w:rsidR="00AC6550" w:rsidRDefault="00AC6550" w:rsidP="00AC6550">
      <w:pPr>
        <w:pStyle w:val="CALENDARHISTORY"/>
        <w:rPr>
          <w:u w:val="single"/>
        </w:rPr>
      </w:pPr>
      <w:r>
        <w:rPr>
          <w:u w:val="single"/>
        </w:rPr>
        <w:t>(Contested by Senator Leatherman)</w:t>
      </w:r>
    </w:p>
    <w:p w:rsidR="00AC6550" w:rsidRPr="00B753A5" w:rsidRDefault="00AC6550" w:rsidP="00AC6550"/>
    <w:p w:rsidR="00AC6550" w:rsidRPr="00EF2CB3" w:rsidRDefault="00AC6550" w:rsidP="00AC6550">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 xml:space="preserve">100, AS AMENDED, CODE OF LAWS OF SOUTH CAROLINA, 1976, RELATING TO LICENSING REQUIREMENTS FOR INDIVIDUAL AND AGENCY INSURANCE PRODUCERS, SO AS TO REQUIRE AN APPLICANT TO PROVIDE A COMPLETE SET OF </w:t>
      </w:r>
      <w:r w:rsidRPr="00EF2CB3">
        <w:rPr>
          <w:u w:color="000000" w:themeColor="text1"/>
        </w:rPr>
        <w:lastRenderedPageBreak/>
        <w:t>FINGERPRINTS WITH THE APPLICATION, TO PROVIDE THAT FAILURE TO PROVIDE A COMPLETE SET OF FINGERPRINTS CONSTITUTES GROUNDS FOR DENIAL OF AN APPLICATION, AND TO PROVIDE EXCEPTIONS TO THE FINGERPRINTING REQUIREMENT UNDER CERTAIN CIRCUMSTANCES.</w:t>
      </w:r>
    </w:p>
    <w:p w:rsidR="00AC6550" w:rsidRDefault="00AC6550" w:rsidP="00AC6550">
      <w:pPr>
        <w:pStyle w:val="CALENDARHISTORY"/>
      </w:pPr>
      <w:r>
        <w:t>(Read the first time--February 7, 2018)</w:t>
      </w:r>
    </w:p>
    <w:p w:rsidR="00AC6550" w:rsidRDefault="00AC6550" w:rsidP="00AC6550">
      <w:pPr>
        <w:pStyle w:val="CALENDARHISTORY"/>
      </w:pPr>
      <w:r>
        <w:t>(Reported by Committee on Banking and Insurance--February 20, 2018)</w:t>
      </w:r>
    </w:p>
    <w:p w:rsidR="00AC6550" w:rsidRDefault="00AC6550" w:rsidP="00AC6550">
      <w:pPr>
        <w:pStyle w:val="CALENDARHISTORY"/>
      </w:pPr>
      <w:r>
        <w:t>(Favorable)</w:t>
      </w:r>
    </w:p>
    <w:p w:rsidR="00AC6550" w:rsidRDefault="00AC6550" w:rsidP="00AC6550">
      <w:pPr>
        <w:tabs>
          <w:tab w:val="left" w:pos="432"/>
          <w:tab w:val="left" w:pos="864"/>
        </w:tabs>
      </w:pPr>
    </w:p>
    <w:p w:rsidR="00AC6550" w:rsidRDefault="00AC6550" w:rsidP="00AC6550">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AC6550" w:rsidRDefault="00AC6550" w:rsidP="00AC6550">
      <w:pPr>
        <w:pStyle w:val="CALENDARHISTORY"/>
      </w:pPr>
      <w:r>
        <w:t>(Read the first time--January 10, 2017)</w:t>
      </w:r>
    </w:p>
    <w:p w:rsidR="00AC6550" w:rsidRDefault="00AC6550" w:rsidP="00AC6550">
      <w:pPr>
        <w:pStyle w:val="CALENDARHISTORY"/>
      </w:pPr>
      <w:r>
        <w:t>(Reported by Committee on Judiciary--February 21, 2018)</w:t>
      </w:r>
    </w:p>
    <w:p w:rsidR="00AC6550" w:rsidRDefault="00AC6550" w:rsidP="00AC6550">
      <w:pPr>
        <w:pStyle w:val="CALENDARHISTORY"/>
      </w:pPr>
      <w:r>
        <w:t>(Favorable with amendments)</w:t>
      </w:r>
    </w:p>
    <w:p w:rsidR="00AC6550" w:rsidRPr="00064C39" w:rsidRDefault="00AC6550" w:rsidP="00AC6550">
      <w:pPr>
        <w:pStyle w:val="CALENDARHISTORY"/>
      </w:pPr>
      <w:r>
        <w:rPr>
          <w:u w:val="single"/>
        </w:rPr>
        <w:t>(Contested by Senator McLeod)</w:t>
      </w:r>
    </w:p>
    <w:p w:rsidR="00AC6550" w:rsidRDefault="00AC6550" w:rsidP="00AC6550">
      <w:pPr>
        <w:tabs>
          <w:tab w:val="left" w:pos="432"/>
          <w:tab w:val="left" w:pos="864"/>
        </w:tabs>
      </w:pPr>
    </w:p>
    <w:p w:rsidR="00AC6550" w:rsidRPr="00173482" w:rsidRDefault="00AC6550" w:rsidP="00AC6550">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AC6550" w:rsidRDefault="00AC6550" w:rsidP="00AC6550">
      <w:pPr>
        <w:pStyle w:val="CALENDARHISTORY"/>
      </w:pPr>
      <w:r>
        <w:t>(Read the first time--January 9, 2018)</w:t>
      </w:r>
    </w:p>
    <w:p w:rsidR="00AC6550" w:rsidRDefault="00AC6550" w:rsidP="00AC6550">
      <w:pPr>
        <w:pStyle w:val="CALENDARHISTORY"/>
      </w:pPr>
      <w:r>
        <w:t>(Reported by Committee on Banking and Insurance--February 20, 2018)</w:t>
      </w:r>
    </w:p>
    <w:p w:rsidR="00AC6550" w:rsidRDefault="00AC6550" w:rsidP="00AC6550">
      <w:pPr>
        <w:pStyle w:val="CALENDARHISTORY"/>
      </w:pPr>
      <w:r>
        <w:t>(Favorable with amendments)</w:t>
      </w:r>
    </w:p>
    <w:p w:rsidR="00AC6550" w:rsidRDefault="00AC6550" w:rsidP="00AC6550">
      <w:pPr>
        <w:pStyle w:val="CALENDARHISTORY"/>
      </w:pPr>
      <w:r>
        <w:t>(Committee Amendment Adopted--February 28, 2018)</w:t>
      </w:r>
    </w:p>
    <w:p w:rsidR="00AC6550" w:rsidRDefault="00AC6550" w:rsidP="00AC6550"/>
    <w:p w:rsidR="00AC6550" w:rsidRPr="00756B2A" w:rsidRDefault="00AC6550" w:rsidP="00907B3A">
      <w:pPr>
        <w:pStyle w:val="BILLTITLE"/>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AC6550" w:rsidRDefault="00AC6550" w:rsidP="00AC6550">
      <w:pPr>
        <w:pStyle w:val="CALENDARHISTORY"/>
        <w:keepNext/>
        <w:keepLines/>
      </w:pPr>
      <w:r>
        <w:t>(Read the first time--February 7, 2018)</w:t>
      </w:r>
    </w:p>
    <w:p w:rsidR="00AC6550" w:rsidRDefault="00AC6550" w:rsidP="00AC6550">
      <w:pPr>
        <w:pStyle w:val="CALENDARHISTORY"/>
        <w:keepNext/>
        <w:keepLines/>
      </w:pPr>
      <w:r>
        <w:t>(Reported by Committee on Banking and Insurance--February 20, 2018)</w:t>
      </w:r>
    </w:p>
    <w:p w:rsidR="00AC6550" w:rsidRDefault="00AC6550" w:rsidP="00AC6550">
      <w:pPr>
        <w:pStyle w:val="CALENDARHISTORY"/>
        <w:keepNext/>
        <w:keepLines/>
      </w:pPr>
      <w:r>
        <w:t>(Favorable)</w:t>
      </w:r>
    </w:p>
    <w:p w:rsidR="00AC6550" w:rsidRDefault="00AC6550" w:rsidP="00AC6550"/>
    <w:p w:rsidR="00AC6550" w:rsidRPr="00AB7B41" w:rsidRDefault="00AC6550" w:rsidP="00AC6550">
      <w:pPr>
        <w:pStyle w:val="BILLTITLE"/>
        <w:rPr>
          <w:u w:color="000000" w:themeColor="text1"/>
        </w:rPr>
      </w:pPr>
      <w:r w:rsidRPr="00AB7B41">
        <w:lastRenderedPageBreak/>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AC6550" w:rsidRDefault="00AC6550" w:rsidP="00AC6550">
      <w:pPr>
        <w:pStyle w:val="CALENDARHISTORY"/>
      </w:pPr>
      <w:r>
        <w:t>(Read the first time--February 7, 2018)</w:t>
      </w:r>
    </w:p>
    <w:p w:rsidR="00AC6550" w:rsidRDefault="00AC6550" w:rsidP="00AC6550">
      <w:pPr>
        <w:pStyle w:val="CALENDARHISTORY"/>
      </w:pPr>
      <w:r>
        <w:t>(Reported by Committee on Banking and Insurance--February 20, 2018)</w:t>
      </w:r>
    </w:p>
    <w:p w:rsidR="00AC6550" w:rsidRDefault="00AC6550" w:rsidP="00AC6550">
      <w:pPr>
        <w:pStyle w:val="CALENDARHISTORY"/>
      </w:pPr>
      <w:r>
        <w:t>(Favorable)</w:t>
      </w:r>
    </w:p>
    <w:p w:rsidR="00AC6550" w:rsidRDefault="00AC6550" w:rsidP="00AC6550"/>
    <w:p w:rsidR="00AC6550" w:rsidRPr="004064D7" w:rsidRDefault="00AC6550" w:rsidP="00AC6550">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 xml:space="preserve">TO AMEND THE CODE OF LAWS OF SOUTH CAROLINA, 1976, SO AS TO ENACT THE “SOUTH CAROLINA PREGNANCY ACCOMMODATIONS ACT”; TO AMEND SECTION </w:t>
      </w:r>
      <w:r w:rsidRPr="004064D7">
        <w:lastRenderedPageBreak/>
        <w:t>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AC6550" w:rsidRDefault="00AC6550" w:rsidP="00AC6550">
      <w:pPr>
        <w:pStyle w:val="CALENDARHISTORY"/>
      </w:pPr>
      <w:r>
        <w:t>(Read the first time--April 5, 2017)</w:t>
      </w:r>
    </w:p>
    <w:p w:rsidR="00AC6550" w:rsidRDefault="00AC6550" w:rsidP="00AC6550">
      <w:pPr>
        <w:pStyle w:val="CALENDARHISTORY"/>
      </w:pPr>
      <w:r>
        <w:t>(Reported by Committee on Judiciary--February 21, 2018)</w:t>
      </w:r>
    </w:p>
    <w:p w:rsidR="00AC6550" w:rsidRDefault="00AC6550" w:rsidP="00AC6550">
      <w:pPr>
        <w:pStyle w:val="CALENDARHISTORY"/>
      </w:pPr>
      <w:r>
        <w:t>(Favorable with amendments)</w:t>
      </w:r>
    </w:p>
    <w:p w:rsidR="00AC6550" w:rsidRPr="00F37479" w:rsidRDefault="00AC6550" w:rsidP="00AC6550">
      <w:pPr>
        <w:pStyle w:val="CALENDARHISTORY"/>
      </w:pPr>
      <w:r>
        <w:rPr>
          <w:u w:val="single"/>
        </w:rPr>
        <w:t>(Contested by Senator Martin)</w:t>
      </w:r>
    </w:p>
    <w:p w:rsidR="00AC6550" w:rsidRDefault="00AC6550" w:rsidP="00AC6550"/>
    <w:p w:rsidR="00AC6550" w:rsidRPr="00FD453F" w:rsidRDefault="00AC6550" w:rsidP="00AC6550">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sidR="00907B3A">
        <w:rPr>
          <w:u w:color="000000" w:themeColor="text1"/>
        </w:rPr>
        <w:t xml:space="preserve"> </w:t>
      </w:r>
      <w:r w:rsidRPr="00FD453F">
        <w:rPr>
          <w:u w:color="000000" w:themeColor="text1"/>
        </w:rPr>
        <w:t>MOVEMENT OF THE BASELINE AFTER DECEMBER 31, 2019.</w:t>
      </w:r>
    </w:p>
    <w:p w:rsidR="00AC6550" w:rsidRDefault="00AC6550" w:rsidP="00AC6550">
      <w:pPr>
        <w:pStyle w:val="CALENDARHISTORY"/>
      </w:pPr>
      <w:r>
        <w:t>(Read the first time--January 9, 2018)</w:t>
      </w:r>
    </w:p>
    <w:p w:rsidR="00AC6550" w:rsidRDefault="00AC6550" w:rsidP="00AC6550">
      <w:pPr>
        <w:pStyle w:val="CALENDARHISTORY"/>
      </w:pPr>
      <w:r>
        <w:lastRenderedPageBreak/>
        <w:t>(Reported by Committee on Agriculture and Natural Resources--February 22, 2018)</w:t>
      </w:r>
    </w:p>
    <w:p w:rsidR="00AC6550" w:rsidRDefault="00AC6550" w:rsidP="00AC6550">
      <w:pPr>
        <w:pStyle w:val="CALENDARHISTORY"/>
      </w:pPr>
      <w:r>
        <w:t>(Favorable with amendments)</w:t>
      </w:r>
    </w:p>
    <w:p w:rsidR="00AC6550" w:rsidRDefault="00AC6550" w:rsidP="00AC6550">
      <w:pPr>
        <w:pStyle w:val="CALENDARHISTORY"/>
        <w:rPr>
          <w:u w:val="single"/>
        </w:rPr>
      </w:pPr>
      <w:r>
        <w:rPr>
          <w:u w:val="single"/>
        </w:rPr>
        <w:t>(Contested by Senator Nicholson)</w:t>
      </w:r>
    </w:p>
    <w:p w:rsidR="00AC6550" w:rsidRDefault="00AC6550" w:rsidP="00AC6550"/>
    <w:p w:rsidR="001600FA" w:rsidRPr="00C505E3" w:rsidRDefault="001600FA" w:rsidP="00C57980">
      <w:pPr>
        <w:pStyle w:val="BILLTITLE"/>
        <w:keepNext/>
        <w:keepLines/>
        <w:rPr>
          <w:u w:color="000000" w:themeColor="text1"/>
        </w:rPr>
      </w:pPr>
      <w:r w:rsidRPr="00C505E3">
        <w:t>S.</w:t>
      </w:r>
      <w:r w:rsidRPr="00C505E3">
        <w:tab/>
        <w:t>11</w:t>
      </w:r>
      <w:r w:rsidRPr="00C505E3">
        <w:fldChar w:fldCharType="begin"/>
      </w:r>
      <w:r w:rsidRPr="00C505E3">
        <w:instrText xml:space="preserve"> XE "S. 11" \b </w:instrText>
      </w:r>
      <w:r w:rsidRPr="00C505E3">
        <w:fldChar w:fldCharType="end"/>
      </w:r>
      <w:r w:rsidRPr="00C505E3">
        <w:t xml:space="preserve">--Senators Davis and Campsen:  </w:t>
      </w:r>
      <w:r w:rsidRPr="00C505E3">
        <w:rPr>
          <w:szCs w:val="30"/>
        </w:rPr>
        <w:t xml:space="preserve">A BILL </w:t>
      </w:r>
      <w:r w:rsidRPr="00C505E3">
        <w:rPr>
          <w:u w:color="000000" w:themeColor="text1"/>
        </w:rPr>
        <w:t>TO AMEND SECTION 38</w:t>
      </w:r>
      <w:r w:rsidRPr="00C505E3">
        <w:rPr>
          <w:u w:color="000000" w:themeColor="text1"/>
        </w:rPr>
        <w:noBreakHyphen/>
        <w:t>75</w:t>
      </w:r>
      <w:r w:rsidRPr="00C505E3">
        <w:rPr>
          <w:u w:color="000000" w:themeColor="text1"/>
        </w:rPr>
        <w:noBreakHyphen/>
        <w:t>485, CODE OF LAWS OF SOUTH CAROLINA, 1976, RELATING TO THE SOUTH CAROLINA HURRICANE DAMAGE MITIGATION</w:t>
      </w:r>
      <w:r w:rsidR="00C57980">
        <w:rPr>
          <w:u w:color="000000" w:themeColor="text1"/>
        </w:rPr>
        <w:t xml:space="preserve"> </w:t>
      </w:r>
      <w:r w:rsidRPr="00C505E3">
        <w:rPr>
          <w:u w:color="000000" w:themeColor="text1"/>
        </w:rPr>
        <w:t>PROGRAM, SO AS TO EXPAND THE PROGRAM TO INCLUDE FLOOD DAMAGE.</w:t>
      </w:r>
    </w:p>
    <w:p w:rsidR="001600FA" w:rsidRDefault="001600FA" w:rsidP="00C57980">
      <w:pPr>
        <w:pStyle w:val="CALENDARHISTORY"/>
        <w:keepNext/>
        <w:keepLines/>
      </w:pPr>
      <w:r>
        <w:t>(Read the first time--January 10, 2017)</w:t>
      </w:r>
    </w:p>
    <w:p w:rsidR="001600FA" w:rsidRDefault="001600FA" w:rsidP="00C57980">
      <w:pPr>
        <w:pStyle w:val="CALENDARHISTORY"/>
        <w:keepNext/>
        <w:keepLines/>
      </w:pPr>
      <w:r>
        <w:t>(Reported by Committee on Banking and Insurance--February 9, 2017)</w:t>
      </w:r>
    </w:p>
    <w:p w:rsidR="001600FA" w:rsidRDefault="001600FA" w:rsidP="00C57980">
      <w:pPr>
        <w:pStyle w:val="CALENDARHISTORY"/>
        <w:keepNext/>
        <w:keepLines/>
      </w:pPr>
      <w:r>
        <w:t>(Favorable)</w:t>
      </w:r>
    </w:p>
    <w:p w:rsidR="001600FA" w:rsidRDefault="001600FA" w:rsidP="00C57980">
      <w:pPr>
        <w:pStyle w:val="CALENDARHISTORY"/>
        <w:keepNext/>
        <w:keepLines/>
      </w:pPr>
      <w:r>
        <w:t>(Committed to Committee on Finance--February 16, 2017)</w:t>
      </w:r>
    </w:p>
    <w:p w:rsidR="001600FA" w:rsidRDefault="001600FA" w:rsidP="00C57980">
      <w:pPr>
        <w:pStyle w:val="CALENDARHISTORY"/>
        <w:keepNext/>
        <w:keepLines/>
      </w:pPr>
      <w:r>
        <w:t>(Reported by Committee on Finance--February 28, 2018)</w:t>
      </w:r>
    </w:p>
    <w:p w:rsidR="001600FA" w:rsidRDefault="001600FA" w:rsidP="00C57980">
      <w:pPr>
        <w:pStyle w:val="CALENDARHISTORY"/>
        <w:keepNext/>
        <w:keepLines/>
      </w:pPr>
      <w:r>
        <w:t>(Favorable with amendments)</w:t>
      </w:r>
    </w:p>
    <w:p w:rsidR="001600FA" w:rsidRDefault="001600FA" w:rsidP="00AC6550"/>
    <w:p w:rsidR="00AC6550" w:rsidRDefault="00AC6550" w:rsidP="00AC6550">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w:t>
      </w:r>
      <w:r w:rsidRPr="00A022FF">
        <w:rPr>
          <w:color w:val="000000" w:themeColor="text1"/>
          <w:u w:color="000000" w:themeColor="text1"/>
        </w:rPr>
        <w:lastRenderedPageBreak/>
        <w:t>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AC6550" w:rsidRDefault="00AC6550" w:rsidP="00AC6550">
      <w:pPr>
        <w:pStyle w:val="CALENDARHISTORY"/>
      </w:pPr>
      <w:r>
        <w:t>(Read the first time--February 14, 2017)</w:t>
      </w:r>
    </w:p>
    <w:p w:rsidR="00AC6550" w:rsidRDefault="00AC6550" w:rsidP="00AC6550">
      <w:pPr>
        <w:pStyle w:val="CALENDARHISTORY"/>
      </w:pPr>
      <w:r>
        <w:t>(Reported by Committee on Finance--February 28, 2018)</w:t>
      </w:r>
    </w:p>
    <w:p w:rsidR="00AC6550" w:rsidRDefault="00AC6550" w:rsidP="00AC6550">
      <w:pPr>
        <w:pStyle w:val="CALENDARHISTORY"/>
      </w:pPr>
      <w:r>
        <w:t>(Favorable with amendments)</w:t>
      </w:r>
    </w:p>
    <w:p w:rsidR="00AC6550" w:rsidRDefault="00AC6550" w:rsidP="00AC6550"/>
    <w:p w:rsidR="001600FA" w:rsidRPr="009F3C84" w:rsidRDefault="001600FA" w:rsidP="001600FA">
      <w:pPr>
        <w:pStyle w:val="BILLTITLE"/>
      </w:pPr>
      <w:r w:rsidRPr="009F3C84">
        <w:t>H.</w:t>
      </w:r>
      <w:r>
        <w:t xml:space="preserve"> </w:t>
      </w:r>
      <w:r>
        <w:tab/>
      </w:r>
      <w:r w:rsidRPr="009F3C84">
        <w:t>3513</w:t>
      </w:r>
      <w:r w:rsidRPr="009F3C84">
        <w:fldChar w:fldCharType="begin"/>
      </w:r>
      <w:r w:rsidRPr="009F3C84">
        <w:instrText xml:space="preserve"> XE "H. 3513" \b </w:instrText>
      </w:r>
      <w:r w:rsidRPr="009F3C84">
        <w:fldChar w:fldCharType="end"/>
      </w:r>
      <w:r w:rsidRPr="009F3C84">
        <w:t xml:space="preserve">--Reps. Anthony and Hayes:  </w:t>
      </w:r>
      <w:r w:rsidRPr="009F3C84">
        <w:rPr>
          <w:szCs w:val="30"/>
        </w:rPr>
        <w:t xml:space="preserve">A BILL </w:t>
      </w:r>
      <w:r w:rsidRPr="009F3C84">
        <w:t>TO AMEND THE CODE OF LAWS OF SOUTH CAROLINA, 1976, BY ADDING SECTION 59</w:t>
      </w:r>
      <w:r w:rsidRPr="009F3C84">
        <w:noBreakHyphen/>
        <w:t>26</w:t>
      </w:r>
      <w:r w:rsidRPr="009F3C84">
        <w:noBreakHyphen/>
        <w:t>45 SO AS TO PROVIDE RETIRED EDUCATOR TEACHING CERTIFICATES FOR PEOPLE WHO MEET CERTAIN CRITERIA, TO PROVIDE INITIAL RETIRED EDUCATOR CERTIFICATES ARE VALID FOR THIRTY YEARS AND MAY BE RENEWED, AND TO PROVIDE RELATED REQUIREMENTS AND CONDITIONS.</w:t>
      </w:r>
    </w:p>
    <w:p w:rsidR="001600FA" w:rsidRDefault="001600FA" w:rsidP="001600FA">
      <w:pPr>
        <w:pStyle w:val="CALENDARHISTORY"/>
      </w:pPr>
      <w:r>
        <w:t>(Read the first time--March 8, 2017)</w:t>
      </w:r>
    </w:p>
    <w:p w:rsidR="001600FA" w:rsidRDefault="001600FA" w:rsidP="001600FA">
      <w:pPr>
        <w:pStyle w:val="CALENDARHISTORY"/>
      </w:pPr>
      <w:r>
        <w:t>(Reported by Committee on Education--February 28, 2018)</w:t>
      </w:r>
    </w:p>
    <w:p w:rsidR="001600FA" w:rsidRDefault="001600FA" w:rsidP="001600FA">
      <w:pPr>
        <w:pStyle w:val="CALENDARHISTORY"/>
      </w:pPr>
      <w:r>
        <w:t>(Favorable with amendments)</w:t>
      </w:r>
    </w:p>
    <w:p w:rsidR="001600FA" w:rsidRDefault="001600FA" w:rsidP="00AC6550"/>
    <w:p w:rsidR="00AC6550" w:rsidRPr="00CF4C83" w:rsidRDefault="00AC6550" w:rsidP="00AC6550">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 xml:space="preserve">390, RELATING TO MANDATED REPORTER IMMUNITY FROM LIABILITY, SO AS TO ADD IMMUNITY PROTECTIONS; TO AMEND SECTION </w:t>
      </w:r>
      <w:r w:rsidRPr="00CF4C83">
        <w:rPr>
          <w:u w:color="000000" w:themeColor="text1"/>
        </w:rPr>
        <w:lastRenderedPageBreak/>
        <w:t>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AC6550" w:rsidRDefault="00AC6550" w:rsidP="00AC6550">
      <w:pPr>
        <w:pStyle w:val="CALENDARHISTORY"/>
      </w:pPr>
      <w:r>
        <w:t>(Read the first time--January 30, 2018)</w:t>
      </w:r>
    </w:p>
    <w:p w:rsidR="00AC6550" w:rsidRDefault="00AC6550" w:rsidP="00AC6550">
      <w:pPr>
        <w:pStyle w:val="CALENDARHISTORY"/>
      </w:pPr>
      <w:r>
        <w:t>(Reported by General Committee--February 28, 2018)</w:t>
      </w:r>
    </w:p>
    <w:p w:rsidR="00AC6550" w:rsidRDefault="00AC6550" w:rsidP="00AC6550">
      <w:pPr>
        <w:pStyle w:val="CALENDARHISTORY"/>
      </w:pPr>
      <w:r>
        <w:t>(Favorable)</w:t>
      </w:r>
    </w:p>
    <w:p w:rsidR="00AC6550" w:rsidRDefault="00AC6550" w:rsidP="00AC6550">
      <w:pPr>
        <w:tabs>
          <w:tab w:val="left" w:pos="432"/>
          <w:tab w:val="left" w:pos="864"/>
        </w:tabs>
      </w:pPr>
    </w:p>
    <w:p w:rsidR="00AC6550" w:rsidRPr="00EF0C4E" w:rsidRDefault="00AC6550" w:rsidP="00AC6550">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AC6550" w:rsidRDefault="00AC6550" w:rsidP="00AC6550">
      <w:pPr>
        <w:pStyle w:val="CALENDARHISTORY"/>
        <w:keepNext/>
        <w:keepLines/>
      </w:pPr>
      <w:r>
        <w:t>(Read the first time--April 4, 2017)</w:t>
      </w:r>
    </w:p>
    <w:p w:rsidR="00AC6550" w:rsidRDefault="00AC6550" w:rsidP="00AC6550">
      <w:pPr>
        <w:pStyle w:val="CALENDARHISTORY"/>
        <w:keepNext/>
        <w:keepLines/>
      </w:pPr>
      <w:r>
        <w:t>(Reported by Committee on Medical Affairs--March 01, 2018)</w:t>
      </w:r>
    </w:p>
    <w:p w:rsidR="00AC6550" w:rsidRDefault="00AC6550" w:rsidP="00AC6550">
      <w:pPr>
        <w:pStyle w:val="CALENDARHISTORY"/>
        <w:keepNext/>
        <w:keepLines/>
      </w:pPr>
      <w:r>
        <w:t>(Favorable)</w:t>
      </w:r>
    </w:p>
    <w:p w:rsidR="00AC6550" w:rsidRPr="00B8176E" w:rsidRDefault="00AC6550" w:rsidP="00AC6550">
      <w:pPr>
        <w:pStyle w:val="CALENDARHISTORY"/>
      </w:pPr>
      <w:r>
        <w:rPr>
          <w:u w:val="single"/>
        </w:rPr>
        <w:t>(Contested by Senator Hutto)</w:t>
      </w:r>
    </w:p>
    <w:p w:rsidR="00AC6550" w:rsidRPr="00B8176E" w:rsidRDefault="00AC6550" w:rsidP="00AC6550"/>
    <w:p w:rsidR="00AC6550" w:rsidRDefault="00AC6550" w:rsidP="00AC6550">
      <w:pPr>
        <w:tabs>
          <w:tab w:val="left" w:pos="432"/>
          <w:tab w:val="left" w:pos="864"/>
        </w:tabs>
      </w:pPr>
    </w:p>
    <w:p w:rsidR="00E729BE" w:rsidRPr="00E729BE" w:rsidRDefault="00E729BE" w:rsidP="00E729BE">
      <w:pPr>
        <w:pStyle w:val="CALENDARHEADING"/>
      </w:pPr>
      <w:r>
        <w:t>SENATE RESOLUTION</w:t>
      </w:r>
    </w:p>
    <w:p w:rsidR="00E729BE" w:rsidRDefault="00E729BE" w:rsidP="00AC6550">
      <w:pPr>
        <w:tabs>
          <w:tab w:val="left" w:pos="432"/>
          <w:tab w:val="left" w:pos="864"/>
        </w:tabs>
      </w:pPr>
    </w:p>
    <w:p w:rsidR="00E729BE" w:rsidRDefault="00E729BE" w:rsidP="00AC6550">
      <w:pPr>
        <w:tabs>
          <w:tab w:val="left" w:pos="432"/>
          <w:tab w:val="left" w:pos="864"/>
        </w:tabs>
      </w:pPr>
    </w:p>
    <w:p w:rsidR="00E729BE" w:rsidRPr="00304B35" w:rsidRDefault="00E729BE" w:rsidP="00E729BE">
      <w:pPr>
        <w:pStyle w:val="BILLTITLE"/>
      </w:pPr>
      <w:r w:rsidRPr="00304B35">
        <w:t>S.</w:t>
      </w:r>
      <w:r w:rsidRPr="00304B35">
        <w:tab/>
        <w:t>757</w:t>
      </w:r>
      <w:r w:rsidRPr="00304B35">
        <w:fldChar w:fldCharType="begin"/>
      </w:r>
      <w:r w:rsidRPr="00304B35">
        <w:instrText xml:space="preserve"> XE "S. 757" \b </w:instrText>
      </w:r>
      <w:r w:rsidRPr="00304B35">
        <w:fldChar w:fldCharType="end"/>
      </w:r>
      <w:r w:rsidRPr="00304B35">
        <w:t xml:space="preserve">--Senator Peeler:  </w:t>
      </w:r>
      <w:r w:rsidRPr="00304B35">
        <w:rPr>
          <w:szCs w:val="30"/>
        </w:rPr>
        <w:t xml:space="preserve">A SENATE RESOLUTION </w:t>
      </w:r>
      <w:r w:rsidRPr="00304B35">
        <w:t xml:space="preserve">TO REQUEST THE SENATE COMMITTEE ON INTERSTATE COOPERATION TO CONDUCT A </w:t>
      </w:r>
      <w:r w:rsidRPr="00304B35">
        <w:lastRenderedPageBreak/>
        <w:t>STUDY CONCERNING THE FEASIBILITY AND THE ECONOMIC AND OTHER CONSEQUENCES OF THE STATE OF SOUTH CAROLINA EXEMPTING ITSELF FROM THE PROVISIONS OF</w:t>
      </w:r>
      <w:r w:rsidR="00C57980">
        <w:br/>
      </w:r>
      <w:r w:rsidR="00C57980">
        <w:br/>
      </w:r>
      <w:r w:rsidR="00C57980">
        <w:br/>
      </w:r>
      <w:r w:rsidRPr="00304B35">
        <w:t>DAYLIGHT SAVING TIME AS PERMITTED BY FEDERAL LAW.</w:t>
      </w:r>
    </w:p>
    <w:p w:rsidR="00E729BE" w:rsidRDefault="00E729BE" w:rsidP="00E729BE">
      <w:pPr>
        <w:pStyle w:val="CALENDARHISTORY"/>
      </w:pPr>
      <w:r>
        <w:t>(Introduced--January 9, 2018)</w:t>
      </w:r>
    </w:p>
    <w:p w:rsidR="00E729BE" w:rsidRDefault="00E729BE" w:rsidP="00E729BE">
      <w:pPr>
        <w:pStyle w:val="CALENDARHISTORY"/>
      </w:pPr>
      <w:r>
        <w:t>(Recalled from Committee on Interstate Cooperation--March 06, 2018)</w:t>
      </w:r>
    </w:p>
    <w:p w:rsidR="00E729BE" w:rsidRDefault="00E729BE" w:rsidP="00AC6550">
      <w:pPr>
        <w:tabs>
          <w:tab w:val="left" w:pos="432"/>
          <w:tab w:val="left" w:pos="864"/>
        </w:tabs>
      </w:pPr>
    </w:p>
    <w:p w:rsidR="00E729BE" w:rsidRDefault="00E729BE" w:rsidP="00AC6550">
      <w:pPr>
        <w:tabs>
          <w:tab w:val="left" w:pos="432"/>
          <w:tab w:val="left" w:pos="864"/>
        </w:tabs>
      </w:pPr>
    </w:p>
    <w:p w:rsidR="00AC6550" w:rsidRPr="00F15511" w:rsidRDefault="00AC6550" w:rsidP="00AC6550">
      <w:pPr>
        <w:pStyle w:val="CALENDARHEADING"/>
      </w:pPr>
      <w:r>
        <w:t>CONCURRENT RESOLUTION</w:t>
      </w:r>
      <w:r w:rsidR="00E729BE">
        <w:t>S</w:t>
      </w:r>
    </w:p>
    <w:p w:rsidR="00AC6550" w:rsidRDefault="00AC6550" w:rsidP="00AC6550">
      <w:pPr>
        <w:tabs>
          <w:tab w:val="left" w:pos="432"/>
          <w:tab w:val="left" w:pos="864"/>
        </w:tabs>
      </w:pPr>
    </w:p>
    <w:p w:rsidR="00AC6550" w:rsidRDefault="00AC6550" w:rsidP="00AC6550">
      <w:pPr>
        <w:tabs>
          <w:tab w:val="left" w:pos="432"/>
          <w:tab w:val="left" w:pos="864"/>
        </w:tabs>
      </w:pPr>
    </w:p>
    <w:p w:rsidR="00AC6550" w:rsidRPr="008E762E" w:rsidRDefault="00AC6550" w:rsidP="00AC6550">
      <w:pPr>
        <w:pStyle w:val="BILLTITLE"/>
      </w:pPr>
      <w:r w:rsidRPr="008E762E">
        <w:t>H.</w:t>
      </w:r>
      <w:r w:rsidRPr="008E762E">
        <w:tab/>
        <w:t>4468</w:t>
      </w:r>
      <w:r w:rsidRPr="008E762E">
        <w:fldChar w:fldCharType="begin"/>
      </w:r>
      <w:r w:rsidRPr="008E762E">
        <w:instrText xml:space="preserve"> XE "H. 4468" \b </w:instrText>
      </w:r>
      <w:r w:rsidRPr="008E762E">
        <w:fldChar w:fldCharType="end"/>
      </w:r>
      <w:r w:rsidRPr="008E762E">
        <w:t xml:space="preserve">--Rep. Jefferson:  </w:t>
      </w:r>
      <w:r w:rsidRPr="008E762E">
        <w:rPr>
          <w:szCs w:val="30"/>
        </w:rPr>
        <w:t xml:space="preserve">A CONCURRENT RESOLUTION </w:t>
      </w:r>
      <w:r w:rsidRPr="008E762E">
        <w:t>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AC6550" w:rsidRDefault="00AC6550" w:rsidP="00AC6550">
      <w:pPr>
        <w:pStyle w:val="CALENDARHISTORY"/>
      </w:pPr>
      <w:r>
        <w:t>(Introduced--February 8, 2018)</w:t>
      </w:r>
    </w:p>
    <w:p w:rsidR="00AC6550" w:rsidRDefault="00AC6550" w:rsidP="00AC6550">
      <w:pPr>
        <w:pStyle w:val="CALENDARHISTORY"/>
      </w:pPr>
      <w:r>
        <w:t>(Recalled from Committee on Transportation--March 01, 2018)</w:t>
      </w:r>
    </w:p>
    <w:p w:rsidR="00CD3EEB" w:rsidRDefault="00CD3EEB" w:rsidP="0062310D">
      <w:pPr>
        <w:tabs>
          <w:tab w:val="left" w:pos="432"/>
          <w:tab w:val="left" w:pos="864"/>
        </w:tabs>
      </w:pPr>
    </w:p>
    <w:p w:rsidR="002F24B1" w:rsidRPr="00ED3691" w:rsidRDefault="002F24B1" w:rsidP="002F24B1">
      <w:pPr>
        <w:pStyle w:val="BILLTITLE"/>
      </w:pPr>
      <w:r w:rsidRPr="00ED3691">
        <w:t>H.</w:t>
      </w:r>
      <w:r w:rsidRPr="00ED3691">
        <w:tab/>
        <w:t>3965</w:t>
      </w:r>
      <w:r w:rsidRPr="00ED3691">
        <w:fldChar w:fldCharType="begin"/>
      </w:r>
      <w:r w:rsidRPr="00ED3691">
        <w:instrText xml:space="preserve"> XE "H. 3965" \b </w:instrText>
      </w:r>
      <w:r w:rsidRPr="00ED3691">
        <w:fldChar w:fldCharType="end"/>
      </w:r>
      <w:r w:rsidRPr="00ED3691">
        <w:t xml:space="preserve">--Reps. Hardee, Johnson, Clemmons, Crawford, Duckworth, Fry, Atkinson, Hayes, Ryhal and Hewitt:  </w:t>
      </w:r>
      <w:r w:rsidRPr="00ED3691">
        <w:rPr>
          <w:szCs w:val="30"/>
        </w:rPr>
        <w:t xml:space="preserve">A CONCURRENT RESOLUTION </w:t>
      </w:r>
      <w:r w:rsidRPr="00ED3691">
        <w:t xml:space="preserve">TO REQUEST THE DEPARTMENT OF TRANSPORTATION ERECT APPROPRIATE MARKERS OR SIGNS AT THE INTERSECTION OF UNITED STATES HIGHWAY 17 AND THE SOUTH CAROLINA </w:t>
      </w:r>
      <w:r w:rsidRPr="00ED3691">
        <w:noBreakHyphen/>
        <w:t xml:space="preserve"> NORTH CAROLINA STATE LINE, AT THE INTERSECTION OF UNITED STATES HIGHWAY 701 AND THE SOUTH CAROLINA </w:t>
      </w:r>
      <w:r w:rsidRPr="00ED3691">
        <w:noBreakHyphen/>
        <w:t xml:space="preserve"> NORTH CAROLINA STATE LINE, AT THE INTERSECTION OF UNITED STATES HIGHWAY 701 AND THE HORRY</w:t>
      </w:r>
      <w:r w:rsidRPr="00ED3691">
        <w:noBreakHyphen/>
        <w:t xml:space="preserve">GEORGETOWN COUNTY LINE, ALONG UNITED STATES HIGHWAY 501 IN GALIVANTS FERRY, </w:t>
      </w:r>
      <w:r w:rsidRPr="00ED3691">
        <w:lastRenderedPageBreak/>
        <w:t xml:space="preserve">AT THE INTERSECTION OF UNITED STATES HIGHWAY 378 AND THE HORRY </w:t>
      </w:r>
      <w:r w:rsidRPr="00ED3691">
        <w:noBreakHyphen/>
        <w:t xml:space="preserve"> MARION COUNTY LINE, AND AT THE INTERSECTION OF SOUTH CAROLINA HIGHWAY 905 AND THE SOUTH CAROLINA </w:t>
      </w:r>
      <w:r w:rsidRPr="00ED3691">
        <w:noBreakHyphen/>
        <w:t xml:space="preserve"> NORTH CAROLINA LINE THAT CONTAIN THE WORDS “HOME OF THE 2016</w:t>
      </w:r>
      <w:r w:rsidR="00C57980">
        <w:br/>
      </w:r>
      <w:r w:rsidR="00C57980">
        <w:br/>
      </w:r>
      <w:r w:rsidRPr="00ED3691">
        <w:t>NATIONAL BASEBALL CHAMPIONS COASTAL CAROLINA UNIVERSITY CHANTICLEERS”.</w:t>
      </w:r>
    </w:p>
    <w:p w:rsidR="002F24B1" w:rsidRDefault="005F3B11" w:rsidP="005F3B11">
      <w:pPr>
        <w:pStyle w:val="CALENDARHISTORY"/>
      </w:pPr>
      <w:r>
        <w:t>(Introduced--March 30, 2017)</w:t>
      </w:r>
    </w:p>
    <w:p w:rsidR="005F3B11" w:rsidRDefault="005F3B11" w:rsidP="005F3B11">
      <w:pPr>
        <w:pStyle w:val="CALENDARHISTORY"/>
      </w:pPr>
      <w:r>
        <w:t>(Recalled from Committee on Transportation--March 06, 2018)</w:t>
      </w:r>
    </w:p>
    <w:p w:rsidR="005F3B11" w:rsidRDefault="005F3B11" w:rsidP="0062310D">
      <w:pPr>
        <w:tabs>
          <w:tab w:val="left" w:pos="432"/>
          <w:tab w:val="left" w:pos="864"/>
        </w:tabs>
      </w:pPr>
    </w:p>
    <w:p w:rsidR="00E729BE" w:rsidRPr="00713AC8" w:rsidRDefault="00E729BE" w:rsidP="00E729BE">
      <w:pPr>
        <w:pStyle w:val="BILLTITLE"/>
      </w:pPr>
      <w:r w:rsidRPr="00713AC8">
        <w:t>H.</w:t>
      </w:r>
      <w:r w:rsidRPr="00713AC8">
        <w:tab/>
        <w:t>4284</w:t>
      </w:r>
      <w:r w:rsidRPr="00713AC8">
        <w:fldChar w:fldCharType="begin"/>
      </w:r>
      <w:r w:rsidRPr="00713AC8">
        <w:instrText xml:space="preserve"> XE "H. 4284" \b </w:instrText>
      </w:r>
      <w:r w:rsidRPr="00713AC8">
        <w:fldChar w:fldCharType="end"/>
      </w:r>
      <w:r w:rsidRPr="00713AC8">
        <w:t xml:space="preserve">--Reps. Douglas, Delleney and King:  </w:t>
      </w:r>
      <w:r w:rsidRPr="00713AC8">
        <w:rPr>
          <w:szCs w:val="30"/>
        </w:rPr>
        <w:t xml:space="preserve">A CONCURRENT RESOLUTION </w:t>
      </w:r>
      <w:r w:rsidRPr="00713AC8">
        <w:t>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E729BE" w:rsidRDefault="00E729BE" w:rsidP="00E729BE">
      <w:pPr>
        <w:pStyle w:val="CALENDARHISTORY"/>
      </w:pPr>
      <w:r>
        <w:t>(Introduced--May 11, 2017)</w:t>
      </w:r>
    </w:p>
    <w:p w:rsidR="00E729BE" w:rsidRDefault="00E729BE" w:rsidP="00E729BE">
      <w:pPr>
        <w:pStyle w:val="CALENDARHISTORY"/>
      </w:pPr>
      <w:r>
        <w:t>(Recalled from Committee on Transportation--March 06, 2018)</w:t>
      </w:r>
    </w:p>
    <w:p w:rsidR="00E729BE" w:rsidRDefault="00E729BE" w:rsidP="0062310D">
      <w:pPr>
        <w:tabs>
          <w:tab w:val="left" w:pos="432"/>
          <w:tab w:val="left" w:pos="864"/>
        </w:tabs>
      </w:pPr>
    </w:p>
    <w:p w:rsidR="00E729BE" w:rsidRPr="008D15EB" w:rsidRDefault="00E729BE" w:rsidP="00E729BE">
      <w:pPr>
        <w:pStyle w:val="BILLTITLE"/>
      </w:pPr>
      <w:r w:rsidRPr="008D15EB">
        <w:t>H.</w:t>
      </w:r>
      <w:r w:rsidRPr="008D15EB">
        <w:tab/>
        <w:t>4687</w:t>
      </w:r>
      <w:r w:rsidRPr="008D15EB">
        <w:fldChar w:fldCharType="begin"/>
      </w:r>
      <w:r w:rsidRPr="008D15EB">
        <w:instrText xml:space="preserve"> XE "H. 4687" \b </w:instrText>
      </w:r>
      <w:r w:rsidRPr="008D15EB">
        <w:fldChar w:fldCharType="end"/>
      </w:r>
      <w:r w:rsidRPr="008D15EB">
        <w:t xml:space="preserve">--Reps. Yow, Henegan and Lucas:  </w:t>
      </w:r>
      <w:r w:rsidRPr="008D15EB">
        <w:rPr>
          <w:szCs w:val="30"/>
        </w:rPr>
        <w:t xml:space="preserve">A CONCURRENT RESOLUTION </w:t>
      </w:r>
      <w:r w:rsidRPr="008D15EB">
        <w:t>TO REQUEST THE DEPARTMENT OF TRANSPORTATION NAME THE BRIDGE THAT CROSSES TEALS MILL POND AND BEAR CREEK ALONG TEALS MILL ROAD IN CHESTERFIELD COUNTY “TEALS MILL MEMORIAL BRIDGE” AND ERECT APPROPRIATE MARKERS OR SIGNS AT THIS LOCATION CONTAINING THIS DESIGNATION.</w:t>
      </w:r>
    </w:p>
    <w:p w:rsidR="00E729BE" w:rsidRDefault="00E729BE" w:rsidP="00E729BE">
      <w:pPr>
        <w:pStyle w:val="CALENDARHISTORY"/>
      </w:pPr>
      <w:r>
        <w:t>(Introduced--February 8, 2018)</w:t>
      </w:r>
    </w:p>
    <w:p w:rsidR="00E729BE" w:rsidRDefault="00E729BE" w:rsidP="00E729BE">
      <w:pPr>
        <w:pStyle w:val="CALENDARHISTORY"/>
      </w:pPr>
      <w:r>
        <w:t>(Recalled from Committee on Transportation--March 06, 2018)</w:t>
      </w:r>
    </w:p>
    <w:p w:rsidR="00E729BE" w:rsidRDefault="00E729BE"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C57980" w:rsidRDefault="00C57980" w:rsidP="0062310D">
      <w:pPr>
        <w:tabs>
          <w:tab w:val="left" w:pos="432"/>
          <w:tab w:val="left" w:pos="864"/>
        </w:tabs>
        <w:jc w:val="center"/>
        <w:rPr>
          <w:b/>
        </w:rPr>
      </w:pPr>
    </w:p>
    <w:p w:rsidR="00C57980" w:rsidRDefault="00C57980" w:rsidP="0062310D">
      <w:pPr>
        <w:tabs>
          <w:tab w:val="left" w:pos="432"/>
          <w:tab w:val="left" w:pos="864"/>
        </w:tabs>
        <w:jc w:val="center"/>
        <w:rPr>
          <w:b/>
          <w:noProof/>
        </w:rPr>
        <w:sectPr w:rsidR="00C57980" w:rsidSect="00C57980">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C57980" w:rsidRPr="00C57980" w:rsidRDefault="00C57980" w:rsidP="0062310D">
      <w:pPr>
        <w:tabs>
          <w:tab w:val="left" w:pos="432"/>
          <w:tab w:val="left" w:pos="864"/>
        </w:tabs>
        <w:jc w:val="center"/>
        <w:rPr>
          <w:b/>
          <w:noProof/>
        </w:rPr>
        <w:sectPr w:rsidR="00C57980" w:rsidRPr="00C57980" w:rsidSect="00C57980">
          <w:type w:val="continuous"/>
          <w:pgSz w:w="12240" w:h="15840" w:code="1"/>
          <w:pgMar w:top="1008" w:right="4666" w:bottom="3499" w:left="1238" w:header="0" w:footer="3499" w:gutter="0"/>
          <w:cols w:num="2" w:space="720"/>
          <w:titlePg/>
          <w:docGrid w:linePitch="360"/>
        </w:sectPr>
      </w:pPr>
    </w:p>
    <w:p w:rsidR="00C57980" w:rsidRPr="00C57980" w:rsidRDefault="00C57980">
      <w:pPr>
        <w:pStyle w:val="Index1"/>
        <w:tabs>
          <w:tab w:val="right" w:leader="dot" w:pos="2798"/>
        </w:tabs>
        <w:rPr>
          <w:b/>
          <w:bCs/>
          <w:noProof/>
        </w:rPr>
      </w:pPr>
      <w:r w:rsidRPr="00C57980">
        <w:rPr>
          <w:b/>
          <w:noProof/>
        </w:rPr>
        <w:t>S. 11</w:t>
      </w:r>
      <w:r w:rsidRPr="00C57980">
        <w:rPr>
          <w:b/>
          <w:noProof/>
        </w:rPr>
        <w:tab/>
      </w:r>
      <w:r w:rsidRPr="00C57980">
        <w:rPr>
          <w:b/>
          <w:bCs/>
          <w:noProof/>
        </w:rPr>
        <w:t>40</w:t>
      </w:r>
    </w:p>
    <w:p w:rsidR="00C57980" w:rsidRPr="00C57980" w:rsidRDefault="00C57980">
      <w:pPr>
        <w:pStyle w:val="Index1"/>
        <w:tabs>
          <w:tab w:val="right" w:leader="dot" w:pos="2798"/>
        </w:tabs>
        <w:rPr>
          <w:b/>
          <w:bCs/>
          <w:noProof/>
        </w:rPr>
      </w:pPr>
      <w:r w:rsidRPr="00C57980">
        <w:rPr>
          <w:b/>
          <w:noProof/>
        </w:rPr>
        <w:t>S. 92</w:t>
      </w:r>
      <w:r w:rsidRPr="00C57980">
        <w:rPr>
          <w:b/>
          <w:noProof/>
        </w:rPr>
        <w:tab/>
      </w:r>
      <w:r w:rsidRPr="00C57980">
        <w:rPr>
          <w:b/>
          <w:bCs/>
          <w:noProof/>
        </w:rPr>
        <w:t>19</w:t>
      </w:r>
    </w:p>
    <w:p w:rsidR="00C57980" w:rsidRPr="00C57980" w:rsidRDefault="00C57980">
      <w:pPr>
        <w:pStyle w:val="Index1"/>
        <w:tabs>
          <w:tab w:val="right" w:leader="dot" w:pos="2798"/>
        </w:tabs>
        <w:rPr>
          <w:b/>
          <w:bCs/>
          <w:noProof/>
        </w:rPr>
      </w:pPr>
      <w:r w:rsidRPr="00C57980">
        <w:rPr>
          <w:b/>
          <w:noProof/>
        </w:rPr>
        <w:t>S. 137</w:t>
      </w:r>
      <w:r w:rsidRPr="00C57980">
        <w:rPr>
          <w:b/>
          <w:noProof/>
        </w:rPr>
        <w:tab/>
      </w:r>
      <w:r w:rsidRPr="00C57980">
        <w:rPr>
          <w:b/>
          <w:bCs/>
          <w:noProof/>
        </w:rPr>
        <w:t>17</w:t>
      </w:r>
    </w:p>
    <w:p w:rsidR="00C57980" w:rsidRPr="00C57980" w:rsidRDefault="00C57980">
      <w:pPr>
        <w:pStyle w:val="Index1"/>
        <w:tabs>
          <w:tab w:val="right" w:leader="dot" w:pos="2798"/>
        </w:tabs>
        <w:rPr>
          <w:b/>
          <w:bCs/>
          <w:noProof/>
        </w:rPr>
      </w:pPr>
      <w:r w:rsidRPr="00C57980">
        <w:rPr>
          <w:b/>
          <w:noProof/>
        </w:rPr>
        <w:t>S. 148</w:t>
      </w:r>
      <w:r w:rsidRPr="00C57980">
        <w:rPr>
          <w:b/>
          <w:noProof/>
        </w:rPr>
        <w:tab/>
      </w:r>
      <w:r w:rsidRPr="00C57980">
        <w:rPr>
          <w:b/>
          <w:bCs/>
          <w:noProof/>
        </w:rPr>
        <w:t>22</w:t>
      </w:r>
    </w:p>
    <w:p w:rsidR="00C57980" w:rsidRPr="00C57980" w:rsidRDefault="00C57980">
      <w:pPr>
        <w:pStyle w:val="Index1"/>
        <w:tabs>
          <w:tab w:val="right" w:leader="dot" w:pos="2798"/>
        </w:tabs>
        <w:rPr>
          <w:b/>
          <w:bCs/>
          <w:noProof/>
        </w:rPr>
      </w:pPr>
      <w:r w:rsidRPr="00C57980">
        <w:rPr>
          <w:b/>
          <w:noProof/>
        </w:rPr>
        <w:t>S. 160</w:t>
      </w:r>
      <w:r w:rsidRPr="00C57980">
        <w:rPr>
          <w:b/>
          <w:noProof/>
        </w:rPr>
        <w:tab/>
      </w:r>
      <w:r w:rsidRPr="00C57980">
        <w:rPr>
          <w:b/>
          <w:bCs/>
          <w:noProof/>
        </w:rPr>
        <w:t>18</w:t>
      </w:r>
    </w:p>
    <w:p w:rsidR="00C57980" w:rsidRPr="00C57980" w:rsidRDefault="00C57980">
      <w:pPr>
        <w:pStyle w:val="Index1"/>
        <w:tabs>
          <w:tab w:val="right" w:leader="dot" w:pos="2798"/>
        </w:tabs>
        <w:rPr>
          <w:b/>
          <w:bCs/>
          <w:noProof/>
        </w:rPr>
      </w:pPr>
      <w:r w:rsidRPr="00C57980">
        <w:rPr>
          <w:b/>
          <w:noProof/>
        </w:rPr>
        <w:t>S. 217</w:t>
      </w:r>
      <w:r w:rsidRPr="00C57980">
        <w:rPr>
          <w:b/>
          <w:noProof/>
        </w:rPr>
        <w:tab/>
      </w:r>
      <w:r w:rsidRPr="00C57980">
        <w:rPr>
          <w:b/>
          <w:bCs/>
          <w:noProof/>
        </w:rPr>
        <w:t>36</w:t>
      </w:r>
    </w:p>
    <w:p w:rsidR="00C57980" w:rsidRPr="00C57980" w:rsidRDefault="00C57980">
      <w:pPr>
        <w:pStyle w:val="Index1"/>
        <w:tabs>
          <w:tab w:val="right" w:leader="dot" w:pos="2798"/>
        </w:tabs>
        <w:rPr>
          <w:b/>
          <w:bCs/>
          <w:noProof/>
        </w:rPr>
      </w:pPr>
      <w:r w:rsidRPr="00C57980">
        <w:rPr>
          <w:b/>
          <w:noProof/>
        </w:rPr>
        <w:t>S. 245</w:t>
      </w:r>
      <w:r w:rsidRPr="00C57980">
        <w:rPr>
          <w:b/>
          <w:noProof/>
        </w:rPr>
        <w:tab/>
      </w:r>
      <w:r w:rsidRPr="00C57980">
        <w:rPr>
          <w:b/>
          <w:bCs/>
          <w:noProof/>
        </w:rPr>
        <w:t>18</w:t>
      </w:r>
    </w:p>
    <w:p w:rsidR="00C57980" w:rsidRPr="00C57980" w:rsidRDefault="00C57980">
      <w:pPr>
        <w:pStyle w:val="Index1"/>
        <w:tabs>
          <w:tab w:val="right" w:leader="dot" w:pos="2798"/>
        </w:tabs>
        <w:rPr>
          <w:b/>
          <w:bCs/>
          <w:noProof/>
        </w:rPr>
      </w:pPr>
      <w:r w:rsidRPr="00C57980">
        <w:rPr>
          <w:b/>
          <w:noProof/>
        </w:rPr>
        <w:t>S. 324</w:t>
      </w:r>
      <w:r w:rsidRPr="00C57980">
        <w:rPr>
          <w:b/>
          <w:noProof/>
        </w:rPr>
        <w:tab/>
      </w:r>
      <w:r w:rsidRPr="00C57980">
        <w:rPr>
          <w:b/>
          <w:bCs/>
          <w:noProof/>
        </w:rPr>
        <w:t>21</w:t>
      </w:r>
    </w:p>
    <w:p w:rsidR="00C57980" w:rsidRPr="00C57980" w:rsidRDefault="00C57980">
      <w:pPr>
        <w:pStyle w:val="Index1"/>
        <w:tabs>
          <w:tab w:val="right" w:leader="dot" w:pos="2798"/>
        </w:tabs>
        <w:rPr>
          <w:b/>
          <w:bCs/>
          <w:noProof/>
        </w:rPr>
      </w:pPr>
      <w:r w:rsidRPr="00C57980">
        <w:rPr>
          <w:b/>
          <w:noProof/>
        </w:rPr>
        <w:t>S. 337</w:t>
      </w:r>
      <w:r w:rsidRPr="00C57980">
        <w:rPr>
          <w:b/>
          <w:noProof/>
        </w:rPr>
        <w:tab/>
      </w:r>
      <w:r w:rsidRPr="00C57980">
        <w:rPr>
          <w:b/>
          <w:bCs/>
          <w:noProof/>
        </w:rPr>
        <w:t>11</w:t>
      </w:r>
    </w:p>
    <w:p w:rsidR="00C57980" w:rsidRPr="00C57980" w:rsidRDefault="00C57980">
      <w:pPr>
        <w:pStyle w:val="Index1"/>
        <w:tabs>
          <w:tab w:val="right" w:leader="dot" w:pos="2798"/>
        </w:tabs>
        <w:rPr>
          <w:b/>
          <w:bCs/>
          <w:noProof/>
        </w:rPr>
      </w:pPr>
      <w:r w:rsidRPr="00C57980">
        <w:rPr>
          <w:b/>
          <w:noProof/>
        </w:rPr>
        <w:t>S. 345</w:t>
      </w:r>
      <w:r w:rsidRPr="00C57980">
        <w:rPr>
          <w:b/>
          <w:noProof/>
        </w:rPr>
        <w:tab/>
      </w:r>
      <w:r w:rsidRPr="00C57980">
        <w:rPr>
          <w:b/>
          <w:bCs/>
          <w:noProof/>
        </w:rPr>
        <w:t>16</w:t>
      </w:r>
    </w:p>
    <w:p w:rsidR="00C57980" w:rsidRPr="00C57980" w:rsidRDefault="00C57980">
      <w:pPr>
        <w:pStyle w:val="Index1"/>
        <w:tabs>
          <w:tab w:val="right" w:leader="dot" w:pos="2798"/>
        </w:tabs>
        <w:rPr>
          <w:b/>
          <w:bCs/>
          <w:noProof/>
        </w:rPr>
      </w:pPr>
      <w:r w:rsidRPr="00C57980">
        <w:rPr>
          <w:b/>
          <w:noProof/>
        </w:rPr>
        <w:t>S. 412</w:t>
      </w:r>
      <w:r w:rsidRPr="00C57980">
        <w:rPr>
          <w:b/>
          <w:noProof/>
        </w:rPr>
        <w:tab/>
      </w:r>
      <w:r w:rsidRPr="00C57980">
        <w:rPr>
          <w:b/>
          <w:bCs/>
          <w:noProof/>
        </w:rPr>
        <w:t>40</w:t>
      </w:r>
    </w:p>
    <w:p w:rsidR="00C57980" w:rsidRPr="00C57980" w:rsidRDefault="00C57980">
      <w:pPr>
        <w:pStyle w:val="Index1"/>
        <w:tabs>
          <w:tab w:val="right" w:leader="dot" w:pos="2798"/>
        </w:tabs>
        <w:rPr>
          <w:b/>
          <w:bCs/>
          <w:noProof/>
        </w:rPr>
      </w:pPr>
      <w:r w:rsidRPr="00C57980">
        <w:rPr>
          <w:b/>
          <w:noProof/>
        </w:rPr>
        <w:t>S. 445</w:t>
      </w:r>
      <w:r w:rsidRPr="00C57980">
        <w:rPr>
          <w:b/>
          <w:noProof/>
        </w:rPr>
        <w:tab/>
      </w:r>
      <w:r w:rsidRPr="00C57980">
        <w:rPr>
          <w:b/>
          <w:bCs/>
          <w:noProof/>
        </w:rPr>
        <w:t>23</w:t>
      </w:r>
    </w:p>
    <w:p w:rsidR="00C57980" w:rsidRPr="00C57980" w:rsidRDefault="00C57980">
      <w:pPr>
        <w:pStyle w:val="Index1"/>
        <w:tabs>
          <w:tab w:val="right" w:leader="dot" w:pos="2798"/>
        </w:tabs>
        <w:rPr>
          <w:b/>
          <w:bCs/>
          <w:noProof/>
        </w:rPr>
      </w:pPr>
      <w:r w:rsidRPr="00C57980">
        <w:rPr>
          <w:b/>
          <w:noProof/>
        </w:rPr>
        <w:t>S. 506</w:t>
      </w:r>
      <w:r w:rsidRPr="00C57980">
        <w:rPr>
          <w:b/>
          <w:noProof/>
        </w:rPr>
        <w:tab/>
      </w:r>
      <w:r w:rsidRPr="00C57980">
        <w:rPr>
          <w:b/>
          <w:bCs/>
          <w:noProof/>
        </w:rPr>
        <w:t>12</w:t>
      </w:r>
    </w:p>
    <w:p w:rsidR="00C57980" w:rsidRPr="00C57980" w:rsidRDefault="00C57980">
      <w:pPr>
        <w:pStyle w:val="Index1"/>
        <w:tabs>
          <w:tab w:val="right" w:leader="dot" w:pos="2798"/>
        </w:tabs>
        <w:rPr>
          <w:b/>
          <w:bCs/>
          <w:noProof/>
        </w:rPr>
      </w:pPr>
      <w:r w:rsidRPr="00C57980">
        <w:rPr>
          <w:b/>
          <w:noProof/>
        </w:rPr>
        <w:t>S. 534</w:t>
      </w:r>
      <w:r w:rsidRPr="00C57980">
        <w:rPr>
          <w:b/>
          <w:noProof/>
        </w:rPr>
        <w:tab/>
      </w:r>
      <w:r w:rsidRPr="00C57980">
        <w:rPr>
          <w:b/>
          <w:bCs/>
          <w:noProof/>
        </w:rPr>
        <w:t>19</w:t>
      </w:r>
    </w:p>
    <w:p w:rsidR="00C57980" w:rsidRPr="00C57980" w:rsidRDefault="00C57980">
      <w:pPr>
        <w:pStyle w:val="Index1"/>
        <w:tabs>
          <w:tab w:val="right" w:leader="dot" w:pos="2798"/>
        </w:tabs>
        <w:rPr>
          <w:b/>
          <w:bCs/>
          <w:noProof/>
        </w:rPr>
      </w:pPr>
      <w:r w:rsidRPr="00C57980">
        <w:rPr>
          <w:b/>
          <w:noProof/>
        </w:rPr>
        <w:t>S. 755</w:t>
      </w:r>
      <w:r w:rsidRPr="00C57980">
        <w:rPr>
          <w:b/>
          <w:noProof/>
        </w:rPr>
        <w:tab/>
      </w:r>
      <w:r w:rsidRPr="00C57980">
        <w:rPr>
          <w:b/>
          <w:bCs/>
          <w:noProof/>
        </w:rPr>
        <w:t>12</w:t>
      </w:r>
    </w:p>
    <w:p w:rsidR="00C57980" w:rsidRPr="00C57980" w:rsidRDefault="00C57980">
      <w:pPr>
        <w:pStyle w:val="Index1"/>
        <w:tabs>
          <w:tab w:val="right" w:leader="dot" w:pos="2798"/>
        </w:tabs>
        <w:rPr>
          <w:b/>
          <w:bCs/>
          <w:noProof/>
        </w:rPr>
      </w:pPr>
      <w:r w:rsidRPr="00C57980">
        <w:rPr>
          <w:b/>
          <w:noProof/>
        </w:rPr>
        <w:t>S. 757</w:t>
      </w:r>
      <w:r w:rsidRPr="00C57980">
        <w:rPr>
          <w:b/>
          <w:noProof/>
        </w:rPr>
        <w:tab/>
      </w:r>
      <w:r w:rsidRPr="00C57980">
        <w:rPr>
          <w:b/>
          <w:bCs/>
          <w:noProof/>
        </w:rPr>
        <w:t>42</w:t>
      </w:r>
    </w:p>
    <w:p w:rsidR="00C57980" w:rsidRPr="00C57980" w:rsidRDefault="00C57980">
      <w:pPr>
        <w:pStyle w:val="Index1"/>
        <w:tabs>
          <w:tab w:val="right" w:leader="dot" w:pos="2798"/>
        </w:tabs>
        <w:rPr>
          <w:b/>
          <w:bCs/>
          <w:noProof/>
        </w:rPr>
      </w:pPr>
      <w:r w:rsidRPr="00C57980">
        <w:rPr>
          <w:b/>
          <w:noProof/>
        </w:rPr>
        <w:t>S. 759</w:t>
      </w:r>
      <w:r w:rsidRPr="00C57980">
        <w:rPr>
          <w:b/>
          <w:noProof/>
        </w:rPr>
        <w:tab/>
      </w:r>
      <w:r w:rsidRPr="00C57980">
        <w:rPr>
          <w:b/>
          <w:bCs/>
          <w:noProof/>
        </w:rPr>
        <w:t>30</w:t>
      </w:r>
    </w:p>
    <w:p w:rsidR="00C57980" w:rsidRPr="00C57980" w:rsidRDefault="00C57980">
      <w:pPr>
        <w:pStyle w:val="Index1"/>
        <w:tabs>
          <w:tab w:val="right" w:leader="dot" w:pos="2798"/>
        </w:tabs>
        <w:rPr>
          <w:b/>
          <w:bCs/>
          <w:noProof/>
        </w:rPr>
      </w:pPr>
      <w:r w:rsidRPr="00C57980">
        <w:rPr>
          <w:b/>
          <w:noProof/>
        </w:rPr>
        <w:t>S. 784</w:t>
      </w:r>
      <w:r w:rsidRPr="00C57980">
        <w:rPr>
          <w:b/>
          <w:noProof/>
        </w:rPr>
        <w:tab/>
      </w:r>
      <w:r w:rsidRPr="00C57980">
        <w:rPr>
          <w:b/>
          <w:bCs/>
          <w:noProof/>
        </w:rPr>
        <w:t>39</w:t>
      </w:r>
    </w:p>
    <w:p w:rsidR="00C57980" w:rsidRPr="00C57980" w:rsidRDefault="00C57980">
      <w:pPr>
        <w:pStyle w:val="Index1"/>
        <w:tabs>
          <w:tab w:val="right" w:leader="dot" w:pos="2798"/>
        </w:tabs>
        <w:rPr>
          <w:b/>
          <w:bCs/>
          <w:noProof/>
        </w:rPr>
      </w:pPr>
      <w:r w:rsidRPr="00C57980">
        <w:rPr>
          <w:b/>
          <w:noProof/>
        </w:rPr>
        <w:t>S. 785</w:t>
      </w:r>
      <w:r w:rsidRPr="00C57980">
        <w:rPr>
          <w:b/>
          <w:noProof/>
        </w:rPr>
        <w:tab/>
      </w:r>
      <w:r w:rsidRPr="00C57980">
        <w:rPr>
          <w:b/>
          <w:bCs/>
          <w:noProof/>
        </w:rPr>
        <w:t>36</w:t>
      </w:r>
    </w:p>
    <w:p w:rsidR="00C57980" w:rsidRPr="00C57980" w:rsidRDefault="00C57980">
      <w:pPr>
        <w:pStyle w:val="Index1"/>
        <w:tabs>
          <w:tab w:val="right" w:leader="dot" w:pos="2798"/>
        </w:tabs>
        <w:rPr>
          <w:b/>
          <w:bCs/>
          <w:noProof/>
        </w:rPr>
      </w:pPr>
      <w:r w:rsidRPr="00C57980">
        <w:rPr>
          <w:b/>
          <w:noProof/>
        </w:rPr>
        <w:t>S. 805</w:t>
      </w:r>
      <w:r w:rsidRPr="00C57980">
        <w:rPr>
          <w:b/>
          <w:noProof/>
        </w:rPr>
        <w:tab/>
      </w:r>
      <w:r w:rsidRPr="00C57980">
        <w:rPr>
          <w:b/>
          <w:bCs/>
          <w:noProof/>
        </w:rPr>
        <w:t>31</w:t>
      </w:r>
    </w:p>
    <w:p w:rsidR="00C57980" w:rsidRPr="00C57980" w:rsidRDefault="00C57980">
      <w:pPr>
        <w:pStyle w:val="Index1"/>
        <w:tabs>
          <w:tab w:val="right" w:leader="dot" w:pos="2798"/>
        </w:tabs>
        <w:rPr>
          <w:b/>
          <w:bCs/>
          <w:noProof/>
        </w:rPr>
      </w:pPr>
      <w:r w:rsidRPr="00C57980">
        <w:rPr>
          <w:b/>
          <w:noProof/>
        </w:rPr>
        <w:t>S. 815</w:t>
      </w:r>
      <w:r w:rsidRPr="00C57980">
        <w:rPr>
          <w:b/>
          <w:noProof/>
        </w:rPr>
        <w:tab/>
      </w:r>
      <w:r w:rsidRPr="00C57980">
        <w:rPr>
          <w:b/>
          <w:bCs/>
          <w:noProof/>
        </w:rPr>
        <w:t>8</w:t>
      </w:r>
    </w:p>
    <w:p w:rsidR="00C57980" w:rsidRPr="00C57980" w:rsidRDefault="00C57980">
      <w:pPr>
        <w:pStyle w:val="Index1"/>
        <w:tabs>
          <w:tab w:val="right" w:leader="dot" w:pos="2798"/>
        </w:tabs>
        <w:rPr>
          <w:b/>
          <w:bCs/>
          <w:noProof/>
        </w:rPr>
      </w:pPr>
      <w:r w:rsidRPr="00C57980">
        <w:rPr>
          <w:b/>
          <w:noProof/>
        </w:rPr>
        <w:t>S. 862</w:t>
      </w:r>
      <w:r w:rsidRPr="00C57980">
        <w:rPr>
          <w:b/>
          <w:noProof/>
        </w:rPr>
        <w:tab/>
      </w:r>
      <w:r w:rsidRPr="00C57980">
        <w:rPr>
          <w:b/>
          <w:bCs/>
          <w:noProof/>
        </w:rPr>
        <w:t>12</w:t>
      </w:r>
    </w:p>
    <w:p w:rsidR="00C57980" w:rsidRPr="00C57980" w:rsidRDefault="00C57980">
      <w:pPr>
        <w:pStyle w:val="Index1"/>
        <w:tabs>
          <w:tab w:val="right" w:leader="dot" w:pos="2798"/>
        </w:tabs>
        <w:rPr>
          <w:b/>
          <w:bCs/>
          <w:noProof/>
        </w:rPr>
      </w:pPr>
      <w:r w:rsidRPr="00C57980">
        <w:rPr>
          <w:b/>
          <w:noProof/>
        </w:rPr>
        <w:t>S. 866</w:t>
      </w:r>
      <w:r w:rsidRPr="00C57980">
        <w:rPr>
          <w:b/>
          <w:noProof/>
        </w:rPr>
        <w:tab/>
      </w:r>
      <w:r w:rsidRPr="00C57980">
        <w:rPr>
          <w:b/>
          <w:bCs/>
          <w:noProof/>
        </w:rPr>
        <w:t>8</w:t>
      </w:r>
    </w:p>
    <w:p w:rsidR="00C57980" w:rsidRPr="00C57980" w:rsidRDefault="00C57980">
      <w:pPr>
        <w:pStyle w:val="Index1"/>
        <w:tabs>
          <w:tab w:val="right" w:leader="dot" w:pos="2798"/>
        </w:tabs>
        <w:rPr>
          <w:b/>
          <w:bCs/>
          <w:noProof/>
        </w:rPr>
      </w:pPr>
      <w:r w:rsidRPr="00C57980">
        <w:rPr>
          <w:b/>
          <w:noProof/>
        </w:rPr>
        <w:t>S. 871</w:t>
      </w:r>
      <w:r w:rsidRPr="00C57980">
        <w:rPr>
          <w:b/>
          <w:noProof/>
        </w:rPr>
        <w:tab/>
      </w:r>
      <w:r w:rsidRPr="00C57980">
        <w:rPr>
          <w:b/>
          <w:bCs/>
          <w:noProof/>
        </w:rPr>
        <w:t>30</w:t>
      </w:r>
    </w:p>
    <w:p w:rsidR="00C57980" w:rsidRPr="00C57980" w:rsidRDefault="00C57980">
      <w:pPr>
        <w:pStyle w:val="Index1"/>
        <w:tabs>
          <w:tab w:val="right" w:leader="dot" w:pos="2798"/>
        </w:tabs>
        <w:rPr>
          <w:b/>
          <w:bCs/>
          <w:noProof/>
        </w:rPr>
      </w:pPr>
      <w:r w:rsidRPr="00C57980">
        <w:rPr>
          <w:b/>
          <w:noProof/>
        </w:rPr>
        <w:t>S. 872</w:t>
      </w:r>
      <w:r w:rsidRPr="00C57980">
        <w:rPr>
          <w:b/>
          <w:noProof/>
        </w:rPr>
        <w:tab/>
      </w:r>
      <w:r w:rsidRPr="00C57980">
        <w:rPr>
          <w:b/>
          <w:bCs/>
          <w:noProof/>
        </w:rPr>
        <w:t>6</w:t>
      </w:r>
    </w:p>
    <w:p w:rsidR="00C57980" w:rsidRPr="00C57980" w:rsidRDefault="00C57980">
      <w:pPr>
        <w:pStyle w:val="Index1"/>
        <w:tabs>
          <w:tab w:val="right" w:leader="dot" w:pos="2798"/>
        </w:tabs>
        <w:rPr>
          <w:b/>
          <w:bCs/>
          <w:noProof/>
        </w:rPr>
      </w:pPr>
      <w:r w:rsidRPr="00C57980">
        <w:rPr>
          <w:b/>
          <w:noProof/>
        </w:rPr>
        <w:t>S. 877</w:t>
      </w:r>
      <w:r w:rsidRPr="00C57980">
        <w:rPr>
          <w:b/>
          <w:noProof/>
        </w:rPr>
        <w:tab/>
      </w:r>
      <w:r w:rsidRPr="00C57980">
        <w:rPr>
          <w:b/>
          <w:bCs/>
          <w:noProof/>
        </w:rPr>
        <w:t>35</w:t>
      </w:r>
    </w:p>
    <w:p w:rsidR="00C57980" w:rsidRPr="00C57980" w:rsidRDefault="00C57980">
      <w:pPr>
        <w:pStyle w:val="Index1"/>
        <w:tabs>
          <w:tab w:val="right" w:leader="dot" w:pos="2798"/>
        </w:tabs>
        <w:rPr>
          <w:b/>
          <w:bCs/>
          <w:noProof/>
        </w:rPr>
      </w:pPr>
      <w:r w:rsidRPr="00C57980">
        <w:rPr>
          <w:b/>
          <w:noProof/>
        </w:rPr>
        <w:t>S. 891</w:t>
      </w:r>
      <w:r w:rsidRPr="00C57980">
        <w:rPr>
          <w:b/>
          <w:noProof/>
        </w:rPr>
        <w:tab/>
      </w:r>
      <w:r w:rsidRPr="00C57980">
        <w:rPr>
          <w:b/>
          <w:bCs/>
          <w:noProof/>
        </w:rPr>
        <w:t>13</w:t>
      </w:r>
    </w:p>
    <w:p w:rsidR="00C57980" w:rsidRPr="00C57980" w:rsidRDefault="00C57980">
      <w:pPr>
        <w:pStyle w:val="Index1"/>
        <w:tabs>
          <w:tab w:val="right" w:leader="dot" w:pos="2798"/>
        </w:tabs>
        <w:rPr>
          <w:b/>
          <w:bCs/>
          <w:noProof/>
        </w:rPr>
      </w:pPr>
      <w:r w:rsidRPr="00C57980">
        <w:rPr>
          <w:b/>
          <w:noProof/>
        </w:rPr>
        <w:t>S. 934</w:t>
      </w:r>
      <w:r w:rsidRPr="00C57980">
        <w:rPr>
          <w:b/>
          <w:noProof/>
        </w:rPr>
        <w:tab/>
      </w:r>
      <w:r w:rsidRPr="00C57980">
        <w:rPr>
          <w:b/>
          <w:bCs/>
          <w:noProof/>
        </w:rPr>
        <w:t>34</w:t>
      </w:r>
    </w:p>
    <w:p w:rsidR="00C57980" w:rsidRPr="00C57980" w:rsidRDefault="00C57980">
      <w:pPr>
        <w:pStyle w:val="Index1"/>
        <w:tabs>
          <w:tab w:val="right" w:leader="dot" w:pos="2798"/>
        </w:tabs>
        <w:rPr>
          <w:b/>
          <w:bCs/>
          <w:noProof/>
        </w:rPr>
      </w:pPr>
      <w:r w:rsidRPr="00C57980">
        <w:rPr>
          <w:b/>
          <w:noProof/>
        </w:rPr>
        <w:t>S. 949</w:t>
      </w:r>
      <w:r w:rsidRPr="00C57980">
        <w:rPr>
          <w:b/>
          <w:noProof/>
        </w:rPr>
        <w:tab/>
      </w:r>
      <w:r w:rsidRPr="00C57980">
        <w:rPr>
          <w:b/>
          <w:bCs/>
          <w:noProof/>
        </w:rPr>
        <w:t>13</w:t>
      </w:r>
    </w:p>
    <w:p w:rsidR="00C57980" w:rsidRPr="00C57980" w:rsidRDefault="00C57980">
      <w:pPr>
        <w:pStyle w:val="Index1"/>
        <w:tabs>
          <w:tab w:val="right" w:leader="dot" w:pos="2798"/>
        </w:tabs>
        <w:rPr>
          <w:b/>
          <w:bCs/>
          <w:noProof/>
        </w:rPr>
      </w:pPr>
      <w:r w:rsidRPr="00C57980">
        <w:rPr>
          <w:b/>
          <w:noProof/>
        </w:rPr>
        <w:t>S. 1026</w:t>
      </w:r>
      <w:r w:rsidRPr="00C57980">
        <w:rPr>
          <w:b/>
          <w:noProof/>
        </w:rPr>
        <w:tab/>
      </w:r>
      <w:r w:rsidRPr="00C57980">
        <w:rPr>
          <w:b/>
          <w:bCs/>
          <w:noProof/>
        </w:rPr>
        <w:t>3</w:t>
      </w:r>
    </w:p>
    <w:p w:rsidR="00C57980" w:rsidRPr="00C57980" w:rsidRDefault="00C57980">
      <w:pPr>
        <w:pStyle w:val="Index1"/>
        <w:tabs>
          <w:tab w:val="right" w:leader="dot" w:pos="2798"/>
        </w:tabs>
        <w:rPr>
          <w:b/>
          <w:bCs/>
          <w:noProof/>
        </w:rPr>
      </w:pPr>
      <w:r w:rsidRPr="00C57980">
        <w:rPr>
          <w:b/>
          <w:noProof/>
        </w:rPr>
        <w:t>S. 1038</w:t>
      </w:r>
      <w:r w:rsidRPr="00C57980">
        <w:rPr>
          <w:b/>
          <w:noProof/>
        </w:rPr>
        <w:tab/>
      </w:r>
      <w:r w:rsidRPr="00C57980">
        <w:rPr>
          <w:b/>
          <w:bCs/>
          <w:noProof/>
        </w:rPr>
        <w:t>8</w:t>
      </w:r>
    </w:p>
    <w:p w:rsidR="00C57980" w:rsidRPr="00C57980" w:rsidRDefault="00C57980">
      <w:pPr>
        <w:pStyle w:val="Index1"/>
        <w:tabs>
          <w:tab w:val="right" w:leader="dot" w:pos="2798"/>
        </w:tabs>
        <w:rPr>
          <w:b/>
          <w:bCs/>
          <w:noProof/>
        </w:rPr>
      </w:pPr>
      <w:r w:rsidRPr="00C57980">
        <w:rPr>
          <w:b/>
          <w:noProof/>
        </w:rPr>
        <w:t>S. 1047</w:t>
      </w:r>
      <w:r w:rsidRPr="00C57980">
        <w:rPr>
          <w:b/>
          <w:noProof/>
        </w:rPr>
        <w:tab/>
      </w:r>
      <w:r w:rsidRPr="00C57980">
        <w:rPr>
          <w:b/>
          <w:bCs/>
          <w:noProof/>
        </w:rPr>
        <w:t>4</w:t>
      </w:r>
    </w:p>
    <w:p w:rsidR="00C57980" w:rsidRPr="00C57980" w:rsidRDefault="00C57980">
      <w:pPr>
        <w:pStyle w:val="Index1"/>
        <w:tabs>
          <w:tab w:val="right" w:leader="dot" w:pos="2798"/>
        </w:tabs>
        <w:rPr>
          <w:b/>
          <w:bCs/>
          <w:noProof/>
        </w:rPr>
      </w:pPr>
      <w:r w:rsidRPr="00C57980">
        <w:rPr>
          <w:b/>
          <w:noProof/>
        </w:rPr>
        <w:t>S. 1055</w:t>
      </w:r>
      <w:r w:rsidRPr="00C57980">
        <w:rPr>
          <w:b/>
          <w:noProof/>
        </w:rPr>
        <w:tab/>
      </w:r>
      <w:r w:rsidRPr="00C57980">
        <w:rPr>
          <w:b/>
          <w:bCs/>
          <w:noProof/>
        </w:rPr>
        <w:t>1</w:t>
      </w:r>
    </w:p>
    <w:p w:rsidR="00C57980" w:rsidRPr="00C57980" w:rsidRDefault="00C57980">
      <w:pPr>
        <w:pStyle w:val="Index1"/>
        <w:tabs>
          <w:tab w:val="right" w:leader="dot" w:pos="2798"/>
        </w:tabs>
        <w:rPr>
          <w:b/>
          <w:bCs/>
          <w:noProof/>
        </w:rPr>
      </w:pPr>
      <w:r w:rsidRPr="00C57980">
        <w:rPr>
          <w:b/>
          <w:noProof/>
        </w:rPr>
        <w:t>S. 1060</w:t>
      </w:r>
      <w:r w:rsidRPr="00C57980">
        <w:rPr>
          <w:b/>
          <w:noProof/>
        </w:rPr>
        <w:tab/>
      </w:r>
      <w:r w:rsidRPr="00C57980">
        <w:rPr>
          <w:b/>
          <w:bCs/>
          <w:noProof/>
        </w:rPr>
        <w:t>9</w:t>
      </w:r>
    </w:p>
    <w:p w:rsidR="00C57980" w:rsidRPr="00C57980" w:rsidRDefault="00C57980">
      <w:pPr>
        <w:pStyle w:val="Index1"/>
        <w:tabs>
          <w:tab w:val="right" w:leader="dot" w:pos="2798"/>
        </w:tabs>
        <w:rPr>
          <w:b/>
          <w:bCs/>
          <w:noProof/>
        </w:rPr>
      </w:pPr>
      <w:r w:rsidRPr="00C57980">
        <w:rPr>
          <w:b/>
          <w:noProof/>
        </w:rPr>
        <w:t>S. 1061</w:t>
      </w:r>
      <w:r w:rsidRPr="00C57980">
        <w:rPr>
          <w:b/>
          <w:noProof/>
        </w:rPr>
        <w:tab/>
      </w:r>
      <w:r w:rsidRPr="00C57980">
        <w:rPr>
          <w:b/>
          <w:bCs/>
          <w:noProof/>
        </w:rPr>
        <w:t>9</w:t>
      </w:r>
    </w:p>
    <w:p w:rsidR="00C57980" w:rsidRPr="00C57980" w:rsidRDefault="00C57980">
      <w:pPr>
        <w:pStyle w:val="Index1"/>
        <w:tabs>
          <w:tab w:val="right" w:leader="dot" w:pos="2798"/>
        </w:tabs>
        <w:rPr>
          <w:b/>
          <w:bCs/>
          <w:noProof/>
        </w:rPr>
      </w:pPr>
      <w:r w:rsidRPr="00C57980">
        <w:rPr>
          <w:b/>
          <w:noProof/>
        </w:rPr>
        <w:t>S. 1062</w:t>
      </w:r>
      <w:r w:rsidRPr="00C57980">
        <w:rPr>
          <w:b/>
          <w:noProof/>
        </w:rPr>
        <w:tab/>
      </w:r>
      <w:r w:rsidRPr="00C57980">
        <w:rPr>
          <w:b/>
          <w:bCs/>
          <w:noProof/>
        </w:rPr>
        <w:t>9</w:t>
      </w:r>
    </w:p>
    <w:p w:rsidR="00C57980" w:rsidRPr="00C57980" w:rsidRDefault="00C57980">
      <w:pPr>
        <w:pStyle w:val="Index1"/>
        <w:tabs>
          <w:tab w:val="right" w:leader="dot" w:pos="2798"/>
        </w:tabs>
        <w:rPr>
          <w:b/>
          <w:bCs/>
          <w:noProof/>
        </w:rPr>
      </w:pPr>
      <w:r w:rsidRPr="00C57980">
        <w:rPr>
          <w:b/>
          <w:noProof/>
        </w:rPr>
        <w:t>S. 1073</w:t>
      </w:r>
      <w:r w:rsidRPr="00C57980">
        <w:rPr>
          <w:b/>
          <w:noProof/>
        </w:rPr>
        <w:tab/>
      </w:r>
      <w:r w:rsidRPr="00C57980">
        <w:rPr>
          <w:b/>
          <w:bCs/>
          <w:noProof/>
        </w:rPr>
        <w:t>14</w:t>
      </w:r>
    </w:p>
    <w:p w:rsidR="00C57980" w:rsidRPr="00C57980" w:rsidRDefault="00C57980">
      <w:pPr>
        <w:pStyle w:val="Index1"/>
        <w:tabs>
          <w:tab w:val="right" w:leader="dot" w:pos="2798"/>
        </w:tabs>
        <w:rPr>
          <w:b/>
          <w:bCs/>
          <w:noProof/>
        </w:rPr>
      </w:pPr>
      <w:r w:rsidRPr="00C57980">
        <w:rPr>
          <w:b/>
          <w:noProof/>
        </w:rPr>
        <w:t>S. 1074</w:t>
      </w:r>
      <w:r w:rsidRPr="00C57980">
        <w:rPr>
          <w:b/>
          <w:noProof/>
        </w:rPr>
        <w:tab/>
      </w:r>
      <w:r w:rsidRPr="00C57980">
        <w:rPr>
          <w:b/>
          <w:bCs/>
          <w:noProof/>
        </w:rPr>
        <w:t>14</w:t>
      </w:r>
    </w:p>
    <w:p w:rsidR="00C57980" w:rsidRPr="00C57980" w:rsidRDefault="00C57980">
      <w:pPr>
        <w:pStyle w:val="Index1"/>
        <w:tabs>
          <w:tab w:val="right" w:leader="dot" w:pos="2798"/>
        </w:tabs>
        <w:rPr>
          <w:b/>
          <w:bCs/>
          <w:noProof/>
        </w:rPr>
      </w:pPr>
      <w:r w:rsidRPr="00C57980">
        <w:rPr>
          <w:b/>
          <w:noProof/>
        </w:rPr>
        <w:t>S. 1075</w:t>
      </w:r>
      <w:r w:rsidRPr="00C57980">
        <w:rPr>
          <w:b/>
          <w:noProof/>
        </w:rPr>
        <w:tab/>
      </w:r>
      <w:r w:rsidRPr="00C57980">
        <w:rPr>
          <w:b/>
          <w:bCs/>
          <w:noProof/>
        </w:rPr>
        <w:t>14</w:t>
      </w:r>
    </w:p>
    <w:p w:rsidR="00C57980" w:rsidRPr="00C57980" w:rsidRDefault="00C57980">
      <w:pPr>
        <w:pStyle w:val="Index1"/>
        <w:tabs>
          <w:tab w:val="right" w:leader="dot" w:pos="2798"/>
        </w:tabs>
        <w:rPr>
          <w:b/>
          <w:bCs/>
          <w:noProof/>
        </w:rPr>
      </w:pPr>
      <w:r w:rsidRPr="00C57980">
        <w:rPr>
          <w:b/>
          <w:noProof/>
        </w:rPr>
        <w:t>S. 1076</w:t>
      </w:r>
      <w:r w:rsidRPr="00C57980">
        <w:rPr>
          <w:b/>
          <w:noProof/>
        </w:rPr>
        <w:tab/>
      </w:r>
      <w:r w:rsidRPr="00C57980">
        <w:rPr>
          <w:b/>
          <w:bCs/>
          <w:noProof/>
        </w:rPr>
        <w:t>14</w:t>
      </w:r>
    </w:p>
    <w:p w:rsidR="00C57980" w:rsidRDefault="00C57980">
      <w:pPr>
        <w:pStyle w:val="Index1"/>
        <w:tabs>
          <w:tab w:val="right" w:leader="dot" w:pos="2798"/>
        </w:tabs>
        <w:rPr>
          <w:b/>
          <w:bCs/>
          <w:noProof/>
        </w:rPr>
      </w:pPr>
      <w:r w:rsidRPr="00C57980">
        <w:rPr>
          <w:b/>
          <w:noProof/>
        </w:rPr>
        <w:t>S. 1077</w:t>
      </w:r>
      <w:r w:rsidRPr="00C57980">
        <w:rPr>
          <w:b/>
          <w:noProof/>
        </w:rPr>
        <w:tab/>
      </w:r>
      <w:r w:rsidRPr="00C57980">
        <w:rPr>
          <w:b/>
          <w:bCs/>
          <w:noProof/>
        </w:rPr>
        <w:t>15</w:t>
      </w:r>
    </w:p>
    <w:p w:rsidR="00C57980" w:rsidRPr="00C57980" w:rsidRDefault="00C57980" w:rsidP="00C57980"/>
    <w:p w:rsidR="00C57980" w:rsidRPr="00C57980" w:rsidRDefault="00C57980">
      <w:pPr>
        <w:pStyle w:val="Index1"/>
        <w:tabs>
          <w:tab w:val="right" w:leader="dot" w:pos="2798"/>
        </w:tabs>
        <w:rPr>
          <w:b/>
          <w:bCs/>
          <w:noProof/>
        </w:rPr>
      </w:pPr>
      <w:r w:rsidRPr="00C57980">
        <w:rPr>
          <w:b/>
          <w:noProof/>
        </w:rPr>
        <w:t>H. 3055</w:t>
      </w:r>
      <w:r w:rsidRPr="00C57980">
        <w:rPr>
          <w:b/>
          <w:noProof/>
        </w:rPr>
        <w:tab/>
      </w:r>
      <w:r w:rsidRPr="00C57980">
        <w:rPr>
          <w:b/>
          <w:bCs/>
          <w:noProof/>
        </w:rPr>
        <w:t>28</w:t>
      </w:r>
    </w:p>
    <w:p w:rsidR="00C57980" w:rsidRPr="00C57980" w:rsidRDefault="00C57980">
      <w:pPr>
        <w:pStyle w:val="Index1"/>
        <w:tabs>
          <w:tab w:val="right" w:leader="dot" w:pos="2798"/>
        </w:tabs>
        <w:rPr>
          <w:b/>
          <w:bCs/>
          <w:noProof/>
        </w:rPr>
      </w:pPr>
      <w:r w:rsidRPr="00C57980">
        <w:rPr>
          <w:b/>
          <w:noProof/>
        </w:rPr>
        <w:t>H. 3125</w:t>
      </w:r>
      <w:r w:rsidRPr="00C57980">
        <w:rPr>
          <w:b/>
          <w:noProof/>
        </w:rPr>
        <w:tab/>
      </w:r>
      <w:r w:rsidRPr="00C57980">
        <w:rPr>
          <w:b/>
          <w:bCs/>
          <w:noProof/>
        </w:rPr>
        <w:t>9</w:t>
      </w:r>
    </w:p>
    <w:p w:rsidR="00C57980" w:rsidRPr="00C57980" w:rsidRDefault="00C57980">
      <w:pPr>
        <w:pStyle w:val="Index1"/>
        <w:tabs>
          <w:tab w:val="right" w:leader="dot" w:pos="2798"/>
        </w:tabs>
        <w:rPr>
          <w:b/>
          <w:bCs/>
          <w:noProof/>
        </w:rPr>
      </w:pPr>
      <w:r w:rsidRPr="00C57980">
        <w:rPr>
          <w:b/>
          <w:noProof/>
        </w:rPr>
        <w:t>H. 3209</w:t>
      </w:r>
      <w:r w:rsidRPr="00C57980">
        <w:rPr>
          <w:b/>
          <w:noProof/>
        </w:rPr>
        <w:tab/>
      </w:r>
      <w:r w:rsidRPr="00C57980">
        <w:rPr>
          <w:b/>
          <w:bCs/>
          <w:noProof/>
        </w:rPr>
        <w:t>27</w:t>
      </w:r>
    </w:p>
    <w:p w:rsidR="00C57980" w:rsidRPr="00C57980" w:rsidRDefault="00C57980">
      <w:pPr>
        <w:pStyle w:val="Index1"/>
        <w:tabs>
          <w:tab w:val="right" w:leader="dot" w:pos="2798"/>
        </w:tabs>
        <w:rPr>
          <w:b/>
          <w:bCs/>
          <w:noProof/>
        </w:rPr>
      </w:pPr>
      <w:r w:rsidRPr="00C57980">
        <w:rPr>
          <w:b/>
          <w:noProof/>
        </w:rPr>
        <w:t>H. 3234</w:t>
      </w:r>
      <w:r w:rsidRPr="00C57980">
        <w:rPr>
          <w:b/>
          <w:noProof/>
        </w:rPr>
        <w:tab/>
      </w:r>
      <w:r w:rsidRPr="00C57980">
        <w:rPr>
          <w:b/>
          <w:bCs/>
          <w:noProof/>
        </w:rPr>
        <w:t>29</w:t>
      </w:r>
    </w:p>
    <w:p w:rsidR="00C57980" w:rsidRPr="00C57980" w:rsidRDefault="00C57980">
      <w:pPr>
        <w:pStyle w:val="Index1"/>
        <w:tabs>
          <w:tab w:val="right" w:leader="dot" w:pos="2798"/>
        </w:tabs>
        <w:rPr>
          <w:b/>
          <w:bCs/>
          <w:noProof/>
        </w:rPr>
      </w:pPr>
      <w:r w:rsidRPr="00C57980">
        <w:rPr>
          <w:b/>
          <w:noProof/>
        </w:rPr>
        <w:t>H. 3427</w:t>
      </w:r>
      <w:r w:rsidRPr="00C57980">
        <w:rPr>
          <w:b/>
          <w:noProof/>
        </w:rPr>
        <w:tab/>
      </w:r>
      <w:r w:rsidRPr="00C57980">
        <w:rPr>
          <w:b/>
          <w:bCs/>
          <w:noProof/>
        </w:rPr>
        <w:t>34</w:t>
      </w:r>
    </w:p>
    <w:p w:rsidR="00C57980" w:rsidRPr="00C57980" w:rsidRDefault="00C57980">
      <w:pPr>
        <w:pStyle w:val="Index1"/>
        <w:tabs>
          <w:tab w:val="right" w:leader="dot" w:pos="2798"/>
        </w:tabs>
        <w:rPr>
          <w:b/>
          <w:bCs/>
          <w:noProof/>
        </w:rPr>
      </w:pPr>
      <w:r w:rsidRPr="00C57980">
        <w:rPr>
          <w:b/>
          <w:noProof/>
        </w:rPr>
        <w:t>H. 3442</w:t>
      </w:r>
      <w:r w:rsidRPr="00C57980">
        <w:rPr>
          <w:b/>
          <w:noProof/>
        </w:rPr>
        <w:tab/>
      </w:r>
      <w:r w:rsidRPr="00C57980">
        <w:rPr>
          <w:b/>
          <w:bCs/>
          <w:noProof/>
        </w:rPr>
        <w:t>7</w:t>
      </w:r>
    </w:p>
    <w:p w:rsidR="00C57980" w:rsidRPr="00C57980" w:rsidRDefault="00C57980">
      <w:pPr>
        <w:pStyle w:val="Index1"/>
        <w:tabs>
          <w:tab w:val="right" w:leader="dot" w:pos="2798"/>
        </w:tabs>
        <w:rPr>
          <w:b/>
          <w:bCs/>
          <w:noProof/>
        </w:rPr>
      </w:pPr>
      <w:r w:rsidRPr="00C57980">
        <w:rPr>
          <w:b/>
          <w:noProof/>
        </w:rPr>
        <w:t>H. 3487</w:t>
      </w:r>
      <w:r w:rsidRPr="00C57980">
        <w:rPr>
          <w:b/>
          <w:noProof/>
        </w:rPr>
        <w:tab/>
      </w:r>
      <w:r w:rsidRPr="00C57980">
        <w:rPr>
          <w:b/>
          <w:bCs/>
          <w:noProof/>
        </w:rPr>
        <w:t>22</w:t>
      </w:r>
    </w:p>
    <w:p w:rsidR="00C57980" w:rsidRPr="00C57980" w:rsidRDefault="00C57980">
      <w:pPr>
        <w:pStyle w:val="Index1"/>
        <w:tabs>
          <w:tab w:val="right" w:leader="dot" w:pos="2798"/>
        </w:tabs>
        <w:rPr>
          <w:b/>
          <w:bCs/>
          <w:noProof/>
        </w:rPr>
      </w:pPr>
      <w:r w:rsidRPr="00C57980">
        <w:rPr>
          <w:b/>
          <w:noProof/>
        </w:rPr>
        <w:t>H. 3513</w:t>
      </w:r>
      <w:r w:rsidRPr="00C57980">
        <w:rPr>
          <w:b/>
          <w:noProof/>
        </w:rPr>
        <w:tab/>
      </w:r>
      <w:r w:rsidRPr="00C57980">
        <w:rPr>
          <w:b/>
          <w:bCs/>
          <w:noProof/>
        </w:rPr>
        <w:t>41</w:t>
      </w:r>
    </w:p>
    <w:p w:rsidR="00C57980" w:rsidRPr="00C57980" w:rsidRDefault="00C57980">
      <w:pPr>
        <w:pStyle w:val="Index1"/>
        <w:tabs>
          <w:tab w:val="right" w:leader="dot" w:pos="2798"/>
        </w:tabs>
        <w:rPr>
          <w:b/>
          <w:bCs/>
          <w:noProof/>
        </w:rPr>
      </w:pPr>
      <w:r w:rsidRPr="00C57980">
        <w:rPr>
          <w:b/>
          <w:noProof/>
        </w:rPr>
        <w:t>H. 3548</w:t>
      </w:r>
      <w:r w:rsidRPr="00C57980">
        <w:rPr>
          <w:b/>
          <w:noProof/>
        </w:rPr>
        <w:tab/>
      </w:r>
      <w:r w:rsidRPr="00C57980">
        <w:rPr>
          <w:b/>
          <w:bCs/>
          <w:noProof/>
        </w:rPr>
        <w:t>42</w:t>
      </w:r>
    </w:p>
    <w:p w:rsidR="00C57980" w:rsidRPr="00C57980" w:rsidRDefault="00C57980">
      <w:pPr>
        <w:pStyle w:val="Index1"/>
        <w:tabs>
          <w:tab w:val="right" w:leader="dot" w:pos="2798"/>
        </w:tabs>
        <w:rPr>
          <w:b/>
          <w:bCs/>
          <w:noProof/>
        </w:rPr>
      </w:pPr>
      <w:r w:rsidRPr="00C57980">
        <w:rPr>
          <w:b/>
          <w:noProof/>
        </w:rPr>
        <w:t>H. 3591</w:t>
      </w:r>
      <w:r w:rsidRPr="00C57980">
        <w:rPr>
          <w:b/>
          <w:noProof/>
        </w:rPr>
        <w:tab/>
      </w:r>
      <w:r w:rsidRPr="00C57980">
        <w:rPr>
          <w:b/>
          <w:bCs/>
          <w:noProof/>
        </w:rPr>
        <w:t>26</w:t>
      </w:r>
    </w:p>
    <w:p w:rsidR="00C57980" w:rsidRPr="00C57980" w:rsidRDefault="00C57980">
      <w:pPr>
        <w:pStyle w:val="Index1"/>
        <w:tabs>
          <w:tab w:val="right" w:leader="dot" w:pos="2798"/>
        </w:tabs>
        <w:rPr>
          <w:b/>
          <w:bCs/>
          <w:noProof/>
        </w:rPr>
      </w:pPr>
      <w:r w:rsidRPr="00C57980">
        <w:rPr>
          <w:b/>
          <w:noProof/>
        </w:rPr>
        <w:t>H. 3643</w:t>
      </w:r>
      <w:r w:rsidRPr="00C57980">
        <w:rPr>
          <w:b/>
          <w:noProof/>
        </w:rPr>
        <w:tab/>
      </w:r>
      <w:r w:rsidRPr="00C57980">
        <w:rPr>
          <w:b/>
          <w:bCs/>
          <w:noProof/>
        </w:rPr>
        <w:t>29</w:t>
      </w:r>
    </w:p>
    <w:p w:rsidR="00C57980" w:rsidRPr="00C57980" w:rsidRDefault="00C57980">
      <w:pPr>
        <w:pStyle w:val="Index1"/>
        <w:tabs>
          <w:tab w:val="right" w:leader="dot" w:pos="2798"/>
        </w:tabs>
        <w:rPr>
          <w:b/>
          <w:bCs/>
          <w:noProof/>
        </w:rPr>
      </w:pPr>
      <w:r w:rsidRPr="00C57980">
        <w:rPr>
          <w:b/>
          <w:noProof/>
        </w:rPr>
        <w:t>H. 3699</w:t>
      </w:r>
      <w:r w:rsidRPr="00C57980">
        <w:rPr>
          <w:b/>
          <w:noProof/>
        </w:rPr>
        <w:tab/>
      </w:r>
      <w:r w:rsidRPr="00C57980">
        <w:rPr>
          <w:b/>
          <w:bCs/>
          <w:noProof/>
        </w:rPr>
        <w:t>41</w:t>
      </w:r>
    </w:p>
    <w:p w:rsidR="00C57980" w:rsidRPr="00C57980" w:rsidRDefault="00C57980">
      <w:pPr>
        <w:pStyle w:val="Index1"/>
        <w:tabs>
          <w:tab w:val="right" w:leader="dot" w:pos="2798"/>
        </w:tabs>
        <w:rPr>
          <w:b/>
          <w:bCs/>
          <w:noProof/>
        </w:rPr>
      </w:pPr>
      <w:r w:rsidRPr="00C57980">
        <w:rPr>
          <w:b/>
          <w:noProof/>
        </w:rPr>
        <w:t>H. 3701</w:t>
      </w:r>
      <w:r w:rsidRPr="00C57980">
        <w:rPr>
          <w:b/>
          <w:noProof/>
        </w:rPr>
        <w:tab/>
      </w:r>
      <w:r w:rsidRPr="00C57980">
        <w:rPr>
          <w:b/>
          <w:bCs/>
          <w:noProof/>
        </w:rPr>
        <w:t>10</w:t>
      </w:r>
    </w:p>
    <w:p w:rsidR="00C57980" w:rsidRPr="00C57980" w:rsidRDefault="00C57980">
      <w:pPr>
        <w:pStyle w:val="Index1"/>
        <w:tabs>
          <w:tab w:val="right" w:leader="dot" w:pos="2798"/>
        </w:tabs>
        <w:rPr>
          <w:b/>
          <w:bCs/>
          <w:noProof/>
        </w:rPr>
      </w:pPr>
      <w:r w:rsidRPr="00C57980">
        <w:rPr>
          <w:rFonts w:eastAsia="Calibri"/>
          <w:b/>
          <w:noProof/>
        </w:rPr>
        <w:t>H. 3720</w:t>
      </w:r>
      <w:r w:rsidRPr="00C57980">
        <w:rPr>
          <w:b/>
          <w:noProof/>
        </w:rPr>
        <w:tab/>
      </w:r>
      <w:r w:rsidRPr="00C57980">
        <w:rPr>
          <w:b/>
          <w:bCs/>
          <w:noProof/>
        </w:rPr>
        <w:t>5</w:t>
      </w:r>
    </w:p>
    <w:p w:rsidR="00C57980" w:rsidRPr="00C57980" w:rsidRDefault="00C57980">
      <w:pPr>
        <w:pStyle w:val="Index1"/>
        <w:tabs>
          <w:tab w:val="right" w:leader="dot" w:pos="2798"/>
        </w:tabs>
        <w:rPr>
          <w:b/>
          <w:bCs/>
          <w:noProof/>
        </w:rPr>
      </w:pPr>
      <w:r w:rsidRPr="00C57980">
        <w:rPr>
          <w:b/>
          <w:noProof/>
        </w:rPr>
        <w:t>H. 3865</w:t>
      </w:r>
      <w:r w:rsidRPr="00C57980">
        <w:rPr>
          <w:b/>
          <w:noProof/>
        </w:rPr>
        <w:tab/>
      </w:r>
      <w:r w:rsidRPr="00C57980">
        <w:rPr>
          <w:b/>
          <w:bCs/>
          <w:noProof/>
        </w:rPr>
        <w:t>38</w:t>
      </w:r>
    </w:p>
    <w:p w:rsidR="00C57980" w:rsidRPr="00C57980" w:rsidRDefault="00C57980">
      <w:pPr>
        <w:pStyle w:val="Index1"/>
        <w:tabs>
          <w:tab w:val="right" w:leader="dot" w:pos="2798"/>
        </w:tabs>
        <w:rPr>
          <w:b/>
          <w:bCs/>
          <w:noProof/>
        </w:rPr>
      </w:pPr>
      <w:r w:rsidRPr="00C57980">
        <w:rPr>
          <w:b/>
          <w:noProof/>
        </w:rPr>
        <w:t>H. 3867</w:t>
      </w:r>
      <w:r w:rsidRPr="00C57980">
        <w:rPr>
          <w:b/>
          <w:noProof/>
        </w:rPr>
        <w:tab/>
      </w:r>
      <w:r w:rsidRPr="00C57980">
        <w:rPr>
          <w:b/>
          <w:bCs/>
          <w:noProof/>
        </w:rPr>
        <w:t>7</w:t>
      </w:r>
    </w:p>
    <w:p w:rsidR="00C57980" w:rsidRPr="00C57980" w:rsidRDefault="00C57980">
      <w:pPr>
        <w:pStyle w:val="Index1"/>
        <w:tabs>
          <w:tab w:val="right" w:leader="dot" w:pos="2798"/>
        </w:tabs>
        <w:rPr>
          <w:b/>
          <w:bCs/>
          <w:noProof/>
        </w:rPr>
      </w:pPr>
      <w:r w:rsidRPr="00C57980">
        <w:rPr>
          <w:b/>
          <w:noProof/>
        </w:rPr>
        <w:t>H. 3885</w:t>
      </w:r>
      <w:r w:rsidRPr="00C57980">
        <w:rPr>
          <w:b/>
          <w:noProof/>
        </w:rPr>
        <w:tab/>
      </w:r>
      <w:r w:rsidRPr="00C57980">
        <w:rPr>
          <w:b/>
          <w:bCs/>
          <w:noProof/>
        </w:rPr>
        <w:t>23</w:t>
      </w:r>
    </w:p>
    <w:p w:rsidR="00C57980" w:rsidRPr="00C57980" w:rsidRDefault="00C57980">
      <w:pPr>
        <w:pStyle w:val="Index1"/>
        <w:tabs>
          <w:tab w:val="right" w:leader="dot" w:pos="2798"/>
        </w:tabs>
        <w:rPr>
          <w:b/>
          <w:bCs/>
          <w:noProof/>
        </w:rPr>
      </w:pPr>
      <w:r w:rsidRPr="00C57980">
        <w:rPr>
          <w:b/>
          <w:noProof/>
        </w:rPr>
        <w:t>H. 3886</w:t>
      </w:r>
      <w:r w:rsidRPr="00C57980">
        <w:rPr>
          <w:b/>
          <w:noProof/>
        </w:rPr>
        <w:tab/>
      </w:r>
      <w:r w:rsidRPr="00C57980">
        <w:rPr>
          <w:b/>
          <w:bCs/>
          <w:noProof/>
        </w:rPr>
        <w:t>21</w:t>
      </w:r>
    </w:p>
    <w:p w:rsidR="00C57980" w:rsidRPr="00C57980" w:rsidRDefault="00C57980">
      <w:pPr>
        <w:pStyle w:val="Index1"/>
        <w:tabs>
          <w:tab w:val="right" w:leader="dot" w:pos="2798"/>
        </w:tabs>
        <w:rPr>
          <w:b/>
          <w:bCs/>
          <w:noProof/>
        </w:rPr>
      </w:pPr>
      <w:r w:rsidRPr="00C57980">
        <w:rPr>
          <w:b/>
          <w:noProof/>
        </w:rPr>
        <w:t>H. 3926</w:t>
      </w:r>
      <w:r w:rsidRPr="00C57980">
        <w:rPr>
          <w:b/>
          <w:noProof/>
        </w:rPr>
        <w:tab/>
      </w:r>
      <w:r w:rsidRPr="00C57980">
        <w:rPr>
          <w:b/>
          <w:bCs/>
          <w:noProof/>
        </w:rPr>
        <w:t>15</w:t>
      </w:r>
    </w:p>
    <w:p w:rsidR="00C57980" w:rsidRPr="00C57980" w:rsidRDefault="00C57980">
      <w:pPr>
        <w:pStyle w:val="Index1"/>
        <w:tabs>
          <w:tab w:val="right" w:leader="dot" w:pos="2798"/>
        </w:tabs>
        <w:rPr>
          <w:b/>
          <w:bCs/>
          <w:noProof/>
        </w:rPr>
      </w:pPr>
      <w:r w:rsidRPr="00C57980">
        <w:rPr>
          <w:b/>
          <w:noProof/>
        </w:rPr>
        <w:t>H. 3965</w:t>
      </w:r>
      <w:r w:rsidRPr="00C57980">
        <w:rPr>
          <w:b/>
          <w:noProof/>
        </w:rPr>
        <w:tab/>
      </w:r>
      <w:r w:rsidRPr="00C57980">
        <w:rPr>
          <w:b/>
          <w:bCs/>
          <w:noProof/>
        </w:rPr>
        <w:t>43</w:t>
      </w:r>
    </w:p>
    <w:p w:rsidR="00C57980" w:rsidRPr="00C57980" w:rsidRDefault="00C57980">
      <w:pPr>
        <w:pStyle w:val="Index1"/>
        <w:tabs>
          <w:tab w:val="right" w:leader="dot" w:pos="2798"/>
        </w:tabs>
        <w:rPr>
          <w:b/>
          <w:bCs/>
          <w:noProof/>
        </w:rPr>
      </w:pPr>
      <w:r w:rsidRPr="00C57980">
        <w:rPr>
          <w:b/>
          <w:noProof/>
        </w:rPr>
        <w:t>H. 4284</w:t>
      </w:r>
      <w:r w:rsidRPr="00C57980">
        <w:rPr>
          <w:b/>
          <w:noProof/>
        </w:rPr>
        <w:tab/>
      </w:r>
      <w:r w:rsidRPr="00C57980">
        <w:rPr>
          <w:b/>
          <w:bCs/>
          <w:noProof/>
        </w:rPr>
        <w:t>44</w:t>
      </w:r>
    </w:p>
    <w:p w:rsidR="00C57980" w:rsidRPr="00C57980" w:rsidRDefault="00C57980">
      <w:pPr>
        <w:pStyle w:val="Index1"/>
        <w:tabs>
          <w:tab w:val="right" w:leader="dot" w:pos="2798"/>
        </w:tabs>
        <w:rPr>
          <w:b/>
          <w:bCs/>
          <w:noProof/>
        </w:rPr>
      </w:pPr>
      <w:r w:rsidRPr="00C57980">
        <w:rPr>
          <w:b/>
          <w:noProof/>
        </w:rPr>
        <w:t>H. 4468</w:t>
      </w:r>
      <w:r w:rsidRPr="00C57980">
        <w:rPr>
          <w:b/>
          <w:noProof/>
        </w:rPr>
        <w:tab/>
      </w:r>
      <w:r w:rsidRPr="00C57980">
        <w:rPr>
          <w:b/>
          <w:bCs/>
          <w:noProof/>
        </w:rPr>
        <w:t>43</w:t>
      </w:r>
    </w:p>
    <w:p w:rsidR="00C57980" w:rsidRPr="00C57980" w:rsidRDefault="00C57980">
      <w:pPr>
        <w:pStyle w:val="Index1"/>
        <w:tabs>
          <w:tab w:val="right" w:leader="dot" w:pos="2798"/>
        </w:tabs>
        <w:rPr>
          <w:b/>
          <w:bCs/>
          <w:noProof/>
        </w:rPr>
      </w:pPr>
      <w:r w:rsidRPr="00C57980">
        <w:rPr>
          <w:b/>
          <w:noProof/>
        </w:rPr>
        <w:t>H. 4654</w:t>
      </w:r>
      <w:r w:rsidRPr="00C57980">
        <w:rPr>
          <w:b/>
          <w:noProof/>
        </w:rPr>
        <w:tab/>
      </w:r>
      <w:r w:rsidRPr="00C57980">
        <w:rPr>
          <w:b/>
          <w:bCs/>
          <w:noProof/>
        </w:rPr>
        <w:t>35</w:t>
      </w:r>
    </w:p>
    <w:p w:rsidR="00C57980" w:rsidRPr="00C57980" w:rsidRDefault="00C57980">
      <w:pPr>
        <w:pStyle w:val="Index1"/>
        <w:tabs>
          <w:tab w:val="right" w:leader="dot" w:pos="2798"/>
        </w:tabs>
        <w:rPr>
          <w:b/>
          <w:bCs/>
          <w:noProof/>
        </w:rPr>
      </w:pPr>
      <w:r w:rsidRPr="00C57980">
        <w:rPr>
          <w:b/>
          <w:noProof/>
        </w:rPr>
        <w:t>H. 4655</w:t>
      </w:r>
      <w:r w:rsidRPr="00C57980">
        <w:rPr>
          <w:b/>
          <w:noProof/>
        </w:rPr>
        <w:tab/>
      </w:r>
      <w:r w:rsidRPr="00C57980">
        <w:rPr>
          <w:b/>
          <w:bCs/>
          <w:noProof/>
        </w:rPr>
        <w:t>36</w:t>
      </w:r>
    </w:p>
    <w:p w:rsidR="00C57980" w:rsidRPr="00C57980" w:rsidRDefault="00C57980">
      <w:pPr>
        <w:pStyle w:val="Index1"/>
        <w:tabs>
          <w:tab w:val="right" w:leader="dot" w:pos="2798"/>
        </w:tabs>
        <w:rPr>
          <w:b/>
          <w:bCs/>
          <w:noProof/>
        </w:rPr>
      </w:pPr>
      <w:r w:rsidRPr="00C57980">
        <w:rPr>
          <w:b/>
          <w:noProof/>
        </w:rPr>
        <w:lastRenderedPageBreak/>
        <w:t>H. 4656</w:t>
      </w:r>
      <w:r w:rsidRPr="00C57980">
        <w:rPr>
          <w:b/>
          <w:noProof/>
        </w:rPr>
        <w:tab/>
      </w:r>
      <w:r w:rsidRPr="00C57980">
        <w:rPr>
          <w:b/>
          <w:bCs/>
          <w:noProof/>
        </w:rPr>
        <w:t>37</w:t>
      </w:r>
    </w:p>
    <w:p w:rsidR="00C57980" w:rsidRPr="00C57980" w:rsidRDefault="00C57980">
      <w:pPr>
        <w:pStyle w:val="Index1"/>
        <w:tabs>
          <w:tab w:val="right" w:leader="dot" w:pos="2798"/>
        </w:tabs>
        <w:rPr>
          <w:b/>
          <w:bCs/>
          <w:noProof/>
        </w:rPr>
      </w:pPr>
      <w:r w:rsidRPr="00C57980">
        <w:rPr>
          <w:b/>
          <w:noProof/>
        </w:rPr>
        <w:t>H. 4687</w:t>
      </w:r>
      <w:r w:rsidRPr="00C57980">
        <w:rPr>
          <w:b/>
          <w:noProof/>
        </w:rPr>
        <w:tab/>
      </w:r>
      <w:r w:rsidRPr="00C57980">
        <w:rPr>
          <w:b/>
          <w:bCs/>
          <w:noProof/>
        </w:rPr>
        <w:t>44</w:t>
      </w:r>
    </w:p>
    <w:p w:rsidR="00C57980" w:rsidRPr="00C57980" w:rsidRDefault="00C57980">
      <w:pPr>
        <w:pStyle w:val="Index1"/>
        <w:tabs>
          <w:tab w:val="right" w:leader="dot" w:pos="2798"/>
        </w:tabs>
        <w:rPr>
          <w:b/>
          <w:bCs/>
          <w:noProof/>
        </w:rPr>
      </w:pPr>
      <w:r w:rsidRPr="00C57980">
        <w:rPr>
          <w:b/>
          <w:noProof/>
        </w:rPr>
        <w:t>H. 4827</w:t>
      </w:r>
      <w:r w:rsidRPr="00C57980">
        <w:rPr>
          <w:b/>
          <w:noProof/>
        </w:rPr>
        <w:tab/>
      </w:r>
      <w:r w:rsidRPr="00C57980">
        <w:rPr>
          <w:b/>
          <w:bCs/>
          <w:noProof/>
        </w:rPr>
        <w:t>16</w:t>
      </w:r>
    </w:p>
    <w:p w:rsidR="00C57980" w:rsidRDefault="00C57980" w:rsidP="0062310D">
      <w:pPr>
        <w:tabs>
          <w:tab w:val="left" w:pos="432"/>
          <w:tab w:val="left" w:pos="864"/>
        </w:tabs>
        <w:jc w:val="center"/>
        <w:rPr>
          <w:b/>
        </w:rPr>
        <w:sectPr w:rsidR="00C57980" w:rsidSect="00C57980">
          <w:type w:val="continuous"/>
          <w:pgSz w:w="12240" w:h="15840" w:code="1"/>
          <w:pgMar w:top="1008" w:right="4666" w:bottom="3499" w:left="1238" w:header="0" w:footer="3499" w:gutter="0"/>
          <w:cols w:num="2" w:space="720"/>
          <w:titlePg/>
          <w:docGrid w:linePitch="360"/>
        </w:sectPr>
      </w:pPr>
    </w:p>
    <w:p w:rsidR="00C57980" w:rsidRDefault="00C57980"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5798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B1" w:rsidRDefault="002F24B1">
      <w:r>
        <w:separator/>
      </w:r>
    </w:p>
  </w:endnote>
  <w:endnote w:type="continuationSeparator" w:id="0">
    <w:p w:rsidR="002F24B1" w:rsidRDefault="002F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B1" w:rsidRDefault="002F24B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36F22">
      <w:rPr>
        <w:rStyle w:val="PageNumber"/>
        <w:noProof/>
      </w:rPr>
      <w:t>46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B1" w:rsidRDefault="002F2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B1" w:rsidRDefault="002F24B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36F2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B1" w:rsidRDefault="002F24B1">
      <w:r>
        <w:separator/>
      </w:r>
    </w:p>
  </w:footnote>
  <w:footnote w:type="continuationSeparator" w:id="0">
    <w:p w:rsidR="002F24B1" w:rsidRDefault="002F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2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547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2926"/>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00FA"/>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1C15"/>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24B1"/>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A5418"/>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6F46"/>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7452"/>
    <w:rsid w:val="00581C29"/>
    <w:rsid w:val="00581C5B"/>
    <w:rsid w:val="00581D99"/>
    <w:rsid w:val="005838C4"/>
    <w:rsid w:val="00583FB1"/>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3B11"/>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6B0"/>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CE4"/>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023"/>
    <w:rsid w:val="007A15E3"/>
    <w:rsid w:val="007A16C3"/>
    <w:rsid w:val="007A24C9"/>
    <w:rsid w:val="007A317C"/>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254"/>
    <w:rsid w:val="00807B0C"/>
    <w:rsid w:val="00812975"/>
    <w:rsid w:val="00812F2F"/>
    <w:rsid w:val="008136F5"/>
    <w:rsid w:val="0081690F"/>
    <w:rsid w:val="008259FC"/>
    <w:rsid w:val="00827364"/>
    <w:rsid w:val="008277E1"/>
    <w:rsid w:val="00827CED"/>
    <w:rsid w:val="008305AE"/>
    <w:rsid w:val="0083139D"/>
    <w:rsid w:val="00833ECD"/>
    <w:rsid w:val="008359B2"/>
    <w:rsid w:val="00836F2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6CD6"/>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5A4"/>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B3A"/>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0C2"/>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6550"/>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1BE8"/>
    <w:rsid w:val="00BF2086"/>
    <w:rsid w:val="00BF28F2"/>
    <w:rsid w:val="00BF4B3D"/>
    <w:rsid w:val="00C007B3"/>
    <w:rsid w:val="00C03DF0"/>
    <w:rsid w:val="00C0418A"/>
    <w:rsid w:val="00C05637"/>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5318"/>
    <w:rsid w:val="00C47AB1"/>
    <w:rsid w:val="00C50ACB"/>
    <w:rsid w:val="00C516EF"/>
    <w:rsid w:val="00C51C83"/>
    <w:rsid w:val="00C54ADA"/>
    <w:rsid w:val="00C55418"/>
    <w:rsid w:val="00C57980"/>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9BE"/>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1FCF"/>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A4E1E2-261F-4A44-B524-3DA72B80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5798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06BA-0253-49A7-B9B5-F6F6B271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4CD37A45.dotm</Template>
  <TotalTime>0</TotalTime>
  <Pages>48</Pages>
  <Words>10931</Words>
  <Characters>59796</Characters>
  <Application>Microsoft Office Word</Application>
  <DocSecurity>0</DocSecurity>
  <Lines>1960</Lines>
  <Paragraphs>444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3/7/2018 - South Carolina Legislature Online</dc:title>
  <dc:creator>LesleyStone</dc:creator>
  <cp:lastModifiedBy>Lavarres Lynch</cp:lastModifiedBy>
  <cp:revision>2</cp:revision>
  <cp:lastPrinted>1998-10-08T15:15:00Z</cp:lastPrinted>
  <dcterms:created xsi:type="dcterms:W3CDTF">2018-03-07T00:36:00Z</dcterms:created>
  <dcterms:modified xsi:type="dcterms:W3CDTF">2018-03-07T00:36:00Z</dcterms:modified>
</cp:coreProperties>
</file>