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625EF5">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25EF5">
        <w:rPr>
          <w:b/>
          <w:sz w:val="26"/>
          <w:szCs w:val="26"/>
        </w:rPr>
        <w:t>42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317953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625EF5" w:rsidP="00407CDE">
      <w:pPr>
        <w:jc w:val="center"/>
        <w:rPr>
          <w:b/>
        </w:rPr>
      </w:pPr>
      <w:r>
        <w:rPr>
          <w:b/>
        </w:rPr>
        <w:t>THURSDAY, MARCH 22,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625EF5" w:rsidP="0062310D">
      <w:pPr>
        <w:tabs>
          <w:tab w:val="left" w:pos="432"/>
          <w:tab w:val="left" w:pos="864"/>
        </w:tabs>
        <w:jc w:val="center"/>
        <w:rPr>
          <w:b/>
        </w:rPr>
      </w:pPr>
      <w:r>
        <w:rPr>
          <w:b/>
        </w:rPr>
        <w:lastRenderedPageBreak/>
        <w:t>Thursday, March 22, 2018</w:t>
      </w:r>
    </w:p>
    <w:p w:rsidR="007E6BB7" w:rsidRDefault="007E6BB7" w:rsidP="0062310D">
      <w:pPr>
        <w:tabs>
          <w:tab w:val="left" w:pos="432"/>
          <w:tab w:val="left" w:pos="864"/>
        </w:tabs>
        <w:jc w:val="center"/>
        <w:rPr>
          <w:b/>
        </w:rPr>
      </w:pPr>
    </w:p>
    <w:p w:rsidR="0036113A" w:rsidRDefault="0036113A" w:rsidP="0062310D">
      <w:pPr>
        <w:tabs>
          <w:tab w:val="left" w:pos="432"/>
          <w:tab w:val="left" w:pos="864"/>
        </w:tabs>
      </w:pPr>
    </w:p>
    <w:p w:rsidR="00625EF5" w:rsidRDefault="00625EF5" w:rsidP="00625EF5">
      <w:pPr>
        <w:pStyle w:val="CALENDARHEADING"/>
        <w:tabs>
          <w:tab w:val="left" w:pos="1260"/>
        </w:tabs>
      </w:pPr>
      <w:r>
        <w:t>JOINT ASSEMBLY</w:t>
      </w:r>
    </w:p>
    <w:p w:rsidR="00625EF5" w:rsidRPr="00EC2D10" w:rsidRDefault="00625EF5" w:rsidP="00625EF5"/>
    <w:p w:rsidR="00625EF5" w:rsidRPr="003E090C" w:rsidRDefault="00625EF5" w:rsidP="00625EF5">
      <w:pPr>
        <w:tabs>
          <w:tab w:val="left" w:pos="1260"/>
        </w:tabs>
      </w:pPr>
    </w:p>
    <w:p w:rsidR="00625EF5" w:rsidRPr="00E70391" w:rsidRDefault="00625EF5" w:rsidP="00625EF5">
      <w:pPr>
        <w:tabs>
          <w:tab w:val="left" w:pos="1260"/>
        </w:tabs>
        <w:rPr>
          <w:b/>
        </w:rPr>
      </w:pPr>
      <w:r w:rsidRPr="00E70391">
        <w:rPr>
          <w:b/>
        </w:rPr>
        <w:t>Wednesday, April 11 at 12:00 Noon:</w:t>
      </w:r>
    </w:p>
    <w:p w:rsidR="00625EF5" w:rsidRPr="00EA3DCD" w:rsidRDefault="00625EF5" w:rsidP="00844F82">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625EF5" w:rsidRDefault="00625EF5" w:rsidP="00625EF5">
      <w:pPr>
        <w:pStyle w:val="CALENDARHISTORY"/>
      </w:pPr>
      <w:r>
        <w:t>(Adopted--February 27, 2018)</w:t>
      </w:r>
    </w:p>
    <w:p w:rsidR="00625EF5" w:rsidRDefault="00625EF5" w:rsidP="00625EF5">
      <w:pPr>
        <w:tabs>
          <w:tab w:val="left" w:pos="1260"/>
        </w:tabs>
      </w:pPr>
    </w:p>
    <w:p w:rsidR="00625EF5" w:rsidRDefault="00625EF5" w:rsidP="00625EF5">
      <w:pPr>
        <w:tabs>
          <w:tab w:val="left" w:pos="1260"/>
        </w:tabs>
      </w:pPr>
    </w:p>
    <w:p w:rsidR="00625EF5" w:rsidRDefault="00625EF5" w:rsidP="00625EF5">
      <w:pPr>
        <w:tabs>
          <w:tab w:val="left" w:pos="1260"/>
        </w:tabs>
      </w:pPr>
    </w:p>
    <w:p w:rsidR="00625EF5" w:rsidRPr="00315725" w:rsidRDefault="00625EF5" w:rsidP="00625EF5">
      <w:pPr>
        <w:pStyle w:val="CALENDARHEADING"/>
        <w:tabs>
          <w:tab w:val="left" w:pos="1260"/>
        </w:tabs>
      </w:pPr>
      <w:r w:rsidRPr="009248ED">
        <w:lastRenderedPageBreak/>
        <w:t>INVITATIONS</w:t>
      </w:r>
    </w:p>
    <w:p w:rsidR="00625EF5" w:rsidRDefault="00625EF5" w:rsidP="00625EF5">
      <w:pPr>
        <w:tabs>
          <w:tab w:val="left" w:pos="432"/>
          <w:tab w:val="left" w:pos="864"/>
          <w:tab w:val="left" w:pos="1260"/>
        </w:tabs>
      </w:pPr>
    </w:p>
    <w:p w:rsidR="00625EF5" w:rsidRDefault="00625EF5" w:rsidP="00625EF5">
      <w:pPr>
        <w:tabs>
          <w:tab w:val="left" w:pos="432"/>
          <w:tab w:val="left" w:pos="864"/>
          <w:tab w:val="left" w:pos="1260"/>
        </w:tabs>
      </w:pPr>
    </w:p>
    <w:p w:rsidR="00625EF5" w:rsidRPr="0090001E" w:rsidRDefault="00625EF5" w:rsidP="00625EF5">
      <w:pPr>
        <w:rPr>
          <w:b/>
          <w:szCs w:val="22"/>
        </w:rPr>
      </w:pPr>
      <w:r w:rsidRPr="0090001E">
        <w:rPr>
          <w:b/>
          <w:noProof/>
          <w:szCs w:val="22"/>
        </w:rPr>
        <w:t>Thursday, March 22</w:t>
      </w:r>
      <w:r w:rsidRPr="0090001E">
        <w:rPr>
          <w:b/>
          <w:szCs w:val="22"/>
        </w:rPr>
        <w:t xml:space="preserve">, 2018 - </w:t>
      </w:r>
      <w:r w:rsidRPr="0090001E">
        <w:rPr>
          <w:b/>
          <w:noProof/>
          <w:szCs w:val="22"/>
        </w:rPr>
        <w:t>8:00-10:00 A.M.</w:t>
      </w:r>
    </w:p>
    <w:p w:rsidR="00625EF5" w:rsidRPr="0090001E" w:rsidRDefault="00625EF5" w:rsidP="00625EF5">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Room </w:t>
      </w:r>
      <w:r w:rsidRPr="0090001E">
        <w:rPr>
          <w:noProof/>
          <w:szCs w:val="22"/>
        </w:rPr>
        <w:t>112, Blatt Building</w:t>
      </w:r>
      <w:r w:rsidRPr="0090001E">
        <w:rPr>
          <w:szCs w:val="22"/>
        </w:rPr>
        <w:t xml:space="preserve">, by the </w:t>
      </w:r>
      <w:r w:rsidRPr="0090001E">
        <w:rPr>
          <w:b/>
          <w:noProof/>
          <w:szCs w:val="22"/>
        </w:rPr>
        <w:t>LEADERSHIP SOUTH CAROLINA</w:t>
      </w:r>
    </w:p>
    <w:p w:rsidR="00625EF5" w:rsidRPr="0090001E" w:rsidRDefault="00625EF5" w:rsidP="00625EF5">
      <w:pPr>
        <w:rPr>
          <w:szCs w:val="22"/>
        </w:rPr>
      </w:pPr>
      <w:r w:rsidRPr="0090001E">
        <w:rPr>
          <w:szCs w:val="22"/>
        </w:rPr>
        <w:t>(Accepted--February 28, 2018)</w:t>
      </w:r>
    </w:p>
    <w:p w:rsidR="00625EF5" w:rsidRPr="0090001E" w:rsidRDefault="00625EF5" w:rsidP="00625EF5">
      <w:pPr>
        <w:rPr>
          <w:szCs w:val="22"/>
        </w:rPr>
      </w:pPr>
    </w:p>
    <w:p w:rsidR="0090001E" w:rsidRPr="0090001E" w:rsidRDefault="0090001E" w:rsidP="0090001E">
      <w:pPr>
        <w:rPr>
          <w:b/>
          <w:szCs w:val="22"/>
        </w:rPr>
      </w:pPr>
      <w:r w:rsidRPr="0090001E">
        <w:rPr>
          <w:b/>
          <w:noProof/>
          <w:szCs w:val="22"/>
        </w:rPr>
        <w:t>Wednesday, April 4</w:t>
      </w:r>
      <w:r w:rsidRPr="0090001E">
        <w:rPr>
          <w:b/>
          <w:szCs w:val="22"/>
        </w:rPr>
        <w:t xml:space="preserve">, 2018 - </w:t>
      </w:r>
      <w:r w:rsidRPr="0090001E">
        <w:rPr>
          <w:b/>
          <w:noProof/>
          <w:szCs w:val="22"/>
        </w:rPr>
        <w:t>8:00-10:00 A.M.</w:t>
      </w:r>
    </w:p>
    <w:p w:rsidR="0090001E" w:rsidRPr="0090001E" w:rsidRDefault="0090001E" w:rsidP="0090001E">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118</w:t>
      </w:r>
      <w:r w:rsidRPr="0090001E">
        <w:rPr>
          <w:szCs w:val="22"/>
        </w:rPr>
        <w:t xml:space="preserve">, by the </w:t>
      </w:r>
      <w:r w:rsidR="00CF16CF" w:rsidRPr="0090001E">
        <w:rPr>
          <w:b/>
          <w:noProof/>
          <w:szCs w:val="22"/>
        </w:rPr>
        <w:t>SOUTH CAROLINA CLEAN ENERGY BUSINESS ALLIANCE</w:t>
      </w:r>
    </w:p>
    <w:p w:rsidR="0090001E" w:rsidRDefault="00AF1350" w:rsidP="0090001E">
      <w:pPr>
        <w:rPr>
          <w:szCs w:val="22"/>
        </w:rPr>
      </w:pPr>
      <w:r>
        <w:rPr>
          <w:szCs w:val="22"/>
        </w:rPr>
        <w:t xml:space="preserve"> (Accepted--March 21, 2018)</w:t>
      </w:r>
    </w:p>
    <w:p w:rsidR="00AF1350" w:rsidRPr="0090001E" w:rsidRDefault="00AF1350" w:rsidP="0090001E">
      <w:pPr>
        <w:rPr>
          <w:szCs w:val="22"/>
        </w:rPr>
      </w:pPr>
    </w:p>
    <w:p w:rsidR="0090001E" w:rsidRPr="0090001E" w:rsidRDefault="0090001E" w:rsidP="0090001E">
      <w:pPr>
        <w:rPr>
          <w:b/>
          <w:szCs w:val="22"/>
        </w:rPr>
      </w:pPr>
      <w:r w:rsidRPr="0090001E">
        <w:rPr>
          <w:b/>
          <w:noProof/>
          <w:szCs w:val="22"/>
        </w:rPr>
        <w:t>Wednesday, April 4</w:t>
      </w:r>
      <w:r w:rsidRPr="0090001E">
        <w:rPr>
          <w:b/>
          <w:szCs w:val="22"/>
        </w:rPr>
        <w:t xml:space="preserve">, 2018 - </w:t>
      </w:r>
      <w:r w:rsidRPr="0090001E">
        <w:rPr>
          <w:b/>
          <w:noProof/>
          <w:szCs w:val="22"/>
        </w:rPr>
        <w:t>11:30 A.M.-2:00 P.M.</w:t>
      </w:r>
    </w:p>
    <w:p w:rsidR="0090001E" w:rsidRPr="0090001E" w:rsidRDefault="0090001E" w:rsidP="0090001E">
      <w:pPr>
        <w:rPr>
          <w:b/>
          <w:szCs w:val="22"/>
        </w:rPr>
      </w:pPr>
      <w:r w:rsidRPr="0090001E">
        <w:rPr>
          <w:noProof/>
          <w:szCs w:val="22"/>
        </w:rPr>
        <w:t>Members</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00CF16CF" w:rsidRPr="0090001E">
        <w:rPr>
          <w:b/>
          <w:noProof/>
          <w:szCs w:val="22"/>
        </w:rPr>
        <w:t>SOUTH CAROLINA TECHNICAL COLLEGE SYSTEM</w:t>
      </w:r>
    </w:p>
    <w:p w:rsidR="0090001E" w:rsidRDefault="00AF1350" w:rsidP="0090001E">
      <w:pPr>
        <w:rPr>
          <w:szCs w:val="22"/>
        </w:rPr>
      </w:pPr>
      <w:r>
        <w:rPr>
          <w:szCs w:val="22"/>
        </w:rPr>
        <w:t>(Accepted--March 21, 2018)</w:t>
      </w:r>
    </w:p>
    <w:p w:rsidR="00AF1350" w:rsidRPr="0090001E" w:rsidRDefault="00AF1350" w:rsidP="0090001E">
      <w:pPr>
        <w:rPr>
          <w:szCs w:val="22"/>
        </w:rPr>
      </w:pPr>
    </w:p>
    <w:p w:rsidR="0090001E" w:rsidRPr="0090001E" w:rsidRDefault="0090001E" w:rsidP="0090001E">
      <w:pPr>
        <w:rPr>
          <w:b/>
          <w:szCs w:val="22"/>
        </w:rPr>
      </w:pPr>
      <w:r w:rsidRPr="0090001E">
        <w:rPr>
          <w:b/>
          <w:noProof/>
          <w:szCs w:val="22"/>
        </w:rPr>
        <w:t>Thursday, April 5</w:t>
      </w:r>
      <w:r w:rsidRPr="0090001E">
        <w:rPr>
          <w:b/>
          <w:szCs w:val="22"/>
        </w:rPr>
        <w:t xml:space="preserve">, 2018 - </w:t>
      </w:r>
      <w:r w:rsidRPr="0090001E">
        <w:rPr>
          <w:b/>
          <w:noProof/>
          <w:szCs w:val="22"/>
        </w:rPr>
        <w:t>8:00-10:30 A.M.</w:t>
      </w:r>
    </w:p>
    <w:p w:rsidR="0090001E" w:rsidRPr="0090001E" w:rsidRDefault="0090001E" w:rsidP="0090001E">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112</w:t>
      </w:r>
      <w:r w:rsidRPr="0090001E">
        <w:rPr>
          <w:szCs w:val="22"/>
        </w:rPr>
        <w:t xml:space="preserve">, by the </w:t>
      </w:r>
      <w:r w:rsidR="00CF16CF" w:rsidRPr="0090001E">
        <w:rPr>
          <w:b/>
          <w:noProof/>
          <w:szCs w:val="22"/>
        </w:rPr>
        <w:t>CAPITOL CONSULTING STRATEGIES</w:t>
      </w:r>
    </w:p>
    <w:p w:rsidR="0090001E" w:rsidRDefault="00AF1350" w:rsidP="0090001E">
      <w:pPr>
        <w:rPr>
          <w:szCs w:val="22"/>
        </w:rPr>
      </w:pPr>
      <w:r>
        <w:rPr>
          <w:szCs w:val="22"/>
        </w:rPr>
        <w:t>(Accepted--March 21, 2018)</w:t>
      </w:r>
    </w:p>
    <w:p w:rsidR="00AF1350" w:rsidRPr="0090001E" w:rsidRDefault="00AF1350" w:rsidP="0090001E">
      <w:pPr>
        <w:rPr>
          <w:szCs w:val="22"/>
        </w:rPr>
      </w:pPr>
    </w:p>
    <w:p w:rsidR="0090001E" w:rsidRPr="0090001E" w:rsidRDefault="0090001E" w:rsidP="0090001E">
      <w:pPr>
        <w:rPr>
          <w:b/>
          <w:szCs w:val="22"/>
        </w:rPr>
      </w:pPr>
      <w:r w:rsidRPr="0090001E">
        <w:rPr>
          <w:b/>
          <w:noProof/>
          <w:szCs w:val="22"/>
        </w:rPr>
        <w:t>Tuesday, April 10</w:t>
      </w:r>
      <w:r w:rsidRPr="0090001E">
        <w:rPr>
          <w:b/>
          <w:szCs w:val="22"/>
        </w:rPr>
        <w:t xml:space="preserve">, 2018 - </w:t>
      </w:r>
      <w:r w:rsidRPr="0090001E">
        <w:rPr>
          <w:b/>
          <w:noProof/>
          <w:szCs w:val="22"/>
        </w:rPr>
        <w:t>11:30 A.M.-2:00 P.M.</w:t>
      </w:r>
    </w:p>
    <w:p w:rsidR="0090001E" w:rsidRPr="0090001E" w:rsidRDefault="0090001E" w:rsidP="0090001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00CF16CF" w:rsidRPr="0090001E">
        <w:rPr>
          <w:b/>
          <w:noProof/>
          <w:szCs w:val="22"/>
        </w:rPr>
        <w:t>SOUTH CAROLINA STATE FIREFIGHTERS’ ASSOCIATION</w:t>
      </w:r>
    </w:p>
    <w:p w:rsidR="0090001E" w:rsidRDefault="00AF1350" w:rsidP="0090001E">
      <w:pPr>
        <w:rPr>
          <w:szCs w:val="22"/>
        </w:rPr>
      </w:pPr>
      <w:r>
        <w:rPr>
          <w:szCs w:val="22"/>
        </w:rPr>
        <w:t>(Accepted--March 21, 2018)</w:t>
      </w:r>
    </w:p>
    <w:p w:rsidR="00AF1350" w:rsidRPr="0090001E" w:rsidRDefault="00AF1350" w:rsidP="0090001E">
      <w:pPr>
        <w:rPr>
          <w:szCs w:val="22"/>
        </w:rPr>
      </w:pPr>
    </w:p>
    <w:p w:rsidR="0090001E" w:rsidRPr="0090001E" w:rsidRDefault="0090001E" w:rsidP="0090001E">
      <w:pPr>
        <w:rPr>
          <w:b/>
          <w:szCs w:val="22"/>
        </w:rPr>
      </w:pPr>
      <w:r w:rsidRPr="0090001E">
        <w:rPr>
          <w:b/>
          <w:noProof/>
          <w:szCs w:val="22"/>
        </w:rPr>
        <w:t>Tuesday, April 10</w:t>
      </w:r>
      <w:r w:rsidRPr="0090001E">
        <w:rPr>
          <w:b/>
          <w:szCs w:val="22"/>
        </w:rPr>
        <w:t xml:space="preserve">, 2018 - </w:t>
      </w:r>
      <w:r w:rsidRPr="0090001E">
        <w:rPr>
          <w:b/>
          <w:noProof/>
          <w:szCs w:val="22"/>
        </w:rPr>
        <w:t>5:30-8:00 P.M.</w:t>
      </w:r>
    </w:p>
    <w:p w:rsidR="0090001E" w:rsidRPr="0090001E" w:rsidRDefault="0090001E" w:rsidP="0090001E">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1114 College Street, by the </w:t>
      </w:r>
      <w:r w:rsidR="00CF16CF" w:rsidRPr="0090001E">
        <w:rPr>
          <w:b/>
          <w:noProof/>
          <w:szCs w:val="22"/>
        </w:rPr>
        <w:t>SOUTH CAROLINA BEER WHOLESALERS ASSOCIATION</w:t>
      </w:r>
    </w:p>
    <w:p w:rsidR="0090001E" w:rsidRDefault="00AF1350" w:rsidP="0090001E">
      <w:pPr>
        <w:rPr>
          <w:szCs w:val="22"/>
        </w:rPr>
      </w:pPr>
      <w:r>
        <w:rPr>
          <w:szCs w:val="22"/>
        </w:rPr>
        <w:t>(Accepted--March 21, 2018)</w:t>
      </w:r>
    </w:p>
    <w:p w:rsidR="00AF1350" w:rsidRPr="0090001E" w:rsidRDefault="00AF1350" w:rsidP="0090001E">
      <w:pPr>
        <w:rPr>
          <w:szCs w:val="22"/>
        </w:rPr>
      </w:pPr>
    </w:p>
    <w:p w:rsidR="0090001E" w:rsidRPr="0090001E" w:rsidRDefault="0090001E" w:rsidP="0090001E">
      <w:pPr>
        <w:rPr>
          <w:b/>
          <w:szCs w:val="22"/>
        </w:rPr>
      </w:pPr>
      <w:r w:rsidRPr="0090001E">
        <w:rPr>
          <w:b/>
          <w:noProof/>
          <w:szCs w:val="22"/>
        </w:rPr>
        <w:t>Tuesday, April 10</w:t>
      </w:r>
      <w:r w:rsidRPr="0090001E">
        <w:rPr>
          <w:b/>
          <w:szCs w:val="22"/>
        </w:rPr>
        <w:t xml:space="preserve">, 2018 - </w:t>
      </w:r>
      <w:r w:rsidRPr="0090001E">
        <w:rPr>
          <w:b/>
          <w:noProof/>
          <w:szCs w:val="22"/>
        </w:rPr>
        <w:t>5:30-7:30 P.M.</w:t>
      </w:r>
    </w:p>
    <w:p w:rsidR="0090001E" w:rsidRPr="0090001E" w:rsidRDefault="0090001E" w:rsidP="0090001E">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Hilton Columbia Center</w:t>
      </w:r>
      <w:r w:rsidRPr="0090001E">
        <w:rPr>
          <w:szCs w:val="22"/>
        </w:rPr>
        <w:t xml:space="preserve">, by the </w:t>
      </w:r>
      <w:r w:rsidR="00CF16CF" w:rsidRPr="0090001E">
        <w:rPr>
          <w:b/>
          <w:noProof/>
          <w:szCs w:val="22"/>
        </w:rPr>
        <w:t>ASSOCIATED BUILDERS AND CONTRACTORS OF THE CAROLINAS</w:t>
      </w:r>
    </w:p>
    <w:p w:rsidR="0090001E" w:rsidRDefault="00AF1350" w:rsidP="0090001E">
      <w:pPr>
        <w:rPr>
          <w:szCs w:val="22"/>
        </w:rPr>
      </w:pPr>
      <w:r>
        <w:rPr>
          <w:szCs w:val="22"/>
        </w:rPr>
        <w:t>(Accepted--March 21, 2018)</w:t>
      </w:r>
    </w:p>
    <w:p w:rsidR="00AF1350" w:rsidRPr="0090001E" w:rsidRDefault="00AF1350" w:rsidP="0090001E">
      <w:pPr>
        <w:rPr>
          <w:szCs w:val="22"/>
        </w:rPr>
      </w:pPr>
    </w:p>
    <w:p w:rsidR="0090001E" w:rsidRPr="0090001E" w:rsidRDefault="0090001E" w:rsidP="0090001E">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90001E" w:rsidRPr="0090001E" w:rsidRDefault="0090001E" w:rsidP="0090001E">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00CF16CF" w:rsidRPr="0090001E">
        <w:rPr>
          <w:b/>
          <w:noProof/>
          <w:szCs w:val="22"/>
        </w:rPr>
        <w:t>SOUTH CAROLINA EMERGENCY MANAGEMENT ASSOCIATION</w:t>
      </w:r>
    </w:p>
    <w:p w:rsidR="0090001E" w:rsidRDefault="00AF1350" w:rsidP="0090001E">
      <w:pPr>
        <w:rPr>
          <w:szCs w:val="22"/>
        </w:rPr>
      </w:pPr>
      <w:r>
        <w:rPr>
          <w:szCs w:val="22"/>
        </w:rPr>
        <w:t>(Accepted--March 21, 2018)</w:t>
      </w:r>
    </w:p>
    <w:p w:rsidR="00AF1350" w:rsidRPr="0090001E" w:rsidRDefault="00AF1350" w:rsidP="0090001E">
      <w:pPr>
        <w:rPr>
          <w:szCs w:val="22"/>
        </w:rPr>
      </w:pPr>
    </w:p>
    <w:p w:rsidR="0090001E" w:rsidRPr="0090001E" w:rsidRDefault="0090001E" w:rsidP="0090001E">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90001E" w:rsidRPr="0090001E" w:rsidRDefault="0090001E" w:rsidP="0090001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00CF16CF" w:rsidRPr="0090001E">
        <w:rPr>
          <w:b/>
          <w:noProof/>
          <w:szCs w:val="22"/>
        </w:rPr>
        <w:t>SOUTH CAROLINA HOSPITAL ASSOCIATION</w:t>
      </w:r>
    </w:p>
    <w:p w:rsidR="0090001E" w:rsidRDefault="00337BA4" w:rsidP="0090001E">
      <w:pPr>
        <w:rPr>
          <w:szCs w:val="22"/>
        </w:rPr>
      </w:pPr>
      <w:r>
        <w:rPr>
          <w:szCs w:val="22"/>
        </w:rPr>
        <w:t>(Accepted--March 21, 2018)</w:t>
      </w:r>
    </w:p>
    <w:p w:rsidR="00337BA4" w:rsidRPr="0090001E" w:rsidRDefault="00337BA4" w:rsidP="0090001E">
      <w:pPr>
        <w:rPr>
          <w:szCs w:val="22"/>
        </w:rPr>
      </w:pPr>
    </w:p>
    <w:p w:rsidR="0090001E" w:rsidRPr="0090001E" w:rsidRDefault="0090001E" w:rsidP="0090001E">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90001E" w:rsidRPr="0090001E" w:rsidRDefault="0090001E" w:rsidP="0090001E">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00CF16CF" w:rsidRPr="0090001E">
        <w:rPr>
          <w:b/>
          <w:noProof/>
          <w:szCs w:val="22"/>
        </w:rPr>
        <w:t>ABSOLUTE TOTAL CARE</w:t>
      </w:r>
    </w:p>
    <w:p w:rsidR="0090001E" w:rsidRDefault="00337BA4" w:rsidP="0090001E">
      <w:pPr>
        <w:rPr>
          <w:szCs w:val="22"/>
        </w:rPr>
      </w:pPr>
      <w:r>
        <w:rPr>
          <w:szCs w:val="22"/>
        </w:rPr>
        <w:t>(Accepted--March 21, 2018)</w:t>
      </w:r>
    </w:p>
    <w:p w:rsidR="00337BA4" w:rsidRPr="0090001E" w:rsidRDefault="00337BA4" w:rsidP="0090001E">
      <w:pPr>
        <w:rPr>
          <w:szCs w:val="22"/>
        </w:rPr>
      </w:pPr>
    </w:p>
    <w:p w:rsidR="0090001E" w:rsidRPr="0090001E" w:rsidRDefault="0090001E" w:rsidP="0090001E">
      <w:pPr>
        <w:rPr>
          <w:b/>
          <w:szCs w:val="22"/>
        </w:rPr>
      </w:pPr>
      <w:r w:rsidRPr="0090001E">
        <w:rPr>
          <w:b/>
          <w:noProof/>
          <w:szCs w:val="22"/>
        </w:rPr>
        <w:t>Tuesday, April 17</w:t>
      </w:r>
      <w:r w:rsidRPr="0090001E">
        <w:rPr>
          <w:b/>
          <w:szCs w:val="22"/>
        </w:rPr>
        <w:t xml:space="preserve">, 2018 - </w:t>
      </w:r>
      <w:r w:rsidRPr="0090001E">
        <w:rPr>
          <w:b/>
          <w:noProof/>
          <w:szCs w:val="22"/>
        </w:rPr>
        <w:t>12:00-2:00 P.M.</w:t>
      </w:r>
    </w:p>
    <w:p w:rsidR="0090001E" w:rsidRPr="0090001E" w:rsidRDefault="0090001E" w:rsidP="0090001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00CF16CF" w:rsidRPr="0090001E">
        <w:rPr>
          <w:b/>
          <w:noProof/>
          <w:szCs w:val="22"/>
        </w:rPr>
        <w:t>BOEING, BMW, GE, AND THE SOUTH CAROLINA MANUFACTURERS ALLIANCE</w:t>
      </w:r>
    </w:p>
    <w:p w:rsidR="0090001E" w:rsidRDefault="00337BA4" w:rsidP="0090001E">
      <w:pPr>
        <w:rPr>
          <w:noProof/>
          <w:szCs w:val="22"/>
        </w:rPr>
      </w:pPr>
      <w:r>
        <w:rPr>
          <w:noProof/>
          <w:szCs w:val="22"/>
        </w:rPr>
        <w:t>(Accepted--March 21, 2018)</w:t>
      </w:r>
    </w:p>
    <w:p w:rsidR="00337BA4" w:rsidRPr="00337BA4" w:rsidRDefault="00337BA4" w:rsidP="0090001E">
      <w:pPr>
        <w:rPr>
          <w:noProof/>
          <w:szCs w:val="22"/>
        </w:rPr>
      </w:pPr>
    </w:p>
    <w:p w:rsidR="0090001E" w:rsidRPr="0090001E" w:rsidRDefault="0090001E" w:rsidP="0090001E">
      <w:pPr>
        <w:rPr>
          <w:b/>
          <w:szCs w:val="22"/>
        </w:rPr>
      </w:pPr>
      <w:r w:rsidRPr="0090001E">
        <w:rPr>
          <w:b/>
          <w:noProof/>
          <w:szCs w:val="22"/>
        </w:rPr>
        <w:t>Tuesday, April 17</w:t>
      </w:r>
      <w:r w:rsidRPr="0090001E">
        <w:rPr>
          <w:b/>
          <w:szCs w:val="22"/>
        </w:rPr>
        <w:t xml:space="preserve">, 2018 - </w:t>
      </w:r>
      <w:r w:rsidRPr="0090001E">
        <w:rPr>
          <w:b/>
          <w:noProof/>
          <w:szCs w:val="22"/>
        </w:rPr>
        <w:t>7:00-9:00 P.M.</w:t>
      </w:r>
    </w:p>
    <w:p w:rsidR="0090001E" w:rsidRPr="0090001E" w:rsidRDefault="0090001E" w:rsidP="0090001E">
      <w:pPr>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00CF16CF" w:rsidRPr="0090001E">
        <w:rPr>
          <w:b/>
          <w:noProof/>
          <w:szCs w:val="22"/>
        </w:rPr>
        <w:t>HOME BUILDERS ASSOCIATION OF SOUTH CAROLINA</w:t>
      </w:r>
    </w:p>
    <w:p w:rsidR="0090001E" w:rsidRDefault="00337BA4" w:rsidP="0090001E">
      <w:pPr>
        <w:rPr>
          <w:szCs w:val="22"/>
        </w:rPr>
      </w:pPr>
      <w:r>
        <w:rPr>
          <w:szCs w:val="22"/>
        </w:rPr>
        <w:t>(Accepted--March 21, 2018)</w:t>
      </w:r>
    </w:p>
    <w:p w:rsidR="00337BA4" w:rsidRPr="0090001E" w:rsidRDefault="00337BA4" w:rsidP="0090001E">
      <w:pPr>
        <w:rPr>
          <w:szCs w:val="22"/>
        </w:rPr>
      </w:pPr>
    </w:p>
    <w:p w:rsidR="0090001E" w:rsidRPr="0090001E" w:rsidRDefault="0090001E" w:rsidP="0090001E">
      <w:pPr>
        <w:rPr>
          <w:b/>
          <w:szCs w:val="22"/>
        </w:rPr>
      </w:pPr>
      <w:r w:rsidRPr="0090001E">
        <w:rPr>
          <w:b/>
          <w:noProof/>
          <w:szCs w:val="22"/>
        </w:rPr>
        <w:t>Wednesday, April 18</w:t>
      </w:r>
      <w:r w:rsidRPr="0090001E">
        <w:rPr>
          <w:b/>
          <w:szCs w:val="22"/>
        </w:rPr>
        <w:t xml:space="preserve">, 2018 - </w:t>
      </w:r>
      <w:r w:rsidRPr="0090001E">
        <w:rPr>
          <w:b/>
          <w:noProof/>
          <w:szCs w:val="22"/>
        </w:rPr>
        <w:t>8:00-10:00 A.M.</w:t>
      </w:r>
    </w:p>
    <w:p w:rsidR="0090001E" w:rsidRPr="0090001E" w:rsidRDefault="0090001E" w:rsidP="0090001E">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00CF16CF" w:rsidRPr="0090001E">
        <w:rPr>
          <w:b/>
          <w:noProof/>
          <w:szCs w:val="22"/>
        </w:rPr>
        <w:t>SOUTH CAROLINA SPEECH LANGUAGE AND HEARING ASSOCIATION</w:t>
      </w:r>
    </w:p>
    <w:p w:rsidR="0090001E" w:rsidRDefault="00337BA4" w:rsidP="0090001E">
      <w:pPr>
        <w:rPr>
          <w:szCs w:val="22"/>
        </w:rPr>
      </w:pPr>
      <w:r>
        <w:rPr>
          <w:szCs w:val="22"/>
        </w:rPr>
        <w:t>(Accepted--March 21, 2018)</w:t>
      </w:r>
    </w:p>
    <w:p w:rsidR="00337BA4" w:rsidRPr="0090001E" w:rsidRDefault="00337BA4" w:rsidP="0090001E">
      <w:pPr>
        <w:rPr>
          <w:szCs w:val="22"/>
        </w:rPr>
      </w:pPr>
    </w:p>
    <w:p w:rsidR="0090001E" w:rsidRPr="0090001E" w:rsidRDefault="0090001E" w:rsidP="0090001E">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90001E" w:rsidRPr="0090001E" w:rsidRDefault="0090001E" w:rsidP="0090001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00CF16CF" w:rsidRPr="0090001E">
        <w:rPr>
          <w:b/>
          <w:noProof/>
          <w:szCs w:val="22"/>
        </w:rPr>
        <w:t>SOUTH CAROLINA RESTAURANT AND LODGING ASSOCIATION “HOSPITALITY DAY”</w:t>
      </w:r>
    </w:p>
    <w:p w:rsidR="0090001E" w:rsidRDefault="00C05305" w:rsidP="0090001E">
      <w:pPr>
        <w:rPr>
          <w:szCs w:val="22"/>
        </w:rPr>
      </w:pPr>
      <w:r>
        <w:rPr>
          <w:szCs w:val="22"/>
        </w:rPr>
        <w:t>(Accepted--March 21, 2018)</w:t>
      </w:r>
    </w:p>
    <w:p w:rsidR="00C05305" w:rsidRPr="0090001E" w:rsidRDefault="00C05305" w:rsidP="0090001E">
      <w:pPr>
        <w:rPr>
          <w:szCs w:val="22"/>
        </w:rPr>
      </w:pPr>
    </w:p>
    <w:p w:rsidR="0090001E" w:rsidRPr="0090001E" w:rsidRDefault="0090001E" w:rsidP="0090001E">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90001E" w:rsidRPr="0090001E" w:rsidRDefault="0090001E" w:rsidP="0090001E">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00CF16CF" w:rsidRPr="0090001E">
        <w:rPr>
          <w:b/>
          <w:noProof/>
          <w:szCs w:val="22"/>
        </w:rPr>
        <w:t>SOUTH CAROLINA ASSOCIATION FOR JUSTICE</w:t>
      </w:r>
    </w:p>
    <w:p w:rsidR="0090001E" w:rsidRDefault="00C05305" w:rsidP="0090001E">
      <w:pPr>
        <w:rPr>
          <w:szCs w:val="22"/>
        </w:rPr>
      </w:pPr>
      <w:r>
        <w:rPr>
          <w:szCs w:val="22"/>
        </w:rPr>
        <w:t>(Accepted--March 21, 2018)</w:t>
      </w:r>
    </w:p>
    <w:p w:rsidR="00C05305" w:rsidRPr="0090001E" w:rsidRDefault="00C05305" w:rsidP="0090001E">
      <w:pPr>
        <w:rPr>
          <w:szCs w:val="22"/>
        </w:rPr>
      </w:pPr>
    </w:p>
    <w:p w:rsidR="0090001E" w:rsidRPr="0090001E" w:rsidRDefault="0090001E" w:rsidP="00CF16CF">
      <w:pPr>
        <w:keepNext/>
        <w:keepLines/>
        <w:rPr>
          <w:b/>
          <w:szCs w:val="22"/>
        </w:rPr>
      </w:pPr>
      <w:r w:rsidRPr="0090001E">
        <w:rPr>
          <w:b/>
          <w:noProof/>
          <w:szCs w:val="22"/>
        </w:rPr>
        <w:lastRenderedPageBreak/>
        <w:t>Thursday, April 19</w:t>
      </w:r>
      <w:r w:rsidRPr="0090001E">
        <w:rPr>
          <w:b/>
          <w:szCs w:val="22"/>
        </w:rPr>
        <w:t xml:space="preserve">, 2018 - </w:t>
      </w:r>
      <w:r w:rsidRPr="0090001E">
        <w:rPr>
          <w:b/>
          <w:noProof/>
          <w:szCs w:val="22"/>
        </w:rPr>
        <w:t>8:00-10:00 A.M.</w:t>
      </w:r>
    </w:p>
    <w:p w:rsidR="0090001E" w:rsidRPr="0090001E" w:rsidRDefault="0090001E" w:rsidP="00CF16CF">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00CF16CF" w:rsidRPr="0090001E">
        <w:rPr>
          <w:b/>
          <w:noProof/>
          <w:szCs w:val="22"/>
        </w:rPr>
        <w:t>SOUTH CAROLINA ASSOCIATION OF CONVENIENCE STORES</w:t>
      </w:r>
    </w:p>
    <w:p w:rsidR="0090001E" w:rsidRDefault="00C05305" w:rsidP="00CF16CF">
      <w:pPr>
        <w:keepNext/>
        <w:keepLines/>
        <w:tabs>
          <w:tab w:val="left" w:pos="4090"/>
        </w:tabs>
        <w:rPr>
          <w:szCs w:val="22"/>
        </w:rPr>
      </w:pPr>
      <w:r>
        <w:rPr>
          <w:szCs w:val="22"/>
        </w:rPr>
        <w:t>(Accepted--March 21, 2018)</w:t>
      </w:r>
      <w:r w:rsidR="00CF16CF">
        <w:rPr>
          <w:szCs w:val="22"/>
        </w:rPr>
        <w:tab/>
      </w:r>
    </w:p>
    <w:p w:rsidR="00C05305" w:rsidRPr="0090001E" w:rsidRDefault="00C05305" w:rsidP="0090001E">
      <w:pPr>
        <w:rPr>
          <w:szCs w:val="22"/>
        </w:rPr>
      </w:pPr>
    </w:p>
    <w:p w:rsidR="0090001E" w:rsidRPr="0090001E" w:rsidRDefault="0090001E" w:rsidP="00C05305">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90001E" w:rsidRDefault="0090001E" w:rsidP="00C05305">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00CF16CF" w:rsidRPr="0090001E">
        <w:rPr>
          <w:b/>
          <w:noProof/>
          <w:szCs w:val="22"/>
        </w:rPr>
        <w:t>JASPER COUNTY CHAMBER OF COMMERCE</w:t>
      </w:r>
    </w:p>
    <w:p w:rsidR="00C05305" w:rsidRPr="00C05305" w:rsidRDefault="00C05305" w:rsidP="00C05305">
      <w:pPr>
        <w:keepNext/>
        <w:keepLines/>
        <w:rPr>
          <w:szCs w:val="22"/>
        </w:rPr>
      </w:pPr>
      <w:r>
        <w:rPr>
          <w:noProof/>
          <w:szCs w:val="22"/>
        </w:rPr>
        <w:t>(Accepted--March 21, 2018)</w:t>
      </w:r>
    </w:p>
    <w:p w:rsidR="0090001E" w:rsidRPr="0090001E" w:rsidRDefault="0090001E" w:rsidP="0090001E">
      <w:pPr>
        <w:rPr>
          <w:szCs w:val="22"/>
        </w:rPr>
      </w:pPr>
    </w:p>
    <w:p w:rsidR="0090001E" w:rsidRPr="0090001E" w:rsidRDefault="0090001E" w:rsidP="0090001E">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90001E" w:rsidRDefault="0090001E" w:rsidP="0090001E">
      <w:pPr>
        <w:rPr>
          <w:b/>
          <w:noProof/>
          <w:szCs w:val="22"/>
        </w:rPr>
      </w:pPr>
      <w:r w:rsidRPr="0090001E">
        <w:rPr>
          <w:noProof/>
          <w:szCs w:val="22"/>
        </w:rPr>
        <w:t>Members Only</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00CF16CF" w:rsidRPr="0090001E">
        <w:rPr>
          <w:b/>
          <w:noProof/>
          <w:szCs w:val="22"/>
        </w:rPr>
        <w:t>THE CITADEL ALUMNI ASSOCIATION</w:t>
      </w:r>
    </w:p>
    <w:p w:rsidR="00C05305" w:rsidRPr="00C05305" w:rsidRDefault="00C05305" w:rsidP="0090001E">
      <w:pPr>
        <w:rPr>
          <w:szCs w:val="22"/>
        </w:rPr>
      </w:pPr>
      <w:r>
        <w:rPr>
          <w:noProof/>
          <w:szCs w:val="22"/>
        </w:rPr>
        <w:t>(Accepted--March 21, 2018)</w:t>
      </w:r>
    </w:p>
    <w:p w:rsidR="0090001E" w:rsidRPr="0090001E" w:rsidRDefault="0090001E" w:rsidP="0090001E">
      <w:pPr>
        <w:rPr>
          <w:szCs w:val="22"/>
        </w:rPr>
      </w:pPr>
    </w:p>
    <w:p w:rsidR="0090001E" w:rsidRPr="0090001E" w:rsidRDefault="0090001E" w:rsidP="0090001E">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90001E" w:rsidRPr="0090001E" w:rsidRDefault="0090001E" w:rsidP="0090001E">
      <w:pPr>
        <w:rPr>
          <w:b/>
          <w:szCs w:val="22"/>
        </w:rPr>
      </w:pPr>
      <w:r w:rsidRPr="0090001E">
        <w:rPr>
          <w:noProof/>
          <w:szCs w:val="22"/>
        </w:rPr>
        <w:t>Members Only</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00CF16CF" w:rsidRPr="0090001E">
        <w:rPr>
          <w:b/>
          <w:noProof/>
          <w:szCs w:val="22"/>
        </w:rPr>
        <w:t>SOUTH CAROLINA ACCESS AND INDEPENDENCE NETWORKS</w:t>
      </w:r>
    </w:p>
    <w:p w:rsidR="0090001E" w:rsidRDefault="00C05305" w:rsidP="0090001E">
      <w:pPr>
        <w:rPr>
          <w:szCs w:val="22"/>
        </w:rPr>
      </w:pPr>
      <w:r>
        <w:rPr>
          <w:szCs w:val="22"/>
        </w:rPr>
        <w:t>(Accepted--March 21, 2018)</w:t>
      </w:r>
    </w:p>
    <w:p w:rsidR="00C05305" w:rsidRPr="0090001E" w:rsidRDefault="00C05305" w:rsidP="0090001E">
      <w:pPr>
        <w:rPr>
          <w:szCs w:val="22"/>
        </w:rPr>
      </w:pPr>
    </w:p>
    <w:p w:rsidR="0090001E" w:rsidRPr="0090001E" w:rsidRDefault="0090001E" w:rsidP="0090001E">
      <w:pPr>
        <w:rPr>
          <w:b/>
          <w:szCs w:val="22"/>
        </w:rPr>
      </w:pPr>
      <w:r w:rsidRPr="0090001E">
        <w:rPr>
          <w:b/>
          <w:noProof/>
          <w:szCs w:val="22"/>
        </w:rPr>
        <w:t>Wednesday, April 25</w:t>
      </w:r>
      <w:r w:rsidRPr="0090001E">
        <w:rPr>
          <w:b/>
          <w:szCs w:val="22"/>
        </w:rPr>
        <w:t xml:space="preserve">, 2018 - </w:t>
      </w:r>
      <w:r w:rsidRPr="0090001E">
        <w:rPr>
          <w:b/>
          <w:noProof/>
          <w:szCs w:val="22"/>
        </w:rPr>
        <w:t>12:00-2:00 P.M.</w:t>
      </w:r>
    </w:p>
    <w:p w:rsidR="0090001E" w:rsidRPr="0090001E" w:rsidRDefault="0090001E" w:rsidP="0090001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00CF16CF" w:rsidRPr="0090001E">
        <w:rPr>
          <w:b/>
          <w:noProof/>
          <w:szCs w:val="22"/>
        </w:rPr>
        <w:t>SOUTH CAROLINA ASSOCIATION OF HABITAT AFFILIATES</w:t>
      </w:r>
    </w:p>
    <w:p w:rsidR="0090001E" w:rsidRDefault="00C05305" w:rsidP="0090001E">
      <w:pPr>
        <w:rPr>
          <w:szCs w:val="22"/>
        </w:rPr>
      </w:pPr>
      <w:r>
        <w:rPr>
          <w:szCs w:val="22"/>
        </w:rPr>
        <w:t>(Accepted--March 21, 2018)</w:t>
      </w:r>
    </w:p>
    <w:p w:rsidR="00C05305" w:rsidRPr="0090001E" w:rsidRDefault="00C05305" w:rsidP="0090001E">
      <w:pPr>
        <w:rPr>
          <w:szCs w:val="22"/>
        </w:rPr>
      </w:pPr>
    </w:p>
    <w:p w:rsidR="0090001E" w:rsidRPr="0090001E" w:rsidRDefault="0090001E" w:rsidP="0090001E">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90001E" w:rsidRPr="0090001E" w:rsidRDefault="0090001E" w:rsidP="0090001E">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00CF16CF" w:rsidRPr="0090001E">
        <w:rPr>
          <w:b/>
          <w:noProof/>
          <w:szCs w:val="22"/>
        </w:rPr>
        <w:t>SOUTH CAROLINA ARCHIVES AND HISTORY FOUNDATION</w:t>
      </w:r>
    </w:p>
    <w:p w:rsidR="0090001E" w:rsidRDefault="00C05305" w:rsidP="0090001E">
      <w:pPr>
        <w:rPr>
          <w:szCs w:val="22"/>
        </w:rPr>
      </w:pPr>
      <w:r>
        <w:rPr>
          <w:szCs w:val="22"/>
        </w:rPr>
        <w:t>(Accepted--March 21, 2018)</w:t>
      </w:r>
    </w:p>
    <w:p w:rsidR="00C05305" w:rsidRPr="0090001E" w:rsidRDefault="00C05305" w:rsidP="0090001E">
      <w:pPr>
        <w:rPr>
          <w:szCs w:val="22"/>
        </w:rPr>
      </w:pPr>
    </w:p>
    <w:p w:rsidR="0090001E" w:rsidRPr="0090001E" w:rsidRDefault="0090001E" w:rsidP="0090001E">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90001E" w:rsidRPr="0090001E" w:rsidRDefault="0090001E" w:rsidP="0090001E">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00CF16CF" w:rsidRPr="0090001E">
        <w:rPr>
          <w:szCs w:val="22"/>
        </w:rPr>
        <w:t>“</w:t>
      </w:r>
      <w:r w:rsidR="00CF16CF" w:rsidRPr="0090001E">
        <w:rPr>
          <w:b/>
          <w:noProof/>
          <w:szCs w:val="22"/>
        </w:rPr>
        <w:t>FUTURE SCHOLARS”- SOUTH CAROLINA STATE TREASURER’S OFFICE</w:t>
      </w:r>
    </w:p>
    <w:p w:rsidR="0090001E" w:rsidRDefault="00C05305" w:rsidP="0090001E">
      <w:r>
        <w:t>(Accepted--March 21, 2018)</w:t>
      </w:r>
    </w:p>
    <w:p w:rsidR="00C05305" w:rsidRPr="0090001E" w:rsidRDefault="00C05305" w:rsidP="0090001E"/>
    <w:p w:rsidR="00625EF5" w:rsidRDefault="00625EF5" w:rsidP="00625EF5"/>
    <w:p w:rsidR="00CF16CF" w:rsidRDefault="00CF16CF" w:rsidP="00625EF5"/>
    <w:p w:rsidR="00F46C71" w:rsidRDefault="00F46C71" w:rsidP="00625EF5"/>
    <w:p w:rsidR="00F46C71" w:rsidRDefault="00F46C71" w:rsidP="00625EF5"/>
    <w:p w:rsidR="00F46C71" w:rsidRDefault="00F46C71" w:rsidP="00625EF5"/>
    <w:p w:rsidR="00CF16CF" w:rsidRDefault="00F46C71" w:rsidP="00F46C71">
      <w:pPr>
        <w:jc w:val="center"/>
        <w:rPr>
          <w:b/>
        </w:rPr>
      </w:pPr>
      <w:r>
        <w:rPr>
          <w:b/>
        </w:rPr>
        <w:lastRenderedPageBreak/>
        <w:t>UNCONTESTED LOCAL</w:t>
      </w:r>
    </w:p>
    <w:p w:rsidR="00F46C71" w:rsidRDefault="00F46C71" w:rsidP="00F46C71">
      <w:pPr>
        <w:pStyle w:val="CALENDARHEADING"/>
      </w:pPr>
      <w:r>
        <w:t>THIRD READING BILL</w:t>
      </w:r>
    </w:p>
    <w:p w:rsidR="00F46C71" w:rsidRPr="00F46C71" w:rsidRDefault="00F46C71" w:rsidP="00F46C71"/>
    <w:p w:rsidR="00F46C71" w:rsidRDefault="00F46C71" w:rsidP="00625EF5"/>
    <w:p w:rsidR="00F46C71" w:rsidRPr="00AB1325" w:rsidRDefault="00F46C71" w:rsidP="00844F82">
      <w:pPr>
        <w:pStyle w:val="BILLTITLE"/>
        <w:rPr>
          <w:snapToGrid w:val="0"/>
        </w:rPr>
      </w:pPr>
      <w:r w:rsidRPr="00AB1325">
        <w:t>S.</w:t>
      </w:r>
      <w:r w:rsidRPr="00AB1325">
        <w:tab/>
        <w:t>1116</w:t>
      </w:r>
      <w:r w:rsidRPr="00AB1325">
        <w:fldChar w:fldCharType="begin"/>
      </w:r>
      <w:r w:rsidRPr="00AB1325">
        <w:instrText xml:space="preserve"> XE "S. 1116" \b </w:instrText>
      </w:r>
      <w:r w:rsidRPr="00AB1325">
        <w:fldChar w:fldCharType="end"/>
      </w:r>
      <w:r w:rsidRPr="00AB1325">
        <w:t xml:space="preserve">--Senator Timmons:  </w:t>
      </w:r>
      <w:r w:rsidRPr="00AB1325">
        <w:rPr>
          <w:szCs w:val="30"/>
        </w:rPr>
        <w:t xml:space="preserve">A BILL </w:t>
      </w:r>
      <w:r w:rsidRPr="00AB1325">
        <w:t xml:space="preserve">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w:t>
      </w:r>
      <w:r w:rsidRPr="00AB1325">
        <w:rPr>
          <w:snapToGrid w:val="0"/>
        </w:rPr>
        <w:t>RATIFY THE ACTIONS OF THE GREENVILLE HEALTH SYSTEM IN ENTERING INTO THE AMENDED MASTER AFFILIATION AGREEMENT AND THE LEASE AND CONTRIBUTION AGREEMENT.</w:t>
      </w:r>
    </w:p>
    <w:p w:rsidR="00F46C71" w:rsidRDefault="00F46C71" w:rsidP="00F46C71">
      <w:pPr>
        <w:pStyle w:val="CALENDARHISTORY"/>
      </w:pPr>
      <w:r>
        <w:t>(Without reference--March 14, 2018)</w:t>
      </w:r>
    </w:p>
    <w:p w:rsidR="00F46C71" w:rsidRDefault="00F46C71" w:rsidP="00F46C71">
      <w:pPr>
        <w:pStyle w:val="CALENDARHISTORY"/>
      </w:pPr>
      <w:r>
        <w:t>(Read the second time--March 21, 2018)</w:t>
      </w:r>
    </w:p>
    <w:p w:rsidR="00F46C71" w:rsidRDefault="00F46C71" w:rsidP="00F46C71">
      <w:pPr>
        <w:pStyle w:val="CALENDARHISTORY"/>
      </w:pPr>
      <w:r>
        <w:t>(Ayes 4, Nays 2--March 21, 2018)</w:t>
      </w:r>
    </w:p>
    <w:p w:rsidR="00F46C71" w:rsidRDefault="00F46C71" w:rsidP="00625EF5"/>
    <w:p w:rsidR="00F46C71" w:rsidRDefault="00F46C71" w:rsidP="00625EF5"/>
    <w:p w:rsidR="00625EF5" w:rsidRDefault="00625EF5" w:rsidP="00625EF5">
      <w:pPr>
        <w:jc w:val="center"/>
        <w:rPr>
          <w:b/>
        </w:rPr>
      </w:pPr>
      <w:r>
        <w:rPr>
          <w:b/>
        </w:rPr>
        <w:t>UNCONTESTED LOCAL</w:t>
      </w:r>
    </w:p>
    <w:p w:rsidR="00625EF5" w:rsidRPr="0038092E" w:rsidRDefault="00625EF5" w:rsidP="00625EF5">
      <w:pPr>
        <w:pStyle w:val="CALENDARHEADING"/>
      </w:pPr>
      <w:r>
        <w:t>SECOND READING BILLS</w:t>
      </w:r>
    </w:p>
    <w:p w:rsidR="00625EF5" w:rsidRDefault="00625EF5" w:rsidP="00625EF5"/>
    <w:p w:rsidR="00625EF5" w:rsidRDefault="00625EF5" w:rsidP="00625EF5"/>
    <w:p w:rsidR="00625EF5" w:rsidRPr="007432A3" w:rsidRDefault="00625EF5" w:rsidP="00844F82">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625EF5" w:rsidRDefault="00625EF5" w:rsidP="00625EF5">
      <w:pPr>
        <w:pStyle w:val="CALENDARHISTORY"/>
      </w:pPr>
      <w:r>
        <w:t>(Without reference--February 22, 2018)</w:t>
      </w:r>
    </w:p>
    <w:p w:rsidR="00625EF5" w:rsidRDefault="00625EF5" w:rsidP="00625EF5">
      <w:pPr>
        <w:tabs>
          <w:tab w:val="left" w:pos="432"/>
          <w:tab w:val="left" w:pos="864"/>
          <w:tab w:val="left" w:pos="1260"/>
        </w:tabs>
      </w:pPr>
    </w:p>
    <w:p w:rsidR="00625EF5" w:rsidRPr="00F346B0" w:rsidRDefault="00625EF5" w:rsidP="00A4391A">
      <w:pPr>
        <w:pStyle w:val="BILLTITLE"/>
        <w:keepNext/>
        <w:keepLines/>
      </w:pPr>
      <w:r w:rsidRPr="00F346B0">
        <w:lastRenderedPageBreak/>
        <w:t>S.</w:t>
      </w:r>
      <w:r w:rsidRPr="00F346B0">
        <w:tab/>
        <w:t>1126</w:t>
      </w:r>
      <w:r w:rsidRPr="00F346B0">
        <w:fldChar w:fldCharType="begin"/>
      </w:r>
      <w:r w:rsidRPr="00F346B0">
        <w:instrText xml:space="preserve"> XE "S. 1126" \b </w:instrText>
      </w:r>
      <w:r w:rsidRPr="00F346B0">
        <w:fldChar w:fldCharType="end"/>
      </w:r>
      <w:r w:rsidRPr="00F346B0">
        <w:t xml:space="preserve">--Senator Sheheen:  </w:t>
      </w:r>
      <w:r w:rsidRPr="00F346B0">
        <w:rPr>
          <w:szCs w:val="30"/>
        </w:rPr>
        <w:t xml:space="preserve">A BILL </w:t>
      </w:r>
      <w:r w:rsidRPr="00F346B0">
        <w:t>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625EF5" w:rsidRDefault="00625EF5" w:rsidP="00A4391A">
      <w:pPr>
        <w:pStyle w:val="CALENDARHISTORY"/>
        <w:keepNext/>
        <w:keepLines/>
      </w:pPr>
      <w:r>
        <w:t>(Without reference--March 15, 2018)</w:t>
      </w:r>
    </w:p>
    <w:p w:rsidR="00625EF5" w:rsidRDefault="00625EF5" w:rsidP="00625EF5">
      <w:pPr>
        <w:tabs>
          <w:tab w:val="left" w:pos="432"/>
          <w:tab w:val="left" w:pos="864"/>
          <w:tab w:val="left" w:pos="1260"/>
        </w:tabs>
      </w:pPr>
    </w:p>
    <w:p w:rsidR="004D3E0A" w:rsidRPr="008B52C4" w:rsidRDefault="004D3E0A" w:rsidP="00844F82">
      <w:pPr>
        <w:pStyle w:val="BILLTITLE"/>
      </w:pPr>
      <w:r w:rsidRPr="008B52C4">
        <w:t>H.</w:t>
      </w:r>
      <w:r w:rsidRPr="008B52C4">
        <w:tab/>
        <w:t>4968</w:t>
      </w:r>
      <w:r w:rsidRPr="008B52C4">
        <w:fldChar w:fldCharType="begin"/>
      </w:r>
      <w:r w:rsidRPr="008B52C4">
        <w:instrText xml:space="preserve"> XE "H. 4968" \b </w:instrText>
      </w:r>
      <w:r w:rsidRPr="008B52C4">
        <w:fldChar w:fldCharType="end"/>
      </w:r>
      <w:r w:rsidRPr="008B52C4">
        <w:t xml:space="preserve">--Reps. Hiott, Clary and Collins:  </w:t>
      </w:r>
      <w:r w:rsidRPr="008B52C4">
        <w:rPr>
          <w:szCs w:val="30"/>
        </w:rPr>
        <w:t xml:space="preserve">A BILL </w:t>
      </w:r>
      <w:r w:rsidRPr="008B52C4">
        <w:t>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4D3E0A" w:rsidRDefault="004D3E0A" w:rsidP="004D3E0A">
      <w:pPr>
        <w:pStyle w:val="CALENDARHISTORY"/>
      </w:pPr>
      <w:r>
        <w:t>(Without reference--March 21, 2018)</w:t>
      </w:r>
    </w:p>
    <w:p w:rsidR="004D3E0A" w:rsidRDefault="004D3E0A" w:rsidP="00625EF5">
      <w:pPr>
        <w:tabs>
          <w:tab w:val="left" w:pos="432"/>
          <w:tab w:val="left" w:pos="864"/>
          <w:tab w:val="left" w:pos="1260"/>
        </w:tabs>
      </w:pPr>
    </w:p>
    <w:p w:rsidR="004D3E0A" w:rsidRDefault="004D3E0A" w:rsidP="00625EF5">
      <w:pPr>
        <w:tabs>
          <w:tab w:val="left" w:pos="432"/>
          <w:tab w:val="left" w:pos="864"/>
          <w:tab w:val="left" w:pos="1260"/>
        </w:tabs>
      </w:pPr>
    </w:p>
    <w:p w:rsidR="00625EF5" w:rsidRPr="0054573B" w:rsidRDefault="00625EF5" w:rsidP="00625EF5">
      <w:pPr>
        <w:pStyle w:val="CALENDARHEADING"/>
        <w:tabs>
          <w:tab w:val="left" w:pos="1260"/>
        </w:tabs>
      </w:pPr>
      <w:r>
        <w:t>MOTION PERIOD</w:t>
      </w:r>
    </w:p>
    <w:p w:rsidR="00625EF5" w:rsidRDefault="00625EF5" w:rsidP="00625EF5">
      <w:pPr>
        <w:tabs>
          <w:tab w:val="left" w:pos="432"/>
          <w:tab w:val="left" w:pos="864"/>
          <w:tab w:val="left" w:pos="1260"/>
        </w:tabs>
      </w:pPr>
    </w:p>
    <w:p w:rsidR="00625EF5" w:rsidRDefault="00625EF5" w:rsidP="00625EF5">
      <w:pPr>
        <w:tabs>
          <w:tab w:val="left" w:pos="432"/>
          <w:tab w:val="left" w:pos="864"/>
          <w:tab w:val="left" w:pos="1260"/>
        </w:tabs>
      </w:pPr>
    </w:p>
    <w:p w:rsidR="00625EF5" w:rsidRDefault="00625EF5" w:rsidP="00625EF5">
      <w:pPr>
        <w:tabs>
          <w:tab w:val="left" w:pos="432"/>
          <w:tab w:val="left" w:pos="864"/>
          <w:tab w:val="left" w:pos="1260"/>
        </w:tabs>
      </w:pPr>
    </w:p>
    <w:p w:rsidR="00625EF5" w:rsidRDefault="00625EF5" w:rsidP="00625EF5">
      <w:pPr>
        <w:tabs>
          <w:tab w:val="left" w:pos="432"/>
          <w:tab w:val="left" w:pos="864"/>
          <w:tab w:val="left" w:pos="1260"/>
        </w:tabs>
      </w:pPr>
    </w:p>
    <w:p w:rsidR="00625EF5" w:rsidRDefault="00625EF5" w:rsidP="00625EF5">
      <w:pPr>
        <w:tabs>
          <w:tab w:val="left" w:pos="432"/>
          <w:tab w:val="left" w:pos="864"/>
          <w:tab w:val="left" w:pos="1260"/>
        </w:tabs>
      </w:pPr>
    </w:p>
    <w:p w:rsidR="00625EF5" w:rsidRDefault="00625EF5" w:rsidP="00625EF5">
      <w:pPr>
        <w:tabs>
          <w:tab w:val="left" w:pos="432"/>
          <w:tab w:val="left" w:pos="864"/>
          <w:tab w:val="left" w:pos="1260"/>
        </w:tabs>
      </w:pPr>
    </w:p>
    <w:p w:rsidR="00625EF5" w:rsidRDefault="00625EF5" w:rsidP="00625EF5">
      <w:pPr>
        <w:tabs>
          <w:tab w:val="left" w:pos="432"/>
          <w:tab w:val="left" w:pos="864"/>
          <w:tab w:val="left" w:pos="1260"/>
        </w:tabs>
      </w:pPr>
    </w:p>
    <w:p w:rsidR="00625EF5" w:rsidRDefault="00625EF5" w:rsidP="00625EF5">
      <w:pPr>
        <w:tabs>
          <w:tab w:val="left" w:pos="432"/>
          <w:tab w:val="left" w:pos="864"/>
          <w:tab w:val="left" w:pos="1260"/>
        </w:tabs>
      </w:pPr>
    </w:p>
    <w:p w:rsidR="00C05305" w:rsidRDefault="00C05305" w:rsidP="00625EF5">
      <w:pPr>
        <w:tabs>
          <w:tab w:val="left" w:pos="432"/>
          <w:tab w:val="left" w:pos="864"/>
          <w:tab w:val="left" w:pos="1260"/>
        </w:tabs>
      </w:pPr>
    </w:p>
    <w:p w:rsidR="00C05305" w:rsidRDefault="00C05305" w:rsidP="00625EF5">
      <w:pPr>
        <w:tabs>
          <w:tab w:val="left" w:pos="432"/>
          <w:tab w:val="left" w:pos="864"/>
          <w:tab w:val="left" w:pos="1260"/>
        </w:tabs>
      </w:pPr>
    </w:p>
    <w:p w:rsidR="00C05305" w:rsidRDefault="00C05305" w:rsidP="00625EF5">
      <w:pPr>
        <w:tabs>
          <w:tab w:val="left" w:pos="432"/>
          <w:tab w:val="left" w:pos="864"/>
          <w:tab w:val="left" w:pos="1260"/>
        </w:tabs>
      </w:pPr>
    </w:p>
    <w:p w:rsidR="00C05305" w:rsidRDefault="00C05305" w:rsidP="00625EF5">
      <w:pPr>
        <w:tabs>
          <w:tab w:val="left" w:pos="432"/>
          <w:tab w:val="left" w:pos="864"/>
          <w:tab w:val="left" w:pos="1260"/>
        </w:tabs>
      </w:pPr>
    </w:p>
    <w:p w:rsidR="00F46C71" w:rsidRDefault="00F46C71" w:rsidP="00625EF5">
      <w:pPr>
        <w:tabs>
          <w:tab w:val="left" w:pos="432"/>
          <w:tab w:val="left" w:pos="864"/>
          <w:tab w:val="left" w:pos="1260"/>
        </w:tabs>
      </w:pPr>
    </w:p>
    <w:p w:rsidR="00F46C71" w:rsidRDefault="00F46C71" w:rsidP="00625EF5">
      <w:pPr>
        <w:tabs>
          <w:tab w:val="left" w:pos="432"/>
          <w:tab w:val="left" w:pos="864"/>
          <w:tab w:val="left" w:pos="1260"/>
        </w:tabs>
      </w:pPr>
    </w:p>
    <w:p w:rsidR="00625EF5" w:rsidRDefault="00625EF5" w:rsidP="00625EF5">
      <w:pPr>
        <w:pStyle w:val="CALENDARHEADING"/>
      </w:pPr>
      <w:r>
        <w:t>BILLS RETURNED FROM THE HOUSE</w:t>
      </w:r>
    </w:p>
    <w:p w:rsidR="00625EF5" w:rsidRPr="000E1D3A" w:rsidRDefault="00625EF5" w:rsidP="00625EF5"/>
    <w:p w:rsidR="00625EF5" w:rsidRDefault="00625EF5" w:rsidP="00625EF5"/>
    <w:p w:rsidR="00625EF5" w:rsidRDefault="00625EF5" w:rsidP="00625EF5">
      <w:r>
        <w:t>(Returned with Amendments)</w:t>
      </w:r>
    </w:p>
    <w:p w:rsidR="00625EF5" w:rsidRPr="00692F08" w:rsidRDefault="00625EF5" w:rsidP="00844F82">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625EF5" w:rsidRDefault="00625EF5" w:rsidP="00625EF5">
      <w:pPr>
        <w:pStyle w:val="CALENDARHISTORY"/>
      </w:pPr>
      <w:r>
        <w:t>(Returned from the House--March 13, 2018)</w:t>
      </w:r>
    </w:p>
    <w:p w:rsidR="00625EF5" w:rsidRPr="00917643" w:rsidRDefault="00625EF5" w:rsidP="00625EF5"/>
    <w:p w:rsidR="00625EF5" w:rsidRPr="00A4391A" w:rsidRDefault="00625EF5" w:rsidP="00844F82">
      <w:pPr>
        <w:pStyle w:val="BILLTITLE"/>
        <w:rPr>
          <w:b w:val="0"/>
        </w:rPr>
      </w:pPr>
      <w:r w:rsidRPr="00A4391A">
        <w:rPr>
          <w:b w:val="0"/>
        </w:rPr>
        <w:t>(Senate Amendments Amended)</w:t>
      </w:r>
    </w:p>
    <w:p w:rsidR="00625EF5" w:rsidRPr="00A206F2" w:rsidRDefault="00625EF5" w:rsidP="00844F82">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625EF5" w:rsidRDefault="00625EF5" w:rsidP="00625EF5">
      <w:pPr>
        <w:pStyle w:val="CALENDARHISTORY"/>
      </w:pPr>
      <w:r>
        <w:t>(Returned from the House--March 20, 2018)</w:t>
      </w:r>
    </w:p>
    <w:p w:rsidR="00625EF5" w:rsidRDefault="00625EF5" w:rsidP="00625EF5">
      <w:pPr>
        <w:tabs>
          <w:tab w:val="left" w:pos="1260"/>
        </w:tabs>
      </w:pPr>
    </w:p>
    <w:p w:rsidR="00625EF5" w:rsidRDefault="00625EF5" w:rsidP="00625EF5">
      <w:pPr>
        <w:tabs>
          <w:tab w:val="left" w:pos="1260"/>
        </w:tabs>
      </w:pPr>
      <w:r>
        <w:t>(Senate Amendments Amended)</w:t>
      </w:r>
    </w:p>
    <w:p w:rsidR="00625EF5" w:rsidRPr="004277D7" w:rsidRDefault="00625EF5" w:rsidP="00844F82">
      <w:pPr>
        <w:pStyle w:val="BILLTITLE"/>
        <w:rPr>
          <w:u w:color="000000" w:themeColor="text1"/>
        </w:rPr>
      </w:pPr>
      <w:r w:rsidRPr="004277D7">
        <w:t>H.</w:t>
      </w:r>
      <w:r w:rsidRPr="004277D7">
        <w:tab/>
        <w:t>3789</w:t>
      </w:r>
      <w:r w:rsidRPr="004277D7">
        <w:fldChar w:fldCharType="begin"/>
      </w:r>
      <w:r w:rsidRPr="004277D7">
        <w:instrText xml:space="preserve"> XE "H. 3789" \b </w:instrText>
      </w:r>
      <w:r w:rsidRPr="004277D7">
        <w:fldChar w:fldCharType="end"/>
      </w:r>
      <w:r w:rsidRPr="004277D7">
        <w:t xml:space="preserve">--Reps. Govan, Yow, Henegan, J.E. Smith, Thigpen, Hart, Clemmons, Whipper and Brown:  </w:t>
      </w:r>
      <w:r w:rsidRPr="004277D7">
        <w:rPr>
          <w:szCs w:val="30"/>
        </w:rPr>
        <w:t xml:space="preserve">A BILL </w:t>
      </w:r>
      <w:r w:rsidRPr="004277D7">
        <w:rPr>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4277D7">
        <w:rPr>
          <w:u w:color="000000" w:themeColor="text1"/>
        </w:rPr>
        <w:noBreakHyphen/>
        <w:t>22</w:t>
      </w:r>
      <w:r w:rsidRPr="004277D7">
        <w:rPr>
          <w:u w:color="000000" w:themeColor="text1"/>
        </w:rPr>
        <w:noBreakHyphen/>
        <w:t xml:space="preserve">910 WHO SUCCESSFULLY GRADUATE AND COMPLETE THE SOUTH CAROLINA YOUTH CHALLENGE ACADEMY AND SOUTH CAROLINA JOBS CHALLENGE </w:t>
      </w:r>
      <w:r w:rsidRPr="004277D7">
        <w:rPr>
          <w:u w:color="000000" w:themeColor="text1"/>
        </w:rPr>
        <w:lastRenderedPageBreak/>
        <w:t>PROGRAM</w:t>
      </w:r>
      <w:r w:rsidR="005A52F6">
        <w:rPr>
          <w:u w:color="000000" w:themeColor="text1"/>
        </w:rPr>
        <w:br/>
      </w:r>
      <w:r w:rsidR="005A52F6">
        <w:rPr>
          <w:u w:color="000000" w:themeColor="text1"/>
        </w:rPr>
        <w:br/>
      </w:r>
      <w:r w:rsidR="005A52F6">
        <w:rPr>
          <w:u w:color="000000" w:themeColor="text1"/>
        </w:rPr>
        <w:br/>
      </w:r>
      <w:r w:rsidRPr="004277D7">
        <w:rPr>
          <w:u w:color="000000" w:themeColor="text1"/>
        </w:rPr>
        <w:t>ADMINISTERED BY THE SOUTH CAROLINA ARMY NATIONAL GUARD MAY APPLY TO HAVE THEIR RECORD EXPUNGED UPON SUCCESSFUL GRADUATION AND COMPLETION OF THE PROGRAMS UNDER CERTAIN DELINEATED CIRCUMSTANCES; AND TO AMEND SECTION 17</w:t>
      </w:r>
      <w:r w:rsidRPr="004277D7">
        <w:rPr>
          <w:u w:color="000000" w:themeColor="text1"/>
        </w:rPr>
        <w:noBreakHyphen/>
        <w:t>22</w:t>
      </w:r>
      <w:r w:rsidRPr="004277D7">
        <w:rPr>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625EF5" w:rsidRDefault="00625EF5" w:rsidP="00625EF5">
      <w:pPr>
        <w:pStyle w:val="CALENDARHISTORY"/>
      </w:pPr>
      <w:r>
        <w:t>(Returned from the House--May 9, 2017)</w:t>
      </w:r>
    </w:p>
    <w:p w:rsidR="00625EF5" w:rsidRDefault="00625EF5" w:rsidP="00625EF5">
      <w:pPr>
        <w:pStyle w:val="CALENDARHISTORY"/>
      </w:pPr>
      <w:r>
        <w:t>(Committed to Committee on Judiciary--January 23, 2018)</w:t>
      </w:r>
    </w:p>
    <w:p w:rsidR="00625EF5" w:rsidRDefault="00625EF5" w:rsidP="00625EF5">
      <w:pPr>
        <w:pStyle w:val="CALENDARHISTORY"/>
      </w:pPr>
      <w:r>
        <w:t>(Recalled from Committee on Judiciary--March 20, 2018)</w:t>
      </w:r>
    </w:p>
    <w:p w:rsidR="00625EF5" w:rsidRPr="00A22959" w:rsidRDefault="00625EF5" w:rsidP="00625EF5"/>
    <w:p w:rsidR="00C05305" w:rsidRPr="00D63B28" w:rsidRDefault="00C05305" w:rsidP="00625EF5"/>
    <w:p w:rsidR="00625EF5" w:rsidRPr="00775BAD" w:rsidRDefault="00625EF5" w:rsidP="00625EF5">
      <w:pPr>
        <w:pStyle w:val="CALENDARHEADING"/>
      </w:pPr>
      <w:r>
        <w:t>SPECIAL ORDER</w:t>
      </w:r>
    </w:p>
    <w:p w:rsidR="00625EF5" w:rsidRDefault="00625EF5" w:rsidP="00625EF5">
      <w:pPr>
        <w:tabs>
          <w:tab w:val="left" w:pos="1260"/>
        </w:tabs>
      </w:pPr>
    </w:p>
    <w:p w:rsidR="00625EF5" w:rsidRDefault="00625EF5" w:rsidP="00625EF5">
      <w:pPr>
        <w:tabs>
          <w:tab w:val="left" w:pos="1260"/>
        </w:tabs>
      </w:pPr>
    </w:p>
    <w:p w:rsidR="00625EF5" w:rsidRDefault="00625EF5" w:rsidP="00625EF5">
      <w:pPr>
        <w:tabs>
          <w:tab w:val="left" w:pos="1260"/>
        </w:tabs>
      </w:pPr>
      <w:r>
        <w:t>(Set for Special Order--March 20, 2018)</w:t>
      </w:r>
    </w:p>
    <w:p w:rsidR="00625EF5" w:rsidRPr="00BC41D2" w:rsidRDefault="00625EF5" w:rsidP="00844F82">
      <w:pPr>
        <w:pStyle w:val="BILLTITLE"/>
        <w:rPr>
          <w:color w:val="000000" w:themeColor="text1"/>
          <w:u w:color="000000" w:themeColor="text1"/>
        </w:rPr>
      </w:pPr>
      <w:r w:rsidRPr="00BC41D2">
        <w:t>H.</w:t>
      </w:r>
      <w:r>
        <w:tab/>
      </w:r>
      <w:r w:rsidRPr="00BC41D2">
        <w:t>4729</w:t>
      </w:r>
      <w:r w:rsidRPr="00BC41D2">
        <w:fldChar w:fldCharType="begin"/>
      </w:r>
      <w:r w:rsidRPr="00BC41D2">
        <w:instrText xml:space="preserve"> XE "H. 4729" \b </w:instrText>
      </w:r>
      <w:r w:rsidRPr="00BC41D2">
        <w:fldChar w:fldCharType="end"/>
      </w:r>
      <w:r w:rsidRPr="00BC41D2">
        <w:t>--Reps. Delleney, Yow, McCravy, Finlay, Spires, Loftis, G.R. Smith, Norrell, Funderburk, Huggins, Magnuson, Hewitt, Cobb</w:t>
      </w:r>
      <w:r w:rsidRPr="00BC41D2">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w:t>
      </w:r>
      <w:r w:rsidRPr="00BC41D2">
        <w:rPr>
          <w:szCs w:val="30"/>
        </w:rPr>
        <w:t xml:space="preserve">A BILL </w:t>
      </w:r>
      <w:r w:rsidRPr="00BC41D2">
        <w:rPr>
          <w:color w:val="000000" w:themeColor="text1"/>
          <w:u w:color="000000" w:themeColor="text1"/>
        </w:rPr>
        <w:t>TO AMEND THE CODE OF LAWS OF SOUTH CAROLINA, 1976, BY ADDING SECTION 61</w:t>
      </w:r>
      <w:r w:rsidRPr="00BC41D2">
        <w:rPr>
          <w:color w:val="000000" w:themeColor="text1"/>
          <w:u w:color="000000" w:themeColor="text1"/>
        </w:rPr>
        <w:noBreakHyphen/>
        <w:t>6</w:t>
      </w:r>
      <w:r w:rsidRPr="00BC41D2">
        <w:rPr>
          <w:color w:val="000000" w:themeColor="text1"/>
          <w:u w:color="000000" w:themeColor="text1"/>
        </w:rPr>
        <w:noBreakHyphen/>
        <w:t>141 SO AS TO PROHIBIT THE DEPARTMENT OF REVENUE FROM ISSUING MORE THAN THREE RETAIL DEALER LICENSES TO ONE LICENSEE; BY ADDING SECTION 61</w:t>
      </w:r>
      <w:r w:rsidRPr="00BC41D2">
        <w:rPr>
          <w:color w:val="000000" w:themeColor="text1"/>
          <w:u w:color="000000" w:themeColor="text1"/>
        </w:rPr>
        <w:noBreakHyphen/>
        <w:t>6</w:t>
      </w:r>
      <w:r w:rsidRPr="00BC41D2">
        <w:rPr>
          <w:color w:val="000000" w:themeColor="text1"/>
          <w:u w:color="000000" w:themeColor="text1"/>
        </w:rPr>
        <w:noBreakHyphen/>
        <w:t>151 SO AS TO PROHIBIT A LICENSEE FROM HAVING AN INTEREST IN A RETAIL LIQUOR STORE OTHER THAN THE THREE STORES COVERED BY HIS RETAIL DEALER’S LICENSE; AND TO AMEND SECTION 61</w:t>
      </w:r>
      <w:r w:rsidRPr="00BC41D2">
        <w:rPr>
          <w:color w:val="000000" w:themeColor="text1"/>
          <w:u w:color="000000" w:themeColor="text1"/>
        </w:rPr>
        <w:noBreakHyphen/>
        <w:t>6</w:t>
      </w:r>
      <w:r w:rsidRPr="00BC41D2">
        <w:rPr>
          <w:color w:val="000000" w:themeColor="text1"/>
          <w:u w:color="000000" w:themeColor="text1"/>
        </w:rPr>
        <w:noBreakHyphen/>
        <w:t xml:space="preserve">1636, RELATING TO THE SALE OF ALCOHOLIC LIQUOR BY THE DRINK, SO AS TO ALLOW </w:t>
      </w:r>
      <w:r w:rsidRPr="00BC41D2">
        <w:rPr>
          <w:color w:val="000000" w:themeColor="text1"/>
          <w:u w:color="000000" w:themeColor="text1"/>
        </w:rPr>
        <w:lastRenderedPageBreak/>
        <w:t>A LICENSED WHOLESALER TO DELIVER NEW ALCOHOLIC LIQUOR TO A PERSON LICENSED TO</w:t>
      </w:r>
      <w:r w:rsidR="005A52F6">
        <w:rPr>
          <w:color w:val="000000" w:themeColor="text1"/>
          <w:u w:color="000000" w:themeColor="text1"/>
        </w:rPr>
        <w:br/>
      </w:r>
      <w:r w:rsidR="005A52F6">
        <w:rPr>
          <w:color w:val="000000" w:themeColor="text1"/>
          <w:u w:color="000000" w:themeColor="text1"/>
        </w:rPr>
        <w:br/>
      </w:r>
      <w:r w:rsidRPr="00BC41D2">
        <w:rPr>
          <w:color w:val="000000" w:themeColor="text1"/>
          <w:u w:color="000000" w:themeColor="text1"/>
        </w:rPr>
        <w:t>SELL ALCOHOLIC LIQUORS FOR ON</w:t>
      </w:r>
      <w:r w:rsidRPr="00BC41D2">
        <w:rPr>
          <w:color w:val="000000" w:themeColor="text1"/>
          <w:u w:color="000000" w:themeColor="text1"/>
        </w:rPr>
        <w:noBreakHyphen/>
        <w:t>PREMISES CONSUMPTION UNDER CERTAIN CIRCUMSTANCES.</w:t>
      </w:r>
    </w:p>
    <w:p w:rsidR="00625EF5" w:rsidRDefault="00625EF5" w:rsidP="00625EF5">
      <w:pPr>
        <w:pStyle w:val="CALENDARHISTORY"/>
      </w:pPr>
      <w:r>
        <w:t>(Read the first time--February 20, 2018)</w:t>
      </w:r>
    </w:p>
    <w:p w:rsidR="00625EF5" w:rsidRDefault="00625EF5" w:rsidP="00625EF5">
      <w:pPr>
        <w:pStyle w:val="CALENDARHISTORY"/>
      </w:pPr>
      <w:r>
        <w:t>(Polled by Committee on Judiciary--March 15, 2018)</w:t>
      </w:r>
    </w:p>
    <w:p w:rsidR="00625EF5" w:rsidRDefault="00625EF5" w:rsidP="00625EF5">
      <w:pPr>
        <w:pStyle w:val="CALENDARHISTORY"/>
      </w:pPr>
      <w:r>
        <w:t>(Favorable)</w:t>
      </w:r>
    </w:p>
    <w:p w:rsidR="00625EF5" w:rsidRDefault="00625EF5" w:rsidP="00625EF5">
      <w:pPr>
        <w:pStyle w:val="CALENDARHISTORY"/>
      </w:pPr>
      <w:r>
        <w:t>(Set for Special Order--March 20, 2018)</w:t>
      </w:r>
    </w:p>
    <w:p w:rsidR="005A52F6" w:rsidRDefault="005A52F6" w:rsidP="005A52F6">
      <w:pPr>
        <w:pStyle w:val="CALENDARHISTORY"/>
      </w:pPr>
      <w:r>
        <w:t>(Amended--March 21, 2018)</w:t>
      </w:r>
    </w:p>
    <w:p w:rsidR="005A52F6" w:rsidRDefault="005A52F6" w:rsidP="005A52F6">
      <w:pPr>
        <w:pStyle w:val="CALENDARHISTORY"/>
      </w:pPr>
      <w:r>
        <w:t>(Read the second time--March 21, 2018)</w:t>
      </w:r>
    </w:p>
    <w:p w:rsidR="005A52F6" w:rsidRPr="005A52F6" w:rsidRDefault="005A52F6" w:rsidP="005A52F6">
      <w:pPr>
        <w:pStyle w:val="CALENDARHISTORY"/>
      </w:pPr>
      <w:r>
        <w:t xml:space="preserve">(Ayes </w:t>
      </w:r>
      <w:r w:rsidR="000C546A">
        <w:t>33</w:t>
      </w:r>
      <w:r w:rsidR="00865351">
        <w:t xml:space="preserve">, </w:t>
      </w:r>
      <w:r>
        <w:t>Nays</w:t>
      </w:r>
      <w:r w:rsidR="000C546A">
        <w:t xml:space="preserve"> 8</w:t>
      </w:r>
      <w:r>
        <w:t>--March 21, 2018)</w:t>
      </w:r>
    </w:p>
    <w:p w:rsidR="00625EF5" w:rsidRPr="00F16902" w:rsidRDefault="00625EF5" w:rsidP="00625EF5">
      <w:pPr>
        <w:pStyle w:val="CALENDARHISTORY"/>
      </w:pPr>
      <w:r>
        <w:rPr>
          <w:u w:val="single"/>
        </w:rPr>
        <w:t>(Contested by Senator Rankin)</w:t>
      </w:r>
    </w:p>
    <w:p w:rsidR="00625EF5" w:rsidRDefault="00625EF5" w:rsidP="00625EF5">
      <w:pPr>
        <w:tabs>
          <w:tab w:val="left" w:pos="1260"/>
        </w:tabs>
      </w:pPr>
    </w:p>
    <w:p w:rsidR="00625EF5" w:rsidRDefault="00625EF5" w:rsidP="00625EF5">
      <w:pPr>
        <w:tabs>
          <w:tab w:val="left" w:pos="1260"/>
        </w:tabs>
      </w:pPr>
    </w:p>
    <w:p w:rsidR="00625EF5" w:rsidRPr="00172BD2" w:rsidRDefault="00625EF5" w:rsidP="00625EF5">
      <w:pPr>
        <w:pStyle w:val="CALENDARHEADING"/>
        <w:tabs>
          <w:tab w:val="left" w:pos="1260"/>
        </w:tabs>
      </w:pPr>
      <w:r>
        <w:t>STATEWIDE THIRD READING BILLS</w:t>
      </w:r>
    </w:p>
    <w:p w:rsidR="00625EF5" w:rsidRDefault="00625EF5" w:rsidP="00625EF5">
      <w:pPr>
        <w:tabs>
          <w:tab w:val="left" w:pos="1260"/>
        </w:tabs>
      </w:pPr>
    </w:p>
    <w:p w:rsidR="00625EF5" w:rsidRPr="00574FDD" w:rsidRDefault="00625EF5" w:rsidP="00625EF5">
      <w:pPr>
        <w:pStyle w:val="CALENDARHISTORY"/>
        <w:tabs>
          <w:tab w:val="left" w:pos="1260"/>
        </w:tabs>
      </w:pPr>
    </w:p>
    <w:p w:rsidR="00625EF5" w:rsidRPr="00B53D1A" w:rsidRDefault="00625EF5" w:rsidP="00844F82">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625EF5" w:rsidRPr="00D05015" w:rsidRDefault="00625EF5" w:rsidP="00625EF5">
      <w:pPr>
        <w:pStyle w:val="CALENDARHISTORY"/>
        <w:tabs>
          <w:tab w:val="left" w:pos="1260"/>
        </w:tabs>
      </w:pPr>
      <w:r w:rsidRPr="00D05015">
        <w:t>(Read the first time--April 4, 2017)</w:t>
      </w:r>
    </w:p>
    <w:p w:rsidR="00625EF5" w:rsidRPr="00D05015" w:rsidRDefault="00625EF5" w:rsidP="00625EF5">
      <w:pPr>
        <w:pStyle w:val="CALENDARHISTORY"/>
        <w:tabs>
          <w:tab w:val="left" w:pos="1260"/>
        </w:tabs>
      </w:pPr>
      <w:r w:rsidRPr="00D05015">
        <w:t>(Reported by Committee on Finance--May 02, 2017)</w:t>
      </w:r>
    </w:p>
    <w:p w:rsidR="00625EF5" w:rsidRPr="00D05015" w:rsidRDefault="00625EF5" w:rsidP="00625EF5">
      <w:pPr>
        <w:pStyle w:val="CALENDARHISTORY"/>
        <w:keepNext/>
        <w:keepLines/>
        <w:tabs>
          <w:tab w:val="left" w:pos="1260"/>
        </w:tabs>
      </w:pPr>
      <w:r w:rsidRPr="00D05015">
        <w:t>(Favorable with amendments)</w:t>
      </w:r>
    </w:p>
    <w:p w:rsidR="00625EF5" w:rsidRPr="00D05015" w:rsidRDefault="00625EF5" w:rsidP="00625EF5">
      <w:pPr>
        <w:pStyle w:val="CALENDARHISTORY"/>
        <w:keepNext/>
        <w:keepLines/>
        <w:tabs>
          <w:tab w:val="left" w:pos="1260"/>
        </w:tabs>
      </w:pPr>
      <w:r w:rsidRPr="00D05015">
        <w:t>(Committee Amendment Adopted--May 09, 2017)</w:t>
      </w:r>
    </w:p>
    <w:p w:rsidR="00625EF5" w:rsidRPr="00D05015" w:rsidRDefault="00625EF5" w:rsidP="00625EF5">
      <w:pPr>
        <w:pStyle w:val="CALENDARHISTORY"/>
        <w:keepNext/>
        <w:keepLines/>
        <w:tabs>
          <w:tab w:val="left" w:pos="1260"/>
        </w:tabs>
      </w:pPr>
      <w:r w:rsidRPr="00D05015">
        <w:t>(Read the second time--May 09, 2017)</w:t>
      </w:r>
    </w:p>
    <w:p w:rsidR="00625EF5" w:rsidRDefault="00625EF5" w:rsidP="00625EF5">
      <w:pPr>
        <w:pStyle w:val="CALENDARHISTORY"/>
        <w:keepNext/>
        <w:keepLines/>
        <w:tabs>
          <w:tab w:val="left" w:pos="1260"/>
        </w:tabs>
      </w:pPr>
      <w:r w:rsidRPr="00D05015">
        <w:t>(Ayes 36, Nays 0--May 9, 2017)</w:t>
      </w:r>
    </w:p>
    <w:p w:rsidR="00625EF5" w:rsidRDefault="00625EF5" w:rsidP="00625EF5">
      <w:pPr>
        <w:pStyle w:val="CALENDARHISTORY"/>
      </w:pPr>
      <w:r>
        <w:t>(Amended--March 20, 2018)</w:t>
      </w:r>
    </w:p>
    <w:p w:rsidR="00625EF5" w:rsidRDefault="00625EF5" w:rsidP="00625EF5">
      <w:pPr>
        <w:ind w:left="864"/>
      </w:pPr>
      <w:r>
        <w:t>(Amendment proposed--March 20, 2018)</w:t>
      </w:r>
    </w:p>
    <w:p w:rsidR="00625EF5" w:rsidRDefault="00625EF5" w:rsidP="00625EF5">
      <w:pPr>
        <w:pStyle w:val="CALENDARHISTORY"/>
      </w:pPr>
      <w:r>
        <w:t>(Document No. AMEND\COUNCIL\DG\3867C004.BBM.DG\8)</w:t>
      </w:r>
    </w:p>
    <w:p w:rsidR="00625EF5" w:rsidRPr="00721650" w:rsidRDefault="00625EF5" w:rsidP="00625EF5">
      <w:pPr>
        <w:pStyle w:val="CALENDARHISTORY"/>
      </w:pPr>
      <w:r>
        <w:rPr>
          <w:u w:val="single"/>
        </w:rPr>
        <w:t>(Contested by Senator</w:t>
      </w:r>
      <w:r w:rsidR="003B0A03">
        <w:rPr>
          <w:u w:val="single"/>
        </w:rPr>
        <w:t>s</w:t>
      </w:r>
      <w:r>
        <w:rPr>
          <w:u w:val="single"/>
        </w:rPr>
        <w:t xml:space="preserve"> Fanning</w:t>
      </w:r>
      <w:r w:rsidR="003B0A03">
        <w:rPr>
          <w:u w:val="single"/>
        </w:rPr>
        <w:t xml:space="preserve"> and Climer</w:t>
      </w:r>
      <w:r>
        <w:rPr>
          <w:u w:val="single"/>
        </w:rPr>
        <w:t>)</w:t>
      </w:r>
    </w:p>
    <w:p w:rsidR="00625EF5" w:rsidRDefault="00625EF5" w:rsidP="00625EF5">
      <w:pPr>
        <w:tabs>
          <w:tab w:val="left" w:pos="1260"/>
        </w:tabs>
      </w:pPr>
    </w:p>
    <w:p w:rsidR="00625EF5" w:rsidRPr="00FD453F" w:rsidRDefault="00625EF5" w:rsidP="00844F82">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 xml:space="preserve">YEAR RETREAT POLICY FROM THE </w:t>
      </w:r>
      <w:r w:rsidRPr="00FD453F">
        <w:rPr>
          <w:u w:color="000000" w:themeColor="text1"/>
        </w:rPr>
        <w:lastRenderedPageBreak/>
        <w:t>SHORELINE, SO AS TO PROHIBIT THE SEAWARD</w:t>
      </w:r>
      <w:r w:rsidR="005A52F6">
        <w:rPr>
          <w:u w:color="000000" w:themeColor="text1"/>
        </w:rPr>
        <w:br/>
      </w:r>
      <w:r w:rsidR="005A52F6">
        <w:rPr>
          <w:u w:color="000000" w:themeColor="text1"/>
        </w:rPr>
        <w:br/>
      </w:r>
      <w:r w:rsidRPr="00FD453F">
        <w:rPr>
          <w:u w:color="000000" w:themeColor="text1"/>
        </w:rPr>
        <w:t>MOVEMENT OF THE BASELINE AFTER DECEMBER 31, 2019.</w:t>
      </w:r>
    </w:p>
    <w:p w:rsidR="00625EF5" w:rsidRDefault="00625EF5" w:rsidP="00625EF5">
      <w:pPr>
        <w:pStyle w:val="CALENDARHISTORY"/>
      </w:pPr>
      <w:r>
        <w:t>(Read the first time--January 9, 2018)</w:t>
      </w:r>
    </w:p>
    <w:p w:rsidR="00625EF5" w:rsidRDefault="00625EF5" w:rsidP="00625EF5">
      <w:pPr>
        <w:pStyle w:val="CALENDARHISTORY"/>
      </w:pPr>
      <w:r>
        <w:t>(Reported by Committee on Agriculture and Natural Resources--February 22, 2018)</w:t>
      </w:r>
    </w:p>
    <w:p w:rsidR="00625EF5" w:rsidRDefault="00625EF5" w:rsidP="00625EF5">
      <w:pPr>
        <w:pStyle w:val="CALENDARHISTORY"/>
      </w:pPr>
      <w:r>
        <w:t>(Favorable with amendments)</w:t>
      </w:r>
    </w:p>
    <w:p w:rsidR="00625EF5" w:rsidRDefault="00625EF5" w:rsidP="00625EF5">
      <w:pPr>
        <w:pStyle w:val="CALENDARHISTORY"/>
      </w:pPr>
      <w:r>
        <w:t>(Committee Amendment Adopted--March 13, 2018)</w:t>
      </w:r>
    </w:p>
    <w:p w:rsidR="00625EF5" w:rsidRDefault="00625EF5" w:rsidP="00625EF5">
      <w:pPr>
        <w:pStyle w:val="CALENDARHISTORY"/>
      </w:pPr>
      <w:r>
        <w:t>(Amended--March 13, 2018)</w:t>
      </w:r>
    </w:p>
    <w:p w:rsidR="00625EF5" w:rsidRDefault="00625EF5" w:rsidP="00625EF5">
      <w:pPr>
        <w:pStyle w:val="CALENDARHISTORY"/>
      </w:pPr>
      <w:r>
        <w:t>(Read the second time--March 13, 2018)</w:t>
      </w:r>
    </w:p>
    <w:p w:rsidR="00625EF5" w:rsidRDefault="00625EF5" w:rsidP="00625EF5">
      <w:pPr>
        <w:pStyle w:val="CALENDARHISTORY"/>
      </w:pPr>
      <w:r>
        <w:t>(Ayes 43, Nays 0--March 13, 2018)</w:t>
      </w:r>
    </w:p>
    <w:p w:rsidR="00625EF5" w:rsidRPr="00AB1ABA" w:rsidRDefault="00625EF5" w:rsidP="00625EF5">
      <w:pPr>
        <w:pStyle w:val="CALENDARHISTORY"/>
      </w:pPr>
      <w:r w:rsidRPr="00AB1ABA">
        <w:t>(Read third time--March 14, 2018)</w:t>
      </w:r>
    </w:p>
    <w:p w:rsidR="00625EF5" w:rsidRPr="0085274B" w:rsidRDefault="00625EF5" w:rsidP="00625EF5">
      <w:pPr>
        <w:pStyle w:val="CALENDARHISTORY"/>
        <w:keepNext/>
        <w:keepLines/>
      </w:pPr>
      <w:r w:rsidRPr="00AB1ABA">
        <w:t>(</w:t>
      </w:r>
      <w:r>
        <w:t xml:space="preserve">Third Reading </w:t>
      </w:r>
      <w:r w:rsidRPr="00AB1ABA">
        <w:t>Reconsidered--March 14, 2018)</w:t>
      </w:r>
    </w:p>
    <w:p w:rsidR="00625EF5" w:rsidRDefault="00625EF5" w:rsidP="00625EF5">
      <w:pPr>
        <w:pStyle w:val="CALENDARHISTORY"/>
        <w:keepNext/>
        <w:keepLines/>
        <w:rPr>
          <w:u w:val="single"/>
        </w:rPr>
      </w:pPr>
      <w:r>
        <w:rPr>
          <w:u w:val="single"/>
        </w:rPr>
        <w:t>(Contested by Senator Campsen)</w:t>
      </w:r>
    </w:p>
    <w:p w:rsidR="00625EF5" w:rsidRDefault="00625EF5" w:rsidP="00625EF5"/>
    <w:p w:rsidR="00625EF5" w:rsidRPr="00E47AFD" w:rsidRDefault="00625EF5" w:rsidP="00844F82">
      <w:pPr>
        <w:pStyle w:val="BILLTITLE"/>
        <w:rPr>
          <w:u w:color="000000" w:themeColor="text1"/>
        </w:rPr>
      </w:pPr>
      <w:r w:rsidRPr="00E47AFD">
        <w:t>H.</w:t>
      </w:r>
      <w:r>
        <w:tab/>
      </w:r>
      <w:r w:rsidRPr="00E47AFD">
        <w:t>4868</w:t>
      </w:r>
      <w:r w:rsidRPr="00E47AFD">
        <w:fldChar w:fldCharType="begin"/>
      </w:r>
      <w:r w:rsidRPr="00E47AFD">
        <w:instrText xml:space="preserve"> XE "H. 4868" \b </w:instrText>
      </w:r>
      <w:r w:rsidRPr="00E47AFD">
        <w:fldChar w:fldCharType="end"/>
      </w:r>
      <w:r w:rsidRPr="00E47AFD">
        <w:t xml:space="preserve">--Rep. G.M. Smith:  </w:t>
      </w:r>
      <w:r w:rsidRPr="00E47AFD">
        <w:rPr>
          <w:szCs w:val="30"/>
        </w:rPr>
        <w:t xml:space="preserve">A BILL </w:t>
      </w:r>
      <w:r w:rsidRPr="00E47AFD">
        <w:rPr>
          <w:u w:color="000000" w:themeColor="text1"/>
        </w:rPr>
        <w:t>TO AMEND SECTION 9</w:t>
      </w:r>
      <w:r w:rsidRPr="00E47AFD">
        <w:rPr>
          <w:u w:color="000000" w:themeColor="text1"/>
        </w:rPr>
        <w:noBreakHyphen/>
        <w:t>4</w:t>
      </w:r>
      <w:r w:rsidRPr="00E47AFD">
        <w:rPr>
          <w:u w:color="000000" w:themeColor="text1"/>
        </w:rPr>
        <w:noBreakHyphen/>
        <w:t>40, AS AMENDED, CODE OF LAWS OF SOUTH CAROLINA, 1976, RELATING TO THE AUDIT OF THE PUBLIC EMPLOYEE BENEFIT AUTHORITY, SO AS TO</w:t>
      </w:r>
      <w:r>
        <w:rPr>
          <w:u w:color="000000" w:themeColor="text1"/>
        </w:rPr>
        <w:t xml:space="preserve"> </w:t>
      </w:r>
      <w:r w:rsidRPr="00E47AFD">
        <w:rPr>
          <w:u w:color="000000" w:themeColor="text1"/>
        </w:rPr>
        <w:t>CHANGE THE DATE THE AUDIT MUST BE COMPLETED.</w:t>
      </w:r>
    </w:p>
    <w:p w:rsidR="00625EF5" w:rsidRDefault="00625EF5" w:rsidP="00625EF5">
      <w:pPr>
        <w:pStyle w:val="CALENDARHISTORY"/>
      </w:pPr>
      <w:r>
        <w:t>(Read the first time--February 13, 2018)</w:t>
      </w:r>
    </w:p>
    <w:p w:rsidR="00625EF5" w:rsidRDefault="00625EF5" w:rsidP="00625EF5">
      <w:pPr>
        <w:pStyle w:val="CALENDARHISTORY"/>
      </w:pPr>
      <w:r>
        <w:t>(Reported by Committee on Finance--March 14, 2018)</w:t>
      </w:r>
    </w:p>
    <w:p w:rsidR="00625EF5" w:rsidRDefault="00625EF5" w:rsidP="00625EF5">
      <w:pPr>
        <w:pStyle w:val="CALENDARHISTORY"/>
      </w:pPr>
      <w:r>
        <w:t>(Favorable)</w:t>
      </w:r>
    </w:p>
    <w:p w:rsidR="00625EF5" w:rsidRDefault="00625EF5" w:rsidP="00625EF5">
      <w:pPr>
        <w:pStyle w:val="CALENDARHISTORY"/>
      </w:pPr>
      <w:r>
        <w:t>(Read the second time--March 20, 2018)</w:t>
      </w:r>
    </w:p>
    <w:p w:rsidR="00625EF5" w:rsidRPr="005E482C" w:rsidRDefault="00625EF5" w:rsidP="00625EF5">
      <w:pPr>
        <w:pStyle w:val="CALENDARHISTORY"/>
      </w:pPr>
      <w:r>
        <w:t>(Ayes 43, Nays 0--March 20, 2018)</w:t>
      </w:r>
    </w:p>
    <w:p w:rsidR="00625EF5" w:rsidRDefault="00625EF5" w:rsidP="00625EF5"/>
    <w:p w:rsidR="00625EF5" w:rsidRPr="00886430" w:rsidRDefault="00625EF5" w:rsidP="00844F82">
      <w:pPr>
        <w:pStyle w:val="BILLTITLE"/>
        <w:rPr>
          <w:u w:color="000000" w:themeColor="text1"/>
        </w:rPr>
      </w:pPr>
      <w:r w:rsidRPr="00886430">
        <w:t>H.</w:t>
      </w:r>
      <w:r>
        <w:t xml:space="preserve"> </w:t>
      </w:r>
      <w:r>
        <w:tab/>
      </w:r>
      <w:r w:rsidRPr="00886430">
        <w:t>4869</w:t>
      </w:r>
      <w:r w:rsidRPr="00886430">
        <w:fldChar w:fldCharType="begin"/>
      </w:r>
      <w:r w:rsidRPr="00886430">
        <w:instrText xml:space="preserve"> XE "H. 4869" \b </w:instrText>
      </w:r>
      <w:r w:rsidRPr="00886430">
        <w:fldChar w:fldCharType="end"/>
      </w:r>
      <w:r w:rsidRPr="00886430">
        <w:t xml:space="preserve">--Rep. G.M. Smith:  </w:t>
      </w:r>
      <w:r w:rsidRPr="00886430">
        <w:rPr>
          <w:szCs w:val="30"/>
        </w:rPr>
        <w:t xml:space="preserve">A BILL </w:t>
      </w:r>
      <w:r w:rsidRPr="00886430">
        <w:rPr>
          <w:u w:color="000000" w:themeColor="text1"/>
        </w:rPr>
        <w:t>TO AMEND SECTIONS 9</w:t>
      </w:r>
      <w:r w:rsidRPr="00886430">
        <w:rPr>
          <w:u w:color="000000" w:themeColor="text1"/>
        </w:rPr>
        <w:noBreakHyphen/>
        <w:t>1</w:t>
      </w:r>
      <w:r w:rsidRPr="00886430">
        <w:rPr>
          <w:u w:color="000000" w:themeColor="text1"/>
        </w:rPr>
        <w:noBreakHyphen/>
        <w:t>1650, 9</w:t>
      </w:r>
      <w:r w:rsidRPr="00886430">
        <w:rPr>
          <w:u w:color="000000" w:themeColor="text1"/>
        </w:rPr>
        <w:noBreakHyphen/>
        <w:t>9</w:t>
      </w:r>
      <w:r w:rsidRPr="00886430">
        <w:rPr>
          <w:u w:color="000000" w:themeColor="text1"/>
        </w:rPr>
        <w:noBreakHyphen/>
        <w:t>70, 9</w:t>
      </w:r>
      <w:r w:rsidRPr="00886430">
        <w:rPr>
          <w:u w:color="000000" w:themeColor="text1"/>
        </w:rPr>
        <w:noBreakHyphen/>
        <w:t>9</w:t>
      </w:r>
      <w:r w:rsidRPr="00886430">
        <w:rPr>
          <w:u w:color="000000" w:themeColor="text1"/>
        </w:rPr>
        <w:noBreakHyphen/>
        <w:t>100, 9</w:t>
      </w:r>
      <w:r w:rsidRPr="00886430">
        <w:rPr>
          <w:u w:color="000000" w:themeColor="text1"/>
        </w:rPr>
        <w:noBreakHyphen/>
        <w:t>11</w:t>
      </w:r>
      <w:r w:rsidRPr="00886430">
        <w:rPr>
          <w:u w:color="000000" w:themeColor="text1"/>
        </w:rPr>
        <w:noBreakHyphen/>
        <w:t>110, ALL AS AMENDED, AND 9</w:t>
      </w:r>
      <w:r w:rsidRPr="00886430">
        <w:rPr>
          <w:u w:color="000000" w:themeColor="text1"/>
        </w:rPr>
        <w:noBreakHyphen/>
        <w:t>11</w:t>
      </w:r>
      <w:r w:rsidRPr="00886430">
        <w:rPr>
          <w:u w:color="000000" w:themeColor="text1"/>
        </w:rPr>
        <w:noBreakHyphen/>
        <w:t>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625EF5" w:rsidRDefault="00625EF5" w:rsidP="00625EF5">
      <w:pPr>
        <w:pStyle w:val="CALENDARHISTORY"/>
      </w:pPr>
      <w:r>
        <w:t>(Read the first time--February 13, 2018)</w:t>
      </w:r>
    </w:p>
    <w:p w:rsidR="00625EF5" w:rsidRDefault="00625EF5" w:rsidP="00625EF5">
      <w:pPr>
        <w:pStyle w:val="CALENDARHISTORY"/>
      </w:pPr>
      <w:r>
        <w:t>(Reported by Committee on Finance--March 14, 2018)</w:t>
      </w:r>
    </w:p>
    <w:p w:rsidR="00625EF5" w:rsidRDefault="00625EF5" w:rsidP="00625EF5">
      <w:pPr>
        <w:pStyle w:val="CALENDARHISTORY"/>
      </w:pPr>
      <w:r>
        <w:t>(Favorable)</w:t>
      </w:r>
    </w:p>
    <w:p w:rsidR="00625EF5" w:rsidRDefault="00625EF5" w:rsidP="00625EF5">
      <w:pPr>
        <w:pStyle w:val="CALENDARHISTORY"/>
      </w:pPr>
      <w:r>
        <w:t>(Read the second time--March 20, 2018)</w:t>
      </w:r>
    </w:p>
    <w:p w:rsidR="00625EF5" w:rsidRPr="005E482C" w:rsidRDefault="00625EF5" w:rsidP="00625EF5">
      <w:pPr>
        <w:pStyle w:val="CALENDARHISTORY"/>
      </w:pPr>
      <w:r>
        <w:lastRenderedPageBreak/>
        <w:t>(Ayes 43, Nays 0--March 20, 2018)</w:t>
      </w:r>
    </w:p>
    <w:p w:rsidR="00625EF5" w:rsidRDefault="00625EF5" w:rsidP="00625EF5"/>
    <w:p w:rsidR="00625EF5" w:rsidRPr="00716D11" w:rsidRDefault="00625EF5" w:rsidP="00844F82">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w:t>
      </w:r>
      <w:r w:rsidR="005A52F6">
        <w:br/>
      </w:r>
      <w:r w:rsidR="005A52F6">
        <w:lastRenderedPageBreak/>
        <w:br/>
      </w:r>
      <w:r w:rsidR="005A52F6">
        <w:br/>
      </w:r>
      <w:r w:rsidRPr="00716D11">
        <w:t>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625EF5" w:rsidRPr="00CE750F" w:rsidRDefault="00625EF5" w:rsidP="00625EF5">
      <w:pPr>
        <w:pStyle w:val="CALENDARHISTORY"/>
        <w:tabs>
          <w:tab w:val="left" w:pos="1260"/>
        </w:tabs>
      </w:pPr>
      <w:r w:rsidRPr="00CE750F">
        <w:t>(Read the first time--February 22, 2017)</w:t>
      </w:r>
    </w:p>
    <w:p w:rsidR="00625EF5" w:rsidRPr="00CE750F" w:rsidRDefault="00625EF5" w:rsidP="00625EF5">
      <w:pPr>
        <w:pStyle w:val="CALENDARHISTORY"/>
        <w:tabs>
          <w:tab w:val="left" w:pos="1260"/>
        </w:tabs>
      </w:pPr>
      <w:r w:rsidRPr="00CE750F">
        <w:t>(Reported by Committee on Education--April 27, 2017)</w:t>
      </w:r>
    </w:p>
    <w:p w:rsidR="00625EF5" w:rsidRDefault="00625EF5" w:rsidP="00625EF5">
      <w:pPr>
        <w:pStyle w:val="CALENDARHISTORY"/>
        <w:tabs>
          <w:tab w:val="left" w:pos="1260"/>
        </w:tabs>
      </w:pPr>
      <w:r w:rsidRPr="00CE750F">
        <w:t>(Favorable)</w:t>
      </w:r>
    </w:p>
    <w:p w:rsidR="00625EF5" w:rsidRDefault="00625EF5" w:rsidP="00625EF5">
      <w:pPr>
        <w:pStyle w:val="CALENDARHISTORY"/>
      </w:pPr>
      <w:r>
        <w:t>(Amended--March 20, 2018)</w:t>
      </w:r>
    </w:p>
    <w:p w:rsidR="00625EF5" w:rsidRDefault="00625EF5" w:rsidP="00625EF5">
      <w:pPr>
        <w:pStyle w:val="CALENDARHISTORY"/>
      </w:pPr>
      <w:r>
        <w:t>(Read the second time--March 20, 2018)</w:t>
      </w:r>
    </w:p>
    <w:p w:rsidR="00625EF5" w:rsidRPr="005E482C" w:rsidRDefault="00625EF5" w:rsidP="00625EF5">
      <w:pPr>
        <w:pStyle w:val="CALENDARHISTORY"/>
      </w:pPr>
      <w:r>
        <w:t>(Ayes 43, Nays 0--March 20, 2018)</w:t>
      </w:r>
    </w:p>
    <w:p w:rsidR="00625EF5" w:rsidRDefault="00625EF5" w:rsidP="00625EF5"/>
    <w:p w:rsidR="00625EF5" w:rsidRPr="00EF2CB3" w:rsidRDefault="00625EF5" w:rsidP="00844F82">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w:t>
      </w:r>
      <w:r w:rsidR="005A52F6">
        <w:rPr>
          <w:u w:color="000000" w:themeColor="text1"/>
        </w:rPr>
        <w:br/>
      </w:r>
      <w:r w:rsidR="005A52F6">
        <w:rPr>
          <w:u w:color="000000" w:themeColor="text1"/>
        </w:rPr>
        <w:br/>
      </w:r>
      <w:r w:rsidR="005A52F6">
        <w:rPr>
          <w:u w:color="000000" w:themeColor="text1"/>
        </w:rPr>
        <w:br/>
      </w:r>
      <w:r w:rsidR="005A52F6">
        <w:rPr>
          <w:u w:color="000000" w:themeColor="text1"/>
        </w:rPr>
        <w:br/>
      </w:r>
      <w:r w:rsidR="005A52F6">
        <w:rPr>
          <w:u w:color="000000" w:themeColor="text1"/>
        </w:rPr>
        <w:lastRenderedPageBreak/>
        <w:br/>
      </w:r>
      <w:r w:rsidRPr="00EF2CB3">
        <w:rPr>
          <w:u w:color="000000" w:themeColor="text1"/>
        </w:rPr>
        <w:t>TO THE FINGERPRINTING REQUIREMENT UNDER CERTAIN CIRCUMSTANCES.</w:t>
      </w:r>
    </w:p>
    <w:p w:rsidR="00625EF5" w:rsidRDefault="00625EF5" w:rsidP="00625EF5">
      <w:pPr>
        <w:pStyle w:val="CALENDARHISTORY"/>
      </w:pPr>
      <w:r>
        <w:t>(Read the first time--February 7, 2018)</w:t>
      </w:r>
    </w:p>
    <w:p w:rsidR="00625EF5" w:rsidRDefault="00625EF5" w:rsidP="00625EF5">
      <w:pPr>
        <w:pStyle w:val="CALENDARHISTORY"/>
      </w:pPr>
      <w:r>
        <w:t>(Reported by Committee on Banking and Insurance--February 20, 2018)</w:t>
      </w:r>
    </w:p>
    <w:p w:rsidR="00625EF5" w:rsidRDefault="00625EF5" w:rsidP="00625EF5">
      <w:pPr>
        <w:pStyle w:val="CALENDARHISTORY"/>
      </w:pPr>
      <w:r>
        <w:t>(Favorable)</w:t>
      </w:r>
    </w:p>
    <w:p w:rsidR="00625EF5" w:rsidRDefault="00625EF5" w:rsidP="00625EF5">
      <w:pPr>
        <w:pStyle w:val="CALENDARHISTORY"/>
      </w:pPr>
      <w:r>
        <w:t>(Amended--March 07, 2018)</w:t>
      </w:r>
    </w:p>
    <w:p w:rsidR="00625EF5" w:rsidRDefault="00625EF5" w:rsidP="00625EF5">
      <w:pPr>
        <w:pStyle w:val="CALENDARHISTORY"/>
      </w:pPr>
      <w:r>
        <w:t>(Read the second time--March 20, 2018)</w:t>
      </w:r>
    </w:p>
    <w:p w:rsidR="00625EF5" w:rsidRPr="005E482C" w:rsidRDefault="00625EF5" w:rsidP="00625EF5">
      <w:pPr>
        <w:pStyle w:val="CALENDARHISTORY"/>
      </w:pPr>
      <w:r>
        <w:t>(Ayes 43, Nays 0--March 20, 2018)</w:t>
      </w:r>
    </w:p>
    <w:p w:rsidR="00625EF5" w:rsidRDefault="00625EF5" w:rsidP="00625EF5"/>
    <w:p w:rsidR="00625EF5" w:rsidRPr="00E64F5F" w:rsidRDefault="00625EF5" w:rsidP="00844F82">
      <w:pPr>
        <w:pStyle w:val="BILLTITLE"/>
        <w:rPr>
          <w:u w:color="000000" w:themeColor="text1"/>
        </w:rPr>
      </w:pPr>
      <w:r w:rsidRPr="00E64F5F">
        <w:t>S.</w:t>
      </w:r>
      <w:r w:rsidRPr="00E64F5F">
        <w:tab/>
        <w:t>190</w:t>
      </w:r>
      <w:r w:rsidRPr="00E64F5F">
        <w:fldChar w:fldCharType="begin"/>
      </w:r>
      <w:r w:rsidRPr="00E64F5F">
        <w:instrText xml:space="preserve"> XE "S. 190" \b </w:instrText>
      </w:r>
      <w:r w:rsidRPr="00E64F5F">
        <w:fldChar w:fldCharType="end"/>
      </w:r>
      <w:r w:rsidRPr="00E64F5F">
        <w:t xml:space="preserve">--Senator Goldfinch:  </w:t>
      </w:r>
      <w:r w:rsidRPr="00E64F5F">
        <w:rPr>
          <w:szCs w:val="30"/>
        </w:rPr>
        <w:t xml:space="preserve">A BILL </w:t>
      </w:r>
      <w:r w:rsidRPr="00E64F5F">
        <w:rPr>
          <w:u w:color="000000" w:themeColor="text1"/>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625EF5" w:rsidRDefault="00625EF5" w:rsidP="00625EF5">
      <w:pPr>
        <w:pStyle w:val="CALENDARHISTORY"/>
      </w:pPr>
      <w:r>
        <w:t>(Read the first time--January 10, 2017)</w:t>
      </w:r>
    </w:p>
    <w:p w:rsidR="00625EF5" w:rsidRDefault="00625EF5" w:rsidP="00625EF5">
      <w:pPr>
        <w:pStyle w:val="CALENDARHISTORY"/>
      </w:pPr>
      <w:r>
        <w:t>(Reported by Committee on Labor, Commerce and Industry--March 13, 2018)</w:t>
      </w:r>
    </w:p>
    <w:p w:rsidR="00625EF5" w:rsidRDefault="00625EF5" w:rsidP="00625EF5">
      <w:pPr>
        <w:pStyle w:val="CALENDARHISTORY"/>
      </w:pPr>
      <w:r>
        <w:t>(Favorable)</w:t>
      </w:r>
    </w:p>
    <w:p w:rsidR="00625EF5" w:rsidRDefault="00625EF5" w:rsidP="00625EF5">
      <w:pPr>
        <w:pStyle w:val="CALENDARHISTORY"/>
      </w:pPr>
      <w:r>
        <w:t>(Read the second time--March 20, 2018)</w:t>
      </w:r>
    </w:p>
    <w:p w:rsidR="00625EF5" w:rsidRDefault="00625EF5" w:rsidP="00625EF5">
      <w:pPr>
        <w:pStyle w:val="CALENDARHISTORY"/>
      </w:pPr>
      <w:r>
        <w:t>(Ayes 43, Nays 0--March 20, 2018)</w:t>
      </w:r>
    </w:p>
    <w:p w:rsidR="00625EF5" w:rsidRDefault="00625EF5" w:rsidP="00625EF5"/>
    <w:p w:rsidR="00625EF5" w:rsidRPr="0087778D" w:rsidRDefault="00625EF5" w:rsidP="00625EF5"/>
    <w:p w:rsidR="00625EF5" w:rsidRDefault="00625EF5" w:rsidP="00625EF5">
      <w:pPr>
        <w:pStyle w:val="CALENDARHEADING"/>
      </w:pPr>
      <w:r>
        <w:t xml:space="preserve">SECOND READING </w:t>
      </w:r>
    </w:p>
    <w:p w:rsidR="00625EF5" w:rsidRPr="00051A9F" w:rsidRDefault="00625EF5" w:rsidP="00625EF5">
      <w:pPr>
        <w:pStyle w:val="CALENDARHEADING"/>
      </w:pPr>
      <w:r>
        <w:t>CONSENT CALENDAR</w:t>
      </w:r>
    </w:p>
    <w:p w:rsidR="00625EF5" w:rsidRDefault="00625EF5" w:rsidP="00625EF5">
      <w:pPr>
        <w:jc w:val="center"/>
      </w:pPr>
    </w:p>
    <w:p w:rsidR="00625EF5" w:rsidRDefault="00625EF5" w:rsidP="00625EF5">
      <w:pPr>
        <w:jc w:val="center"/>
      </w:pPr>
    </w:p>
    <w:p w:rsidR="00625EF5" w:rsidRPr="00F93448" w:rsidRDefault="00625EF5" w:rsidP="00844F82">
      <w:pPr>
        <w:pStyle w:val="BILLTITLE"/>
      </w:pPr>
      <w:r>
        <w:t>H</w:t>
      </w:r>
      <w:r w:rsidRPr="00F93448">
        <w:t>.</w:t>
      </w:r>
      <w:r w:rsidRPr="00F93448">
        <w:tab/>
        <w:t>1014</w:t>
      </w:r>
      <w:r w:rsidRPr="00F93448">
        <w:fldChar w:fldCharType="begin"/>
      </w:r>
      <w:r w:rsidRPr="00F93448">
        <w:instrText xml:space="preserve"> XE "S. 1014" \b </w:instrText>
      </w:r>
      <w:r w:rsidRPr="00F93448">
        <w:fldChar w:fldCharType="end"/>
      </w:r>
      <w:r w:rsidRPr="00F93448">
        <w:t xml:space="preserve">--Senators Reese, Peeler and Talley:  </w:t>
      </w:r>
      <w:r w:rsidRPr="00F93448">
        <w:rPr>
          <w:szCs w:val="30"/>
        </w:rPr>
        <w:t xml:space="preserve">A BILL </w:t>
      </w:r>
      <w:r w:rsidRPr="00F93448">
        <w:t xml:space="preserve">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w:t>
      </w:r>
      <w:r w:rsidRPr="00F93448">
        <w:lastRenderedPageBreak/>
        <w:t>MANAGEMENT, OR LEASE OF A HOSPITAL, HEALTH CARE FACILITY, OR OTHER EXERCISE OF POWER.</w:t>
      </w:r>
    </w:p>
    <w:p w:rsidR="00625EF5" w:rsidRDefault="00625EF5" w:rsidP="00625EF5">
      <w:pPr>
        <w:pStyle w:val="CALENDARHISTORY"/>
      </w:pPr>
      <w:r>
        <w:t>(Read the first time--February 14, 2018)</w:t>
      </w:r>
    </w:p>
    <w:p w:rsidR="00625EF5" w:rsidRDefault="00625EF5" w:rsidP="00625EF5">
      <w:pPr>
        <w:pStyle w:val="CALENDARHISTORY"/>
      </w:pPr>
      <w:r>
        <w:t>(Reported by Committee on Medical Affairs--March 15, 2018)</w:t>
      </w:r>
    </w:p>
    <w:p w:rsidR="00625EF5" w:rsidRDefault="00625EF5" w:rsidP="00625EF5">
      <w:pPr>
        <w:pStyle w:val="CALENDARHISTORY"/>
      </w:pPr>
      <w:r>
        <w:t>(Favorable)</w:t>
      </w:r>
    </w:p>
    <w:p w:rsidR="00625EF5" w:rsidRDefault="00625EF5" w:rsidP="00625EF5"/>
    <w:p w:rsidR="00625EF5" w:rsidRDefault="00625EF5" w:rsidP="00844F82">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 REQUIREMENTS RELATED TO PRESCRIBING OPIOID ANALGESICS TO MINORS.</w:t>
      </w:r>
    </w:p>
    <w:p w:rsidR="00625EF5" w:rsidRDefault="00625EF5" w:rsidP="00625EF5">
      <w:pPr>
        <w:pStyle w:val="CALENDARHISTORY"/>
      </w:pPr>
      <w:r>
        <w:t>(Read the first time--February 27, 2018)</w:t>
      </w:r>
    </w:p>
    <w:p w:rsidR="00625EF5" w:rsidRDefault="00625EF5" w:rsidP="00625EF5">
      <w:pPr>
        <w:pStyle w:val="CALENDARHISTORY"/>
      </w:pPr>
      <w:r>
        <w:t>(Reported by Committee on Medical Affairs--March 15, 2018)</w:t>
      </w:r>
    </w:p>
    <w:p w:rsidR="00625EF5" w:rsidRDefault="00625EF5" w:rsidP="00625EF5">
      <w:pPr>
        <w:pStyle w:val="CALENDARHISTORY"/>
      </w:pPr>
      <w:r>
        <w:t>(Favorable with amendments)</w:t>
      </w:r>
    </w:p>
    <w:p w:rsidR="00625EF5" w:rsidRDefault="00625EF5" w:rsidP="00625EF5"/>
    <w:p w:rsidR="00625EF5" w:rsidRPr="003C2F7E" w:rsidRDefault="00625EF5" w:rsidP="00844F82">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625EF5" w:rsidRDefault="00625EF5" w:rsidP="00625EF5">
      <w:pPr>
        <w:pStyle w:val="CALENDARHISTORY"/>
      </w:pPr>
      <w:r>
        <w:t>(Read the first time--May 10, 2017)</w:t>
      </w:r>
    </w:p>
    <w:p w:rsidR="00625EF5" w:rsidRDefault="00625EF5" w:rsidP="00625EF5">
      <w:pPr>
        <w:pStyle w:val="CALENDARHISTORY"/>
      </w:pPr>
      <w:r>
        <w:t>(Reported by Committee on Medical Affairs--March 15, 2018)</w:t>
      </w:r>
    </w:p>
    <w:p w:rsidR="00625EF5" w:rsidRDefault="00625EF5" w:rsidP="00625EF5">
      <w:pPr>
        <w:pStyle w:val="CALENDARHISTORY"/>
      </w:pPr>
      <w:r>
        <w:t>(Favorable)</w:t>
      </w:r>
    </w:p>
    <w:p w:rsidR="00625EF5" w:rsidRDefault="00625EF5" w:rsidP="00625EF5"/>
    <w:p w:rsidR="00625EF5" w:rsidRPr="00504CCC" w:rsidRDefault="00625EF5" w:rsidP="005A52F6">
      <w:pPr>
        <w:pStyle w:val="BILLTITLE"/>
        <w:keepNext/>
        <w:keepLines/>
      </w:pPr>
      <w:r w:rsidRPr="00504CCC">
        <w:lastRenderedPageBreak/>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625EF5" w:rsidRDefault="00625EF5" w:rsidP="005A52F6">
      <w:pPr>
        <w:pStyle w:val="CALENDARHISTORY"/>
        <w:keepNext/>
        <w:keepLines/>
      </w:pPr>
      <w:r>
        <w:t>(Read the first time--February 27, 2018)</w:t>
      </w:r>
    </w:p>
    <w:p w:rsidR="00625EF5" w:rsidRDefault="00625EF5" w:rsidP="005A52F6">
      <w:pPr>
        <w:pStyle w:val="CALENDARHISTORY"/>
        <w:keepNext/>
        <w:keepLines/>
      </w:pPr>
      <w:r>
        <w:t>(Reported by Committee on Medical Affairs--March 15, 2018)</w:t>
      </w:r>
    </w:p>
    <w:p w:rsidR="00625EF5" w:rsidRDefault="00625EF5" w:rsidP="005A52F6">
      <w:pPr>
        <w:pStyle w:val="CALENDARHISTORY"/>
        <w:keepNext/>
        <w:keepLines/>
      </w:pPr>
      <w:r>
        <w:t>(Favorable)</w:t>
      </w:r>
    </w:p>
    <w:p w:rsidR="00625EF5" w:rsidRDefault="00625EF5" w:rsidP="00625EF5"/>
    <w:p w:rsidR="00625EF5" w:rsidRPr="009F41BC" w:rsidRDefault="00625EF5" w:rsidP="00844F82">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625EF5" w:rsidRDefault="00625EF5" w:rsidP="00625EF5">
      <w:pPr>
        <w:pStyle w:val="CALENDARHISTORY"/>
      </w:pPr>
      <w:r>
        <w:t>(Read the first time--February 28, 2018)</w:t>
      </w:r>
    </w:p>
    <w:p w:rsidR="00625EF5" w:rsidRDefault="00625EF5" w:rsidP="00625EF5">
      <w:pPr>
        <w:pStyle w:val="CALENDARHISTORY"/>
      </w:pPr>
      <w:r>
        <w:t>(Reported by Committee on Medical Affairs--March 15, 2018)</w:t>
      </w:r>
    </w:p>
    <w:p w:rsidR="00625EF5" w:rsidRDefault="00625EF5" w:rsidP="00625EF5">
      <w:pPr>
        <w:pStyle w:val="CALENDARHISTORY"/>
      </w:pPr>
      <w:r>
        <w:t>(Favorable)</w:t>
      </w:r>
    </w:p>
    <w:p w:rsidR="00625EF5" w:rsidRDefault="00625EF5" w:rsidP="00625EF5"/>
    <w:p w:rsidR="00625EF5" w:rsidRDefault="00625EF5" w:rsidP="00844F82">
      <w:pPr>
        <w:pStyle w:val="BILLTITLE"/>
        <w:rPr>
          <w:u w:color="000000" w:themeColor="text1"/>
        </w:rPr>
      </w:pPr>
      <w:r w:rsidRPr="00F80B71">
        <w:t>H.</w:t>
      </w:r>
      <w:r w:rsidR="00387D15">
        <w:tab/>
      </w:r>
      <w:r w:rsidRPr="00F80B71">
        <w:t>4870</w:t>
      </w:r>
      <w:r w:rsidRPr="00F80B71">
        <w:fldChar w:fldCharType="begin"/>
      </w:r>
      <w:r w:rsidRPr="00F80B71">
        <w:instrText xml:space="preserve"> XE "H. 4870" \b </w:instrText>
      </w:r>
      <w:r w:rsidRPr="00F80B71">
        <w:fldChar w:fldCharType="end"/>
      </w:r>
      <w:r w:rsidRPr="00F80B71">
        <w:t xml:space="preserve">--Reps. B. Newton, Norrell, Yow and Lucas:  </w:t>
      </w:r>
      <w:r w:rsidRPr="00F80B71">
        <w:rPr>
          <w:szCs w:val="30"/>
        </w:rPr>
        <w:t xml:space="preserve">A BILL </w:t>
      </w:r>
      <w:r w:rsidRPr="00F80B71">
        <w:rPr>
          <w:u w:color="000000" w:themeColor="text1"/>
        </w:rPr>
        <w:t>TO AMEND SECTION 7</w:t>
      </w:r>
      <w:r w:rsidRPr="00F80B71">
        <w:rPr>
          <w:u w:color="000000" w:themeColor="text1"/>
        </w:rPr>
        <w:noBreakHyphen/>
        <w:t>7</w:t>
      </w:r>
      <w:r w:rsidRPr="00F80B71">
        <w:rPr>
          <w:u w:color="000000" w:themeColor="text1"/>
        </w:rPr>
        <w:noBreakHyphen/>
        <w:t>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625EF5" w:rsidRDefault="00625EF5" w:rsidP="00625EF5">
      <w:pPr>
        <w:pStyle w:val="CALENDARHISTORY"/>
      </w:pPr>
      <w:r>
        <w:t>(Read the first time--February 13, 2018)</w:t>
      </w:r>
    </w:p>
    <w:p w:rsidR="00625EF5" w:rsidRDefault="00625EF5" w:rsidP="00625EF5">
      <w:pPr>
        <w:pStyle w:val="CALENDARHISTORY"/>
      </w:pPr>
      <w:r>
        <w:t>(Recalled from Committee on Judiciary--March 20, 2018)</w:t>
      </w:r>
    </w:p>
    <w:p w:rsidR="00625EF5" w:rsidRPr="00D63B28" w:rsidRDefault="00625EF5" w:rsidP="00625EF5"/>
    <w:p w:rsidR="00625EF5" w:rsidRPr="0010296A" w:rsidRDefault="00625EF5" w:rsidP="005A52F6">
      <w:pPr>
        <w:pStyle w:val="BILLTITLE"/>
        <w:keepNext/>
        <w:keepLines/>
      </w:pPr>
      <w:r w:rsidRPr="0010296A">
        <w:lastRenderedPageBreak/>
        <w:t>H.</w:t>
      </w:r>
      <w:r w:rsidR="00387D15">
        <w:tab/>
      </w:r>
      <w:r w:rsidRPr="0010296A">
        <w:t>4981</w:t>
      </w:r>
      <w:r w:rsidRPr="0010296A">
        <w:fldChar w:fldCharType="begin"/>
      </w:r>
      <w:r w:rsidRPr="0010296A">
        <w:instrText xml:space="preserve"> XE "H. 4981" \b </w:instrText>
      </w:r>
      <w:r w:rsidRPr="0010296A">
        <w:fldChar w:fldCharType="end"/>
      </w:r>
      <w:r w:rsidRPr="0010296A">
        <w:t xml:space="preserve">--Reps. Simrill, Felder and Bryant:  </w:t>
      </w:r>
      <w:r w:rsidRPr="0010296A">
        <w:rPr>
          <w:szCs w:val="30"/>
        </w:rPr>
        <w:t xml:space="preserve">A BILL </w:t>
      </w:r>
      <w:r w:rsidRPr="0010296A">
        <w:t>TO AMEND SECTION 7</w:t>
      </w:r>
      <w:r w:rsidRPr="0010296A">
        <w:noBreakHyphen/>
        <w:t>7</w:t>
      </w:r>
      <w:r w:rsidRPr="0010296A">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625EF5" w:rsidRDefault="00625EF5" w:rsidP="005A52F6">
      <w:pPr>
        <w:pStyle w:val="CALENDARHISTORY"/>
        <w:keepNext/>
        <w:keepLines/>
      </w:pPr>
      <w:r>
        <w:t>(Read the first time--February 21, 2018)</w:t>
      </w:r>
    </w:p>
    <w:p w:rsidR="00625EF5" w:rsidRDefault="00625EF5" w:rsidP="005A52F6">
      <w:pPr>
        <w:pStyle w:val="CALENDARHISTORY"/>
        <w:keepNext/>
        <w:keepLines/>
      </w:pPr>
      <w:r>
        <w:t>(Recalled from Committee on Judiciary--March 20, 2018)</w:t>
      </w:r>
    </w:p>
    <w:p w:rsidR="00625EF5" w:rsidRDefault="00625EF5" w:rsidP="00625EF5"/>
    <w:p w:rsidR="00387D15" w:rsidRDefault="00387D15" w:rsidP="00387D15">
      <w:r w:rsidRPr="00D95F21">
        <w:t>**Indicates Subject to Rule 39</w:t>
      </w:r>
    </w:p>
    <w:p w:rsidR="00387D15" w:rsidRDefault="00387D15" w:rsidP="00625EF5"/>
    <w:p w:rsidR="00D663D7" w:rsidRPr="002E1764" w:rsidRDefault="00026B4F" w:rsidP="00844F82">
      <w:pPr>
        <w:pStyle w:val="BILLTITLE"/>
      </w:pPr>
      <w:r>
        <w:t>**</w:t>
      </w:r>
      <w:r w:rsidR="00D663D7" w:rsidRPr="002E1764">
        <w:t>S.</w:t>
      </w:r>
      <w:r w:rsidR="00D663D7" w:rsidRPr="002E1764">
        <w:tab/>
        <w:t>773</w:t>
      </w:r>
      <w:r w:rsidR="00D663D7" w:rsidRPr="002E1764">
        <w:fldChar w:fldCharType="begin"/>
      </w:r>
      <w:r w:rsidR="00D663D7" w:rsidRPr="002E1764">
        <w:instrText xml:space="preserve"> XE "S. 773" \b </w:instrText>
      </w:r>
      <w:r w:rsidR="00D663D7" w:rsidRPr="002E1764">
        <w:fldChar w:fldCharType="end"/>
      </w:r>
      <w:r w:rsidR="00D663D7" w:rsidRPr="002E1764">
        <w:t xml:space="preserve">--Senator Rice:  </w:t>
      </w:r>
      <w:r w:rsidR="00D663D7" w:rsidRPr="002E1764">
        <w:rPr>
          <w:szCs w:val="30"/>
        </w:rPr>
        <w:t xml:space="preserve">A BILL </w:t>
      </w:r>
      <w:r w:rsidR="00D663D7" w:rsidRPr="002E1764">
        <w:t>TO AMEND SECTION 56</w:t>
      </w:r>
      <w:r w:rsidR="00D663D7" w:rsidRPr="002E1764">
        <w:noBreakHyphen/>
        <w:t>5</w:t>
      </w:r>
      <w:r w:rsidR="00D663D7" w:rsidRPr="002E1764">
        <w:noBreakHyphen/>
        <w:t>750, CODE OF LAWS OF SOUTH CAROLINA, 1976, RELATING TO THE OFFENSE OF FAILURE TO STOP A MOTOR VEHICLE WHEN SIGNALED BY A LAW ENFORCEMENT VEHICLE, SO AS TO INCREASE THE PENALTIES FOR VIOLATIONS OF THIS PROVISION.</w:t>
      </w:r>
    </w:p>
    <w:p w:rsidR="00D663D7" w:rsidRDefault="00D663D7" w:rsidP="00D663D7">
      <w:pPr>
        <w:pStyle w:val="CALENDARHISTORY"/>
      </w:pPr>
      <w:r>
        <w:t>(Read the first time--January 9, 2018)</w:t>
      </w:r>
    </w:p>
    <w:p w:rsidR="00D663D7" w:rsidRDefault="00D663D7" w:rsidP="00D663D7">
      <w:pPr>
        <w:pStyle w:val="CALENDARHISTORY"/>
      </w:pPr>
      <w:r>
        <w:t>(Reported by Committee on Judiciary--March 21, 2018)</w:t>
      </w:r>
    </w:p>
    <w:p w:rsidR="00D663D7" w:rsidRDefault="00D663D7" w:rsidP="00D663D7">
      <w:pPr>
        <w:pStyle w:val="CALENDARHISTORY"/>
      </w:pPr>
      <w:r>
        <w:t>(Favorable with amendments)</w:t>
      </w:r>
    </w:p>
    <w:p w:rsidR="00D663D7" w:rsidRDefault="00D663D7" w:rsidP="00D663D7"/>
    <w:p w:rsidR="00D663D7" w:rsidRPr="002D4E73" w:rsidRDefault="00026B4F" w:rsidP="00844F82">
      <w:pPr>
        <w:pStyle w:val="BILLTITLE"/>
      </w:pPr>
      <w:r>
        <w:t>**</w:t>
      </w:r>
      <w:r w:rsidR="00D663D7" w:rsidRPr="002D4E73">
        <w:t>S.</w:t>
      </w:r>
      <w:r w:rsidR="00D663D7" w:rsidRPr="002D4E73">
        <w:tab/>
        <w:t>802</w:t>
      </w:r>
      <w:r w:rsidR="00D663D7" w:rsidRPr="002D4E73">
        <w:fldChar w:fldCharType="begin"/>
      </w:r>
      <w:r w:rsidR="00D663D7" w:rsidRPr="002D4E73">
        <w:instrText xml:space="preserve"> XE "S. 802" \b </w:instrText>
      </w:r>
      <w:r w:rsidR="00D663D7" w:rsidRPr="002D4E73">
        <w:fldChar w:fldCharType="end"/>
      </w:r>
      <w:r w:rsidR="00D663D7" w:rsidRPr="002D4E73">
        <w:t xml:space="preserve">--Senator Hutto:  </w:t>
      </w:r>
      <w:r w:rsidR="00D663D7" w:rsidRPr="002D4E73">
        <w:rPr>
          <w:szCs w:val="30"/>
        </w:rPr>
        <w:t xml:space="preserve">A BILL </w:t>
      </w:r>
      <w:r w:rsidR="00D663D7" w:rsidRPr="002D4E73">
        <w:t>TO AMEND THE CODE OF LAWS OF SOUTH CAROLINA, 1976, BY ADDING SECTION 16</w:t>
      </w:r>
      <w:r w:rsidR="00D663D7" w:rsidRPr="002D4E73">
        <w:noBreakHyphen/>
        <w:t>13</w:t>
      </w:r>
      <w:r w:rsidR="00D663D7" w:rsidRPr="002D4E73">
        <w:noBreakHyphen/>
        <w:t>225 SO AS TO DEFINE TERMS FOR PURPOSES OF THE OFFENSES OF BREACH OF TRUST WITH FRAUDULENT INTENT AND OBTAINING SIGNATURE OR PROPERTY BY FALSE PRETENSES; AND TO AMEND SECTIONS 16</w:t>
      </w:r>
      <w:r w:rsidR="00D663D7" w:rsidRPr="002D4E73">
        <w:noBreakHyphen/>
        <w:t>13</w:t>
      </w:r>
      <w:r w:rsidR="00D663D7" w:rsidRPr="002D4E73">
        <w:noBreakHyphen/>
        <w:t>230 AND 16</w:t>
      </w:r>
      <w:r w:rsidR="00D663D7" w:rsidRPr="002D4E73">
        <w:noBreakHyphen/>
        <w:t>13</w:t>
      </w:r>
      <w:r w:rsidR="00D663D7" w:rsidRPr="002D4E73">
        <w:noBreakHyphen/>
        <w:t>240, RELATING TO BREACH OF TRUST WITH FRAUDULENT INTENT AND OBTAINING SIGNATURE OR PROPERTY BY FALSE PRETENSES, RESPECTIVELY, BOTH SO AS TO FURTHER DEFINE THE ELEMENTS OF THE OFFENSES.</w:t>
      </w:r>
    </w:p>
    <w:p w:rsidR="00D663D7" w:rsidRDefault="00D663D7" w:rsidP="00D663D7">
      <w:pPr>
        <w:pStyle w:val="CALENDARHISTORY"/>
      </w:pPr>
      <w:r>
        <w:t>(Read the first time--January 9, 2018)</w:t>
      </w:r>
    </w:p>
    <w:p w:rsidR="00D663D7" w:rsidRDefault="00D663D7" w:rsidP="00D663D7">
      <w:pPr>
        <w:pStyle w:val="CALENDARHISTORY"/>
      </w:pPr>
      <w:r>
        <w:t>(Reported by Committee on Judiciary--March 21, 2018)</w:t>
      </w:r>
    </w:p>
    <w:p w:rsidR="00D663D7" w:rsidRDefault="00D663D7" w:rsidP="00D663D7">
      <w:pPr>
        <w:pStyle w:val="CALENDARHISTORY"/>
      </w:pPr>
      <w:r>
        <w:t>(Favorable with amendments)</w:t>
      </w:r>
    </w:p>
    <w:p w:rsidR="00D663D7" w:rsidRDefault="00D663D7" w:rsidP="00D663D7"/>
    <w:p w:rsidR="00D663D7" w:rsidRPr="00A71DC4" w:rsidRDefault="00026B4F" w:rsidP="005A52F6">
      <w:pPr>
        <w:pStyle w:val="BILLTITLE"/>
        <w:keepNext/>
        <w:keepLines/>
      </w:pPr>
      <w:r>
        <w:lastRenderedPageBreak/>
        <w:t>**</w:t>
      </w:r>
      <w:r w:rsidR="00D663D7" w:rsidRPr="00A71DC4">
        <w:t>S.</w:t>
      </w:r>
      <w:r w:rsidR="00D663D7" w:rsidRPr="00A71DC4">
        <w:tab/>
        <w:t>834</w:t>
      </w:r>
      <w:r w:rsidR="00D663D7" w:rsidRPr="00A71DC4">
        <w:fldChar w:fldCharType="begin"/>
      </w:r>
      <w:r w:rsidR="00D663D7" w:rsidRPr="00A71DC4">
        <w:instrText xml:space="preserve"> XE "S. 834" \b </w:instrText>
      </w:r>
      <w:r w:rsidR="00D663D7" w:rsidRPr="00A71DC4">
        <w:fldChar w:fldCharType="end"/>
      </w:r>
      <w:r w:rsidR="00D663D7" w:rsidRPr="00A71DC4">
        <w:t xml:space="preserve">--Senator Turner:  </w:t>
      </w:r>
      <w:r w:rsidR="00D663D7" w:rsidRPr="00A71DC4">
        <w:rPr>
          <w:szCs w:val="30"/>
        </w:rPr>
        <w:t xml:space="preserve">A BILL </w:t>
      </w:r>
      <w:r w:rsidR="00D663D7" w:rsidRPr="00A71DC4">
        <w:t>TO AMEND SECTION 56-1-146 OF THE 1976 CODE, RELATING TO THE SURRENDER OF A DRIVER’S LICENSE BY A PERSON CONVICTED OF CERTAIN CRIMES, TO AMEND THE DEFINITION FOR A CRIME OF VIOLENCE.</w:t>
      </w:r>
    </w:p>
    <w:p w:rsidR="00D663D7" w:rsidRDefault="00D663D7" w:rsidP="005A52F6">
      <w:pPr>
        <w:pStyle w:val="CALENDARHISTORY"/>
        <w:keepNext/>
        <w:keepLines/>
      </w:pPr>
      <w:r>
        <w:t>(Read the first time--January 9, 2018)</w:t>
      </w:r>
    </w:p>
    <w:p w:rsidR="00D663D7" w:rsidRDefault="00D663D7" w:rsidP="005A52F6">
      <w:pPr>
        <w:pStyle w:val="CALENDARHISTORY"/>
        <w:keepNext/>
        <w:keepLines/>
      </w:pPr>
      <w:r>
        <w:t>(Reported by Committee on Judiciary--March 21, 2018)</w:t>
      </w:r>
    </w:p>
    <w:p w:rsidR="00D663D7" w:rsidRDefault="00D663D7" w:rsidP="005A52F6">
      <w:pPr>
        <w:pStyle w:val="CALENDARHISTORY"/>
        <w:keepNext/>
        <w:keepLines/>
      </w:pPr>
      <w:r>
        <w:t>(Favorable with amendments)</w:t>
      </w:r>
    </w:p>
    <w:p w:rsidR="00D663D7" w:rsidRDefault="00D663D7" w:rsidP="00D663D7"/>
    <w:p w:rsidR="00D663D7" w:rsidRPr="00DC62EF" w:rsidRDefault="00026B4F" w:rsidP="00844F82">
      <w:pPr>
        <w:pStyle w:val="BILLTITLE"/>
      </w:pPr>
      <w:r>
        <w:t>**</w:t>
      </w:r>
      <w:r w:rsidR="00D663D7" w:rsidRPr="00DC62EF">
        <w:t>S.</w:t>
      </w:r>
      <w:r w:rsidR="00D663D7" w:rsidRPr="00DC62EF">
        <w:tab/>
        <w:t>959</w:t>
      </w:r>
      <w:r w:rsidR="00D663D7" w:rsidRPr="00DC62EF">
        <w:fldChar w:fldCharType="begin"/>
      </w:r>
      <w:r w:rsidR="00D663D7" w:rsidRPr="00DC62EF">
        <w:instrText xml:space="preserve"> XE "S. 959" \b </w:instrText>
      </w:r>
      <w:r w:rsidR="00D663D7" w:rsidRPr="00DC62EF">
        <w:fldChar w:fldCharType="end"/>
      </w:r>
      <w:r w:rsidR="00D663D7" w:rsidRPr="00DC62EF">
        <w:t xml:space="preserve">--Senators Corbin and Hembree:  </w:t>
      </w:r>
      <w:r w:rsidR="00D663D7" w:rsidRPr="00DC62EF">
        <w:rPr>
          <w:szCs w:val="30"/>
        </w:rPr>
        <w:t xml:space="preserve">A BILL </w:t>
      </w:r>
      <w:r w:rsidR="00D663D7" w:rsidRPr="00DC62EF">
        <w:t>TO AMEND SECTION 16-11-770 OF THE 1976 CODE, RELATING TO ILLEGAL GRAFFITI VANDALISM, TO PROVIDE THAT, NOTWITHSTANDING THE PROVISIONS OF SECTIONS 22-3-540, 22-3-545, 22-3-550, AND 14-25-65, A FIRST OFFENSE MAY BE TRIED IN MAGISTRATES OR MUNICIPAL COURT.</w:t>
      </w:r>
    </w:p>
    <w:p w:rsidR="00D663D7" w:rsidRDefault="00D663D7" w:rsidP="00D663D7">
      <w:pPr>
        <w:pStyle w:val="CALENDARHISTORY"/>
      </w:pPr>
      <w:r>
        <w:t>(Read the first time--February 1, 2018)</w:t>
      </w:r>
    </w:p>
    <w:p w:rsidR="00D663D7" w:rsidRDefault="00D663D7" w:rsidP="00D663D7">
      <w:pPr>
        <w:pStyle w:val="CALENDARHISTORY"/>
      </w:pPr>
      <w:r>
        <w:t>(Reported by Committee on Judiciary--March 21, 2018)</w:t>
      </w:r>
    </w:p>
    <w:p w:rsidR="00D663D7" w:rsidRDefault="00D663D7" w:rsidP="00D663D7">
      <w:pPr>
        <w:pStyle w:val="CALENDARHISTORY"/>
      </w:pPr>
      <w:r>
        <w:t>(Favorable)</w:t>
      </w:r>
    </w:p>
    <w:p w:rsidR="00D663D7" w:rsidRDefault="00D663D7" w:rsidP="00D663D7"/>
    <w:p w:rsidR="00D663D7" w:rsidRPr="005656BD" w:rsidRDefault="00026B4F" w:rsidP="00844F82">
      <w:pPr>
        <w:pStyle w:val="BILLTITLE"/>
      </w:pPr>
      <w:r>
        <w:t>**</w:t>
      </w:r>
      <w:r w:rsidR="00D663D7" w:rsidRPr="005656BD">
        <w:t>S.</w:t>
      </w:r>
      <w:r w:rsidR="00D663D7" w:rsidRPr="005656BD">
        <w:tab/>
        <w:t>982</w:t>
      </w:r>
      <w:r w:rsidR="00D663D7" w:rsidRPr="005656BD">
        <w:fldChar w:fldCharType="begin"/>
      </w:r>
      <w:r w:rsidR="00D663D7" w:rsidRPr="005656BD">
        <w:instrText xml:space="preserve"> XE "S. 982" \b </w:instrText>
      </w:r>
      <w:r w:rsidR="00D663D7" w:rsidRPr="005656BD">
        <w:fldChar w:fldCharType="end"/>
      </w:r>
      <w:r w:rsidR="00D663D7" w:rsidRPr="005656BD">
        <w:t xml:space="preserve">--Senator Hutto:  </w:t>
      </w:r>
      <w:r w:rsidR="00D663D7" w:rsidRPr="005656BD">
        <w:rPr>
          <w:szCs w:val="30"/>
        </w:rPr>
        <w:t xml:space="preserve">A BILL </w:t>
      </w:r>
      <w:r w:rsidR="00D663D7" w:rsidRPr="005656BD">
        <w:t>AMEND SECTION 56</w:t>
      </w:r>
      <w:r w:rsidR="00D663D7" w:rsidRPr="005656BD">
        <w:noBreakHyphen/>
        <w:t>1</w:t>
      </w:r>
      <w:r w:rsidR="00D663D7" w:rsidRPr="005656BD">
        <w:noBreakHyphen/>
        <w:t>286, CODE OF LAWS OF SOUTH CAROLINA, 1976, RELATING TO THE SUSPENSION OF A LICENSE OR PERMIT OR DENIAL OF ISSUANCE OF A LICENSE OR PERMIT TO PERSONS UNDER THE AGE OF TWENTY</w:t>
      </w:r>
      <w:r w:rsidR="00D663D7" w:rsidRPr="005656BD">
        <w:noBreakHyphen/>
        <w:t>ONE WHO DRIVE MOTOR VEHICLES AND HAVE A CERTAIN AMOUNT OF ALCOHOL CONCENTRATION, SO AS TO ALLOW A PERSON UNDER THE AGE OF TWENTY</w:t>
      </w:r>
      <w:r w:rsidR="00D663D7" w:rsidRPr="005656BD">
        <w:noBreakHyphen/>
        <w:t>ONE WHO IS SERVING A SUSPENSION OR DENIAL OF A LICENSE OR PERMIT TO ENROLL IN THE IGNITION INTERLOCK DEVICE PROGRAM; TO AMEND SECTION 56</w:t>
      </w:r>
      <w:r w:rsidR="00D663D7" w:rsidRPr="005656BD">
        <w:noBreakHyphen/>
        <w:t>1</w:t>
      </w:r>
      <w:r w:rsidR="00D663D7" w:rsidRPr="005656BD">
        <w:noBreakHyphen/>
        <w:t>385, RELATING TO THE REINSTATEMENT OF PERMANENTLY REVOKED DRIVER’S LICENSES, SO AS TO LIMIT APPLICATION TO OFFENSES OCCURRING PRIOR TO OCTOBER 1, 2014; TO AMEND SECTION 56</w:t>
      </w:r>
      <w:r w:rsidR="00D663D7" w:rsidRPr="005656BD">
        <w:noBreakHyphen/>
        <w:t>1</w:t>
      </w:r>
      <w:r w:rsidR="00D663D7" w:rsidRPr="005656BD">
        <w:noBreakHyphen/>
        <w:t xml:space="preserve">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w:t>
      </w:r>
      <w:r w:rsidR="00D663D7" w:rsidRPr="005656BD">
        <w:lastRenderedPageBreak/>
        <w:t>HABITUAL OFFENDER STATUTE; TO AMEND SECTION 56</w:t>
      </w:r>
      <w:r w:rsidR="00D663D7" w:rsidRPr="005656BD">
        <w:noBreakHyphen/>
        <w:t>1</w:t>
      </w:r>
      <w:r w:rsidR="00D663D7"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00D663D7" w:rsidRPr="005656BD">
        <w:noBreakHyphen/>
        <w:t>1</w:t>
      </w:r>
      <w:r w:rsidR="00D663D7" w:rsidRPr="005656BD">
        <w:noBreakHyphen/>
        <w:t>1320, RELATING TO PROVISIONAL DRIVERS’ LICENSES, SO AS TO ELIMINATE PROVISIONAL LICENSES FOR FIRST OFFENSE DRIVING UNDER THE INFLUENCE UNLESS THE OFFENSE WAS CREATED PRIOR TO THE EFFECTIVE DATE OF THIS ACT; TO AMEND 56</w:t>
      </w:r>
      <w:r w:rsidR="00D663D7" w:rsidRPr="005656BD">
        <w:noBreakHyphen/>
        <w:t>1</w:t>
      </w:r>
      <w:r w:rsidR="00D663D7" w:rsidRPr="005656BD">
        <w:noBreakHyphen/>
        <w:t>1340, RELATING TO THE ISSUANCES OF LICENSES AND CONVICTIONS TO BE RECORDED, SO AS TO CONFORM INTERNAL STATUTORY REFERENCES; TO AMEND SECTION 56</w:t>
      </w:r>
      <w:r w:rsidR="00D663D7" w:rsidRPr="005656BD">
        <w:noBreakHyphen/>
        <w:t>5</w:t>
      </w:r>
      <w:r w:rsidR="00D663D7" w:rsidRPr="005656BD">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00D663D7" w:rsidRPr="005656BD">
        <w:noBreakHyphen/>
        <w:t>5</w:t>
      </w:r>
      <w:r w:rsidR="00D663D7" w:rsidRPr="005656BD">
        <w:noBreakHyphen/>
        <w:t>2951, RELATING TO TEMPORARY ALCOHOL LICENSES, SO AS TO REQUIRE AN IGNITION INTERLOCK DEVICE RESTRICTION ON A TEMPORARY ALCOHOL LICENSE AND TO DELETE PROVISIONS RELATING TO ROUTE</w:t>
      </w:r>
      <w:r w:rsidR="00D663D7" w:rsidRPr="005656BD">
        <w:noBreakHyphen/>
        <w:t>RESTRICTED LICENSES; AND TO AMEND SECTION 56</w:t>
      </w:r>
      <w:r w:rsidR="00D663D7" w:rsidRPr="005656BD">
        <w:noBreakHyphen/>
        <w:t>5</w:t>
      </w:r>
      <w:r w:rsidR="00D663D7" w:rsidRPr="005656BD">
        <w:noBreakHyphen/>
        <w:t xml:space="preserve">2990, RELATING TO SUSPENSION OF A CONVICTED PERSON’S DRIVER’S LICENSE AND THE PERIOD OF SUSPENSION, SO AS TO REQUIRE AN </w:t>
      </w:r>
      <w:r w:rsidR="00D663D7" w:rsidRPr="005656BD">
        <w:lastRenderedPageBreak/>
        <w:t>IGNITION INTERLOCK DEVICE IF A FIRST TIME OFFENDER OF DRIVING UNDER THE INFLUENCE SEEKS TO END A SUSPENSION.</w:t>
      </w:r>
    </w:p>
    <w:p w:rsidR="00D663D7" w:rsidRDefault="00D663D7" w:rsidP="00D663D7">
      <w:pPr>
        <w:pStyle w:val="CALENDARHISTORY"/>
      </w:pPr>
      <w:r>
        <w:t>(Read the first time--February 8, 2018)</w:t>
      </w:r>
    </w:p>
    <w:p w:rsidR="00D663D7" w:rsidRDefault="00D663D7" w:rsidP="00D663D7">
      <w:pPr>
        <w:pStyle w:val="CALENDARHISTORY"/>
      </w:pPr>
      <w:r>
        <w:t>(Reported by Committee on Judiciary--March 21, 2018)</w:t>
      </w:r>
    </w:p>
    <w:p w:rsidR="00D663D7" w:rsidRDefault="00D663D7" w:rsidP="00D663D7">
      <w:pPr>
        <w:pStyle w:val="CALENDARHISTORY"/>
      </w:pPr>
      <w:r>
        <w:t>(Favorable)</w:t>
      </w:r>
    </w:p>
    <w:p w:rsidR="00D663D7" w:rsidRDefault="00D663D7" w:rsidP="00D663D7"/>
    <w:p w:rsidR="00D663D7" w:rsidRPr="00055273" w:rsidRDefault="00026B4F" w:rsidP="00844F82">
      <w:pPr>
        <w:pStyle w:val="BILLTITLE"/>
      </w:pPr>
      <w:r>
        <w:t>**</w:t>
      </w:r>
      <w:r w:rsidR="00D663D7" w:rsidRPr="00055273">
        <w:t>S.</w:t>
      </w:r>
      <w:r w:rsidR="00D663D7" w:rsidRPr="00055273">
        <w:tab/>
        <w:t>1044</w:t>
      </w:r>
      <w:r w:rsidR="00D663D7" w:rsidRPr="00055273">
        <w:fldChar w:fldCharType="begin"/>
      </w:r>
      <w:r w:rsidR="00D663D7" w:rsidRPr="00055273">
        <w:instrText xml:space="preserve"> XE "S. 1044" \b </w:instrText>
      </w:r>
      <w:r w:rsidR="00D663D7" w:rsidRPr="00055273">
        <w:fldChar w:fldCharType="end"/>
      </w:r>
      <w:r w:rsidR="00D663D7" w:rsidRPr="00055273">
        <w:t xml:space="preserve">--Senator Shealy:  </w:t>
      </w:r>
      <w:r w:rsidR="00D663D7" w:rsidRPr="00055273">
        <w:rPr>
          <w:szCs w:val="30"/>
        </w:rPr>
        <w:t xml:space="preserve">A BILL </w:t>
      </w:r>
      <w:r w:rsidR="00D663D7" w:rsidRPr="00055273">
        <w:t>TO AMEND SECTION 50-13-260 OF THE 1976 CODE, RELATING TO THE PROTECTION OF FRESHWATER GAME FISH, TO ESTABLISH A YEAR-ROUND “CATCH AND RELEASE” ZONE ON THE LOWER REACH OF THE SALUDA RIVER.</w:t>
      </w:r>
    </w:p>
    <w:p w:rsidR="00D663D7" w:rsidRDefault="00D663D7" w:rsidP="00D663D7">
      <w:pPr>
        <w:pStyle w:val="CALENDARHISTORY"/>
      </w:pPr>
      <w:r>
        <w:t>(Read the first time--February 22, 2018)</w:t>
      </w:r>
    </w:p>
    <w:p w:rsidR="00D663D7" w:rsidRDefault="00D663D7" w:rsidP="00D663D7">
      <w:pPr>
        <w:pStyle w:val="CALENDARHISTORY"/>
      </w:pPr>
      <w:r>
        <w:t>(Reported by Committee on Fish, Game and Forestry--March 21, 2018)</w:t>
      </w:r>
    </w:p>
    <w:p w:rsidR="00D663D7" w:rsidRDefault="00D663D7" w:rsidP="00D663D7">
      <w:pPr>
        <w:pStyle w:val="CALENDARHISTORY"/>
      </w:pPr>
      <w:r>
        <w:t>(Favorable with amendments)</w:t>
      </w:r>
    </w:p>
    <w:p w:rsidR="00D663D7" w:rsidRDefault="00D663D7" w:rsidP="00D663D7"/>
    <w:p w:rsidR="00BF6995" w:rsidRPr="00F73342" w:rsidRDefault="00BF6995" w:rsidP="00BF6995">
      <w:pPr>
        <w:pStyle w:val="BILLTITLE"/>
      </w:pPr>
      <w:r>
        <w:t>**</w:t>
      </w:r>
      <w:r w:rsidRPr="00F73342">
        <w:t>S.</w:t>
      </w:r>
      <w:r w:rsidRPr="00F73342">
        <w:tab/>
        <w:t>1099</w:t>
      </w:r>
      <w:r w:rsidRPr="00F73342">
        <w:fldChar w:fldCharType="begin"/>
      </w:r>
      <w:r w:rsidRPr="00F73342">
        <w:instrText xml:space="preserve"> XE "S. 1099" \b </w:instrText>
      </w:r>
      <w:r w:rsidRPr="00F73342">
        <w:fldChar w:fldCharType="end"/>
      </w:r>
      <w:r w:rsidRPr="00F73342">
        <w:t xml:space="preserve">--Senator Campbell:  </w:t>
      </w:r>
      <w:r w:rsidRPr="00F73342">
        <w:rPr>
          <w:szCs w:val="30"/>
        </w:rPr>
        <w:t xml:space="preserve">A BILL </w:t>
      </w:r>
      <w:r w:rsidRPr="00F73342">
        <w:t>TO AMEND SECTION 48-20-280 OF THE 1976 CODE, RELATING TO THE APPLICATION OF THE SOUTH CAROLINA MINING ACT, TO ADD EXEMPTIONS FOR THE DEPARTMENT OF COMMERCE, DIVISION OF PUBLIC RAILWAYS, AND PERSONS ACTING UNDER CONTRACT WITH THE DEPARTMENT OF COMMERCE.</w:t>
      </w:r>
    </w:p>
    <w:p w:rsidR="00BF6995" w:rsidRDefault="00BF6995" w:rsidP="00BF6995">
      <w:pPr>
        <w:pStyle w:val="CALENDARHISTORY"/>
      </w:pPr>
      <w:r>
        <w:t>(Read the first time--March 9, 2018)</w:t>
      </w:r>
    </w:p>
    <w:p w:rsidR="00BF6995" w:rsidRDefault="00BF6995" w:rsidP="00BF6995">
      <w:pPr>
        <w:pStyle w:val="CALENDARHISTORY"/>
      </w:pPr>
      <w:r>
        <w:t>(Polled by Committee on Agriculture and Natural Resources--March 21, 2018)</w:t>
      </w:r>
    </w:p>
    <w:p w:rsidR="00BF6995" w:rsidRDefault="00BF6995" w:rsidP="00BF6995">
      <w:pPr>
        <w:pStyle w:val="CALENDARHISTORY"/>
      </w:pPr>
      <w:r>
        <w:t>(Favorable)</w:t>
      </w:r>
    </w:p>
    <w:p w:rsidR="00BF6995" w:rsidRDefault="00BF6995" w:rsidP="00D663D7"/>
    <w:p w:rsidR="00D663D7" w:rsidRPr="001E6069" w:rsidRDefault="00026B4F" w:rsidP="00844F82">
      <w:pPr>
        <w:pStyle w:val="BILLTITLE"/>
      </w:pPr>
      <w:r>
        <w:t>**</w:t>
      </w:r>
      <w:r w:rsidR="00D663D7" w:rsidRPr="001E6069">
        <w:t>S.</w:t>
      </w:r>
      <w:r w:rsidR="00D663D7" w:rsidRPr="001E6069">
        <w:tab/>
        <w:t>1101</w:t>
      </w:r>
      <w:r w:rsidR="00D663D7" w:rsidRPr="001E6069">
        <w:fldChar w:fldCharType="begin"/>
      </w:r>
      <w:r w:rsidR="00D663D7" w:rsidRPr="001E6069">
        <w:instrText xml:space="preserve"> XE "S. 1101" \b </w:instrText>
      </w:r>
      <w:r w:rsidR="00D663D7" w:rsidRPr="001E6069">
        <w:fldChar w:fldCharType="end"/>
      </w:r>
      <w:r w:rsidR="00D663D7" w:rsidRPr="001E6069">
        <w:t xml:space="preserve">--Senators Young, Hutto and Massey:  </w:t>
      </w:r>
      <w:r w:rsidR="00D663D7" w:rsidRPr="001E6069">
        <w:rPr>
          <w:szCs w:val="30"/>
        </w:rPr>
        <w:t xml:space="preserve">A BILL </w:t>
      </w:r>
      <w:r w:rsidR="00D663D7" w:rsidRPr="001E6069">
        <w:t>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D663D7" w:rsidRDefault="00D663D7" w:rsidP="00D663D7">
      <w:pPr>
        <w:pStyle w:val="CALENDARHISTORY"/>
      </w:pPr>
      <w:r>
        <w:t>(Read the first time--March 7, 2018)</w:t>
      </w:r>
    </w:p>
    <w:p w:rsidR="00D663D7" w:rsidRDefault="00D663D7" w:rsidP="00D663D7">
      <w:pPr>
        <w:pStyle w:val="CALENDARHISTORY"/>
      </w:pPr>
      <w:r>
        <w:t>(Reported by Committee on Judiciary--March 21, 2018)</w:t>
      </w:r>
    </w:p>
    <w:p w:rsidR="00D663D7" w:rsidRDefault="00D663D7" w:rsidP="00D663D7">
      <w:pPr>
        <w:pStyle w:val="CALENDARHISTORY"/>
      </w:pPr>
      <w:r>
        <w:t>(Favorable)</w:t>
      </w:r>
    </w:p>
    <w:p w:rsidR="00D663D7" w:rsidRDefault="00D663D7" w:rsidP="00D663D7"/>
    <w:p w:rsidR="00D663D7" w:rsidRPr="00E30155" w:rsidRDefault="00026B4F" w:rsidP="00475FC0">
      <w:pPr>
        <w:pStyle w:val="BILLTITLE"/>
        <w:keepNext/>
        <w:keepLines/>
        <w:rPr>
          <w:u w:color="000000" w:themeColor="text1"/>
        </w:rPr>
      </w:pPr>
      <w:r>
        <w:lastRenderedPageBreak/>
        <w:t>**</w:t>
      </w:r>
      <w:r w:rsidR="00D663D7" w:rsidRPr="00E30155">
        <w:t>S.</w:t>
      </w:r>
      <w:r w:rsidR="00D663D7" w:rsidRPr="00E30155">
        <w:tab/>
        <w:t>1111</w:t>
      </w:r>
      <w:r w:rsidR="00D663D7" w:rsidRPr="00E30155">
        <w:fldChar w:fldCharType="begin"/>
      </w:r>
      <w:r w:rsidR="00D663D7" w:rsidRPr="00E30155">
        <w:instrText xml:space="preserve"> XE "S. 1111" \b </w:instrText>
      </w:r>
      <w:r w:rsidR="00D663D7" w:rsidRPr="00E30155">
        <w:fldChar w:fldCharType="end"/>
      </w:r>
      <w:r w:rsidR="00D663D7" w:rsidRPr="00E30155">
        <w:t xml:space="preserve">--Senator Campsen:  </w:t>
      </w:r>
      <w:r w:rsidR="00D663D7" w:rsidRPr="00E30155">
        <w:rPr>
          <w:szCs w:val="30"/>
        </w:rPr>
        <w:t xml:space="preserve">A BILL </w:t>
      </w:r>
      <w:r w:rsidR="00D663D7" w:rsidRPr="00E30155">
        <w:rPr>
          <w:u w:color="000000" w:themeColor="text1"/>
        </w:rPr>
        <w:t>TO AMEND SECTION 50</w:t>
      </w:r>
      <w:r w:rsidR="00D663D7" w:rsidRPr="00E30155">
        <w:rPr>
          <w:u w:color="000000" w:themeColor="text1"/>
        </w:rPr>
        <w:noBreakHyphen/>
        <w:t>5</w:t>
      </w:r>
      <w:r w:rsidR="00D663D7" w:rsidRPr="00E30155">
        <w:rPr>
          <w:u w:color="000000" w:themeColor="text1"/>
        </w:rPr>
        <w:noBreakHyphen/>
        <w:t>2730, CODE OF LAWS OF SOUTH CAROLINA, 1976, RELATING TO FEDERAL FISHING REGULATIONS, SO AS TO PROVIDE A SPECIFIC SIZE AND POSSESSION LIMIT FOR COBIA.</w:t>
      </w:r>
    </w:p>
    <w:p w:rsidR="00D663D7" w:rsidRDefault="00D663D7" w:rsidP="00475FC0">
      <w:pPr>
        <w:pStyle w:val="CALENDARHISTORY"/>
        <w:keepNext/>
        <w:keepLines/>
      </w:pPr>
      <w:r>
        <w:t>(Read the first time--March 13, 2018)</w:t>
      </w:r>
    </w:p>
    <w:p w:rsidR="00D663D7" w:rsidRDefault="00D663D7" w:rsidP="00475FC0">
      <w:pPr>
        <w:pStyle w:val="CALENDARHISTORY"/>
        <w:keepNext/>
        <w:keepLines/>
      </w:pPr>
      <w:r>
        <w:t>(Reported by Committee on Fish, Game and Forestry--March 21, 2018)</w:t>
      </w:r>
    </w:p>
    <w:p w:rsidR="00D663D7" w:rsidRDefault="00D663D7" w:rsidP="00475FC0">
      <w:pPr>
        <w:pStyle w:val="CALENDARHISTORY"/>
        <w:keepNext/>
        <w:keepLines/>
      </w:pPr>
      <w:r>
        <w:t>(Favorable)</w:t>
      </w:r>
    </w:p>
    <w:p w:rsidR="00D663D7" w:rsidRDefault="00D663D7" w:rsidP="00D663D7"/>
    <w:p w:rsidR="00D663D7" w:rsidRPr="003B5E73" w:rsidRDefault="00026B4F" w:rsidP="00844F82">
      <w:pPr>
        <w:pStyle w:val="BILLTITLE"/>
      </w:pPr>
      <w:r>
        <w:t>**</w:t>
      </w:r>
      <w:r w:rsidR="00D663D7" w:rsidRPr="003B5E73">
        <w:t>S.</w:t>
      </w:r>
      <w:r w:rsidR="00D663D7" w:rsidRPr="003B5E73">
        <w:tab/>
        <w:t>1120</w:t>
      </w:r>
      <w:r w:rsidR="00D663D7" w:rsidRPr="003B5E73">
        <w:fldChar w:fldCharType="begin"/>
      </w:r>
      <w:r w:rsidR="00D663D7" w:rsidRPr="003B5E73">
        <w:instrText xml:space="preserve"> XE "S. 1120" \b </w:instrText>
      </w:r>
      <w:r w:rsidR="00D663D7" w:rsidRPr="003B5E73">
        <w:fldChar w:fldCharType="end"/>
      </w:r>
      <w:r w:rsidR="00D663D7" w:rsidRPr="003B5E73">
        <w:t xml:space="preserve">--Senator Campsen:  </w:t>
      </w:r>
      <w:r w:rsidR="00D663D7" w:rsidRPr="003B5E73">
        <w:rPr>
          <w:szCs w:val="30"/>
        </w:rPr>
        <w:t xml:space="preserve">A BILL </w:t>
      </w:r>
      <w:r w:rsidR="00D663D7" w:rsidRPr="003B5E73">
        <w:t>TO ENACT THE “SOUTH CAROLINA LIEUTENANT GOVERNOR RESTRUCTURING ACT OF 2018” INCLUDING PROVISIONS TO AMEND SECTIONS 1</w:t>
      </w:r>
      <w:r w:rsidR="00D663D7" w:rsidRPr="003B5E73">
        <w:noBreakHyphen/>
        <w:t>3</w:t>
      </w:r>
      <w:r w:rsidR="00D663D7" w:rsidRPr="003B5E73">
        <w:noBreakHyphen/>
        <w:t>620, 1-17-20, 1</w:t>
      </w:r>
      <w:r w:rsidR="00D663D7" w:rsidRPr="003B5E73">
        <w:noBreakHyphen/>
        <w:t>23</w:t>
      </w:r>
      <w:r w:rsidR="00D663D7" w:rsidRPr="003B5E73">
        <w:noBreakHyphen/>
        <w:t>125(B), 1</w:t>
      </w:r>
      <w:r w:rsidR="00D663D7" w:rsidRPr="003B5E73">
        <w:noBreakHyphen/>
        <w:t>23</w:t>
      </w:r>
      <w:r w:rsidR="00D663D7" w:rsidRPr="003B5E73">
        <w:noBreakHyphen/>
        <w:t>125(D), 2</w:t>
      </w:r>
      <w:r w:rsidR="00D663D7" w:rsidRPr="003B5E73">
        <w:noBreakHyphen/>
        <w:t>3</w:t>
      </w:r>
      <w:r w:rsidR="00D663D7" w:rsidRPr="003B5E73">
        <w:noBreakHyphen/>
        <w:t>30, 2</w:t>
      </w:r>
      <w:r w:rsidR="00D663D7" w:rsidRPr="003B5E73">
        <w:noBreakHyphen/>
        <w:t>3</w:t>
      </w:r>
      <w:r w:rsidR="00D663D7" w:rsidRPr="003B5E73">
        <w:noBreakHyphen/>
        <w:t>90, 7</w:t>
      </w:r>
      <w:r w:rsidR="00D663D7" w:rsidRPr="003B5E73">
        <w:noBreakHyphen/>
        <w:t>11</w:t>
      </w:r>
      <w:r w:rsidR="00D663D7" w:rsidRPr="003B5E73">
        <w:noBreakHyphen/>
        <w:t>30(A), 7</w:t>
      </w:r>
      <w:r w:rsidR="00D663D7" w:rsidRPr="003B5E73">
        <w:noBreakHyphen/>
        <w:t>17</w:t>
      </w:r>
      <w:r w:rsidR="00D663D7" w:rsidRPr="003B5E73">
        <w:noBreakHyphen/>
        <w:t>10, 10</w:t>
      </w:r>
      <w:r w:rsidR="00D663D7" w:rsidRPr="003B5E73">
        <w:noBreakHyphen/>
        <w:t>1</w:t>
      </w:r>
      <w:r w:rsidR="00D663D7" w:rsidRPr="003B5E73">
        <w:noBreakHyphen/>
        <w:t>40, 14</w:t>
      </w:r>
      <w:r w:rsidR="00D663D7" w:rsidRPr="003B5E73">
        <w:noBreakHyphen/>
        <w:t>27</w:t>
      </w:r>
      <w:r w:rsidR="00D663D7" w:rsidRPr="003B5E73">
        <w:noBreakHyphen/>
        <w:t>20(10), 14</w:t>
      </w:r>
      <w:r w:rsidR="00D663D7" w:rsidRPr="003B5E73">
        <w:noBreakHyphen/>
        <w:t>27</w:t>
      </w:r>
      <w:r w:rsidR="00D663D7" w:rsidRPr="003B5E73">
        <w:noBreakHyphen/>
        <w:t>30, 14</w:t>
      </w:r>
      <w:r w:rsidR="00D663D7" w:rsidRPr="003B5E73">
        <w:noBreakHyphen/>
        <w:t>27</w:t>
      </w:r>
      <w:r w:rsidR="00D663D7" w:rsidRPr="003B5E73">
        <w:noBreakHyphen/>
        <w:t>40(2), 14</w:t>
      </w:r>
      <w:r w:rsidR="00D663D7" w:rsidRPr="003B5E73">
        <w:noBreakHyphen/>
        <w:t>27</w:t>
      </w:r>
      <w:r w:rsidR="00D663D7" w:rsidRPr="003B5E73">
        <w:noBreakHyphen/>
        <w:t>80, 44</w:t>
      </w:r>
      <w:r w:rsidR="00D663D7" w:rsidRPr="003B5E73">
        <w:noBreakHyphen/>
        <w:t>56</w:t>
      </w:r>
      <w:r w:rsidR="00D663D7" w:rsidRPr="003B5E73">
        <w:noBreakHyphen/>
        <w:t>840(A), AND 59</w:t>
      </w:r>
      <w:r w:rsidR="00D663D7" w:rsidRPr="003B5E73">
        <w:noBreakHyphen/>
        <w:t>6</w:t>
      </w:r>
      <w:r w:rsidR="00D663D7" w:rsidRPr="003B5E73">
        <w:noBreakHyphen/>
        <w:t xml:space="preserve">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w:t>
      </w:r>
      <w:r w:rsidR="00D663D7" w:rsidRPr="003B5E73">
        <w:lastRenderedPageBreak/>
        <w:t>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D663D7" w:rsidRDefault="00D663D7" w:rsidP="00D663D7">
      <w:pPr>
        <w:pStyle w:val="CALENDARHISTORY"/>
      </w:pPr>
      <w:r>
        <w:t>(Read the first time--March 15, 2018)</w:t>
      </w:r>
    </w:p>
    <w:p w:rsidR="00D663D7" w:rsidRDefault="00D663D7" w:rsidP="00D663D7">
      <w:pPr>
        <w:pStyle w:val="CALENDARHISTORY"/>
      </w:pPr>
      <w:r>
        <w:t>(Reported by Committee on Judiciary--March 21, 2018)</w:t>
      </w:r>
    </w:p>
    <w:p w:rsidR="00D663D7" w:rsidRDefault="00D663D7" w:rsidP="00D663D7">
      <w:pPr>
        <w:pStyle w:val="CALENDARHISTORY"/>
      </w:pPr>
      <w:r>
        <w:t>(Favorable)</w:t>
      </w:r>
    </w:p>
    <w:p w:rsidR="00D663D7" w:rsidRDefault="00D663D7" w:rsidP="00D663D7"/>
    <w:p w:rsidR="00152C4A" w:rsidRPr="000C171D" w:rsidRDefault="00026B4F" w:rsidP="00844F82">
      <w:pPr>
        <w:pStyle w:val="BILLTITLE"/>
      </w:pPr>
      <w:r>
        <w:t>**</w:t>
      </w:r>
      <w:r w:rsidR="00152C4A" w:rsidRPr="000C171D">
        <w:t>S.</w:t>
      </w:r>
      <w:r w:rsidR="00152C4A" w:rsidRPr="000C171D">
        <w:tab/>
        <w:t>1128</w:t>
      </w:r>
      <w:r w:rsidR="00152C4A" w:rsidRPr="000C171D">
        <w:fldChar w:fldCharType="begin"/>
      </w:r>
      <w:r w:rsidR="00152C4A" w:rsidRPr="000C171D">
        <w:instrText xml:space="preserve"> XE "S. 1128" \b </w:instrText>
      </w:r>
      <w:r w:rsidR="00152C4A" w:rsidRPr="000C171D">
        <w:fldChar w:fldCharType="end"/>
      </w:r>
      <w:r w:rsidR="00152C4A" w:rsidRPr="000C171D">
        <w:t xml:space="preserve">--Senators Rankin, Hutto, Massey, McElveen, Sabb, Gambrell and Climer:  </w:t>
      </w:r>
      <w:r w:rsidR="00152C4A" w:rsidRPr="000C171D">
        <w:rPr>
          <w:szCs w:val="30"/>
        </w:rPr>
        <w:t xml:space="preserve">A JOINT RESOLUTION </w:t>
      </w:r>
      <w:r w:rsidR="00152C4A" w:rsidRPr="000C171D">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152C4A" w:rsidRDefault="00152C4A" w:rsidP="00152C4A">
      <w:pPr>
        <w:pStyle w:val="CALENDARHISTORY"/>
      </w:pPr>
      <w:r>
        <w:t>(Read the first time--March 15, 2018)</w:t>
      </w:r>
    </w:p>
    <w:p w:rsidR="00152C4A" w:rsidRDefault="00152C4A" w:rsidP="00152C4A">
      <w:pPr>
        <w:pStyle w:val="CALENDARHISTORY"/>
      </w:pPr>
      <w:r>
        <w:t>(Reported by Committee on Judiciary--March 21, 2018)</w:t>
      </w:r>
    </w:p>
    <w:p w:rsidR="00152C4A" w:rsidRDefault="00152C4A" w:rsidP="00152C4A">
      <w:pPr>
        <w:pStyle w:val="CALENDARHISTORY"/>
      </w:pPr>
      <w:r>
        <w:t>(Favorable with amendments)</w:t>
      </w:r>
    </w:p>
    <w:p w:rsidR="00D663D7" w:rsidRDefault="00D663D7" w:rsidP="00625EF5"/>
    <w:p w:rsidR="004D3E0A" w:rsidRPr="000A055C" w:rsidRDefault="004D3E0A" w:rsidP="00844F82">
      <w:pPr>
        <w:pStyle w:val="BILLTITLE"/>
      </w:pPr>
      <w:r>
        <w:t>**</w:t>
      </w: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 xml:space="preserve">TO APPROVE REGULATIONS OF THE DEPARTMENT OF SOCIAL SERVICES, RELATING TO </w:t>
      </w:r>
      <w:r w:rsidRPr="000A055C">
        <w:lastRenderedPageBreak/>
        <w:t>WILDERNESS THERAPEUTIC CAMPS FOR CHILDREN, DESIGNATED AS REGULATION DOCUMENT NUMBER 4771, PURSUANT TO THE PROVISIONS OF ARTICLE 1, CHAPTER 23, TITLE 1 OF THE 1976 CODE.</w:t>
      </w:r>
    </w:p>
    <w:p w:rsidR="004D3E0A" w:rsidRDefault="004D3E0A" w:rsidP="004D3E0A">
      <w:pPr>
        <w:pStyle w:val="CALENDARHISTORY"/>
      </w:pPr>
      <w:r>
        <w:t>(Without reference--March 21, 2018)</w:t>
      </w:r>
    </w:p>
    <w:p w:rsidR="004D3E0A" w:rsidRDefault="004D3E0A" w:rsidP="00625EF5"/>
    <w:p w:rsidR="004D3E0A" w:rsidRPr="000C4384" w:rsidRDefault="004D3E0A" w:rsidP="00625EF5"/>
    <w:p w:rsidR="00625EF5" w:rsidRPr="00884C68" w:rsidRDefault="00625EF5" w:rsidP="00625EF5">
      <w:pPr>
        <w:pStyle w:val="CALENDARHEADING"/>
        <w:tabs>
          <w:tab w:val="left" w:pos="1260"/>
        </w:tabs>
      </w:pPr>
      <w:r>
        <w:t>STATEWIDE SECOND READING BILLS</w:t>
      </w:r>
    </w:p>
    <w:p w:rsidR="00625EF5" w:rsidRDefault="00625EF5" w:rsidP="00625EF5">
      <w:pPr>
        <w:tabs>
          <w:tab w:val="left" w:pos="432"/>
          <w:tab w:val="left" w:pos="864"/>
          <w:tab w:val="left" w:pos="1260"/>
        </w:tabs>
        <w:jc w:val="center"/>
      </w:pPr>
    </w:p>
    <w:p w:rsidR="00625EF5" w:rsidRDefault="00625EF5" w:rsidP="00625EF5">
      <w:pPr>
        <w:tabs>
          <w:tab w:val="left" w:pos="432"/>
          <w:tab w:val="left" w:pos="864"/>
          <w:tab w:val="left" w:pos="1260"/>
        </w:tabs>
      </w:pPr>
    </w:p>
    <w:p w:rsidR="00625EF5" w:rsidRPr="00DA6C98" w:rsidRDefault="00625EF5" w:rsidP="00844F82">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625EF5" w:rsidRPr="00D05015" w:rsidRDefault="00625EF5" w:rsidP="00625EF5">
      <w:pPr>
        <w:pStyle w:val="CALENDARHISTORY"/>
        <w:tabs>
          <w:tab w:val="left" w:pos="1260"/>
        </w:tabs>
      </w:pPr>
      <w:r w:rsidRPr="00D05015">
        <w:t>(Read the first time--January 10, 2017)</w:t>
      </w:r>
    </w:p>
    <w:p w:rsidR="00625EF5" w:rsidRPr="00D05015" w:rsidRDefault="00625EF5" w:rsidP="00625EF5">
      <w:pPr>
        <w:pStyle w:val="CALENDARHISTORY"/>
        <w:tabs>
          <w:tab w:val="clear" w:pos="432"/>
          <w:tab w:val="clear" w:pos="864"/>
          <w:tab w:val="left" w:pos="1850"/>
        </w:tabs>
      </w:pPr>
      <w:r w:rsidRPr="00D05015">
        <w:t>(Reported by Committee on Judiciary--January 24, 2017)</w:t>
      </w:r>
      <w:r>
        <w:tab/>
      </w:r>
    </w:p>
    <w:p w:rsidR="00625EF5" w:rsidRPr="00D05015" w:rsidRDefault="00625EF5" w:rsidP="00625EF5">
      <w:pPr>
        <w:pStyle w:val="CALENDARHISTORY"/>
        <w:tabs>
          <w:tab w:val="left" w:pos="1260"/>
        </w:tabs>
      </w:pPr>
      <w:r w:rsidRPr="00D05015">
        <w:t>(Favorable)</w:t>
      </w:r>
    </w:p>
    <w:p w:rsidR="00625EF5" w:rsidRPr="001A5199" w:rsidRDefault="00625EF5" w:rsidP="00625EF5">
      <w:pPr>
        <w:pStyle w:val="CALENDARHISTORY"/>
        <w:tabs>
          <w:tab w:val="left" w:pos="1260"/>
        </w:tabs>
      </w:pPr>
      <w:r>
        <w:rPr>
          <w:u w:val="single"/>
        </w:rPr>
        <w:t>(Contested by Senator Johnson)</w:t>
      </w:r>
    </w:p>
    <w:p w:rsidR="00625EF5" w:rsidRPr="00D161B2" w:rsidRDefault="00625EF5" w:rsidP="00625EF5">
      <w:pPr>
        <w:tabs>
          <w:tab w:val="left" w:pos="1260"/>
        </w:tabs>
      </w:pPr>
    </w:p>
    <w:p w:rsidR="00625EF5" w:rsidRPr="008C05AC" w:rsidRDefault="00625EF5" w:rsidP="00844F82">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lastRenderedPageBreak/>
        <w:t>ILLEGAL DRUGS WHICH WOULD INCLUDE SYNTHETIC OPIATES, AMONG OTHER DRUGS.</w:t>
      </w:r>
    </w:p>
    <w:p w:rsidR="00625EF5" w:rsidRPr="00D05015" w:rsidRDefault="00625EF5" w:rsidP="00625EF5">
      <w:pPr>
        <w:pStyle w:val="CALENDARHISTORY"/>
        <w:tabs>
          <w:tab w:val="left" w:pos="1260"/>
        </w:tabs>
      </w:pPr>
      <w:r w:rsidRPr="00D05015">
        <w:t>(Read the first time--January 10, 2017)</w:t>
      </w:r>
    </w:p>
    <w:p w:rsidR="00625EF5" w:rsidRPr="00D05015" w:rsidRDefault="00625EF5" w:rsidP="00625EF5">
      <w:pPr>
        <w:pStyle w:val="CALENDARHISTORY"/>
        <w:tabs>
          <w:tab w:val="left" w:pos="1260"/>
        </w:tabs>
      </w:pPr>
      <w:r w:rsidRPr="00D05015">
        <w:t>(Reported by Committee on Judiciary--January 25, 2017)</w:t>
      </w:r>
    </w:p>
    <w:p w:rsidR="00625EF5" w:rsidRPr="00D05015" w:rsidRDefault="00625EF5" w:rsidP="00625EF5">
      <w:pPr>
        <w:pStyle w:val="CALENDARHISTORY"/>
        <w:tabs>
          <w:tab w:val="left" w:pos="1260"/>
        </w:tabs>
      </w:pPr>
      <w:r w:rsidRPr="00D05015">
        <w:t>(Favorable with amendments)</w:t>
      </w:r>
    </w:p>
    <w:p w:rsidR="00625EF5" w:rsidRPr="00D05015" w:rsidRDefault="00625EF5" w:rsidP="00625EF5">
      <w:pPr>
        <w:pStyle w:val="CALENDARHISTORY"/>
        <w:tabs>
          <w:tab w:val="left" w:pos="1260"/>
        </w:tabs>
      </w:pPr>
      <w:r w:rsidRPr="00D05015">
        <w:t xml:space="preserve">(Committee Amendment Tabled--February 23, 2017) </w:t>
      </w:r>
    </w:p>
    <w:p w:rsidR="00625EF5" w:rsidRPr="00D05015" w:rsidRDefault="00625EF5" w:rsidP="00625EF5">
      <w:pPr>
        <w:pStyle w:val="CALENDARHISTORY"/>
        <w:tabs>
          <w:tab w:val="left" w:pos="1260"/>
        </w:tabs>
      </w:pPr>
      <w:r w:rsidRPr="00D05015">
        <w:t>(Amended--February 23, 2017)</w:t>
      </w:r>
    </w:p>
    <w:p w:rsidR="00625EF5" w:rsidRPr="00D05015" w:rsidRDefault="00625EF5" w:rsidP="00625EF5">
      <w:pPr>
        <w:tabs>
          <w:tab w:val="left" w:pos="1260"/>
        </w:tabs>
        <w:ind w:left="864"/>
      </w:pPr>
      <w:r w:rsidRPr="00D05015">
        <w:t>(Amendment proposed--March 7, 2017)</w:t>
      </w:r>
    </w:p>
    <w:p w:rsidR="00625EF5" w:rsidRPr="00D05015" w:rsidRDefault="00625EF5" w:rsidP="00625EF5">
      <w:pPr>
        <w:pStyle w:val="CALENDARHISTORY"/>
        <w:tabs>
          <w:tab w:val="left" w:pos="1260"/>
        </w:tabs>
      </w:pPr>
      <w:r w:rsidRPr="00D05015">
        <w:t>(Document No. AMEND\JUD0245.006)</w:t>
      </w:r>
    </w:p>
    <w:p w:rsidR="00625EF5" w:rsidRPr="001A5199" w:rsidRDefault="00625EF5" w:rsidP="00625EF5">
      <w:pPr>
        <w:pStyle w:val="CALENDARHISTORY"/>
        <w:tabs>
          <w:tab w:val="left" w:pos="1260"/>
        </w:tabs>
      </w:pPr>
      <w:r>
        <w:rPr>
          <w:u w:val="single"/>
        </w:rPr>
        <w:t>(Contested by Senator Massey)</w:t>
      </w:r>
    </w:p>
    <w:p w:rsidR="00625EF5" w:rsidRPr="001137A9" w:rsidRDefault="00625EF5" w:rsidP="00625EF5">
      <w:pPr>
        <w:tabs>
          <w:tab w:val="left" w:pos="1260"/>
        </w:tabs>
      </w:pPr>
    </w:p>
    <w:p w:rsidR="00625EF5" w:rsidRPr="0028565F" w:rsidRDefault="00625EF5" w:rsidP="005A52F6">
      <w:pPr>
        <w:pStyle w:val="BILLTITLE"/>
        <w:keepNext/>
        <w:keepLine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625EF5" w:rsidRPr="00D05015" w:rsidRDefault="00625EF5" w:rsidP="005A52F6">
      <w:pPr>
        <w:pStyle w:val="CALENDARHISTORY"/>
        <w:keepNext/>
        <w:keepLines/>
        <w:tabs>
          <w:tab w:val="left" w:pos="1260"/>
        </w:tabs>
      </w:pPr>
      <w:r w:rsidRPr="00D05015">
        <w:t>(Read the first time--January 10, 2017)</w:t>
      </w:r>
    </w:p>
    <w:p w:rsidR="00625EF5" w:rsidRPr="00D05015" w:rsidRDefault="00625EF5" w:rsidP="005A52F6">
      <w:pPr>
        <w:pStyle w:val="CALENDARHISTORY"/>
        <w:keepNext/>
        <w:keepLines/>
        <w:tabs>
          <w:tab w:val="left" w:pos="1260"/>
        </w:tabs>
      </w:pPr>
      <w:r w:rsidRPr="00D05015">
        <w:t>(Reported by Committee on Judiciary--February 22, 2017)</w:t>
      </w:r>
    </w:p>
    <w:p w:rsidR="00625EF5" w:rsidRPr="00D05015" w:rsidRDefault="00625EF5" w:rsidP="005A52F6">
      <w:pPr>
        <w:pStyle w:val="CALENDARHISTORY"/>
        <w:keepNext/>
        <w:keepLines/>
        <w:tabs>
          <w:tab w:val="left" w:pos="1260"/>
        </w:tabs>
      </w:pPr>
      <w:r w:rsidRPr="00D05015">
        <w:t>(Favorable with amendments)</w:t>
      </w:r>
    </w:p>
    <w:p w:rsidR="00625EF5" w:rsidRPr="001A5199" w:rsidRDefault="00625EF5" w:rsidP="005A52F6">
      <w:pPr>
        <w:pStyle w:val="CALENDARHISTORY"/>
        <w:keepNext/>
        <w:keepLines/>
        <w:tabs>
          <w:tab w:val="left" w:pos="1260"/>
        </w:tabs>
      </w:pPr>
      <w:r>
        <w:rPr>
          <w:u w:val="single"/>
        </w:rPr>
        <w:t>(Contested by Senator Hembree)</w:t>
      </w:r>
    </w:p>
    <w:p w:rsidR="00625EF5" w:rsidRPr="001A5199" w:rsidRDefault="00625EF5" w:rsidP="00625EF5">
      <w:pPr>
        <w:tabs>
          <w:tab w:val="left" w:pos="1260"/>
        </w:tabs>
      </w:pPr>
    </w:p>
    <w:p w:rsidR="00625EF5" w:rsidRDefault="00625EF5" w:rsidP="00844F82">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625EF5" w:rsidRPr="0078099A" w:rsidRDefault="00625EF5" w:rsidP="00387D15">
      <w:pPr>
        <w:pStyle w:val="CALENDARHISTORY"/>
        <w:tabs>
          <w:tab w:val="left" w:pos="1260"/>
          <w:tab w:val="right" w:pos="6336"/>
        </w:tabs>
      </w:pPr>
      <w:r w:rsidRPr="0078099A">
        <w:t>(Read the first time--January 10, 2017)</w:t>
      </w:r>
      <w:r w:rsidR="00387D15">
        <w:tab/>
      </w:r>
    </w:p>
    <w:p w:rsidR="00625EF5" w:rsidRPr="0078099A" w:rsidRDefault="00625EF5" w:rsidP="00387D15">
      <w:pPr>
        <w:pStyle w:val="CALENDARHISTORY"/>
        <w:tabs>
          <w:tab w:val="left" w:pos="1260"/>
        </w:tabs>
      </w:pPr>
      <w:r w:rsidRPr="0078099A">
        <w:t>(Reported by Committee on Judiciary--March 22, 2017)</w:t>
      </w:r>
    </w:p>
    <w:p w:rsidR="00625EF5" w:rsidRPr="0078099A" w:rsidRDefault="00625EF5" w:rsidP="00387D15">
      <w:pPr>
        <w:pStyle w:val="CALENDARHISTORY"/>
        <w:tabs>
          <w:tab w:val="left" w:pos="1260"/>
        </w:tabs>
      </w:pPr>
      <w:r w:rsidRPr="0078099A">
        <w:t>(Favorable with amendments)</w:t>
      </w:r>
    </w:p>
    <w:p w:rsidR="00625EF5" w:rsidRPr="0078099A" w:rsidRDefault="00625EF5" w:rsidP="00387D15">
      <w:pPr>
        <w:pStyle w:val="CALENDARHISTORY"/>
        <w:tabs>
          <w:tab w:val="left" w:pos="1260"/>
        </w:tabs>
      </w:pPr>
      <w:r w:rsidRPr="0078099A">
        <w:t>(Committee Amendment Amended--April 6, 2017)</w:t>
      </w:r>
    </w:p>
    <w:p w:rsidR="00625EF5" w:rsidRPr="0078099A" w:rsidRDefault="00625EF5" w:rsidP="00387D15">
      <w:pPr>
        <w:tabs>
          <w:tab w:val="left" w:pos="1260"/>
        </w:tabs>
        <w:ind w:left="864"/>
      </w:pPr>
      <w:r w:rsidRPr="0078099A">
        <w:t>(Amendment proposed--May 04, 2017)</w:t>
      </w:r>
    </w:p>
    <w:p w:rsidR="00625EF5" w:rsidRPr="0078099A" w:rsidRDefault="00625EF5" w:rsidP="00387D15">
      <w:pPr>
        <w:pStyle w:val="CALENDARHISTORY"/>
        <w:tabs>
          <w:tab w:val="left" w:pos="1260"/>
        </w:tabs>
      </w:pPr>
      <w:r w:rsidRPr="0078099A">
        <w:t>(Document No. AMEND\JUD0092.008)</w:t>
      </w:r>
    </w:p>
    <w:p w:rsidR="00625EF5" w:rsidRPr="001A5199" w:rsidRDefault="00625EF5" w:rsidP="00387D15">
      <w:pPr>
        <w:pStyle w:val="CALENDARHISTORY"/>
        <w:tabs>
          <w:tab w:val="left" w:pos="1260"/>
        </w:tabs>
      </w:pPr>
      <w:r>
        <w:rPr>
          <w:u w:val="single"/>
        </w:rPr>
        <w:t>(Contested by Senator Malloy)</w:t>
      </w:r>
    </w:p>
    <w:p w:rsidR="00625EF5" w:rsidRPr="007139C0" w:rsidRDefault="00625EF5" w:rsidP="00625EF5">
      <w:pPr>
        <w:tabs>
          <w:tab w:val="left" w:pos="1260"/>
        </w:tabs>
      </w:pPr>
    </w:p>
    <w:p w:rsidR="00625EF5" w:rsidRPr="007862A2" w:rsidRDefault="00625EF5" w:rsidP="00475FC0">
      <w:pPr>
        <w:pStyle w:val="BILLTITLE"/>
        <w:keepNext/>
        <w:keepLine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625EF5" w:rsidRPr="0078099A" w:rsidRDefault="00625EF5" w:rsidP="00475FC0">
      <w:pPr>
        <w:pStyle w:val="CALENDARHISTORY"/>
        <w:keepNext/>
        <w:keepLines/>
        <w:tabs>
          <w:tab w:val="left" w:pos="1260"/>
        </w:tabs>
      </w:pPr>
      <w:r w:rsidRPr="0078099A">
        <w:t>(Read the first time--January 31, 2017)</w:t>
      </w:r>
    </w:p>
    <w:p w:rsidR="00625EF5" w:rsidRPr="0078099A" w:rsidRDefault="00625EF5" w:rsidP="00475FC0">
      <w:pPr>
        <w:pStyle w:val="CALENDARHISTORY"/>
        <w:keepNext/>
        <w:keepLines/>
        <w:tabs>
          <w:tab w:val="left" w:pos="1260"/>
        </w:tabs>
      </w:pPr>
      <w:r w:rsidRPr="0078099A">
        <w:t>(Reported by Committee on Judiciary--April 19, 2017)</w:t>
      </w:r>
    </w:p>
    <w:p w:rsidR="00625EF5" w:rsidRPr="0078099A" w:rsidRDefault="00625EF5" w:rsidP="00475FC0">
      <w:pPr>
        <w:pStyle w:val="CALENDARHISTORY"/>
        <w:keepNext/>
        <w:keepLines/>
        <w:tabs>
          <w:tab w:val="left" w:pos="1260"/>
        </w:tabs>
      </w:pPr>
      <w:r w:rsidRPr="0078099A">
        <w:t>(Favorable with amendments)</w:t>
      </w:r>
    </w:p>
    <w:p w:rsidR="00625EF5" w:rsidRPr="0078099A" w:rsidRDefault="00625EF5" w:rsidP="00475FC0">
      <w:pPr>
        <w:pStyle w:val="CALENDARHISTORY"/>
        <w:keepNext/>
        <w:keepLines/>
        <w:tabs>
          <w:tab w:val="left" w:pos="1260"/>
        </w:tabs>
      </w:pPr>
      <w:r w:rsidRPr="0078099A">
        <w:t>(Committee Amendment Amended--May 4, 2017)</w:t>
      </w:r>
    </w:p>
    <w:p w:rsidR="00625EF5" w:rsidRPr="0078099A" w:rsidRDefault="00625EF5" w:rsidP="00475FC0">
      <w:pPr>
        <w:pStyle w:val="CALENDARHISTORY"/>
        <w:keepNext/>
        <w:keepLines/>
        <w:tabs>
          <w:tab w:val="left" w:pos="1260"/>
        </w:tabs>
      </w:pPr>
      <w:r w:rsidRPr="0078099A">
        <w:t>(Committee Amendment Adopted--May 8, 2017)</w:t>
      </w:r>
    </w:p>
    <w:p w:rsidR="00625EF5" w:rsidRPr="001A5199" w:rsidRDefault="00625EF5" w:rsidP="00475FC0">
      <w:pPr>
        <w:pStyle w:val="CALENDARHISTORY"/>
        <w:keepNext/>
        <w:keepLines/>
        <w:tabs>
          <w:tab w:val="left" w:pos="1260"/>
        </w:tabs>
      </w:pPr>
      <w:r>
        <w:rPr>
          <w:u w:val="single"/>
        </w:rPr>
        <w:t>(Contested by Senator M.B. Matthews)</w:t>
      </w:r>
    </w:p>
    <w:p w:rsidR="00625EF5" w:rsidRDefault="00625EF5" w:rsidP="00625EF5">
      <w:pPr>
        <w:tabs>
          <w:tab w:val="left" w:pos="1260"/>
        </w:tabs>
      </w:pPr>
    </w:p>
    <w:p w:rsidR="00625EF5" w:rsidRPr="00333165" w:rsidRDefault="00625EF5" w:rsidP="00844F82">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w:t>
      </w:r>
      <w:r w:rsidRPr="00333165">
        <w:lastRenderedPageBreak/>
        <w:t>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rsidR="00475FC0">
        <w:t xml:space="preserve"> </w:t>
      </w:r>
      <w:r w:rsidRPr="00333165">
        <w:t>PROPERTY SUBJECT TO HOMEOWNERS ASSOCIATION GOVERNANCE.</w:t>
      </w:r>
    </w:p>
    <w:p w:rsidR="00625EF5" w:rsidRPr="0078099A" w:rsidRDefault="00625EF5" w:rsidP="00625EF5">
      <w:pPr>
        <w:pStyle w:val="CALENDARHISTORY"/>
        <w:tabs>
          <w:tab w:val="left" w:pos="1260"/>
        </w:tabs>
      </w:pPr>
      <w:r w:rsidRPr="0078099A">
        <w:t>(Read the first time--April 4, 2017)</w:t>
      </w:r>
    </w:p>
    <w:p w:rsidR="00625EF5" w:rsidRPr="0078099A" w:rsidRDefault="00625EF5" w:rsidP="00625EF5">
      <w:pPr>
        <w:pStyle w:val="CALENDARHISTORY"/>
        <w:tabs>
          <w:tab w:val="left" w:pos="1260"/>
        </w:tabs>
      </w:pPr>
      <w:r w:rsidRPr="0078099A">
        <w:t>(Reported by Committee on Judiciary--April 19, 2017)</w:t>
      </w:r>
    </w:p>
    <w:p w:rsidR="00625EF5" w:rsidRPr="0078099A" w:rsidRDefault="00625EF5" w:rsidP="00625EF5">
      <w:pPr>
        <w:pStyle w:val="CALENDARHISTORY"/>
        <w:tabs>
          <w:tab w:val="left" w:pos="1260"/>
        </w:tabs>
      </w:pPr>
      <w:r w:rsidRPr="0078099A">
        <w:t>(Favorable)</w:t>
      </w:r>
    </w:p>
    <w:p w:rsidR="00625EF5" w:rsidRPr="001A5199" w:rsidRDefault="00625EF5" w:rsidP="00625EF5">
      <w:pPr>
        <w:pStyle w:val="CALENDARHISTORY"/>
        <w:tabs>
          <w:tab w:val="left" w:pos="1260"/>
        </w:tabs>
      </w:pPr>
      <w:r>
        <w:rPr>
          <w:u w:val="single"/>
        </w:rPr>
        <w:t>(Contested by Senators Davis and Williams)</w:t>
      </w:r>
    </w:p>
    <w:p w:rsidR="00625EF5" w:rsidRPr="00E838C9" w:rsidRDefault="00625EF5" w:rsidP="00625EF5">
      <w:pPr>
        <w:tabs>
          <w:tab w:val="left" w:pos="1260"/>
        </w:tabs>
      </w:pPr>
    </w:p>
    <w:p w:rsidR="00625EF5" w:rsidRPr="002A0FED" w:rsidRDefault="00625EF5" w:rsidP="00844F82">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625EF5" w:rsidRPr="00CE750F" w:rsidRDefault="00625EF5" w:rsidP="00625EF5">
      <w:pPr>
        <w:pStyle w:val="CALENDARHISTORY"/>
        <w:tabs>
          <w:tab w:val="left" w:pos="1260"/>
        </w:tabs>
      </w:pPr>
      <w:r w:rsidRPr="00CE750F">
        <w:t>(Read the first time--January 10, 2017)</w:t>
      </w:r>
    </w:p>
    <w:p w:rsidR="00625EF5" w:rsidRPr="00CE750F" w:rsidRDefault="00625EF5" w:rsidP="00625EF5">
      <w:pPr>
        <w:pStyle w:val="CALENDARHISTORY"/>
        <w:tabs>
          <w:tab w:val="left" w:pos="1260"/>
        </w:tabs>
      </w:pPr>
      <w:r w:rsidRPr="00CE750F">
        <w:t>(Reported by Committee on Judiciary--April 20, 2017)</w:t>
      </w:r>
    </w:p>
    <w:p w:rsidR="00625EF5" w:rsidRPr="00CE750F" w:rsidRDefault="00625EF5" w:rsidP="00625EF5">
      <w:pPr>
        <w:pStyle w:val="CALENDARHISTORY"/>
        <w:tabs>
          <w:tab w:val="left" w:pos="1260"/>
        </w:tabs>
      </w:pPr>
      <w:r w:rsidRPr="00CE750F">
        <w:t>(Favorable with amendments)</w:t>
      </w:r>
    </w:p>
    <w:p w:rsidR="00625EF5" w:rsidRPr="001A5199" w:rsidRDefault="00625EF5" w:rsidP="00625EF5">
      <w:pPr>
        <w:pStyle w:val="CALENDARHISTORY"/>
        <w:tabs>
          <w:tab w:val="left" w:pos="1260"/>
        </w:tabs>
      </w:pPr>
      <w:r>
        <w:rPr>
          <w:u w:val="single"/>
        </w:rPr>
        <w:t>(Contested by Senator Senn)</w:t>
      </w:r>
    </w:p>
    <w:p w:rsidR="00625EF5" w:rsidRDefault="00625EF5" w:rsidP="00625EF5">
      <w:pPr>
        <w:tabs>
          <w:tab w:val="left" w:pos="1260"/>
        </w:tabs>
      </w:pPr>
    </w:p>
    <w:p w:rsidR="00625EF5" w:rsidRPr="00DA328A" w:rsidRDefault="00625EF5" w:rsidP="00844F82">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 xml:space="preserve">60, AS AMENDED, CODE OF LAWS OF SOUTH CAROLINA, 1976, RELATING TO DO NOT RESUSCITATE ORDERS, SO AS TO ALLOW A PARENT OR LEGAL GUARDIAN OF A PATIENT WHO IS </w:t>
      </w:r>
      <w:r w:rsidRPr="00DA328A">
        <w:rPr>
          <w:u w:color="000000" w:themeColor="text1"/>
        </w:rPr>
        <w:lastRenderedPageBreak/>
        <w:t>A CHILD</w:t>
      </w:r>
      <w:r>
        <w:rPr>
          <w:u w:color="000000" w:themeColor="text1"/>
        </w:rPr>
        <w:t xml:space="preserve"> </w:t>
      </w:r>
      <w:r w:rsidRPr="00DA328A">
        <w:rPr>
          <w:u w:color="000000" w:themeColor="text1"/>
        </w:rPr>
        <w:t>TO REQUEST AND REVOKE A DO NOT RESUSCITATE ORDER FOR EMERGENCY SERVICES FOR THE CHILD.</w:t>
      </w:r>
    </w:p>
    <w:p w:rsidR="00625EF5" w:rsidRPr="00CE750F" w:rsidRDefault="00625EF5" w:rsidP="00625EF5">
      <w:pPr>
        <w:pStyle w:val="CALENDARHISTORY"/>
        <w:tabs>
          <w:tab w:val="left" w:pos="1260"/>
        </w:tabs>
      </w:pPr>
      <w:r w:rsidRPr="00CE750F">
        <w:t>(Read the first time--March 29, 2017)</w:t>
      </w:r>
    </w:p>
    <w:p w:rsidR="00625EF5" w:rsidRPr="00CE750F" w:rsidRDefault="00625EF5" w:rsidP="00625EF5">
      <w:pPr>
        <w:pStyle w:val="CALENDARHISTORY"/>
        <w:tabs>
          <w:tab w:val="left" w:pos="1260"/>
        </w:tabs>
      </w:pPr>
      <w:r w:rsidRPr="00CE750F">
        <w:t>(Reported by Committee on Medical Affairs--April 25, 2017)</w:t>
      </w:r>
    </w:p>
    <w:p w:rsidR="00625EF5" w:rsidRPr="00CE750F" w:rsidRDefault="00625EF5" w:rsidP="00625EF5">
      <w:pPr>
        <w:pStyle w:val="CALENDARHISTORY"/>
        <w:tabs>
          <w:tab w:val="left" w:pos="1260"/>
        </w:tabs>
      </w:pPr>
      <w:r w:rsidRPr="00CE750F">
        <w:t>(Favorable)</w:t>
      </w:r>
    </w:p>
    <w:p w:rsidR="00625EF5" w:rsidRPr="001A5199" w:rsidRDefault="00625EF5" w:rsidP="00625EF5">
      <w:pPr>
        <w:pStyle w:val="CALENDARHISTORY"/>
        <w:tabs>
          <w:tab w:val="left" w:pos="1260"/>
        </w:tabs>
      </w:pPr>
      <w:r>
        <w:rPr>
          <w:u w:val="single"/>
        </w:rPr>
        <w:t>(Contested by Senator Grooms)</w:t>
      </w:r>
    </w:p>
    <w:p w:rsidR="00625EF5" w:rsidRPr="00DD698A" w:rsidRDefault="00625EF5" w:rsidP="00625EF5">
      <w:pPr>
        <w:tabs>
          <w:tab w:val="left" w:pos="1260"/>
        </w:tabs>
      </w:pPr>
    </w:p>
    <w:p w:rsidR="00625EF5" w:rsidRPr="00AD426A" w:rsidRDefault="00625EF5" w:rsidP="005A52F6">
      <w:pPr>
        <w:pStyle w:val="BILLTITLE"/>
        <w:keepNext/>
        <w:keepLine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625EF5" w:rsidRPr="00CE750F" w:rsidRDefault="00625EF5" w:rsidP="005A52F6">
      <w:pPr>
        <w:pStyle w:val="CALENDARHISTORY"/>
        <w:keepNext/>
        <w:keepLines/>
        <w:tabs>
          <w:tab w:val="left" w:pos="1260"/>
        </w:tabs>
      </w:pPr>
      <w:r w:rsidRPr="00CE750F">
        <w:t>(Read the first time--March 29, 2017)</w:t>
      </w:r>
    </w:p>
    <w:p w:rsidR="00625EF5" w:rsidRPr="00CE750F" w:rsidRDefault="00625EF5" w:rsidP="005A52F6">
      <w:pPr>
        <w:pStyle w:val="CALENDARHISTORY"/>
        <w:keepNext/>
        <w:keepLines/>
        <w:tabs>
          <w:tab w:val="left" w:pos="1260"/>
        </w:tabs>
      </w:pPr>
      <w:r w:rsidRPr="00CE750F">
        <w:t>(Reported by Committee on Medical Affairs--April 25, 2017)</w:t>
      </w:r>
    </w:p>
    <w:p w:rsidR="00625EF5" w:rsidRPr="00CE750F" w:rsidRDefault="00625EF5" w:rsidP="005A52F6">
      <w:pPr>
        <w:pStyle w:val="CALENDARHISTORY"/>
        <w:keepNext/>
        <w:keepLines/>
        <w:tabs>
          <w:tab w:val="left" w:pos="1260"/>
        </w:tabs>
      </w:pPr>
      <w:r w:rsidRPr="00CE750F">
        <w:t>(Favorable with amendments)</w:t>
      </w:r>
    </w:p>
    <w:p w:rsidR="00625EF5" w:rsidRPr="001A5199" w:rsidRDefault="00625EF5" w:rsidP="005A52F6">
      <w:pPr>
        <w:pStyle w:val="CALENDARHISTORY"/>
        <w:keepNext/>
        <w:keepLines/>
        <w:tabs>
          <w:tab w:val="left" w:pos="1260"/>
        </w:tabs>
      </w:pPr>
      <w:r>
        <w:rPr>
          <w:u w:val="single"/>
        </w:rPr>
        <w:t>(Contested by Senators Gambrell and Timmons)</w:t>
      </w:r>
    </w:p>
    <w:p w:rsidR="00625EF5" w:rsidRPr="00542C3D" w:rsidRDefault="00625EF5" w:rsidP="00625EF5">
      <w:pPr>
        <w:tabs>
          <w:tab w:val="left" w:pos="1260"/>
        </w:tabs>
      </w:pPr>
    </w:p>
    <w:p w:rsidR="00625EF5" w:rsidRPr="000A071D" w:rsidRDefault="00625EF5" w:rsidP="00844F82">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625EF5" w:rsidRPr="00CE750F" w:rsidRDefault="00625EF5" w:rsidP="00387D15">
      <w:pPr>
        <w:pStyle w:val="CALENDARHISTORY"/>
        <w:tabs>
          <w:tab w:val="left" w:pos="1260"/>
        </w:tabs>
      </w:pPr>
      <w:r w:rsidRPr="00CE750F">
        <w:t>(Read the first time--April 11, 2017)</w:t>
      </w:r>
    </w:p>
    <w:p w:rsidR="00625EF5" w:rsidRPr="00CE750F" w:rsidRDefault="00625EF5" w:rsidP="00387D15">
      <w:pPr>
        <w:pStyle w:val="CALENDARHISTORY"/>
        <w:tabs>
          <w:tab w:val="left" w:pos="1260"/>
        </w:tabs>
      </w:pPr>
      <w:r w:rsidRPr="00CE750F">
        <w:t>(Reported by Committee on Judiciary--May 03, 2017)</w:t>
      </w:r>
    </w:p>
    <w:p w:rsidR="00625EF5" w:rsidRPr="00CE750F" w:rsidRDefault="00625EF5" w:rsidP="00625EF5">
      <w:pPr>
        <w:pStyle w:val="CALENDARHISTORY"/>
        <w:keepNext/>
        <w:keepLines/>
        <w:tabs>
          <w:tab w:val="left" w:pos="1260"/>
        </w:tabs>
      </w:pPr>
      <w:r w:rsidRPr="00CE750F">
        <w:lastRenderedPageBreak/>
        <w:t>(Favorable)</w:t>
      </w:r>
    </w:p>
    <w:p w:rsidR="00625EF5" w:rsidRPr="001A5199" w:rsidRDefault="00625EF5" w:rsidP="00625EF5">
      <w:pPr>
        <w:pStyle w:val="CALENDARHISTORY"/>
        <w:keepNext/>
        <w:keepLines/>
        <w:tabs>
          <w:tab w:val="left" w:pos="1260"/>
        </w:tabs>
      </w:pPr>
      <w:r>
        <w:rPr>
          <w:u w:val="single"/>
        </w:rPr>
        <w:t>(Contested by Senators Young and Talley)</w:t>
      </w:r>
    </w:p>
    <w:p w:rsidR="00625EF5" w:rsidRDefault="00625EF5" w:rsidP="00625EF5">
      <w:pPr>
        <w:tabs>
          <w:tab w:val="left" w:pos="1260"/>
        </w:tabs>
      </w:pPr>
    </w:p>
    <w:p w:rsidR="00625EF5" w:rsidRPr="009D70B2" w:rsidRDefault="00625EF5" w:rsidP="00844F82">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475FC0">
        <w:br/>
      </w:r>
      <w:r w:rsidR="00475FC0">
        <w:br/>
      </w:r>
      <w:r w:rsidR="00475FC0">
        <w:br/>
      </w:r>
      <w:r w:rsidR="00475FC0">
        <w:lastRenderedPageBreak/>
        <w:br/>
      </w:r>
      <w:r w:rsidR="00475FC0">
        <w:br/>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625EF5" w:rsidRPr="00CE750F" w:rsidRDefault="00625EF5" w:rsidP="00625EF5">
      <w:pPr>
        <w:pStyle w:val="CALENDARHISTORY"/>
        <w:tabs>
          <w:tab w:val="left" w:pos="1260"/>
        </w:tabs>
      </w:pPr>
      <w:r w:rsidRPr="00CE750F">
        <w:t>(Read the first time--March 29, 2017)</w:t>
      </w:r>
    </w:p>
    <w:p w:rsidR="00625EF5" w:rsidRPr="00CE750F" w:rsidRDefault="00625EF5" w:rsidP="00625EF5">
      <w:pPr>
        <w:pStyle w:val="CALENDARHISTORY"/>
        <w:tabs>
          <w:tab w:val="left" w:pos="1260"/>
        </w:tabs>
      </w:pPr>
      <w:r w:rsidRPr="00CE750F">
        <w:t>(Reported by Committee on Judiciary--May 03, 2017)</w:t>
      </w:r>
    </w:p>
    <w:p w:rsidR="00625EF5" w:rsidRDefault="00625EF5" w:rsidP="00625EF5">
      <w:pPr>
        <w:pStyle w:val="CALENDARHISTORY"/>
        <w:tabs>
          <w:tab w:val="left" w:pos="1260"/>
        </w:tabs>
      </w:pPr>
      <w:r w:rsidRPr="00CE750F">
        <w:t>(Favorable)</w:t>
      </w:r>
    </w:p>
    <w:p w:rsidR="00625EF5" w:rsidRDefault="00625EF5" w:rsidP="00625EF5">
      <w:pPr>
        <w:pStyle w:val="CALENDARHISTORY"/>
      </w:pPr>
      <w:r>
        <w:t>(Amended--March 20, 2018)</w:t>
      </w:r>
    </w:p>
    <w:p w:rsidR="00625EF5" w:rsidRPr="003667D9" w:rsidRDefault="00625EF5" w:rsidP="00625EF5">
      <w:pPr>
        <w:tabs>
          <w:tab w:val="left" w:pos="1260"/>
        </w:tabs>
      </w:pPr>
    </w:p>
    <w:p w:rsidR="00625EF5" w:rsidRPr="00027CF9" w:rsidRDefault="00625EF5" w:rsidP="00844F82">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625EF5" w:rsidRPr="00CE750F" w:rsidRDefault="00625EF5" w:rsidP="00625EF5">
      <w:pPr>
        <w:pStyle w:val="CALENDARHISTORY"/>
        <w:tabs>
          <w:tab w:val="left" w:pos="1260"/>
        </w:tabs>
      </w:pPr>
      <w:r w:rsidRPr="00CE750F">
        <w:t>(Read the first time--March 9, 2017)</w:t>
      </w:r>
    </w:p>
    <w:p w:rsidR="00625EF5" w:rsidRPr="00CE750F" w:rsidRDefault="00625EF5" w:rsidP="00625EF5">
      <w:pPr>
        <w:pStyle w:val="CALENDARHISTORY"/>
        <w:tabs>
          <w:tab w:val="left" w:pos="1260"/>
        </w:tabs>
      </w:pPr>
      <w:r w:rsidRPr="00CE750F">
        <w:t>(Reported by Committee on Judiciary--May 03, 2017)</w:t>
      </w:r>
    </w:p>
    <w:p w:rsidR="00625EF5" w:rsidRPr="00CE750F" w:rsidRDefault="00625EF5" w:rsidP="00625EF5">
      <w:pPr>
        <w:pStyle w:val="CALENDARHISTORY"/>
        <w:tabs>
          <w:tab w:val="left" w:pos="1260"/>
        </w:tabs>
      </w:pPr>
      <w:r w:rsidRPr="00CE750F">
        <w:t>(Favorable with amendments)</w:t>
      </w:r>
    </w:p>
    <w:p w:rsidR="00625EF5" w:rsidRDefault="00625EF5" w:rsidP="00625EF5">
      <w:pPr>
        <w:pStyle w:val="CALENDARHISTORY"/>
        <w:tabs>
          <w:tab w:val="left" w:pos="1260"/>
        </w:tabs>
      </w:pPr>
      <w:r w:rsidRPr="00CE750F">
        <w:t>(Committee Amendment Adopted--May 11, 2017)</w:t>
      </w:r>
    </w:p>
    <w:p w:rsidR="00625EF5" w:rsidRPr="001A5199" w:rsidRDefault="00625EF5" w:rsidP="00625EF5">
      <w:pPr>
        <w:pStyle w:val="CALENDARHISTORY"/>
        <w:keepNext/>
        <w:keepLines/>
        <w:tabs>
          <w:tab w:val="left" w:pos="1260"/>
        </w:tabs>
      </w:pPr>
      <w:r>
        <w:rPr>
          <w:u w:val="single"/>
        </w:rPr>
        <w:t>(Contested by Senator Massey)</w:t>
      </w:r>
    </w:p>
    <w:p w:rsidR="00625EF5" w:rsidRPr="00B356F0" w:rsidRDefault="00625EF5" w:rsidP="00625EF5">
      <w:pPr>
        <w:tabs>
          <w:tab w:val="left" w:pos="1260"/>
        </w:tabs>
      </w:pPr>
    </w:p>
    <w:p w:rsidR="00625EF5" w:rsidRPr="005F167E" w:rsidRDefault="00625EF5" w:rsidP="00844F82">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 xml:space="preserve">TO AMEND THE CODE OF </w:t>
      </w:r>
      <w:r w:rsidRPr="005F167E">
        <w:lastRenderedPageBreak/>
        <w:t>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rsidR="003129FB">
        <w:t xml:space="preserve"> </w:t>
      </w:r>
      <w:r w:rsidRPr="005F167E">
        <w:t>CONSTITUTION OR SECTION 2, ARTICLE I OF THE CONSTITUTION OF THIS STATE.</w:t>
      </w:r>
    </w:p>
    <w:p w:rsidR="00625EF5" w:rsidRPr="00CE750F" w:rsidRDefault="00625EF5" w:rsidP="00387D15">
      <w:pPr>
        <w:pStyle w:val="CALENDARHISTORY"/>
        <w:tabs>
          <w:tab w:val="left" w:pos="1260"/>
        </w:tabs>
      </w:pPr>
      <w:r w:rsidRPr="00CE750F">
        <w:t>(Read the first time--March 14, 2017)</w:t>
      </w:r>
    </w:p>
    <w:p w:rsidR="00625EF5" w:rsidRPr="00CE750F" w:rsidRDefault="00625EF5" w:rsidP="00387D15">
      <w:pPr>
        <w:pStyle w:val="CALENDARHISTORY"/>
        <w:tabs>
          <w:tab w:val="left" w:pos="1260"/>
        </w:tabs>
      </w:pPr>
      <w:r w:rsidRPr="00CE750F">
        <w:t>(Recalled from Committee on Education--May 02, 2017)</w:t>
      </w:r>
    </w:p>
    <w:p w:rsidR="00625EF5" w:rsidRPr="00CE750F" w:rsidRDefault="00625EF5" w:rsidP="00387D15">
      <w:pPr>
        <w:pStyle w:val="CALENDARHISTORY"/>
        <w:tabs>
          <w:tab w:val="left" w:pos="1260"/>
        </w:tabs>
      </w:pPr>
      <w:r w:rsidRPr="00CE750F">
        <w:t>(Read the second time--May 09, 2017)</w:t>
      </w:r>
    </w:p>
    <w:p w:rsidR="00625EF5" w:rsidRPr="00CE750F" w:rsidRDefault="00625EF5" w:rsidP="00387D15">
      <w:pPr>
        <w:pStyle w:val="CALENDARHISTORY"/>
        <w:tabs>
          <w:tab w:val="left" w:pos="1260"/>
        </w:tabs>
      </w:pPr>
      <w:r w:rsidRPr="00CE750F">
        <w:t>(Second Reading Reconsidered--May 11, 2017)</w:t>
      </w:r>
    </w:p>
    <w:p w:rsidR="00625EF5" w:rsidRDefault="00625EF5" w:rsidP="00387D15">
      <w:pPr>
        <w:pStyle w:val="CALENDARHISTORY"/>
        <w:tabs>
          <w:tab w:val="left" w:pos="1260"/>
        </w:tabs>
        <w:rPr>
          <w:u w:val="single"/>
        </w:rPr>
      </w:pPr>
      <w:r>
        <w:rPr>
          <w:u w:val="single"/>
        </w:rPr>
        <w:t>(Contested by Senator Hutto)</w:t>
      </w:r>
    </w:p>
    <w:p w:rsidR="00625EF5" w:rsidRDefault="00625EF5" w:rsidP="00625EF5"/>
    <w:p w:rsidR="00625EF5" w:rsidRPr="000D7225" w:rsidRDefault="00625EF5" w:rsidP="00844F82">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625EF5" w:rsidRPr="00D05015" w:rsidRDefault="00625EF5" w:rsidP="004D3E0A">
      <w:pPr>
        <w:pStyle w:val="CALENDARHISTORY"/>
        <w:tabs>
          <w:tab w:val="left" w:pos="1260"/>
        </w:tabs>
      </w:pPr>
      <w:r w:rsidRPr="00D05015">
        <w:t>(Read the first time--January 9, 2018)</w:t>
      </w:r>
    </w:p>
    <w:p w:rsidR="00625EF5" w:rsidRPr="00D05015" w:rsidRDefault="00625EF5" w:rsidP="004D3E0A">
      <w:pPr>
        <w:pStyle w:val="CALENDARHISTORY"/>
        <w:tabs>
          <w:tab w:val="left" w:pos="1260"/>
        </w:tabs>
      </w:pPr>
      <w:r w:rsidRPr="00D05015">
        <w:t>(Reported by Committee on Finance--January 24, 2018)</w:t>
      </w:r>
    </w:p>
    <w:p w:rsidR="00625EF5" w:rsidRDefault="00625EF5" w:rsidP="004D3E0A">
      <w:pPr>
        <w:pStyle w:val="CALENDARHISTORY"/>
        <w:tabs>
          <w:tab w:val="left" w:pos="1260"/>
        </w:tabs>
      </w:pPr>
      <w:r w:rsidRPr="00D05015">
        <w:t>(Favorable with amendments)</w:t>
      </w:r>
    </w:p>
    <w:p w:rsidR="00625EF5" w:rsidRDefault="00625EF5" w:rsidP="004D3E0A">
      <w:pPr>
        <w:pStyle w:val="CALENDARHISTORY"/>
        <w:tabs>
          <w:tab w:val="left" w:pos="1260"/>
        </w:tabs>
      </w:pPr>
      <w:r>
        <w:t>(Committee Amendment Adopted--February 6, 2018)</w:t>
      </w:r>
    </w:p>
    <w:p w:rsidR="00625EF5" w:rsidRDefault="00625EF5" w:rsidP="004D3E0A">
      <w:pPr>
        <w:pStyle w:val="CALENDARHISTORY"/>
      </w:pPr>
      <w:r>
        <w:t>(Amended--February 21, 2018)</w:t>
      </w:r>
    </w:p>
    <w:p w:rsidR="00625EF5" w:rsidRDefault="00625EF5" w:rsidP="004D3E0A">
      <w:pPr>
        <w:pStyle w:val="CALENDARHISTORY"/>
      </w:pPr>
      <w:r>
        <w:t>(Amended--February 28, 2018)</w:t>
      </w:r>
    </w:p>
    <w:p w:rsidR="00625EF5" w:rsidRDefault="00625EF5" w:rsidP="004D3E0A">
      <w:pPr>
        <w:pStyle w:val="CALENDARHISTORY"/>
      </w:pPr>
      <w:r>
        <w:t>(Read the second time--February 28, 2018)</w:t>
      </w:r>
    </w:p>
    <w:p w:rsidR="00625EF5" w:rsidRPr="00FE1178" w:rsidRDefault="00625EF5" w:rsidP="004D3E0A">
      <w:pPr>
        <w:pStyle w:val="CALENDARHISTORY"/>
      </w:pPr>
      <w:r>
        <w:t>(Ayes 8, Nays 34--February 28, 2018)</w:t>
      </w:r>
    </w:p>
    <w:p w:rsidR="00625EF5" w:rsidRDefault="00625EF5" w:rsidP="004D3E0A">
      <w:pPr>
        <w:pStyle w:val="CALENDARHISTORY"/>
      </w:pPr>
      <w:r>
        <w:t>(Second Reading Reconsidered--March 1, 2018)</w:t>
      </w:r>
    </w:p>
    <w:p w:rsidR="00625EF5" w:rsidRDefault="00625EF5" w:rsidP="00625EF5">
      <w:pPr>
        <w:tabs>
          <w:tab w:val="left" w:pos="432"/>
          <w:tab w:val="left" w:pos="864"/>
          <w:tab w:val="left" w:pos="1260"/>
        </w:tabs>
      </w:pPr>
    </w:p>
    <w:p w:rsidR="00625EF5" w:rsidRPr="002C5221" w:rsidRDefault="00625EF5" w:rsidP="00844F82">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UNLAWFUL DISCLOSURE OF THIS </w:t>
      </w:r>
      <w:r w:rsidRPr="002C5221">
        <w:lastRenderedPageBreak/>
        <w:t>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rsidR="00387D15">
        <w:t xml:space="preserve"> </w:t>
      </w:r>
      <w:r w:rsidRPr="002C5221">
        <w:t>LICENSING AND REGULATION, AND TO DEFINE NECESSARY TERMS.</w:t>
      </w:r>
    </w:p>
    <w:p w:rsidR="00625EF5" w:rsidRDefault="00625EF5" w:rsidP="00625EF5">
      <w:pPr>
        <w:pStyle w:val="CALENDARHISTORY"/>
        <w:keepNext/>
        <w:keepLines/>
        <w:tabs>
          <w:tab w:val="left" w:pos="1260"/>
        </w:tabs>
      </w:pPr>
      <w:r>
        <w:t>(Read the first time--January 9, 2018)</w:t>
      </w:r>
    </w:p>
    <w:p w:rsidR="00625EF5" w:rsidRDefault="00625EF5" w:rsidP="00625EF5">
      <w:pPr>
        <w:pStyle w:val="CALENDARHISTORY"/>
        <w:keepNext/>
        <w:keepLines/>
        <w:tabs>
          <w:tab w:val="left" w:pos="1260"/>
        </w:tabs>
      </w:pPr>
      <w:r>
        <w:t>(Reported by Committee on Corrections and Penology--February 6, 2018)</w:t>
      </w:r>
    </w:p>
    <w:p w:rsidR="00625EF5" w:rsidRDefault="00625EF5" w:rsidP="00625EF5">
      <w:pPr>
        <w:pStyle w:val="CALENDARHISTORY"/>
        <w:keepNext/>
        <w:keepLines/>
        <w:tabs>
          <w:tab w:val="left" w:pos="1260"/>
        </w:tabs>
      </w:pPr>
      <w:r>
        <w:t>(Favorable with amendments)</w:t>
      </w:r>
    </w:p>
    <w:p w:rsidR="00625EF5" w:rsidRPr="00E846F8" w:rsidRDefault="00625EF5" w:rsidP="00625EF5">
      <w:pPr>
        <w:pStyle w:val="CALENDARHISTORY"/>
        <w:keepNext/>
        <w:keepLines/>
        <w:tabs>
          <w:tab w:val="left" w:pos="1260"/>
        </w:tabs>
      </w:pPr>
      <w:r>
        <w:rPr>
          <w:u w:val="single"/>
        </w:rPr>
        <w:t>(Contested by Senator M.B. Matthews)</w:t>
      </w:r>
    </w:p>
    <w:p w:rsidR="00625EF5" w:rsidRDefault="00625EF5" w:rsidP="00625EF5">
      <w:pPr>
        <w:tabs>
          <w:tab w:val="left" w:pos="1260"/>
        </w:tabs>
      </w:pPr>
    </w:p>
    <w:p w:rsidR="00625EF5" w:rsidRPr="00434B0B" w:rsidRDefault="00625EF5" w:rsidP="00844F82">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625EF5" w:rsidRDefault="00625EF5" w:rsidP="00625EF5">
      <w:pPr>
        <w:pStyle w:val="CALENDARHISTORY"/>
        <w:tabs>
          <w:tab w:val="left" w:pos="1260"/>
        </w:tabs>
      </w:pPr>
      <w:r>
        <w:t>(Read the first time--January 25, 2018)</w:t>
      </w:r>
    </w:p>
    <w:p w:rsidR="00625EF5" w:rsidRDefault="00625EF5" w:rsidP="00625EF5">
      <w:pPr>
        <w:pStyle w:val="CALENDARHISTORY"/>
        <w:tabs>
          <w:tab w:val="left" w:pos="1260"/>
        </w:tabs>
      </w:pPr>
      <w:r>
        <w:t>(Reported by Committee on Finance--February 14, 2018)</w:t>
      </w:r>
    </w:p>
    <w:p w:rsidR="00625EF5" w:rsidRDefault="00625EF5" w:rsidP="00625EF5">
      <w:pPr>
        <w:pStyle w:val="CALENDARHISTORY"/>
        <w:tabs>
          <w:tab w:val="left" w:pos="1260"/>
        </w:tabs>
      </w:pPr>
      <w:r>
        <w:t>(Favorable with amendments)</w:t>
      </w:r>
    </w:p>
    <w:p w:rsidR="00625EF5" w:rsidRPr="002D09E5" w:rsidRDefault="00625EF5" w:rsidP="00625EF5">
      <w:pPr>
        <w:pStyle w:val="CALENDARHISTORY"/>
      </w:pPr>
      <w:r>
        <w:rPr>
          <w:u w:val="single"/>
        </w:rPr>
        <w:t>(Contested by Senator Leatherman)</w:t>
      </w:r>
    </w:p>
    <w:p w:rsidR="00625EF5" w:rsidRDefault="00625EF5" w:rsidP="00844F82">
      <w:pPr>
        <w:pStyle w:val="BILLTITLE"/>
      </w:pPr>
    </w:p>
    <w:p w:rsidR="00625EF5" w:rsidRPr="000E76A0" w:rsidRDefault="00625EF5" w:rsidP="00844F82">
      <w:pPr>
        <w:pStyle w:val="BILLTITLE"/>
      </w:pPr>
      <w:r w:rsidRPr="000E76A0">
        <w:lastRenderedPageBreak/>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625EF5" w:rsidRDefault="00625EF5" w:rsidP="00625EF5">
      <w:pPr>
        <w:pStyle w:val="CALENDARHISTORY"/>
        <w:keepNext/>
        <w:keepLines/>
      </w:pPr>
      <w:r>
        <w:lastRenderedPageBreak/>
        <w:t>(Read the first time--March 22, 2017)</w:t>
      </w:r>
    </w:p>
    <w:p w:rsidR="00625EF5" w:rsidRDefault="00625EF5" w:rsidP="00625EF5">
      <w:pPr>
        <w:pStyle w:val="CALENDARHISTORY"/>
        <w:keepNext/>
        <w:keepLines/>
      </w:pPr>
      <w:r>
        <w:t>(Reported by Committee on Education--February 15, 2018)</w:t>
      </w:r>
    </w:p>
    <w:p w:rsidR="00625EF5" w:rsidRDefault="00625EF5" w:rsidP="00625EF5">
      <w:pPr>
        <w:pStyle w:val="CALENDARHISTORY"/>
        <w:keepNext/>
        <w:keepLines/>
      </w:pPr>
      <w:r>
        <w:t>(Favorable with amendments)</w:t>
      </w:r>
    </w:p>
    <w:p w:rsidR="00625EF5" w:rsidRPr="00CC0959" w:rsidRDefault="00625EF5" w:rsidP="00625EF5">
      <w:pPr>
        <w:pStyle w:val="CALENDARHISTORY"/>
        <w:keepNext/>
        <w:keepLines/>
      </w:pPr>
      <w:r>
        <w:rPr>
          <w:u w:val="single"/>
        </w:rPr>
        <w:t>(Contested by Senator Martin)</w:t>
      </w:r>
    </w:p>
    <w:p w:rsidR="00625EF5" w:rsidRDefault="00625EF5" w:rsidP="00625EF5"/>
    <w:p w:rsidR="00625EF5" w:rsidRDefault="00625EF5" w:rsidP="003129FB">
      <w:pPr>
        <w:pStyle w:val="BILLTITLE"/>
        <w:keepNext/>
        <w:keepLines/>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sidR="003129FB">
        <w:rPr>
          <w:color w:val="000000" w:themeColor="text1"/>
          <w:u w:color="000000" w:themeColor="text1"/>
        </w:rPr>
        <w:t xml:space="preserve"> </w:t>
      </w:r>
      <w:r w:rsidRPr="00037903">
        <w:rPr>
          <w:color w:val="000000" w:themeColor="text1"/>
          <w:u w:color="000000" w:themeColor="text1"/>
        </w:rPr>
        <w:t>FERTILIZATION FOR EACH BORN AND PREBORN HUMAN BEING.</w:t>
      </w:r>
    </w:p>
    <w:p w:rsidR="00625EF5" w:rsidRDefault="00625EF5" w:rsidP="003129FB">
      <w:pPr>
        <w:pStyle w:val="CALENDARHISTORY"/>
        <w:keepNext/>
        <w:keepLines/>
      </w:pPr>
      <w:r>
        <w:t>(Read the first time--January 10, 2017)</w:t>
      </w:r>
    </w:p>
    <w:p w:rsidR="00625EF5" w:rsidRDefault="00625EF5" w:rsidP="003129FB">
      <w:pPr>
        <w:pStyle w:val="CALENDARHISTORY"/>
        <w:keepNext/>
        <w:keepLines/>
      </w:pPr>
      <w:r>
        <w:t>(Reported by Committee on Judiciary--February 21, 2018)</w:t>
      </w:r>
    </w:p>
    <w:p w:rsidR="00625EF5" w:rsidRDefault="00625EF5" w:rsidP="003129FB">
      <w:pPr>
        <w:pStyle w:val="CALENDARHISTORY"/>
        <w:keepNext/>
        <w:keepLines/>
      </w:pPr>
      <w:r>
        <w:t>(Favorable with amendments)</w:t>
      </w:r>
    </w:p>
    <w:p w:rsidR="00625EF5" w:rsidRPr="00064C39" w:rsidRDefault="00625EF5" w:rsidP="003129FB">
      <w:pPr>
        <w:pStyle w:val="CALENDARHISTORY"/>
        <w:keepNext/>
        <w:keepLines/>
      </w:pPr>
      <w:r>
        <w:rPr>
          <w:u w:val="single"/>
        </w:rPr>
        <w:t>(Contested by Senator McLeod)</w:t>
      </w:r>
    </w:p>
    <w:p w:rsidR="00625EF5" w:rsidRDefault="00625EF5" w:rsidP="00625EF5">
      <w:pPr>
        <w:tabs>
          <w:tab w:val="left" w:pos="432"/>
          <w:tab w:val="left" w:pos="864"/>
        </w:tabs>
      </w:pPr>
    </w:p>
    <w:p w:rsidR="00625EF5" w:rsidRPr="00173482" w:rsidRDefault="00625EF5" w:rsidP="00844F82">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625EF5" w:rsidRDefault="00625EF5" w:rsidP="00625EF5">
      <w:pPr>
        <w:pStyle w:val="CALENDARHISTORY"/>
      </w:pPr>
      <w:r>
        <w:t>(Read the first time--January 9, 2018)</w:t>
      </w:r>
    </w:p>
    <w:p w:rsidR="00625EF5" w:rsidRDefault="00625EF5" w:rsidP="00625EF5">
      <w:pPr>
        <w:pStyle w:val="CALENDARHISTORY"/>
      </w:pPr>
      <w:r>
        <w:t>(Reported by Committee on Banking and Insurance--February 20, 2018)</w:t>
      </w:r>
    </w:p>
    <w:p w:rsidR="00625EF5" w:rsidRDefault="00625EF5" w:rsidP="00625EF5">
      <w:pPr>
        <w:pStyle w:val="CALENDARHISTORY"/>
      </w:pPr>
      <w:r>
        <w:t>(Favorable with amendments)</w:t>
      </w:r>
    </w:p>
    <w:p w:rsidR="00625EF5" w:rsidRDefault="00625EF5" w:rsidP="00625EF5">
      <w:pPr>
        <w:pStyle w:val="CALENDARHISTORY"/>
      </w:pPr>
      <w:r>
        <w:t>(Committee Amendment Adopted--February 28, 2018)</w:t>
      </w:r>
    </w:p>
    <w:p w:rsidR="00625EF5" w:rsidRDefault="00625EF5" w:rsidP="00625EF5">
      <w:pPr>
        <w:pStyle w:val="CALENDARHISTORY"/>
      </w:pPr>
      <w:r>
        <w:t>(Amended--March 13, 2018)</w:t>
      </w:r>
    </w:p>
    <w:p w:rsidR="00625EF5" w:rsidRPr="000314B5" w:rsidRDefault="00625EF5" w:rsidP="00625EF5">
      <w:pPr>
        <w:pStyle w:val="CALENDARHISTORY"/>
      </w:pPr>
      <w:r>
        <w:rPr>
          <w:u w:val="single"/>
        </w:rPr>
        <w:t>(Contested by Senator Bennett)</w:t>
      </w:r>
    </w:p>
    <w:p w:rsidR="00625EF5" w:rsidRDefault="00625EF5" w:rsidP="00625EF5"/>
    <w:p w:rsidR="00625EF5" w:rsidRPr="00756B2A" w:rsidRDefault="00625EF5" w:rsidP="00844F82">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w:t>
      </w:r>
      <w:r w:rsidRPr="00756B2A">
        <w:rPr>
          <w:u w:color="000000" w:themeColor="text1"/>
        </w:rPr>
        <w:lastRenderedPageBreak/>
        <w:t>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625EF5" w:rsidRDefault="00625EF5" w:rsidP="00625EF5">
      <w:pPr>
        <w:pStyle w:val="CALENDARHISTORY"/>
        <w:keepNext/>
        <w:keepLines/>
      </w:pPr>
      <w:r>
        <w:t>(Read the first time--February 7, 2018)</w:t>
      </w:r>
    </w:p>
    <w:p w:rsidR="00625EF5" w:rsidRDefault="00625EF5" w:rsidP="00625EF5">
      <w:pPr>
        <w:pStyle w:val="CALENDARHISTORY"/>
        <w:keepNext/>
        <w:keepLines/>
      </w:pPr>
      <w:r>
        <w:t>(Reported by Committee on Banking and Insurance--February 20, 2018)</w:t>
      </w:r>
    </w:p>
    <w:p w:rsidR="00625EF5" w:rsidRDefault="00625EF5" w:rsidP="00625EF5">
      <w:pPr>
        <w:pStyle w:val="CALENDARHISTORY"/>
        <w:keepNext/>
        <w:keepLines/>
      </w:pPr>
      <w:r>
        <w:t>(Favorable)</w:t>
      </w:r>
    </w:p>
    <w:p w:rsidR="00625EF5" w:rsidRDefault="00625EF5" w:rsidP="00625EF5"/>
    <w:p w:rsidR="00625EF5" w:rsidRPr="00AB7B41" w:rsidRDefault="00625EF5" w:rsidP="00844F82">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w:t>
      </w:r>
      <w:r w:rsidRPr="00AB7B41">
        <w:rPr>
          <w:u w:color="000000" w:themeColor="text1"/>
        </w:rPr>
        <w:lastRenderedPageBreak/>
        <w:t>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625EF5" w:rsidRDefault="00625EF5" w:rsidP="00625EF5">
      <w:pPr>
        <w:pStyle w:val="CALENDARHISTORY"/>
      </w:pPr>
      <w:r>
        <w:t>(Read the first time--February 7, 2018)</w:t>
      </w:r>
    </w:p>
    <w:p w:rsidR="00625EF5" w:rsidRDefault="00625EF5" w:rsidP="00625EF5">
      <w:pPr>
        <w:pStyle w:val="CALENDARHISTORY"/>
      </w:pPr>
      <w:r>
        <w:t>(Reported by Committee on Banking and Insurance--February 20, 2018)</w:t>
      </w:r>
    </w:p>
    <w:p w:rsidR="00625EF5" w:rsidRDefault="00625EF5" w:rsidP="00625EF5">
      <w:pPr>
        <w:pStyle w:val="CALENDARHISTORY"/>
      </w:pPr>
      <w:r>
        <w:t>(Favorable)</w:t>
      </w:r>
    </w:p>
    <w:p w:rsidR="00625EF5" w:rsidRPr="00A860C7" w:rsidRDefault="00625EF5" w:rsidP="00625EF5">
      <w:pPr>
        <w:pStyle w:val="CALENDARHISTORY"/>
      </w:pPr>
      <w:r>
        <w:rPr>
          <w:u w:val="single"/>
        </w:rPr>
        <w:t>(Contested by Senator Malloy)</w:t>
      </w:r>
    </w:p>
    <w:p w:rsidR="00625EF5" w:rsidRDefault="00625EF5" w:rsidP="00625EF5"/>
    <w:p w:rsidR="00625EF5" w:rsidRPr="004064D7" w:rsidRDefault="00625EF5" w:rsidP="00844F82">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 xml:space="preserve">30, RELATING TO DEFINITIONS UNDER THE SOUTH CAROLINA HUMAN AFFAIRS LAWS, SO AS TO REVISE THE TERMS “BECAUSE OF SEX” OR “ON THE BASIS OF SEX” USED IN THE CONTEXT OF EQUAL TREATMENT FOR WOMEN AFFECTED BY </w:t>
      </w:r>
      <w:r w:rsidRPr="004064D7">
        <w:lastRenderedPageBreak/>
        <w:t>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rsidR="00387D15">
        <w:t xml:space="preserve"> </w:t>
      </w:r>
      <w:r w:rsidRPr="004064D7">
        <w:t>DEMONSTRATE THAT DOING SO WOULD IMPOSE AN UNDUE HARDSHIP.</w:t>
      </w:r>
    </w:p>
    <w:p w:rsidR="00625EF5" w:rsidRDefault="00625EF5" w:rsidP="00625EF5">
      <w:pPr>
        <w:pStyle w:val="CALENDARHISTORY"/>
      </w:pPr>
      <w:r>
        <w:t>(Read the first time--April 5, 2017)</w:t>
      </w:r>
    </w:p>
    <w:p w:rsidR="00625EF5" w:rsidRDefault="00625EF5" w:rsidP="00625EF5">
      <w:pPr>
        <w:pStyle w:val="CALENDARHISTORY"/>
      </w:pPr>
      <w:r>
        <w:t>(Reported by Committee on Judiciary--February 21, 2018)</w:t>
      </w:r>
    </w:p>
    <w:p w:rsidR="00625EF5" w:rsidRDefault="00625EF5" w:rsidP="00625EF5">
      <w:pPr>
        <w:pStyle w:val="CALENDARHISTORY"/>
      </w:pPr>
      <w:r>
        <w:t>(Favorable with amendments)</w:t>
      </w:r>
    </w:p>
    <w:p w:rsidR="00625EF5" w:rsidRPr="00F37479" w:rsidRDefault="00625EF5" w:rsidP="00625EF5">
      <w:pPr>
        <w:pStyle w:val="CALENDARHISTORY"/>
      </w:pPr>
      <w:r>
        <w:rPr>
          <w:u w:val="single"/>
        </w:rPr>
        <w:t>(Contested by Senator Martin)</w:t>
      </w:r>
    </w:p>
    <w:p w:rsidR="00625EF5" w:rsidRDefault="00625EF5" w:rsidP="00625EF5"/>
    <w:p w:rsidR="00625EF5" w:rsidRDefault="00625EF5" w:rsidP="00844F82">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 xml:space="preserve">HUNDRED PERCENT OF AMOUNTS INVESTED, TO DELETE AN AGGREGATE CREDIT PROVISION AND SET AN ANNUAL LIMIT OF TAX CREDITS AT FIVE MILLION DOLLARS, TO ESTABLISH TAX CREDIT RESERVE </w:t>
      </w:r>
      <w:r w:rsidRPr="00A022FF">
        <w:rPr>
          <w:color w:val="000000" w:themeColor="text1"/>
          <w:u w:color="000000" w:themeColor="text1"/>
        </w:rPr>
        <w:lastRenderedPageBreak/>
        <w:t>ACCOUNTS FOR THE FIRST THREE QUARTERS OF EACH TAX YEAR SO AS TO AVOID THE DEPLETION OF CREDITS BY AN INDIVIDUAL TAXPAYER; TO DELETE THE PRO</w:t>
      </w:r>
      <w:r w:rsidRPr="00A022FF">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w:t>
      </w:r>
      <w:r w:rsidR="003129FB">
        <w:rPr>
          <w:color w:val="000000" w:themeColor="text1"/>
          <w:u w:color="000000" w:themeColor="text1"/>
        </w:rPr>
        <w:t xml:space="preserve"> </w:t>
      </w:r>
      <w:r w:rsidRPr="00A022FF">
        <w:rPr>
          <w:color w:val="000000" w:themeColor="text1"/>
          <w:u w:color="000000" w:themeColor="text1"/>
        </w:rPr>
        <w:t>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625EF5" w:rsidRDefault="00625EF5" w:rsidP="00625EF5">
      <w:pPr>
        <w:pStyle w:val="CALENDARHISTORY"/>
      </w:pPr>
      <w:r>
        <w:t>(Read the first time--February 14, 2017)</w:t>
      </w:r>
    </w:p>
    <w:p w:rsidR="00625EF5" w:rsidRDefault="00625EF5" w:rsidP="00625EF5">
      <w:pPr>
        <w:pStyle w:val="CALENDARHISTORY"/>
      </w:pPr>
      <w:r>
        <w:t>(Reported by Committee on Finance--February 28, 2018)</w:t>
      </w:r>
    </w:p>
    <w:p w:rsidR="00625EF5" w:rsidRDefault="00625EF5" w:rsidP="00625EF5">
      <w:pPr>
        <w:pStyle w:val="CALENDARHISTORY"/>
      </w:pPr>
      <w:r>
        <w:t>(Favorable with amendments)</w:t>
      </w:r>
    </w:p>
    <w:p w:rsidR="00625EF5" w:rsidRDefault="00625EF5" w:rsidP="00625EF5"/>
    <w:p w:rsidR="00625EF5" w:rsidRPr="007C0EE7" w:rsidRDefault="00625EF5" w:rsidP="00844F82">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 xml:space="preserve">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w:t>
      </w:r>
      <w:r w:rsidRPr="007C0EE7">
        <w:rPr>
          <w:u w:color="000000" w:themeColor="text1"/>
        </w:rPr>
        <w:lastRenderedPageBreak/>
        <w:t>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sidR="003129FB">
        <w:rPr>
          <w:u w:color="000000" w:themeColor="text1"/>
        </w:rPr>
        <w:t xml:space="preserve"> </w:t>
      </w:r>
      <w:r w:rsidRPr="007C0EE7">
        <w:rPr>
          <w:u w:color="000000" w:themeColor="text1"/>
        </w:rPr>
        <w:t>THE CHILD INTO DSS CUSTODY, SO AS TO MAKE CONFORMING CHANGES.</w:t>
      </w:r>
    </w:p>
    <w:p w:rsidR="00625EF5" w:rsidRDefault="00625EF5" w:rsidP="00625EF5">
      <w:pPr>
        <w:pStyle w:val="CALENDARHISTORY"/>
      </w:pPr>
      <w:r>
        <w:t>(Read the first time--March 29, 2017)</w:t>
      </w:r>
    </w:p>
    <w:p w:rsidR="00625EF5" w:rsidRDefault="00625EF5" w:rsidP="00625EF5">
      <w:pPr>
        <w:pStyle w:val="CALENDARHISTORY"/>
      </w:pPr>
      <w:r>
        <w:t>(Reported by General Committee--February 28, 2018)</w:t>
      </w:r>
    </w:p>
    <w:p w:rsidR="00625EF5" w:rsidRDefault="00625EF5" w:rsidP="00625EF5">
      <w:pPr>
        <w:pStyle w:val="CALENDARHISTORY"/>
      </w:pPr>
      <w:r>
        <w:t>(Favorable)</w:t>
      </w:r>
    </w:p>
    <w:p w:rsidR="00625EF5" w:rsidRPr="000E02AC" w:rsidRDefault="00625EF5" w:rsidP="00625EF5">
      <w:pPr>
        <w:pStyle w:val="CALENDARHISTORY"/>
      </w:pPr>
      <w:r>
        <w:rPr>
          <w:u w:val="single"/>
        </w:rPr>
        <w:t>(Contested by Senator Sheheen)</w:t>
      </w:r>
    </w:p>
    <w:p w:rsidR="00625EF5" w:rsidRDefault="00625EF5" w:rsidP="00625EF5"/>
    <w:p w:rsidR="00625EF5" w:rsidRPr="00CF4C83" w:rsidRDefault="00625EF5" w:rsidP="00844F82">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625EF5" w:rsidRDefault="00625EF5" w:rsidP="00625EF5">
      <w:pPr>
        <w:pStyle w:val="CALENDARHISTORY"/>
      </w:pPr>
      <w:r>
        <w:lastRenderedPageBreak/>
        <w:t>(Read the first time--January 30, 2018)</w:t>
      </w:r>
    </w:p>
    <w:p w:rsidR="00625EF5" w:rsidRDefault="00625EF5" w:rsidP="00625EF5">
      <w:pPr>
        <w:pStyle w:val="CALENDARHISTORY"/>
      </w:pPr>
      <w:r>
        <w:t>(Reported by General Committee--February 28, 2018)</w:t>
      </w:r>
    </w:p>
    <w:p w:rsidR="00625EF5" w:rsidRDefault="00625EF5" w:rsidP="00625EF5">
      <w:pPr>
        <w:pStyle w:val="CALENDARHISTORY"/>
      </w:pPr>
      <w:r>
        <w:t>(Favorable)</w:t>
      </w:r>
    </w:p>
    <w:p w:rsidR="00625EF5" w:rsidRDefault="00625EF5" w:rsidP="00625EF5">
      <w:pPr>
        <w:tabs>
          <w:tab w:val="left" w:pos="432"/>
          <w:tab w:val="left" w:pos="864"/>
        </w:tabs>
      </w:pPr>
    </w:p>
    <w:p w:rsidR="00625EF5" w:rsidRPr="00EF0C4E" w:rsidRDefault="00625EF5" w:rsidP="003129FB">
      <w:pPr>
        <w:pStyle w:val="BILLTITLE"/>
        <w:keepNext/>
        <w:keepLines/>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sidR="00387D15">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625EF5" w:rsidRDefault="00625EF5" w:rsidP="00625EF5">
      <w:pPr>
        <w:pStyle w:val="CALENDARHISTORY"/>
        <w:keepNext/>
        <w:keepLines/>
      </w:pPr>
      <w:r>
        <w:t>(Read the first time--April 4, 2017)</w:t>
      </w:r>
    </w:p>
    <w:p w:rsidR="00625EF5" w:rsidRDefault="00625EF5" w:rsidP="00625EF5">
      <w:pPr>
        <w:pStyle w:val="CALENDARHISTORY"/>
        <w:keepNext/>
        <w:keepLines/>
      </w:pPr>
      <w:r>
        <w:t>(Reported by Committee on Medical Affairs--March 01, 2018)</w:t>
      </w:r>
    </w:p>
    <w:p w:rsidR="00625EF5" w:rsidRDefault="00625EF5" w:rsidP="00625EF5">
      <w:pPr>
        <w:pStyle w:val="CALENDARHISTORY"/>
        <w:keepNext/>
        <w:keepLines/>
      </w:pPr>
      <w:r>
        <w:t>(Favorable)</w:t>
      </w:r>
    </w:p>
    <w:p w:rsidR="00625EF5" w:rsidRPr="00B8176E" w:rsidRDefault="00625EF5" w:rsidP="00625EF5">
      <w:pPr>
        <w:pStyle w:val="CALENDARHISTORY"/>
      </w:pPr>
      <w:r>
        <w:rPr>
          <w:u w:val="single"/>
        </w:rPr>
        <w:t>(Contested by Senator Hutto)</w:t>
      </w:r>
    </w:p>
    <w:p w:rsidR="00625EF5" w:rsidRDefault="00625EF5" w:rsidP="00625EF5"/>
    <w:p w:rsidR="00625EF5" w:rsidRPr="0058572C" w:rsidRDefault="00625EF5" w:rsidP="00844F82">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625EF5" w:rsidRDefault="00625EF5" w:rsidP="00625EF5">
      <w:pPr>
        <w:pStyle w:val="CALENDARHISTORY"/>
      </w:pPr>
      <w:r>
        <w:t>(Read the first time--February 15, 2018)</w:t>
      </w:r>
    </w:p>
    <w:p w:rsidR="00625EF5" w:rsidRDefault="00625EF5" w:rsidP="00625EF5">
      <w:pPr>
        <w:pStyle w:val="CALENDARHISTORY"/>
      </w:pPr>
      <w:r>
        <w:t>(Reported by Committee on Fish, Game and Forestry--March 07, 2018)</w:t>
      </w:r>
    </w:p>
    <w:p w:rsidR="00625EF5" w:rsidRDefault="00625EF5" w:rsidP="00625EF5">
      <w:pPr>
        <w:pStyle w:val="CALENDARHISTORY"/>
      </w:pPr>
      <w:r>
        <w:t>(Favorable)</w:t>
      </w:r>
    </w:p>
    <w:p w:rsidR="00625EF5" w:rsidRPr="00522313" w:rsidRDefault="00625EF5" w:rsidP="00625EF5">
      <w:pPr>
        <w:pStyle w:val="CALENDARHISTORY"/>
      </w:pPr>
      <w:r>
        <w:rPr>
          <w:u w:val="single"/>
        </w:rPr>
        <w:t>(Contested by Senator Martin)</w:t>
      </w:r>
    </w:p>
    <w:p w:rsidR="00625EF5" w:rsidRDefault="00625EF5" w:rsidP="00625EF5">
      <w:pPr>
        <w:tabs>
          <w:tab w:val="left" w:pos="432"/>
          <w:tab w:val="left" w:pos="864"/>
        </w:tabs>
        <w:jc w:val="center"/>
        <w:rPr>
          <w:b/>
        </w:rPr>
      </w:pPr>
    </w:p>
    <w:p w:rsidR="00625EF5" w:rsidRPr="009437E4" w:rsidRDefault="00625EF5" w:rsidP="00844F82">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 xml:space="preserve">TO AMEND THE CODE OF LAWS OF SOUTH CAROLINA, 1976, BY ADDING CHAPTER 43 TO TITLE 33 SO AS TO ENACT THE “UNIFORM LIMITED LIABILITY COMPANY ACT OF 2017”, TO PROVIDE FOR THE MANNER IN AND REQUIREMENTS UNDER WHICH </w:t>
      </w:r>
      <w:r w:rsidRPr="009437E4">
        <w:rPr>
          <w:u w:color="000000" w:themeColor="text1"/>
        </w:rPr>
        <w:lastRenderedPageBreak/>
        <w:t>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625EF5" w:rsidRDefault="00625EF5" w:rsidP="00625EF5">
      <w:pPr>
        <w:pStyle w:val="CALENDARHISTORY"/>
      </w:pPr>
      <w:r>
        <w:t>(Read the first time--January 10, 2017)</w:t>
      </w:r>
    </w:p>
    <w:p w:rsidR="00625EF5" w:rsidRDefault="00625EF5" w:rsidP="00625EF5">
      <w:pPr>
        <w:pStyle w:val="CALENDARHISTORY"/>
      </w:pPr>
      <w:r>
        <w:t>(Reported by Committee on Labor, Commerce and Industry--March 13, 2018)</w:t>
      </w:r>
    </w:p>
    <w:p w:rsidR="00625EF5" w:rsidRDefault="00625EF5" w:rsidP="00625EF5">
      <w:pPr>
        <w:pStyle w:val="CALENDARHISTORY"/>
      </w:pPr>
      <w:r>
        <w:t>(Favorable)</w:t>
      </w:r>
    </w:p>
    <w:p w:rsidR="00625EF5" w:rsidRDefault="00625EF5" w:rsidP="00625EF5">
      <w:pPr>
        <w:pStyle w:val="CALENDARHISTORY"/>
        <w:rPr>
          <w:u w:val="single"/>
        </w:rPr>
      </w:pPr>
      <w:r>
        <w:rPr>
          <w:u w:val="single"/>
        </w:rPr>
        <w:t>(Contested by Senator Turner)</w:t>
      </w:r>
    </w:p>
    <w:p w:rsidR="00625EF5" w:rsidRPr="00CB755B" w:rsidRDefault="00625EF5" w:rsidP="00625EF5"/>
    <w:p w:rsidR="00625EF5" w:rsidRPr="002D0752" w:rsidRDefault="00625EF5" w:rsidP="005A52F6">
      <w:pPr>
        <w:pStyle w:val="BILLTITLE"/>
        <w:keepNext/>
        <w:keepLines/>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625EF5" w:rsidRDefault="00625EF5" w:rsidP="005A52F6">
      <w:pPr>
        <w:pStyle w:val="CALENDARHISTORY"/>
        <w:keepNext/>
        <w:keepLines/>
      </w:pPr>
      <w:r>
        <w:t>(Read the first time--January 23, 2018)</w:t>
      </w:r>
    </w:p>
    <w:p w:rsidR="00625EF5" w:rsidRDefault="00625EF5" w:rsidP="005A52F6">
      <w:pPr>
        <w:pStyle w:val="CALENDARHISTORY"/>
        <w:keepNext/>
        <w:keepLines/>
      </w:pPr>
      <w:r>
        <w:t>(Reported by Committee on Labor, Commerce and Industry--March 13, 2018)</w:t>
      </w:r>
    </w:p>
    <w:p w:rsidR="00625EF5" w:rsidRDefault="00625EF5" w:rsidP="005A52F6">
      <w:pPr>
        <w:pStyle w:val="CALENDARHISTORY"/>
        <w:keepNext/>
        <w:keepLines/>
      </w:pPr>
      <w:r>
        <w:t>(Favorable)</w:t>
      </w:r>
    </w:p>
    <w:p w:rsidR="00625EF5" w:rsidRDefault="00625EF5" w:rsidP="005A52F6">
      <w:pPr>
        <w:keepNext/>
        <w:keepLines/>
        <w:ind w:left="864"/>
      </w:pPr>
      <w:r>
        <w:t>(Amendment proposed--March 20, 2018)</w:t>
      </w:r>
    </w:p>
    <w:p w:rsidR="00625EF5" w:rsidRPr="00FC0C67" w:rsidRDefault="00625EF5" w:rsidP="005A52F6">
      <w:pPr>
        <w:pStyle w:val="CALENDARHISTORY"/>
        <w:keepNext/>
        <w:keepLines/>
      </w:pPr>
      <w:r>
        <w:t>(Document No. AMEND\912R003.KM.TCA)</w:t>
      </w:r>
    </w:p>
    <w:p w:rsidR="00625EF5" w:rsidRPr="002B75D1" w:rsidRDefault="00625EF5" w:rsidP="00625EF5"/>
    <w:p w:rsidR="00625EF5" w:rsidRPr="00107371" w:rsidRDefault="00625EF5" w:rsidP="00844F82">
      <w:pPr>
        <w:pStyle w:val="BILLTITLE"/>
      </w:pPr>
      <w:r w:rsidRPr="00107371">
        <w:t>S.</w:t>
      </w:r>
      <w:r w:rsidRPr="00107371">
        <w:tab/>
        <w:t>962</w:t>
      </w:r>
      <w:r w:rsidRPr="00107371">
        <w:fldChar w:fldCharType="begin"/>
      </w:r>
      <w:r w:rsidRPr="00107371">
        <w:instrText xml:space="preserve"> XE "S. 962" \b </w:instrText>
      </w:r>
      <w:r w:rsidRPr="00107371">
        <w:fldChar w:fldCharType="end"/>
      </w:r>
      <w:r w:rsidRPr="00107371">
        <w:t xml:space="preserve">--Senator Alexander:  </w:t>
      </w:r>
      <w:r w:rsidRPr="00107371">
        <w:rPr>
          <w:szCs w:val="30"/>
        </w:rPr>
        <w:t xml:space="preserve">A BILL </w:t>
      </w:r>
      <w:r w:rsidRPr="00107371">
        <w:t>TO AMEND THE CODE OF LAWS OF SOUTH CAROLINA, 1976, BY ADDING SECTION 40</w:t>
      </w:r>
      <w:r w:rsidRPr="00107371">
        <w:noBreakHyphen/>
        <w:t>75</w:t>
      </w:r>
      <w:r w:rsidRPr="00107371">
        <w:noBreakHyphen/>
        <w:t>225 SO AS TO PROVIDE CRITERIA FOR LICENSURE AS AN ADDICTION COUNSELOR; TO AMEND SECTION 40</w:t>
      </w:r>
      <w:r w:rsidRPr="00107371">
        <w:noBreakHyphen/>
        <w:t>75</w:t>
      </w:r>
      <w:r w:rsidRPr="00107371">
        <w:noBreakHyphen/>
        <w:t>5, RELATING TO CERTAIN PROVISIONS GENERALLY APPLICABLE TO BOARD REGULATION OF PROFESSIONS AND OCCUPATIONS, SO AS TO INCLUDE ADDICTION COUNSELORS; TO AMEND SECTION 40</w:t>
      </w:r>
      <w:r w:rsidRPr="00107371">
        <w:noBreakHyphen/>
        <w:t>75</w:t>
      </w:r>
      <w:r w:rsidRPr="00107371">
        <w:noBreakHyphen/>
        <w:t>10, AS AMENDED, RELATING TO THE BOARD OF EXAMINERS FOR LICENSURE OF PROFESSIONAL COUNSELORS, MARRIAGE AND FAMILY THERAPISTS, AND PSYCHO</w:t>
      </w:r>
      <w:r w:rsidRPr="00107371">
        <w:noBreakHyphen/>
        <w:t>EDUCATIONAL SPECIALISTS, SO AS TO INCLUDE ADDICTION COUNSELORS; TO AMEND SECTION 40</w:t>
      </w:r>
      <w:r w:rsidRPr="00107371">
        <w:noBreakHyphen/>
        <w:t>75</w:t>
      </w:r>
      <w:r w:rsidRPr="00107371">
        <w:noBreakHyphen/>
        <w:t>20, RELATING TO DEFINITIONS, SO AS TO MAKE REVISIONS; TO AMEND SECTION 40</w:t>
      </w:r>
      <w:r w:rsidRPr="00107371">
        <w:noBreakHyphen/>
        <w:t>75</w:t>
      </w:r>
      <w:r w:rsidRPr="00107371">
        <w:noBreakHyphen/>
        <w:t xml:space="preserve">30, </w:t>
      </w:r>
      <w:r w:rsidRPr="00107371">
        <w:lastRenderedPageBreak/>
        <w:t>RELATING TO THE REQUIREMENT OF LICENSURE BY THE BOARD TO PRACTICE CERTAIN PROFESSIONS, SO AS TO INCLUDE ADDICTION COUNSELORS; TO AMEND SECTION 40</w:t>
      </w:r>
      <w:r w:rsidRPr="00107371">
        <w:noBreakHyphen/>
        <w:t>75</w:t>
      </w:r>
      <w:r w:rsidRPr="00107371">
        <w:noBreakHyphen/>
        <w:t>50, RELATING TO THE BOARD, SO AS TO REMOVE DUTIES CONCERNING THE ESTABLISHMENT AND FUNCTION OF STANDARDS COMMITTEES; TO AMEND SECTION 40</w:t>
      </w:r>
      <w:r w:rsidRPr="00107371">
        <w:noBreakHyphen/>
        <w:t>75</w:t>
      </w:r>
      <w:r w:rsidRPr="00107371">
        <w:noBreakHyphen/>
        <w:t>110, RELATING TO DISCIPLINARY PROCEEDINGS CONCERNING BOARD LICENSEES, SO AS TO INCLUDE ADDICTION COUNSELORS; TO AMEND SECTION 40</w:t>
      </w:r>
      <w:r w:rsidRPr="00107371">
        <w:noBreakHyphen/>
        <w:t>75</w:t>
      </w:r>
      <w:r w:rsidRPr="00107371">
        <w:noBreakHyphen/>
        <w:t>190,</w:t>
      </w:r>
      <w:r w:rsidR="003129FB">
        <w:t xml:space="preserve"> </w:t>
      </w:r>
      <w:r w:rsidRPr="00107371">
        <w:t>RELATING TO CONFIDENTIALITY OF CLIENT COMMUNICATIONS BY LICENSEES, SO AS TO INCLUDE ADDICTION COUNSELORS AND TO REVISE EXCEPTIONS; TO AMEND SECTION 40</w:t>
      </w:r>
      <w:r w:rsidRPr="00107371">
        <w:noBreakHyphen/>
        <w:t>75</w:t>
      </w:r>
      <w:r w:rsidRPr="00107371">
        <w:noBreakHyphen/>
        <w:t>220, RELATING TO REQUIREMENTS FOR PROFESSIONAL COUNSELOR LICENSURE AND FAMILY AND MARRIAGE THERAPIST LICENSURE, SO AS TO REVISE THOSE REQUIREMENTS AND PROVIDE ADDITIONAL REQUIREMENTS FOR ADDICTION COUNSELOR LICENSURE; TO AMEND SECTION 40</w:t>
      </w:r>
      <w:r w:rsidRPr="00107371">
        <w:noBreakHyphen/>
        <w:t>75</w:t>
      </w:r>
      <w:r w:rsidRPr="00107371">
        <w:noBreakHyphen/>
        <w:t>230, RELATING TO REQUIREMENTS FOR PROFESSIONAL COUNSELOR SUPERVISOR LICENSURE AND FAMILY AND MARRIAGE THERAPIST SUPERVISOR LICENSURE, SO AS TO MAKE THOSE REQUIREMENTS APPLICABLE TO ADDICTION COUNSELOR SUPERVISOR LICENSURE; TO AMEND SECTION 40</w:t>
      </w:r>
      <w:r w:rsidRPr="00107371">
        <w:noBreakHyphen/>
        <w:t>75</w:t>
      </w:r>
      <w:r w:rsidRPr="00107371">
        <w:noBreakHyphen/>
        <w:t>240, RELATING TO INTERN LICENSES, SO AS TO REPLACE THE TERM “INTERN” WITH “ASSOCIATE” AND TO INCLUDE ADDICTION COUNSELOR INTERNS; TO AMEND SECTION 40</w:t>
      </w:r>
      <w:r w:rsidRPr="00107371">
        <w:noBreakHyphen/>
        <w:t>75</w:t>
      </w:r>
      <w:r w:rsidRPr="00107371">
        <w:noBreakHyphen/>
        <w:t>250, RELATING TO THE ISSUANCE OF DISPLAY OF LICENSES ISSUED BY THE BOARD, SO AS TO INCLUDE ADDICTION COUNSELOR LICENSES AND ADDICTION COUNSELOR ASSOCIATE LICENSES; TO AMEND SECTION 40</w:t>
      </w:r>
      <w:r w:rsidRPr="00107371">
        <w:noBreakHyphen/>
        <w:t>75</w:t>
      </w:r>
      <w:r w:rsidRPr="00107371">
        <w:noBreakHyphen/>
        <w:t>260, RELATING TO RECIPROCITY AGREEMENTS WITH OTHER STATES, SO AS TO INCLUDE ADDICTION COUNSELOR CREDENTIALS; TO AMEND SECTION 40</w:t>
      </w:r>
      <w:r w:rsidRPr="00107371">
        <w:noBreakHyphen/>
        <w:t>75</w:t>
      </w:r>
      <w:r w:rsidRPr="00107371">
        <w:noBreakHyphen/>
        <w:t>285, RELATING TO THE APPLICABILITY OF ARTICLE 1, CHAPTER 75, TITLE 40, SO AS TO INCLUDE ADDICTION COUNSELORS; AND TO AMEND SECTION 40</w:t>
      </w:r>
      <w:r w:rsidRPr="00107371">
        <w:noBreakHyphen/>
        <w:t>75</w:t>
      </w:r>
      <w:r w:rsidRPr="00107371">
        <w:noBreakHyphen/>
        <w:t xml:space="preserve">290, RELATING TO PERSONS NOT APPLICABLE TO ARTICLE 1, CHAPTER 75, TITLE 40, SO AS TO REMOVE PROVISIONS CONCERNING CERTAIN ADDICTION COUNSELORS; TO </w:t>
      </w:r>
      <w:r w:rsidRPr="00107371">
        <w:lastRenderedPageBreak/>
        <w:t>REDESIGNATE CHAPTER 75, TITLE 40 AS “PROFESSIONAL COUNSELORS, MARRIAGE AND FAMILY THERAPISTS, ADDICTION COUNSELORS, AND PSYCHO</w:t>
      </w:r>
      <w:r w:rsidRPr="00107371">
        <w:noBreakHyphen/>
        <w:t>EDUCATIONAL SPECIALISTS”, AND TO REDESIGNATE ARTICLE 1, CHAPTER 75, TITLE 40 AS “PROFESSIONAL COUNSELORS, MARRIAGE AND</w:t>
      </w:r>
      <w:r w:rsidR="003129FB">
        <w:t xml:space="preserve"> </w:t>
      </w:r>
      <w:r w:rsidRPr="00107371">
        <w:t>FAMILY THERAPISTS, AND ADDICTION COUNSELORS”.</w:t>
      </w:r>
    </w:p>
    <w:p w:rsidR="00625EF5" w:rsidRDefault="00625EF5" w:rsidP="00625EF5">
      <w:pPr>
        <w:pStyle w:val="CALENDARHISTORY"/>
      </w:pPr>
      <w:r>
        <w:t>(Read the first time--February 6, 2018)</w:t>
      </w:r>
    </w:p>
    <w:p w:rsidR="00625EF5" w:rsidRDefault="00625EF5" w:rsidP="00625EF5">
      <w:pPr>
        <w:pStyle w:val="CALENDARHISTORY"/>
      </w:pPr>
      <w:r>
        <w:t>(Reported by Committee on Labor, Commerce and Industry--March 13, 2018)</w:t>
      </w:r>
    </w:p>
    <w:p w:rsidR="00625EF5" w:rsidRDefault="00625EF5" w:rsidP="00625EF5">
      <w:pPr>
        <w:pStyle w:val="CALENDARHISTORY"/>
      </w:pPr>
      <w:r>
        <w:t>(Favorable with amendments)</w:t>
      </w:r>
    </w:p>
    <w:p w:rsidR="00625EF5" w:rsidRDefault="00625EF5" w:rsidP="00625EF5">
      <w:pPr>
        <w:pStyle w:val="CALENDARHISTORY"/>
        <w:rPr>
          <w:u w:val="single"/>
        </w:rPr>
      </w:pPr>
      <w:r>
        <w:rPr>
          <w:u w:val="single"/>
        </w:rPr>
        <w:t>(Contested by Senator Alexander)</w:t>
      </w:r>
    </w:p>
    <w:p w:rsidR="00625EF5" w:rsidRDefault="00625EF5" w:rsidP="00625EF5"/>
    <w:p w:rsidR="00625EF5" w:rsidRPr="002B1528" w:rsidRDefault="00625EF5" w:rsidP="00844F82">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625EF5" w:rsidRDefault="00625EF5" w:rsidP="00625EF5">
      <w:pPr>
        <w:pStyle w:val="CALENDARHISTORY"/>
      </w:pPr>
      <w:r>
        <w:t>(Read the first time--January 10, 2017)</w:t>
      </w:r>
    </w:p>
    <w:p w:rsidR="00625EF5" w:rsidRDefault="00625EF5" w:rsidP="00625EF5">
      <w:pPr>
        <w:pStyle w:val="CALENDARHISTORY"/>
      </w:pPr>
      <w:r>
        <w:t>(Reported by Committee on Judiciary--March 14, 2018)</w:t>
      </w:r>
    </w:p>
    <w:p w:rsidR="00625EF5" w:rsidRDefault="00625EF5" w:rsidP="00625EF5">
      <w:pPr>
        <w:pStyle w:val="CALENDARHISTORY"/>
      </w:pPr>
      <w:r>
        <w:t>(Favorable with amendments)</w:t>
      </w:r>
    </w:p>
    <w:p w:rsidR="00A16B19" w:rsidRPr="00A16B19" w:rsidRDefault="00A16B19" w:rsidP="00A16B19">
      <w:pPr>
        <w:pStyle w:val="CALENDARHISTORY"/>
      </w:pPr>
      <w:r>
        <w:rPr>
          <w:u w:val="single"/>
        </w:rPr>
        <w:t>(Contested by Senator Corbin)</w:t>
      </w:r>
    </w:p>
    <w:p w:rsidR="00625EF5" w:rsidRPr="00E6227A" w:rsidRDefault="00625EF5" w:rsidP="00625EF5"/>
    <w:p w:rsidR="00625EF5" w:rsidRPr="00E2508E" w:rsidRDefault="00625EF5" w:rsidP="00844F82">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 xml:space="preserve">TO AMEND ARTICLE 5, CHAPTER 23, TITLE 16 OF THE 1976 CODE, RELATING TO MISCELLANEOUS OFFENSES INVOLVING WEAPONS, BY ADDING SECTION 16-23-540, TO PROVIDE THAT IT IS UNLAWFUL FOR A PERSON TO THREATEN, SOLICIT ANOTHER TO THREATEN, OR CONSPIRE TO THREATEN TO CAUSE DAMAGE, INJURY, OR DEATH </w:t>
      </w:r>
      <w:r w:rsidRPr="00E2508E">
        <w:lastRenderedPageBreak/>
        <w:t>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625EF5" w:rsidRDefault="00625EF5" w:rsidP="00625EF5">
      <w:pPr>
        <w:pStyle w:val="CALENDARHISTORY"/>
      </w:pPr>
      <w:r>
        <w:t>(Read the first time--February 16, 2017)</w:t>
      </w:r>
    </w:p>
    <w:p w:rsidR="00625EF5" w:rsidRDefault="00625EF5" w:rsidP="00625EF5">
      <w:pPr>
        <w:pStyle w:val="CALENDARHISTORY"/>
      </w:pPr>
      <w:r>
        <w:t>(Reported by Committee on Judiciary--March 14, 2018)</w:t>
      </w:r>
    </w:p>
    <w:p w:rsidR="00625EF5" w:rsidRDefault="00625EF5" w:rsidP="00625EF5">
      <w:pPr>
        <w:pStyle w:val="CALENDARHISTORY"/>
      </w:pPr>
      <w:r>
        <w:t>(Favorable with amendments)</w:t>
      </w:r>
    </w:p>
    <w:p w:rsidR="00625EF5" w:rsidRDefault="00625EF5" w:rsidP="00625EF5">
      <w:pPr>
        <w:tabs>
          <w:tab w:val="left" w:pos="432"/>
          <w:tab w:val="left" w:pos="864"/>
        </w:tabs>
      </w:pPr>
    </w:p>
    <w:p w:rsidR="00625EF5" w:rsidRPr="009D3E57" w:rsidRDefault="00625EF5" w:rsidP="00844F82">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r>
        <w:t>”</w:t>
      </w:r>
    </w:p>
    <w:p w:rsidR="00625EF5" w:rsidRDefault="00625EF5" w:rsidP="00625EF5">
      <w:pPr>
        <w:pStyle w:val="CALENDARHISTORY"/>
      </w:pPr>
      <w:r>
        <w:t>(Read the first time--January 9, 2018)</w:t>
      </w:r>
    </w:p>
    <w:p w:rsidR="00625EF5" w:rsidRDefault="00625EF5" w:rsidP="00625EF5">
      <w:pPr>
        <w:pStyle w:val="CALENDARHISTORY"/>
      </w:pPr>
      <w:r>
        <w:t>(Reported by Committee on Judiciary--March 14, 2018)</w:t>
      </w:r>
    </w:p>
    <w:p w:rsidR="00625EF5" w:rsidRDefault="00625EF5" w:rsidP="00625EF5">
      <w:pPr>
        <w:pStyle w:val="CALENDARHISTORY"/>
      </w:pPr>
      <w:r>
        <w:t>(Favorable)</w:t>
      </w:r>
    </w:p>
    <w:p w:rsidR="00625EF5" w:rsidRDefault="00625EF5" w:rsidP="00625EF5"/>
    <w:p w:rsidR="00625EF5" w:rsidRPr="001F426F" w:rsidRDefault="00625EF5" w:rsidP="00844F82">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 xml:space="preserve">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w:t>
      </w:r>
      <w:r w:rsidRPr="001F426F">
        <w:rPr>
          <w:u w:color="000000" w:themeColor="text1"/>
        </w:rPr>
        <w:lastRenderedPageBreak/>
        <w:t>ENFORCEMENT OF THE ORDINANCE, AND TO PROVIDE EXEMPTIONS.</w:t>
      </w:r>
    </w:p>
    <w:p w:rsidR="00625EF5" w:rsidRDefault="00625EF5" w:rsidP="00625EF5">
      <w:pPr>
        <w:pStyle w:val="CALENDARHISTORY"/>
      </w:pPr>
      <w:r>
        <w:t>(Read the first time--January 9, 2018)</w:t>
      </w:r>
    </w:p>
    <w:p w:rsidR="00625EF5" w:rsidRDefault="00625EF5" w:rsidP="00625EF5">
      <w:pPr>
        <w:pStyle w:val="CALENDARHISTORY"/>
      </w:pPr>
      <w:r>
        <w:t>(Reported by Committee on Judiciary--March 14, 2018)</w:t>
      </w:r>
    </w:p>
    <w:p w:rsidR="00625EF5" w:rsidRDefault="00625EF5" w:rsidP="00625EF5">
      <w:pPr>
        <w:pStyle w:val="CALENDARHISTORY"/>
      </w:pPr>
      <w:r>
        <w:t>(Favorable with amendments)</w:t>
      </w:r>
    </w:p>
    <w:p w:rsidR="00FA475E" w:rsidRPr="00FA475E" w:rsidRDefault="00FA475E" w:rsidP="00FA475E">
      <w:pPr>
        <w:pStyle w:val="CALENDARHISTORY"/>
      </w:pPr>
      <w:r>
        <w:rPr>
          <w:u w:val="single"/>
        </w:rPr>
        <w:t>(Contested by Senator Corbin)</w:t>
      </w:r>
    </w:p>
    <w:p w:rsidR="00625EF5" w:rsidRDefault="00625EF5" w:rsidP="00625EF5"/>
    <w:p w:rsidR="00625EF5" w:rsidRPr="00E83964" w:rsidRDefault="00625EF5" w:rsidP="00844F82">
      <w:pPr>
        <w:pStyle w:val="BILLTITLE"/>
      </w:pPr>
      <w:r w:rsidRPr="00E83964">
        <w:t>S.</w:t>
      </w:r>
      <w:r w:rsidRPr="00E83964">
        <w:tab/>
        <w:t>854</w:t>
      </w:r>
      <w:r w:rsidRPr="00E83964">
        <w:fldChar w:fldCharType="begin"/>
      </w:r>
      <w:r w:rsidRPr="00E83964">
        <w:instrText xml:space="preserve"> XE "S. 854" \b </w:instrText>
      </w:r>
      <w:r w:rsidRPr="00E83964">
        <w:fldChar w:fldCharType="end"/>
      </w:r>
      <w:r w:rsidRPr="00E83964">
        <w:t xml:space="preserve">--Senators Sheheen, Scott and Nicholson:  </w:t>
      </w:r>
      <w:r w:rsidRPr="00E83964">
        <w:rPr>
          <w:szCs w:val="30"/>
        </w:rPr>
        <w:t xml:space="preserve">A BILL </w:t>
      </w:r>
      <w:r w:rsidRPr="00E83964">
        <w:t>TO AMEND SECTIONS 9</w:t>
      </w:r>
      <w:r w:rsidRPr="00E83964">
        <w:noBreakHyphen/>
        <w:t>1</w:t>
      </w:r>
      <w:r w:rsidRPr="00E83964">
        <w:noBreakHyphen/>
        <w:t>1540, 9</w:t>
      </w:r>
      <w:r w:rsidRPr="00E83964">
        <w:noBreakHyphen/>
        <w:t>9</w:t>
      </w:r>
      <w:r w:rsidRPr="00E83964">
        <w:noBreakHyphen/>
        <w:t>65, AND 9</w:t>
      </w:r>
      <w:r w:rsidRPr="00E83964">
        <w:noBreakHyphen/>
        <w:t>11</w:t>
      </w:r>
      <w:r w:rsidRPr="00E83964">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625EF5" w:rsidRDefault="00625EF5" w:rsidP="00625EF5">
      <w:pPr>
        <w:pStyle w:val="CALENDARHISTORY"/>
        <w:keepNext/>
        <w:keepLines/>
      </w:pPr>
      <w:r>
        <w:t>(Read the first time--January 9, 2018)</w:t>
      </w:r>
    </w:p>
    <w:p w:rsidR="00625EF5" w:rsidRDefault="00625EF5" w:rsidP="00625EF5">
      <w:pPr>
        <w:pStyle w:val="CALENDARHISTORY"/>
        <w:keepNext/>
        <w:keepLines/>
      </w:pPr>
      <w:r>
        <w:t>(Reported by Committee on Finance--March 14, 2018)</w:t>
      </w:r>
    </w:p>
    <w:p w:rsidR="00625EF5" w:rsidRDefault="00625EF5" w:rsidP="00625EF5">
      <w:pPr>
        <w:pStyle w:val="CALENDARHISTORY"/>
        <w:keepNext/>
        <w:keepLines/>
      </w:pPr>
      <w:r>
        <w:t>(Favorable)</w:t>
      </w:r>
    </w:p>
    <w:p w:rsidR="00625EF5" w:rsidRDefault="00625EF5" w:rsidP="00625EF5">
      <w:pPr>
        <w:tabs>
          <w:tab w:val="left" w:pos="432"/>
          <w:tab w:val="left" w:pos="864"/>
        </w:tabs>
      </w:pPr>
    </w:p>
    <w:p w:rsidR="00625EF5" w:rsidRPr="00BE00A4" w:rsidRDefault="00625EF5" w:rsidP="00844F82">
      <w:pPr>
        <w:pStyle w:val="BILLTITLE"/>
        <w:rPr>
          <w:u w:color="000000" w:themeColor="text1"/>
        </w:rPr>
      </w:pPr>
      <w:r w:rsidRPr="00BE00A4">
        <w:t>S.</w:t>
      </w:r>
      <w:r w:rsidRPr="00BE00A4">
        <w:tab/>
        <w:t>1041</w:t>
      </w:r>
      <w:r w:rsidRPr="00BE00A4">
        <w:fldChar w:fldCharType="begin"/>
      </w:r>
      <w:r w:rsidRPr="00BE00A4">
        <w:instrText xml:space="preserve"> XE "S. 1041" \b </w:instrText>
      </w:r>
      <w:r w:rsidRPr="00BE00A4">
        <w:fldChar w:fldCharType="end"/>
      </w:r>
      <w:r w:rsidRPr="00BE00A4">
        <w:t>--Senator</w:t>
      </w:r>
      <w:r>
        <w:t>s</w:t>
      </w:r>
      <w:r w:rsidRPr="00BE00A4">
        <w:t xml:space="preserve"> Davis</w:t>
      </w:r>
      <w:r>
        <w:t>, Campsen and Young</w:t>
      </w:r>
      <w:r w:rsidRPr="00BE00A4">
        <w:t xml:space="preserve">:  </w:t>
      </w:r>
      <w:r w:rsidRPr="00BE00A4">
        <w:rPr>
          <w:szCs w:val="30"/>
        </w:rPr>
        <w:t xml:space="preserve">A BILL </w:t>
      </w:r>
      <w:r w:rsidRPr="00BE00A4">
        <w:rPr>
          <w:u w:color="000000" w:themeColor="text1"/>
        </w:rPr>
        <w:t>TO AMEND PART 1, CHAPTER 6, TITLE 37 OF THE 1976 CODE, BY ADDING SECTION 37</w:t>
      </w:r>
      <w:r w:rsidRPr="00BE00A4">
        <w:rPr>
          <w:u w:color="000000" w:themeColor="text1"/>
        </w:rPr>
        <w:noBreakHyphen/>
        <w:t>6</w:t>
      </w:r>
      <w:r w:rsidRPr="00BE00A4">
        <w:rPr>
          <w:u w:color="000000" w:themeColor="text1"/>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625EF5" w:rsidRDefault="00625EF5" w:rsidP="00625EF5">
      <w:pPr>
        <w:pStyle w:val="CALENDARHISTORY"/>
      </w:pPr>
      <w:r>
        <w:t>(Read the first time--February 22, 2018)</w:t>
      </w:r>
    </w:p>
    <w:p w:rsidR="00625EF5" w:rsidRDefault="00625EF5" w:rsidP="00625EF5">
      <w:pPr>
        <w:pStyle w:val="CALENDARHISTORY"/>
      </w:pPr>
      <w:r>
        <w:t>(Reported by Committee on Banking and Insurance--March 14, 2018)</w:t>
      </w:r>
    </w:p>
    <w:p w:rsidR="00625EF5" w:rsidRDefault="00625EF5" w:rsidP="00625EF5">
      <w:pPr>
        <w:pStyle w:val="CALENDARHISTORY"/>
      </w:pPr>
      <w:r>
        <w:t>(Favorable)</w:t>
      </w:r>
    </w:p>
    <w:p w:rsidR="00625EF5" w:rsidRDefault="00625EF5" w:rsidP="00625EF5">
      <w:pPr>
        <w:tabs>
          <w:tab w:val="left" w:pos="432"/>
          <w:tab w:val="left" w:pos="864"/>
        </w:tabs>
      </w:pPr>
    </w:p>
    <w:p w:rsidR="00625EF5" w:rsidRPr="00AB7AFA" w:rsidRDefault="00625EF5" w:rsidP="00844F82">
      <w:pPr>
        <w:pStyle w:val="BILLTITLE"/>
        <w:rPr>
          <w:u w:color="000000" w:themeColor="text1"/>
        </w:rPr>
      </w:pPr>
      <w:r w:rsidRPr="00AB7AFA">
        <w:lastRenderedPageBreak/>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rsidR="00B632F3">
        <w:t xml:space="preserve">, </w:t>
      </w:r>
      <w:r w:rsidRPr="00AB7AFA">
        <w:t>Alexander</w:t>
      </w:r>
      <w:r w:rsidR="00B632F3">
        <w:t xml:space="preserve"> and Jackson</w:t>
      </w:r>
      <w:r w:rsidRPr="00AB7AFA">
        <w:t xml:space="preserve">: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625EF5" w:rsidRDefault="00625EF5" w:rsidP="00625EF5">
      <w:pPr>
        <w:pStyle w:val="CALENDARHISTORY"/>
      </w:pPr>
      <w:r>
        <w:t>(Read the first time--March 1, 2018)</w:t>
      </w:r>
    </w:p>
    <w:p w:rsidR="00625EF5" w:rsidRDefault="00625EF5" w:rsidP="00625EF5">
      <w:pPr>
        <w:pStyle w:val="CALENDARHISTORY"/>
      </w:pPr>
      <w:r>
        <w:t>(Reported by Committee on Banking and Insurance--March 14, 2018)</w:t>
      </w:r>
    </w:p>
    <w:p w:rsidR="00625EF5" w:rsidRDefault="00625EF5" w:rsidP="00625EF5">
      <w:pPr>
        <w:pStyle w:val="CALENDARHISTORY"/>
      </w:pPr>
      <w:r>
        <w:t>(Favorable with amendments)</w:t>
      </w:r>
    </w:p>
    <w:p w:rsidR="00625EF5" w:rsidRPr="004D3B1C" w:rsidRDefault="00625EF5" w:rsidP="00625EF5">
      <w:pPr>
        <w:pStyle w:val="CALENDARHISTORY"/>
      </w:pPr>
      <w:r>
        <w:rPr>
          <w:u w:val="single"/>
        </w:rPr>
        <w:t>(Contested by Senator</w:t>
      </w:r>
      <w:r w:rsidR="00266638">
        <w:rPr>
          <w:u w:val="single"/>
        </w:rPr>
        <w:t>s</w:t>
      </w:r>
      <w:r>
        <w:rPr>
          <w:u w:val="single"/>
        </w:rPr>
        <w:t xml:space="preserve"> Shealy</w:t>
      </w:r>
      <w:r w:rsidR="00266638">
        <w:rPr>
          <w:u w:val="single"/>
        </w:rPr>
        <w:t xml:space="preserve"> and Jackson</w:t>
      </w:r>
      <w:r>
        <w:rPr>
          <w:u w:val="single"/>
        </w:rPr>
        <w:t>)</w:t>
      </w:r>
    </w:p>
    <w:p w:rsidR="00625EF5" w:rsidRDefault="00625EF5" w:rsidP="00625EF5">
      <w:pPr>
        <w:tabs>
          <w:tab w:val="left" w:pos="432"/>
          <w:tab w:val="left" w:pos="864"/>
        </w:tabs>
      </w:pPr>
    </w:p>
    <w:p w:rsidR="00625EF5" w:rsidRPr="00897A2E" w:rsidRDefault="00625EF5" w:rsidP="00844F82">
      <w:pPr>
        <w:pStyle w:val="BILLTITLE"/>
        <w:rPr>
          <w:color w:val="000000" w:themeColor="text1"/>
          <w:u w:color="000000" w:themeColor="text1"/>
        </w:rPr>
      </w:pPr>
      <w:r>
        <w:t xml:space="preserve">H. </w:t>
      </w:r>
      <w:r>
        <w:tab/>
      </w:r>
      <w:r w:rsidRPr="00897A2E">
        <w:t>4727</w:t>
      </w:r>
      <w:r w:rsidRPr="00897A2E">
        <w:fldChar w:fldCharType="begin"/>
      </w:r>
      <w:r w:rsidRPr="00897A2E">
        <w:instrText xml:space="preserve"> XE "H. 4727" \b </w:instrText>
      </w:r>
      <w:r w:rsidRPr="00897A2E">
        <w:fldChar w:fldCharType="end"/>
      </w:r>
      <w:r w:rsidRPr="00897A2E">
        <w:t xml:space="preserve">--Reps. White, Hardee, Yow, Huggins, Jefferson, Hosey, Anderson, West, Hewitt, Finlay, Ott, Duckworth, Sandifer, Davis, Clary, B. Newton, J.E. Smith, Rutherford, Bernstein, W. Newton, Herbkersman, McCoy, Lowe, Elliott and S. Rivers:  </w:t>
      </w:r>
      <w:r w:rsidRPr="00897A2E">
        <w:rPr>
          <w:szCs w:val="30"/>
        </w:rPr>
        <w:t xml:space="preserve">A BILL </w:t>
      </w:r>
      <w:r w:rsidRPr="00897A2E">
        <w:rPr>
          <w:color w:val="000000" w:themeColor="text1"/>
          <w:u w:color="000000" w:themeColor="text1"/>
        </w:rPr>
        <w:t>TO AMEND SECTION 48</w:t>
      </w:r>
      <w:r w:rsidRPr="00897A2E">
        <w:rPr>
          <w:color w:val="000000" w:themeColor="text1"/>
          <w:u w:color="000000" w:themeColor="text1"/>
        </w:rPr>
        <w:noBreakHyphen/>
        <w:t>59</w:t>
      </w:r>
      <w:r w:rsidRPr="00897A2E">
        <w:rPr>
          <w:color w:val="000000" w:themeColor="text1"/>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897A2E">
        <w:rPr>
          <w:color w:val="000000" w:themeColor="text1"/>
          <w:u w:color="000000" w:themeColor="text1"/>
        </w:rPr>
        <w:noBreakHyphen/>
        <w:t>59</w:t>
      </w:r>
      <w:r w:rsidRPr="00897A2E">
        <w:rPr>
          <w:color w:val="000000" w:themeColor="text1"/>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897A2E">
        <w:rPr>
          <w:color w:val="000000" w:themeColor="text1"/>
          <w:u w:color="000000" w:themeColor="text1"/>
        </w:rPr>
        <w:noBreakHyphen/>
        <w:t>59</w:t>
      </w:r>
      <w:r w:rsidRPr="00897A2E">
        <w:rPr>
          <w:color w:val="000000" w:themeColor="text1"/>
          <w:u w:color="000000" w:themeColor="text1"/>
        </w:rPr>
        <w:noBreakHyphen/>
        <w:t xml:space="preserve">70, RELATING TO GRANTS OR LOANS FOR LAND INTERESTS, SO AS TO EXPAND THE CONSERVATION CRITERIA TO INCLUDE THE VALUE OF THE PROPOSAL FOR ACCESS TO THE PUBLIC, TO REQUIRE CERTAIN ACCESS DISCLOSURES ON A GRANT OR LOAN APPLICATION, </w:t>
      </w:r>
      <w:r w:rsidRPr="00897A2E">
        <w:rPr>
          <w:color w:val="000000" w:themeColor="text1"/>
          <w:u w:color="000000" w:themeColor="text1"/>
        </w:rPr>
        <w:lastRenderedPageBreak/>
        <w:t>AND TO PROHIBIT THE PURCHASE OF A CONSERVATION EASEMENT FOR MORE THAN FIVE HUNDRED THOUSAND DOLLARS; TO REPEAL SECTION 12</w:t>
      </w:r>
      <w:r w:rsidRPr="00897A2E">
        <w:rPr>
          <w:color w:val="000000" w:themeColor="text1"/>
          <w:u w:color="000000" w:themeColor="text1"/>
        </w:rPr>
        <w:noBreakHyphen/>
        <w:t>24</w:t>
      </w:r>
      <w:r w:rsidRPr="00897A2E">
        <w:rPr>
          <w:color w:val="000000" w:themeColor="text1"/>
          <w:u w:color="000000" w:themeColor="text1"/>
        </w:rPr>
        <w:noBreakHyphen/>
        <w:t>95 RELATING TO THE PORTION OF THE DEED RECORDING FEE CREDITED TO THE SOUTH CAROLINA CONSERVATION BANK TRUST FUND; AND TO REPEAL SECTION 7 OF ACT 200 OF 2002 RELATING TO THE REQUIREMENT TO PERIODICALLY</w:t>
      </w:r>
      <w:r>
        <w:rPr>
          <w:color w:val="000000" w:themeColor="text1"/>
          <w:u w:color="000000" w:themeColor="text1"/>
        </w:rPr>
        <w:t xml:space="preserve"> </w:t>
      </w:r>
      <w:r w:rsidRPr="00897A2E">
        <w:rPr>
          <w:color w:val="000000" w:themeColor="text1"/>
          <w:u w:color="000000" w:themeColor="text1"/>
        </w:rPr>
        <w:t>REAUTHORIZE THE SOUTH CAROLINA CONSERVATION BANK TRUST FUND.</w:t>
      </w:r>
    </w:p>
    <w:p w:rsidR="00625EF5" w:rsidRDefault="00625EF5" w:rsidP="00625EF5">
      <w:pPr>
        <w:pStyle w:val="CALENDARHISTORY"/>
        <w:keepNext/>
        <w:keepLines/>
      </w:pPr>
      <w:r>
        <w:t>(Read the first time--February 15, 2018)</w:t>
      </w:r>
    </w:p>
    <w:p w:rsidR="00625EF5" w:rsidRDefault="00625EF5" w:rsidP="00625EF5">
      <w:pPr>
        <w:pStyle w:val="CALENDARHISTORY"/>
        <w:keepNext/>
        <w:keepLines/>
      </w:pPr>
      <w:r>
        <w:t>(Reported by Committee on Finance--March 14, 2018)</w:t>
      </w:r>
    </w:p>
    <w:p w:rsidR="00625EF5" w:rsidRDefault="00625EF5" w:rsidP="00625EF5">
      <w:pPr>
        <w:pStyle w:val="CALENDARHISTORY"/>
        <w:keepNext/>
        <w:keepLines/>
      </w:pPr>
      <w:r>
        <w:t>(Favorable with amendments)</w:t>
      </w:r>
    </w:p>
    <w:p w:rsidR="00625EF5" w:rsidRDefault="00625EF5" w:rsidP="00625EF5">
      <w:pPr>
        <w:pStyle w:val="CALENDARHISTORY"/>
      </w:pPr>
      <w:r>
        <w:t>(Committee Amendment Adopted--March 20, 2018)</w:t>
      </w:r>
    </w:p>
    <w:p w:rsidR="00625EF5" w:rsidRDefault="00625EF5" w:rsidP="00625EF5">
      <w:pPr>
        <w:tabs>
          <w:tab w:val="left" w:pos="432"/>
          <w:tab w:val="left" w:pos="864"/>
        </w:tabs>
      </w:pPr>
    </w:p>
    <w:p w:rsidR="00625EF5" w:rsidRPr="003E7242" w:rsidRDefault="00625EF5" w:rsidP="00844F82">
      <w:pPr>
        <w:pStyle w:val="BILLTITLE"/>
        <w:rPr>
          <w:u w:color="000000" w:themeColor="text1"/>
        </w:rPr>
      </w:pPr>
      <w:r w:rsidRPr="003E7242">
        <w:t>S.</w:t>
      </w:r>
      <w:r w:rsidRPr="003E7242">
        <w:tab/>
        <w:t>302</w:t>
      </w:r>
      <w:r w:rsidRPr="003E7242">
        <w:fldChar w:fldCharType="begin"/>
      </w:r>
      <w:r w:rsidRPr="003E7242">
        <w:instrText xml:space="preserve"> XE "S. 302" \b </w:instrText>
      </w:r>
      <w:r w:rsidRPr="003E7242">
        <w:fldChar w:fldCharType="end"/>
      </w:r>
      <w:r w:rsidRPr="003E7242">
        <w:t xml:space="preserve">--Senators Sheheen and Bennett:  </w:t>
      </w:r>
      <w:r w:rsidRPr="003E7242">
        <w:rPr>
          <w:szCs w:val="30"/>
        </w:rPr>
        <w:t xml:space="preserve">A BILL </w:t>
      </w:r>
      <w:r w:rsidRPr="003E7242">
        <w:rPr>
          <w:u w:color="000000" w:themeColor="text1"/>
        </w:rPr>
        <w:t>TO AMEND SECTION 59</w:t>
      </w:r>
      <w:r w:rsidRPr="003E7242">
        <w:rPr>
          <w:u w:color="000000" w:themeColor="text1"/>
        </w:rPr>
        <w:noBreakHyphen/>
        <w:t>29</w:t>
      </w:r>
      <w:r w:rsidRPr="003E7242">
        <w:rPr>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w:t>
      </w:r>
      <w:r>
        <w:rPr>
          <w:u w:color="000000" w:themeColor="text1"/>
        </w:rPr>
        <w:t xml:space="preserve"> </w:t>
      </w:r>
      <w:r w:rsidRPr="003E7242">
        <w:rPr>
          <w:u w:color="000000" w:themeColor="text1"/>
        </w:rPr>
        <w:t>EQUIVALENT OF PHYSICAL EDUCATION INSTRUCTION.</w:t>
      </w:r>
    </w:p>
    <w:p w:rsidR="00625EF5" w:rsidRDefault="00625EF5" w:rsidP="00625EF5">
      <w:pPr>
        <w:pStyle w:val="CALENDARHISTORY"/>
      </w:pPr>
      <w:r>
        <w:t>(Read the first time--January 24, 2017)</w:t>
      </w:r>
    </w:p>
    <w:p w:rsidR="00625EF5" w:rsidRDefault="00625EF5" w:rsidP="00625EF5">
      <w:pPr>
        <w:pStyle w:val="CALENDARHISTORY"/>
      </w:pPr>
      <w:r>
        <w:t>(Reported by Committee on Education--March 15, 2018)</w:t>
      </w:r>
    </w:p>
    <w:p w:rsidR="00625EF5" w:rsidRDefault="00625EF5" w:rsidP="00625EF5">
      <w:pPr>
        <w:pStyle w:val="CALENDARHISTORY"/>
      </w:pPr>
      <w:r>
        <w:t>(Favorable)</w:t>
      </w:r>
    </w:p>
    <w:p w:rsidR="00625EF5" w:rsidRDefault="00625EF5" w:rsidP="00625EF5">
      <w:pPr>
        <w:tabs>
          <w:tab w:val="left" w:pos="432"/>
          <w:tab w:val="left" w:pos="864"/>
        </w:tabs>
      </w:pPr>
    </w:p>
    <w:p w:rsidR="00625EF5" w:rsidRPr="00C85A8D" w:rsidRDefault="00625EF5" w:rsidP="00844F82">
      <w:pPr>
        <w:pStyle w:val="BILLTITLE"/>
      </w:pPr>
      <w:r w:rsidRPr="00C85A8D">
        <w:t>S.</w:t>
      </w:r>
      <w:r w:rsidRPr="00C85A8D">
        <w:tab/>
        <w:t>709</w:t>
      </w:r>
      <w:r w:rsidRPr="00C85A8D">
        <w:fldChar w:fldCharType="begin"/>
      </w:r>
      <w:r w:rsidRPr="00C85A8D">
        <w:instrText xml:space="preserve"> XE "S. 709" \b </w:instrText>
      </w:r>
      <w:r w:rsidRPr="00C85A8D">
        <w:fldChar w:fldCharType="end"/>
      </w:r>
      <w:r w:rsidRPr="00C85A8D">
        <w:t xml:space="preserve">--Senator Hembree:  </w:t>
      </w:r>
      <w:r w:rsidRPr="00C85A8D">
        <w:rPr>
          <w:szCs w:val="30"/>
        </w:rPr>
        <w:t xml:space="preserve">A BILL </w:t>
      </w:r>
      <w:r w:rsidRPr="00C85A8D">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625EF5" w:rsidRDefault="00625EF5" w:rsidP="00625EF5">
      <w:pPr>
        <w:pStyle w:val="CALENDARHISTORY"/>
      </w:pPr>
      <w:r>
        <w:t>(Read the first time--May 8, 2017)</w:t>
      </w:r>
    </w:p>
    <w:p w:rsidR="00625EF5" w:rsidRDefault="00625EF5" w:rsidP="00625EF5">
      <w:pPr>
        <w:pStyle w:val="CALENDARHISTORY"/>
      </w:pPr>
      <w:r>
        <w:t>(Reported by Committee on Education--March 15, 2018)</w:t>
      </w:r>
    </w:p>
    <w:p w:rsidR="00625EF5" w:rsidRDefault="00625EF5" w:rsidP="00625EF5">
      <w:pPr>
        <w:pStyle w:val="CALENDARHISTORY"/>
      </w:pPr>
      <w:r>
        <w:t>(Favorable with amendments)</w:t>
      </w:r>
    </w:p>
    <w:p w:rsidR="00625EF5" w:rsidRPr="00323D74" w:rsidRDefault="00625EF5" w:rsidP="00625EF5">
      <w:pPr>
        <w:pStyle w:val="CALENDARHISTORY"/>
      </w:pPr>
      <w:r>
        <w:rPr>
          <w:u w:val="single"/>
        </w:rPr>
        <w:t>(Contested by Senator Climer)</w:t>
      </w:r>
    </w:p>
    <w:p w:rsidR="00625EF5" w:rsidRDefault="00625EF5" w:rsidP="00625EF5">
      <w:pPr>
        <w:tabs>
          <w:tab w:val="left" w:pos="432"/>
          <w:tab w:val="left" w:pos="864"/>
        </w:tabs>
      </w:pPr>
    </w:p>
    <w:p w:rsidR="00625EF5" w:rsidRPr="003575B0" w:rsidRDefault="00625EF5" w:rsidP="00844F82">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 xml:space="preserve">TO AMEND THE CODE OF </w:t>
      </w:r>
      <w:r w:rsidRPr="003575B0">
        <w:lastRenderedPageBreak/>
        <w:t>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625EF5" w:rsidRDefault="00625EF5" w:rsidP="00625EF5">
      <w:pPr>
        <w:pStyle w:val="CALENDARHISTORY"/>
        <w:keepNext/>
        <w:keepLines/>
      </w:pPr>
      <w:r>
        <w:t>(Read the first time--February 22, 2018)</w:t>
      </w:r>
    </w:p>
    <w:p w:rsidR="00625EF5" w:rsidRDefault="00625EF5" w:rsidP="00625EF5">
      <w:pPr>
        <w:pStyle w:val="CALENDARHISTORY"/>
        <w:keepNext/>
        <w:keepLines/>
      </w:pPr>
      <w:r>
        <w:t>(Reported by Committee on Education--March 15, 2018)</w:t>
      </w:r>
    </w:p>
    <w:p w:rsidR="00625EF5" w:rsidRDefault="00625EF5" w:rsidP="00625EF5">
      <w:pPr>
        <w:pStyle w:val="CALENDARHISTORY"/>
      </w:pPr>
      <w:r>
        <w:t>(Favorable with amendments)</w:t>
      </w:r>
    </w:p>
    <w:p w:rsidR="0036113A" w:rsidRDefault="0036113A" w:rsidP="0062310D">
      <w:pPr>
        <w:tabs>
          <w:tab w:val="left" w:pos="432"/>
          <w:tab w:val="left" w:pos="864"/>
        </w:tabs>
      </w:pPr>
    </w:p>
    <w:p w:rsidR="004C2A7D" w:rsidRPr="00E92CE9" w:rsidRDefault="004C2A7D" w:rsidP="00844F82">
      <w:pPr>
        <w:pStyle w:val="BILLTITLE"/>
        <w:rPr>
          <w:u w:color="000000" w:themeColor="text1"/>
        </w:rPr>
      </w:pPr>
      <w:r w:rsidRPr="00E92CE9">
        <w:t>S.</w:t>
      </w:r>
      <w:r w:rsidRPr="00E92CE9">
        <w:tab/>
        <w:t>918</w:t>
      </w:r>
      <w:r w:rsidRPr="00E92CE9">
        <w:fldChar w:fldCharType="begin"/>
      </w:r>
      <w:r w:rsidRPr="00E92CE9">
        <w:instrText xml:space="preserve"> XE "S. 918" \b </w:instrText>
      </w:r>
      <w:r w:rsidRPr="00E92CE9">
        <w:fldChar w:fldCharType="end"/>
      </w:r>
      <w:r w:rsidRPr="00E92CE9">
        <w:t xml:space="preserve">--Senators Peeler, Malloy and Hembree:  </w:t>
      </w:r>
      <w:r w:rsidRPr="00E92CE9">
        <w:rPr>
          <w:szCs w:val="30"/>
        </w:rPr>
        <w:t xml:space="preserve">A BILL </w:t>
      </w:r>
      <w:r w:rsidRPr="00E92CE9">
        <w:rPr>
          <w:u w:color="000000" w:themeColor="text1"/>
        </w:rPr>
        <w:t>TO AMEND SECTION 44</w:t>
      </w:r>
      <w:r w:rsidRPr="00E92CE9">
        <w:rPr>
          <w:u w:color="000000" w:themeColor="text1"/>
        </w:rPr>
        <w:noBreakHyphen/>
        <w:t>53</w:t>
      </w:r>
      <w:r w:rsidRPr="00E92CE9">
        <w:rPr>
          <w:u w:color="000000" w:themeColor="text1"/>
        </w:rPr>
        <w:noBreakHyphen/>
        <w:t>110, CODE OF LAWS OF SOUTH CAROLINA, 1976, RELATING TO TERMS DEFINED IN THE “NARCOTICS AND CONTROLLED SUBSTANCES ACT”, SO AS TO ADD A DEFINITION FOR “TARGETED CONTROLLED SUBSTANCE”; TO AMEND SECTION 44</w:t>
      </w:r>
      <w:r w:rsidRPr="00E92CE9">
        <w:rPr>
          <w:u w:color="000000" w:themeColor="text1"/>
        </w:rPr>
        <w:noBreakHyphen/>
        <w:t>53</w:t>
      </w:r>
      <w:r w:rsidRPr="00E92CE9">
        <w:rPr>
          <w:u w:color="000000" w:themeColor="text1"/>
        </w:rPr>
        <w:noBreakHyphen/>
        <w:t xml:space="preserve">360, RELATING TO PRESCRIPTIONS, SO AS TO REQUIRE THE USE OF ELECTRONIC PRESCRIPTIONS WHEN PRESCRIBING NARCOTIC DRUGS, WITH EXCEPTIONS, AND TO ESTABLISH </w:t>
      </w:r>
      <w:r w:rsidRPr="00E92CE9">
        <w:rPr>
          <w:u w:color="000000" w:themeColor="text1"/>
        </w:rPr>
        <w:lastRenderedPageBreak/>
        <w:t>CERTAIN PRESCRIBING LIMITATIONS; BY ADDING SECTION 44</w:t>
      </w:r>
      <w:r w:rsidRPr="00E92CE9">
        <w:rPr>
          <w:u w:color="000000" w:themeColor="text1"/>
        </w:rPr>
        <w:noBreakHyphen/>
        <w:t>53</w:t>
      </w:r>
      <w:r w:rsidRPr="00E92CE9">
        <w:rPr>
          <w:u w:color="000000" w:themeColor="text1"/>
        </w:rPr>
        <w:noBreakHyphen/>
        <w:t>1655 SO AS TO REQUIRE THE DEPARTMENT OF HEALTH AND ENVIRONMENTAL CONTROL TO PROVIDE PRESCRIPTION REPORTS TO PRACTITIONERS AND TO CONDUCT AUDITS OF THE PRESCRIPTION MONITORING PROGRAM, AND SECTION 44</w:t>
      </w:r>
      <w:r w:rsidRPr="00E92CE9">
        <w:rPr>
          <w:u w:color="000000" w:themeColor="text1"/>
        </w:rPr>
        <w:noBreakHyphen/>
        <w:t>53</w:t>
      </w:r>
      <w:r w:rsidRPr="00E92CE9">
        <w:rPr>
          <w:u w:color="000000" w:themeColor="text1"/>
        </w:rPr>
        <w:noBreakHyphen/>
        <w:t>1665 SO AS TO ESTABLISH REPORTING REQUIREMENTS OF THE DEPARTMENT; TO AMEND SECTIONS 44</w:t>
      </w:r>
      <w:r w:rsidRPr="00E92CE9">
        <w:rPr>
          <w:u w:color="000000" w:themeColor="text1"/>
        </w:rPr>
        <w:noBreakHyphen/>
        <w:t>53</w:t>
      </w:r>
      <w:r w:rsidRPr="00E92CE9">
        <w:rPr>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2CE9">
        <w:rPr>
          <w:u w:color="000000" w:themeColor="text1"/>
        </w:rPr>
        <w:noBreakHyphen/>
        <w:t>47</w:t>
      </w:r>
      <w:r w:rsidRPr="00E92CE9">
        <w:rPr>
          <w:u w:color="000000" w:themeColor="text1"/>
        </w:rPr>
        <w:noBreakHyphen/>
        <w:t>965 AND 40</w:t>
      </w:r>
      <w:r w:rsidRPr="00E92CE9">
        <w:rPr>
          <w:u w:color="000000" w:themeColor="text1"/>
        </w:rPr>
        <w:noBreakHyphen/>
        <w:t>33</w:t>
      </w:r>
      <w:r w:rsidRPr="00E92CE9">
        <w:rPr>
          <w:u w:color="000000" w:themeColor="text1"/>
        </w:rPr>
        <w:noBreakHyphen/>
        <w:t>34, BOTH AS AMENDED, RELATING TO PRESCRIPTIVE AUTHORITY OF PHYSICIANS ASSISTANTS AND NURSES, RESPECTIVELY, SO AS TO ADDRESS THE AUTHORITY TO PRESCRIBE NARCOTICS TO CERTAIN PATIENTS.</w:t>
      </w:r>
    </w:p>
    <w:p w:rsidR="004C2A7D" w:rsidRDefault="004C2A7D" w:rsidP="004C2A7D">
      <w:pPr>
        <w:pStyle w:val="CALENDARHISTORY"/>
      </w:pPr>
      <w:r>
        <w:t>(Read the first time--January 23, 2018)</w:t>
      </w:r>
    </w:p>
    <w:p w:rsidR="004C2A7D" w:rsidRDefault="004C2A7D" w:rsidP="004C2A7D">
      <w:pPr>
        <w:pStyle w:val="CALENDARHISTORY"/>
      </w:pPr>
      <w:r>
        <w:t>(Reported by Committee on Medical Affairs--March 20, 2018)</w:t>
      </w:r>
    </w:p>
    <w:p w:rsidR="004C2A7D" w:rsidRDefault="004C2A7D" w:rsidP="004C2A7D">
      <w:pPr>
        <w:pStyle w:val="CALENDARHISTORY"/>
      </w:pPr>
      <w:r>
        <w:t>(Favorable with amendments)</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Pr="00CA12BB" w:rsidRDefault="00CA12BB" w:rsidP="00CA12BB">
      <w:pPr>
        <w:pStyle w:val="CALENDARHEADING"/>
      </w:pPr>
      <w:r>
        <w:t>SENATE RESOLUTION</w:t>
      </w:r>
    </w:p>
    <w:p w:rsidR="00CA12BB" w:rsidRDefault="00CA12BB" w:rsidP="0062310D">
      <w:pPr>
        <w:tabs>
          <w:tab w:val="left" w:pos="432"/>
          <w:tab w:val="left" w:pos="864"/>
        </w:tabs>
      </w:pPr>
    </w:p>
    <w:p w:rsidR="00CA12BB" w:rsidRDefault="00CA12BB" w:rsidP="0062310D">
      <w:pPr>
        <w:tabs>
          <w:tab w:val="left" w:pos="432"/>
          <w:tab w:val="left" w:pos="864"/>
        </w:tabs>
      </w:pPr>
    </w:p>
    <w:p w:rsidR="00CA12BB" w:rsidRPr="007C520F" w:rsidRDefault="00CA12BB" w:rsidP="00844F82">
      <w:pPr>
        <w:pStyle w:val="BILLTITLE"/>
        <w:rPr>
          <w:u w:color="000000" w:themeColor="text1"/>
        </w:rPr>
      </w:pPr>
      <w:r w:rsidRPr="007C520F">
        <w:t>S.</w:t>
      </w:r>
      <w:r w:rsidRPr="007C520F">
        <w:tab/>
        <w:t>1114</w:t>
      </w:r>
      <w:r w:rsidRPr="007C520F">
        <w:fldChar w:fldCharType="begin"/>
      </w:r>
      <w:r w:rsidRPr="007C520F">
        <w:instrText xml:space="preserve"> XE "S. 1114" \b </w:instrText>
      </w:r>
      <w:r w:rsidRPr="007C520F">
        <w:fldChar w:fldCharType="end"/>
      </w:r>
      <w:r w:rsidRPr="007C520F">
        <w:t xml:space="preserve">--Senator Allen:  </w:t>
      </w:r>
      <w:r w:rsidRPr="007C520F">
        <w:rPr>
          <w:szCs w:val="30"/>
        </w:rPr>
        <w:t xml:space="preserve">A SENATE RESOLUTION </w:t>
      </w:r>
      <w:r w:rsidRPr="007C520F">
        <w:t xml:space="preserve">TO </w:t>
      </w:r>
      <w:r w:rsidRPr="007C520F">
        <w:rPr>
          <w:u w:color="000000" w:themeColor="text1"/>
        </w:rPr>
        <w:t>DECLARE APRIL 2018 AS “SECOND CHANCE MONTH” IN SOUTH CAROLINA AND TO COMMEND THIS OBSERVANCE TO ALL CITIZENS OF THIS GREAT STATE.</w:t>
      </w:r>
    </w:p>
    <w:p w:rsidR="00CA12BB" w:rsidRDefault="00CA12BB" w:rsidP="00CA12BB">
      <w:pPr>
        <w:pStyle w:val="CALENDARHISTORY"/>
      </w:pPr>
      <w:r>
        <w:t>(Introduced--March 13, 2018)</w:t>
      </w:r>
    </w:p>
    <w:p w:rsidR="00CA12BB" w:rsidRDefault="00CA12BB" w:rsidP="00CA12BB">
      <w:pPr>
        <w:pStyle w:val="CALENDARHISTORY"/>
      </w:pPr>
      <w:r>
        <w:t>(Polled by Committee on Invitations--March 21, 2018)</w:t>
      </w:r>
    </w:p>
    <w:p w:rsidR="00CA12BB" w:rsidRDefault="00CA12BB" w:rsidP="00CA12BB">
      <w:pPr>
        <w:pStyle w:val="CALENDARHISTORY"/>
      </w:pPr>
      <w:r>
        <w:lastRenderedPageBreak/>
        <w:t>(Favorable)</w:t>
      </w:r>
    </w:p>
    <w:p w:rsidR="00CA12BB" w:rsidRDefault="00CA12BB"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CA12BB" w:rsidRPr="00CA12BB" w:rsidRDefault="00CA12BB" w:rsidP="00CA12BB">
      <w:pPr>
        <w:pStyle w:val="CALENDARHEADING"/>
      </w:pPr>
      <w:r>
        <w:t>CONCURRENT RESOLUTION</w:t>
      </w:r>
    </w:p>
    <w:p w:rsidR="00CA12BB" w:rsidRDefault="00CA12BB" w:rsidP="0062310D">
      <w:pPr>
        <w:tabs>
          <w:tab w:val="left" w:pos="432"/>
          <w:tab w:val="left" w:pos="864"/>
        </w:tabs>
      </w:pPr>
    </w:p>
    <w:p w:rsidR="00E31252" w:rsidRDefault="00E31252" w:rsidP="0062310D">
      <w:pPr>
        <w:tabs>
          <w:tab w:val="left" w:pos="432"/>
          <w:tab w:val="left" w:pos="864"/>
        </w:tabs>
      </w:pPr>
    </w:p>
    <w:p w:rsidR="00CA12BB" w:rsidRPr="000879DA" w:rsidRDefault="00CA12BB" w:rsidP="00844F82">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 xml:space="preserve">--Senators Massey, Grooms, Campbell, Young, Verdin, Rice, Timmons and Senn: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CA12BB" w:rsidRDefault="00CA12BB" w:rsidP="00CA12BB">
      <w:pPr>
        <w:pStyle w:val="CALENDARHISTORY"/>
      </w:pPr>
      <w:r>
        <w:t>(Introduced--March 14, 2017)</w:t>
      </w:r>
    </w:p>
    <w:p w:rsidR="00CA12BB" w:rsidRDefault="00CA12BB" w:rsidP="00CA12BB">
      <w:pPr>
        <w:pStyle w:val="CALENDARHISTORY"/>
      </w:pPr>
      <w:r>
        <w:t>(Reported by Committee on Judiciary--March 21, 2018)</w:t>
      </w:r>
    </w:p>
    <w:p w:rsidR="00CA12BB" w:rsidRDefault="00CA12BB" w:rsidP="00CA12BB">
      <w:pPr>
        <w:pStyle w:val="CALENDARHISTORY"/>
      </w:pPr>
      <w:r>
        <w:t>(Favorable with amendments)</w:t>
      </w:r>
    </w:p>
    <w:p w:rsidR="00CA12BB" w:rsidRDefault="00CA12BB" w:rsidP="0062310D">
      <w:pPr>
        <w:tabs>
          <w:tab w:val="left" w:pos="432"/>
          <w:tab w:val="left" w:pos="864"/>
        </w:tabs>
      </w:pPr>
    </w:p>
    <w:p w:rsidR="00CD3EEB" w:rsidRDefault="00CD3EEB" w:rsidP="0062310D">
      <w:pPr>
        <w:tabs>
          <w:tab w:val="left" w:pos="432"/>
          <w:tab w:val="left" w:pos="864"/>
        </w:tabs>
      </w:pPr>
    </w:p>
    <w:p w:rsidR="00CD3EEB" w:rsidRDefault="002F74E1" w:rsidP="002F74E1">
      <w:pPr>
        <w:tabs>
          <w:tab w:val="left" w:pos="432"/>
          <w:tab w:val="left" w:pos="864"/>
        </w:tabs>
        <w:jc w:val="center"/>
        <w:rPr>
          <w:b/>
        </w:rPr>
      </w:pPr>
      <w:r>
        <w:rPr>
          <w:b/>
        </w:rPr>
        <w:t>CONTESTED LOCAL</w:t>
      </w:r>
    </w:p>
    <w:p w:rsidR="002F74E1" w:rsidRPr="002F74E1" w:rsidRDefault="002F74E1" w:rsidP="002F74E1">
      <w:pPr>
        <w:pStyle w:val="CALENDARHEADING"/>
      </w:pPr>
      <w:r>
        <w:t>THIRD READING BILL</w:t>
      </w:r>
    </w:p>
    <w:p w:rsidR="002F74E1" w:rsidRDefault="002F74E1" w:rsidP="0062310D">
      <w:pPr>
        <w:tabs>
          <w:tab w:val="left" w:pos="432"/>
          <w:tab w:val="left" w:pos="864"/>
        </w:tabs>
      </w:pPr>
    </w:p>
    <w:p w:rsidR="002F74E1" w:rsidRDefault="002F74E1" w:rsidP="0062310D">
      <w:pPr>
        <w:tabs>
          <w:tab w:val="left" w:pos="432"/>
          <w:tab w:val="left" w:pos="864"/>
        </w:tabs>
      </w:pPr>
    </w:p>
    <w:p w:rsidR="002F74E1" w:rsidRPr="002616ED" w:rsidRDefault="002F74E1" w:rsidP="00844F82">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w:t>
      </w:r>
      <w:r w:rsidRPr="002616ED">
        <w:rPr>
          <w:u w:color="000000" w:themeColor="text1"/>
        </w:rPr>
        <w:lastRenderedPageBreak/>
        <w:t>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2F74E1" w:rsidRDefault="002F74E1" w:rsidP="002F74E1">
      <w:pPr>
        <w:pStyle w:val="CALENDARHISTORY"/>
      </w:pPr>
      <w:r>
        <w:t>(Without reference--February 20, 2018)</w:t>
      </w:r>
    </w:p>
    <w:p w:rsidR="002F74E1" w:rsidRDefault="002F74E1" w:rsidP="002F74E1">
      <w:pPr>
        <w:pStyle w:val="CALENDARHISTORY"/>
      </w:pPr>
      <w:r>
        <w:t>(Amended--March 01, 2018)</w:t>
      </w:r>
    </w:p>
    <w:p w:rsidR="002F74E1" w:rsidRDefault="002F74E1" w:rsidP="002F74E1">
      <w:pPr>
        <w:pStyle w:val="CALENDARHISTORY"/>
      </w:pPr>
      <w:r>
        <w:t>(Read the second time--March 01, 2018)</w:t>
      </w:r>
    </w:p>
    <w:p w:rsidR="002F74E1" w:rsidRDefault="002F74E1" w:rsidP="002F74E1">
      <w:pPr>
        <w:pStyle w:val="CALENDARHISTORY"/>
      </w:pPr>
      <w:r>
        <w:t>(Ayes 6, Nays 0--March 01, 2018)</w:t>
      </w:r>
    </w:p>
    <w:p w:rsidR="002F74E1" w:rsidRPr="002F74E1" w:rsidRDefault="002F74E1" w:rsidP="002F74E1">
      <w:pPr>
        <w:pStyle w:val="CALENDARHISTORY"/>
      </w:pPr>
      <w:r>
        <w:rPr>
          <w:u w:val="single"/>
        </w:rPr>
        <w:t>(Contested by Senators Timmons (WV-22.42), Allen (WV-21.32), Turner (WV-22.52) and Tally (7.60))</w:t>
      </w:r>
    </w:p>
    <w:p w:rsidR="002F74E1" w:rsidRDefault="002F74E1" w:rsidP="0062310D">
      <w:pPr>
        <w:tabs>
          <w:tab w:val="left" w:pos="432"/>
          <w:tab w:val="left" w:pos="864"/>
        </w:tabs>
      </w:pPr>
    </w:p>
    <w:p w:rsidR="00CD3EEB" w:rsidRDefault="00CD3EEB" w:rsidP="0062310D">
      <w:pPr>
        <w:tabs>
          <w:tab w:val="left" w:pos="432"/>
          <w:tab w:val="left" w:pos="864"/>
        </w:tabs>
      </w:pPr>
    </w:p>
    <w:p w:rsidR="00CD3EEB" w:rsidRDefault="002F74E1" w:rsidP="002F74E1">
      <w:pPr>
        <w:tabs>
          <w:tab w:val="left" w:pos="432"/>
          <w:tab w:val="left" w:pos="864"/>
        </w:tabs>
        <w:jc w:val="center"/>
        <w:rPr>
          <w:b/>
        </w:rPr>
      </w:pPr>
      <w:r>
        <w:rPr>
          <w:b/>
        </w:rPr>
        <w:t>CONTESTED LOCAL</w:t>
      </w:r>
    </w:p>
    <w:p w:rsidR="002F74E1" w:rsidRPr="002F74E1" w:rsidRDefault="002F74E1" w:rsidP="002F74E1">
      <w:pPr>
        <w:pStyle w:val="CALENDARHEADING"/>
      </w:pPr>
      <w:r>
        <w:t>SECOND READING BILL</w:t>
      </w:r>
    </w:p>
    <w:p w:rsidR="002F74E1" w:rsidRDefault="002F74E1" w:rsidP="0062310D">
      <w:pPr>
        <w:tabs>
          <w:tab w:val="left" w:pos="432"/>
          <w:tab w:val="left" w:pos="864"/>
        </w:tabs>
      </w:pPr>
    </w:p>
    <w:p w:rsidR="002F74E1" w:rsidRDefault="002F74E1" w:rsidP="0062310D">
      <w:pPr>
        <w:tabs>
          <w:tab w:val="left" w:pos="432"/>
          <w:tab w:val="left" w:pos="864"/>
        </w:tabs>
      </w:pPr>
    </w:p>
    <w:p w:rsidR="002F74E1" w:rsidRPr="001D0E35" w:rsidRDefault="002F74E1" w:rsidP="00844F82">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 xml:space="preserve">TO PROVIDE FOR AN ADVISORY REFERENDUM TO BE HELD AT THE SAME TIME AS THE 2018 GENERAL ELECTION TO DETERMINE WHETHER THE QUALIFIED ELECTORS OF GREENVILLE COUNTY FAVOR THE GREENVILLE HEALTH SYSTEM BEING GOVERNED BY A BOARD OF </w:t>
      </w:r>
      <w:r w:rsidRPr="001D0E35">
        <w:lastRenderedPageBreak/>
        <w:t>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2F74E1" w:rsidRDefault="002F74E1" w:rsidP="002F74E1">
      <w:pPr>
        <w:pStyle w:val="CALENDARHISTORY"/>
        <w:keepNext/>
        <w:keepLines/>
      </w:pPr>
      <w:r>
        <w:t>(Without reference--March 14, 2018)</w:t>
      </w:r>
    </w:p>
    <w:p w:rsidR="002F74E1" w:rsidRPr="002F74E1" w:rsidRDefault="002F74E1" w:rsidP="002F74E1">
      <w:pPr>
        <w:pStyle w:val="CALENDARHISTORY"/>
      </w:pPr>
      <w:r>
        <w:rPr>
          <w:u w:val="single"/>
        </w:rPr>
        <w:t>(Contested by Senators Timmons (WV-22.42), Allen (WV-21.32), Turner (WV-22.52) and Tally (WV-7.60))</w:t>
      </w:r>
    </w:p>
    <w:p w:rsidR="002F74E1" w:rsidRDefault="002F74E1"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5A52F6" w:rsidRDefault="005A52F6"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E22C5E" w:rsidRPr="00E22C5E" w:rsidRDefault="00E22C5E" w:rsidP="0062310D">
      <w:pPr>
        <w:tabs>
          <w:tab w:val="left" w:pos="432"/>
          <w:tab w:val="left" w:pos="864"/>
        </w:tabs>
        <w:rPr>
          <w:b/>
          <w:noProof/>
        </w:rPr>
        <w:sectPr w:rsidR="00E22C5E" w:rsidRPr="00E22C5E" w:rsidSect="00E22C5E">
          <w:footerReference w:type="first" r:id="rId11"/>
          <w:pgSz w:w="12240" w:h="15840" w:code="1"/>
          <w:pgMar w:top="1008" w:right="4666" w:bottom="3499" w:left="1238" w:header="0" w:footer="3499" w:gutter="0"/>
          <w:pgNumType w:start="1"/>
          <w:cols w:space="720"/>
          <w:titlePg/>
          <w:docGrid w:linePitch="360"/>
        </w:sectPr>
      </w:pPr>
      <w:r w:rsidRPr="00E22C5E">
        <w:rPr>
          <w:b/>
        </w:rPr>
        <w:fldChar w:fldCharType="begin"/>
      </w:r>
      <w:r w:rsidRPr="00E22C5E">
        <w:rPr>
          <w:b/>
        </w:rPr>
        <w:instrText xml:space="preserve"> INDEX \e "</w:instrText>
      </w:r>
      <w:r w:rsidRPr="00E22C5E">
        <w:rPr>
          <w:b/>
        </w:rPr>
        <w:tab/>
        <w:instrText xml:space="preserve">" \c "2" \z "1033" </w:instrText>
      </w:r>
      <w:r w:rsidRPr="00E22C5E">
        <w:rPr>
          <w:b/>
        </w:rPr>
        <w:fldChar w:fldCharType="separate"/>
      </w:r>
    </w:p>
    <w:p w:rsidR="00E22C5E" w:rsidRPr="00E22C5E" w:rsidRDefault="00E22C5E" w:rsidP="0062310D">
      <w:pPr>
        <w:tabs>
          <w:tab w:val="left" w:pos="432"/>
          <w:tab w:val="left" w:pos="864"/>
        </w:tabs>
        <w:rPr>
          <w:b/>
          <w:noProof/>
        </w:rPr>
        <w:sectPr w:rsidR="00E22C5E" w:rsidRPr="00E22C5E" w:rsidSect="00E22C5E">
          <w:type w:val="continuous"/>
          <w:pgSz w:w="12240" w:h="15840" w:code="1"/>
          <w:pgMar w:top="1008" w:right="4666" w:bottom="3499" w:left="1238" w:header="0" w:footer="3499" w:gutter="0"/>
          <w:cols w:num="3" w:space="720"/>
          <w:titlePg/>
          <w:docGrid w:linePitch="360"/>
        </w:sectPr>
      </w:pPr>
    </w:p>
    <w:p w:rsidR="00E22C5E" w:rsidRPr="00E22C5E" w:rsidRDefault="00E22C5E">
      <w:pPr>
        <w:pStyle w:val="Index1"/>
        <w:tabs>
          <w:tab w:val="right" w:leader="dot" w:pos="2798"/>
        </w:tabs>
        <w:rPr>
          <w:b/>
          <w:bCs/>
          <w:noProof/>
        </w:rPr>
      </w:pPr>
      <w:r w:rsidRPr="00E22C5E">
        <w:rPr>
          <w:b/>
          <w:noProof/>
        </w:rPr>
        <w:t>S. 92</w:t>
      </w:r>
      <w:r w:rsidRPr="00E22C5E">
        <w:rPr>
          <w:b/>
          <w:noProof/>
        </w:rPr>
        <w:tab/>
      </w:r>
      <w:r w:rsidRPr="00E22C5E">
        <w:rPr>
          <w:b/>
          <w:bCs/>
          <w:noProof/>
        </w:rPr>
        <w:t>23</w:t>
      </w:r>
    </w:p>
    <w:p w:rsidR="00E22C5E" w:rsidRPr="00E22C5E" w:rsidRDefault="00E22C5E">
      <w:pPr>
        <w:pStyle w:val="Index1"/>
        <w:tabs>
          <w:tab w:val="right" w:leader="dot" w:pos="2798"/>
        </w:tabs>
        <w:rPr>
          <w:b/>
          <w:bCs/>
          <w:noProof/>
        </w:rPr>
      </w:pPr>
      <w:r w:rsidRPr="00E22C5E">
        <w:rPr>
          <w:b/>
          <w:noProof/>
        </w:rPr>
        <w:t>S. 137</w:t>
      </w:r>
      <w:r w:rsidRPr="00E22C5E">
        <w:rPr>
          <w:b/>
          <w:noProof/>
        </w:rPr>
        <w:tab/>
      </w:r>
      <w:r w:rsidRPr="00E22C5E">
        <w:rPr>
          <w:b/>
          <w:bCs/>
          <w:noProof/>
        </w:rPr>
        <w:t>22</w:t>
      </w:r>
    </w:p>
    <w:p w:rsidR="00E22C5E" w:rsidRPr="00E22C5E" w:rsidRDefault="00E22C5E">
      <w:pPr>
        <w:pStyle w:val="Index1"/>
        <w:tabs>
          <w:tab w:val="right" w:leader="dot" w:pos="2798"/>
        </w:tabs>
        <w:rPr>
          <w:b/>
          <w:bCs/>
          <w:noProof/>
        </w:rPr>
      </w:pPr>
      <w:r w:rsidRPr="00E22C5E">
        <w:rPr>
          <w:b/>
          <w:noProof/>
        </w:rPr>
        <w:t>S. 148</w:t>
      </w:r>
      <w:r w:rsidRPr="00E22C5E">
        <w:rPr>
          <w:b/>
          <w:noProof/>
        </w:rPr>
        <w:tab/>
      </w:r>
      <w:r w:rsidRPr="00E22C5E">
        <w:rPr>
          <w:b/>
          <w:bCs/>
          <w:noProof/>
        </w:rPr>
        <w:t>25</w:t>
      </w:r>
    </w:p>
    <w:p w:rsidR="00E22C5E" w:rsidRPr="00E22C5E" w:rsidRDefault="00E22C5E">
      <w:pPr>
        <w:pStyle w:val="Index1"/>
        <w:tabs>
          <w:tab w:val="right" w:leader="dot" w:pos="2798"/>
        </w:tabs>
        <w:rPr>
          <w:b/>
          <w:bCs/>
          <w:noProof/>
        </w:rPr>
      </w:pPr>
      <w:r w:rsidRPr="00E22C5E">
        <w:rPr>
          <w:b/>
          <w:noProof/>
        </w:rPr>
        <w:t>S. 160</w:t>
      </w:r>
      <w:r w:rsidRPr="00E22C5E">
        <w:rPr>
          <w:b/>
          <w:noProof/>
        </w:rPr>
        <w:tab/>
      </w:r>
      <w:r w:rsidRPr="00E22C5E">
        <w:rPr>
          <w:b/>
          <w:bCs/>
          <w:noProof/>
        </w:rPr>
        <w:t>23</w:t>
      </w:r>
    </w:p>
    <w:p w:rsidR="00E22C5E" w:rsidRPr="00E22C5E" w:rsidRDefault="00E22C5E">
      <w:pPr>
        <w:pStyle w:val="Index1"/>
        <w:tabs>
          <w:tab w:val="right" w:leader="dot" w:pos="2798"/>
        </w:tabs>
        <w:rPr>
          <w:b/>
          <w:bCs/>
          <w:noProof/>
        </w:rPr>
      </w:pPr>
      <w:r w:rsidRPr="00E22C5E">
        <w:rPr>
          <w:b/>
          <w:noProof/>
        </w:rPr>
        <w:t>S. 172</w:t>
      </w:r>
      <w:r w:rsidRPr="00E22C5E">
        <w:rPr>
          <w:b/>
          <w:noProof/>
        </w:rPr>
        <w:tab/>
      </w:r>
      <w:r w:rsidRPr="00E22C5E">
        <w:rPr>
          <w:b/>
          <w:bCs/>
          <w:noProof/>
        </w:rPr>
        <w:t>41</w:t>
      </w:r>
    </w:p>
    <w:p w:rsidR="00E22C5E" w:rsidRPr="00E22C5E" w:rsidRDefault="00E22C5E">
      <w:pPr>
        <w:pStyle w:val="Index1"/>
        <w:tabs>
          <w:tab w:val="right" w:leader="dot" w:pos="2798"/>
        </w:tabs>
        <w:rPr>
          <w:b/>
          <w:bCs/>
          <w:noProof/>
        </w:rPr>
      </w:pPr>
      <w:r w:rsidRPr="00E22C5E">
        <w:rPr>
          <w:b/>
          <w:noProof/>
        </w:rPr>
        <w:t>S. 189</w:t>
      </w:r>
      <w:r w:rsidRPr="00E22C5E">
        <w:rPr>
          <w:b/>
          <w:noProof/>
        </w:rPr>
        <w:tab/>
      </w:r>
      <w:r w:rsidRPr="00E22C5E">
        <w:rPr>
          <w:b/>
          <w:bCs/>
          <w:noProof/>
        </w:rPr>
        <w:t>38</w:t>
      </w:r>
    </w:p>
    <w:p w:rsidR="00E22C5E" w:rsidRPr="00E22C5E" w:rsidRDefault="00E22C5E">
      <w:pPr>
        <w:pStyle w:val="Index1"/>
        <w:tabs>
          <w:tab w:val="right" w:leader="dot" w:pos="2798"/>
        </w:tabs>
        <w:rPr>
          <w:b/>
          <w:bCs/>
          <w:noProof/>
        </w:rPr>
      </w:pPr>
      <w:r w:rsidRPr="00E22C5E">
        <w:rPr>
          <w:b/>
          <w:noProof/>
        </w:rPr>
        <w:t>S. 190</w:t>
      </w:r>
      <w:r w:rsidRPr="00E22C5E">
        <w:rPr>
          <w:b/>
          <w:noProof/>
        </w:rPr>
        <w:tab/>
      </w:r>
      <w:r w:rsidRPr="00E22C5E">
        <w:rPr>
          <w:b/>
          <w:bCs/>
          <w:noProof/>
        </w:rPr>
        <w:t>13</w:t>
      </w:r>
    </w:p>
    <w:p w:rsidR="00E22C5E" w:rsidRPr="00E22C5E" w:rsidRDefault="00E22C5E">
      <w:pPr>
        <w:pStyle w:val="Index1"/>
        <w:tabs>
          <w:tab w:val="right" w:leader="dot" w:pos="2798"/>
        </w:tabs>
        <w:rPr>
          <w:b/>
          <w:bCs/>
          <w:noProof/>
        </w:rPr>
      </w:pPr>
      <w:r w:rsidRPr="00E22C5E">
        <w:rPr>
          <w:b/>
          <w:noProof/>
        </w:rPr>
        <w:t>S. 217</w:t>
      </w:r>
      <w:r w:rsidRPr="00E22C5E">
        <w:rPr>
          <w:b/>
          <w:noProof/>
        </w:rPr>
        <w:tab/>
      </w:r>
      <w:r w:rsidRPr="00E22C5E">
        <w:rPr>
          <w:b/>
          <w:bCs/>
          <w:noProof/>
        </w:rPr>
        <w:t>32</w:t>
      </w:r>
    </w:p>
    <w:p w:rsidR="00E22C5E" w:rsidRPr="00E22C5E" w:rsidRDefault="00E22C5E">
      <w:pPr>
        <w:pStyle w:val="Index1"/>
        <w:tabs>
          <w:tab w:val="right" w:leader="dot" w:pos="2798"/>
        </w:tabs>
        <w:rPr>
          <w:b/>
          <w:bCs/>
          <w:noProof/>
        </w:rPr>
      </w:pPr>
      <w:r w:rsidRPr="00E22C5E">
        <w:rPr>
          <w:b/>
          <w:noProof/>
        </w:rPr>
        <w:t>S. 245</w:t>
      </w:r>
      <w:r w:rsidRPr="00E22C5E">
        <w:rPr>
          <w:b/>
          <w:noProof/>
        </w:rPr>
        <w:tab/>
      </w:r>
      <w:r w:rsidRPr="00E22C5E">
        <w:rPr>
          <w:b/>
          <w:bCs/>
          <w:noProof/>
        </w:rPr>
        <w:t>22</w:t>
      </w:r>
    </w:p>
    <w:p w:rsidR="00E22C5E" w:rsidRPr="00E22C5E" w:rsidRDefault="00E22C5E">
      <w:pPr>
        <w:pStyle w:val="Index1"/>
        <w:tabs>
          <w:tab w:val="right" w:leader="dot" w:pos="2798"/>
        </w:tabs>
        <w:rPr>
          <w:b/>
          <w:bCs/>
          <w:noProof/>
        </w:rPr>
      </w:pPr>
      <w:r w:rsidRPr="00E22C5E">
        <w:rPr>
          <w:b/>
          <w:noProof/>
        </w:rPr>
        <w:t>S. 302</w:t>
      </w:r>
      <w:r w:rsidRPr="00E22C5E">
        <w:rPr>
          <w:b/>
          <w:noProof/>
        </w:rPr>
        <w:tab/>
      </w:r>
      <w:r w:rsidRPr="00E22C5E">
        <w:rPr>
          <w:b/>
          <w:bCs/>
          <w:noProof/>
        </w:rPr>
        <w:t>45</w:t>
      </w:r>
    </w:p>
    <w:p w:rsidR="00E22C5E" w:rsidRPr="00E22C5E" w:rsidRDefault="00E22C5E">
      <w:pPr>
        <w:pStyle w:val="Index1"/>
        <w:tabs>
          <w:tab w:val="right" w:leader="dot" w:pos="2798"/>
        </w:tabs>
        <w:rPr>
          <w:b/>
          <w:bCs/>
          <w:noProof/>
        </w:rPr>
      </w:pPr>
      <w:r w:rsidRPr="00E22C5E">
        <w:rPr>
          <w:b/>
          <w:noProof/>
        </w:rPr>
        <w:t>S. 324</w:t>
      </w:r>
      <w:r w:rsidRPr="00E22C5E">
        <w:rPr>
          <w:b/>
          <w:noProof/>
        </w:rPr>
        <w:tab/>
      </w:r>
      <w:r w:rsidRPr="00E22C5E">
        <w:rPr>
          <w:b/>
          <w:bCs/>
          <w:noProof/>
        </w:rPr>
        <w:t>24</w:t>
      </w:r>
    </w:p>
    <w:p w:rsidR="00E22C5E" w:rsidRPr="00E22C5E" w:rsidRDefault="00E22C5E">
      <w:pPr>
        <w:pStyle w:val="Index1"/>
        <w:tabs>
          <w:tab w:val="right" w:leader="dot" w:pos="2798"/>
        </w:tabs>
        <w:rPr>
          <w:b/>
          <w:bCs/>
          <w:noProof/>
        </w:rPr>
      </w:pPr>
      <w:r w:rsidRPr="00E22C5E">
        <w:rPr>
          <w:b/>
          <w:noProof/>
        </w:rPr>
        <w:t>S. 412</w:t>
      </w:r>
      <w:r w:rsidRPr="00E22C5E">
        <w:rPr>
          <w:b/>
          <w:noProof/>
        </w:rPr>
        <w:tab/>
      </w:r>
      <w:r w:rsidRPr="00E22C5E">
        <w:rPr>
          <w:b/>
          <w:bCs/>
          <w:noProof/>
        </w:rPr>
        <w:t>35</w:t>
      </w:r>
    </w:p>
    <w:p w:rsidR="00E22C5E" w:rsidRPr="00E22C5E" w:rsidRDefault="00E22C5E">
      <w:pPr>
        <w:pStyle w:val="Index1"/>
        <w:tabs>
          <w:tab w:val="right" w:leader="dot" w:pos="2798"/>
        </w:tabs>
        <w:rPr>
          <w:b/>
          <w:bCs/>
          <w:noProof/>
        </w:rPr>
      </w:pPr>
      <w:r w:rsidRPr="00E22C5E">
        <w:rPr>
          <w:b/>
          <w:noProof/>
        </w:rPr>
        <w:t>S. 431</w:t>
      </w:r>
      <w:r w:rsidRPr="00E22C5E">
        <w:rPr>
          <w:b/>
          <w:noProof/>
        </w:rPr>
        <w:tab/>
      </w:r>
      <w:r w:rsidRPr="00E22C5E">
        <w:rPr>
          <w:b/>
          <w:bCs/>
          <w:noProof/>
        </w:rPr>
        <w:t>41</w:t>
      </w:r>
    </w:p>
    <w:p w:rsidR="00E22C5E" w:rsidRPr="00E22C5E" w:rsidRDefault="00E22C5E">
      <w:pPr>
        <w:pStyle w:val="Index1"/>
        <w:tabs>
          <w:tab w:val="right" w:leader="dot" w:pos="2798"/>
        </w:tabs>
        <w:rPr>
          <w:b/>
          <w:bCs/>
          <w:noProof/>
        </w:rPr>
      </w:pPr>
      <w:r w:rsidRPr="00E22C5E">
        <w:rPr>
          <w:b/>
          <w:noProof/>
        </w:rPr>
        <w:t>S. 547</w:t>
      </w:r>
      <w:r w:rsidRPr="00E22C5E">
        <w:rPr>
          <w:b/>
          <w:noProof/>
        </w:rPr>
        <w:tab/>
      </w:r>
      <w:r w:rsidRPr="00E22C5E">
        <w:rPr>
          <w:b/>
          <w:bCs/>
          <w:noProof/>
        </w:rPr>
        <w:t>48</w:t>
      </w:r>
    </w:p>
    <w:p w:rsidR="00E22C5E" w:rsidRPr="00E22C5E" w:rsidRDefault="00E22C5E">
      <w:pPr>
        <w:pStyle w:val="Index1"/>
        <w:tabs>
          <w:tab w:val="right" w:leader="dot" w:pos="2798"/>
        </w:tabs>
        <w:rPr>
          <w:b/>
          <w:bCs/>
          <w:noProof/>
        </w:rPr>
      </w:pPr>
      <w:r w:rsidRPr="00E22C5E">
        <w:rPr>
          <w:b/>
          <w:noProof/>
        </w:rPr>
        <w:t>S. 709</w:t>
      </w:r>
      <w:r w:rsidRPr="00E22C5E">
        <w:rPr>
          <w:b/>
          <w:noProof/>
        </w:rPr>
        <w:tab/>
      </w:r>
      <w:r w:rsidRPr="00E22C5E">
        <w:rPr>
          <w:b/>
          <w:bCs/>
          <w:noProof/>
        </w:rPr>
        <w:t>45</w:t>
      </w:r>
    </w:p>
    <w:p w:rsidR="00E22C5E" w:rsidRPr="00E22C5E" w:rsidRDefault="00E22C5E">
      <w:pPr>
        <w:pStyle w:val="Index1"/>
        <w:tabs>
          <w:tab w:val="right" w:leader="dot" w:pos="2798"/>
        </w:tabs>
        <w:rPr>
          <w:b/>
          <w:bCs/>
          <w:noProof/>
        </w:rPr>
      </w:pPr>
      <w:r w:rsidRPr="00E22C5E">
        <w:rPr>
          <w:b/>
          <w:noProof/>
        </w:rPr>
        <w:t>S. 759</w:t>
      </w:r>
      <w:r w:rsidRPr="00E22C5E">
        <w:rPr>
          <w:b/>
          <w:noProof/>
        </w:rPr>
        <w:tab/>
      </w:r>
      <w:r w:rsidRPr="00E22C5E">
        <w:rPr>
          <w:b/>
          <w:bCs/>
          <w:noProof/>
        </w:rPr>
        <w:t>29</w:t>
      </w:r>
    </w:p>
    <w:p w:rsidR="00E22C5E" w:rsidRPr="00E22C5E" w:rsidRDefault="00E22C5E">
      <w:pPr>
        <w:pStyle w:val="Index1"/>
        <w:tabs>
          <w:tab w:val="right" w:leader="dot" w:pos="2798"/>
        </w:tabs>
        <w:rPr>
          <w:b/>
          <w:bCs/>
          <w:noProof/>
        </w:rPr>
      </w:pPr>
      <w:r w:rsidRPr="00E22C5E">
        <w:rPr>
          <w:b/>
          <w:noProof/>
        </w:rPr>
        <w:t>S. 773</w:t>
      </w:r>
      <w:r w:rsidRPr="00E22C5E">
        <w:rPr>
          <w:b/>
          <w:noProof/>
        </w:rPr>
        <w:tab/>
      </w:r>
      <w:r w:rsidRPr="00E22C5E">
        <w:rPr>
          <w:b/>
          <w:bCs/>
          <w:noProof/>
        </w:rPr>
        <w:t>16</w:t>
      </w:r>
    </w:p>
    <w:p w:rsidR="00E22C5E" w:rsidRPr="00E22C5E" w:rsidRDefault="00E22C5E">
      <w:pPr>
        <w:pStyle w:val="Index1"/>
        <w:tabs>
          <w:tab w:val="right" w:leader="dot" w:pos="2798"/>
        </w:tabs>
        <w:rPr>
          <w:b/>
          <w:bCs/>
          <w:noProof/>
        </w:rPr>
      </w:pPr>
      <w:r w:rsidRPr="00E22C5E">
        <w:rPr>
          <w:b/>
          <w:noProof/>
        </w:rPr>
        <w:t>S. 777</w:t>
      </w:r>
      <w:r w:rsidRPr="00E22C5E">
        <w:rPr>
          <w:b/>
          <w:noProof/>
        </w:rPr>
        <w:tab/>
      </w:r>
      <w:r w:rsidRPr="00E22C5E">
        <w:rPr>
          <w:b/>
          <w:bCs/>
          <w:noProof/>
        </w:rPr>
        <w:t>42</w:t>
      </w:r>
    </w:p>
    <w:p w:rsidR="00E22C5E" w:rsidRPr="00E22C5E" w:rsidRDefault="00E22C5E">
      <w:pPr>
        <w:pStyle w:val="Index1"/>
        <w:tabs>
          <w:tab w:val="right" w:leader="dot" w:pos="2798"/>
        </w:tabs>
        <w:rPr>
          <w:b/>
          <w:bCs/>
          <w:noProof/>
        </w:rPr>
      </w:pPr>
      <w:r w:rsidRPr="00E22C5E">
        <w:rPr>
          <w:b/>
          <w:noProof/>
        </w:rPr>
        <w:t>S. 784</w:t>
      </w:r>
      <w:r w:rsidRPr="00E22C5E">
        <w:rPr>
          <w:b/>
          <w:noProof/>
        </w:rPr>
        <w:tab/>
      </w:r>
      <w:r w:rsidRPr="00E22C5E">
        <w:rPr>
          <w:b/>
          <w:bCs/>
          <w:noProof/>
        </w:rPr>
        <w:t>9</w:t>
      </w:r>
    </w:p>
    <w:p w:rsidR="00E22C5E" w:rsidRPr="00E22C5E" w:rsidRDefault="00E22C5E">
      <w:pPr>
        <w:pStyle w:val="Index1"/>
        <w:tabs>
          <w:tab w:val="right" w:leader="dot" w:pos="2798"/>
        </w:tabs>
        <w:rPr>
          <w:b/>
          <w:bCs/>
          <w:noProof/>
        </w:rPr>
      </w:pPr>
      <w:r w:rsidRPr="00E22C5E">
        <w:rPr>
          <w:b/>
          <w:noProof/>
        </w:rPr>
        <w:t>S. 785</w:t>
      </w:r>
      <w:r w:rsidRPr="00E22C5E">
        <w:rPr>
          <w:b/>
          <w:noProof/>
        </w:rPr>
        <w:tab/>
      </w:r>
      <w:r w:rsidRPr="00E22C5E">
        <w:rPr>
          <w:b/>
          <w:bCs/>
          <w:noProof/>
        </w:rPr>
        <w:t>32</w:t>
      </w:r>
    </w:p>
    <w:p w:rsidR="00E22C5E" w:rsidRPr="00E22C5E" w:rsidRDefault="00E22C5E">
      <w:pPr>
        <w:pStyle w:val="Index1"/>
        <w:tabs>
          <w:tab w:val="right" w:leader="dot" w:pos="2798"/>
        </w:tabs>
        <w:rPr>
          <w:b/>
          <w:bCs/>
          <w:noProof/>
        </w:rPr>
      </w:pPr>
      <w:r w:rsidRPr="00E22C5E">
        <w:rPr>
          <w:b/>
          <w:noProof/>
        </w:rPr>
        <w:t>S. 802</w:t>
      </w:r>
      <w:r w:rsidRPr="00E22C5E">
        <w:rPr>
          <w:b/>
          <w:noProof/>
        </w:rPr>
        <w:tab/>
      </w:r>
      <w:r w:rsidRPr="00E22C5E">
        <w:rPr>
          <w:b/>
          <w:bCs/>
          <w:noProof/>
        </w:rPr>
        <w:t>16</w:t>
      </w:r>
    </w:p>
    <w:p w:rsidR="00E22C5E" w:rsidRPr="00E22C5E" w:rsidRDefault="00E22C5E">
      <w:pPr>
        <w:pStyle w:val="Index1"/>
        <w:tabs>
          <w:tab w:val="right" w:leader="dot" w:pos="2798"/>
        </w:tabs>
        <w:rPr>
          <w:b/>
          <w:bCs/>
          <w:noProof/>
        </w:rPr>
      </w:pPr>
      <w:r w:rsidRPr="00E22C5E">
        <w:rPr>
          <w:b/>
          <w:noProof/>
        </w:rPr>
        <w:t>S. 833</w:t>
      </w:r>
      <w:r w:rsidRPr="00E22C5E">
        <w:rPr>
          <w:b/>
          <w:noProof/>
        </w:rPr>
        <w:tab/>
      </w:r>
      <w:r w:rsidRPr="00E22C5E">
        <w:rPr>
          <w:b/>
          <w:bCs/>
          <w:noProof/>
        </w:rPr>
        <w:t>42</w:t>
      </w:r>
    </w:p>
    <w:p w:rsidR="00E22C5E" w:rsidRPr="00E22C5E" w:rsidRDefault="00E22C5E">
      <w:pPr>
        <w:pStyle w:val="Index1"/>
        <w:tabs>
          <w:tab w:val="right" w:leader="dot" w:pos="2798"/>
        </w:tabs>
        <w:rPr>
          <w:b/>
          <w:bCs/>
          <w:noProof/>
        </w:rPr>
      </w:pPr>
      <w:r w:rsidRPr="00E22C5E">
        <w:rPr>
          <w:b/>
          <w:noProof/>
        </w:rPr>
        <w:t>S. 834</w:t>
      </w:r>
      <w:r w:rsidRPr="00E22C5E">
        <w:rPr>
          <w:b/>
          <w:noProof/>
        </w:rPr>
        <w:tab/>
      </w:r>
      <w:r w:rsidRPr="00E22C5E">
        <w:rPr>
          <w:b/>
          <w:bCs/>
          <w:noProof/>
        </w:rPr>
        <w:t>17</w:t>
      </w:r>
    </w:p>
    <w:p w:rsidR="00E22C5E" w:rsidRPr="00E22C5E" w:rsidRDefault="00E22C5E">
      <w:pPr>
        <w:pStyle w:val="Index1"/>
        <w:tabs>
          <w:tab w:val="right" w:leader="dot" w:pos="2798"/>
        </w:tabs>
        <w:rPr>
          <w:b/>
          <w:bCs/>
          <w:noProof/>
        </w:rPr>
      </w:pPr>
      <w:r w:rsidRPr="00E22C5E">
        <w:rPr>
          <w:b/>
          <w:noProof/>
        </w:rPr>
        <w:t>S. 854</w:t>
      </w:r>
      <w:r w:rsidRPr="00E22C5E">
        <w:rPr>
          <w:b/>
          <w:noProof/>
        </w:rPr>
        <w:tab/>
      </w:r>
      <w:r w:rsidRPr="00E22C5E">
        <w:rPr>
          <w:b/>
          <w:bCs/>
          <w:noProof/>
        </w:rPr>
        <w:t>43</w:t>
      </w:r>
    </w:p>
    <w:p w:rsidR="00E22C5E" w:rsidRPr="00E22C5E" w:rsidRDefault="00E22C5E">
      <w:pPr>
        <w:pStyle w:val="Index1"/>
        <w:tabs>
          <w:tab w:val="right" w:leader="dot" w:pos="2798"/>
        </w:tabs>
        <w:rPr>
          <w:b/>
          <w:bCs/>
          <w:noProof/>
        </w:rPr>
      </w:pPr>
      <w:r w:rsidRPr="00E22C5E">
        <w:rPr>
          <w:b/>
          <w:noProof/>
        </w:rPr>
        <w:t>S. 871</w:t>
      </w:r>
      <w:r w:rsidRPr="00E22C5E">
        <w:rPr>
          <w:b/>
          <w:noProof/>
        </w:rPr>
        <w:tab/>
      </w:r>
      <w:r w:rsidRPr="00E22C5E">
        <w:rPr>
          <w:b/>
          <w:bCs/>
          <w:noProof/>
        </w:rPr>
        <w:t>29</w:t>
      </w:r>
    </w:p>
    <w:p w:rsidR="00E22C5E" w:rsidRPr="00E22C5E" w:rsidRDefault="00E22C5E">
      <w:pPr>
        <w:pStyle w:val="Index1"/>
        <w:tabs>
          <w:tab w:val="right" w:leader="dot" w:pos="2798"/>
        </w:tabs>
        <w:rPr>
          <w:b/>
          <w:bCs/>
          <w:noProof/>
        </w:rPr>
      </w:pPr>
      <w:r w:rsidRPr="00E22C5E">
        <w:rPr>
          <w:b/>
          <w:noProof/>
        </w:rPr>
        <w:t>S. 912</w:t>
      </w:r>
      <w:r w:rsidRPr="00E22C5E">
        <w:rPr>
          <w:b/>
          <w:noProof/>
        </w:rPr>
        <w:tab/>
      </w:r>
      <w:r w:rsidRPr="00E22C5E">
        <w:rPr>
          <w:b/>
          <w:bCs/>
          <w:noProof/>
        </w:rPr>
        <w:t>39</w:t>
      </w:r>
    </w:p>
    <w:p w:rsidR="00E22C5E" w:rsidRPr="00E22C5E" w:rsidRDefault="00E22C5E">
      <w:pPr>
        <w:pStyle w:val="Index1"/>
        <w:tabs>
          <w:tab w:val="right" w:leader="dot" w:pos="2798"/>
        </w:tabs>
        <w:rPr>
          <w:b/>
          <w:bCs/>
          <w:noProof/>
        </w:rPr>
      </w:pPr>
      <w:r w:rsidRPr="00E22C5E">
        <w:rPr>
          <w:b/>
          <w:noProof/>
        </w:rPr>
        <w:t>S. 918</w:t>
      </w:r>
      <w:r w:rsidRPr="00E22C5E">
        <w:rPr>
          <w:b/>
          <w:noProof/>
        </w:rPr>
        <w:tab/>
      </w:r>
      <w:r w:rsidRPr="00E22C5E">
        <w:rPr>
          <w:b/>
          <w:bCs/>
          <w:noProof/>
        </w:rPr>
        <w:t>46</w:t>
      </w:r>
    </w:p>
    <w:p w:rsidR="00E22C5E" w:rsidRPr="00E22C5E" w:rsidRDefault="00E22C5E">
      <w:pPr>
        <w:pStyle w:val="Index1"/>
        <w:tabs>
          <w:tab w:val="right" w:leader="dot" w:pos="2798"/>
        </w:tabs>
        <w:rPr>
          <w:b/>
          <w:bCs/>
          <w:noProof/>
        </w:rPr>
      </w:pPr>
      <w:r w:rsidRPr="00E22C5E">
        <w:rPr>
          <w:b/>
          <w:noProof/>
        </w:rPr>
        <w:t>S. 934</w:t>
      </w:r>
      <w:r w:rsidRPr="00E22C5E">
        <w:rPr>
          <w:b/>
          <w:noProof/>
        </w:rPr>
        <w:tab/>
      </w:r>
      <w:r w:rsidRPr="00E22C5E">
        <w:rPr>
          <w:b/>
          <w:bCs/>
          <w:noProof/>
        </w:rPr>
        <w:t>30</w:t>
      </w:r>
    </w:p>
    <w:p w:rsidR="00E22C5E" w:rsidRPr="00E22C5E" w:rsidRDefault="00E22C5E">
      <w:pPr>
        <w:pStyle w:val="Index1"/>
        <w:tabs>
          <w:tab w:val="right" w:leader="dot" w:pos="2798"/>
        </w:tabs>
        <w:rPr>
          <w:b/>
          <w:bCs/>
          <w:noProof/>
        </w:rPr>
      </w:pPr>
      <w:r w:rsidRPr="00E22C5E">
        <w:rPr>
          <w:b/>
          <w:noProof/>
        </w:rPr>
        <w:t>S. 954</w:t>
      </w:r>
      <w:r w:rsidRPr="00E22C5E">
        <w:rPr>
          <w:b/>
          <w:noProof/>
        </w:rPr>
        <w:tab/>
      </w:r>
      <w:r w:rsidRPr="00E22C5E">
        <w:rPr>
          <w:b/>
          <w:bCs/>
          <w:noProof/>
        </w:rPr>
        <w:t>7</w:t>
      </w:r>
    </w:p>
    <w:p w:rsidR="00E22C5E" w:rsidRPr="00E22C5E" w:rsidRDefault="00E22C5E">
      <w:pPr>
        <w:pStyle w:val="Index1"/>
        <w:tabs>
          <w:tab w:val="right" w:leader="dot" w:pos="2798"/>
        </w:tabs>
        <w:rPr>
          <w:b/>
          <w:bCs/>
          <w:noProof/>
        </w:rPr>
      </w:pPr>
      <w:r w:rsidRPr="00E22C5E">
        <w:rPr>
          <w:b/>
          <w:noProof/>
        </w:rPr>
        <w:t>S. 959</w:t>
      </w:r>
      <w:r w:rsidRPr="00E22C5E">
        <w:rPr>
          <w:b/>
          <w:noProof/>
        </w:rPr>
        <w:tab/>
      </w:r>
      <w:r w:rsidRPr="00E22C5E">
        <w:rPr>
          <w:b/>
          <w:bCs/>
          <w:noProof/>
        </w:rPr>
        <w:t>17</w:t>
      </w:r>
    </w:p>
    <w:p w:rsidR="00E22C5E" w:rsidRPr="00E22C5E" w:rsidRDefault="00E22C5E">
      <w:pPr>
        <w:pStyle w:val="Index1"/>
        <w:tabs>
          <w:tab w:val="right" w:leader="dot" w:pos="2798"/>
        </w:tabs>
        <w:rPr>
          <w:b/>
          <w:bCs/>
          <w:noProof/>
        </w:rPr>
      </w:pPr>
      <w:r w:rsidRPr="00E22C5E">
        <w:rPr>
          <w:b/>
          <w:noProof/>
        </w:rPr>
        <w:t>S. 962</w:t>
      </w:r>
      <w:r w:rsidRPr="00E22C5E">
        <w:rPr>
          <w:b/>
          <w:noProof/>
        </w:rPr>
        <w:tab/>
      </w:r>
      <w:r w:rsidRPr="00E22C5E">
        <w:rPr>
          <w:b/>
          <w:bCs/>
          <w:noProof/>
        </w:rPr>
        <w:t>39</w:t>
      </w:r>
    </w:p>
    <w:p w:rsidR="00E22C5E" w:rsidRPr="00E22C5E" w:rsidRDefault="00E22C5E">
      <w:pPr>
        <w:pStyle w:val="Index1"/>
        <w:tabs>
          <w:tab w:val="right" w:leader="dot" w:pos="2798"/>
        </w:tabs>
        <w:rPr>
          <w:b/>
          <w:bCs/>
          <w:noProof/>
        </w:rPr>
      </w:pPr>
      <w:r w:rsidRPr="00E22C5E">
        <w:rPr>
          <w:b/>
          <w:noProof/>
        </w:rPr>
        <w:t>S. 982</w:t>
      </w:r>
      <w:r w:rsidRPr="00E22C5E">
        <w:rPr>
          <w:b/>
          <w:noProof/>
        </w:rPr>
        <w:tab/>
      </w:r>
      <w:r w:rsidRPr="00E22C5E">
        <w:rPr>
          <w:b/>
          <w:bCs/>
          <w:noProof/>
        </w:rPr>
        <w:t>17</w:t>
      </w:r>
    </w:p>
    <w:p w:rsidR="00E22C5E" w:rsidRPr="00E22C5E" w:rsidRDefault="00E22C5E">
      <w:pPr>
        <w:pStyle w:val="Index1"/>
        <w:tabs>
          <w:tab w:val="right" w:leader="dot" w:pos="2798"/>
        </w:tabs>
        <w:rPr>
          <w:b/>
          <w:bCs/>
          <w:noProof/>
        </w:rPr>
      </w:pPr>
      <w:r w:rsidRPr="00E22C5E">
        <w:rPr>
          <w:b/>
          <w:noProof/>
        </w:rPr>
        <w:t>S. 1014</w:t>
      </w:r>
      <w:r w:rsidRPr="00E22C5E">
        <w:rPr>
          <w:b/>
          <w:noProof/>
        </w:rPr>
        <w:tab/>
      </w:r>
      <w:r w:rsidRPr="00E22C5E">
        <w:rPr>
          <w:b/>
          <w:bCs/>
          <w:noProof/>
        </w:rPr>
        <w:t>13</w:t>
      </w:r>
    </w:p>
    <w:p w:rsidR="00E22C5E" w:rsidRPr="00E22C5E" w:rsidRDefault="00E22C5E">
      <w:pPr>
        <w:pStyle w:val="Index1"/>
        <w:tabs>
          <w:tab w:val="right" w:leader="dot" w:pos="2798"/>
        </w:tabs>
        <w:rPr>
          <w:b/>
          <w:bCs/>
          <w:noProof/>
        </w:rPr>
      </w:pPr>
      <w:r w:rsidRPr="00E22C5E">
        <w:rPr>
          <w:b/>
          <w:noProof/>
        </w:rPr>
        <w:t>S. 1026</w:t>
      </w:r>
      <w:r w:rsidRPr="00E22C5E">
        <w:rPr>
          <w:b/>
          <w:noProof/>
        </w:rPr>
        <w:tab/>
      </w:r>
      <w:r w:rsidRPr="00E22C5E">
        <w:rPr>
          <w:b/>
          <w:bCs/>
          <w:noProof/>
        </w:rPr>
        <w:t>48</w:t>
      </w:r>
    </w:p>
    <w:p w:rsidR="00E22C5E" w:rsidRPr="00E22C5E" w:rsidRDefault="00E22C5E">
      <w:pPr>
        <w:pStyle w:val="Index1"/>
        <w:tabs>
          <w:tab w:val="right" w:leader="dot" w:pos="2798"/>
        </w:tabs>
        <w:rPr>
          <w:b/>
          <w:bCs/>
          <w:noProof/>
        </w:rPr>
      </w:pPr>
      <w:r w:rsidRPr="00E22C5E">
        <w:rPr>
          <w:b/>
          <w:noProof/>
        </w:rPr>
        <w:t>S. 1041</w:t>
      </w:r>
      <w:r w:rsidRPr="00E22C5E">
        <w:rPr>
          <w:b/>
          <w:noProof/>
        </w:rPr>
        <w:tab/>
      </w:r>
      <w:r w:rsidRPr="00E22C5E">
        <w:rPr>
          <w:b/>
          <w:bCs/>
          <w:noProof/>
        </w:rPr>
        <w:t>43</w:t>
      </w:r>
    </w:p>
    <w:p w:rsidR="00E22C5E" w:rsidRPr="00E22C5E" w:rsidRDefault="00E22C5E">
      <w:pPr>
        <w:pStyle w:val="Index1"/>
        <w:tabs>
          <w:tab w:val="right" w:leader="dot" w:pos="2798"/>
        </w:tabs>
        <w:rPr>
          <w:b/>
          <w:bCs/>
          <w:noProof/>
        </w:rPr>
      </w:pPr>
      <w:r w:rsidRPr="00E22C5E">
        <w:rPr>
          <w:b/>
          <w:noProof/>
        </w:rPr>
        <w:t>S. 1044</w:t>
      </w:r>
      <w:r w:rsidRPr="00E22C5E">
        <w:rPr>
          <w:b/>
          <w:noProof/>
        </w:rPr>
        <w:tab/>
      </w:r>
      <w:r w:rsidRPr="00E22C5E">
        <w:rPr>
          <w:b/>
          <w:bCs/>
          <w:noProof/>
        </w:rPr>
        <w:t>19</w:t>
      </w:r>
    </w:p>
    <w:p w:rsidR="00E22C5E" w:rsidRPr="00E22C5E" w:rsidRDefault="00E22C5E">
      <w:pPr>
        <w:pStyle w:val="Index1"/>
        <w:tabs>
          <w:tab w:val="right" w:leader="dot" w:pos="2798"/>
        </w:tabs>
        <w:rPr>
          <w:b/>
          <w:bCs/>
          <w:noProof/>
        </w:rPr>
      </w:pPr>
      <w:r w:rsidRPr="00E22C5E">
        <w:rPr>
          <w:b/>
          <w:noProof/>
        </w:rPr>
        <w:t>S. 1047</w:t>
      </w:r>
      <w:r w:rsidRPr="00E22C5E">
        <w:rPr>
          <w:b/>
          <w:noProof/>
        </w:rPr>
        <w:tab/>
      </w:r>
      <w:r w:rsidRPr="00E22C5E">
        <w:rPr>
          <w:b/>
          <w:bCs/>
          <w:noProof/>
        </w:rPr>
        <w:t>5</w:t>
      </w:r>
    </w:p>
    <w:p w:rsidR="00E22C5E" w:rsidRPr="00E22C5E" w:rsidRDefault="00E22C5E">
      <w:pPr>
        <w:pStyle w:val="Index1"/>
        <w:tabs>
          <w:tab w:val="right" w:leader="dot" w:pos="2798"/>
        </w:tabs>
        <w:rPr>
          <w:b/>
          <w:bCs/>
          <w:noProof/>
        </w:rPr>
      </w:pPr>
      <w:r w:rsidRPr="00E22C5E">
        <w:rPr>
          <w:b/>
          <w:noProof/>
        </w:rPr>
        <w:t>S. 1055</w:t>
      </w:r>
      <w:r w:rsidRPr="00E22C5E">
        <w:rPr>
          <w:b/>
          <w:noProof/>
        </w:rPr>
        <w:tab/>
      </w:r>
      <w:r w:rsidRPr="00E22C5E">
        <w:rPr>
          <w:b/>
          <w:bCs/>
          <w:noProof/>
        </w:rPr>
        <w:t>1</w:t>
      </w:r>
    </w:p>
    <w:p w:rsidR="00E22C5E" w:rsidRPr="00E22C5E" w:rsidRDefault="00E22C5E">
      <w:pPr>
        <w:pStyle w:val="Index1"/>
        <w:tabs>
          <w:tab w:val="right" w:leader="dot" w:pos="2798"/>
        </w:tabs>
        <w:rPr>
          <w:b/>
          <w:bCs/>
          <w:noProof/>
        </w:rPr>
      </w:pPr>
      <w:r w:rsidRPr="00E22C5E">
        <w:rPr>
          <w:b/>
          <w:noProof/>
        </w:rPr>
        <w:t>S. 1067</w:t>
      </w:r>
      <w:r w:rsidRPr="00E22C5E">
        <w:rPr>
          <w:b/>
          <w:noProof/>
        </w:rPr>
        <w:tab/>
      </w:r>
      <w:r w:rsidRPr="00E22C5E">
        <w:rPr>
          <w:b/>
          <w:bCs/>
          <w:noProof/>
        </w:rPr>
        <w:t>43</w:t>
      </w:r>
    </w:p>
    <w:p w:rsidR="00E22C5E" w:rsidRPr="00E22C5E" w:rsidRDefault="00E22C5E">
      <w:pPr>
        <w:pStyle w:val="Index1"/>
        <w:tabs>
          <w:tab w:val="right" w:leader="dot" w:pos="2798"/>
        </w:tabs>
        <w:rPr>
          <w:b/>
          <w:bCs/>
          <w:noProof/>
        </w:rPr>
      </w:pPr>
      <w:r w:rsidRPr="00E22C5E">
        <w:rPr>
          <w:b/>
          <w:noProof/>
        </w:rPr>
        <w:t>S. 1099</w:t>
      </w:r>
      <w:r w:rsidRPr="00E22C5E">
        <w:rPr>
          <w:b/>
          <w:noProof/>
        </w:rPr>
        <w:tab/>
      </w:r>
      <w:r w:rsidRPr="00E22C5E">
        <w:rPr>
          <w:b/>
          <w:bCs/>
          <w:noProof/>
        </w:rPr>
        <w:t>19</w:t>
      </w:r>
    </w:p>
    <w:p w:rsidR="00E22C5E" w:rsidRPr="00E22C5E" w:rsidRDefault="00E22C5E">
      <w:pPr>
        <w:pStyle w:val="Index1"/>
        <w:tabs>
          <w:tab w:val="right" w:leader="dot" w:pos="2798"/>
        </w:tabs>
        <w:rPr>
          <w:b/>
          <w:bCs/>
          <w:noProof/>
        </w:rPr>
      </w:pPr>
      <w:r w:rsidRPr="00E22C5E">
        <w:rPr>
          <w:b/>
          <w:noProof/>
        </w:rPr>
        <w:t>S. 1101</w:t>
      </w:r>
      <w:r w:rsidRPr="00E22C5E">
        <w:rPr>
          <w:b/>
          <w:noProof/>
        </w:rPr>
        <w:tab/>
      </w:r>
      <w:r w:rsidRPr="00E22C5E">
        <w:rPr>
          <w:b/>
          <w:bCs/>
          <w:noProof/>
        </w:rPr>
        <w:t>19</w:t>
      </w:r>
    </w:p>
    <w:p w:rsidR="00E22C5E" w:rsidRPr="00E22C5E" w:rsidRDefault="00E22C5E">
      <w:pPr>
        <w:pStyle w:val="Index1"/>
        <w:tabs>
          <w:tab w:val="right" w:leader="dot" w:pos="2798"/>
        </w:tabs>
        <w:rPr>
          <w:b/>
          <w:bCs/>
          <w:noProof/>
        </w:rPr>
      </w:pPr>
      <w:r w:rsidRPr="00E22C5E">
        <w:rPr>
          <w:b/>
          <w:noProof/>
        </w:rPr>
        <w:t>S. 1111</w:t>
      </w:r>
      <w:r w:rsidRPr="00E22C5E">
        <w:rPr>
          <w:b/>
          <w:noProof/>
        </w:rPr>
        <w:tab/>
      </w:r>
      <w:r w:rsidRPr="00E22C5E">
        <w:rPr>
          <w:b/>
          <w:bCs/>
          <w:noProof/>
        </w:rPr>
        <w:t>20</w:t>
      </w:r>
    </w:p>
    <w:p w:rsidR="00E22C5E" w:rsidRPr="00E22C5E" w:rsidRDefault="00E22C5E">
      <w:pPr>
        <w:pStyle w:val="Index1"/>
        <w:tabs>
          <w:tab w:val="right" w:leader="dot" w:pos="2798"/>
        </w:tabs>
        <w:rPr>
          <w:b/>
          <w:bCs/>
          <w:noProof/>
        </w:rPr>
      </w:pPr>
      <w:r w:rsidRPr="00E22C5E">
        <w:rPr>
          <w:b/>
          <w:noProof/>
        </w:rPr>
        <w:t>S. 1114</w:t>
      </w:r>
      <w:r w:rsidRPr="00E22C5E">
        <w:rPr>
          <w:b/>
          <w:noProof/>
        </w:rPr>
        <w:tab/>
      </w:r>
      <w:r w:rsidRPr="00E22C5E">
        <w:rPr>
          <w:b/>
          <w:bCs/>
          <w:noProof/>
        </w:rPr>
        <w:t>47</w:t>
      </w:r>
    </w:p>
    <w:p w:rsidR="00E22C5E" w:rsidRPr="00E22C5E" w:rsidRDefault="00E22C5E">
      <w:pPr>
        <w:pStyle w:val="Index1"/>
        <w:tabs>
          <w:tab w:val="right" w:leader="dot" w:pos="2798"/>
        </w:tabs>
        <w:rPr>
          <w:b/>
          <w:bCs/>
          <w:noProof/>
        </w:rPr>
      </w:pPr>
      <w:r w:rsidRPr="00E22C5E">
        <w:rPr>
          <w:b/>
          <w:noProof/>
        </w:rPr>
        <w:t>S. 1116</w:t>
      </w:r>
      <w:r w:rsidRPr="00E22C5E">
        <w:rPr>
          <w:b/>
          <w:noProof/>
        </w:rPr>
        <w:tab/>
      </w:r>
      <w:r w:rsidRPr="00E22C5E">
        <w:rPr>
          <w:b/>
          <w:bCs/>
          <w:noProof/>
        </w:rPr>
        <w:t>5</w:t>
      </w:r>
    </w:p>
    <w:p w:rsidR="00E22C5E" w:rsidRPr="00E22C5E" w:rsidRDefault="00E22C5E">
      <w:pPr>
        <w:pStyle w:val="Index1"/>
        <w:tabs>
          <w:tab w:val="right" w:leader="dot" w:pos="2798"/>
        </w:tabs>
        <w:rPr>
          <w:b/>
          <w:bCs/>
          <w:noProof/>
        </w:rPr>
      </w:pPr>
      <w:r w:rsidRPr="00E22C5E">
        <w:rPr>
          <w:b/>
          <w:noProof/>
        </w:rPr>
        <w:t>S. 1119</w:t>
      </w:r>
      <w:r w:rsidRPr="00E22C5E">
        <w:rPr>
          <w:b/>
          <w:noProof/>
        </w:rPr>
        <w:tab/>
      </w:r>
      <w:r w:rsidRPr="00E22C5E">
        <w:rPr>
          <w:b/>
          <w:bCs/>
          <w:noProof/>
        </w:rPr>
        <w:t>49</w:t>
      </w:r>
    </w:p>
    <w:p w:rsidR="00E22C5E" w:rsidRPr="00E22C5E" w:rsidRDefault="00E22C5E">
      <w:pPr>
        <w:pStyle w:val="Index1"/>
        <w:tabs>
          <w:tab w:val="right" w:leader="dot" w:pos="2798"/>
        </w:tabs>
        <w:rPr>
          <w:b/>
          <w:bCs/>
          <w:noProof/>
        </w:rPr>
      </w:pPr>
      <w:r w:rsidRPr="00E22C5E">
        <w:rPr>
          <w:b/>
          <w:noProof/>
        </w:rPr>
        <w:t>S. 1120</w:t>
      </w:r>
      <w:r w:rsidRPr="00E22C5E">
        <w:rPr>
          <w:b/>
          <w:noProof/>
        </w:rPr>
        <w:tab/>
      </w:r>
      <w:r w:rsidRPr="00E22C5E">
        <w:rPr>
          <w:b/>
          <w:bCs/>
          <w:noProof/>
        </w:rPr>
        <w:t>20</w:t>
      </w:r>
    </w:p>
    <w:p w:rsidR="00E22C5E" w:rsidRPr="00E22C5E" w:rsidRDefault="00E22C5E">
      <w:pPr>
        <w:pStyle w:val="Index1"/>
        <w:tabs>
          <w:tab w:val="right" w:leader="dot" w:pos="2798"/>
        </w:tabs>
        <w:rPr>
          <w:b/>
          <w:bCs/>
          <w:noProof/>
        </w:rPr>
      </w:pPr>
      <w:r w:rsidRPr="00E22C5E">
        <w:rPr>
          <w:b/>
          <w:noProof/>
        </w:rPr>
        <w:t>S. 1126</w:t>
      </w:r>
      <w:r w:rsidRPr="00E22C5E">
        <w:rPr>
          <w:b/>
          <w:noProof/>
        </w:rPr>
        <w:tab/>
      </w:r>
      <w:r w:rsidRPr="00E22C5E">
        <w:rPr>
          <w:b/>
          <w:bCs/>
          <w:noProof/>
        </w:rPr>
        <w:t>6</w:t>
      </w:r>
    </w:p>
    <w:p w:rsidR="00E22C5E" w:rsidRPr="00E22C5E" w:rsidRDefault="00E22C5E">
      <w:pPr>
        <w:pStyle w:val="Index1"/>
        <w:tabs>
          <w:tab w:val="right" w:leader="dot" w:pos="2798"/>
        </w:tabs>
        <w:rPr>
          <w:b/>
          <w:bCs/>
          <w:noProof/>
        </w:rPr>
      </w:pPr>
      <w:r w:rsidRPr="00E22C5E">
        <w:rPr>
          <w:b/>
          <w:noProof/>
        </w:rPr>
        <w:t>S. 1128</w:t>
      </w:r>
      <w:r w:rsidRPr="00E22C5E">
        <w:rPr>
          <w:b/>
          <w:noProof/>
        </w:rPr>
        <w:tab/>
      </w:r>
      <w:r w:rsidRPr="00E22C5E">
        <w:rPr>
          <w:b/>
          <w:bCs/>
          <w:noProof/>
        </w:rPr>
        <w:t>21</w:t>
      </w:r>
    </w:p>
    <w:p w:rsidR="00E22C5E" w:rsidRDefault="00E22C5E">
      <w:pPr>
        <w:pStyle w:val="Index1"/>
        <w:tabs>
          <w:tab w:val="right" w:leader="dot" w:pos="2798"/>
        </w:tabs>
        <w:rPr>
          <w:b/>
          <w:bCs/>
          <w:noProof/>
        </w:rPr>
      </w:pPr>
      <w:r w:rsidRPr="00E22C5E">
        <w:rPr>
          <w:b/>
          <w:noProof/>
        </w:rPr>
        <w:t>S. 1135</w:t>
      </w:r>
      <w:r w:rsidRPr="00E22C5E">
        <w:rPr>
          <w:b/>
          <w:noProof/>
        </w:rPr>
        <w:tab/>
      </w:r>
      <w:r w:rsidRPr="00E22C5E">
        <w:rPr>
          <w:b/>
          <w:bCs/>
          <w:noProof/>
        </w:rPr>
        <w:t>21</w:t>
      </w:r>
    </w:p>
    <w:p w:rsidR="00E22C5E" w:rsidRPr="00E22C5E" w:rsidRDefault="00E22C5E" w:rsidP="00E22C5E"/>
    <w:p w:rsidR="00E22C5E" w:rsidRPr="00E22C5E" w:rsidRDefault="00E22C5E">
      <w:pPr>
        <w:pStyle w:val="Index1"/>
        <w:tabs>
          <w:tab w:val="right" w:leader="dot" w:pos="2798"/>
        </w:tabs>
        <w:rPr>
          <w:b/>
          <w:bCs/>
          <w:noProof/>
        </w:rPr>
      </w:pPr>
      <w:r w:rsidRPr="00E22C5E">
        <w:rPr>
          <w:b/>
          <w:noProof/>
        </w:rPr>
        <w:t>H. 3055</w:t>
      </w:r>
      <w:r w:rsidRPr="00E22C5E">
        <w:rPr>
          <w:b/>
          <w:noProof/>
        </w:rPr>
        <w:tab/>
      </w:r>
      <w:r w:rsidRPr="00E22C5E">
        <w:rPr>
          <w:b/>
          <w:bCs/>
          <w:noProof/>
        </w:rPr>
        <w:t>27</w:t>
      </w:r>
    </w:p>
    <w:p w:rsidR="00E22C5E" w:rsidRPr="00E22C5E" w:rsidRDefault="00E22C5E">
      <w:pPr>
        <w:pStyle w:val="Index1"/>
        <w:tabs>
          <w:tab w:val="right" w:leader="dot" w:pos="2798"/>
        </w:tabs>
        <w:rPr>
          <w:b/>
          <w:bCs/>
          <w:noProof/>
        </w:rPr>
      </w:pPr>
      <w:r w:rsidRPr="00E22C5E">
        <w:rPr>
          <w:b/>
          <w:noProof/>
        </w:rPr>
        <w:t>H. 3125</w:t>
      </w:r>
      <w:r w:rsidRPr="00E22C5E">
        <w:rPr>
          <w:b/>
          <w:noProof/>
        </w:rPr>
        <w:tab/>
      </w:r>
      <w:r w:rsidRPr="00E22C5E">
        <w:rPr>
          <w:b/>
          <w:bCs/>
          <w:noProof/>
        </w:rPr>
        <w:t>36</w:t>
      </w:r>
    </w:p>
    <w:p w:rsidR="00E22C5E" w:rsidRPr="00E22C5E" w:rsidRDefault="00E22C5E">
      <w:pPr>
        <w:pStyle w:val="Index1"/>
        <w:tabs>
          <w:tab w:val="right" w:leader="dot" w:pos="2798"/>
        </w:tabs>
        <w:rPr>
          <w:b/>
          <w:bCs/>
          <w:noProof/>
        </w:rPr>
      </w:pPr>
      <w:r w:rsidRPr="00E22C5E">
        <w:rPr>
          <w:b/>
          <w:noProof/>
        </w:rPr>
        <w:t>H. 3209</w:t>
      </w:r>
      <w:r w:rsidRPr="00E22C5E">
        <w:rPr>
          <w:b/>
          <w:noProof/>
        </w:rPr>
        <w:tab/>
      </w:r>
      <w:r w:rsidRPr="00E22C5E">
        <w:rPr>
          <w:b/>
          <w:bCs/>
          <w:noProof/>
        </w:rPr>
        <w:t>26</w:t>
      </w:r>
    </w:p>
    <w:p w:rsidR="00E22C5E" w:rsidRPr="00E22C5E" w:rsidRDefault="00E22C5E">
      <w:pPr>
        <w:pStyle w:val="Index1"/>
        <w:tabs>
          <w:tab w:val="right" w:leader="dot" w:pos="2798"/>
        </w:tabs>
        <w:rPr>
          <w:b/>
          <w:bCs/>
          <w:noProof/>
        </w:rPr>
      </w:pPr>
      <w:r w:rsidRPr="00E22C5E">
        <w:rPr>
          <w:b/>
          <w:noProof/>
        </w:rPr>
        <w:t>H. 3234</w:t>
      </w:r>
      <w:r w:rsidRPr="00E22C5E">
        <w:rPr>
          <w:b/>
          <w:noProof/>
        </w:rPr>
        <w:tab/>
      </w:r>
      <w:r w:rsidRPr="00E22C5E">
        <w:rPr>
          <w:b/>
          <w:bCs/>
          <w:noProof/>
        </w:rPr>
        <w:t>28</w:t>
      </w:r>
    </w:p>
    <w:p w:rsidR="00E22C5E" w:rsidRPr="00E22C5E" w:rsidRDefault="00E22C5E">
      <w:pPr>
        <w:pStyle w:val="Index1"/>
        <w:tabs>
          <w:tab w:val="right" w:leader="dot" w:pos="2798"/>
        </w:tabs>
        <w:rPr>
          <w:b/>
          <w:bCs/>
          <w:noProof/>
        </w:rPr>
      </w:pPr>
      <w:r w:rsidRPr="00E22C5E">
        <w:rPr>
          <w:b/>
          <w:noProof/>
        </w:rPr>
        <w:t>H. 3427</w:t>
      </w:r>
      <w:r w:rsidRPr="00E22C5E">
        <w:rPr>
          <w:b/>
          <w:noProof/>
        </w:rPr>
        <w:tab/>
      </w:r>
      <w:r w:rsidRPr="00E22C5E">
        <w:rPr>
          <w:b/>
          <w:bCs/>
          <w:noProof/>
        </w:rPr>
        <w:t>30</w:t>
      </w:r>
    </w:p>
    <w:p w:rsidR="00E22C5E" w:rsidRPr="00E22C5E" w:rsidRDefault="00E22C5E">
      <w:pPr>
        <w:pStyle w:val="Index1"/>
        <w:tabs>
          <w:tab w:val="right" w:leader="dot" w:pos="2798"/>
        </w:tabs>
        <w:rPr>
          <w:b/>
          <w:bCs/>
          <w:noProof/>
        </w:rPr>
      </w:pPr>
      <w:r w:rsidRPr="00E22C5E">
        <w:rPr>
          <w:b/>
          <w:noProof/>
        </w:rPr>
        <w:t>H. 3487</w:t>
      </w:r>
      <w:r w:rsidRPr="00E22C5E">
        <w:rPr>
          <w:b/>
          <w:noProof/>
        </w:rPr>
        <w:tab/>
      </w:r>
      <w:r w:rsidRPr="00E22C5E">
        <w:rPr>
          <w:b/>
          <w:bCs/>
          <w:noProof/>
        </w:rPr>
        <w:t>25</w:t>
      </w:r>
    </w:p>
    <w:p w:rsidR="00E22C5E" w:rsidRPr="00E22C5E" w:rsidRDefault="00E22C5E">
      <w:pPr>
        <w:pStyle w:val="Index1"/>
        <w:tabs>
          <w:tab w:val="right" w:leader="dot" w:pos="2798"/>
        </w:tabs>
        <w:rPr>
          <w:b/>
          <w:bCs/>
          <w:noProof/>
        </w:rPr>
      </w:pPr>
      <w:r w:rsidRPr="00E22C5E">
        <w:rPr>
          <w:b/>
          <w:noProof/>
        </w:rPr>
        <w:t>H. 3548</w:t>
      </w:r>
      <w:r w:rsidRPr="00E22C5E">
        <w:rPr>
          <w:b/>
          <w:noProof/>
        </w:rPr>
        <w:tab/>
      </w:r>
      <w:r w:rsidRPr="00E22C5E">
        <w:rPr>
          <w:b/>
          <w:bCs/>
          <w:noProof/>
        </w:rPr>
        <w:t>38</w:t>
      </w:r>
    </w:p>
    <w:p w:rsidR="00E22C5E" w:rsidRPr="00E22C5E" w:rsidRDefault="00E22C5E">
      <w:pPr>
        <w:pStyle w:val="Index1"/>
        <w:tabs>
          <w:tab w:val="right" w:leader="dot" w:pos="2798"/>
        </w:tabs>
        <w:rPr>
          <w:b/>
          <w:bCs/>
          <w:noProof/>
        </w:rPr>
      </w:pPr>
      <w:r w:rsidRPr="00E22C5E">
        <w:rPr>
          <w:b/>
          <w:noProof/>
        </w:rPr>
        <w:t>H. 3591</w:t>
      </w:r>
      <w:r w:rsidRPr="00E22C5E">
        <w:rPr>
          <w:b/>
          <w:noProof/>
        </w:rPr>
        <w:tab/>
      </w:r>
      <w:r w:rsidRPr="00E22C5E">
        <w:rPr>
          <w:b/>
          <w:bCs/>
          <w:noProof/>
        </w:rPr>
        <w:t>11</w:t>
      </w:r>
    </w:p>
    <w:p w:rsidR="00E22C5E" w:rsidRPr="00E22C5E" w:rsidRDefault="00E22C5E">
      <w:pPr>
        <w:pStyle w:val="Index1"/>
        <w:tabs>
          <w:tab w:val="right" w:leader="dot" w:pos="2798"/>
        </w:tabs>
        <w:rPr>
          <w:b/>
          <w:bCs/>
          <w:noProof/>
        </w:rPr>
      </w:pPr>
      <w:r w:rsidRPr="00E22C5E">
        <w:rPr>
          <w:b/>
          <w:noProof/>
        </w:rPr>
        <w:t>H. 3643</w:t>
      </w:r>
      <w:r w:rsidRPr="00E22C5E">
        <w:rPr>
          <w:b/>
          <w:noProof/>
        </w:rPr>
        <w:tab/>
      </w:r>
      <w:r w:rsidRPr="00E22C5E">
        <w:rPr>
          <w:b/>
          <w:bCs/>
          <w:noProof/>
        </w:rPr>
        <w:t>28</w:t>
      </w:r>
    </w:p>
    <w:p w:rsidR="00E22C5E" w:rsidRPr="00E22C5E" w:rsidRDefault="00E22C5E">
      <w:pPr>
        <w:pStyle w:val="Index1"/>
        <w:tabs>
          <w:tab w:val="right" w:leader="dot" w:pos="2798"/>
        </w:tabs>
        <w:rPr>
          <w:b/>
          <w:bCs/>
          <w:noProof/>
        </w:rPr>
      </w:pPr>
      <w:r w:rsidRPr="00E22C5E">
        <w:rPr>
          <w:b/>
          <w:noProof/>
        </w:rPr>
        <w:t>H. 3699</w:t>
      </w:r>
      <w:r w:rsidRPr="00E22C5E">
        <w:rPr>
          <w:b/>
          <w:noProof/>
        </w:rPr>
        <w:tab/>
      </w:r>
      <w:r w:rsidRPr="00E22C5E">
        <w:rPr>
          <w:b/>
          <w:bCs/>
          <w:noProof/>
        </w:rPr>
        <w:t>37</w:t>
      </w:r>
    </w:p>
    <w:p w:rsidR="00E22C5E" w:rsidRPr="00E22C5E" w:rsidRDefault="00E22C5E">
      <w:pPr>
        <w:pStyle w:val="Index1"/>
        <w:tabs>
          <w:tab w:val="right" w:leader="dot" w:pos="2798"/>
        </w:tabs>
        <w:rPr>
          <w:b/>
          <w:bCs/>
          <w:noProof/>
        </w:rPr>
      </w:pPr>
      <w:r w:rsidRPr="00E22C5E">
        <w:rPr>
          <w:b/>
          <w:noProof/>
        </w:rPr>
        <w:t>H. 3789</w:t>
      </w:r>
      <w:r w:rsidRPr="00E22C5E">
        <w:rPr>
          <w:b/>
          <w:noProof/>
        </w:rPr>
        <w:tab/>
      </w:r>
      <w:r w:rsidRPr="00E22C5E">
        <w:rPr>
          <w:b/>
          <w:bCs/>
          <w:noProof/>
        </w:rPr>
        <w:t>7</w:t>
      </w:r>
    </w:p>
    <w:p w:rsidR="00E22C5E" w:rsidRPr="00E22C5E" w:rsidRDefault="00E22C5E">
      <w:pPr>
        <w:pStyle w:val="Index1"/>
        <w:tabs>
          <w:tab w:val="right" w:leader="dot" w:pos="2798"/>
        </w:tabs>
        <w:rPr>
          <w:b/>
          <w:bCs/>
          <w:noProof/>
        </w:rPr>
      </w:pPr>
      <w:r w:rsidRPr="00E22C5E">
        <w:rPr>
          <w:b/>
          <w:noProof/>
        </w:rPr>
        <w:t>H. 3819</w:t>
      </w:r>
      <w:r w:rsidRPr="00E22C5E">
        <w:rPr>
          <w:b/>
          <w:noProof/>
        </w:rPr>
        <w:tab/>
      </w:r>
      <w:r w:rsidRPr="00E22C5E">
        <w:rPr>
          <w:b/>
          <w:bCs/>
          <w:noProof/>
        </w:rPr>
        <w:t>14</w:t>
      </w:r>
    </w:p>
    <w:p w:rsidR="00E22C5E" w:rsidRPr="00E22C5E" w:rsidRDefault="00E22C5E">
      <w:pPr>
        <w:pStyle w:val="Index1"/>
        <w:tabs>
          <w:tab w:val="right" w:leader="dot" w:pos="2798"/>
        </w:tabs>
        <w:rPr>
          <w:b/>
          <w:bCs/>
          <w:noProof/>
        </w:rPr>
      </w:pPr>
      <w:r w:rsidRPr="00E22C5E">
        <w:rPr>
          <w:b/>
          <w:noProof/>
        </w:rPr>
        <w:t>H. 3822</w:t>
      </w:r>
      <w:r w:rsidRPr="00E22C5E">
        <w:rPr>
          <w:b/>
          <w:noProof/>
        </w:rPr>
        <w:tab/>
      </w:r>
      <w:r w:rsidRPr="00E22C5E">
        <w:rPr>
          <w:b/>
          <w:bCs/>
          <w:noProof/>
        </w:rPr>
        <w:t>14</w:t>
      </w:r>
    </w:p>
    <w:p w:rsidR="00E22C5E" w:rsidRPr="00E22C5E" w:rsidRDefault="00E22C5E">
      <w:pPr>
        <w:pStyle w:val="Index1"/>
        <w:tabs>
          <w:tab w:val="right" w:leader="dot" w:pos="2798"/>
        </w:tabs>
        <w:rPr>
          <w:b/>
          <w:bCs/>
          <w:noProof/>
        </w:rPr>
      </w:pPr>
      <w:r w:rsidRPr="00E22C5E">
        <w:rPr>
          <w:b/>
          <w:noProof/>
        </w:rPr>
        <w:t>H. 3865</w:t>
      </w:r>
      <w:r w:rsidRPr="00E22C5E">
        <w:rPr>
          <w:b/>
          <w:noProof/>
        </w:rPr>
        <w:tab/>
      </w:r>
      <w:r w:rsidRPr="00E22C5E">
        <w:rPr>
          <w:b/>
          <w:bCs/>
          <w:noProof/>
        </w:rPr>
        <w:t>34</w:t>
      </w:r>
    </w:p>
    <w:p w:rsidR="00E22C5E" w:rsidRPr="00E22C5E" w:rsidRDefault="00E22C5E">
      <w:pPr>
        <w:pStyle w:val="Index1"/>
        <w:tabs>
          <w:tab w:val="right" w:leader="dot" w:pos="2798"/>
        </w:tabs>
        <w:rPr>
          <w:b/>
          <w:bCs/>
          <w:noProof/>
        </w:rPr>
      </w:pPr>
      <w:r w:rsidRPr="00E22C5E">
        <w:rPr>
          <w:b/>
          <w:noProof/>
        </w:rPr>
        <w:t>H. 3867</w:t>
      </w:r>
      <w:r w:rsidRPr="00E22C5E">
        <w:rPr>
          <w:b/>
          <w:noProof/>
        </w:rPr>
        <w:tab/>
      </w:r>
      <w:r w:rsidRPr="00E22C5E">
        <w:rPr>
          <w:b/>
          <w:bCs/>
          <w:noProof/>
        </w:rPr>
        <w:t>9</w:t>
      </w:r>
    </w:p>
    <w:p w:rsidR="00E22C5E" w:rsidRPr="00E22C5E" w:rsidRDefault="00E22C5E">
      <w:pPr>
        <w:pStyle w:val="Index1"/>
        <w:tabs>
          <w:tab w:val="right" w:leader="dot" w:pos="2798"/>
        </w:tabs>
        <w:rPr>
          <w:b/>
          <w:bCs/>
          <w:noProof/>
        </w:rPr>
      </w:pPr>
      <w:r w:rsidRPr="00E22C5E">
        <w:rPr>
          <w:b/>
          <w:noProof/>
        </w:rPr>
        <w:t>H. 3885</w:t>
      </w:r>
      <w:r w:rsidRPr="00E22C5E">
        <w:rPr>
          <w:b/>
          <w:noProof/>
        </w:rPr>
        <w:tab/>
      </w:r>
      <w:r w:rsidRPr="00E22C5E">
        <w:rPr>
          <w:b/>
          <w:bCs/>
          <w:noProof/>
        </w:rPr>
        <w:t>26</w:t>
      </w:r>
    </w:p>
    <w:p w:rsidR="00E22C5E" w:rsidRPr="00E22C5E" w:rsidRDefault="00E22C5E">
      <w:pPr>
        <w:pStyle w:val="Index1"/>
        <w:tabs>
          <w:tab w:val="right" w:leader="dot" w:pos="2798"/>
        </w:tabs>
        <w:rPr>
          <w:b/>
          <w:bCs/>
          <w:noProof/>
        </w:rPr>
      </w:pPr>
      <w:r w:rsidRPr="00E22C5E">
        <w:rPr>
          <w:b/>
          <w:noProof/>
        </w:rPr>
        <w:t>H. 3886</w:t>
      </w:r>
      <w:r w:rsidRPr="00E22C5E">
        <w:rPr>
          <w:b/>
          <w:noProof/>
        </w:rPr>
        <w:tab/>
      </w:r>
      <w:r w:rsidRPr="00E22C5E">
        <w:rPr>
          <w:b/>
          <w:bCs/>
          <w:noProof/>
        </w:rPr>
        <w:t>24</w:t>
      </w:r>
    </w:p>
    <w:p w:rsidR="00E22C5E" w:rsidRPr="00E22C5E" w:rsidRDefault="00E22C5E">
      <w:pPr>
        <w:pStyle w:val="Index1"/>
        <w:tabs>
          <w:tab w:val="right" w:leader="dot" w:pos="2798"/>
        </w:tabs>
        <w:rPr>
          <w:b/>
          <w:bCs/>
          <w:noProof/>
        </w:rPr>
      </w:pPr>
      <w:r w:rsidRPr="00E22C5E">
        <w:rPr>
          <w:b/>
          <w:noProof/>
        </w:rPr>
        <w:t>H. 4116</w:t>
      </w:r>
      <w:r w:rsidRPr="00E22C5E">
        <w:rPr>
          <w:b/>
          <w:noProof/>
        </w:rPr>
        <w:tab/>
      </w:r>
      <w:r w:rsidRPr="00E22C5E">
        <w:rPr>
          <w:b/>
          <w:bCs/>
          <w:noProof/>
        </w:rPr>
        <w:t>15</w:t>
      </w:r>
    </w:p>
    <w:p w:rsidR="00E22C5E" w:rsidRPr="00E22C5E" w:rsidRDefault="00E22C5E">
      <w:pPr>
        <w:pStyle w:val="Index1"/>
        <w:tabs>
          <w:tab w:val="right" w:leader="dot" w:pos="2798"/>
        </w:tabs>
        <w:rPr>
          <w:b/>
          <w:bCs/>
          <w:noProof/>
        </w:rPr>
      </w:pPr>
      <w:r w:rsidRPr="00E22C5E">
        <w:rPr>
          <w:b/>
          <w:noProof/>
        </w:rPr>
        <w:t>H. 4434</w:t>
      </w:r>
      <w:r w:rsidRPr="00E22C5E">
        <w:rPr>
          <w:b/>
          <w:noProof/>
        </w:rPr>
        <w:tab/>
      </w:r>
      <w:r w:rsidRPr="00E22C5E">
        <w:rPr>
          <w:b/>
          <w:bCs/>
          <w:noProof/>
        </w:rPr>
        <w:t>45</w:t>
      </w:r>
    </w:p>
    <w:p w:rsidR="00E22C5E" w:rsidRPr="00E22C5E" w:rsidRDefault="00E22C5E">
      <w:pPr>
        <w:pStyle w:val="Index1"/>
        <w:tabs>
          <w:tab w:val="right" w:leader="dot" w:pos="2798"/>
        </w:tabs>
        <w:rPr>
          <w:b/>
          <w:bCs/>
          <w:noProof/>
        </w:rPr>
      </w:pPr>
      <w:r w:rsidRPr="00E22C5E">
        <w:rPr>
          <w:b/>
          <w:noProof/>
        </w:rPr>
        <w:t>H. 4488</w:t>
      </w:r>
      <w:r w:rsidRPr="00E22C5E">
        <w:rPr>
          <w:b/>
          <w:noProof/>
        </w:rPr>
        <w:tab/>
      </w:r>
      <w:r w:rsidRPr="00E22C5E">
        <w:rPr>
          <w:b/>
          <w:bCs/>
          <w:noProof/>
        </w:rPr>
        <w:t>15</w:t>
      </w:r>
    </w:p>
    <w:p w:rsidR="00E22C5E" w:rsidRPr="00E22C5E" w:rsidRDefault="00E22C5E">
      <w:pPr>
        <w:pStyle w:val="Index1"/>
        <w:tabs>
          <w:tab w:val="right" w:leader="dot" w:pos="2798"/>
        </w:tabs>
        <w:rPr>
          <w:b/>
          <w:bCs/>
          <w:noProof/>
        </w:rPr>
      </w:pPr>
      <w:r w:rsidRPr="00E22C5E">
        <w:rPr>
          <w:b/>
          <w:noProof/>
        </w:rPr>
        <w:t>H. 4612</w:t>
      </w:r>
      <w:r w:rsidRPr="00E22C5E">
        <w:rPr>
          <w:b/>
          <w:noProof/>
        </w:rPr>
        <w:tab/>
      </w:r>
      <w:r w:rsidRPr="00E22C5E">
        <w:rPr>
          <w:b/>
          <w:bCs/>
          <w:noProof/>
        </w:rPr>
        <w:t>7</w:t>
      </w:r>
    </w:p>
    <w:p w:rsidR="00E22C5E" w:rsidRPr="00E22C5E" w:rsidRDefault="00E22C5E">
      <w:pPr>
        <w:pStyle w:val="Index1"/>
        <w:tabs>
          <w:tab w:val="right" w:leader="dot" w:pos="2798"/>
        </w:tabs>
        <w:rPr>
          <w:b/>
          <w:bCs/>
          <w:noProof/>
        </w:rPr>
      </w:pPr>
      <w:r w:rsidRPr="00E22C5E">
        <w:rPr>
          <w:b/>
          <w:noProof/>
        </w:rPr>
        <w:t>H. 4654</w:t>
      </w:r>
      <w:r w:rsidRPr="00E22C5E">
        <w:rPr>
          <w:b/>
          <w:noProof/>
        </w:rPr>
        <w:tab/>
      </w:r>
      <w:r w:rsidRPr="00E22C5E">
        <w:rPr>
          <w:b/>
          <w:bCs/>
          <w:noProof/>
        </w:rPr>
        <w:t>12</w:t>
      </w:r>
    </w:p>
    <w:p w:rsidR="00E22C5E" w:rsidRPr="00E22C5E" w:rsidRDefault="00E22C5E">
      <w:pPr>
        <w:pStyle w:val="Index1"/>
        <w:tabs>
          <w:tab w:val="right" w:leader="dot" w:pos="2798"/>
        </w:tabs>
        <w:rPr>
          <w:b/>
          <w:bCs/>
          <w:noProof/>
        </w:rPr>
      </w:pPr>
      <w:r w:rsidRPr="00E22C5E">
        <w:rPr>
          <w:b/>
          <w:noProof/>
        </w:rPr>
        <w:t>H. 4655</w:t>
      </w:r>
      <w:r w:rsidRPr="00E22C5E">
        <w:rPr>
          <w:b/>
          <w:noProof/>
        </w:rPr>
        <w:tab/>
      </w:r>
      <w:r w:rsidRPr="00E22C5E">
        <w:rPr>
          <w:b/>
          <w:bCs/>
          <w:noProof/>
        </w:rPr>
        <w:t>32</w:t>
      </w:r>
    </w:p>
    <w:p w:rsidR="00E22C5E" w:rsidRPr="00E22C5E" w:rsidRDefault="00E22C5E">
      <w:pPr>
        <w:pStyle w:val="Index1"/>
        <w:tabs>
          <w:tab w:val="right" w:leader="dot" w:pos="2798"/>
        </w:tabs>
        <w:rPr>
          <w:b/>
          <w:bCs/>
          <w:noProof/>
        </w:rPr>
      </w:pPr>
      <w:r w:rsidRPr="00E22C5E">
        <w:rPr>
          <w:b/>
          <w:noProof/>
        </w:rPr>
        <w:t>H. 4656</w:t>
      </w:r>
      <w:r w:rsidRPr="00E22C5E">
        <w:rPr>
          <w:b/>
          <w:noProof/>
        </w:rPr>
        <w:tab/>
      </w:r>
      <w:r w:rsidRPr="00E22C5E">
        <w:rPr>
          <w:b/>
          <w:bCs/>
          <w:noProof/>
        </w:rPr>
        <w:t>33</w:t>
      </w:r>
    </w:p>
    <w:p w:rsidR="00E22C5E" w:rsidRPr="00E22C5E" w:rsidRDefault="00E22C5E">
      <w:pPr>
        <w:pStyle w:val="Index1"/>
        <w:tabs>
          <w:tab w:val="right" w:leader="dot" w:pos="2798"/>
        </w:tabs>
        <w:rPr>
          <w:b/>
          <w:bCs/>
          <w:noProof/>
        </w:rPr>
      </w:pPr>
      <w:r w:rsidRPr="00E22C5E">
        <w:rPr>
          <w:b/>
          <w:noProof/>
        </w:rPr>
        <w:t>H. 4727</w:t>
      </w:r>
      <w:r w:rsidRPr="00E22C5E">
        <w:rPr>
          <w:b/>
          <w:noProof/>
        </w:rPr>
        <w:tab/>
      </w:r>
      <w:r w:rsidRPr="00E22C5E">
        <w:rPr>
          <w:b/>
          <w:bCs/>
          <w:noProof/>
        </w:rPr>
        <w:t>44</w:t>
      </w:r>
    </w:p>
    <w:p w:rsidR="00E22C5E" w:rsidRPr="00E22C5E" w:rsidRDefault="00E22C5E">
      <w:pPr>
        <w:pStyle w:val="Index1"/>
        <w:tabs>
          <w:tab w:val="right" w:leader="dot" w:pos="2798"/>
        </w:tabs>
        <w:rPr>
          <w:b/>
          <w:bCs/>
          <w:noProof/>
        </w:rPr>
      </w:pPr>
      <w:r w:rsidRPr="00E22C5E">
        <w:rPr>
          <w:b/>
          <w:noProof/>
        </w:rPr>
        <w:t>H. 4729</w:t>
      </w:r>
      <w:r w:rsidRPr="00E22C5E">
        <w:rPr>
          <w:b/>
          <w:noProof/>
        </w:rPr>
        <w:tab/>
      </w:r>
      <w:r w:rsidRPr="00E22C5E">
        <w:rPr>
          <w:b/>
          <w:bCs/>
          <w:noProof/>
        </w:rPr>
        <w:t>8</w:t>
      </w:r>
    </w:p>
    <w:p w:rsidR="00E22C5E" w:rsidRPr="00E22C5E" w:rsidRDefault="00E22C5E">
      <w:pPr>
        <w:pStyle w:val="Index1"/>
        <w:tabs>
          <w:tab w:val="right" w:leader="dot" w:pos="2798"/>
        </w:tabs>
        <w:rPr>
          <w:b/>
          <w:bCs/>
          <w:noProof/>
        </w:rPr>
      </w:pPr>
      <w:r w:rsidRPr="00E22C5E">
        <w:rPr>
          <w:b/>
          <w:noProof/>
        </w:rPr>
        <w:t>H. 4807</w:t>
      </w:r>
      <w:r w:rsidRPr="00E22C5E">
        <w:rPr>
          <w:b/>
          <w:noProof/>
        </w:rPr>
        <w:tab/>
      </w:r>
      <w:r w:rsidRPr="00E22C5E">
        <w:rPr>
          <w:b/>
          <w:bCs/>
          <w:noProof/>
        </w:rPr>
        <w:t>38</w:t>
      </w:r>
    </w:p>
    <w:p w:rsidR="00E22C5E" w:rsidRPr="00E22C5E" w:rsidRDefault="00E22C5E">
      <w:pPr>
        <w:pStyle w:val="Index1"/>
        <w:tabs>
          <w:tab w:val="right" w:leader="dot" w:pos="2798"/>
        </w:tabs>
        <w:rPr>
          <w:b/>
          <w:bCs/>
          <w:noProof/>
        </w:rPr>
      </w:pPr>
      <w:r w:rsidRPr="00E22C5E">
        <w:rPr>
          <w:b/>
          <w:noProof/>
        </w:rPr>
        <w:t>H. 4868</w:t>
      </w:r>
      <w:r w:rsidRPr="00E22C5E">
        <w:rPr>
          <w:b/>
          <w:noProof/>
        </w:rPr>
        <w:tab/>
      </w:r>
      <w:r w:rsidRPr="00E22C5E">
        <w:rPr>
          <w:b/>
          <w:bCs/>
          <w:noProof/>
        </w:rPr>
        <w:t>10</w:t>
      </w:r>
    </w:p>
    <w:p w:rsidR="00E22C5E" w:rsidRPr="00E22C5E" w:rsidRDefault="00E22C5E">
      <w:pPr>
        <w:pStyle w:val="Index1"/>
        <w:tabs>
          <w:tab w:val="right" w:leader="dot" w:pos="2798"/>
        </w:tabs>
        <w:rPr>
          <w:b/>
          <w:bCs/>
          <w:noProof/>
        </w:rPr>
      </w:pPr>
      <w:r w:rsidRPr="00E22C5E">
        <w:rPr>
          <w:b/>
          <w:noProof/>
        </w:rPr>
        <w:t>H. 4869</w:t>
      </w:r>
      <w:r w:rsidRPr="00E22C5E">
        <w:rPr>
          <w:b/>
          <w:noProof/>
        </w:rPr>
        <w:tab/>
      </w:r>
      <w:r w:rsidRPr="00E22C5E">
        <w:rPr>
          <w:b/>
          <w:bCs/>
          <w:noProof/>
        </w:rPr>
        <w:t>10</w:t>
      </w:r>
    </w:p>
    <w:p w:rsidR="00E22C5E" w:rsidRPr="00E22C5E" w:rsidRDefault="00E22C5E">
      <w:pPr>
        <w:pStyle w:val="Index1"/>
        <w:tabs>
          <w:tab w:val="right" w:leader="dot" w:pos="2798"/>
        </w:tabs>
        <w:rPr>
          <w:b/>
          <w:bCs/>
          <w:noProof/>
        </w:rPr>
      </w:pPr>
      <w:r w:rsidRPr="00E22C5E">
        <w:rPr>
          <w:b/>
          <w:noProof/>
        </w:rPr>
        <w:t>H. 4870</w:t>
      </w:r>
      <w:r w:rsidRPr="00E22C5E">
        <w:rPr>
          <w:b/>
          <w:noProof/>
        </w:rPr>
        <w:tab/>
      </w:r>
      <w:r w:rsidRPr="00E22C5E">
        <w:rPr>
          <w:b/>
          <w:bCs/>
          <w:noProof/>
        </w:rPr>
        <w:t>15</w:t>
      </w:r>
    </w:p>
    <w:p w:rsidR="00E22C5E" w:rsidRPr="00E22C5E" w:rsidRDefault="00E22C5E">
      <w:pPr>
        <w:pStyle w:val="Index1"/>
        <w:tabs>
          <w:tab w:val="right" w:leader="dot" w:pos="2798"/>
        </w:tabs>
        <w:rPr>
          <w:b/>
          <w:bCs/>
          <w:noProof/>
        </w:rPr>
      </w:pPr>
      <w:r w:rsidRPr="00E22C5E">
        <w:rPr>
          <w:b/>
          <w:noProof/>
        </w:rPr>
        <w:t>H. 4968</w:t>
      </w:r>
      <w:r w:rsidRPr="00E22C5E">
        <w:rPr>
          <w:b/>
          <w:noProof/>
        </w:rPr>
        <w:tab/>
      </w:r>
      <w:r w:rsidRPr="00E22C5E">
        <w:rPr>
          <w:b/>
          <w:bCs/>
          <w:noProof/>
        </w:rPr>
        <w:t>6</w:t>
      </w:r>
    </w:p>
    <w:p w:rsidR="00E22C5E" w:rsidRPr="00E22C5E" w:rsidRDefault="00E22C5E">
      <w:pPr>
        <w:pStyle w:val="Index1"/>
        <w:tabs>
          <w:tab w:val="right" w:leader="dot" w:pos="2798"/>
        </w:tabs>
        <w:rPr>
          <w:b/>
          <w:bCs/>
          <w:noProof/>
        </w:rPr>
      </w:pPr>
      <w:r w:rsidRPr="00E22C5E">
        <w:rPr>
          <w:b/>
          <w:noProof/>
        </w:rPr>
        <w:t>H. 4981</w:t>
      </w:r>
      <w:r w:rsidRPr="00E22C5E">
        <w:rPr>
          <w:b/>
          <w:noProof/>
        </w:rPr>
        <w:tab/>
      </w:r>
      <w:r w:rsidRPr="00E22C5E">
        <w:rPr>
          <w:b/>
          <w:bCs/>
          <w:noProof/>
        </w:rPr>
        <w:t>16</w:t>
      </w:r>
    </w:p>
    <w:p w:rsidR="00E22C5E" w:rsidRDefault="00E22C5E" w:rsidP="0062310D">
      <w:pPr>
        <w:tabs>
          <w:tab w:val="left" w:pos="432"/>
          <w:tab w:val="left" w:pos="864"/>
        </w:tabs>
        <w:rPr>
          <w:b/>
        </w:rPr>
        <w:sectPr w:rsidR="00E22C5E" w:rsidSect="00E22C5E">
          <w:type w:val="continuous"/>
          <w:pgSz w:w="12240" w:h="15840" w:code="1"/>
          <w:pgMar w:top="1008" w:right="4666" w:bottom="3499" w:left="1238" w:header="0" w:footer="3499" w:gutter="0"/>
          <w:cols w:num="3" w:space="720"/>
          <w:titlePg/>
          <w:docGrid w:linePitch="360"/>
        </w:sectPr>
      </w:pPr>
    </w:p>
    <w:p w:rsidR="00E22C5E" w:rsidRDefault="00E22C5E" w:rsidP="0062310D">
      <w:pPr>
        <w:tabs>
          <w:tab w:val="left" w:pos="432"/>
          <w:tab w:val="left" w:pos="864"/>
        </w:tabs>
        <w:rPr>
          <w:b/>
        </w:rPr>
        <w:sectPr w:rsidR="00E22C5E" w:rsidSect="00E22C5E">
          <w:type w:val="continuous"/>
          <w:pgSz w:w="12240" w:h="15840" w:code="1"/>
          <w:pgMar w:top="1008" w:right="4666" w:bottom="3499" w:left="1238" w:header="0" w:footer="3499" w:gutter="0"/>
          <w:cols w:space="720"/>
          <w:titlePg/>
          <w:docGrid w:linePitch="360"/>
        </w:sectPr>
      </w:pPr>
    </w:p>
    <w:p w:rsidR="0036113A" w:rsidRPr="00E22C5E" w:rsidRDefault="00E22C5E" w:rsidP="0062310D">
      <w:pPr>
        <w:tabs>
          <w:tab w:val="left" w:pos="432"/>
          <w:tab w:val="left" w:pos="864"/>
        </w:tabs>
        <w:rPr>
          <w:b/>
        </w:rPr>
      </w:pPr>
      <w:r w:rsidRPr="00E22C5E">
        <w:rPr>
          <w:b/>
        </w:rPr>
        <w:fldChar w:fldCharType="end"/>
      </w:r>
    </w:p>
    <w:p w:rsidR="0036113A" w:rsidRPr="00E22C5E" w:rsidRDefault="0036113A" w:rsidP="0062310D">
      <w:pPr>
        <w:tabs>
          <w:tab w:val="left" w:pos="432"/>
          <w:tab w:val="left" w:pos="864"/>
        </w:tabs>
        <w:rPr>
          <w:b/>
        </w:rPr>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22C5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351" w:rsidRDefault="00865351">
      <w:r>
        <w:separator/>
      </w:r>
    </w:p>
  </w:endnote>
  <w:endnote w:type="continuationSeparator" w:id="0">
    <w:p w:rsidR="00865351" w:rsidRDefault="0086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351" w:rsidRDefault="0086535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170F2">
      <w:rPr>
        <w:rStyle w:val="PageNumber"/>
        <w:noProof/>
      </w:rPr>
      <w:t>51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351" w:rsidRDefault="008653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351" w:rsidRDefault="0086535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170F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351" w:rsidRDefault="00865351">
      <w:r>
        <w:separator/>
      </w:r>
    </w:p>
  </w:footnote>
  <w:footnote w:type="continuationSeparator" w:id="0">
    <w:p w:rsidR="00865351" w:rsidRDefault="00865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24"/>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6B4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A6EB1"/>
    <w:rsid w:val="000B27E3"/>
    <w:rsid w:val="000B2A43"/>
    <w:rsid w:val="000B441B"/>
    <w:rsid w:val="000B52A6"/>
    <w:rsid w:val="000B702D"/>
    <w:rsid w:val="000C1C10"/>
    <w:rsid w:val="000C2FCC"/>
    <w:rsid w:val="000C34AD"/>
    <w:rsid w:val="000C393F"/>
    <w:rsid w:val="000C546A"/>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2C4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1230"/>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0A0F"/>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6638"/>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7C7"/>
    <w:rsid w:val="002D2E22"/>
    <w:rsid w:val="002D3114"/>
    <w:rsid w:val="002D7064"/>
    <w:rsid w:val="002D7B58"/>
    <w:rsid w:val="002E1C15"/>
    <w:rsid w:val="002E7123"/>
    <w:rsid w:val="002F1795"/>
    <w:rsid w:val="002F3AB0"/>
    <w:rsid w:val="002F5033"/>
    <w:rsid w:val="002F74E1"/>
    <w:rsid w:val="00300F02"/>
    <w:rsid w:val="00301D8A"/>
    <w:rsid w:val="00302F43"/>
    <w:rsid w:val="00304219"/>
    <w:rsid w:val="00306D0E"/>
    <w:rsid w:val="00312459"/>
    <w:rsid w:val="003129FB"/>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37BA4"/>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87D15"/>
    <w:rsid w:val="00390665"/>
    <w:rsid w:val="00390ACC"/>
    <w:rsid w:val="0039405B"/>
    <w:rsid w:val="00395125"/>
    <w:rsid w:val="00397F96"/>
    <w:rsid w:val="003A3A5E"/>
    <w:rsid w:val="003B0A03"/>
    <w:rsid w:val="003B6A80"/>
    <w:rsid w:val="003C0D09"/>
    <w:rsid w:val="003C1982"/>
    <w:rsid w:val="003C2BCC"/>
    <w:rsid w:val="003C37E5"/>
    <w:rsid w:val="003C497B"/>
    <w:rsid w:val="003C6046"/>
    <w:rsid w:val="003C6054"/>
    <w:rsid w:val="003C6204"/>
    <w:rsid w:val="003C7190"/>
    <w:rsid w:val="003C7284"/>
    <w:rsid w:val="003D0834"/>
    <w:rsid w:val="003D0C08"/>
    <w:rsid w:val="003D17A9"/>
    <w:rsid w:val="003D1852"/>
    <w:rsid w:val="003D6287"/>
    <w:rsid w:val="003E3AC8"/>
    <w:rsid w:val="003E5892"/>
    <w:rsid w:val="003F1592"/>
    <w:rsid w:val="003F1D66"/>
    <w:rsid w:val="003F4BD9"/>
    <w:rsid w:val="0040123E"/>
    <w:rsid w:val="0040185D"/>
    <w:rsid w:val="004027F2"/>
    <w:rsid w:val="00407CDE"/>
    <w:rsid w:val="00412501"/>
    <w:rsid w:val="00412FE0"/>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5FC0"/>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2A7D"/>
    <w:rsid w:val="004C3206"/>
    <w:rsid w:val="004C58C9"/>
    <w:rsid w:val="004C7579"/>
    <w:rsid w:val="004D3E0A"/>
    <w:rsid w:val="004D44BF"/>
    <w:rsid w:val="004D4F22"/>
    <w:rsid w:val="004D63AF"/>
    <w:rsid w:val="004D6C30"/>
    <w:rsid w:val="004D7D01"/>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0ACD"/>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52F6"/>
    <w:rsid w:val="005A6827"/>
    <w:rsid w:val="005A69D8"/>
    <w:rsid w:val="005A6A8E"/>
    <w:rsid w:val="005B0682"/>
    <w:rsid w:val="005B2D24"/>
    <w:rsid w:val="005B3A74"/>
    <w:rsid w:val="005B3EBF"/>
    <w:rsid w:val="005B5510"/>
    <w:rsid w:val="005C02C8"/>
    <w:rsid w:val="005C1ED4"/>
    <w:rsid w:val="005C4F5F"/>
    <w:rsid w:val="005C5B6D"/>
    <w:rsid w:val="005D033A"/>
    <w:rsid w:val="005D5105"/>
    <w:rsid w:val="005D5D4D"/>
    <w:rsid w:val="005D74D4"/>
    <w:rsid w:val="005E1B2A"/>
    <w:rsid w:val="005E2E5E"/>
    <w:rsid w:val="005E38AD"/>
    <w:rsid w:val="005E5512"/>
    <w:rsid w:val="005E71E3"/>
    <w:rsid w:val="005F0A65"/>
    <w:rsid w:val="005F1EF9"/>
    <w:rsid w:val="005F291C"/>
    <w:rsid w:val="005F4923"/>
    <w:rsid w:val="005F4B29"/>
    <w:rsid w:val="005F573E"/>
    <w:rsid w:val="005F58B8"/>
    <w:rsid w:val="005F66E9"/>
    <w:rsid w:val="006000B7"/>
    <w:rsid w:val="00600195"/>
    <w:rsid w:val="00600B4A"/>
    <w:rsid w:val="006030F2"/>
    <w:rsid w:val="00604773"/>
    <w:rsid w:val="006069AA"/>
    <w:rsid w:val="00606C10"/>
    <w:rsid w:val="00607239"/>
    <w:rsid w:val="00607AD9"/>
    <w:rsid w:val="006116F0"/>
    <w:rsid w:val="006133DA"/>
    <w:rsid w:val="00613710"/>
    <w:rsid w:val="006145CF"/>
    <w:rsid w:val="00614ADD"/>
    <w:rsid w:val="00615133"/>
    <w:rsid w:val="00615497"/>
    <w:rsid w:val="0061648B"/>
    <w:rsid w:val="00617AEB"/>
    <w:rsid w:val="00620209"/>
    <w:rsid w:val="0062310D"/>
    <w:rsid w:val="00623132"/>
    <w:rsid w:val="00624895"/>
    <w:rsid w:val="00625EF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423"/>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6708"/>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6ACF"/>
    <w:rsid w:val="007A77F2"/>
    <w:rsid w:val="007B249D"/>
    <w:rsid w:val="007B356A"/>
    <w:rsid w:val="007B4351"/>
    <w:rsid w:val="007B6C01"/>
    <w:rsid w:val="007B6D66"/>
    <w:rsid w:val="007B6EC1"/>
    <w:rsid w:val="007C15A8"/>
    <w:rsid w:val="007C554D"/>
    <w:rsid w:val="007C6C24"/>
    <w:rsid w:val="007D22DD"/>
    <w:rsid w:val="007D4F9F"/>
    <w:rsid w:val="007D533B"/>
    <w:rsid w:val="007D6C58"/>
    <w:rsid w:val="007E06B8"/>
    <w:rsid w:val="007E2860"/>
    <w:rsid w:val="007E4611"/>
    <w:rsid w:val="007E6BB7"/>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4F82"/>
    <w:rsid w:val="00845CD6"/>
    <w:rsid w:val="008478A5"/>
    <w:rsid w:val="00847B25"/>
    <w:rsid w:val="00847E1F"/>
    <w:rsid w:val="00851637"/>
    <w:rsid w:val="00852786"/>
    <w:rsid w:val="00854818"/>
    <w:rsid w:val="008558EE"/>
    <w:rsid w:val="0085684E"/>
    <w:rsid w:val="00861E14"/>
    <w:rsid w:val="008643E9"/>
    <w:rsid w:val="00865351"/>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01E"/>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6208"/>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6B19"/>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391A"/>
    <w:rsid w:val="00A47155"/>
    <w:rsid w:val="00A47445"/>
    <w:rsid w:val="00A53575"/>
    <w:rsid w:val="00A55AC6"/>
    <w:rsid w:val="00A56EC4"/>
    <w:rsid w:val="00A56FA0"/>
    <w:rsid w:val="00A57046"/>
    <w:rsid w:val="00A61941"/>
    <w:rsid w:val="00A62886"/>
    <w:rsid w:val="00A634EF"/>
    <w:rsid w:val="00A65C3A"/>
    <w:rsid w:val="00A70508"/>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19F7"/>
    <w:rsid w:val="00AA2407"/>
    <w:rsid w:val="00AA29A1"/>
    <w:rsid w:val="00AB1497"/>
    <w:rsid w:val="00AB2FB4"/>
    <w:rsid w:val="00AB7265"/>
    <w:rsid w:val="00AC54A3"/>
    <w:rsid w:val="00AD0648"/>
    <w:rsid w:val="00AD2368"/>
    <w:rsid w:val="00AE1802"/>
    <w:rsid w:val="00AE18E0"/>
    <w:rsid w:val="00AE1CA3"/>
    <w:rsid w:val="00AE224B"/>
    <w:rsid w:val="00AE5E41"/>
    <w:rsid w:val="00AE6E0D"/>
    <w:rsid w:val="00AE7BB2"/>
    <w:rsid w:val="00AF0851"/>
    <w:rsid w:val="00AF0E3B"/>
    <w:rsid w:val="00AF1350"/>
    <w:rsid w:val="00AF16ED"/>
    <w:rsid w:val="00AF22BC"/>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9F3"/>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2F3"/>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0E1"/>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BF6995"/>
    <w:rsid w:val="00C007B3"/>
    <w:rsid w:val="00C03DF0"/>
    <w:rsid w:val="00C0418A"/>
    <w:rsid w:val="00C05305"/>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87063"/>
    <w:rsid w:val="00C95ADB"/>
    <w:rsid w:val="00CA12B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16CF"/>
    <w:rsid w:val="00CF2509"/>
    <w:rsid w:val="00CF3E67"/>
    <w:rsid w:val="00CF4AD6"/>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3D7"/>
    <w:rsid w:val="00D66585"/>
    <w:rsid w:val="00D71B6E"/>
    <w:rsid w:val="00D758BC"/>
    <w:rsid w:val="00D8087E"/>
    <w:rsid w:val="00D80F28"/>
    <w:rsid w:val="00D82272"/>
    <w:rsid w:val="00D84179"/>
    <w:rsid w:val="00D854C7"/>
    <w:rsid w:val="00D85E74"/>
    <w:rsid w:val="00D877EA"/>
    <w:rsid w:val="00D87A9B"/>
    <w:rsid w:val="00D97659"/>
    <w:rsid w:val="00DA1F6A"/>
    <w:rsid w:val="00DA26C0"/>
    <w:rsid w:val="00DA4BC0"/>
    <w:rsid w:val="00DB0307"/>
    <w:rsid w:val="00DB4E94"/>
    <w:rsid w:val="00DB4E9C"/>
    <w:rsid w:val="00DB7C83"/>
    <w:rsid w:val="00DC60C9"/>
    <w:rsid w:val="00DC698F"/>
    <w:rsid w:val="00DC6BBC"/>
    <w:rsid w:val="00DC7AF3"/>
    <w:rsid w:val="00DC7B75"/>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170F2"/>
    <w:rsid w:val="00E20CAD"/>
    <w:rsid w:val="00E20D87"/>
    <w:rsid w:val="00E22C5E"/>
    <w:rsid w:val="00E233C1"/>
    <w:rsid w:val="00E24969"/>
    <w:rsid w:val="00E267A7"/>
    <w:rsid w:val="00E27F11"/>
    <w:rsid w:val="00E31252"/>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71"/>
    <w:rsid w:val="00F46CC8"/>
    <w:rsid w:val="00F50E75"/>
    <w:rsid w:val="00F516C6"/>
    <w:rsid w:val="00F52900"/>
    <w:rsid w:val="00F53D80"/>
    <w:rsid w:val="00F54E5B"/>
    <w:rsid w:val="00F57FF0"/>
    <w:rsid w:val="00F61CC9"/>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75E"/>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87F5BA5-8FED-48BE-96E5-83DFA494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844F82"/>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625EF5"/>
    <w:rPr>
      <w:rFonts w:ascii="Segoe UI" w:hAnsi="Segoe UI" w:cs="Segoe UI"/>
      <w:sz w:val="18"/>
      <w:szCs w:val="18"/>
    </w:rPr>
  </w:style>
  <w:style w:type="paragraph" w:styleId="BalloonText">
    <w:name w:val="Balloon Text"/>
    <w:basedOn w:val="Normal"/>
    <w:link w:val="BalloonTextChar"/>
    <w:uiPriority w:val="99"/>
    <w:semiHidden/>
    <w:unhideWhenUsed/>
    <w:rsid w:val="00625EF5"/>
    <w:rPr>
      <w:rFonts w:ascii="Segoe UI" w:hAnsi="Segoe UI" w:cs="Segoe UI"/>
      <w:sz w:val="18"/>
      <w:szCs w:val="18"/>
    </w:rPr>
  </w:style>
  <w:style w:type="character" w:customStyle="1" w:styleId="BalloonTextChar1">
    <w:name w:val="Balloon Text Char1"/>
    <w:basedOn w:val="DefaultParagraphFont"/>
    <w:uiPriority w:val="99"/>
    <w:semiHidden/>
    <w:rsid w:val="00625EF5"/>
    <w:rPr>
      <w:rFonts w:ascii="Segoe UI" w:hAnsi="Segoe UI" w:cs="Segoe UI"/>
      <w:sz w:val="18"/>
      <w:szCs w:val="18"/>
    </w:rPr>
  </w:style>
  <w:style w:type="paragraph" w:styleId="Index1">
    <w:name w:val="index 1"/>
    <w:basedOn w:val="Normal"/>
    <w:next w:val="Normal"/>
    <w:autoRedefine/>
    <w:uiPriority w:val="99"/>
    <w:semiHidden/>
    <w:unhideWhenUsed/>
    <w:rsid w:val="00E22C5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D73-9D57-4A0F-AE05-7591926D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C7DE5389.dotm</Template>
  <TotalTime>0</TotalTime>
  <Pages>53</Pages>
  <Words>12266</Words>
  <Characters>66774</Characters>
  <Application>Microsoft Office Word</Application>
  <DocSecurity>0</DocSecurity>
  <Lines>2230</Lines>
  <Paragraphs>575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3/22/2018 - South Carolina Legislature Online</dc:title>
  <dc:creator>LesleyStone</dc:creator>
  <cp:lastModifiedBy>Lavarres Lynch</cp:lastModifiedBy>
  <cp:revision>2</cp:revision>
  <cp:lastPrinted>2018-03-21T17:42:00Z</cp:lastPrinted>
  <dcterms:created xsi:type="dcterms:W3CDTF">2018-03-22T03:19:00Z</dcterms:created>
  <dcterms:modified xsi:type="dcterms:W3CDTF">2018-03-22T03:19:00Z</dcterms:modified>
</cp:coreProperties>
</file>