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5684E">
        <w:rPr>
          <w:rFonts w:eastAsia="Times New Roman" w:cs="Times New Roman"/>
          <w:b/>
          <w:szCs w:val="20"/>
        </w:rPr>
        <w:t>South Carolina General Assembly</w:t>
      </w: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5684E">
        <w:rPr>
          <w:rFonts w:eastAsia="Times New Roman" w:cs="Times New Roman"/>
          <w:szCs w:val="20"/>
        </w:rPr>
        <w:t>123rd Session, 2019-2020</w:t>
      </w: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684E" w:rsidRPr="0045684E" w:rsidRDefault="00CD737B"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A112, R16, H3127</w:t>
      </w: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684E">
        <w:rPr>
          <w:rFonts w:eastAsia="Times New Roman" w:cs="Times New Roman"/>
          <w:b/>
          <w:szCs w:val="20"/>
        </w:rPr>
        <w:t>STATUS INFORMATION</w:t>
      </w: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684E">
        <w:rPr>
          <w:rFonts w:eastAsia="Times New Roman" w:cs="Times New Roman"/>
          <w:szCs w:val="20"/>
        </w:rPr>
        <w:t>Joint Resolution</w:t>
      </w: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684E">
        <w:rPr>
          <w:rFonts w:eastAsia="Times New Roman" w:cs="Times New Roman"/>
          <w:szCs w:val="20"/>
        </w:rPr>
        <w:t>Sponsors: Reps. Dillard, Henderson</w:t>
      </w:r>
      <w:r w:rsidRPr="0045684E">
        <w:rPr>
          <w:rFonts w:eastAsia="Times New Roman" w:cs="Times New Roman"/>
          <w:szCs w:val="20"/>
        </w:rPr>
        <w:noBreakHyphen/>
        <w:t>Myers, Clyburn, Weeks, Robinson and Gilliard</w:t>
      </w: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684E">
        <w:rPr>
          <w:rFonts w:eastAsia="Times New Roman" w:cs="Times New Roman"/>
          <w:szCs w:val="20"/>
        </w:rPr>
        <w:t>Document Path: l:\council\bills\nbd\11105cz19.docx</w:t>
      </w: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58A9" w:rsidRDefault="004C58A9"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4C58A9" w:rsidRDefault="004C58A9"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12, 2019</w:t>
      </w:r>
    </w:p>
    <w:p w:rsidR="004C58A9" w:rsidRDefault="004C58A9"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7, 2019</w:t>
      </w:r>
    </w:p>
    <w:p w:rsidR="004C58A9" w:rsidRDefault="004C58A9"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14, 2019</w:t>
      </w:r>
    </w:p>
    <w:p w:rsidR="004C58A9" w:rsidRDefault="004C58A9"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2019, Signed</w:t>
      </w:r>
    </w:p>
    <w:p w:rsidR="004C58A9" w:rsidRDefault="004C58A9"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684E">
        <w:rPr>
          <w:rFonts w:eastAsia="Times New Roman" w:cs="Times New Roman"/>
          <w:szCs w:val="20"/>
        </w:rPr>
        <w:t>Summary: Mold Abatement and Remediation Study Committee</w:t>
      </w: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684E" w:rsidRPr="0045684E" w:rsidRDefault="0045684E" w:rsidP="0045684E">
      <w:pPr>
        <w:widowControl w:val="0"/>
        <w:tabs>
          <w:tab w:val="center" w:pos="590"/>
          <w:tab w:val="center" w:pos="1440"/>
          <w:tab w:val="left" w:pos="1872"/>
          <w:tab w:val="left" w:pos="9187"/>
        </w:tabs>
        <w:rPr>
          <w:rFonts w:eastAsia="Times New Roman" w:cs="Times New Roman"/>
          <w:szCs w:val="20"/>
        </w:rPr>
      </w:pPr>
      <w:r w:rsidRPr="0045684E">
        <w:rPr>
          <w:rFonts w:eastAsia="Times New Roman" w:cs="Times New Roman"/>
          <w:b/>
          <w:szCs w:val="20"/>
        </w:rPr>
        <w:t>HISTORY OF LEGISLATIVE ACTIONS</w:t>
      </w:r>
    </w:p>
    <w:p w:rsidR="0045684E" w:rsidRPr="0045684E" w:rsidRDefault="0045684E" w:rsidP="0045684E">
      <w:pPr>
        <w:widowControl w:val="0"/>
        <w:tabs>
          <w:tab w:val="center" w:pos="590"/>
          <w:tab w:val="center" w:pos="1440"/>
          <w:tab w:val="left" w:pos="1872"/>
          <w:tab w:val="left" w:pos="9187"/>
        </w:tabs>
        <w:rPr>
          <w:rFonts w:eastAsia="Times New Roman" w:cs="Times New Roman"/>
          <w:szCs w:val="20"/>
        </w:rPr>
      </w:pPr>
    </w:p>
    <w:p w:rsidR="0045684E" w:rsidRPr="0045684E" w:rsidRDefault="0045684E" w:rsidP="0045684E">
      <w:pPr>
        <w:widowControl w:val="0"/>
        <w:tabs>
          <w:tab w:val="center" w:pos="590"/>
          <w:tab w:val="center" w:pos="1440"/>
          <w:tab w:val="left" w:pos="1872"/>
          <w:tab w:val="left" w:pos="9187"/>
        </w:tabs>
        <w:rPr>
          <w:rFonts w:eastAsia="Times New Roman" w:cs="Times New Roman"/>
          <w:szCs w:val="20"/>
        </w:rPr>
      </w:pPr>
      <w:r w:rsidRPr="0045684E">
        <w:rPr>
          <w:rFonts w:eastAsia="Times New Roman" w:cs="Times New Roman"/>
          <w:szCs w:val="20"/>
          <w:u w:val="single"/>
        </w:rPr>
        <w:tab/>
        <w:t>Date</w:t>
      </w:r>
      <w:r w:rsidRPr="0045684E">
        <w:rPr>
          <w:rFonts w:eastAsia="Times New Roman" w:cs="Times New Roman"/>
          <w:szCs w:val="20"/>
          <w:u w:val="single"/>
        </w:rPr>
        <w:tab/>
        <w:t>Body</w:t>
      </w:r>
      <w:r w:rsidRPr="0045684E">
        <w:rPr>
          <w:rFonts w:eastAsia="Times New Roman" w:cs="Times New Roman"/>
          <w:szCs w:val="20"/>
          <w:u w:val="single"/>
        </w:rPr>
        <w:tab/>
        <w:t>Action Description with journal page number</w:t>
      </w:r>
      <w:r w:rsidRPr="0045684E">
        <w:rPr>
          <w:rFonts w:eastAsia="Times New Roman" w:cs="Times New Roman"/>
          <w:szCs w:val="20"/>
          <w:u w:val="single"/>
        </w:rPr>
        <w:tab/>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3229B7">
        <w:rPr>
          <w:rFonts w:cs="Times New Roman"/>
        </w:rPr>
        <w:t>Prefiled</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3229B7">
        <w:rPr>
          <w:rFonts w:cs="Times New Roman"/>
        </w:rPr>
        <w:t xml:space="preserve">Referred to </w:t>
      </w:r>
      <w:r>
        <w:rPr>
          <w:rFonts w:cs="Times New Roman"/>
        </w:rPr>
        <w:t xml:space="preserve">Committee on </w:t>
      </w:r>
      <w:r w:rsidRPr="003229B7">
        <w:rPr>
          <w:rFonts w:cs="Times New Roman"/>
          <w:b/>
        </w:rPr>
        <w:t>Medical, Military, Public and Municipal Affairs</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3229B7">
        <w:rPr>
          <w:rFonts w:cs="Times New Roman"/>
        </w:rPr>
        <w:t>Introduced and read first time (</w:t>
      </w:r>
      <w:hyperlink r:id="rId7" w:history="1">
        <w:r w:rsidRPr="003229B7">
          <w:rPr>
            <w:rStyle w:val="Hyperlink"/>
            <w:rFonts w:cs="Times New Roman"/>
          </w:rPr>
          <w:t>House Journal</w:t>
        </w:r>
        <w:r w:rsidRPr="003229B7">
          <w:rPr>
            <w:rStyle w:val="Hyperlink"/>
            <w:rFonts w:cs="Times New Roman"/>
          </w:rPr>
          <w:noBreakHyphen/>
          <w:t>page 96</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3229B7">
        <w:rPr>
          <w:rFonts w:cs="Times New Roman"/>
        </w:rPr>
        <w:t xml:space="preserve">Referred to </w:t>
      </w:r>
      <w:r>
        <w:rPr>
          <w:rFonts w:cs="Times New Roman"/>
        </w:rPr>
        <w:t xml:space="preserve">Committee on </w:t>
      </w:r>
      <w:r w:rsidRPr="003229B7">
        <w:rPr>
          <w:rFonts w:cs="Times New Roman"/>
          <w:b/>
        </w:rPr>
        <w:t>Medical, Military, Public and Municipal Affairs</w:t>
      </w:r>
      <w:r w:rsidRPr="003229B7">
        <w:rPr>
          <w:rFonts w:cs="Times New Roman"/>
        </w:rPr>
        <w:t xml:space="preserve"> (</w:t>
      </w:r>
      <w:hyperlink r:id="rId8" w:history="1">
        <w:r w:rsidRPr="003229B7">
          <w:rPr>
            <w:rStyle w:val="Hyperlink"/>
            <w:rFonts w:cs="Times New Roman"/>
          </w:rPr>
          <w:t>House Journal</w:t>
        </w:r>
        <w:r w:rsidRPr="003229B7">
          <w:rPr>
            <w:rStyle w:val="Hyperlink"/>
            <w:rFonts w:cs="Times New Roman"/>
          </w:rPr>
          <w:noBreakHyphen/>
          <w:t>page 96</w:t>
        </w:r>
      </w:hyperlink>
      <w:bookmarkStart w:id="0" w:name="_GoBack"/>
      <w:bookmarkEnd w:id="0"/>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3229B7">
        <w:rPr>
          <w:rFonts w:cs="Times New Roman"/>
        </w:rPr>
        <w:t>Recalled from Commi</w:t>
      </w:r>
      <w:r>
        <w:rPr>
          <w:rFonts w:cs="Times New Roman"/>
        </w:rPr>
        <w:t xml:space="preserve">ttee on </w:t>
      </w:r>
      <w:r w:rsidRPr="003229B7">
        <w:rPr>
          <w:rFonts w:cs="Times New Roman"/>
          <w:b/>
        </w:rPr>
        <w:t>Medical, Military, Public and Municipal Affairs</w:t>
      </w:r>
      <w:r w:rsidRPr="003229B7">
        <w:rPr>
          <w:rFonts w:cs="Times New Roman"/>
        </w:rPr>
        <w:t xml:space="preserve"> (</w:t>
      </w:r>
      <w:hyperlink r:id="rId9" w:history="1">
        <w:r w:rsidRPr="003229B7">
          <w:rPr>
            <w:rStyle w:val="Hyperlink"/>
            <w:rFonts w:cs="Times New Roman"/>
          </w:rPr>
          <w:t>House Journal</w:t>
        </w:r>
        <w:r w:rsidRPr="003229B7">
          <w:rPr>
            <w:rStyle w:val="Hyperlink"/>
            <w:rFonts w:cs="Times New Roman"/>
          </w:rPr>
          <w:noBreakHyphen/>
          <w:t>page 43</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3229B7">
        <w:rPr>
          <w:rFonts w:cs="Times New Roman"/>
        </w:rPr>
        <w:t>Committed to Co</w:t>
      </w:r>
      <w:r>
        <w:rPr>
          <w:rFonts w:cs="Times New Roman"/>
        </w:rPr>
        <w:t xml:space="preserve">mmittee on </w:t>
      </w:r>
      <w:r w:rsidRPr="003229B7">
        <w:rPr>
          <w:rFonts w:cs="Times New Roman"/>
          <w:b/>
        </w:rPr>
        <w:t>Agriculture, Natural Resources and Environmental Affairs</w:t>
      </w:r>
      <w:r>
        <w:rPr>
          <w:rFonts w:cs="Times New Roman"/>
        </w:rPr>
        <w:t xml:space="preserve"> </w:t>
      </w:r>
      <w:r w:rsidRPr="003229B7">
        <w:rPr>
          <w:rFonts w:cs="Times New Roman"/>
        </w:rPr>
        <w:t>(</w:t>
      </w:r>
      <w:hyperlink r:id="rId10" w:history="1">
        <w:r w:rsidRPr="003229B7">
          <w:rPr>
            <w:rStyle w:val="Hyperlink"/>
            <w:rFonts w:cs="Times New Roman"/>
          </w:rPr>
          <w:t>House Journal</w:t>
        </w:r>
        <w:r w:rsidRPr="003229B7">
          <w:rPr>
            <w:rStyle w:val="Hyperlink"/>
            <w:rFonts w:cs="Times New Roman"/>
          </w:rPr>
          <w:noBreakHyphen/>
          <w:t>page 43</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3229B7">
        <w:rPr>
          <w:rFonts w:cs="Times New Roman"/>
        </w:rPr>
        <w:t>Member(s) request name added as sponsor: Weeks</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3229B7">
        <w:rPr>
          <w:rFonts w:cs="Times New Roman"/>
        </w:rPr>
        <w:t>Committee r</w:t>
      </w:r>
      <w:r>
        <w:rPr>
          <w:rFonts w:cs="Times New Roman"/>
        </w:rPr>
        <w:t xml:space="preserve">eport: Favorable with amendment </w:t>
      </w:r>
      <w:r w:rsidRPr="003229B7">
        <w:rPr>
          <w:rFonts w:cs="Times New Roman"/>
          <w:b/>
        </w:rPr>
        <w:t>Agriculture, Natural Resources and Environmental Affairs</w:t>
      </w:r>
      <w:r w:rsidRPr="003229B7">
        <w:rPr>
          <w:rFonts w:cs="Times New Roman"/>
        </w:rPr>
        <w:t xml:space="preserve"> (</w:t>
      </w:r>
      <w:hyperlink r:id="rId11" w:history="1">
        <w:r w:rsidRPr="003229B7">
          <w:rPr>
            <w:rStyle w:val="Hyperlink"/>
            <w:rFonts w:cs="Times New Roman"/>
          </w:rPr>
          <w:t>House Journal</w:t>
        </w:r>
        <w:r w:rsidRPr="003229B7">
          <w:rPr>
            <w:rStyle w:val="Hyperlink"/>
            <w:rFonts w:cs="Times New Roman"/>
          </w:rPr>
          <w:noBreakHyphen/>
          <w:t>page 19</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3229B7">
        <w:rPr>
          <w:rFonts w:cs="Times New Roman"/>
        </w:rPr>
        <w:t>Member(s) request name added as sponsor: Robinson</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r>
      <w:r>
        <w:rPr>
          <w:rFonts w:cs="Times New Roman"/>
        </w:rPr>
        <w:tab/>
      </w:r>
      <w:r w:rsidRPr="003229B7">
        <w:rPr>
          <w:rFonts w:cs="Times New Roman"/>
        </w:rPr>
        <w:t>Scrivener's error corrected</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3229B7">
        <w:rPr>
          <w:rFonts w:cs="Times New Roman"/>
        </w:rPr>
        <w:t>Member(s) request name added as sponsor: Gilliard</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3229B7">
        <w:rPr>
          <w:rFonts w:cs="Times New Roman"/>
        </w:rPr>
        <w:t>Amended (</w:t>
      </w:r>
      <w:hyperlink r:id="rId12" w:history="1">
        <w:r w:rsidRPr="003229B7">
          <w:rPr>
            <w:rStyle w:val="Hyperlink"/>
            <w:rFonts w:cs="Times New Roman"/>
          </w:rPr>
          <w:t>House Journal</w:t>
        </w:r>
        <w:r w:rsidRPr="003229B7">
          <w:rPr>
            <w:rStyle w:val="Hyperlink"/>
            <w:rFonts w:cs="Times New Roman"/>
          </w:rPr>
          <w:noBreakHyphen/>
          <w:t>page 14</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3229B7">
        <w:rPr>
          <w:rFonts w:cs="Times New Roman"/>
        </w:rPr>
        <w:t>Read second time (</w:t>
      </w:r>
      <w:hyperlink r:id="rId13" w:history="1">
        <w:r w:rsidRPr="003229B7">
          <w:rPr>
            <w:rStyle w:val="Hyperlink"/>
            <w:rFonts w:cs="Times New Roman"/>
          </w:rPr>
          <w:t>House Journal</w:t>
        </w:r>
        <w:r w:rsidRPr="003229B7">
          <w:rPr>
            <w:rStyle w:val="Hyperlink"/>
            <w:rFonts w:cs="Times New Roman"/>
          </w:rPr>
          <w:noBreakHyphen/>
          <w:t>page 14</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3229B7">
        <w:rPr>
          <w:rFonts w:cs="Times New Roman"/>
        </w:rPr>
        <w:t>Roll call Yeas</w:t>
      </w:r>
      <w:r>
        <w:rPr>
          <w:rFonts w:cs="Times New Roman"/>
        </w:rPr>
        <w:noBreakHyphen/>
      </w:r>
      <w:r w:rsidRPr="003229B7">
        <w:rPr>
          <w:rFonts w:cs="Times New Roman"/>
        </w:rPr>
        <w:t>98  Nays</w:t>
      </w:r>
      <w:r>
        <w:rPr>
          <w:rFonts w:cs="Times New Roman"/>
        </w:rPr>
        <w:noBreakHyphen/>
      </w:r>
      <w:r w:rsidRPr="003229B7">
        <w:rPr>
          <w:rFonts w:cs="Times New Roman"/>
        </w:rPr>
        <w:t>4 (</w:t>
      </w:r>
      <w:hyperlink r:id="rId14" w:history="1">
        <w:r w:rsidRPr="003229B7">
          <w:rPr>
            <w:rStyle w:val="Hyperlink"/>
            <w:rFonts w:cs="Times New Roman"/>
          </w:rPr>
          <w:t>House Journal</w:t>
        </w:r>
        <w:r w:rsidRPr="003229B7">
          <w:rPr>
            <w:rStyle w:val="Hyperlink"/>
            <w:rFonts w:cs="Times New Roman"/>
          </w:rPr>
          <w:noBreakHyphen/>
          <w:t>page 16</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3229B7">
        <w:rPr>
          <w:rFonts w:cs="Times New Roman"/>
        </w:rPr>
        <w:t>Rea</w:t>
      </w:r>
      <w:r>
        <w:rPr>
          <w:rFonts w:cs="Times New Roman"/>
        </w:rPr>
        <w:t xml:space="preserve">d third time and sent to Senate </w:t>
      </w:r>
      <w:r w:rsidRPr="003229B7">
        <w:rPr>
          <w:rFonts w:cs="Times New Roman"/>
        </w:rPr>
        <w:t>(</w:t>
      </w:r>
      <w:hyperlink r:id="rId15" w:history="1">
        <w:r w:rsidRPr="003229B7">
          <w:rPr>
            <w:rStyle w:val="Hyperlink"/>
            <w:rFonts w:cs="Times New Roman"/>
          </w:rPr>
          <w:t>House Journal</w:t>
        </w:r>
        <w:r w:rsidRPr="003229B7">
          <w:rPr>
            <w:rStyle w:val="Hyperlink"/>
            <w:rFonts w:cs="Times New Roman"/>
          </w:rPr>
          <w:noBreakHyphen/>
          <w:t>page 16</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Senate</w:t>
      </w:r>
      <w:r>
        <w:rPr>
          <w:rFonts w:cs="Times New Roman"/>
        </w:rPr>
        <w:tab/>
      </w:r>
      <w:r w:rsidRPr="003229B7">
        <w:rPr>
          <w:rFonts w:cs="Times New Roman"/>
        </w:rPr>
        <w:t>Introduced and read first time (</w:t>
      </w:r>
      <w:hyperlink r:id="rId16" w:history="1">
        <w:r w:rsidRPr="003229B7">
          <w:rPr>
            <w:rStyle w:val="Hyperlink"/>
            <w:rFonts w:cs="Times New Roman"/>
          </w:rPr>
          <w:t>Senate Journal</w:t>
        </w:r>
        <w:r w:rsidRPr="003229B7">
          <w:rPr>
            <w:rStyle w:val="Hyperlink"/>
            <w:rFonts w:cs="Times New Roman"/>
          </w:rPr>
          <w:noBreakHyphen/>
          <w:t>page 5</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Senate</w:t>
      </w:r>
      <w:r>
        <w:rPr>
          <w:rFonts w:cs="Times New Roman"/>
        </w:rPr>
        <w:tab/>
      </w:r>
      <w:r w:rsidRPr="003229B7">
        <w:rPr>
          <w:rFonts w:cs="Times New Roman"/>
        </w:rPr>
        <w:t xml:space="preserve">Referred </w:t>
      </w:r>
      <w:r>
        <w:rPr>
          <w:rFonts w:cs="Times New Roman"/>
        </w:rPr>
        <w:t xml:space="preserve">to Committee on </w:t>
      </w:r>
      <w:r w:rsidRPr="003229B7">
        <w:rPr>
          <w:rFonts w:cs="Times New Roman"/>
          <w:b/>
        </w:rPr>
        <w:t>Medical Affairs</w:t>
      </w:r>
      <w:r>
        <w:rPr>
          <w:rFonts w:cs="Times New Roman"/>
        </w:rPr>
        <w:t xml:space="preserve"> </w:t>
      </w:r>
      <w:r w:rsidRPr="003229B7">
        <w:rPr>
          <w:rFonts w:cs="Times New Roman"/>
        </w:rPr>
        <w:t>(</w:t>
      </w:r>
      <w:hyperlink r:id="rId17" w:history="1">
        <w:r w:rsidRPr="003229B7">
          <w:rPr>
            <w:rStyle w:val="Hyperlink"/>
            <w:rFonts w:cs="Times New Roman"/>
          </w:rPr>
          <w:t>Senate Journal</w:t>
        </w:r>
        <w:r w:rsidRPr="003229B7">
          <w:rPr>
            <w:rStyle w:val="Hyperlink"/>
            <w:rFonts w:cs="Times New Roman"/>
          </w:rPr>
          <w:noBreakHyphen/>
          <w:t>page 5</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r>
      <w:r w:rsidRPr="003229B7">
        <w:rPr>
          <w:rFonts w:cs="Times New Roman"/>
        </w:rPr>
        <w:t>Committee re</w:t>
      </w:r>
      <w:r>
        <w:rPr>
          <w:rFonts w:cs="Times New Roman"/>
        </w:rPr>
        <w:t xml:space="preserve">port: Favorable </w:t>
      </w:r>
      <w:r w:rsidRPr="003229B7">
        <w:rPr>
          <w:rFonts w:cs="Times New Roman"/>
          <w:b/>
        </w:rPr>
        <w:t>Medical Affairs</w:t>
      </w:r>
      <w:r>
        <w:rPr>
          <w:rFonts w:cs="Times New Roman"/>
        </w:rPr>
        <w:t xml:space="preserve"> </w:t>
      </w:r>
      <w:r w:rsidRPr="003229B7">
        <w:rPr>
          <w:rFonts w:cs="Times New Roman"/>
        </w:rPr>
        <w:t>(</w:t>
      </w:r>
      <w:hyperlink r:id="rId18" w:history="1">
        <w:r w:rsidRPr="003229B7">
          <w:rPr>
            <w:rStyle w:val="Hyperlink"/>
            <w:rFonts w:cs="Times New Roman"/>
          </w:rPr>
          <w:t>Senate Journal</w:t>
        </w:r>
        <w:r w:rsidRPr="003229B7">
          <w:rPr>
            <w:rStyle w:val="Hyperlink"/>
            <w:rFonts w:cs="Times New Roman"/>
          </w:rPr>
          <w:noBreakHyphen/>
          <w:t>page 14</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r>
      <w:r w:rsidRPr="003229B7">
        <w:rPr>
          <w:rFonts w:cs="Times New Roman"/>
        </w:rPr>
        <w:t>Read second time (</w:t>
      </w:r>
      <w:hyperlink r:id="rId19" w:history="1">
        <w:r w:rsidRPr="003229B7">
          <w:rPr>
            <w:rStyle w:val="Hyperlink"/>
            <w:rFonts w:cs="Times New Roman"/>
          </w:rPr>
          <w:t>Senate Journal</w:t>
        </w:r>
        <w:r w:rsidRPr="003229B7">
          <w:rPr>
            <w:rStyle w:val="Hyperlink"/>
            <w:rFonts w:cs="Times New Roman"/>
          </w:rPr>
          <w:noBreakHyphen/>
          <w:t>page 24</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r>
      <w:r w:rsidRPr="003229B7">
        <w:rPr>
          <w:rFonts w:cs="Times New Roman"/>
        </w:rPr>
        <w:t>Roll call Ayes</w:t>
      </w:r>
      <w:r>
        <w:rPr>
          <w:rFonts w:cs="Times New Roman"/>
        </w:rPr>
        <w:noBreakHyphen/>
      </w:r>
      <w:r w:rsidRPr="003229B7">
        <w:rPr>
          <w:rFonts w:cs="Times New Roman"/>
        </w:rPr>
        <w:t>45  Nays</w:t>
      </w:r>
      <w:r>
        <w:rPr>
          <w:rFonts w:cs="Times New Roman"/>
        </w:rPr>
        <w:noBreakHyphen/>
      </w:r>
      <w:r w:rsidRPr="003229B7">
        <w:rPr>
          <w:rFonts w:cs="Times New Roman"/>
        </w:rPr>
        <w:t>0 (</w:t>
      </w:r>
      <w:hyperlink r:id="rId20" w:history="1">
        <w:r w:rsidRPr="003229B7">
          <w:rPr>
            <w:rStyle w:val="Hyperlink"/>
            <w:rFonts w:cs="Times New Roman"/>
          </w:rPr>
          <w:t>Senate Journal</w:t>
        </w:r>
        <w:r w:rsidRPr="003229B7">
          <w:rPr>
            <w:rStyle w:val="Hyperlink"/>
            <w:rFonts w:cs="Times New Roman"/>
          </w:rPr>
          <w:noBreakHyphen/>
          <w:t>page 24</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3229B7">
        <w:rPr>
          <w:rFonts w:cs="Times New Roman"/>
        </w:rPr>
        <w:t>Read third time and enrolled (</w:t>
      </w:r>
      <w:hyperlink r:id="rId21" w:history="1">
        <w:r w:rsidRPr="003229B7">
          <w:rPr>
            <w:rStyle w:val="Hyperlink"/>
            <w:rFonts w:cs="Times New Roman"/>
          </w:rPr>
          <w:t>Senate Journal</w:t>
        </w:r>
        <w:r w:rsidRPr="003229B7">
          <w:rPr>
            <w:rStyle w:val="Hyperlink"/>
            <w:rFonts w:cs="Times New Roman"/>
          </w:rPr>
          <w:noBreakHyphen/>
          <w:t>page 9</w:t>
        </w:r>
      </w:hyperlink>
      <w:r w:rsidRPr="003229B7">
        <w:rPr>
          <w:rFonts w:cs="Times New Roman"/>
        </w:rPr>
        <w:t>)</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3229B7">
        <w:rPr>
          <w:rFonts w:cs="Times New Roman"/>
        </w:rPr>
        <w:t>Ratified R  16</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3229B7">
        <w:rPr>
          <w:rFonts w:cs="Times New Roman"/>
        </w:rPr>
        <w:t>Signed By Governor</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3229B7">
        <w:rPr>
          <w:rFonts w:cs="Times New Roman"/>
        </w:rPr>
        <w:t>Effective date  03/20/19</w:t>
      </w:r>
    </w:p>
    <w:p w:rsidR="00CD737B" w:rsidRDefault="00CD737B" w:rsidP="00CD737B">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3229B7">
        <w:rPr>
          <w:rFonts w:cs="Times New Roman"/>
        </w:rPr>
        <w:t>Act No</w:t>
      </w:r>
      <w:r>
        <w:rPr>
          <w:rFonts w:cs="Times New Roman"/>
        </w:rPr>
        <w:t>. </w:t>
      </w:r>
      <w:r w:rsidRPr="003229B7">
        <w:rPr>
          <w:rFonts w:cs="Times New Roman"/>
        </w:rPr>
        <w:t xml:space="preserve"> 112</w:t>
      </w:r>
    </w:p>
    <w:p w:rsidR="00CD737B" w:rsidRDefault="00CD737B" w:rsidP="00CD737B">
      <w:pPr>
        <w:widowControl w:val="0"/>
        <w:tabs>
          <w:tab w:val="right" w:pos="1008"/>
          <w:tab w:val="left" w:pos="1152"/>
          <w:tab w:val="left" w:pos="1872"/>
          <w:tab w:val="left" w:pos="9187"/>
        </w:tabs>
        <w:ind w:left="2088" w:hanging="2088"/>
        <w:rPr>
          <w:rFonts w:cs="Times New Roman"/>
        </w:rPr>
      </w:pPr>
    </w:p>
    <w:p w:rsidR="0045684E" w:rsidRPr="0045684E" w:rsidRDefault="0045684E" w:rsidP="0045684E">
      <w:pPr>
        <w:widowControl w:val="0"/>
        <w:tabs>
          <w:tab w:val="right" w:pos="1008"/>
          <w:tab w:val="left" w:pos="1152"/>
          <w:tab w:val="left" w:pos="1872"/>
          <w:tab w:val="left" w:pos="9187"/>
        </w:tabs>
        <w:ind w:left="2088" w:hanging="2088"/>
        <w:rPr>
          <w:rFonts w:eastAsia="Times New Roman" w:cs="Times New Roman"/>
          <w:szCs w:val="20"/>
        </w:rPr>
      </w:pPr>
      <w:r w:rsidRPr="0045684E">
        <w:rPr>
          <w:rFonts w:eastAsia="Times New Roman" w:cs="Times New Roman"/>
          <w:szCs w:val="20"/>
        </w:rPr>
        <w:t xml:space="preserve">View the latest </w:t>
      </w:r>
      <w:hyperlink r:id="rId22" w:history="1">
        <w:r w:rsidRPr="0045684E">
          <w:rPr>
            <w:rFonts w:eastAsia="Times New Roman" w:cs="Times New Roman"/>
            <w:color w:val="0000FF" w:themeColor="hyperlink"/>
            <w:szCs w:val="20"/>
            <w:u w:val="single"/>
          </w:rPr>
          <w:t>legislative information</w:t>
        </w:r>
      </w:hyperlink>
      <w:r w:rsidRPr="0045684E">
        <w:rPr>
          <w:rFonts w:eastAsia="Times New Roman" w:cs="Times New Roman"/>
          <w:szCs w:val="20"/>
        </w:rPr>
        <w:t xml:space="preserve"> at the website</w:t>
      </w:r>
    </w:p>
    <w:p w:rsidR="0045684E" w:rsidRPr="0045684E" w:rsidRDefault="0045684E" w:rsidP="0045684E">
      <w:pPr>
        <w:widowControl w:val="0"/>
        <w:tabs>
          <w:tab w:val="right" w:pos="1008"/>
          <w:tab w:val="left" w:pos="1152"/>
          <w:tab w:val="left" w:pos="1872"/>
          <w:tab w:val="left" w:pos="9187"/>
        </w:tabs>
        <w:ind w:left="2088" w:hanging="2088"/>
        <w:rPr>
          <w:rFonts w:eastAsia="Times New Roman" w:cs="Times New Roman"/>
          <w:szCs w:val="20"/>
        </w:rPr>
      </w:pPr>
    </w:p>
    <w:p w:rsidR="0045684E" w:rsidRPr="0045684E" w:rsidRDefault="0045684E" w:rsidP="0045684E">
      <w:pPr>
        <w:widowControl w:val="0"/>
        <w:tabs>
          <w:tab w:val="right" w:pos="1008"/>
          <w:tab w:val="left" w:pos="1152"/>
          <w:tab w:val="left" w:pos="1872"/>
          <w:tab w:val="left" w:pos="9187"/>
        </w:tabs>
        <w:ind w:left="2088" w:hanging="2088"/>
        <w:rPr>
          <w:rFonts w:eastAsia="Times New Roman" w:cs="Times New Roman"/>
          <w:szCs w:val="20"/>
        </w:rPr>
      </w:pP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684E">
        <w:rPr>
          <w:rFonts w:eastAsia="Times New Roman" w:cs="Times New Roman"/>
          <w:b/>
          <w:szCs w:val="20"/>
        </w:rPr>
        <w:t>VERSIONS OF THIS BILL</w:t>
      </w:r>
    </w:p>
    <w:p w:rsidR="0045684E" w:rsidRPr="0045684E" w:rsidRDefault="0045684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684E" w:rsidRPr="0045684E" w:rsidRDefault="002C3C0E" w:rsidP="004568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45684E" w:rsidRPr="0045684E">
          <w:rPr>
            <w:rFonts w:eastAsia="Times New Roman" w:cs="Times New Roman"/>
            <w:color w:val="0000FF" w:themeColor="hyperlink"/>
            <w:szCs w:val="20"/>
            <w:u w:val="single"/>
          </w:rPr>
          <w:t>12/18/2018</w:t>
        </w:r>
      </w:hyperlink>
    </w:p>
    <w:p w:rsidR="0045684E" w:rsidRPr="0045684E" w:rsidRDefault="002C3C0E" w:rsidP="00456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5684E" w:rsidRPr="0045684E">
          <w:rPr>
            <w:rFonts w:eastAsia="Times New Roman" w:cs="Times New Roman"/>
            <w:color w:val="0000FF" w:themeColor="hyperlink"/>
            <w:szCs w:val="20"/>
            <w:u w:val="single"/>
          </w:rPr>
          <w:t>2/5/2019</w:t>
        </w:r>
      </w:hyperlink>
    </w:p>
    <w:p w:rsidR="0045684E" w:rsidRPr="0045684E" w:rsidRDefault="002C3C0E" w:rsidP="00456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5684E" w:rsidRPr="0045684E">
          <w:rPr>
            <w:rFonts w:eastAsia="Times New Roman" w:cs="Times New Roman"/>
            <w:color w:val="0000FF" w:themeColor="hyperlink"/>
            <w:szCs w:val="20"/>
            <w:u w:val="single"/>
          </w:rPr>
          <w:t>2/6/2019</w:t>
        </w:r>
      </w:hyperlink>
    </w:p>
    <w:p w:rsidR="0045684E" w:rsidRPr="0045684E" w:rsidRDefault="002C3C0E" w:rsidP="00456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5684E" w:rsidRPr="0045684E">
          <w:rPr>
            <w:rFonts w:eastAsia="Times New Roman" w:cs="Times New Roman"/>
            <w:color w:val="0000FF" w:themeColor="hyperlink"/>
            <w:szCs w:val="20"/>
            <w:u w:val="single"/>
          </w:rPr>
          <w:t>2/7/2019</w:t>
        </w:r>
      </w:hyperlink>
    </w:p>
    <w:p w:rsidR="0045684E" w:rsidRPr="0045684E" w:rsidRDefault="002C3C0E" w:rsidP="00456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5684E" w:rsidRPr="0045684E">
          <w:rPr>
            <w:rFonts w:eastAsia="Times New Roman" w:cs="Times New Roman"/>
            <w:color w:val="0000FF" w:themeColor="hyperlink"/>
            <w:szCs w:val="20"/>
            <w:u w:val="single"/>
          </w:rPr>
          <w:t>3/7/2019</w:t>
        </w:r>
      </w:hyperlink>
    </w:p>
    <w:p w:rsidR="0045684E" w:rsidRPr="0045684E" w:rsidRDefault="0045684E" w:rsidP="00456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5684E" w:rsidRDefault="0045684E" w:rsidP="00456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5684E" w:rsidSect="0045684E">
          <w:pgSz w:w="12240" w:h="15840" w:code="1"/>
          <w:pgMar w:top="1080" w:right="1440" w:bottom="1080" w:left="1440" w:header="720" w:footer="720" w:gutter="0"/>
          <w:pgNumType w:start="1"/>
          <w:cols w:space="720"/>
          <w:noEndnote/>
          <w:docGrid w:linePitch="360"/>
        </w:sectPr>
      </w:pPr>
    </w:p>
    <w:p w:rsidR="006C1F65"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(A112, R16, H3127)</w:t>
      </w:r>
    </w:p>
    <w:p w:rsidR="006C1F65" w:rsidRPr="008836A5"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C1F65" w:rsidRPr="0045684E"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5684E">
        <w:rPr>
          <w:rFonts w:cs="Times New Roman"/>
          <w:b/>
          <w:color w:val="000000" w:themeColor="text1"/>
          <w:szCs w:val="36"/>
        </w:rPr>
        <w:t xml:space="preserve">A JOINT RESOLUTION </w:t>
      </w:r>
      <w:r w:rsidRPr="0045684E">
        <w:rPr>
          <w:rFonts w:cs="Times New Roman"/>
          <w:b/>
          <w:color w:val="000000" w:themeColor="text1"/>
          <w:u w:color="000000" w:themeColor="text1"/>
        </w:rPr>
        <w:t xml:space="preserve">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 </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 xml:space="preserve">Whereas, there is not a state agency that regulates mold remediation; and </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Whereas, mold presents a public health issue when present in older public buildings; and</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Whereas, aging infrastructure in South Carolina presents an ever</w:t>
      </w:r>
      <w:r>
        <w:rPr>
          <w:rFonts w:cs="Times New Roman"/>
          <w:u w:color="000000" w:themeColor="text1"/>
        </w:rPr>
        <w:noBreakHyphen/>
      </w:r>
      <w:r w:rsidRPr="00375A3C">
        <w:rPr>
          <w:rFonts w:cs="Times New Roman"/>
          <w:u w:color="000000" w:themeColor="text1"/>
        </w:rPr>
        <w:t>growing opportunity for exposure, especially to young children in public schools; and</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Whereas, it is the intent of the General Assembly of South Carolina to study the issue of mold to ascertain policy initiatives to protect the health, safety, and welfare of its most vulnerable citizens. Now, therefore,</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Be it enacted by the General Assembly of the State of South Carolina:</w:t>
      </w:r>
    </w:p>
    <w:p w:rsidR="006C1F65"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C1F65" w:rsidRPr="0011494A"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Mold Abatement and Remediation Study Committee established</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SECTION</w:t>
      </w:r>
      <w:r w:rsidRPr="00375A3C">
        <w:rPr>
          <w:rFonts w:cs="Times New Roman"/>
          <w:u w:color="000000" w:themeColor="text1"/>
        </w:rPr>
        <w:tab/>
        <w:t>1.</w:t>
      </w:r>
      <w:r w:rsidRPr="00375A3C">
        <w:rPr>
          <w:rFonts w:cs="Times New Roman"/>
          <w:u w:color="000000" w:themeColor="text1"/>
        </w:rPr>
        <w:tab/>
        <w:t>(A)</w:t>
      </w:r>
      <w:r w:rsidRPr="00375A3C">
        <w:rPr>
          <w:rFonts w:cs="Times New Roman"/>
          <w:u w:color="000000" w:themeColor="text1"/>
        </w:rPr>
        <w:tab/>
        <w:t>There is created the Mold Abatement and Remediation Study Committee to study the health effects of mold in public areas and to ascertain the best method of abatement for the mold. The study committee shall:</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ab/>
      </w:r>
      <w:r w:rsidRPr="00375A3C">
        <w:rPr>
          <w:rFonts w:cs="Times New Roman"/>
          <w:u w:color="000000" w:themeColor="text1"/>
        </w:rPr>
        <w:tab/>
        <w:t>(1)</w:t>
      </w:r>
      <w:r w:rsidRPr="00375A3C">
        <w:rPr>
          <w:rFonts w:cs="Times New Roman"/>
          <w:u w:color="000000" w:themeColor="text1"/>
        </w:rPr>
        <w:tab/>
        <w:t>examine public policy issues relative to mold in public buildings in South Carolina;</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ab/>
      </w:r>
      <w:r w:rsidRPr="00375A3C">
        <w:rPr>
          <w:rFonts w:cs="Times New Roman"/>
          <w:u w:color="000000" w:themeColor="text1"/>
        </w:rPr>
        <w:tab/>
        <w:t>(2)</w:t>
      </w:r>
      <w:r w:rsidRPr="00375A3C">
        <w:rPr>
          <w:rFonts w:cs="Times New Roman"/>
          <w:u w:color="000000" w:themeColor="text1"/>
        </w:rPr>
        <w:tab/>
        <w:t>ascertain the impacts on public health with a focus on children in public schools;</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ab/>
      </w:r>
      <w:r w:rsidRPr="00375A3C">
        <w:rPr>
          <w:rFonts w:cs="Times New Roman"/>
          <w:u w:color="000000" w:themeColor="text1"/>
        </w:rPr>
        <w:tab/>
        <w:t>(3)</w:t>
      </w:r>
      <w:r w:rsidRPr="00375A3C">
        <w:rPr>
          <w:rFonts w:cs="Times New Roman"/>
          <w:u w:color="000000" w:themeColor="text1"/>
        </w:rPr>
        <w:tab/>
        <w:t>propose policy initiatives to remediate or abate problems with mold, if necessary;</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ab/>
      </w:r>
      <w:r w:rsidRPr="00375A3C">
        <w:rPr>
          <w:rFonts w:cs="Times New Roman"/>
          <w:u w:color="000000" w:themeColor="text1"/>
        </w:rPr>
        <w:tab/>
        <w:t>(4)</w:t>
      </w:r>
      <w:r w:rsidRPr="00375A3C">
        <w:rPr>
          <w:rFonts w:cs="Times New Roman"/>
          <w:u w:color="000000" w:themeColor="text1"/>
        </w:rPr>
        <w:tab/>
        <w:t xml:space="preserve">determine proactive steps to prevent the growth of mold; </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ab/>
      </w:r>
      <w:r w:rsidRPr="00375A3C">
        <w:rPr>
          <w:rFonts w:cs="Times New Roman"/>
          <w:u w:color="000000" w:themeColor="text1"/>
        </w:rPr>
        <w:tab/>
        <w:t>(5)</w:t>
      </w:r>
      <w:r w:rsidRPr="00375A3C">
        <w:rPr>
          <w:rFonts w:cs="Times New Roman"/>
          <w:u w:color="000000" w:themeColor="text1"/>
        </w:rPr>
        <w:tab/>
        <w:t xml:space="preserve">identify best practices regarding how to make public buildings more resilient with regards to flooding events and mold growth; and </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lastRenderedPageBreak/>
        <w:tab/>
      </w:r>
      <w:r w:rsidRPr="00375A3C">
        <w:rPr>
          <w:rFonts w:cs="Times New Roman"/>
          <w:u w:color="000000" w:themeColor="text1"/>
        </w:rPr>
        <w:tab/>
        <w:t>(6)</w:t>
      </w:r>
      <w:r w:rsidRPr="00375A3C">
        <w:rPr>
          <w:rFonts w:cs="Times New Roman"/>
          <w:u w:color="000000" w:themeColor="text1"/>
        </w:rPr>
        <w:tab/>
        <w:t xml:space="preserve">identify best practices regarding mold remediation. </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375A3C">
        <w:rPr>
          <w:rFonts w:cs="Times New Roman"/>
          <w:u w:color="000000" w:themeColor="text1"/>
        </w:rPr>
        <w:tab/>
      </w:r>
      <w:r w:rsidRPr="00375A3C">
        <w:rPr>
          <w:rFonts w:cs="Times New Roman"/>
          <w:szCs w:val="52"/>
          <w:u w:color="000000" w:themeColor="text1"/>
        </w:rPr>
        <w:t>(B)</w:t>
      </w:r>
      <w:r w:rsidRPr="00375A3C">
        <w:rPr>
          <w:rFonts w:cs="Times New Roman"/>
          <w:szCs w:val="52"/>
          <w:u w:color="000000" w:themeColor="text1"/>
        </w:rPr>
        <w:tab/>
        <w:t xml:space="preserve">The study committee must be comprised of three members of the Senate appointed by the President of the Senate and three members of the House of Representatives appointed by the Speaker </w:t>
      </w:r>
      <w:r w:rsidRPr="00375A3C">
        <w:rPr>
          <w:rFonts w:cs="Times New Roman"/>
          <w:szCs w:val="36"/>
          <w:u w:color="000000" w:themeColor="text1"/>
        </w:rPr>
        <w:t>of the House. Staff from the Senate and House of Representatives shall assist the study committee.</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szCs w:val="36"/>
          <w:u w:color="000000" w:themeColor="text1"/>
        </w:rPr>
        <w:tab/>
        <w:t>(C)</w:t>
      </w:r>
      <w:r w:rsidRPr="00375A3C">
        <w:rPr>
          <w:rFonts w:cs="Times New Roman"/>
          <w:szCs w:val="36"/>
          <w:u w:color="000000" w:themeColor="text1"/>
        </w:rPr>
        <w:tab/>
        <w:t xml:space="preserve">The members of the study committee shall seek assistance from state agencies and members of the private </w:t>
      </w:r>
      <w:r w:rsidRPr="00375A3C">
        <w:rPr>
          <w:rFonts w:cs="Times New Roman"/>
          <w:u w:color="000000" w:themeColor="text1"/>
        </w:rPr>
        <w:t>sector including, but not limited to, the Department of Health and Environmental Control, the State Department of Education, the Association of Counties, the Municipal Association, the University of South Carolina Arnold School of Public Health,</w:t>
      </w:r>
      <w:r>
        <w:rPr>
          <w:rFonts w:cs="Times New Roman"/>
          <w:u w:color="000000" w:themeColor="text1"/>
        </w:rPr>
        <w:t xml:space="preserve"> and</w:t>
      </w:r>
      <w:r w:rsidRPr="00375A3C">
        <w:rPr>
          <w:rFonts w:cs="Times New Roman"/>
          <w:u w:color="000000" w:themeColor="text1"/>
        </w:rPr>
        <w:t xml:space="preserve"> the Association</w:t>
      </w:r>
      <w:r>
        <w:rPr>
          <w:rFonts w:cs="Times New Roman"/>
          <w:u w:color="000000" w:themeColor="text1"/>
        </w:rPr>
        <w:t>s</w:t>
      </w:r>
      <w:r w:rsidRPr="00375A3C">
        <w:rPr>
          <w:rFonts w:cs="Times New Roman"/>
          <w:u w:color="000000" w:themeColor="text1"/>
        </w:rPr>
        <w:t xml:space="preserve"> of General Contractors, Realtors, and Home Builders.</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75A3C">
        <w:rPr>
          <w:rFonts w:cs="Times New Roman"/>
          <w:u w:color="000000" w:themeColor="text1"/>
        </w:rPr>
        <w:tab/>
        <w:t>(D)</w:t>
      </w:r>
      <w:r w:rsidRPr="00375A3C">
        <w:rPr>
          <w:rFonts w:cs="Times New Roman"/>
          <w:u w:color="000000" w:themeColor="text1"/>
        </w:rPr>
        <w:tab/>
        <w:t>The study committee shall provide a report to the General Assembly by December 31, 2019, at which time the study committee shall dissolve.</w:t>
      </w:r>
    </w:p>
    <w:p w:rsidR="006C1F65"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C1F65" w:rsidRPr="0011494A"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C1F65" w:rsidRPr="00375A3C"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5A3C">
        <w:rPr>
          <w:rFonts w:cs="Times New Roman"/>
          <w:u w:color="000000" w:themeColor="text1"/>
        </w:rPr>
        <w:t>SECTION</w:t>
      </w:r>
      <w:r w:rsidRPr="00375A3C">
        <w:rPr>
          <w:rFonts w:cs="Times New Roman"/>
          <w:u w:color="000000" w:themeColor="text1"/>
        </w:rPr>
        <w:tab/>
        <w:t>2.</w:t>
      </w:r>
      <w:r w:rsidRPr="00375A3C">
        <w:rPr>
          <w:rFonts w:cs="Times New Roman"/>
          <w:u w:color="000000" w:themeColor="text1"/>
        </w:rPr>
        <w:tab/>
        <w:t>This joint resolution takes effect upon approval by the Governor.</w:t>
      </w:r>
    </w:p>
    <w:p w:rsidR="006C1F65"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C1F65" w:rsidRDefault="006C1F65"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6C1F65" w:rsidRDefault="006C1F65" w:rsidP="006C1F65">
      <w:pPr>
        <w:jc w:val="both"/>
        <w:rPr>
          <w:color w:val="000000" w:themeColor="text1"/>
        </w:rPr>
      </w:pPr>
    </w:p>
    <w:p w:rsidR="006C1F65" w:rsidRDefault="006C1F65" w:rsidP="006C1F65">
      <w:pPr>
        <w:jc w:val="both"/>
        <w:rPr>
          <w:color w:val="000000" w:themeColor="text1"/>
        </w:rPr>
      </w:pPr>
      <w:r>
        <w:rPr>
          <w:color w:val="000000" w:themeColor="text1"/>
        </w:rPr>
        <w:t>Approved the 20</w:t>
      </w:r>
      <w:r w:rsidRPr="00505ECA">
        <w:rPr>
          <w:color w:val="000000" w:themeColor="text1"/>
          <w:vertAlign w:val="superscript"/>
        </w:rPr>
        <w:t>th</w:t>
      </w:r>
      <w:r>
        <w:rPr>
          <w:color w:val="000000" w:themeColor="text1"/>
        </w:rPr>
        <w:t xml:space="preserve"> day of March, 2019. </w:t>
      </w:r>
    </w:p>
    <w:p w:rsidR="006C1F65" w:rsidRDefault="006C1F65" w:rsidP="006C1F65">
      <w:pPr>
        <w:jc w:val="center"/>
        <w:rPr>
          <w:color w:val="000000" w:themeColor="text1"/>
        </w:rPr>
      </w:pPr>
    </w:p>
    <w:p w:rsidR="006C1F65" w:rsidRDefault="006C1F65" w:rsidP="006C1F65">
      <w:pPr>
        <w:jc w:val="center"/>
        <w:rPr>
          <w:color w:val="000000" w:themeColor="text1"/>
        </w:rPr>
      </w:pPr>
      <w:r>
        <w:rPr>
          <w:color w:val="000000" w:themeColor="text1"/>
        </w:rPr>
        <w:t>__________</w:t>
      </w:r>
    </w:p>
    <w:p w:rsidR="0045684E" w:rsidRPr="00EA7386" w:rsidRDefault="0045684E" w:rsidP="006C1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5684E" w:rsidRPr="00EA7386" w:rsidSect="0045684E">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A4A" w:rsidRDefault="00911A4A" w:rsidP="007D5FAC">
      <w:r>
        <w:separator/>
      </w:r>
    </w:p>
  </w:endnote>
  <w:endnote w:type="continuationSeparator" w:id="0">
    <w:p w:rsidR="00911A4A" w:rsidRDefault="00911A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4E" w:rsidRPr="0045684E" w:rsidRDefault="0045684E" w:rsidP="0045684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C1F6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4E" w:rsidRDefault="00456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A4A" w:rsidRDefault="00911A4A" w:rsidP="007D5FAC">
      <w:r>
        <w:separator/>
      </w:r>
    </w:p>
  </w:footnote>
  <w:footnote w:type="continuationSeparator" w:id="0">
    <w:p w:rsidR="00911A4A" w:rsidRDefault="00911A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127"/>
    <w:docVar w:name="ActSecretary" w:val="Newboult"/>
    <w:docVar w:name="ActSIdno" w:val="(21)  3127CZ19"/>
    <w:docVar w:name="clipname" w:val="3127CZ19"/>
    <w:docVar w:name="dvBillNumber" w:val="3127"/>
    <w:docVar w:name="dvBillNumberPrefix" w:val="H"/>
    <w:docVar w:name="dvOriginalBody" w:val="House"/>
    <w:docVar w:name="HOUSEACTFULLPATH" w:val="L:\COUNCIL\ACTS\3127CZ19.DOCX"/>
    <w:docVar w:name="OrigHOUSEBillNo" w:val="3127"/>
    <w:docVar w:name="WhatActtype" w:val="A JOINT RESOLUTION"/>
  </w:docVars>
  <w:rsids>
    <w:rsidRoot w:val="00911A4A"/>
    <w:rsid w:val="0000021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494A"/>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923"/>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17B3A"/>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5684E"/>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58A9"/>
    <w:rsid w:val="004D29AD"/>
    <w:rsid w:val="004D6971"/>
    <w:rsid w:val="004D716F"/>
    <w:rsid w:val="004E275E"/>
    <w:rsid w:val="004E3A3C"/>
    <w:rsid w:val="004E6C25"/>
    <w:rsid w:val="004E747B"/>
    <w:rsid w:val="004E7E53"/>
    <w:rsid w:val="004F0258"/>
    <w:rsid w:val="004F0E6F"/>
    <w:rsid w:val="004F4494"/>
    <w:rsid w:val="004F4608"/>
    <w:rsid w:val="004F5867"/>
    <w:rsid w:val="004F6446"/>
    <w:rsid w:val="005062D2"/>
    <w:rsid w:val="005065EC"/>
    <w:rsid w:val="0051232C"/>
    <w:rsid w:val="00517FE3"/>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1F65"/>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1A4A"/>
    <w:rsid w:val="00916EE8"/>
    <w:rsid w:val="009229E1"/>
    <w:rsid w:val="009254E2"/>
    <w:rsid w:val="00926C29"/>
    <w:rsid w:val="00934A0A"/>
    <w:rsid w:val="00940A90"/>
    <w:rsid w:val="00944062"/>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2CAD"/>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7117"/>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737B"/>
    <w:rsid w:val="00CE13B0"/>
    <w:rsid w:val="00CE1407"/>
    <w:rsid w:val="00CE54EA"/>
    <w:rsid w:val="00CE5B85"/>
    <w:rsid w:val="00CE62ED"/>
    <w:rsid w:val="00CF3ED9"/>
    <w:rsid w:val="00CF5814"/>
    <w:rsid w:val="00D00681"/>
    <w:rsid w:val="00D06DCC"/>
    <w:rsid w:val="00D1180E"/>
    <w:rsid w:val="00D132DB"/>
    <w:rsid w:val="00D13C21"/>
    <w:rsid w:val="00D16DAA"/>
    <w:rsid w:val="00D17AD0"/>
    <w:rsid w:val="00D21DED"/>
    <w:rsid w:val="00D24F96"/>
    <w:rsid w:val="00D25595"/>
    <w:rsid w:val="00D31442"/>
    <w:rsid w:val="00D3443A"/>
    <w:rsid w:val="00D366FE"/>
    <w:rsid w:val="00D375C1"/>
    <w:rsid w:val="00D45624"/>
    <w:rsid w:val="00D474CA"/>
    <w:rsid w:val="00D50FB9"/>
    <w:rsid w:val="00D56467"/>
    <w:rsid w:val="00D610D3"/>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454A"/>
    <w:rsid w:val="00E33964"/>
    <w:rsid w:val="00E33DFF"/>
    <w:rsid w:val="00E3462F"/>
    <w:rsid w:val="00E36231"/>
    <w:rsid w:val="00E44E0B"/>
    <w:rsid w:val="00E500F1"/>
    <w:rsid w:val="00E5358E"/>
    <w:rsid w:val="00E60357"/>
    <w:rsid w:val="00E61B4C"/>
    <w:rsid w:val="00E71D4E"/>
    <w:rsid w:val="00E757F4"/>
    <w:rsid w:val="00E9303D"/>
    <w:rsid w:val="00EA2A3A"/>
    <w:rsid w:val="00EA7386"/>
    <w:rsid w:val="00EA77B0"/>
    <w:rsid w:val="00EB18D7"/>
    <w:rsid w:val="00EB223A"/>
    <w:rsid w:val="00EC47CE"/>
    <w:rsid w:val="00EC4D8C"/>
    <w:rsid w:val="00EC7AB6"/>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9EDBB99-6D89-465C-899A-06CD5E7D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5684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21DE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5684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F3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207.docx" TargetMode="External"/><Relationship Id="rId18" Type="http://schemas.openxmlformats.org/officeDocument/2006/relationships/hyperlink" Target="file:///h:\sj\20190307.docx" TargetMode="External"/><Relationship Id="rId26" Type="http://schemas.openxmlformats.org/officeDocument/2006/relationships/hyperlink" Target="file:///p:\pprever\2019-20\3127_20190207.docx" TargetMode="External"/><Relationship Id="rId3" Type="http://schemas.openxmlformats.org/officeDocument/2006/relationships/settings" Target="settings.xml"/><Relationship Id="rId21" Type="http://schemas.openxmlformats.org/officeDocument/2006/relationships/hyperlink" Target="file:///h:\sj\20190314.docx" TargetMode="External"/><Relationship Id="rId7" Type="http://schemas.openxmlformats.org/officeDocument/2006/relationships/hyperlink" Target="file:///h:\hj\20190108.docx" TargetMode="External"/><Relationship Id="rId12" Type="http://schemas.openxmlformats.org/officeDocument/2006/relationships/hyperlink" Target="file:///h:\hj\20190207.docx" TargetMode="External"/><Relationship Id="rId17" Type="http://schemas.openxmlformats.org/officeDocument/2006/relationships/hyperlink" Target="file:///h:\sj\20190212.docx" TargetMode="External"/><Relationship Id="rId25" Type="http://schemas.openxmlformats.org/officeDocument/2006/relationships/hyperlink" Target="file:///p:\pprever\2019-20\3127_20190206.docx" TargetMode="External"/><Relationship Id="rId2" Type="http://schemas.openxmlformats.org/officeDocument/2006/relationships/styles" Target="styles.xml"/><Relationship Id="rId16" Type="http://schemas.openxmlformats.org/officeDocument/2006/relationships/hyperlink" Target="file:///h:\sj\20190212.docx" TargetMode="External"/><Relationship Id="rId20" Type="http://schemas.openxmlformats.org/officeDocument/2006/relationships/hyperlink" Target="file:///h:\sj\20190313.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05.docx" TargetMode="External"/><Relationship Id="rId24" Type="http://schemas.openxmlformats.org/officeDocument/2006/relationships/hyperlink" Target="file:///p:\pprever\2019-20\3127_20190205.docx" TargetMode="External"/><Relationship Id="rId5" Type="http://schemas.openxmlformats.org/officeDocument/2006/relationships/footnotes" Target="footnotes.xml"/><Relationship Id="rId15" Type="http://schemas.openxmlformats.org/officeDocument/2006/relationships/hyperlink" Target="file:///h:\hj\20190212.docx" TargetMode="External"/><Relationship Id="rId23" Type="http://schemas.openxmlformats.org/officeDocument/2006/relationships/hyperlink" Target="file:///p:\pprever\2019-20\3127_20181218.docx" TargetMode="External"/><Relationship Id="rId28" Type="http://schemas.openxmlformats.org/officeDocument/2006/relationships/footer" Target="footer1.xml"/><Relationship Id="rId10" Type="http://schemas.openxmlformats.org/officeDocument/2006/relationships/hyperlink" Target="file:///h:\hj\20190116.docx" TargetMode="External"/><Relationship Id="rId19" Type="http://schemas.openxmlformats.org/officeDocument/2006/relationships/hyperlink" Target="file:///h:\sj\20190313.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90116.docx" TargetMode="External"/><Relationship Id="rId14" Type="http://schemas.openxmlformats.org/officeDocument/2006/relationships/hyperlink" Target="file:///h:\hj\20190207.docx" TargetMode="External"/><Relationship Id="rId22" Type="http://schemas.openxmlformats.org/officeDocument/2006/relationships/hyperlink" Target="http://www.scstatehouse.gov/billsearch.php?billnumbers=3127&amp;session=123&amp;summary=B" TargetMode="External"/><Relationship Id="rId27" Type="http://schemas.openxmlformats.org/officeDocument/2006/relationships/hyperlink" Target="file:///p:\pprever\2019-20\3127_20190307.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D6E23-83AA-4471-A2F6-E9564B89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4CCDBD84</Template>
  <TotalTime>0</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3127: Mold Abatement and Remediation Study Committee - South Carolina Legislature Online</dc:title>
  <dc:subject/>
  <dc:creator>Julie Newboult</dc:creator>
  <cp:keywords/>
  <dc:description/>
  <cp:lastModifiedBy>Lavarres Lynch</cp:lastModifiedBy>
  <cp:revision>2</cp:revision>
  <cp:lastPrinted>2019-03-19T13:03:00Z</cp:lastPrinted>
  <dcterms:created xsi:type="dcterms:W3CDTF">2019-07-16T19:42:00Z</dcterms:created>
  <dcterms:modified xsi:type="dcterms:W3CDTF">2019-07-16T19:42:00Z</dcterms:modified>
</cp:coreProperties>
</file>