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7347">
        <w:rPr>
          <w:rFonts w:eastAsia="Times New Roman" w:cs="Times New Roman"/>
          <w:b/>
          <w:szCs w:val="20"/>
        </w:rPr>
        <w:t>South Carolina General Assembly</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7347">
        <w:rPr>
          <w:rFonts w:eastAsia="Times New Roman" w:cs="Times New Roman"/>
          <w:szCs w:val="20"/>
        </w:rPr>
        <w:t>123rd Session, 2019-2020</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7347" w:rsidRPr="00AF7347" w:rsidRDefault="00FF71D4"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R27, H3310</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7347">
        <w:rPr>
          <w:rFonts w:eastAsia="Times New Roman" w:cs="Times New Roman"/>
          <w:b/>
          <w:szCs w:val="20"/>
        </w:rPr>
        <w:t>STATUS INFORMATION</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7347">
        <w:rPr>
          <w:rFonts w:eastAsia="Times New Roman" w:cs="Times New Roman"/>
          <w:szCs w:val="20"/>
        </w:rPr>
        <w:t>General Bill</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7347">
        <w:rPr>
          <w:rFonts w:eastAsia="Times New Roman" w:cs="Times New Roman"/>
          <w:szCs w:val="20"/>
        </w:rPr>
        <w:t>Sponsors: Rep. Elliott</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7347">
        <w:rPr>
          <w:rFonts w:eastAsia="Times New Roman" w:cs="Times New Roman"/>
          <w:szCs w:val="20"/>
        </w:rPr>
        <w:t>Document Path: l:\council\bills\cc\15288cm19.docx</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601E" w:rsidRDefault="0018601E"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18601E" w:rsidRDefault="0018601E"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2019</w:t>
      </w:r>
    </w:p>
    <w:p w:rsidR="0018601E" w:rsidRDefault="0018601E"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12, 2019</w:t>
      </w:r>
    </w:p>
    <w:p w:rsidR="0018601E" w:rsidRDefault="0018601E"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27, 2019</w:t>
      </w:r>
    </w:p>
    <w:p w:rsidR="0018601E" w:rsidRDefault="0018601E"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3, 2019, Signed</w:t>
      </w:r>
    </w:p>
    <w:p w:rsidR="0018601E" w:rsidRDefault="0018601E"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7347">
        <w:rPr>
          <w:rFonts w:eastAsia="Times New Roman" w:cs="Times New Roman"/>
          <w:szCs w:val="20"/>
        </w:rPr>
        <w:t>Summary: Transfer and surrender of vehicles</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7347" w:rsidRPr="00AF7347" w:rsidRDefault="00AF7347" w:rsidP="00AF7347">
      <w:pPr>
        <w:widowControl w:val="0"/>
        <w:tabs>
          <w:tab w:val="center" w:pos="590"/>
          <w:tab w:val="center" w:pos="1440"/>
          <w:tab w:val="left" w:pos="1872"/>
          <w:tab w:val="left" w:pos="9187"/>
        </w:tabs>
        <w:rPr>
          <w:rFonts w:eastAsia="Times New Roman" w:cs="Times New Roman"/>
          <w:szCs w:val="20"/>
        </w:rPr>
      </w:pPr>
      <w:r w:rsidRPr="00AF7347">
        <w:rPr>
          <w:rFonts w:eastAsia="Times New Roman" w:cs="Times New Roman"/>
          <w:b/>
          <w:szCs w:val="20"/>
        </w:rPr>
        <w:t>HISTORY OF LEGISLATIVE ACTIONS</w:t>
      </w:r>
    </w:p>
    <w:p w:rsidR="00AF7347" w:rsidRPr="00AF7347" w:rsidRDefault="00AF7347" w:rsidP="00AF7347">
      <w:pPr>
        <w:widowControl w:val="0"/>
        <w:tabs>
          <w:tab w:val="center" w:pos="590"/>
          <w:tab w:val="center" w:pos="1440"/>
          <w:tab w:val="left" w:pos="1872"/>
          <w:tab w:val="left" w:pos="9187"/>
        </w:tabs>
        <w:rPr>
          <w:rFonts w:eastAsia="Times New Roman" w:cs="Times New Roman"/>
          <w:szCs w:val="20"/>
        </w:rPr>
      </w:pPr>
    </w:p>
    <w:p w:rsidR="00AF7347" w:rsidRPr="00AF7347" w:rsidRDefault="00AF7347" w:rsidP="00AF7347">
      <w:pPr>
        <w:widowControl w:val="0"/>
        <w:tabs>
          <w:tab w:val="center" w:pos="590"/>
          <w:tab w:val="center" w:pos="1440"/>
          <w:tab w:val="left" w:pos="1872"/>
          <w:tab w:val="left" w:pos="9187"/>
        </w:tabs>
        <w:rPr>
          <w:rFonts w:eastAsia="Times New Roman" w:cs="Times New Roman"/>
          <w:szCs w:val="20"/>
        </w:rPr>
      </w:pPr>
      <w:r w:rsidRPr="00AF7347">
        <w:rPr>
          <w:rFonts w:eastAsia="Times New Roman" w:cs="Times New Roman"/>
          <w:szCs w:val="20"/>
          <w:u w:val="single"/>
        </w:rPr>
        <w:tab/>
        <w:t>Date</w:t>
      </w:r>
      <w:r w:rsidRPr="00AF7347">
        <w:rPr>
          <w:rFonts w:eastAsia="Times New Roman" w:cs="Times New Roman"/>
          <w:szCs w:val="20"/>
          <w:u w:val="single"/>
        </w:rPr>
        <w:tab/>
        <w:t>Body</w:t>
      </w:r>
      <w:r w:rsidRPr="00AF7347">
        <w:rPr>
          <w:rFonts w:eastAsia="Times New Roman" w:cs="Times New Roman"/>
          <w:szCs w:val="20"/>
          <w:u w:val="single"/>
        </w:rPr>
        <w:tab/>
        <w:t>Action Description with journal page number</w:t>
      </w:r>
      <w:r w:rsidRPr="00AF7347">
        <w:rPr>
          <w:rFonts w:eastAsia="Times New Roman" w:cs="Times New Roman"/>
          <w:szCs w:val="20"/>
          <w:u w:val="single"/>
        </w:rPr>
        <w:tab/>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B51286">
        <w:rPr>
          <w:rFonts w:cs="Times New Roman"/>
        </w:rPr>
        <w:t>Prefiled</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B51286">
        <w:rPr>
          <w:rFonts w:cs="Times New Roman"/>
        </w:rPr>
        <w:t xml:space="preserve">Referred to Committee on </w:t>
      </w:r>
      <w:r w:rsidRPr="00B51286">
        <w:rPr>
          <w:rFonts w:cs="Times New Roman"/>
          <w:b/>
        </w:rPr>
        <w:t>Education and Public Works</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B51286">
        <w:rPr>
          <w:rFonts w:cs="Times New Roman"/>
        </w:rPr>
        <w:t>Introduced and read first time (</w:t>
      </w:r>
      <w:hyperlink r:id="rId7" w:history="1">
        <w:r w:rsidRPr="00B51286">
          <w:rPr>
            <w:rStyle w:val="Hyperlink"/>
            <w:rFonts w:cs="Times New Roman"/>
          </w:rPr>
          <w:t>House Journal</w:t>
        </w:r>
        <w:r w:rsidRPr="00B51286">
          <w:rPr>
            <w:rStyle w:val="Hyperlink"/>
            <w:rFonts w:cs="Times New Roman"/>
          </w:rPr>
          <w:noBreakHyphen/>
          <w:t>page 167</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B51286">
        <w:rPr>
          <w:rFonts w:cs="Times New Roman"/>
        </w:rPr>
        <w:t>Referred to Co</w:t>
      </w:r>
      <w:r>
        <w:rPr>
          <w:rFonts w:cs="Times New Roman"/>
        </w:rPr>
        <w:t xml:space="preserve">mmittee on </w:t>
      </w:r>
      <w:r w:rsidRPr="00B51286">
        <w:rPr>
          <w:rFonts w:cs="Times New Roman"/>
          <w:b/>
        </w:rPr>
        <w:t>Education and Public Works</w:t>
      </w:r>
      <w:r w:rsidRPr="00B51286">
        <w:rPr>
          <w:rFonts w:cs="Times New Roman"/>
        </w:rPr>
        <w:t xml:space="preserve"> (</w:t>
      </w:r>
      <w:hyperlink r:id="rId8" w:history="1">
        <w:r w:rsidRPr="00B51286">
          <w:rPr>
            <w:rStyle w:val="Hyperlink"/>
            <w:rFonts w:cs="Times New Roman"/>
          </w:rPr>
          <w:t>House Journal</w:t>
        </w:r>
        <w:r w:rsidRPr="00B51286">
          <w:rPr>
            <w:rStyle w:val="Hyperlink"/>
            <w:rFonts w:cs="Times New Roman"/>
          </w:rPr>
          <w:noBreakHyphen/>
          <w:t>page 168</w:t>
        </w:r>
      </w:hyperlink>
      <w:bookmarkStart w:id="0" w:name="_GoBack"/>
      <w:bookmarkEnd w:id="0"/>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B51286">
        <w:rPr>
          <w:rFonts w:cs="Times New Roman"/>
        </w:rPr>
        <w:t>Committee r</w:t>
      </w:r>
      <w:r>
        <w:rPr>
          <w:rFonts w:cs="Times New Roman"/>
        </w:rPr>
        <w:t xml:space="preserve">eport: Favorable with amendment </w:t>
      </w:r>
      <w:r w:rsidRPr="00B51286">
        <w:rPr>
          <w:rFonts w:cs="Times New Roman"/>
          <w:b/>
        </w:rPr>
        <w:t>Education and Public Works</w:t>
      </w:r>
      <w:r w:rsidRPr="00B51286">
        <w:rPr>
          <w:rFonts w:cs="Times New Roman"/>
        </w:rPr>
        <w:t xml:space="preserve"> (</w:t>
      </w:r>
      <w:hyperlink r:id="rId9" w:history="1">
        <w:r w:rsidRPr="00B51286">
          <w:rPr>
            <w:rStyle w:val="Hyperlink"/>
            <w:rFonts w:cs="Times New Roman"/>
          </w:rPr>
          <w:t>House Journal</w:t>
        </w:r>
        <w:r w:rsidRPr="00B51286">
          <w:rPr>
            <w:rStyle w:val="Hyperlink"/>
            <w:rFonts w:cs="Times New Roman"/>
          </w:rPr>
          <w:noBreakHyphen/>
          <w:t>page 30</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B51286">
        <w:rPr>
          <w:rFonts w:cs="Times New Roman"/>
        </w:rPr>
        <w:t>Amended (</w:t>
      </w:r>
      <w:hyperlink r:id="rId10" w:history="1">
        <w:r w:rsidRPr="00B51286">
          <w:rPr>
            <w:rStyle w:val="Hyperlink"/>
            <w:rFonts w:cs="Times New Roman"/>
          </w:rPr>
          <w:t>House Journal</w:t>
        </w:r>
        <w:r w:rsidRPr="00B51286">
          <w:rPr>
            <w:rStyle w:val="Hyperlink"/>
            <w:rFonts w:cs="Times New Roman"/>
          </w:rPr>
          <w:noBreakHyphen/>
          <w:t>page 28</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B51286">
        <w:rPr>
          <w:rFonts w:cs="Times New Roman"/>
        </w:rPr>
        <w:t>Read second time (</w:t>
      </w:r>
      <w:hyperlink r:id="rId11" w:history="1">
        <w:r w:rsidRPr="00B51286">
          <w:rPr>
            <w:rStyle w:val="Hyperlink"/>
            <w:rFonts w:cs="Times New Roman"/>
          </w:rPr>
          <w:t>House Journal</w:t>
        </w:r>
        <w:r w:rsidRPr="00B51286">
          <w:rPr>
            <w:rStyle w:val="Hyperlink"/>
            <w:rFonts w:cs="Times New Roman"/>
          </w:rPr>
          <w:noBreakHyphen/>
          <w:t>page 28</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B51286">
        <w:rPr>
          <w:rFonts w:cs="Times New Roman"/>
        </w:rPr>
        <w:t>Roll call Yeas</w:t>
      </w:r>
      <w:r>
        <w:rPr>
          <w:rFonts w:cs="Times New Roman"/>
        </w:rPr>
        <w:noBreakHyphen/>
      </w:r>
      <w:r w:rsidRPr="00B51286">
        <w:rPr>
          <w:rFonts w:cs="Times New Roman"/>
        </w:rPr>
        <w:t>109  Nays</w:t>
      </w:r>
      <w:r>
        <w:rPr>
          <w:rFonts w:cs="Times New Roman"/>
        </w:rPr>
        <w:noBreakHyphen/>
      </w:r>
      <w:r w:rsidRPr="00B51286">
        <w:rPr>
          <w:rFonts w:cs="Times New Roman"/>
        </w:rPr>
        <w:t>0 (</w:t>
      </w:r>
      <w:hyperlink r:id="rId12" w:history="1">
        <w:r w:rsidRPr="00B51286">
          <w:rPr>
            <w:rStyle w:val="Hyperlink"/>
            <w:rFonts w:cs="Times New Roman"/>
          </w:rPr>
          <w:t>House Journal</w:t>
        </w:r>
        <w:r w:rsidRPr="00B51286">
          <w:rPr>
            <w:rStyle w:val="Hyperlink"/>
            <w:rFonts w:cs="Times New Roman"/>
          </w:rPr>
          <w:noBreakHyphen/>
          <w:t>page 29</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B51286">
        <w:rPr>
          <w:rFonts w:cs="Times New Roman"/>
        </w:rPr>
        <w:t>Rea</w:t>
      </w:r>
      <w:r>
        <w:rPr>
          <w:rFonts w:cs="Times New Roman"/>
        </w:rPr>
        <w:t xml:space="preserve">d third time and sent to Senate </w:t>
      </w:r>
      <w:r w:rsidRPr="00B51286">
        <w:rPr>
          <w:rFonts w:cs="Times New Roman"/>
        </w:rPr>
        <w:t>(</w:t>
      </w:r>
      <w:hyperlink r:id="rId13" w:history="1">
        <w:r w:rsidRPr="00B51286">
          <w:rPr>
            <w:rStyle w:val="Hyperlink"/>
            <w:rFonts w:cs="Times New Roman"/>
          </w:rPr>
          <w:t>House Journal</w:t>
        </w:r>
        <w:r w:rsidRPr="00B51286">
          <w:rPr>
            <w:rStyle w:val="Hyperlink"/>
            <w:rFonts w:cs="Times New Roman"/>
          </w:rPr>
          <w:noBreakHyphen/>
          <w:t>page 8</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B51286">
        <w:rPr>
          <w:rFonts w:cs="Times New Roman"/>
        </w:rPr>
        <w:t>Introduced and read first time (</w:t>
      </w:r>
      <w:hyperlink r:id="rId14" w:history="1">
        <w:r w:rsidRPr="00B51286">
          <w:rPr>
            <w:rStyle w:val="Hyperlink"/>
            <w:rFonts w:cs="Times New Roman"/>
          </w:rPr>
          <w:t>Senate Journal</w:t>
        </w:r>
        <w:r w:rsidRPr="00B51286">
          <w:rPr>
            <w:rStyle w:val="Hyperlink"/>
            <w:rFonts w:cs="Times New Roman"/>
          </w:rPr>
          <w:noBreakHyphen/>
          <w:t>page 10</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B51286">
        <w:rPr>
          <w:rFonts w:cs="Times New Roman"/>
        </w:rPr>
        <w:t>Referred</w:t>
      </w:r>
      <w:r>
        <w:rPr>
          <w:rFonts w:cs="Times New Roman"/>
        </w:rPr>
        <w:t xml:space="preserve"> to Committee on </w:t>
      </w:r>
      <w:r w:rsidRPr="00B51286">
        <w:rPr>
          <w:rFonts w:cs="Times New Roman"/>
          <w:b/>
        </w:rPr>
        <w:t>Transportation</w:t>
      </w:r>
      <w:r>
        <w:rPr>
          <w:rFonts w:cs="Times New Roman"/>
        </w:rPr>
        <w:t xml:space="preserve"> </w:t>
      </w:r>
      <w:r w:rsidRPr="00B51286">
        <w:rPr>
          <w:rFonts w:cs="Times New Roman"/>
        </w:rPr>
        <w:t>(</w:t>
      </w:r>
      <w:hyperlink r:id="rId15" w:history="1">
        <w:r w:rsidRPr="00B51286">
          <w:rPr>
            <w:rStyle w:val="Hyperlink"/>
            <w:rFonts w:cs="Times New Roman"/>
          </w:rPr>
          <w:t>Senate Journal</w:t>
        </w:r>
        <w:r w:rsidRPr="00B51286">
          <w:rPr>
            <w:rStyle w:val="Hyperlink"/>
            <w:rFonts w:cs="Times New Roman"/>
          </w:rPr>
          <w:noBreakHyphen/>
          <w:t>page 10</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B51286">
        <w:rPr>
          <w:rFonts w:cs="Times New Roman"/>
        </w:rPr>
        <w:t>Committee r</w:t>
      </w:r>
      <w:r>
        <w:rPr>
          <w:rFonts w:cs="Times New Roman"/>
        </w:rPr>
        <w:t xml:space="preserve">eport: Favorable </w:t>
      </w:r>
      <w:r w:rsidRPr="00B51286">
        <w:rPr>
          <w:rFonts w:cs="Times New Roman"/>
          <w:b/>
        </w:rPr>
        <w:t>Transportation</w:t>
      </w:r>
      <w:r>
        <w:rPr>
          <w:rFonts w:cs="Times New Roman"/>
        </w:rPr>
        <w:t xml:space="preserve"> </w:t>
      </w:r>
      <w:r w:rsidRPr="00B51286">
        <w:rPr>
          <w:rFonts w:cs="Times New Roman"/>
        </w:rPr>
        <w:t>(</w:t>
      </w:r>
      <w:hyperlink r:id="rId16" w:history="1">
        <w:r w:rsidRPr="00B51286">
          <w:rPr>
            <w:rStyle w:val="Hyperlink"/>
            <w:rFonts w:cs="Times New Roman"/>
          </w:rPr>
          <w:t>Senate Journal</w:t>
        </w:r>
        <w:r w:rsidRPr="00B51286">
          <w:rPr>
            <w:rStyle w:val="Hyperlink"/>
            <w:rFonts w:cs="Times New Roman"/>
          </w:rPr>
          <w:noBreakHyphen/>
          <w:t>page 13</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B51286">
        <w:rPr>
          <w:rFonts w:cs="Times New Roman"/>
        </w:rPr>
        <w:t>Read second time (</w:t>
      </w:r>
      <w:hyperlink r:id="rId17" w:history="1">
        <w:r w:rsidRPr="00B51286">
          <w:rPr>
            <w:rStyle w:val="Hyperlink"/>
            <w:rFonts w:cs="Times New Roman"/>
          </w:rPr>
          <w:t>Senate Journal</w:t>
        </w:r>
        <w:r w:rsidRPr="00B51286">
          <w:rPr>
            <w:rStyle w:val="Hyperlink"/>
            <w:rFonts w:cs="Times New Roman"/>
          </w:rPr>
          <w:noBreakHyphen/>
          <w:t>page 35</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B51286">
        <w:rPr>
          <w:rFonts w:cs="Times New Roman"/>
        </w:rPr>
        <w:t>Roll call Ayes</w:t>
      </w:r>
      <w:r>
        <w:rPr>
          <w:rFonts w:cs="Times New Roman"/>
        </w:rPr>
        <w:noBreakHyphen/>
      </w:r>
      <w:r w:rsidRPr="00B51286">
        <w:rPr>
          <w:rFonts w:cs="Times New Roman"/>
        </w:rPr>
        <w:t>40  Nays</w:t>
      </w:r>
      <w:r>
        <w:rPr>
          <w:rFonts w:cs="Times New Roman"/>
        </w:rPr>
        <w:noBreakHyphen/>
      </w:r>
      <w:r w:rsidRPr="00B51286">
        <w:rPr>
          <w:rFonts w:cs="Times New Roman"/>
        </w:rPr>
        <w:t>0 (</w:t>
      </w:r>
      <w:hyperlink r:id="rId18" w:history="1">
        <w:r w:rsidRPr="00B51286">
          <w:rPr>
            <w:rStyle w:val="Hyperlink"/>
            <w:rFonts w:cs="Times New Roman"/>
          </w:rPr>
          <w:t>Senate Journal</w:t>
        </w:r>
        <w:r w:rsidRPr="00B51286">
          <w:rPr>
            <w:rStyle w:val="Hyperlink"/>
            <w:rFonts w:cs="Times New Roman"/>
          </w:rPr>
          <w:noBreakHyphen/>
          <w:t>page 35</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B51286">
        <w:rPr>
          <w:rFonts w:cs="Times New Roman"/>
        </w:rPr>
        <w:t>Read third time and enrolled (</w:t>
      </w:r>
      <w:hyperlink r:id="rId19" w:history="1">
        <w:r w:rsidRPr="00B51286">
          <w:rPr>
            <w:rStyle w:val="Hyperlink"/>
            <w:rFonts w:cs="Times New Roman"/>
          </w:rPr>
          <w:t>Senate Journal</w:t>
        </w:r>
        <w:r w:rsidRPr="00B51286">
          <w:rPr>
            <w:rStyle w:val="Hyperlink"/>
            <w:rFonts w:cs="Times New Roman"/>
          </w:rPr>
          <w:noBreakHyphen/>
          <w:t>page 22</w:t>
        </w:r>
      </w:hyperlink>
      <w:r w:rsidRPr="00B51286">
        <w:rPr>
          <w:rFonts w:cs="Times New Roman"/>
        </w:rPr>
        <w:t>)</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B51286">
        <w:rPr>
          <w:rFonts w:cs="Times New Roman"/>
        </w:rPr>
        <w:t>Ratified R  27</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B51286">
        <w:rPr>
          <w:rFonts w:cs="Times New Roman"/>
        </w:rPr>
        <w:t>Signed By Governor</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r>
      <w:r>
        <w:rPr>
          <w:rFonts w:cs="Times New Roman"/>
        </w:rPr>
        <w:tab/>
      </w:r>
      <w:r w:rsidRPr="00B51286">
        <w:rPr>
          <w:rFonts w:cs="Times New Roman"/>
        </w:rPr>
        <w:t>Effective date  04/03/19</w:t>
      </w:r>
    </w:p>
    <w:p w:rsidR="00FF71D4" w:rsidRDefault="00FF71D4" w:rsidP="00FF71D4">
      <w:pPr>
        <w:widowControl w:val="0"/>
        <w:tabs>
          <w:tab w:val="right" w:pos="1008"/>
          <w:tab w:val="left" w:pos="1152"/>
          <w:tab w:val="left" w:pos="1872"/>
          <w:tab w:val="left" w:pos="9187"/>
        </w:tabs>
        <w:ind w:left="2088" w:hanging="2088"/>
        <w:rPr>
          <w:rFonts w:cs="Times New Roman"/>
        </w:rPr>
      </w:pPr>
      <w:r>
        <w:rPr>
          <w:rFonts w:cs="Times New Roman"/>
        </w:rPr>
        <w:tab/>
        <w:t>4/15/2019</w:t>
      </w:r>
      <w:r>
        <w:rPr>
          <w:rFonts w:cs="Times New Roman"/>
        </w:rPr>
        <w:tab/>
      </w:r>
      <w:r>
        <w:rPr>
          <w:rFonts w:cs="Times New Roman"/>
        </w:rPr>
        <w:tab/>
      </w:r>
      <w:r w:rsidRPr="00B51286">
        <w:rPr>
          <w:rFonts w:cs="Times New Roman"/>
        </w:rPr>
        <w:t>Act No</w:t>
      </w:r>
      <w:r>
        <w:rPr>
          <w:rFonts w:cs="Times New Roman"/>
        </w:rPr>
        <w:t>. </w:t>
      </w:r>
      <w:r w:rsidRPr="00B51286">
        <w:rPr>
          <w:rFonts w:cs="Times New Roman"/>
        </w:rPr>
        <w:t xml:space="preserve"> 17</w:t>
      </w:r>
    </w:p>
    <w:p w:rsidR="00FF71D4" w:rsidRDefault="00FF71D4" w:rsidP="00FF71D4">
      <w:pPr>
        <w:widowControl w:val="0"/>
        <w:tabs>
          <w:tab w:val="right" w:pos="1008"/>
          <w:tab w:val="left" w:pos="1152"/>
          <w:tab w:val="left" w:pos="1872"/>
          <w:tab w:val="left" w:pos="9187"/>
        </w:tabs>
        <w:ind w:left="2088" w:hanging="2088"/>
        <w:rPr>
          <w:rFonts w:cs="Times New Roman"/>
        </w:rPr>
      </w:pPr>
    </w:p>
    <w:p w:rsidR="00AF7347" w:rsidRPr="00AF7347" w:rsidRDefault="00AF7347" w:rsidP="00AF7347">
      <w:pPr>
        <w:widowControl w:val="0"/>
        <w:tabs>
          <w:tab w:val="right" w:pos="1008"/>
          <w:tab w:val="left" w:pos="1152"/>
          <w:tab w:val="left" w:pos="1872"/>
          <w:tab w:val="left" w:pos="9187"/>
        </w:tabs>
        <w:ind w:left="2088" w:hanging="2088"/>
        <w:rPr>
          <w:rFonts w:eastAsia="Times New Roman" w:cs="Times New Roman"/>
          <w:szCs w:val="20"/>
        </w:rPr>
      </w:pPr>
      <w:r w:rsidRPr="00AF7347">
        <w:rPr>
          <w:rFonts w:eastAsia="Times New Roman" w:cs="Times New Roman"/>
          <w:szCs w:val="20"/>
        </w:rPr>
        <w:t xml:space="preserve">View the latest </w:t>
      </w:r>
      <w:hyperlink r:id="rId20" w:history="1">
        <w:r w:rsidRPr="00AF7347">
          <w:rPr>
            <w:rFonts w:eastAsia="Times New Roman" w:cs="Times New Roman"/>
            <w:color w:val="0000FF" w:themeColor="hyperlink"/>
            <w:szCs w:val="20"/>
            <w:u w:val="single"/>
          </w:rPr>
          <w:t>legislative information</w:t>
        </w:r>
      </w:hyperlink>
      <w:r w:rsidRPr="00AF7347">
        <w:rPr>
          <w:rFonts w:eastAsia="Times New Roman" w:cs="Times New Roman"/>
          <w:szCs w:val="20"/>
        </w:rPr>
        <w:t xml:space="preserve"> at the website</w:t>
      </w:r>
    </w:p>
    <w:p w:rsidR="00AF7347" w:rsidRPr="00AF7347" w:rsidRDefault="00AF7347" w:rsidP="00AF7347">
      <w:pPr>
        <w:widowControl w:val="0"/>
        <w:tabs>
          <w:tab w:val="right" w:pos="1008"/>
          <w:tab w:val="left" w:pos="1152"/>
          <w:tab w:val="left" w:pos="1872"/>
          <w:tab w:val="left" w:pos="9187"/>
        </w:tabs>
        <w:ind w:left="2088" w:hanging="2088"/>
        <w:rPr>
          <w:rFonts w:eastAsia="Times New Roman" w:cs="Times New Roman"/>
          <w:szCs w:val="20"/>
        </w:rPr>
      </w:pPr>
    </w:p>
    <w:p w:rsidR="00AF7347" w:rsidRPr="00AF7347" w:rsidRDefault="00AF7347" w:rsidP="00AF7347">
      <w:pPr>
        <w:widowControl w:val="0"/>
        <w:tabs>
          <w:tab w:val="right" w:pos="1008"/>
          <w:tab w:val="left" w:pos="1152"/>
          <w:tab w:val="left" w:pos="1872"/>
          <w:tab w:val="left" w:pos="9187"/>
        </w:tabs>
        <w:ind w:left="2088" w:hanging="2088"/>
        <w:rPr>
          <w:rFonts w:eastAsia="Times New Roman" w:cs="Times New Roman"/>
          <w:szCs w:val="20"/>
        </w:rPr>
      </w:pP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7347">
        <w:rPr>
          <w:rFonts w:eastAsia="Times New Roman" w:cs="Times New Roman"/>
          <w:b/>
          <w:szCs w:val="20"/>
        </w:rPr>
        <w:t>VERSIONS OF THIS BILL</w:t>
      </w:r>
    </w:p>
    <w:p w:rsidR="00AF7347" w:rsidRPr="00AF7347" w:rsidRDefault="00AF7347"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7347" w:rsidRPr="00AF7347" w:rsidRDefault="00DD50DA" w:rsidP="00AF7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AF7347" w:rsidRPr="00AF7347">
          <w:rPr>
            <w:rFonts w:eastAsia="Times New Roman" w:cs="Times New Roman"/>
            <w:color w:val="0000FF" w:themeColor="hyperlink"/>
            <w:szCs w:val="20"/>
            <w:u w:val="single"/>
          </w:rPr>
          <w:t>12/18/2018</w:t>
        </w:r>
      </w:hyperlink>
    </w:p>
    <w:p w:rsidR="00AF7347" w:rsidRPr="00AF7347" w:rsidRDefault="00DD50DA" w:rsidP="00AF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F7347" w:rsidRPr="00AF7347">
          <w:rPr>
            <w:rFonts w:eastAsia="Times New Roman" w:cs="Times New Roman"/>
            <w:color w:val="0000FF" w:themeColor="hyperlink"/>
            <w:szCs w:val="20"/>
            <w:u w:val="single"/>
          </w:rPr>
          <w:t>2/7/2019</w:t>
        </w:r>
      </w:hyperlink>
    </w:p>
    <w:p w:rsidR="00AF7347" w:rsidRPr="00AF7347" w:rsidRDefault="00DD50DA" w:rsidP="00AF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F7347" w:rsidRPr="00AF7347">
          <w:rPr>
            <w:rFonts w:eastAsia="Times New Roman" w:cs="Times New Roman"/>
            <w:color w:val="0000FF" w:themeColor="hyperlink"/>
            <w:szCs w:val="20"/>
            <w:u w:val="single"/>
          </w:rPr>
          <w:t>2/12/2019</w:t>
        </w:r>
      </w:hyperlink>
    </w:p>
    <w:p w:rsidR="00AF7347" w:rsidRPr="00AF7347" w:rsidRDefault="00DD50DA" w:rsidP="00AF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F7347" w:rsidRPr="00AF7347">
          <w:rPr>
            <w:rFonts w:eastAsia="Times New Roman" w:cs="Times New Roman"/>
            <w:color w:val="0000FF" w:themeColor="hyperlink"/>
            <w:szCs w:val="20"/>
            <w:u w:val="single"/>
          </w:rPr>
          <w:t>3/20/2019</w:t>
        </w:r>
      </w:hyperlink>
    </w:p>
    <w:p w:rsidR="00AF7347" w:rsidRPr="00AF7347" w:rsidRDefault="00AF7347" w:rsidP="00AF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7347" w:rsidRDefault="00AF7347" w:rsidP="00AF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7347" w:rsidSect="00AF7347">
          <w:pgSz w:w="12240" w:h="15840" w:code="1"/>
          <w:pgMar w:top="1080" w:right="1440" w:bottom="1080" w:left="1440" w:header="720" w:footer="720" w:gutter="0"/>
          <w:pgNumType w:start="1"/>
          <w:cols w:space="720"/>
          <w:noEndnote/>
          <w:docGrid w:linePitch="360"/>
        </w:sectPr>
      </w:pP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R27, H3310)</w:t>
      </w:r>
    </w:p>
    <w:p w:rsidR="00386B33" w:rsidRPr="008836A5"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86B33" w:rsidRPr="00AF7347"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7347">
        <w:rPr>
          <w:rFonts w:cs="Times New Roman"/>
          <w:b/>
          <w:color w:val="000000" w:themeColor="text1"/>
          <w:szCs w:val="36"/>
        </w:rPr>
        <w:t xml:space="preserve">AN ACT </w:t>
      </w:r>
      <w:r w:rsidRPr="00AF7347">
        <w:rPr>
          <w:rFonts w:cs="Times New Roman"/>
          <w:b/>
        </w:rPr>
        <w:t>TO AMEND SECTION 56</w:t>
      </w:r>
      <w:r w:rsidRPr="00AF7347">
        <w:rPr>
          <w:rFonts w:cs="Times New Roman"/>
          <w:b/>
        </w:rPr>
        <w:noBreakHyphen/>
        <w:t>19</w:t>
      </w:r>
      <w:r w:rsidRPr="00AF7347">
        <w:rPr>
          <w:rFonts w:cs="Times New Roman"/>
          <w:b/>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386B33" w:rsidRPr="00CE60CD"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86B33" w:rsidRPr="00CE60CD"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60CD">
        <w:rPr>
          <w:rFonts w:cs="Times New Roman"/>
        </w:rPr>
        <w:t>Be it enacted by the General Assembly of the State of South Carolina:</w:t>
      </w: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 of title</w:t>
      </w:r>
    </w:p>
    <w:p w:rsidR="00386B33" w:rsidRPr="00665DD6"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86B33" w:rsidRPr="00CE60CD"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60CD">
        <w:rPr>
          <w:rFonts w:cs="Times New Roman"/>
        </w:rPr>
        <w:t>SECTION</w:t>
      </w:r>
      <w:r w:rsidRPr="00CE60CD">
        <w:rPr>
          <w:rFonts w:cs="Times New Roman"/>
        </w:rPr>
        <w:tab/>
        <w:t>1.</w:t>
      </w:r>
      <w:r w:rsidRPr="00CE60CD">
        <w:rPr>
          <w:rFonts w:cs="Times New Roman"/>
        </w:rPr>
        <w:tab/>
        <w:t>Section 56</w:t>
      </w:r>
      <w:r w:rsidRPr="00CE60CD">
        <w:rPr>
          <w:rFonts w:cs="Times New Roman"/>
        </w:rPr>
        <w:noBreakHyphen/>
        <w:t>19</w:t>
      </w:r>
      <w:r w:rsidRPr="00CE60CD">
        <w:rPr>
          <w:rFonts w:cs="Times New Roman"/>
        </w:rPr>
        <w:noBreakHyphen/>
        <w:t>480(B) of the 1976 Code is amended to read:</w:t>
      </w:r>
    </w:p>
    <w:p w:rsidR="00386B33" w:rsidRPr="00CE60CD"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6B33" w:rsidRPr="00CE60CD"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60CD">
        <w:rPr>
          <w:rFonts w:cs="Times New Roman"/>
        </w:rPr>
        <w:tab/>
        <w:t>“(B)</w:t>
      </w:r>
      <w:r w:rsidRPr="00CE60CD">
        <w:rPr>
          <w:rFonts w:cs="Times New Roman"/>
        </w:rPr>
        <w:tab/>
        <w:t xml:space="preserve">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w:t>
      </w:r>
      <w:r w:rsidRPr="00CE60CD">
        <w:rPr>
          <w:rFonts w:cs="Times New Roman"/>
          <w:u w:color="000000" w:themeColor="text1"/>
        </w:rPr>
        <w:t xml:space="preserve">If an insurance company or its agent is unable to obtain the certificate of title from the claimant within thirty days after acceptance by the claimant of an offer in settlement of total loss, the insurance company or its agent, on a form provided by the department, may submit an application to the department for a salvage certificate of title. The application shall include evidence that the insurance company or its agent has fulfilled its settlement with and made two or more written attempts to obtain the certificate of title from the claimant. </w:t>
      </w:r>
      <w:r w:rsidRPr="00CE60CD">
        <w:rPr>
          <w:rFonts w:cs="Times New Roman"/>
        </w:rPr>
        <w:t>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‘salvage’. The insurance company must pay the title fee contained in Section 56</w:t>
      </w:r>
      <w:r w:rsidRPr="00CE60CD">
        <w:rPr>
          <w:rFonts w:cs="Times New Roman"/>
        </w:rPr>
        <w:noBreakHyphen/>
        <w:t>19</w:t>
      </w:r>
      <w:r w:rsidRPr="00CE60CD">
        <w:rPr>
          <w:rFonts w:cs="Times New Roman"/>
        </w:rPr>
        <w:noBreakHyphen/>
        <w:t>420.”</w:t>
      </w:r>
      <w:r w:rsidRPr="00CE60CD">
        <w:rPr>
          <w:rFonts w:cs="Times New Roman"/>
        </w:rPr>
        <w:tab/>
      </w: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86B33" w:rsidRPr="00665DD6"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86B33" w:rsidRPr="00CE60CD"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60CD">
        <w:rPr>
          <w:rFonts w:cs="Times New Roman"/>
        </w:rPr>
        <w:t>SECTION</w:t>
      </w:r>
      <w:r w:rsidRPr="00CE60CD">
        <w:rPr>
          <w:rFonts w:cs="Times New Roman"/>
        </w:rPr>
        <w:tab/>
        <w:t>2.</w:t>
      </w:r>
      <w:r w:rsidRPr="00CE60CD">
        <w:rPr>
          <w:rFonts w:cs="Times New Roman"/>
        </w:rPr>
        <w:tab/>
        <w:t>This act takes effect upon approval by the Governor.</w:t>
      </w: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86B33" w:rsidRDefault="00386B33"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2019.</w:t>
      </w:r>
    </w:p>
    <w:p w:rsidR="00386B33" w:rsidRDefault="00386B33" w:rsidP="00386B33">
      <w:pPr>
        <w:jc w:val="both"/>
        <w:rPr>
          <w:color w:val="000000" w:themeColor="text1"/>
        </w:rPr>
      </w:pPr>
    </w:p>
    <w:p w:rsidR="00386B33" w:rsidRDefault="00386B33" w:rsidP="00386B33">
      <w:pPr>
        <w:jc w:val="both"/>
        <w:rPr>
          <w:color w:val="000000" w:themeColor="text1"/>
        </w:rPr>
      </w:pPr>
      <w:r>
        <w:rPr>
          <w:color w:val="000000" w:themeColor="text1"/>
        </w:rPr>
        <w:t>Approved the 3</w:t>
      </w:r>
      <w:r w:rsidRPr="006D14C6">
        <w:rPr>
          <w:color w:val="000000" w:themeColor="text1"/>
          <w:vertAlign w:val="superscript"/>
        </w:rPr>
        <w:t>rd</w:t>
      </w:r>
      <w:r>
        <w:rPr>
          <w:color w:val="000000" w:themeColor="text1"/>
        </w:rPr>
        <w:t xml:space="preserve"> day of April, 2019. </w:t>
      </w:r>
    </w:p>
    <w:p w:rsidR="00386B33" w:rsidRDefault="00386B33" w:rsidP="00386B33">
      <w:pPr>
        <w:jc w:val="center"/>
        <w:rPr>
          <w:color w:val="000000" w:themeColor="text1"/>
        </w:rPr>
      </w:pPr>
    </w:p>
    <w:p w:rsidR="00386B33" w:rsidRDefault="00386B33" w:rsidP="00386B33">
      <w:pPr>
        <w:jc w:val="center"/>
        <w:rPr>
          <w:color w:val="000000" w:themeColor="text1"/>
        </w:rPr>
      </w:pPr>
      <w:r>
        <w:rPr>
          <w:color w:val="000000" w:themeColor="text1"/>
        </w:rPr>
        <w:t>__________</w:t>
      </w:r>
    </w:p>
    <w:p w:rsidR="00AF7347" w:rsidRPr="00D051FC" w:rsidRDefault="00AF7347" w:rsidP="0038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F7347" w:rsidRPr="00D051FC" w:rsidSect="00AF734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3D" w:rsidRDefault="0039303D" w:rsidP="007D5FAC">
      <w:r>
        <w:separator/>
      </w:r>
    </w:p>
  </w:endnote>
  <w:endnote w:type="continuationSeparator" w:id="0">
    <w:p w:rsidR="0039303D" w:rsidRDefault="003930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47" w:rsidRPr="00AF7347" w:rsidRDefault="00AF7347" w:rsidP="00AF73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86B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47" w:rsidRDefault="00AF7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3D" w:rsidRDefault="0039303D" w:rsidP="007D5FAC">
      <w:r>
        <w:separator/>
      </w:r>
    </w:p>
  </w:footnote>
  <w:footnote w:type="continuationSeparator" w:id="0">
    <w:p w:rsidR="0039303D" w:rsidRDefault="003930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310"/>
    <w:docVar w:name="ActSecretary" w:val="Thurmond"/>
    <w:docVar w:name="ActSIdno" w:val="(28)  3310CM19"/>
    <w:docVar w:name="clipname" w:val="3310CM19"/>
    <w:docVar w:name="dvBillNumber" w:val="3310"/>
    <w:docVar w:name="dvBillNumberPrefix" w:val="H"/>
    <w:docVar w:name="dvOriginalBody" w:val="House"/>
    <w:docVar w:name="HOUSEACTFULLPATH" w:val="L:\COUNCIL\ACTS\3310CM19.DOCX"/>
    <w:docVar w:name="OrigHOUSEBillNo" w:val="3310"/>
    <w:docVar w:name="WhatActtype" w:val="AN ACT"/>
  </w:docVars>
  <w:rsids>
    <w:rsidRoot w:val="0039303D"/>
    <w:rsid w:val="00002DE0"/>
    <w:rsid w:val="00020349"/>
    <w:rsid w:val="00020977"/>
    <w:rsid w:val="00021B0B"/>
    <w:rsid w:val="00037C74"/>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601E"/>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446B"/>
    <w:rsid w:val="002B4F10"/>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6B33"/>
    <w:rsid w:val="00391276"/>
    <w:rsid w:val="0039303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608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07CCC"/>
    <w:rsid w:val="00610D73"/>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DD6"/>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418"/>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05A"/>
    <w:rsid w:val="007F6631"/>
    <w:rsid w:val="007F6D46"/>
    <w:rsid w:val="007F7184"/>
    <w:rsid w:val="00800AD0"/>
    <w:rsid w:val="00805054"/>
    <w:rsid w:val="008066FB"/>
    <w:rsid w:val="00806F5B"/>
    <w:rsid w:val="0081729E"/>
    <w:rsid w:val="00832F5E"/>
    <w:rsid w:val="00836D7F"/>
    <w:rsid w:val="00841A98"/>
    <w:rsid w:val="00841BFC"/>
    <w:rsid w:val="008449B6"/>
    <w:rsid w:val="00846A7C"/>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347B"/>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2A4"/>
    <w:rsid w:val="009B1F99"/>
    <w:rsid w:val="009B6EA6"/>
    <w:rsid w:val="009D0B32"/>
    <w:rsid w:val="009D335B"/>
    <w:rsid w:val="009D75E7"/>
    <w:rsid w:val="009F1B0F"/>
    <w:rsid w:val="009F231A"/>
    <w:rsid w:val="009F37C4"/>
    <w:rsid w:val="009F42DA"/>
    <w:rsid w:val="009F5E10"/>
    <w:rsid w:val="00A00B49"/>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0E9"/>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347"/>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06CE"/>
    <w:rsid w:val="00B92CEA"/>
    <w:rsid w:val="00B97C70"/>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51AE"/>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51FC"/>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1E8"/>
    <w:rsid w:val="00D75E1A"/>
    <w:rsid w:val="00D76225"/>
    <w:rsid w:val="00D7706E"/>
    <w:rsid w:val="00D80303"/>
    <w:rsid w:val="00D84CD1"/>
    <w:rsid w:val="00D9130B"/>
    <w:rsid w:val="00D92268"/>
    <w:rsid w:val="00D94602"/>
    <w:rsid w:val="00D958BB"/>
    <w:rsid w:val="00D97200"/>
    <w:rsid w:val="00DA1730"/>
    <w:rsid w:val="00DB01BE"/>
    <w:rsid w:val="00DB1297"/>
    <w:rsid w:val="00DB136D"/>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5734"/>
    <w:rsid w:val="00E500F1"/>
    <w:rsid w:val="00E5358E"/>
    <w:rsid w:val="00E60357"/>
    <w:rsid w:val="00E61B4C"/>
    <w:rsid w:val="00E71D4E"/>
    <w:rsid w:val="00E757F4"/>
    <w:rsid w:val="00E9303D"/>
    <w:rsid w:val="00EA2A3A"/>
    <w:rsid w:val="00EA77B0"/>
    <w:rsid w:val="00EB18D7"/>
    <w:rsid w:val="00EB223A"/>
    <w:rsid w:val="00EB2538"/>
    <w:rsid w:val="00EC47CE"/>
    <w:rsid w:val="00EC4D8C"/>
    <w:rsid w:val="00ED4871"/>
    <w:rsid w:val="00EE0FC5"/>
    <w:rsid w:val="00EE2F67"/>
    <w:rsid w:val="00EE663F"/>
    <w:rsid w:val="00EF0391"/>
    <w:rsid w:val="00EF0E4A"/>
    <w:rsid w:val="00EF0F1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03F"/>
    <w:rsid w:val="00FD5B10"/>
    <w:rsid w:val="00FD6DC2"/>
    <w:rsid w:val="00FD7AFA"/>
    <w:rsid w:val="00FE15B8"/>
    <w:rsid w:val="00FE1D78"/>
    <w:rsid w:val="00FE6887"/>
    <w:rsid w:val="00FF0473"/>
    <w:rsid w:val="00FF42B3"/>
    <w:rsid w:val="00FF4CAA"/>
    <w:rsid w:val="00FF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77CA866-2606-4679-ADBF-2B98165E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F73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F6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088"/>
    <w:rPr>
      <w:rFonts w:ascii="Segoe UI" w:hAnsi="Segoe UI" w:cs="Segoe UI"/>
      <w:sz w:val="18"/>
      <w:szCs w:val="18"/>
    </w:rPr>
  </w:style>
  <w:style w:type="table" w:styleId="TableGrid">
    <w:name w:val="Table Grid"/>
    <w:basedOn w:val="TableNormal"/>
    <w:uiPriority w:val="59"/>
    <w:rsid w:val="00AB30E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734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10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13.docx" TargetMode="External"/><Relationship Id="rId18" Type="http://schemas.openxmlformats.org/officeDocument/2006/relationships/hyperlink" Target="file:///h:\sj\2019032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9-20\3310_20181218.docx" TargetMode="External"/><Relationship Id="rId7" Type="http://schemas.openxmlformats.org/officeDocument/2006/relationships/hyperlink" Target="file:///h:\hj\20190108.docx" TargetMode="External"/><Relationship Id="rId12" Type="http://schemas.openxmlformats.org/officeDocument/2006/relationships/hyperlink" Target="file:///h:\hj\20190212.docx" TargetMode="External"/><Relationship Id="rId17" Type="http://schemas.openxmlformats.org/officeDocument/2006/relationships/hyperlink" Target="file:///h:\sj\2019032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320.docx" TargetMode="External"/><Relationship Id="rId20" Type="http://schemas.openxmlformats.org/officeDocument/2006/relationships/hyperlink" Target="http://www.scstatehouse.gov/billsearch.php?billnumbers=3310&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12.docx" TargetMode="External"/><Relationship Id="rId24" Type="http://schemas.openxmlformats.org/officeDocument/2006/relationships/hyperlink" Target="file:///p:\pprever\2019-20\3310_20190320.docx" TargetMode="External"/><Relationship Id="rId5" Type="http://schemas.openxmlformats.org/officeDocument/2006/relationships/footnotes" Target="footnotes.xml"/><Relationship Id="rId15" Type="http://schemas.openxmlformats.org/officeDocument/2006/relationships/hyperlink" Target="file:///h:\sj\20190213.docx" TargetMode="External"/><Relationship Id="rId23" Type="http://schemas.openxmlformats.org/officeDocument/2006/relationships/hyperlink" Target="file:///p:\pprever\2019-20\3310_20190212.docx" TargetMode="External"/><Relationship Id="rId28" Type="http://schemas.openxmlformats.org/officeDocument/2006/relationships/theme" Target="theme/theme1.xml"/><Relationship Id="rId10" Type="http://schemas.openxmlformats.org/officeDocument/2006/relationships/hyperlink" Target="file:///h:\hj\20190212.docx" TargetMode="External"/><Relationship Id="rId19" Type="http://schemas.openxmlformats.org/officeDocument/2006/relationships/hyperlink" Target="file:///h:\sj\20190327.docx" TargetMode="External"/><Relationship Id="rId4" Type="http://schemas.openxmlformats.org/officeDocument/2006/relationships/webSettings" Target="webSettings.xml"/><Relationship Id="rId9" Type="http://schemas.openxmlformats.org/officeDocument/2006/relationships/hyperlink" Target="file:///h:\hj\20190207.docx" TargetMode="External"/><Relationship Id="rId14" Type="http://schemas.openxmlformats.org/officeDocument/2006/relationships/hyperlink" Target="file:///h:\sj\20190213.docx" TargetMode="External"/><Relationship Id="rId22" Type="http://schemas.openxmlformats.org/officeDocument/2006/relationships/hyperlink" Target="file:///p:\pprever\2019-20\3310_2019020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4885-A7D8-4675-BF3E-5136E2D2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91DE3CCF</Template>
  <TotalTime>0</TotalTime>
  <Pages>3</Pages>
  <Words>762</Words>
  <Characters>4369</Characters>
  <Application>Microsoft Office Word</Application>
  <DocSecurity>0</DocSecurity>
  <Lines>397</Lines>
  <Paragraphs>205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3310: Transfer and surrender of vehicles - South Carolina Legislature Online</dc:title>
  <dc:subject/>
  <dc:creator>Gwen Thurmond</dc:creator>
  <cp:keywords/>
  <dc:description/>
  <cp:lastModifiedBy>Lavarres Lynch</cp:lastModifiedBy>
  <cp:revision>2</cp:revision>
  <cp:lastPrinted>2019-03-27T19:46:00Z</cp:lastPrinted>
  <dcterms:created xsi:type="dcterms:W3CDTF">2019-04-18T19:28:00Z</dcterms:created>
  <dcterms:modified xsi:type="dcterms:W3CDTF">2019-04-18T19:28:00Z</dcterms:modified>
</cp:coreProperties>
</file>