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01B" w:rsidRDefault="00FC601B" w:rsidP="00FC601B">
      <w:pPr>
        <w:widowControl w:val="0"/>
        <w:jc w:val="center"/>
      </w:pPr>
      <w:r w:rsidRPr="00FC601B">
        <w:rPr>
          <w:b/>
        </w:rPr>
        <w:t>South Carolina General Assembly</w:t>
      </w:r>
    </w:p>
    <w:p w:rsidR="00FC601B" w:rsidRDefault="00FC601B" w:rsidP="00FC601B">
      <w:pPr>
        <w:widowControl w:val="0"/>
        <w:jc w:val="center"/>
      </w:pPr>
      <w:r>
        <w:t>123rd Session, 2019-2020</w:t>
      </w:r>
    </w:p>
    <w:p w:rsidR="00FC601B" w:rsidRDefault="00FC601B" w:rsidP="00FC601B">
      <w:pPr>
        <w:widowControl w:val="0"/>
        <w:jc w:val="left"/>
      </w:pPr>
    </w:p>
    <w:p w:rsidR="00FC601B" w:rsidRDefault="00FC601B" w:rsidP="00FC601B">
      <w:pPr>
        <w:widowControl w:val="0"/>
        <w:jc w:val="left"/>
        <w:rPr>
          <w:b/>
        </w:rPr>
      </w:pPr>
      <w:r w:rsidRPr="00FC601B">
        <w:rPr>
          <w:b/>
        </w:rPr>
        <w:t>H. 3838</w:t>
      </w:r>
    </w:p>
    <w:p w:rsidR="00FC601B" w:rsidRDefault="00FC601B" w:rsidP="00FC601B">
      <w:pPr>
        <w:widowControl w:val="0"/>
        <w:jc w:val="left"/>
        <w:rPr>
          <w:b/>
        </w:rPr>
      </w:pPr>
    </w:p>
    <w:p w:rsidR="00FC601B" w:rsidRDefault="00FC601B" w:rsidP="00FC601B">
      <w:pPr>
        <w:widowControl w:val="0"/>
        <w:jc w:val="left"/>
      </w:pPr>
      <w:r w:rsidRPr="00FC601B">
        <w:rPr>
          <w:b/>
        </w:rPr>
        <w:t>STATUS INFORMATION</w:t>
      </w:r>
    </w:p>
    <w:p w:rsidR="00FC601B" w:rsidRDefault="00FC601B" w:rsidP="00FC601B">
      <w:pPr>
        <w:widowControl w:val="0"/>
        <w:jc w:val="left"/>
      </w:pPr>
    </w:p>
    <w:p w:rsidR="00FC601B" w:rsidRDefault="00FC601B" w:rsidP="00FC601B">
      <w:pPr>
        <w:widowControl w:val="0"/>
        <w:jc w:val="left"/>
      </w:pPr>
      <w:r>
        <w:t>House Resolution</w:t>
      </w:r>
    </w:p>
    <w:p w:rsidR="00FC601B" w:rsidRDefault="00AA2DAE" w:rsidP="00FC601B">
      <w:pPr>
        <w:widowControl w:val="0"/>
        <w:jc w:val="left"/>
      </w:pPr>
      <w:r>
        <w:t>Sponsors: Reps. McCravy,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C601B" w:rsidRDefault="00FC601B" w:rsidP="00FC601B">
      <w:pPr>
        <w:widowControl w:val="0"/>
        <w:jc w:val="left"/>
      </w:pPr>
      <w:r>
        <w:t>Document Path: l:\council\bills\gm\24039dg19.docx</w:t>
      </w:r>
    </w:p>
    <w:p w:rsidR="00FC601B" w:rsidRDefault="00FC601B" w:rsidP="00FC601B">
      <w:pPr>
        <w:widowControl w:val="0"/>
        <w:jc w:val="left"/>
      </w:pPr>
    </w:p>
    <w:p w:rsidR="00FC601B" w:rsidRDefault="00FC601B" w:rsidP="00FC601B">
      <w:pPr>
        <w:widowControl w:val="0"/>
        <w:jc w:val="left"/>
      </w:pPr>
      <w:r>
        <w:t>Introduced in the House on February 5, 2019</w:t>
      </w:r>
    </w:p>
    <w:p w:rsidR="00FC601B" w:rsidRDefault="00FC601B" w:rsidP="00FC601B">
      <w:pPr>
        <w:widowControl w:val="0"/>
        <w:jc w:val="left"/>
      </w:pPr>
      <w:r>
        <w:t>Adopted by the House on February 5, 2019</w:t>
      </w:r>
    </w:p>
    <w:p w:rsidR="00FC601B" w:rsidRDefault="00FC601B" w:rsidP="00FC601B">
      <w:pPr>
        <w:widowControl w:val="0"/>
        <w:jc w:val="left"/>
      </w:pPr>
    </w:p>
    <w:p w:rsidR="00FC601B" w:rsidRDefault="00FC601B" w:rsidP="00FC601B">
      <w:pPr>
        <w:widowControl w:val="0"/>
        <w:jc w:val="left"/>
      </w:pPr>
      <w:r>
        <w:t xml:space="preserve">Summary: </w:t>
      </w:r>
      <w:r w:rsidR="00B8198B">
        <w:t>Lewis Jackson Beaube</w:t>
      </w:r>
    </w:p>
    <w:p w:rsidR="00FC601B" w:rsidRDefault="00FC601B" w:rsidP="00FC601B">
      <w:pPr>
        <w:widowControl w:val="0"/>
        <w:jc w:val="left"/>
      </w:pPr>
    </w:p>
    <w:p w:rsidR="00FC601B" w:rsidRDefault="00FC601B" w:rsidP="00FC601B">
      <w:pPr>
        <w:widowControl w:val="0"/>
        <w:jc w:val="left"/>
      </w:pPr>
    </w:p>
    <w:p w:rsidR="00FC601B" w:rsidRDefault="00FC601B" w:rsidP="00FC601B">
      <w:pPr>
        <w:widowControl w:val="0"/>
        <w:tabs>
          <w:tab w:val="center" w:pos="590"/>
          <w:tab w:val="center" w:pos="1440"/>
          <w:tab w:val="left" w:pos="1872"/>
          <w:tab w:val="left" w:pos="9187"/>
        </w:tabs>
        <w:jc w:val="left"/>
      </w:pPr>
      <w:r w:rsidRPr="00FC601B">
        <w:rPr>
          <w:b/>
        </w:rPr>
        <w:t>HISTORY OF LEGISLATIVE ACTIONS</w:t>
      </w:r>
    </w:p>
    <w:p w:rsidR="00FC601B" w:rsidRDefault="00FC601B" w:rsidP="00FC601B">
      <w:pPr>
        <w:widowControl w:val="0"/>
        <w:tabs>
          <w:tab w:val="center" w:pos="590"/>
          <w:tab w:val="center" w:pos="1440"/>
          <w:tab w:val="left" w:pos="1872"/>
          <w:tab w:val="left" w:pos="9187"/>
        </w:tabs>
        <w:jc w:val="left"/>
      </w:pPr>
    </w:p>
    <w:p w:rsidR="00FC601B" w:rsidRPr="00FC601B" w:rsidRDefault="00FC601B" w:rsidP="00FC601B">
      <w:pPr>
        <w:widowControl w:val="0"/>
        <w:tabs>
          <w:tab w:val="center" w:pos="590"/>
          <w:tab w:val="center" w:pos="1440"/>
          <w:tab w:val="left" w:pos="1872"/>
          <w:tab w:val="left" w:pos="9187"/>
        </w:tabs>
        <w:jc w:val="left"/>
      </w:pPr>
      <w:r w:rsidRPr="00FC601B">
        <w:rPr>
          <w:u w:val="single"/>
        </w:rPr>
        <w:tab/>
        <w:t>Date</w:t>
      </w:r>
      <w:r w:rsidRPr="00FC601B">
        <w:rPr>
          <w:u w:val="single"/>
        </w:rPr>
        <w:tab/>
        <w:t>Body</w:t>
      </w:r>
      <w:r w:rsidRPr="00FC601B">
        <w:rPr>
          <w:u w:val="single"/>
        </w:rPr>
        <w:tab/>
        <w:t>Action Description with journal page number</w:t>
      </w:r>
      <w:r w:rsidRPr="00FC601B">
        <w:rPr>
          <w:u w:val="single"/>
        </w:rPr>
        <w:tab/>
      </w:r>
    </w:p>
    <w:p w:rsidR="00F4281C" w:rsidRDefault="00F4281C" w:rsidP="00F4281C">
      <w:pPr>
        <w:widowControl w:val="0"/>
        <w:tabs>
          <w:tab w:val="right" w:pos="1008"/>
          <w:tab w:val="left" w:pos="1152"/>
          <w:tab w:val="left" w:pos="1872"/>
          <w:tab w:val="left" w:pos="9187"/>
        </w:tabs>
        <w:ind w:left="2088" w:hanging="2088"/>
      </w:pPr>
      <w:r>
        <w:tab/>
        <w:t>2/5/2019</w:t>
      </w:r>
      <w:r>
        <w:tab/>
        <w:t>House</w:t>
      </w:r>
      <w:r>
        <w:tab/>
      </w:r>
      <w:r w:rsidRPr="00892AA0">
        <w:t>Introduced and adopted (</w:t>
      </w:r>
      <w:hyperlink r:id="rId7" w:history="1">
        <w:r w:rsidRPr="00892AA0">
          <w:rPr>
            <w:rStyle w:val="Hyperlink"/>
          </w:rPr>
          <w:t>House Journal</w:t>
        </w:r>
        <w:r w:rsidRPr="00892AA0">
          <w:rPr>
            <w:rStyle w:val="Hyperlink"/>
          </w:rPr>
          <w:noBreakHyphen/>
          <w:t>page 22</w:t>
        </w:r>
      </w:hyperlink>
      <w:r w:rsidRPr="00892AA0">
        <w:t>)</w:t>
      </w:r>
    </w:p>
    <w:p w:rsidR="00F4281C" w:rsidRDefault="00F4281C" w:rsidP="00F4281C">
      <w:pPr>
        <w:widowControl w:val="0"/>
        <w:tabs>
          <w:tab w:val="right" w:pos="1008"/>
          <w:tab w:val="left" w:pos="1152"/>
          <w:tab w:val="left" w:pos="1872"/>
          <w:tab w:val="left" w:pos="9187"/>
        </w:tabs>
        <w:ind w:left="2088" w:hanging="2088"/>
      </w:pPr>
    </w:p>
    <w:p w:rsidR="00FC601B" w:rsidRDefault="00FC601B" w:rsidP="00FC60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601B">
          <w:rPr>
            <w:rStyle w:val="Hyperlink"/>
          </w:rPr>
          <w:t>legislative information</w:t>
        </w:r>
      </w:hyperlink>
      <w:r>
        <w:t xml:space="preserve"> at the website</w:t>
      </w:r>
    </w:p>
    <w:p w:rsidR="00FC601B" w:rsidRDefault="00FC601B" w:rsidP="00FC601B">
      <w:pPr>
        <w:widowControl w:val="0"/>
        <w:tabs>
          <w:tab w:val="right" w:pos="1008"/>
          <w:tab w:val="left" w:pos="1152"/>
          <w:tab w:val="left" w:pos="1872"/>
          <w:tab w:val="left" w:pos="9187"/>
        </w:tabs>
        <w:ind w:left="2088" w:hanging="2088"/>
        <w:jc w:val="left"/>
      </w:pPr>
    </w:p>
    <w:p w:rsidR="00FC601B" w:rsidRPr="00FC601B" w:rsidRDefault="00FC601B" w:rsidP="00FC601B">
      <w:pPr>
        <w:widowControl w:val="0"/>
        <w:tabs>
          <w:tab w:val="right" w:pos="1008"/>
          <w:tab w:val="left" w:pos="1152"/>
          <w:tab w:val="left" w:pos="1872"/>
          <w:tab w:val="left" w:pos="9187"/>
        </w:tabs>
        <w:ind w:left="2088" w:hanging="2088"/>
        <w:jc w:val="left"/>
      </w:pPr>
    </w:p>
    <w:p w:rsidR="00FC601B" w:rsidRDefault="00FC601B" w:rsidP="00FC601B">
      <w:r w:rsidRPr="00FC601B">
        <w:rPr>
          <w:b/>
        </w:rPr>
        <w:t>VERSIONS OF THIS BILL</w:t>
      </w:r>
    </w:p>
    <w:p w:rsidR="00FC601B" w:rsidRDefault="00FC601B" w:rsidP="00FC601B"/>
    <w:p w:rsidR="00FC601B" w:rsidRDefault="008D02B8" w:rsidP="00FC601B">
      <w:hyperlink r:id="rId9" w:history="1">
        <w:r w:rsidR="00FC601B">
          <w:rPr>
            <w:rStyle w:val="Hyperlink"/>
          </w:rPr>
          <w:t>2/5/2019</w:t>
        </w:r>
      </w:hyperlink>
    </w:p>
    <w:p w:rsidR="00FC601B" w:rsidRDefault="00FC601B" w:rsidP="00FC601B"/>
    <w:p w:rsidR="00FC601B" w:rsidRDefault="00FC601B" w:rsidP="00FC601B">
      <w:pPr>
        <w:sectPr w:rsidR="00FC601B" w:rsidSect="00FC601B">
          <w:pgSz w:w="12240" w:h="15840" w:code="1"/>
          <w:pgMar w:top="1080" w:right="1440" w:bottom="1080" w:left="1440" w:header="720" w:footer="720" w:gutter="0"/>
          <w:cols w:space="720"/>
          <w:noEndnote/>
          <w:docGrid w:linePitch="360"/>
        </w:sectPr>
      </w:pPr>
    </w:p>
    <w:p w:rsidR="00AC1706" w:rsidRDefault="00AC17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2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CENTENARIAN </w:t>
      </w:r>
      <w:r w:rsidRPr="007010D8">
        <w:rPr>
          <w:color w:val="000000" w:themeColor="text1"/>
          <w:u w:color="000000" w:themeColor="text1"/>
        </w:rPr>
        <w:t>LEWIS JACKSON BEAUBE</w:t>
      </w:r>
      <w:r>
        <w:rPr>
          <w:color w:val="000000" w:themeColor="text1"/>
          <w:u w:color="000000" w:themeColor="text1"/>
        </w:rPr>
        <w:t xml:space="preserve"> OF GREENWOOD COUNTY AND TO EXPRESS DEEP APPRECIATION FOR HIS DEVOTED SERVICE TO HIS GOD AND TO HIS COUNTRY DURING ONE OF THIS NATION</w:t>
      </w:r>
      <w:r w:rsidR="00ED1CF1" w:rsidRPr="00ED1CF1">
        <w:rPr>
          <w:color w:val="000000" w:themeColor="text1"/>
          <w:u w:color="000000" w:themeColor="text1"/>
        </w:rPr>
        <w:t>’</w:t>
      </w:r>
      <w:r>
        <w:rPr>
          <w:color w:val="000000" w:themeColor="text1"/>
          <w:u w:color="000000" w:themeColor="text1"/>
        </w:rPr>
        <w:t>S DARKEST HOURS.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509"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81B">
        <w:t xml:space="preserve">the members of the South Carolina House of Representatives are sincerely grateful for the life and service of Lewis </w:t>
      </w:r>
      <w:r w:rsidR="009B5A36" w:rsidRPr="007010D8">
        <w:rPr>
          <w:color w:val="000000" w:themeColor="text1"/>
          <w:u w:color="000000" w:themeColor="text1"/>
        </w:rPr>
        <w:t xml:space="preserve">Jackson </w:t>
      </w:r>
      <w:r w:rsidR="0061181B">
        <w:t>Beaube, one of the oldest living veterans of World War II in the Palmetto State; and</w:t>
      </w:r>
    </w:p>
    <w:p w:rsidR="001B4509" w:rsidRDefault="001B4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E7B" w:rsidRDefault="009B5A36"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born in </w:t>
      </w:r>
      <w:r w:rsidR="001B4509" w:rsidRPr="007010D8">
        <w:rPr>
          <w:color w:val="000000" w:themeColor="text1"/>
          <w:u w:color="000000" w:themeColor="text1"/>
        </w:rPr>
        <w:t>Baskin, L</w:t>
      </w:r>
      <w:r>
        <w:rPr>
          <w:color w:val="000000" w:themeColor="text1"/>
          <w:u w:color="000000" w:themeColor="text1"/>
        </w:rPr>
        <w:t>ouisiana</w:t>
      </w:r>
      <w:r w:rsidR="00C50222">
        <w:rPr>
          <w:color w:val="000000" w:themeColor="text1"/>
          <w:u w:color="000000" w:themeColor="text1"/>
        </w:rPr>
        <w:t>,</w:t>
      </w:r>
      <w:r>
        <w:rPr>
          <w:color w:val="000000" w:themeColor="text1"/>
          <w:u w:color="000000" w:themeColor="text1"/>
        </w:rPr>
        <w:t xml:space="preserve"> on</w:t>
      </w:r>
      <w:r w:rsidR="001B4509" w:rsidRPr="007010D8">
        <w:rPr>
          <w:color w:val="000000" w:themeColor="text1"/>
          <w:u w:color="000000" w:themeColor="text1"/>
        </w:rPr>
        <w:t xml:space="preserve"> May 4, 1916</w:t>
      </w:r>
      <w:r>
        <w:rPr>
          <w:color w:val="000000" w:themeColor="text1"/>
          <w:u w:color="000000" w:themeColor="text1"/>
        </w:rPr>
        <w:t xml:space="preserve">, </w:t>
      </w:r>
      <w:r w:rsidR="00715E7B">
        <w:rPr>
          <w:color w:val="000000" w:themeColor="text1"/>
          <w:u w:color="000000" w:themeColor="text1"/>
        </w:rPr>
        <w:t xml:space="preserve">near the end of the War to End All Wars, </w:t>
      </w:r>
      <w:r>
        <w:t xml:space="preserve">Lewis Beaube </w:t>
      </w:r>
      <w:r w:rsidR="00715E7B">
        <w:t>was destined to become part of the Greatest Generation; and</w:t>
      </w: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4509"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5A36">
        <w:t>the son of</w:t>
      </w:r>
      <w:r w:rsidR="001B4509" w:rsidRPr="007010D8">
        <w:rPr>
          <w:color w:val="000000" w:themeColor="text1"/>
          <w:u w:color="000000" w:themeColor="text1"/>
        </w:rPr>
        <w:t xml:space="preserve"> </w:t>
      </w:r>
      <w:r w:rsidR="009B5A36" w:rsidRPr="007010D8">
        <w:rPr>
          <w:color w:val="000000" w:themeColor="text1"/>
          <w:u w:color="000000" w:themeColor="text1"/>
        </w:rPr>
        <w:t xml:space="preserve">Sarah Mae </w:t>
      </w:r>
      <w:r w:rsidR="009B5A36">
        <w:rPr>
          <w:color w:val="000000" w:themeColor="text1"/>
          <w:u w:color="000000" w:themeColor="text1"/>
        </w:rPr>
        <w:t xml:space="preserve">and </w:t>
      </w:r>
      <w:r w:rsidR="001B4509" w:rsidRPr="007010D8">
        <w:rPr>
          <w:color w:val="000000" w:themeColor="text1"/>
          <w:u w:color="000000" w:themeColor="text1"/>
        </w:rPr>
        <w:t>James Beaube</w:t>
      </w:r>
      <w:r>
        <w:rPr>
          <w:color w:val="000000" w:themeColor="text1"/>
          <w:u w:color="000000" w:themeColor="text1"/>
        </w:rPr>
        <w:t xml:space="preserve">, </w:t>
      </w:r>
      <w:r w:rsidR="009B5A36">
        <w:rPr>
          <w:color w:val="000000" w:themeColor="text1"/>
          <w:u w:color="000000" w:themeColor="text1"/>
        </w:rPr>
        <w:t xml:space="preserve">he completed his </w:t>
      </w:r>
      <w:r>
        <w:rPr>
          <w:color w:val="000000" w:themeColor="text1"/>
          <w:u w:color="000000" w:themeColor="text1"/>
        </w:rPr>
        <w:t xml:space="preserve">high school </w:t>
      </w:r>
      <w:r w:rsidR="009B5A36">
        <w:rPr>
          <w:color w:val="000000" w:themeColor="text1"/>
          <w:u w:color="000000" w:themeColor="text1"/>
        </w:rPr>
        <w:t>education in Baskin</w:t>
      </w:r>
      <w:r>
        <w:rPr>
          <w:color w:val="000000" w:themeColor="text1"/>
          <w:u w:color="000000" w:themeColor="text1"/>
        </w:rPr>
        <w:t xml:space="preserve"> and pursued further</w:t>
      </w:r>
      <w:r w:rsidR="009B5A36">
        <w:rPr>
          <w:color w:val="000000" w:themeColor="text1"/>
          <w:u w:color="000000" w:themeColor="text1"/>
        </w:rPr>
        <w:t xml:space="preserve"> education in n</w:t>
      </w:r>
      <w:r w:rsidR="001B4509" w:rsidRPr="007010D8">
        <w:rPr>
          <w:color w:val="000000" w:themeColor="text1"/>
          <w:u w:color="000000" w:themeColor="text1"/>
        </w:rPr>
        <w:t>ight school after work</w:t>
      </w:r>
      <w:r w:rsidR="009B5A36">
        <w:rPr>
          <w:color w:val="000000" w:themeColor="text1"/>
          <w:u w:color="000000" w:themeColor="text1"/>
        </w:rPr>
        <w:t xml:space="preserve"> at Greenwood Mills</w:t>
      </w:r>
      <w:r>
        <w:rPr>
          <w:color w:val="000000" w:themeColor="text1"/>
          <w:u w:color="000000" w:themeColor="text1"/>
        </w:rPr>
        <w:t>,</w:t>
      </w:r>
      <w:r w:rsidR="001B4509" w:rsidRPr="007010D8">
        <w:rPr>
          <w:color w:val="000000" w:themeColor="text1"/>
          <w:u w:color="000000" w:themeColor="text1"/>
        </w:rPr>
        <w:t xml:space="preserve"> </w:t>
      </w:r>
      <w:r w:rsidR="009B5A36">
        <w:rPr>
          <w:color w:val="000000" w:themeColor="text1"/>
          <w:u w:color="000000" w:themeColor="text1"/>
        </w:rPr>
        <w:t xml:space="preserve">eventually </w:t>
      </w:r>
      <w:r w:rsidR="001B4509" w:rsidRPr="007010D8">
        <w:rPr>
          <w:color w:val="000000" w:themeColor="text1"/>
          <w:u w:color="000000" w:themeColor="text1"/>
        </w:rPr>
        <w:t>earn</w:t>
      </w:r>
      <w:r w:rsidR="009B5A36">
        <w:rPr>
          <w:color w:val="000000" w:themeColor="text1"/>
          <w:u w:color="000000" w:themeColor="text1"/>
        </w:rPr>
        <w:t>ing</w:t>
      </w:r>
      <w:r w:rsidR="001B4509" w:rsidRPr="007010D8">
        <w:rPr>
          <w:color w:val="000000" w:themeColor="text1"/>
          <w:u w:color="000000" w:themeColor="text1"/>
        </w:rPr>
        <w:t xml:space="preserve"> a degree in music from Lee College</w:t>
      </w:r>
      <w:r w:rsidR="009B5A36">
        <w:rPr>
          <w:color w:val="000000" w:themeColor="text1"/>
          <w:u w:color="000000" w:themeColor="text1"/>
        </w:rPr>
        <w:t xml:space="preserve"> in Bay</w:t>
      </w:r>
      <w:r w:rsidR="009C58B2">
        <w:rPr>
          <w:color w:val="000000" w:themeColor="text1"/>
          <w:u w:color="000000" w:themeColor="text1"/>
        </w:rPr>
        <w:t>town</w:t>
      </w:r>
      <w:r w:rsidR="009B5A36">
        <w:rPr>
          <w:color w:val="000000" w:themeColor="text1"/>
          <w:u w:color="000000" w:themeColor="text1"/>
        </w:rPr>
        <w:t>, Texas; and</w:t>
      </w: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65073C">
        <w:rPr>
          <w:color w:val="000000" w:themeColor="text1"/>
          <w:u w:color="000000" w:themeColor="text1"/>
        </w:rPr>
        <w:t>1944,</w:t>
      </w:r>
      <w:r>
        <w:rPr>
          <w:color w:val="000000" w:themeColor="text1"/>
          <w:u w:color="000000" w:themeColor="text1"/>
        </w:rPr>
        <w:t xml:space="preserve"> he volunteered for service in the United States Navy</w:t>
      </w:r>
      <w:r w:rsidR="005B426C">
        <w:rPr>
          <w:color w:val="000000" w:themeColor="text1"/>
          <w:u w:color="000000" w:themeColor="text1"/>
        </w:rPr>
        <w:t>,</w:t>
      </w:r>
      <w:r>
        <w:rPr>
          <w:color w:val="000000" w:themeColor="text1"/>
          <w:u w:color="000000" w:themeColor="text1"/>
        </w:rPr>
        <w:t xml:space="preserve"> and </w:t>
      </w:r>
      <w:r w:rsidR="0065073C" w:rsidRPr="007010D8">
        <w:rPr>
          <w:color w:val="000000" w:themeColor="text1"/>
          <w:u w:color="000000" w:themeColor="text1"/>
        </w:rPr>
        <w:t>Seaman 1st Class</w:t>
      </w:r>
      <w:r w:rsidR="0065073C">
        <w:rPr>
          <w:color w:val="000000" w:themeColor="text1"/>
          <w:u w:color="000000" w:themeColor="text1"/>
        </w:rPr>
        <w:t xml:space="preserve"> Beaube </w:t>
      </w:r>
      <w:r>
        <w:rPr>
          <w:color w:val="000000" w:themeColor="text1"/>
          <w:u w:color="000000" w:themeColor="text1"/>
        </w:rPr>
        <w:t xml:space="preserve">served with distinction </w:t>
      </w:r>
      <w:r w:rsidRPr="007010D8">
        <w:rPr>
          <w:color w:val="000000" w:themeColor="text1"/>
          <w:u w:color="000000" w:themeColor="text1"/>
        </w:rPr>
        <w:t xml:space="preserve">as a </w:t>
      </w:r>
      <w:r w:rsidR="0065073C">
        <w:rPr>
          <w:color w:val="000000" w:themeColor="text1"/>
          <w:u w:color="000000" w:themeColor="text1"/>
        </w:rPr>
        <w:t xml:space="preserve">radio operator </w:t>
      </w:r>
      <w:r w:rsidRPr="007010D8">
        <w:rPr>
          <w:color w:val="000000" w:themeColor="text1"/>
          <w:u w:color="000000" w:themeColor="text1"/>
        </w:rPr>
        <w:t xml:space="preserve">on the USS </w:t>
      </w:r>
      <w:r w:rsidRPr="005B426C">
        <w:rPr>
          <w:i/>
          <w:color w:val="000000" w:themeColor="text1"/>
          <w:u w:color="000000" w:themeColor="text1"/>
        </w:rPr>
        <w:t>Thornton</w:t>
      </w:r>
      <w:r>
        <w:rPr>
          <w:color w:val="000000" w:themeColor="text1"/>
          <w:u w:color="000000" w:themeColor="text1"/>
        </w:rPr>
        <w:t xml:space="preserve"> during World War II</w:t>
      </w:r>
      <w:r w:rsidR="00CC5D41">
        <w:rPr>
          <w:color w:val="000000" w:themeColor="text1"/>
          <w:u w:color="000000" w:themeColor="text1"/>
        </w:rPr>
        <w:t xml:space="preserve"> and </w:t>
      </w:r>
      <w:r w:rsidR="00CC5D41" w:rsidRPr="005B0008">
        <w:rPr>
          <w:color w:val="000000" w:themeColor="text1"/>
          <w:u w:color="000000" w:themeColor="text1"/>
        </w:rPr>
        <w:t>was awarded the American Campaign Medal, Asiatic</w:t>
      </w:r>
      <w:r w:rsidR="00ED1CF1">
        <w:rPr>
          <w:color w:val="000000" w:themeColor="text1"/>
          <w:u w:color="000000" w:themeColor="text1"/>
        </w:rPr>
        <w:noBreakHyphen/>
      </w:r>
      <w:r w:rsidR="00CC5D41" w:rsidRPr="005B0008">
        <w:rPr>
          <w:color w:val="000000" w:themeColor="text1"/>
          <w:u w:color="000000" w:themeColor="text1"/>
        </w:rPr>
        <w:t>Pacific Campaign Medal with one Service Star</w:t>
      </w:r>
      <w:r w:rsidR="00CC5D41">
        <w:rPr>
          <w:color w:val="000000" w:themeColor="text1"/>
          <w:u w:color="000000" w:themeColor="text1"/>
        </w:rPr>
        <w:t>,</w:t>
      </w:r>
      <w:r w:rsidR="00CC5D41" w:rsidRPr="005B0008">
        <w:rPr>
          <w:color w:val="000000" w:themeColor="text1"/>
          <w:u w:color="000000" w:themeColor="text1"/>
        </w:rPr>
        <w:t xml:space="preserve"> a</w:t>
      </w:r>
      <w:r w:rsidR="00CC5D41">
        <w:rPr>
          <w:color w:val="000000" w:themeColor="text1"/>
          <w:u w:color="000000" w:themeColor="text1"/>
        </w:rPr>
        <w:t>nd World War II Victory Medal</w:t>
      </w:r>
      <w:r>
        <w:rPr>
          <w:color w:val="000000" w:themeColor="text1"/>
          <w:u w:color="000000" w:themeColor="text1"/>
        </w:rPr>
        <w:t>; and</w:t>
      </w: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73C" w:rsidRPr="005B0008" w:rsidRDefault="00715E7B" w:rsidP="00650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6BFB">
        <w:rPr>
          <w:color w:val="000000" w:themeColor="text1"/>
          <w:u w:color="000000" w:themeColor="text1"/>
        </w:rPr>
        <w:t>i</w:t>
      </w:r>
      <w:r w:rsidR="0065073C" w:rsidRPr="005B0008">
        <w:rPr>
          <w:color w:val="000000" w:themeColor="text1"/>
          <w:u w:color="000000" w:themeColor="text1"/>
        </w:rPr>
        <w:t xml:space="preserve">n the spring of 1945, </w:t>
      </w:r>
      <w:r w:rsidR="00A96BFB">
        <w:rPr>
          <w:color w:val="000000" w:themeColor="text1"/>
          <w:u w:color="000000" w:themeColor="text1"/>
        </w:rPr>
        <w:t xml:space="preserve">the USS </w:t>
      </w:r>
      <w:r w:rsidR="00A96BFB" w:rsidRPr="00A96BFB">
        <w:rPr>
          <w:i/>
          <w:color w:val="000000" w:themeColor="text1"/>
          <w:u w:color="000000" w:themeColor="text1"/>
        </w:rPr>
        <w:t>Thorton</w:t>
      </w:r>
      <w:r w:rsidR="00A96BFB">
        <w:rPr>
          <w:color w:val="000000" w:themeColor="text1"/>
          <w:u w:color="000000" w:themeColor="text1"/>
        </w:rPr>
        <w:t xml:space="preserve">, a </w:t>
      </w:r>
      <w:r w:rsidR="0065073C" w:rsidRPr="005B0008">
        <w:rPr>
          <w:color w:val="000000" w:themeColor="text1"/>
          <w:u w:color="000000" w:themeColor="text1"/>
        </w:rPr>
        <w:t>Clemson</w:t>
      </w:r>
      <w:r w:rsidR="00ED1CF1">
        <w:rPr>
          <w:color w:val="000000" w:themeColor="text1"/>
          <w:u w:color="000000" w:themeColor="text1"/>
        </w:rPr>
        <w:noBreakHyphen/>
      </w:r>
      <w:r w:rsidR="0065073C" w:rsidRPr="005B0008">
        <w:rPr>
          <w:color w:val="000000" w:themeColor="text1"/>
          <w:u w:color="000000" w:themeColor="text1"/>
        </w:rPr>
        <w:t>class destroyer,</w:t>
      </w:r>
      <w:r w:rsidR="00A96BFB">
        <w:rPr>
          <w:color w:val="000000" w:themeColor="text1"/>
          <w:u w:color="000000" w:themeColor="text1"/>
        </w:rPr>
        <w:t xml:space="preserve"> </w:t>
      </w:r>
      <w:r w:rsidR="0065073C" w:rsidRPr="005B0008">
        <w:rPr>
          <w:color w:val="000000" w:themeColor="text1"/>
          <w:u w:color="000000" w:themeColor="text1"/>
        </w:rPr>
        <w:t xml:space="preserve">collided with </w:t>
      </w:r>
      <w:r w:rsidR="00A96BFB">
        <w:rPr>
          <w:color w:val="000000" w:themeColor="text1"/>
          <w:u w:color="000000" w:themeColor="text1"/>
        </w:rPr>
        <w:t>two</w:t>
      </w:r>
      <w:r w:rsidR="0065073C" w:rsidRPr="005B0008">
        <w:rPr>
          <w:color w:val="000000" w:themeColor="text1"/>
          <w:u w:color="000000" w:themeColor="text1"/>
        </w:rPr>
        <w:t xml:space="preserve"> Nav</w:t>
      </w:r>
      <w:r w:rsidR="00A96BFB">
        <w:rPr>
          <w:color w:val="000000" w:themeColor="text1"/>
          <w:u w:color="000000" w:themeColor="text1"/>
        </w:rPr>
        <w:t>al</w:t>
      </w:r>
      <w:r w:rsidR="0065073C" w:rsidRPr="005B0008">
        <w:rPr>
          <w:color w:val="000000" w:themeColor="text1"/>
          <w:u w:color="000000" w:themeColor="text1"/>
        </w:rPr>
        <w:t xml:space="preserve"> oilers</w:t>
      </w:r>
      <w:r w:rsidR="00A96BFB">
        <w:rPr>
          <w:color w:val="000000" w:themeColor="text1"/>
          <w:u w:color="000000" w:themeColor="text1"/>
        </w:rPr>
        <w:t xml:space="preserve">, </w:t>
      </w:r>
      <w:r w:rsidR="0065073C" w:rsidRPr="005B0008">
        <w:rPr>
          <w:color w:val="000000" w:themeColor="text1"/>
          <w:u w:color="000000" w:themeColor="text1"/>
        </w:rPr>
        <w:t xml:space="preserve">all </w:t>
      </w:r>
      <w:r w:rsidR="00A96BFB">
        <w:rPr>
          <w:color w:val="000000" w:themeColor="text1"/>
          <w:u w:color="000000" w:themeColor="text1"/>
        </w:rPr>
        <w:t>part</w:t>
      </w:r>
      <w:r w:rsidR="0065073C" w:rsidRPr="005B0008">
        <w:rPr>
          <w:color w:val="000000" w:themeColor="text1"/>
          <w:u w:color="000000" w:themeColor="text1"/>
        </w:rPr>
        <w:t xml:space="preserve"> </w:t>
      </w:r>
      <w:r w:rsidR="00A96BFB">
        <w:rPr>
          <w:color w:val="000000" w:themeColor="text1"/>
          <w:u w:color="000000" w:themeColor="text1"/>
        </w:rPr>
        <w:t>of</w:t>
      </w:r>
      <w:r w:rsidR="0065073C" w:rsidRPr="005B0008">
        <w:rPr>
          <w:color w:val="000000" w:themeColor="text1"/>
          <w:u w:color="000000" w:themeColor="text1"/>
        </w:rPr>
        <w:t xml:space="preserve"> the Search and Reconnaissance Group of the Southern Attack Forc</w:t>
      </w:r>
      <w:r w:rsidR="00A96BFB">
        <w:rPr>
          <w:color w:val="000000" w:themeColor="text1"/>
          <w:u w:color="000000" w:themeColor="text1"/>
        </w:rPr>
        <w:t xml:space="preserve">e patrolling the coast of Japan.  Lewis </w:t>
      </w:r>
      <w:r w:rsidR="0065073C" w:rsidRPr="005B0008">
        <w:rPr>
          <w:color w:val="000000" w:themeColor="text1"/>
          <w:u w:color="000000" w:themeColor="text1"/>
        </w:rPr>
        <w:t xml:space="preserve">Beaube </w:t>
      </w:r>
      <w:r w:rsidR="00A96BFB" w:rsidRPr="005B0008">
        <w:rPr>
          <w:color w:val="000000" w:themeColor="text1"/>
          <w:u w:color="000000" w:themeColor="text1"/>
        </w:rPr>
        <w:t>fell off the side and was pulled under the surface</w:t>
      </w:r>
      <w:r w:rsidR="0065073C" w:rsidRPr="005B0008">
        <w:rPr>
          <w:color w:val="000000" w:themeColor="text1"/>
          <w:u w:color="000000" w:themeColor="text1"/>
        </w:rPr>
        <w:t>.</w:t>
      </w:r>
      <w:r w:rsidR="00A96BFB">
        <w:rPr>
          <w:color w:val="000000" w:themeColor="text1"/>
          <w:u w:color="000000" w:themeColor="text1"/>
        </w:rPr>
        <w:t xml:space="preserve">  When he</w:t>
      </w:r>
      <w:r w:rsidR="0065073C" w:rsidRPr="005B0008">
        <w:rPr>
          <w:color w:val="000000" w:themeColor="text1"/>
          <w:u w:color="000000" w:themeColor="text1"/>
        </w:rPr>
        <w:t xml:space="preserve"> re</w:t>
      </w:r>
      <w:r w:rsidR="00A96BFB">
        <w:rPr>
          <w:color w:val="000000" w:themeColor="text1"/>
          <w:u w:color="000000" w:themeColor="text1"/>
        </w:rPr>
        <w:t>surfaced at the bow of the ship, a</w:t>
      </w:r>
      <w:r w:rsidR="0065073C" w:rsidRPr="005B0008">
        <w:rPr>
          <w:color w:val="000000" w:themeColor="text1"/>
          <w:u w:color="000000" w:themeColor="text1"/>
        </w:rPr>
        <w:t xml:space="preserve"> man wearing a light</w:t>
      </w:r>
      <w:r w:rsidR="00ED1CF1">
        <w:rPr>
          <w:color w:val="000000" w:themeColor="text1"/>
          <w:u w:color="000000" w:themeColor="text1"/>
        </w:rPr>
        <w:noBreakHyphen/>
      </w:r>
      <w:r w:rsidR="0065073C" w:rsidRPr="005B0008">
        <w:rPr>
          <w:color w:val="000000" w:themeColor="text1"/>
          <w:u w:color="000000" w:themeColor="text1"/>
        </w:rPr>
        <w:t>brown suit helped him up</w:t>
      </w:r>
      <w:r w:rsidR="009C58B2">
        <w:rPr>
          <w:color w:val="000000" w:themeColor="text1"/>
          <w:u w:color="000000" w:themeColor="text1"/>
        </w:rPr>
        <w:t>, but neither</w:t>
      </w:r>
      <w:r w:rsidR="00A96BFB">
        <w:rPr>
          <w:color w:val="000000" w:themeColor="text1"/>
          <w:u w:color="000000" w:themeColor="text1"/>
        </w:rPr>
        <w:t xml:space="preserve"> sp</w:t>
      </w:r>
      <w:r w:rsidR="009C58B2">
        <w:rPr>
          <w:color w:val="000000" w:themeColor="text1"/>
          <w:u w:color="000000" w:themeColor="text1"/>
        </w:rPr>
        <w:t>oke</w:t>
      </w:r>
      <w:r w:rsidR="00A96BFB">
        <w:rPr>
          <w:color w:val="000000" w:themeColor="text1"/>
          <w:u w:color="000000" w:themeColor="text1"/>
        </w:rPr>
        <w:t xml:space="preserve"> to </w:t>
      </w:r>
      <w:r w:rsidR="009C58B2">
        <w:rPr>
          <w:color w:val="000000" w:themeColor="text1"/>
          <w:u w:color="000000" w:themeColor="text1"/>
        </w:rPr>
        <w:t>the</w:t>
      </w:r>
      <w:r w:rsidR="00A96BFB">
        <w:rPr>
          <w:color w:val="000000" w:themeColor="text1"/>
          <w:u w:color="000000" w:themeColor="text1"/>
        </w:rPr>
        <w:t xml:space="preserve"> </w:t>
      </w:r>
      <w:r w:rsidR="00A96BFB">
        <w:rPr>
          <w:color w:val="000000" w:themeColor="text1"/>
          <w:u w:color="000000" w:themeColor="text1"/>
        </w:rPr>
        <w:lastRenderedPageBreak/>
        <w:t>other</w:t>
      </w:r>
      <w:r w:rsidR="0065073C" w:rsidRPr="005B0008">
        <w:rPr>
          <w:color w:val="000000" w:themeColor="text1"/>
          <w:u w:color="000000" w:themeColor="text1"/>
        </w:rPr>
        <w:t>.</w:t>
      </w:r>
      <w:r w:rsidR="00A96BFB">
        <w:rPr>
          <w:color w:val="000000" w:themeColor="text1"/>
          <w:u w:color="000000" w:themeColor="text1"/>
        </w:rPr>
        <w:t xml:space="preserve">  </w:t>
      </w:r>
      <w:r w:rsidR="001B5803">
        <w:rPr>
          <w:color w:val="000000" w:themeColor="text1"/>
          <w:u w:color="000000" w:themeColor="text1"/>
        </w:rPr>
        <w:t>T</w:t>
      </w:r>
      <w:r w:rsidR="00A96BFB">
        <w:rPr>
          <w:color w:val="000000" w:themeColor="text1"/>
          <w:u w:color="000000" w:themeColor="text1"/>
        </w:rPr>
        <w:t xml:space="preserve">he man </w:t>
      </w:r>
      <w:r w:rsidR="00A96BFB" w:rsidRPr="005B0008">
        <w:rPr>
          <w:color w:val="000000" w:themeColor="text1"/>
          <w:u w:color="000000" w:themeColor="text1"/>
        </w:rPr>
        <w:t>walked away</w:t>
      </w:r>
      <w:r w:rsidR="001B5803">
        <w:rPr>
          <w:color w:val="000000" w:themeColor="text1"/>
          <w:u w:color="000000" w:themeColor="text1"/>
        </w:rPr>
        <w:t xml:space="preserve"> and</w:t>
      </w:r>
      <w:r w:rsidR="00A96BFB" w:rsidRPr="005B0008">
        <w:rPr>
          <w:color w:val="000000" w:themeColor="text1"/>
          <w:u w:color="000000" w:themeColor="text1"/>
        </w:rPr>
        <w:t xml:space="preserve"> vanished </w:t>
      </w:r>
      <w:r w:rsidR="00A96BFB">
        <w:rPr>
          <w:color w:val="000000" w:themeColor="text1"/>
          <w:u w:color="000000" w:themeColor="text1"/>
        </w:rPr>
        <w:t xml:space="preserve">after </w:t>
      </w:r>
      <w:r w:rsidR="0065073C" w:rsidRPr="005B0008">
        <w:rPr>
          <w:color w:val="000000" w:themeColor="text1"/>
          <w:u w:color="000000" w:themeColor="text1"/>
        </w:rPr>
        <w:t>sav</w:t>
      </w:r>
      <w:r w:rsidR="00A96BFB">
        <w:rPr>
          <w:color w:val="000000" w:themeColor="text1"/>
          <w:u w:color="000000" w:themeColor="text1"/>
        </w:rPr>
        <w:t>ing</w:t>
      </w:r>
      <w:r w:rsidR="0065073C" w:rsidRPr="005B0008">
        <w:rPr>
          <w:color w:val="000000" w:themeColor="text1"/>
          <w:u w:color="000000" w:themeColor="text1"/>
        </w:rPr>
        <w:t xml:space="preserve"> </w:t>
      </w:r>
      <w:r w:rsidR="00A96BFB">
        <w:rPr>
          <w:color w:val="000000" w:themeColor="text1"/>
          <w:u w:color="000000" w:themeColor="text1"/>
        </w:rPr>
        <w:t xml:space="preserve">Seaman </w:t>
      </w:r>
      <w:r w:rsidR="0065073C" w:rsidRPr="005B0008">
        <w:rPr>
          <w:color w:val="000000" w:themeColor="text1"/>
          <w:u w:color="000000" w:themeColor="text1"/>
        </w:rPr>
        <w:t>Beaube</w:t>
      </w:r>
      <w:r w:rsidR="001B5803">
        <w:rPr>
          <w:color w:val="000000" w:themeColor="text1"/>
          <w:u w:color="000000" w:themeColor="text1"/>
        </w:rPr>
        <w:t xml:space="preserve">, who is convinced God sent him </w:t>
      </w:r>
      <w:r w:rsidR="00A96BFB">
        <w:rPr>
          <w:color w:val="000000" w:themeColor="text1"/>
          <w:u w:color="000000" w:themeColor="text1"/>
        </w:rPr>
        <w:t>a guardian angel; and</w:t>
      </w:r>
    </w:p>
    <w:p w:rsidR="00A96BFB" w:rsidRDefault="00A96BFB" w:rsidP="00650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7B" w:rsidRPr="007010D8" w:rsidRDefault="00A96BFB" w:rsidP="00650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0C7E">
        <w:rPr>
          <w:color w:val="000000" w:themeColor="text1"/>
          <w:u w:color="000000" w:themeColor="text1"/>
        </w:rPr>
        <w:t>the</w:t>
      </w:r>
      <w:r w:rsidR="0065073C" w:rsidRPr="005B0008">
        <w:rPr>
          <w:color w:val="000000" w:themeColor="text1"/>
          <w:u w:color="000000" w:themeColor="text1"/>
        </w:rPr>
        <w:t xml:space="preserve"> fleet </w:t>
      </w:r>
      <w:r w:rsidR="00DD0C7E">
        <w:rPr>
          <w:color w:val="000000" w:themeColor="text1"/>
          <w:u w:color="000000" w:themeColor="text1"/>
        </w:rPr>
        <w:t xml:space="preserve">to which the USS </w:t>
      </w:r>
      <w:r w:rsidR="00DD0C7E">
        <w:rPr>
          <w:i/>
          <w:color w:val="000000" w:themeColor="text1"/>
          <w:u w:color="000000" w:themeColor="text1"/>
        </w:rPr>
        <w:t>Thornton</w:t>
      </w:r>
      <w:r w:rsidR="00DD0C7E">
        <w:rPr>
          <w:color w:val="000000" w:themeColor="text1"/>
          <w:u w:color="000000" w:themeColor="text1"/>
        </w:rPr>
        <w:t xml:space="preserve"> was assigned received commendation</w:t>
      </w:r>
      <w:r w:rsidR="0099260C">
        <w:rPr>
          <w:color w:val="000000" w:themeColor="text1"/>
          <w:u w:color="000000" w:themeColor="text1"/>
        </w:rPr>
        <w:t>s</w:t>
      </w:r>
      <w:r w:rsidR="00DD0C7E">
        <w:rPr>
          <w:color w:val="000000" w:themeColor="text1"/>
          <w:u w:color="000000" w:themeColor="text1"/>
        </w:rPr>
        <w:t xml:space="preserve"> for </w:t>
      </w:r>
      <w:r w:rsidR="001B5803">
        <w:rPr>
          <w:color w:val="000000" w:themeColor="text1"/>
          <w:u w:color="000000" w:themeColor="text1"/>
        </w:rPr>
        <w:t>successfully</w:t>
      </w:r>
      <w:r w:rsidR="0065073C" w:rsidRPr="005B0008">
        <w:rPr>
          <w:color w:val="000000" w:themeColor="text1"/>
          <w:u w:color="000000" w:themeColor="text1"/>
        </w:rPr>
        <w:t xml:space="preserve"> down</w:t>
      </w:r>
      <w:r w:rsidR="00DD0C7E">
        <w:rPr>
          <w:color w:val="000000" w:themeColor="text1"/>
          <w:u w:color="000000" w:themeColor="text1"/>
        </w:rPr>
        <w:t>ing</w:t>
      </w:r>
      <w:r w:rsidR="0065073C" w:rsidRPr="005B0008">
        <w:rPr>
          <w:color w:val="000000" w:themeColor="text1"/>
          <w:u w:color="000000" w:themeColor="text1"/>
        </w:rPr>
        <w:t xml:space="preserve"> </w:t>
      </w:r>
      <w:r w:rsidR="001B5803">
        <w:rPr>
          <w:color w:val="000000" w:themeColor="text1"/>
          <w:u w:color="000000" w:themeColor="text1"/>
        </w:rPr>
        <w:t xml:space="preserve">several </w:t>
      </w:r>
      <w:r w:rsidR="0065073C" w:rsidRPr="005B0008">
        <w:rPr>
          <w:color w:val="000000" w:themeColor="text1"/>
          <w:u w:color="000000" w:themeColor="text1"/>
        </w:rPr>
        <w:t xml:space="preserve">Japanese kamikaze </w:t>
      </w:r>
      <w:r w:rsidR="001B5803">
        <w:rPr>
          <w:color w:val="000000" w:themeColor="text1"/>
          <w:u w:color="000000" w:themeColor="text1"/>
        </w:rPr>
        <w:t>planes</w:t>
      </w:r>
      <w:r w:rsidR="0065073C" w:rsidRPr="005B0008">
        <w:rPr>
          <w:color w:val="000000" w:themeColor="text1"/>
          <w:u w:color="000000" w:themeColor="text1"/>
        </w:rPr>
        <w:t xml:space="preserve"> and </w:t>
      </w:r>
      <w:r w:rsidR="00DD0C7E">
        <w:rPr>
          <w:color w:val="000000" w:themeColor="text1"/>
          <w:u w:color="000000" w:themeColor="text1"/>
        </w:rPr>
        <w:t xml:space="preserve">sinking a number of </w:t>
      </w:r>
      <w:r w:rsidR="001B5803">
        <w:rPr>
          <w:color w:val="000000" w:themeColor="text1"/>
          <w:u w:color="000000" w:themeColor="text1"/>
        </w:rPr>
        <w:t>suicide boats</w:t>
      </w:r>
      <w:r w:rsidR="00DD0C7E">
        <w:rPr>
          <w:color w:val="000000" w:themeColor="text1"/>
          <w:u w:color="000000" w:themeColor="text1"/>
        </w:rPr>
        <w:t>; and</w:t>
      </w:r>
    </w:p>
    <w:p w:rsidR="001B4509" w:rsidRDefault="001B4509"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509" w:rsidRDefault="00DD0C7E"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9C58B2" w:rsidRPr="007010D8">
        <w:rPr>
          <w:color w:val="000000" w:themeColor="text1"/>
          <w:u w:color="000000" w:themeColor="text1"/>
        </w:rPr>
        <w:t>at an early age</w:t>
      </w:r>
      <w:r w:rsidR="009C58B2">
        <w:rPr>
          <w:color w:val="000000" w:themeColor="text1"/>
          <w:u w:color="000000" w:themeColor="text1"/>
        </w:rPr>
        <w:t xml:space="preserve">, </w:t>
      </w:r>
      <w:r w:rsidR="001B4509" w:rsidRPr="007010D8">
        <w:rPr>
          <w:color w:val="000000" w:themeColor="text1"/>
          <w:u w:color="000000" w:themeColor="text1"/>
        </w:rPr>
        <w:t xml:space="preserve">Mr. Beaube learned to hunt and fish </w:t>
      </w:r>
      <w:r>
        <w:rPr>
          <w:color w:val="000000" w:themeColor="text1"/>
          <w:u w:color="000000" w:themeColor="text1"/>
        </w:rPr>
        <w:t>and was an avid reader</w:t>
      </w:r>
      <w:r w:rsidR="001B4509" w:rsidRPr="007010D8">
        <w:rPr>
          <w:color w:val="000000" w:themeColor="text1"/>
          <w:u w:color="000000" w:themeColor="text1"/>
        </w:rPr>
        <w:t xml:space="preserve">.  He </w:t>
      </w:r>
      <w:r w:rsidR="009C58B2">
        <w:rPr>
          <w:color w:val="000000" w:themeColor="text1"/>
          <w:u w:color="000000" w:themeColor="text1"/>
        </w:rPr>
        <w:t xml:space="preserve">read the Bible and </w:t>
      </w:r>
      <w:r>
        <w:rPr>
          <w:color w:val="000000" w:themeColor="text1"/>
          <w:u w:color="000000" w:themeColor="text1"/>
        </w:rPr>
        <w:t>studied it daily</w:t>
      </w:r>
      <w:r w:rsidR="009C58B2">
        <w:rPr>
          <w:color w:val="000000" w:themeColor="text1"/>
          <w:u w:color="000000" w:themeColor="text1"/>
        </w:rPr>
        <w:t xml:space="preserve"> as well,</w:t>
      </w:r>
      <w:r>
        <w:rPr>
          <w:color w:val="000000" w:themeColor="text1"/>
          <w:u w:color="000000" w:themeColor="text1"/>
        </w:rPr>
        <w:t xml:space="preserve"> and </w:t>
      </w:r>
      <w:r w:rsidR="009C58B2">
        <w:rPr>
          <w:color w:val="000000" w:themeColor="text1"/>
          <w:u w:color="000000" w:themeColor="text1"/>
        </w:rPr>
        <w:t xml:space="preserve">he </w:t>
      </w:r>
      <w:r>
        <w:rPr>
          <w:color w:val="000000" w:themeColor="text1"/>
          <w:u w:color="000000" w:themeColor="text1"/>
        </w:rPr>
        <w:t xml:space="preserve">was active in </w:t>
      </w:r>
      <w:r w:rsidR="0099260C">
        <w:rPr>
          <w:color w:val="000000" w:themeColor="text1"/>
          <w:u w:color="000000" w:themeColor="text1"/>
        </w:rPr>
        <w:t>the ministry</w:t>
      </w:r>
      <w:r w:rsidR="001B4509" w:rsidRPr="007010D8">
        <w:rPr>
          <w:color w:val="000000" w:themeColor="text1"/>
          <w:u w:color="000000" w:themeColor="text1"/>
        </w:rPr>
        <w:t xml:space="preserve"> </w:t>
      </w:r>
      <w:r w:rsidR="0099260C">
        <w:rPr>
          <w:color w:val="000000" w:themeColor="text1"/>
          <w:u w:color="000000" w:themeColor="text1"/>
        </w:rPr>
        <w:t xml:space="preserve">of </w:t>
      </w:r>
      <w:r w:rsidR="009C58B2" w:rsidRPr="007010D8">
        <w:rPr>
          <w:color w:val="000000" w:themeColor="text1"/>
          <w:u w:color="000000" w:themeColor="text1"/>
        </w:rPr>
        <w:t>visit</w:t>
      </w:r>
      <w:r w:rsidR="009C58B2">
        <w:rPr>
          <w:color w:val="000000" w:themeColor="text1"/>
          <w:u w:color="000000" w:themeColor="text1"/>
        </w:rPr>
        <w:t>ing</w:t>
      </w:r>
      <w:r w:rsidR="009C58B2" w:rsidRPr="007010D8">
        <w:rPr>
          <w:color w:val="000000" w:themeColor="text1"/>
          <w:u w:color="000000" w:themeColor="text1"/>
        </w:rPr>
        <w:t xml:space="preserve"> </w:t>
      </w:r>
      <w:r w:rsidR="009C58B2">
        <w:rPr>
          <w:color w:val="000000" w:themeColor="text1"/>
          <w:u w:color="000000" w:themeColor="text1"/>
        </w:rPr>
        <w:t xml:space="preserve">and </w:t>
      </w:r>
      <w:r w:rsidR="009C58B2" w:rsidRPr="007010D8">
        <w:rPr>
          <w:color w:val="000000" w:themeColor="text1"/>
          <w:u w:color="000000" w:themeColor="text1"/>
        </w:rPr>
        <w:t>invit</w:t>
      </w:r>
      <w:r w:rsidR="009C58B2">
        <w:rPr>
          <w:color w:val="000000" w:themeColor="text1"/>
          <w:u w:color="000000" w:themeColor="text1"/>
        </w:rPr>
        <w:t>ing</w:t>
      </w:r>
      <w:r w:rsidR="009C58B2" w:rsidRPr="007010D8">
        <w:rPr>
          <w:color w:val="000000" w:themeColor="text1"/>
          <w:u w:color="000000" w:themeColor="text1"/>
        </w:rPr>
        <w:t xml:space="preserve"> neighbor</w:t>
      </w:r>
      <w:r w:rsidR="009C58B2">
        <w:rPr>
          <w:color w:val="000000" w:themeColor="text1"/>
          <w:u w:color="000000" w:themeColor="text1"/>
        </w:rPr>
        <w:t xml:space="preserve">s to church, </w:t>
      </w:r>
      <w:r w:rsidR="009C58B2" w:rsidRPr="007010D8">
        <w:rPr>
          <w:color w:val="000000" w:themeColor="text1"/>
          <w:u w:color="000000" w:themeColor="text1"/>
        </w:rPr>
        <w:t>help</w:t>
      </w:r>
      <w:r w:rsidR="009C58B2">
        <w:rPr>
          <w:color w:val="000000" w:themeColor="text1"/>
          <w:u w:color="000000" w:themeColor="text1"/>
        </w:rPr>
        <w:t>ing those</w:t>
      </w:r>
      <w:r w:rsidR="009C58B2" w:rsidRPr="007010D8">
        <w:rPr>
          <w:color w:val="000000" w:themeColor="text1"/>
          <w:u w:color="000000" w:themeColor="text1"/>
        </w:rPr>
        <w:t xml:space="preserve"> in need</w:t>
      </w:r>
      <w:r w:rsidR="009C58B2">
        <w:rPr>
          <w:color w:val="000000" w:themeColor="text1"/>
          <w:u w:color="000000" w:themeColor="text1"/>
        </w:rPr>
        <w:t>, and serving</w:t>
      </w:r>
      <w:r w:rsidR="009C58B2" w:rsidRPr="007010D8">
        <w:rPr>
          <w:color w:val="000000" w:themeColor="text1"/>
          <w:u w:color="000000" w:themeColor="text1"/>
        </w:rPr>
        <w:t xml:space="preserve"> his community</w:t>
      </w:r>
      <w:r>
        <w:rPr>
          <w:color w:val="000000" w:themeColor="text1"/>
          <w:u w:color="000000" w:themeColor="text1"/>
        </w:rPr>
        <w:t>; and</w:t>
      </w:r>
      <w:r w:rsidR="001B4509" w:rsidRPr="007010D8">
        <w:rPr>
          <w:color w:val="000000" w:themeColor="text1"/>
          <w:u w:color="000000" w:themeColor="text1"/>
        </w:rPr>
        <w:t xml:space="preserve">  </w:t>
      </w:r>
    </w:p>
    <w:p w:rsidR="00DD0C7E" w:rsidRDefault="00DD0C7E" w:rsidP="00DD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8B2" w:rsidRDefault="009C58B2" w:rsidP="009C5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more than seventy years, he has been a devoted member of </w:t>
      </w:r>
      <w:r w:rsidRPr="007010D8">
        <w:rPr>
          <w:color w:val="000000" w:themeColor="text1"/>
          <w:u w:color="000000" w:themeColor="text1"/>
        </w:rPr>
        <w:t xml:space="preserve">Restoration Ministries </w:t>
      </w:r>
      <w:r>
        <w:rPr>
          <w:color w:val="000000" w:themeColor="text1"/>
          <w:u w:color="000000" w:themeColor="text1"/>
        </w:rPr>
        <w:t>Church of God in Greenwood, where h</w:t>
      </w:r>
      <w:r w:rsidRPr="007010D8">
        <w:rPr>
          <w:color w:val="000000" w:themeColor="text1"/>
          <w:u w:color="000000" w:themeColor="text1"/>
        </w:rPr>
        <w:t>e taught Sunday school for many years</w:t>
      </w:r>
      <w:r>
        <w:rPr>
          <w:color w:val="000000" w:themeColor="text1"/>
          <w:u w:color="000000" w:themeColor="text1"/>
        </w:rPr>
        <w:t>.</w:t>
      </w:r>
      <w:r w:rsidRPr="007010D8">
        <w:rPr>
          <w:color w:val="000000" w:themeColor="text1"/>
          <w:u w:color="000000" w:themeColor="text1"/>
        </w:rPr>
        <w:t xml:space="preserve"> </w:t>
      </w:r>
      <w:r>
        <w:rPr>
          <w:color w:val="000000" w:themeColor="text1"/>
          <w:u w:color="000000" w:themeColor="text1"/>
        </w:rPr>
        <w:t xml:space="preserve"> He continues to teach</w:t>
      </w:r>
      <w:r w:rsidRPr="007010D8">
        <w:rPr>
          <w:color w:val="000000" w:themeColor="text1"/>
          <w:u w:color="000000" w:themeColor="text1"/>
        </w:rPr>
        <w:t xml:space="preserve"> a weekly </w:t>
      </w:r>
      <w:r>
        <w:rPr>
          <w:color w:val="000000" w:themeColor="text1"/>
          <w:u w:color="000000" w:themeColor="text1"/>
        </w:rPr>
        <w:t>B</w:t>
      </w:r>
      <w:r w:rsidRPr="007010D8">
        <w:rPr>
          <w:color w:val="000000" w:themeColor="text1"/>
          <w:u w:color="000000" w:themeColor="text1"/>
        </w:rPr>
        <w:t>ible study at National Healthcare in Greenwood</w:t>
      </w:r>
      <w:r>
        <w:rPr>
          <w:color w:val="000000" w:themeColor="text1"/>
          <w:u w:color="000000" w:themeColor="text1"/>
        </w:rPr>
        <w:t xml:space="preserve"> where he now resides; and</w:t>
      </w:r>
    </w:p>
    <w:p w:rsidR="009C58B2" w:rsidRDefault="009C58B2" w:rsidP="009C5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C7E" w:rsidRPr="007010D8" w:rsidRDefault="00DD0C7E" w:rsidP="00DD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58B2">
        <w:rPr>
          <w:color w:val="000000" w:themeColor="text1"/>
          <w:u w:color="000000" w:themeColor="text1"/>
        </w:rPr>
        <w:t>Mr. Beaube</w:t>
      </w:r>
      <w:r>
        <w:rPr>
          <w:color w:val="000000" w:themeColor="text1"/>
          <w:u w:color="000000" w:themeColor="text1"/>
        </w:rPr>
        <w:t xml:space="preserve"> married his beloved wife, the late </w:t>
      </w:r>
      <w:r w:rsidRPr="007010D8">
        <w:rPr>
          <w:color w:val="000000" w:themeColor="text1"/>
          <w:u w:color="000000" w:themeColor="text1"/>
        </w:rPr>
        <w:t>Martha Fain Beaube</w:t>
      </w:r>
      <w:r>
        <w:rPr>
          <w:color w:val="000000" w:themeColor="text1"/>
          <w:u w:color="000000" w:themeColor="text1"/>
        </w:rPr>
        <w:t xml:space="preserve">, in </w:t>
      </w:r>
      <w:r w:rsidRPr="007010D8">
        <w:rPr>
          <w:color w:val="000000" w:themeColor="text1"/>
          <w:u w:color="000000" w:themeColor="text1"/>
        </w:rPr>
        <w:t>Warrenville</w:t>
      </w:r>
      <w:r>
        <w:rPr>
          <w:color w:val="000000" w:themeColor="text1"/>
          <w:u w:color="000000" w:themeColor="text1"/>
        </w:rPr>
        <w:t xml:space="preserve">, and together they reared four fine children: the late </w:t>
      </w:r>
      <w:r w:rsidRPr="007010D8">
        <w:rPr>
          <w:color w:val="000000" w:themeColor="text1"/>
          <w:u w:color="000000" w:themeColor="text1"/>
        </w:rPr>
        <w:t xml:space="preserve">Loretta B. Reed, </w:t>
      </w:r>
      <w:r>
        <w:rPr>
          <w:color w:val="000000" w:themeColor="text1"/>
          <w:u w:color="000000" w:themeColor="text1"/>
        </w:rPr>
        <w:t xml:space="preserve">the late </w:t>
      </w:r>
      <w:r w:rsidRPr="007010D8">
        <w:rPr>
          <w:color w:val="000000" w:themeColor="text1"/>
          <w:u w:color="000000" w:themeColor="text1"/>
        </w:rPr>
        <w:t xml:space="preserve">Burgess Beaube, Philicia Beaube, </w:t>
      </w:r>
      <w:r w:rsidR="00C50222">
        <w:rPr>
          <w:color w:val="000000" w:themeColor="text1"/>
          <w:u w:color="000000" w:themeColor="text1"/>
        </w:rPr>
        <w:t xml:space="preserve">and </w:t>
      </w:r>
      <w:r w:rsidRPr="007010D8">
        <w:rPr>
          <w:color w:val="000000" w:themeColor="text1"/>
          <w:u w:color="000000" w:themeColor="text1"/>
        </w:rPr>
        <w:t>Pam B. Arrowood</w:t>
      </w:r>
      <w:r>
        <w:rPr>
          <w:color w:val="000000" w:themeColor="text1"/>
          <w:u w:color="000000" w:themeColor="text1"/>
        </w:rPr>
        <w:t>; and</w:t>
      </w:r>
    </w:p>
    <w:p w:rsidR="001B4509" w:rsidRDefault="001B4509"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260C" w:rsidRDefault="0099260C" w:rsidP="00992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in the early part of the twentieth century, </w:t>
      </w:r>
      <w:r>
        <w:rPr>
          <w:color w:val="000000" w:themeColor="text1"/>
          <w:u w:color="000000" w:themeColor="text1"/>
        </w:rPr>
        <w:t>Lewis Beaube</w:t>
      </w:r>
      <w:r w:rsidRPr="008D22FE">
        <w:rPr>
          <w:color w:val="000000" w:themeColor="text1"/>
          <w:u w:color="000000" w:themeColor="text1"/>
        </w:rPr>
        <w:t xml:space="preserv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w:t>
      </w:r>
      <w:r>
        <w:rPr>
          <w:color w:val="000000" w:themeColor="text1"/>
          <w:u w:color="000000" w:themeColor="text1"/>
        </w:rPr>
        <w:t xml:space="preserve">for the past </w:t>
      </w:r>
      <w:r w:rsidRPr="008D22FE">
        <w:rPr>
          <w:color w:val="000000" w:themeColor="text1"/>
          <w:u w:color="000000" w:themeColor="text1"/>
        </w:rPr>
        <w:t xml:space="preserve">century; and </w:t>
      </w:r>
    </w:p>
    <w:p w:rsidR="0099260C" w:rsidRDefault="0099260C" w:rsidP="00992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30D" w:rsidRDefault="0099260C"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spite of th</w:t>
      </w:r>
      <w:r w:rsidR="00C50222">
        <w:t>at</w:t>
      </w:r>
      <w:r>
        <w:t xml:space="preserve"> long passage of time and innumerable changes, he remains faithful to his God, hoping for that </w:t>
      </w:r>
      <w:r w:rsidR="00C50222">
        <w:t>day</w:t>
      </w:r>
      <w:r>
        <w:t xml:space="preserve"> when </w:t>
      </w:r>
      <w:r w:rsidR="00B0530D">
        <w:t>he can declare to his heavenly Father, “I have fought the good fight, I have finished the race; I have kept the faith.  Now there is in store for me the crown of righteousness, which the Lord, the righteous Judge, will award to me on that day”; and</w:t>
      </w:r>
    </w:p>
    <w:p w:rsidR="00B0530D" w:rsidRDefault="00B0530D"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B0530D"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profoundly values the service that Lewis Beaube has rendered to his community, to the Palmetto State, to this nation, and to his God, and the members cherish the </w:t>
      </w:r>
      <w:r w:rsidR="00C50222">
        <w:t xml:space="preserve">strong </w:t>
      </w:r>
      <w:r>
        <w:t xml:space="preserve">legacy </w:t>
      </w:r>
      <w:r w:rsidR="00C50222">
        <w:t xml:space="preserve">of faith and sacrifice </w:t>
      </w:r>
      <w:r>
        <w:t>he has built for those who know him.</w:t>
      </w:r>
      <w:r w:rsidR="008622A7">
        <w:t xml:space="preserve">  Now, therefore,</w:t>
      </w: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4509">
        <w:t xml:space="preserve"> the members of the South Carolina House of Representatives, by this resolution, recognize and honor centenarian </w:t>
      </w:r>
      <w:r w:rsidR="001B4509" w:rsidRPr="007010D8">
        <w:rPr>
          <w:color w:val="000000" w:themeColor="text1"/>
          <w:u w:color="000000" w:themeColor="text1"/>
        </w:rPr>
        <w:t>Lewis Jackson Beaube</w:t>
      </w:r>
      <w:r w:rsidR="001B4509">
        <w:rPr>
          <w:color w:val="000000" w:themeColor="text1"/>
          <w:u w:color="000000" w:themeColor="text1"/>
        </w:rPr>
        <w:t xml:space="preserve"> of Greenwood County and express deep appreciation for his </w:t>
      </w:r>
      <w:r w:rsidR="0061181B">
        <w:rPr>
          <w:color w:val="000000" w:themeColor="text1"/>
          <w:u w:color="000000" w:themeColor="text1"/>
        </w:rPr>
        <w:t>devoted</w:t>
      </w:r>
      <w:r w:rsidR="001B4509">
        <w:rPr>
          <w:color w:val="000000" w:themeColor="text1"/>
          <w:u w:color="000000" w:themeColor="text1"/>
        </w:rPr>
        <w:t xml:space="preserve"> service to his God and to his country during one of this nation</w:t>
      </w:r>
      <w:r w:rsidR="00ED1CF1" w:rsidRPr="00ED1CF1">
        <w:rPr>
          <w:color w:val="000000" w:themeColor="text1"/>
          <w:u w:color="000000" w:themeColor="text1"/>
        </w:rPr>
        <w:t>’</w:t>
      </w:r>
      <w:r w:rsidR="001B4509">
        <w:rPr>
          <w:color w:val="000000" w:themeColor="text1"/>
          <w:u w:color="000000" w:themeColor="text1"/>
        </w:rPr>
        <w:t>s darkest hours</w:t>
      </w:r>
      <w:r w:rsidR="0061181B">
        <w:rPr>
          <w:color w:val="000000" w:themeColor="text1"/>
          <w:u w:color="000000" w:themeColor="text1"/>
        </w:rPr>
        <w:t>.</w:t>
      </w: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1181B">
        <w:t xml:space="preserve"> </w:t>
      </w:r>
      <w:r w:rsidR="0061181B" w:rsidRPr="007010D8">
        <w:rPr>
          <w:color w:val="000000" w:themeColor="text1"/>
          <w:u w:color="000000" w:themeColor="text1"/>
        </w:rPr>
        <w:t>Lewis Jackson Beaube</w:t>
      </w:r>
      <w:r w:rsidR="0061181B">
        <w:rPr>
          <w:color w:val="000000" w:themeColor="text1"/>
          <w:u w:color="000000" w:themeColor="text1"/>
        </w:rPr>
        <w:t>.</w:t>
      </w:r>
    </w:p>
    <w:p w:rsidR="007F6646" w:rsidRDefault="00E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01B" w:rsidRDefault="00FC601B" w:rsidP="00FC601B">
      <w:pPr>
        <w:suppressAutoHyphens/>
      </w:pPr>
    </w:p>
    <w:sectPr w:rsidR="00FC601B" w:rsidSect="00FC60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2A7" w:rsidRDefault="008622A7" w:rsidP="009F0C77">
      <w:r>
        <w:separator/>
      </w:r>
    </w:p>
  </w:endnote>
  <w:endnote w:type="continuationSeparator" w:id="0">
    <w:p w:rsidR="008622A7" w:rsidRDefault="008622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A16F43-786C-43A7-9E03-DC7D8331BDBF}"/>
    <w:embedBold r:id="rId2" w:fontKey="{B6EAA28C-DBF2-4C62-AB10-90B55D9A729A}"/>
    <w:embedItalic r:id="rId3" w:fontKey="{62329C09-70E6-4607-81FB-F8A3F7CF1C76}"/>
  </w:font>
  <w:font w:name="Calibri">
    <w:panose1 w:val="020F0502020204030204"/>
    <w:charset w:val="00"/>
    <w:family w:val="swiss"/>
    <w:pitch w:val="variable"/>
    <w:sig w:usb0="E0002EFF" w:usb1="C000247B" w:usb2="00000009" w:usb3="00000000" w:csb0="000001FF" w:csb1="00000000"/>
    <w:embedRegular r:id="rId4" w:fontKey="{1EEED346-73E6-4786-A4D1-6ADB747C2B83}"/>
  </w:font>
  <w:font w:name="Segoe UI">
    <w:panose1 w:val="020B0502040204020203"/>
    <w:charset w:val="00"/>
    <w:family w:val="swiss"/>
    <w:pitch w:val="variable"/>
    <w:sig w:usb0="E4002EFF" w:usb1="C000E47F" w:usb2="00000009" w:usb3="00000000" w:csb0="000001FF" w:csb1="00000000"/>
    <w:embedRegular r:id="rId5" w:fontKey="{6670ABE3-993B-4C23-AADF-392C31D8E676}"/>
  </w:font>
  <w:font w:name="Cambria">
    <w:panose1 w:val="02040503050406030204"/>
    <w:charset w:val="00"/>
    <w:family w:val="roman"/>
    <w:pitch w:val="variable"/>
    <w:sig w:usb0="E00006FF" w:usb1="420024FF" w:usb2="02000000" w:usb3="00000000" w:csb0="0000019F" w:csb1="00000000"/>
    <w:embedRegular r:id="rId6" w:fontKey="{E3FB8FA3-BD68-41A5-B195-DBE4E2DD08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01B" w:rsidRPr="00AC1706" w:rsidRDefault="00FC601B" w:rsidP="00AC1706">
    <w:pPr>
      <w:pStyle w:val="Footer"/>
      <w:tabs>
        <w:tab w:val="clear" w:pos="4680"/>
        <w:tab w:val="clear" w:pos="9360"/>
        <w:tab w:val="center" w:pos="2995"/>
      </w:tabs>
      <w:spacing w:before="120"/>
    </w:pPr>
    <w:r>
      <w:t>[3838]</w:t>
    </w:r>
    <w:r>
      <w:tab/>
    </w:r>
    <w:r>
      <w:fldChar w:fldCharType="begin"/>
    </w:r>
    <w:r>
      <w:instrText xml:space="preserve"> PAGE  \* MERGEFORMAT </w:instrText>
    </w:r>
    <w:r>
      <w:fldChar w:fldCharType="separate"/>
    </w:r>
    <w:r w:rsidR="00AA2D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2A7" w:rsidRDefault="008622A7" w:rsidP="009F0C77">
      <w:r>
        <w:separator/>
      </w:r>
    </w:p>
  </w:footnote>
  <w:footnote w:type="continuationSeparator" w:id="0">
    <w:p w:rsidR="008622A7" w:rsidRDefault="008622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9DG19"/>
    <w:docVar w:name="CoverBillType" w:val="r"/>
    <w:docVar w:name="DocPath" w:val="L:\Council\bills\GM\24039DG19.DOCX"/>
    <w:docVar w:name="dvBillNumber" w:val="3838"/>
    <w:docVar w:name="dvBillNumberPrefix" w:val="H. "/>
    <w:docVar w:name="dvOriginalBody" w:val="House"/>
    <w:docVar w:name="dvSteno" w:val="GM"/>
    <w:docVar w:name="NameofBody" w:val="h"/>
    <w:docVar w:name="vGroup2" w:val="Council"/>
  </w:docVars>
  <w:rsids>
    <w:rsidRoot w:val="008622A7"/>
    <w:rsid w:val="00011869"/>
    <w:rsid w:val="00015CD6"/>
    <w:rsid w:val="000E0100"/>
    <w:rsid w:val="000E1785"/>
    <w:rsid w:val="000F40FA"/>
    <w:rsid w:val="001035F1"/>
    <w:rsid w:val="0010776B"/>
    <w:rsid w:val="00133E66"/>
    <w:rsid w:val="001435A3"/>
    <w:rsid w:val="00146ED3"/>
    <w:rsid w:val="00151044"/>
    <w:rsid w:val="001B4509"/>
    <w:rsid w:val="001B580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940"/>
    <w:rsid w:val="0041760A"/>
    <w:rsid w:val="00417C01"/>
    <w:rsid w:val="004403BD"/>
    <w:rsid w:val="00461441"/>
    <w:rsid w:val="004809EE"/>
    <w:rsid w:val="004E7D54"/>
    <w:rsid w:val="005273C6"/>
    <w:rsid w:val="00530A69"/>
    <w:rsid w:val="00545593"/>
    <w:rsid w:val="00556EBF"/>
    <w:rsid w:val="00577C6C"/>
    <w:rsid w:val="005A62FE"/>
    <w:rsid w:val="005B426C"/>
    <w:rsid w:val="005C2FE2"/>
    <w:rsid w:val="005E2BC9"/>
    <w:rsid w:val="00605102"/>
    <w:rsid w:val="0061181B"/>
    <w:rsid w:val="006215AA"/>
    <w:rsid w:val="0065073C"/>
    <w:rsid w:val="006913C9"/>
    <w:rsid w:val="0069470D"/>
    <w:rsid w:val="006D58AA"/>
    <w:rsid w:val="00715E7B"/>
    <w:rsid w:val="00734F00"/>
    <w:rsid w:val="007A70AE"/>
    <w:rsid w:val="007F6646"/>
    <w:rsid w:val="008362E8"/>
    <w:rsid w:val="0085786E"/>
    <w:rsid w:val="008622A7"/>
    <w:rsid w:val="008A1768"/>
    <w:rsid w:val="008A489F"/>
    <w:rsid w:val="008F0F33"/>
    <w:rsid w:val="008F4429"/>
    <w:rsid w:val="0094021A"/>
    <w:rsid w:val="0099260C"/>
    <w:rsid w:val="009B44AF"/>
    <w:rsid w:val="009B5A36"/>
    <w:rsid w:val="009C58B2"/>
    <w:rsid w:val="009C6A0B"/>
    <w:rsid w:val="009F0C77"/>
    <w:rsid w:val="009F4DD1"/>
    <w:rsid w:val="00A02543"/>
    <w:rsid w:val="00A41684"/>
    <w:rsid w:val="00A64E80"/>
    <w:rsid w:val="00A72BCD"/>
    <w:rsid w:val="00A741D9"/>
    <w:rsid w:val="00A833AB"/>
    <w:rsid w:val="00A96BFB"/>
    <w:rsid w:val="00A9741D"/>
    <w:rsid w:val="00AA2DAE"/>
    <w:rsid w:val="00AC1706"/>
    <w:rsid w:val="00AC34A2"/>
    <w:rsid w:val="00AD1C9A"/>
    <w:rsid w:val="00AD4B17"/>
    <w:rsid w:val="00B01401"/>
    <w:rsid w:val="00B0530D"/>
    <w:rsid w:val="00B412D4"/>
    <w:rsid w:val="00B8198B"/>
    <w:rsid w:val="00BE3C22"/>
    <w:rsid w:val="00C0345E"/>
    <w:rsid w:val="00C31C95"/>
    <w:rsid w:val="00C3483A"/>
    <w:rsid w:val="00C50222"/>
    <w:rsid w:val="00C74E9D"/>
    <w:rsid w:val="00C826DD"/>
    <w:rsid w:val="00C82FD3"/>
    <w:rsid w:val="00C92819"/>
    <w:rsid w:val="00CC5D41"/>
    <w:rsid w:val="00CC6B7B"/>
    <w:rsid w:val="00CD2089"/>
    <w:rsid w:val="00D73A67"/>
    <w:rsid w:val="00D970A9"/>
    <w:rsid w:val="00DD0C7E"/>
    <w:rsid w:val="00DF3845"/>
    <w:rsid w:val="00E41911"/>
    <w:rsid w:val="00E44B57"/>
    <w:rsid w:val="00E92EEF"/>
    <w:rsid w:val="00ED1CF1"/>
    <w:rsid w:val="00EF2368"/>
    <w:rsid w:val="00F24442"/>
    <w:rsid w:val="00F4281C"/>
    <w:rsid w:val="00F50AE3"/>
    <w:rsid w:val="00F655B7"/>
    <w:rsid w:val="00F656BA"/>
    <w:rsid w:val="00F67CF1"/>
    <w:rsid w:val="00F728AA"/>
    <w:rsid w:val="00F840F0"/>
    <w:rsid w:val="00FB0D0D"/>
    <w:rsid w:val="00FB43B4"/>
    <w:rsid w:val="00FB6B0B"/>
    <w:rsid w:val="00FC60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72FEAA-E002-4395-9B8A-02AE5E4A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8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8B2"/>
    <w:rPr>
      <w:rFonts w:ascii="Segoe UI" w:eastAsia="Times New Roman" w:hAnsi="Segoe UI" w:cs="Segoe UI"/>
      <w:sz w:val="18"/>
      <w:szCs w:val="18"/>
    </w:rPr>
  </w:style>
  <w:style w:type="character" w:styleId="Hyperlink">
    <w:name w:val="Hyperlink"/>
    <w:basedOn w:val="DefaultParagraphFont"/>
    <w:uiPriority w:val="99"/>
    <w:unhideWhenUsed/>
    <w:rsid w:val="00FC60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38&amp;session=123&amp;summary=B" TargetMode="Externa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38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4978B-EF92-49CA-98A8-F1C2035E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3838: Lewis Jackson Beaube - South Carolina Legislature Online</dc:title>
  <dc:creator>Gail Moore</dc:creator>
  <cp:lastModifiedBy>S Wilson</cp:lastModifiedBy>
  <cp:revision>2</cp:revision>
  <cp:lastPrinted>2019-01-29T17:57:00Z</cp:lastPrinted>
  <dcterms:created xsi:type="dcterms:W3CDTF">2020-03-09T19:57:00Z</dcterms:created>
  <dcterms:modified xsi:type="dcterms:W3CDTF">2020-03-09T19:57:00Z</dcterms:modified>
</cp:coreProperties>
</file>