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B1E" w:rsidRDefault="007F7B1E" w:rsidP="007F7B1E">
      <w:pPr>
        <w:widowControl w:val="0"/>
        <w:jc w:val="center"/>
      </w:pPr>
      <w:r w:rsidRPr="007F7B1E">
        <w:rPr>
          <w:b/>
        </w:rPr>
        <w:t>South Carolina General Assembly</w:t>
      </w:r>
    </w:p>
    <w:p w:rsidR="007F7B1E" w:rsidRDefault="007F7B1E" w:rsidP="007F7B1E">
      <w:pPr>
        <w:widowControl w:val="0"/>
        <w:jc w:val="center"/>
      </w:pPr>
      <w:r>
        <w:t>123rd Session, 2019-2020</w:t>
      </w:r>
    </w:p>
    <w:p w:rsidR="007F7B1E" w:rsidRDefault="007F7B1E" w:rsidP="007F7B1E">
      <w:pPr>
        <w:widowControl w:val="0"/>
        <w:jc w:val="left"/>
      </w:pPr>
    </w:p>
    <w:p w:rsidR="007F7B1E" w:rsidRDefault="007F7B1E" w:rsidP="007F7B1E">
      <w:pPr>
        <w:widowControl w:val="0"/>
        <w:jc w:val="left"/>
        <w:rPr>
          <w:b/>
        </w:rPr>
      </w:pPr>
      <w:r w:rsidRPr="007F7B1E">
        <w:rPr>
          <w:b/>
        </w:rPr>
        <w:t>H. 4896</w:t>
      </w:r>
    </w:p>
    <w:p w:rsidR="007F7B1E" w:rsidRDefault="007F7B1E" w:rsidP="007F7B1E">
      <w:pPr>
        <w:widowControl w:val="0"/>
        <w:jc w:val="left"/>
        <w:rPr>
          <w:b/>
        </w:rPr>
      </w:pPr>
    </w:p>
    <w:p w:rsidR="007F7B1E" w:rsidRDefault="007F7B1E" w:rsidP="007F7B1E">
      <w:pPr>
        <w:widowControl w:val="0"/>
        <w:jc w:val="left"/>
      </w:pPr>
      <w:r w:rsidRPr="007F7B1E">
        <w:rPr>
          <w:b/>
        </w:rPr>
        <w:t>STATUS INFORMATION</w:t>
      </w:r>
    </w:p>
    <w:p w:rsidR="007F7B1E" w:rsidRDefault="007F7B1E" w:rsidP="007F7B1E">
      <w:pPr>
        <w:widowControl w:val="0"/>
        <w:jc w:val="left"/>
      </w:pPr>
    </w:p>
    <w:p w:rsidR="007F7B1E" w:rsidRDefault="007F7B1E" w:rsidP="007F7B1E">
      <w:pPr>
        <w:widowControl w:val="0"/>
        <w:jc w:val="left"/>
      </w:pPr>
      <w:r>
        <w:t>House Resolution</w:t>
      </w:r>
    </w:p>
    <w:p w:rsidR="007F7B1E" w:rsidRDefault="007F7B1E" w:rsidP="007F7B1E">
      <w:pPr>
        <w:widowControl w:val="0"/>
        <w:jc w:val="left"/>
      </w:pPr>
      <w:r>
        <w:t>Sponsors: Reps. Clyburn, Alexander, Allison, Anderson, Atkinson, Bailey, Bales, Ballentine, Bamberg, Bannister, Bennett, Bernstein, Blackwell, Bradley, Brawley, Brown, Bryant, Burns, Calhoon, Caskey, Chellis, Chumley, Clary, Clemmons,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F7B1E" w:rsidRDefault="007F7B1E" w:rsidP="007F7B1E">
      <w:pPr>
        <w:widowControl w:val="0"/>
        <w:jc w:val="left"/>
      </w:pPr>
      <w:r>
        <w:t>Document Path: l:\council\bills\gm\24269cm20.docx</w:t>
      </w:r>
    </w:p>
    <w:p w:rsidR="007F7B1E" w:rsidRDefault="007F7B1E" w:rsidP="007F7B1E">
      <w:pPr>
        <w:widowControl w:val="0"/>
        <w:jc w:val="left"/>
      </w:pPr>
    </w:p>
    <w:p w:rsidR="007F7B1E" w:rsidRDefault="007F7B1E" w:rsidP="007F7B1E">
      <w:pPr>
        <w:widowControl w:val="0"/>
        <w:jc w:val="left"/>
      </w:pPr>
      <w:r>
        <w:t>Introduced in the House on January 15, 2020</w:t>
      </w:r>
    </w:p>
    <w:p w:rsidR="007F7B1E" w:rsidRDefault="007F7B1E" w:rsidP="007F7B1E">
      <w:pPr>
        <w:widowControl w:val="0"/>
        <w:jc w:val="left"/>
      </w:pPr>
      <w:r>
        <w:t>Adopted by the House on January 15, 2020</w:t>
      </w:r>
    </w:p>
    <w:p w:rsidR="007F7B1E" w:rsidRDefault="007F7B1E" w:rsidP="007F7B1E">
      <w:pPr>
        <w:widowControl w:val="0"/>
        <w:jc w:val="left"/>
      </w:pPr>
    </w:p>
    <w:p w:rsidR="007F7B1E" w:rsidRDefault="001763FA" w:rsidP="007F7B1E">
      <w:pPr>
        <w:widowControl w:val="0"/>
        <w:jc w:val="left"/>
      </w:pPr>
      <w:r>
        <w:t>Summary: Chief Deputy Toby Horne; Lieutenant Donovan Shealy; and Special Agent Russ Padgett</w:t>
      </w:r>
    </w:p>
    <w:p w:rsidR="007F7B1E" w:rsidRDefault="007F7B1E" w:rsidP="007F7B1E">
      <w:pPr>
        <w:widowControl w:val="0"/>
        <w:jc w:val="left"/>
      </w:pPr>
    </w:p>
    <w:p w:rsidR="007F7B1E" w:rsidRDefault="007F7B1E" w:rsidP="007F7B1E">
      <w:pPr>
        <w:widowControl w:val="0"/>
        <w:jc w:val="left"/>
      </w:pPr>
    </w:p>
    <w:p w:rsidR="007F7B1E" w:rsidRDefault="007F7B1E" w:rsidP="007F7B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B1E">
        <w:rPr>
          <w:b/>
        </w:rPr>
        <w:t>HISTORY OF LEGISLATIVE ACTIONS</w:t>
      </w:r>
    </w:p>
    <w:p w:rsidR="007F7B1E" w:rsidRDefault="007F7B1E" w:rsidP="007F7B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7B1E" w:rsidRPr="007F7B1E" w:rsidRDefault="007F7B1E" w:rsidP="007F7B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B1E">
        <w:rPr>
          <w:u w:val="single"/>
        </w:rPr>
        <w:tab/>
        <w:t>Date</w:t>
      </w:r>
      <w:r w:rsidRPr="007F7B1E">
        <w:rPr>
          <w:u w:val="single"/>
        </w:rPr>
        <w:tab/>
        <w:t>Body</w:t>
      </w:r>
      <w:r w:rsidRPr="007F7B1E">
        <w:rPr>
          <w:u w:val="single"/>
        </w:rPr>
        <w:tab/>
        <w:t>Action Description with journal page number</w:t>
      </w:r>
      <w:r w:rsidRPr="007F7B1E">
        <w:rPr>
          <w:u w:val="single"/>
        </w:rPr>
        <w:tab/>
      </w:r>
    </w:p>
    <w:p w:rsidR="006C1B1D" w:rsidRDefault="006C1B1D" w:rsidP="006C1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9C4263">
          <w:rPr>
            <w:rStyle w:val="Hyperlink"/>
          </w:rPr>
          <w:t>House Journal</w:t>
        </w:r>
        <w:r w:rsidRPr="009C4263">
          <w:rPr>
            <w:rStyle w:val="Hyperlink"/>
          </w:rPr>
          <w:noBreakHyphen/>
          <w:t>page 42</w:t>
        </w:r>
      </w:hyperlink>
      <w:r>
        <w:t>)</w:t>
      </w:r>
    </w:p>
    <w:p w:rsidR="006C1B1D" w:rsidRDefault="006C1B1D" w:rsidP="006C1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7B1E" w:rsidRDefault="007F7B1E" w:rsidP="007F7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7B1E">
          <w:rPr>
            <w:rStyle w:val="Hyperlink"/>
          </w:rPr>
          <w:t>legislative information</w:t>
        </w:r>
      </w:hyperlink>
      <w:r>
        <w:t xml:space="preserve"> at the website</w:t>
      </w:r>
    </w:p>
    <w:p w:rsidR="007F7B1E" w:rsidRDefault="007F7B1E" w:rsidP="007F7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B1E" w:rsidRPr="007F7B1E" w:rsidRDefault="007F7B1E" w:rsidP="007F7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B1E" w:rsidRDefault="007F7B1E" w:rsidP="007F7B1E">
      <w:r w:rsidRPr="007F7B1E">
        <w:rPr>
          <w:b/>
        </w:rPr>
        <w:t>VERSIONS OF THIS BILL</w:t>
      </w:r>
    </w:p>
    <w:p w:rsidR="007F7B1E" w:rsidRDefault="007F7B1E" w:rsidP="007F7B1E"/>
    <w:p w:rsidR="007F7B1E" w:rsidRDefault="0081709A" w:rsidP="007F7B1E">
      <w:hyperlink r:id="rId9" w:history="1">
        <w:r w:rsidR="007F7B1E">
          <w:rPr>
            <w:rStyle w:val="Hyperlink"/>
          </w:rPr>
          <w:t>1/15/2020</w:t>
        </w:r>
      </w:hyperlink>
    </w:p>
    <w:p w:rsidR="007F7B1E" w:rsidRDefault="007F7B1E" w:rsidP="007F7B1E"/>
    <w:p w:rsidR="007F7B1E" w:rsidRDefault="007F7B1E" w:rsidP="007F7B1E">
      <w:pPr>
        <w:sectPr w:rsidR="007F7B1E" w:rsidSect="007F7B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2CD6" w:rsidRDefault="00282C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B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0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867F3" w:rsidRPr="003F602B">
        <w:rPr>
          <w:color w:val="000000" w:themeColor="text1"/>
          <w:u w:color="000000" w:themeColor="text1"/>
        </w:rPr>
        <w:t xml:space="preserve">CHIEF </w:t>
      </w:r>
      <w:r w:rsidR="00B867F3">
        <w:rPr>
          <w:color w:val="000000" w:themeColor="text1"/>
          <w:u w:color="000000" w:themeColor="text1"/>
        </w:rPr>
        <w:t xml:space="preserve">DEPUTY </w:t>
      </w:r>
      <w:r w:rsidR="00B867F3" w:rsidRPr="003F602B">
        <w:rPr>
          <w:color w:val="000000" w:themeColor="text1"/>
          <w:u w:color="000000" w:themeColor="text1"/>
        </w:rPr>
        <w:t>TOBY HORNE</w:t>
      </w:r>
      <w:r w:rsidR="00B867F3">
        <w:rPr>
          <w:color w:val="000000" w:themeColor="text1"/>
          <w:u w:color="000000" w:themeColor="text1"/>
        </w:rPr>
        <w:t xml:space="preserve"> AND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 xml:space="preserve">IEUTENANT </w:t>
      </w:r>
      <w:r w:rsidR="00B867F3" w:rsidRPr="003F602B">
        <w:rPr>
          <w:color w:val="000000" w:themeColor="text1"/>
          <w:u w:color="000000" w:themeColor="text1"/>
        </w:rPr>
        <w:t>DONOVAN SHEALY</w:t>
      </w:r>
      <w:r w:rsidR="00B867F3">
        <w:rPr>
          <w:color w:val="000000" w:themeColor="text1"/>
          <w:u w:color="000000" w:themeColor="text1"/>
        </w:rPr>
        <w:t xml:space="preserve"> OF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B867F3">
        <w:rPr>
          <w:color w:val="000000" w:themeColor="text1"/>
          <w:u w:color="000000" w:themeColor="text1"/>
        </w:rPr>
        <w:t>S OFFICE</w:t>
      </w:r>
      <w:r w:rsidR="00B867F3" w:rsidRPr="003F602B">
        <w:rPr>
          <w:color w:val="000000" w:themeColor="text1"/>
          <w:u w:color="000000" w:themeColor="text1"/>
        </w:rPr>
        <w:t xml:space="preserve"> </w:t>
      </w:r>
      <w:r w:rsidR="00B867F3">
        <w:rPr>
          <w:color w:val="000000" w:themeColor="text1"/>
          <w:u w:color="000000" w:themeColor="text1"/>
        </w:rPr>
        <w:t xml:space="preserve">AND </w:t>
      </w:r>
      <w:r w:rsidR="00B867F3" w:rsidRPr="003F602B">
        <w:rPr>
          <w:color w:val="000000" w:themeColor="text1"/>
          <w:u w:color="000000" w:themeColor="text1"/>
        </w:rPr>
        <w:t xml:space="preserve">SPECIAL AGENT RUSS PADGETT </w:t>
      </w:r>
      <w:r w:rsidR="00B867F3">
        <w:rPr>
          <w:color w:val="000000" w:themeColor="text1"/>
          <w:u w:color="000000" w:themeColor="text1"/>
        </w:rPr>
        <w:t>WITH THE SOUTH CAROLINA LAW ENFORCEMENT DIVISION (SLED)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TO CONGRATULATE </w:t>
      </w:r>
      <w:r w:rsidR="00B867F3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UPON RECEIVING THE SOUTH CAROLINA SHERIFFS</w:t>
      </w:r>
      <w:r w:rsidR="00700B07" w:rsidRPr="00700B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0CEE" w:rsidRDefault="00264B9D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60A">
        <w:t>t</w:t>
      </w:r>
      <w:r w:rsidR="00E90CEE">
        <w:t xml:space="preserve">he South Carolina House of Representatives is pleased to learn that </w:t>
      </w:r>
      <w:r w:rsidR="000A698E">
        <w:rPr>
          <w:color w:val="000000" w:themeColor="text1"/>
          <w:u w:color="000000" w:themeColor="text1"/>
        </w:rPr>
        <w:t xml:space="preserve">Chief </w:t>
      </w:r>
      <w:r w:rsidR="00B867F3">
        <w:rPr>
          <w:color w:val="000000" w:themeColor="text1"/>
          <w:u w:color="000000" w:themeColor="text1"/>
        </w:rPr>
        <w:t xml:space="preserve">Deputy </w:t>
      </w:r>
      <w:r w:rsidR="000A698E">
        <w:rPr>
          <w:color w:val="000000" w:themeColor="text1"/>
          <w:u w:color="000000" w:themeColor="text1"/>
        </w:rPr>
        <w:t>Toby Horne and</w:t>
      </w:r>
      <w:r w:rsidR="00E90CEE" w:rsidRPr="003F602B">
        <w:rPr>
          <w:color w:val="000000" w:themeColor="text1"/>
          <w:u w:color="000000" w:themeColor="text1"/>
        </w:rPr>
        <w:t xml:space="preserve"> L</w:t>
      </w:r>
      <w:r w:rsidR="000A698E">
        <w:rPr>
          <w:color w:val="000000" w:themeColor="text1"/>
          <w:u w:color="000000" w:themeColor="text1"/>
        </w:rPr>
        <w:t>ieutenant Donovan Shealy of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0A698E">
        <w:rPr>
          <w:color w:val="000000" w:themeColor="text1"/>
          <w:u w:color="000000" w:themeColor="text1"/>
        </w:rPr>
        <w:t>s Office and</w:t>
      </w:r>
      <w:r w:rsidR="00E90CEE" w:rsidRPr="003F602B">
        <w:rPr>
          <w:color w:val="000000" w:themeColor="text1"/>
          <w:u w:color="000000" w:themeColor="text1"/>
        </w:rPr>
        <w:t xml:space="preserve"> Special Agent Russ Padgett </w:t>
      </w:r>
      <w:r w:rsidR="000A698E">
        <w:rPr>
          <w:color w:val="000000" w:themeColor="text1"/>
          <w:u w:color="000000" w:themeColor="text1"/>
        </w:rPr>
        <w:t>with the South Carolina Law Enforcement Division</w:t>
      </w:r>
      <w:r w:rsidR="00E90CEE">
        <w:rPr>
          <w:color w:val="000000" w:themeColor="text1"/>
          <w:u w:color="000000" w:themeColor="text1"/>
        </w:rPr>
        <w:t xml:space="preserve"> </w:t>
      </w:r>
      <w:r w:rsidR="008B160A">
        <w:rPr>
          <w:color w:val="000000" w:themeColor="text1"/>
          <w:u w:color="000000" w:themeColor="text1"/>
        </w:rPr>
        <w:t xml:space="preserve">(SLED) </w:t>
      </w:r>
      <w:r w:rsidR="00E90CEE">
        <w:rPr>
          <w:color w:val="000000" w:themeColor="text1"/>
          <w:u w:color="000000" w:themeColor="text1"/>
        </w:rPr>
        <w:t>will be awarded the esteemed South Carolina Sheriffs</w:t>
      </w:r>
      <w:r w:rsidR="00700B07" w:rsidRPr="00700B07">
        <w:rPr>
          <w:color w:val="000000" w:themeColor="text1"/>
          <w:u w:color="000000" w:themeColor="text1"/>
        </w:rPr>
        <w:t>’</w:t>
      </w:r>
      <w:r w:rsidR="00E90CEE">
        <w:rPr>
          <w:color w:val="000000" w:themeColor="text1"/>
          <w:u w:color="000000" w:themeColor="text1"/>
        </w:rPr>
        <w:t xml:space="preserve"> Association </w:t>
      </w:r>
      <w:r w:rsidR="00E90CEE" w:rsidRPr="00942AEE">
        <w:rPr>
          <w:color w:val="000000" w:themeColor="text1"/>
          <w:u w:color="000000" w:themeColor="text1"/>
        </w:rPr>
        <w:t>2019 Medal of Valor Award</w:t>
      </w:r>
      <w:r w:rsidR="00E90CEE">
        <w:rPr>
          <w:color w:val="000000" w:themeColor="text1"/>
          <w:u w:color="000000" w:themeColor="text1"/>
        </w:rPr>
        <w:t xml:space="preserve"> during the association</w:t>
      </w:r>
      <w:r w:rsidR="00700B07" w:rsidRPr="00700B07">
        <w:rPr>
          <w:color w:val="000000" w:themeColor="text1"/>
          <w:u w:color="000000" w:themeColor="text1"/>
        </w:rPr>
        <w:t>’</w:t>
      </w:r>
      <w:r w:rsidR="00E90CEE"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E90CEE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98E" w:rsidRPr="00C92D81" w:rsidRDefault="000A698E" w:rsidP="000A6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the Medal of Valor Award is presented to a deputy sheriff </w:t>
      </w:r>
      <w:r>
        <w:rPr>
          <w:color w:val="000000" w:themeColor="text1"/>
          <w:u w:color="000000" w:themeColor="text1"/>
        </w:rPr>
        <w:t>or a law enforcement officer from another agency whose service is in connection with a deputy sheriff.  The recipient of the award will have performed</w:t>
      </w:r>
      <w:r w:rsidRPr="00C92D81">
        <w:rPr>
          <w:color w:val="000000" w:themeColor="text1"/>
          <w:u w:color="000000" w:themeColor="text1"/>
        </w:rPr>
        <w:t xml:space="preserve">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with unusual swiftness, regardless of his or her personal safety, in an attempt to save or protect human life; and</w:t>
      </w:r>
    </w:p>
    <w:p w:rsidR="000A698E" w:rsidRDefault="000A698E" w:rsidP="000A6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0CEE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the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E90CEE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7F3" w:rsidRDefault="00E90CEE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160A">
        <w:rPr>
          <w:color w:val="000000" w:themeColor="text1"/>
          <w:u w:color="000000" w:themeColor="text1"/>
        </w:rPr>
        <w:t>o</w:t>
      </w:r>
      <w:r w:rsidR="008B160A" w:rsidRPr="003F602B">
        <w:rPr>
          <w:color w:val="000000" w:themeColor="text1"/>
          <w:u w:color="000000" w:themeColor="text1"/>
        </w:rPr>
        <w:t>n April 5, 2019</w:t>
      </w:r>
      <w:r w:rsidR="008B160A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</w:t>
      </w:r>
      <w:r w:rsidR="008B160A">
        <w:rPr>
          <w:color w:val="000000" w:themeColor="text1"/>
          <w:u w:color="000000" w:themeColor="text1"/>
        </w:rPr>
        <w:t>o</w:t>
      </w:r>
      <w:r w:rsidR="008B160A" w:rsidRPr="003F602B">
        <w:rPr>
          <w:color w:val="000000" w:themeColor="text1"/>
          <w:u w:color="000000" w:themeColor="text1"/>
        </w:rPr>
        <w:t>fficers with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8B160A" w:rsidRPr="003F602B">
        <w:rPr>
          <w:color w:val="000000" w:themeColor="text1"/>
          <w:u w:color="000000" w:themeColor="text1"/>
        </w:rPr>
        <w:t>s Office were dispatched to a residential fire with several people still inside the residence</w:t>
      </w:r>
      <w:r w:rsidR="008B160A">
        <w:rPr>
          <w:color w:val="000000" w:themeColor="text1"/>
          <w:u w:color="000000" w:themeColor="text1"/>
        </w:rPr>
        <w:t xml:space="preserve"> </w:t>
      </w:r>
      <w:r w:rsidR="008B160A" w:rsidRPr="003F602B">
        <w:rPr>
          <w:color w:val="000000" w:themeColor="text1"/>
          <w:u w:color="000000" w:themeColor="text1"/>
        </w:rPr>
        <w:t>in the Batesburg Area of Saluda County</w:t>
      </w:r>
      <w:r w:rsidR="008B160A">
        <w:rPr>
          <w:color w:val="000000" w:themeColor="text1"/>
          <w:u w:color="000000" w:themeColor="text1"/>
        </w:rPr>
        <w:t xml:space="preserve">. </w:t>
      </w:r>
      <w:r w:rsidR="008B160A" w:rsidRPr="003F602B">
        <w:rPr>
          <w:color w:val="000000" w:themeColor="text1"/>
          <w:u w:color="000000" w:themeColor="text1"/>
        </w:rPr>
        <w:t xml:space="preserve"> L</w:t>
      </w:r>
      <w:r w:rsidR="008B160A">
        <w:rPr>
          <w:color w:val="000000" w:themeColor="text1"/>
          <w:u w:color="000000" w:themeColor="text1"/>
        </w:rPr>
        <w:t xml:space="preserve">ieutenant </w:t>
      </w:r>
      <w:r w:rsidR="008B160A" w:rsidRPr="003F602B">
        <w:rPr>
          <w:color w:val="000000" w:themeColor="text1"/>
          <w:u w:color="000000" w:themeColor="text1"/>
        </w:rPr>
        <w:t>Shealy</w:t>
      </w:r>
      <w:r w:rsidR="008B160A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the first officer on scene</w:t>
      </w:r>
      <w:r w:rsidR="00B867F3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attempted to get inside the residence</w:t>
      </w:r>
      <w:r w:rsidR="00B867F3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but the front door was locked and </w:t>
      </w:r>
      <w:r w:rsidR="00B867F3">
        <w:rPr>
          <w:color w:val="000000" w:themeColor="text1"/>
          <w:u w:color="000000" w:themeColor="text1"/>
        </w:rPr>
        <w:t xml:space="preserve">the </w:t>
      </w:r>
      <w:r w:rsidR="008B160A" w:rsidRPr="003F602B">
        <w:rPr>
          <w:color w:val="000000" w:themeColor="text1"/>
          <w:u w:color="000000" w:themeColor="text1"/>
        </w:rPr>
        <w:t>back door was consumed by fire</w:t>
      </w:r>
      <w:r w:rsidR="00B867F3">
        <w:rPr>
          <w:color w:val="000000" w:themeColor="text1"/>
          <w:u w:color="000000" w:themeColor="text1"/>
        </w:rPr>
        <w:t>; and</w:t>
      </w:r>
    </w:p>
    <w:p w:rsidR="00B867F3" w:rsidRDefault="00B867F3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B867F3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160A" w:rsidRPr="003F602B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</w:t>
      </w:r>
      <w:r w:rsidR="008B160A" w:rsidRPr="003F602B">
        <w:rPr>
          <w:color w:val="000000" w:themeColor="text1"/>
          <w:u w:color="000000" w:themeColor="text1"/>
        </w:rPr>
        <w:t xml:space="preserve"> Shealy then attempted to get the occupants </w:t>
      </w:r>
      <w:r w:rsidR="00AD1EA4" w:rsidRPr="003F602B">
        <w:rPr>
          <w:color w:val="000000" w:themeColor="text1"/>
          <w:u w:color="000000" w:themeColor="text1"/>
        </w:rPr>
        <w:t>to the door or a window</w:t>
      </w:r>
      <w:r w:rsidR="00AD1EA4">
        <w:rPr>
          <w:color w:val="000000" w:themeColor="text1"/>
          <w:u w:color="000000" w:themeColor="text1"/>
        </w:rPr>
        <w:t xml:space="preserve"> at</w:t>
      </w:r>
      <w:r w:rsidR="008B160A" w:rsidRPr="003F602B">
        <w:rPr>
          <w:color w:val="000000" w:themeColor="text1"/>
          <w:u w:color="000000" w:themeColor="text1"/>
        </w:rPr>
        <w:t xml:space="preserve"> the front of the house </w:t>
      </w:r>
      <w:r w:rsidR="000A589A">
        <w:rPr>
          <w:color w:val="000000" w:themeColor="text1"/>
          <w:u w:color="000000" w:themeColor="text1"/>
        </w:rPr>
        <w:t>in order to remove them safely</w:t>
      </w:r>
      <w:r w:rsidR="00AD1EA4">
        <w:rPr>
          <w:color w:val="000000" w:themeColor="text1"/>
          <w:u w:color="000000" w:themeColor="text1"/>
        </w:rPr>
        <w:t>, but</w:t>
      </w:r>
      <w:r w:rsidR="008B160A" w:rsidRPr="003F602B">
        <w:rPr>
          <w:color w:val="000000" w:themeColor="text1"/>
          <w:u w:color="000000" w:themeColor="text1"/>
        </w:rPr>
        <w:t xml:space="preserve"> </w:t>
      </w:r>
      <w:r w:rsidR="00AD1EA4">
        <w:rPr>
          <w:color w:val="000000" w:themeColor="text1"/>
          <w:u w:color="000000" w:themeColor="text1"/>
        </w:rPr>
        <w:t>c</w:t>
      </w:r>
      <w:r w:rsidR="008B160A" w:rsidRPr="003F602B">
        <w:rPr>
          <w:color w:val="000000" w:themeColor="text1"/>
          <w:u w:color="000000" w:themeColor="text1"/>
        </w:rPr>
        <w:t xml:space="preserve">ommunication </w:t>
      </w:r>
      <w:r w:rsidR="00AD1EA4" w:rsidRPr="003F602B">
        <w:rPr>
          <w:color w:val="000000" w:themeColor="text1"/>
          <w:u w:color="000000" w:themeColor="text1"/>
        </w:rPr>
        <w:t xml:space="preserve">with </w:t>
      </w:r>
      <w:r w:rsidR="00700B07">
        <w:rPr>
          <w:color w:val="000000" w:themeColor="text1"/>
          <w:u w:color="000000" w:themeColor="text1"/>
        </w:rPr>
        <w:t xml:space="preserve">the </w:t>
      </w:r>
      <w:r w:rsidR="00AD1EA4" w:rsidRPr="003F602B">
        <w:rPr>
          <w:color w:val="000000" w:themeColor="text1"/>
          <w:u w:color="000000" w:themeColor="text1"/>
        </w:rPr>
        <w:t>occupants</w:t>
      </w:r>
      <w:r w:rsidR="00AD1EA4">
        <w:rPr>
          <w:color w:val="000000" w:themeColor="text1"/>
          <w:u w:color="000000" w:themeColor="text1"/>
        </w:rPr>
        <w:t xml:space="preserve"> had </w:t>
      </w:r>
      <w:r w:rsidR="008B160A" w:rsidRPr="003F602B">
        <w:rPr>
          <w:color w:val="000000" w:themeColor="text1"/>
          <w:u w:color="000000" w:themeColor="text1"/>
        </w:rPr>
        <w:t xml:space="preserve">stopped </w:t>
      </w:r>
      <w:r w:rsidR="00AD1EA4">
        <w:rPr>
          <w:color w:val="000000" w:themeColor="text1"/>
          <w:u w:color="000000" w:themeColor="text1"/>
        </w:rPr>
        <w:t xml:space="preserve">as the </w:t>
      </w:r>
      <w:r w:rsidR="008B160A" w:rsidRPr="003F602B">
        <w:rPr>
          <w:color w:val="000000" w:themeColor="text1"/>
          <w:u w:color="000000" w:themeColor="text1"/>
        </w:rPr>
        <w:t xml:space="preserve"> Saluda County Fire Units and Special Agent Padgett, along with Chief Horne and other </w:t>
      </w:r>
      <w:r w:rsidR="00AD1EA4">
        <w:rPr>
          <w:color w:val="000000" w:themeColor="text1"/>
          <w:u w:color="000000" w:themeColor="text1"/>
        </w:rPr>
        <w:t>responders arrived on scene;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8B160A" w:rsidRPr="003F602B">
        <w:rPr>
          <w:color w:val="000000" w:themeColor="text1"/>
          <w:u w:color="000000" w:themeColor="text1"/>
        </w:rPr>
        <w:t xml:space="preserve">ire units were able to </w:t>
      </w:r>
      <w:r w:rsidRPr="003F602B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 xml:space="preserve"> </w:t>
      </w:r>
      <w:r w:rsidR="008B160A" w:rsidRPr="003F602B">
        <w:rPr>
          <w:color w:val="000000" w:themeColor="text1"/>
          <w:u w:color="000000" w:themeColor="text1"/>
        </w:rPr>
        <w:t>the front door</w:t>
      </w:r>
      <w:r>
        <w:rPr>
          <w:color w:val="000000" w:themeColor="text1"/>
          <w:u w:color="000000" w:themeColor="text1"/>
        </w:rPr>
        <w:t>, and</w:t>
      </w:r>
      <w:r w:rsidR="008B160A" w:rsidRPr="003F602B">
        <w:rPr>
          <w:color w:val="000000" w:themeColor="text1"/>
          <w:u w:color="000000" w:themeColor="text1"/>
        </w:rPr>
        <w:t xml:space="preserve"> Special Agent Padgett, without fear for his </w:t>
      </w:r>
      <w:r>
        <w:rPr>
          <w:color w:val="000000" w:themeColor="text1"/>
          <w:u w:color="000000" w:themeColor="text1"/>
        </w:rPr>
        <w:t>s</w:t>
      </w:r>
      <w:r w:rsidR="008B160A" w:rsidRPr="003F602B">
        <w:rPr>
          <w:color w:val="000000" w:themeColor="text1"/>
          <w:u w:color="000000" w:themeColor="text1"/>
        </w:rPr>
        <w:t>afety and without personal protective gear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entered the residence to help pull one of the occupan</w:t>
      </w:r>
      <w:r>
        <w:rPr>
          <w:color w:val="000000" w:themeColor="text1"/>
          <w:u w:color="000000" w:themeColor="text1"/>
        </w:rPr>
        <w:t>ts out of the burning residence;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8B160A" w:rsidRPr="003F602B">
        <w:rPr>
          <w:color w:val="000000" w:themeColor="text1"/>
          <w:u w:color="000000" w:themeColor="text1"/>
        </w:rPr>
        <w:t>hief Horne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without fear and due diligence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d</w:t>
      </w:r>
      <w:r w:rsidR="008B160A">
        <w:rPr>
          <w:color w:val="000000" w:themeColor="text1"/>
          <w:u w:color="000000" w:themeColor="text1"/>
        </w:rPr>
        <w:t>o</w:t>
      </w:r>
      <w:r w:rsidR="008B160A" w:rsidRPr="003F602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ned</w:t>
      </w:r>
      <w:r w:rsidR="008B160A" w:rsidRPr="003F602B">
        <w:rPr>
          <w:color w:val="000000" w:themeColor="text1"/>
          <w:u w:color="000000" w:themeColor="text1"/>
        </w:rPr>
        <w:t xml:space="preserve"> an air pack and entered the residence to locate the infant in an upstairs bedroom consumed by heavy smoke</w:t>
      </w:r>
      <w:r>
        <w:rPr>
          <w:color w:val="000000" w:themeColor="text1"/>
          <w:u w:color="000000" w:themeColor="text1"/>
        </w:rPr>
        <w:t>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B160A" w:rsidRPr="003F602B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</w:t>
      </w:r>
      <w:r w:rsidR="008B160A" w:rsidRPr="003F602B">
        <w:rPr>
          <w:color w:val="000000" w:themeColor="text1"/>
          <w:u w:color="000000" w:themeColor="text1"/>
        </w:rPr>
        <w:t>t Shealy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without fear for his safety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was </w:t>
      </w:r>
      <w:r w:rsidR="00700B07">
        <w:rPr>
          <w:color w:val="000000" w:themeColor="text1"/>
          <w:u w:color="000000" w:themeColor="text1"/>
        </w:rPr>
        <w:t>help</w:t>
      </w:r>
      <w:r w:rsidR="008B160A" w:rsidRPr="003F602B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to remove</w:t>
      </w:r>
      <w:r w:rsidR="008B160A" w:rsidRPr="003F602B">
        <w:rPr>
          <w:color w:val="000000" w:themeColor="text1"/>
          <w:u w:color="000000" w:themeColor="text1"/>
        </w:rPr>
        <w:t xml:space="preserve"> the occupants out of the residence and physica</w:t>
      </w:r>
      <w:r>
        <w:rPr>
          <w:color w:val="000000" w:themeColor="text1"/>
          <w:u w:color="000000" w:themeColor="text1"/>
        </w:rPr>
        <w:t>lly insuring the safety of the four</w:t>
      </w:r>
      <w:r w:rsidR="00700B07">
        <w:rPr>
          <w:color w:val="000000" w:themeColor="text1"/>
          <w:u w:color="000000" w:themeColor="text1"/>
        </w:rPr>
        <w:noBreakHyphen/>
      </w:r>
      <w:r w:rsidR="008B160A" w:rsidRPr="003F602B">
        <w:rPr>
          <w:color w:val="000000" w:themeColor="text1"/>
          <w:u w:color="000000" w:themeColor="text1"/>
        </w:rPr>
        <w:t>year</w:t>
      </w:r>
      <w:r w:rsidR="00700B07">
        <w:rPr>
          <w:color w:val="000000" w:themeColor="text1"/>
          <w:u w:color="000000" w:themeColor="text1"/>
        </w:rPr>
        <w:noBreakHyphen/>
      </w:r>
      <w:r w:rsidR="008B160A" w:rsidRPr="003F602B">
        <w:rPr>
          <w:color w:val="000000" w:themeColor="text1"/>
          <w:u w:color="000000" w:themeColor="text1"/>
        </w:rPr>
        <w:t xml:space="preserve">old occupant </w:t>
      </w:r>
      <w:r>
        <w:rPr>
          <w:color w:val="000000" w:themeColor="text1"/>
          <w:u w:color="000000" w:themeColor="text1"/>
        </w:rPr>
        <w:t>who</w:t>
      </w:r>
      <w:r w:rsidR="008B160A" w:rsidRPr="003F602B">
        <w:rPr>
          <w:color w:val="000000" w:themeColor="text1"/>
          <w:u w:color="000000" w:themeColor="text1"/>
        </w:rPr>
        <w:t xml:space="preserve"> was attempting to </w:t>
      </w:r>
      <w:r>
        <w:rPr>
          <w:color w:val="000000" w:themeColor="text1"/>
          <w:u w:color="000000" w:themeColor="text1"/>
        </w:rPr>
        <w:t>reenter the residence;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B9D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honored to recognize the heroism and determination of law enforcement officers and first responders like </w:t>
      </w:r>
      <w:r w:rsidR="00B867F3">
        <w:rPr>
          <w:color w:val="000000" w:themeColor="text1"/>
          <w:u w:color="000000" w:themeColor="text1"/>
        </w:rPr>
        <w:t>Chief Horne,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 xml:space="preserve">ieutenant Shealy, and Special Agent Padgett </w:t>
      </w:r>
      <w:r>
        <w:t>who protect and defend our citizens, putting the safety of others above their own personal safety</w:t>
      </w:r>
      <w:r w:rsidR="00264B9D">
        <w:t>.  Now, therefore,</w:t>
      </w: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90CEE">
        <w:t xml:space="preserve"> the members of the South Carolina House of Representatives, by this resolution, recognize and honor </w:t>
      </w:r>
      <w:r w:rsidR="00B867F3">
        <w:rPr>
          <w:color w:val="000000" w:themeColor="text1"/>
          <w:u w:color="000000" w:themeColor="text1"/>
        </w:rPr>
        <w:t>Chief Deputy Toby Horne and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>ieutenant Donovan Shealy of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B867F3">
        <w:rPr>
          <w:color w:val="000000" w:themeColor="text1"/>
          <w:u w:color="000000" w:themeColor="text1"/>
        </w:rPr>
        <w:t>s Office and</w:t>
      </w:r>
      <w:r w:rsidR="00B867F3" w:rsidRPr="003F602B">
        <w:rPr>
          <w:color w:val="000000" w:themeColor="text1"/>
          <w:u w:color="000000" w:themeColor="text1"/>
        </w:rPr>
        <w:t xml:space="preserve"> Special Agent Russ Padgett </w:t>
      </w:r>
      <w:r w:rsidR="00B867F3">
        <w:rPr>
          <w:color w:val="000000" w:themeColor="text1"/>
          <w:u w:color="000000" w:themeColor="text1"/>
        </w:rPr>
        <w:t xml:space="preserve">with the South Carolina Law Enforcement Division (SLED) </w:t>
      </w:r>
      <w:r w:rsidR="00E90CEE">
        <w:rPr>
          <w:color w:val="000000" w:themeColor="text1"/>
          <w:u w:color="000000" w:themeColor="text1"/>
        </w:rPr>
        <w:t xml:space="preserve">for exceptional courage in the face of danger while in the line of duty and congratulate </w:t>
      </w:r>
      <w:r w:rsidR="00B867F3">
        <w:rPr>
          <w:color w:val="000000" w:themeColor="text1"/>
          <w:u w:color="000000" w:themeColor="text1"/>
        </w:rPr>
        <w:t>them</w:t>
      </w:r>
      <w:r w:rsidR="00E90CEE">
        <w:rPr>
          <w:color w:val="000000" w:themeColor="text1"/>
          <w:u w:color="000000" w:themeColor="text1"/>
        </w:rPr>
        <w:t xml:space="preserve"> upon receiving the South Carolina Sheriffs</w:t>
      </w:r>
      <w:r w:rsidR="00700B07" w:rsidRPr="00700B07">
        <w:rPr>
          <w:color w:val="000000" w:themeColor="text1"/>
          <w:u w:color="000000" w:themeColor="text1"/>
        </w:rPr>
        <w:t>’</w:t>
      </w:r>
      <w:r w:rsidR="00E90CEE">
        <w:rPr>
          <w:color w:val="000000" w:themeColor="text1"/>
          <w:u w:color="000000" w:themeColor="text1"/>
        </w:rPr>
        <w:t xml:space="preserve"> Association 2019 </w:t>
      </w:r>
      <w:r w:rsidR="00E90CEE" w:rsidRPr="00942AEE">
        <w:rPr>
          <w:color w:val="000000" w:themeColor="text1"/>
          <w:u w:color="000000" w:themeColor="text1"/>
        </w:rPr>
        <w:t>Medal of Valo</w:t>
      </w:r>
      <w:r w:rsidR="00E90CEE">
        <w:rPr>
          <w:color w:val="000000" w:themeColor="text1"/>
          <w:u w:color="000000" w:themeColor="text1"/>
        </w:rPr>
        <w:t>r Award.</w:t>
      </w: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67F3">
        <w:t xml:space="preserve"> </w:t>
      </w:r>
      <w:r w:rsidR="00B867F3">
        <w:rPr>
          <w:color w:val="000000" w:themeColor="text1"/>
          <w:u w:color="000000" w:themeColor="text1"/>
        </w:rPr>
        <w:t>Chief Deputy Toby Horne,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>ieutenant Donovan Shealy, and Special Agent Russ Padgett.</w:t>
      </w:r>
    </w:p>
    <w:p w:rsidR="004657B8" w:rsidRDefault="00700B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7B1E" w:rsidRDefault="007F7B1E" w:rsidP="007F7B1E">
      <w:pPr>
        <w:suppressAutoHyphens/>
      </w:pPr>
    </w:p>
    <w:sectPr w:rsidR="007F7B1E" w:rsidSect="007F7B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B9D" w:rsidRDefault="00264B9D" w:rsidP="009F0C77">
      <w:r>
        <w:separator/>
      </w:r>
    </w:p>
  </w:endnote>
  <w:endnote w:type="continuationSeparator" w:id="0">
    <w:p w:rsidR="00264B9D" w:rsidRDefault="00264B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27767A-E4E2-4F87-8A67-493768D78AE8}"/>
    <w:embedBold r:id="rId2" w:fontKey="{4F0995AC-752A-4F69-9DA2-D114A603C6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146654-96B0-4448-AF46-608E8FC8A8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DA5131-FB0D-4CFA-B90F-904541744D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494CE6-5349-41F8-A2E9-7BEDC80E8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B1E" w:rsidRPr="00282CD6" w:rsidRDefault="007F7B1E" w:rsidP="00282C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63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B9D" w:rsidRDefault="00264B9D" w:rsidP="009F0C77">
      <w:r>
        <w:separator/>
      </w:r>
    </w:p>
  </w:footnote>
  <w:footnote w:type="continuationSeparator" w:id="0">
    <w:p w:rsidR="00264B9D" w:rsidRDefault="00264B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9CM20"/>
    <w:docVar w:name="CoverBillType" w:val="r"/>
    <w:docVar w:name="DocPath" w:val="L:\Council\bills\GM\24269CM20.DOCX"/>
    <w:docVar w:name="dvBillNumber" w:val="48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4B9D"/>
    <w:rsid w:val="00011869"/>
    <w:rsid w:val="00015CD6"/>
    <w:rsid w:val="000A589A"/>
    <w:rsid w:val="000A698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3F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B9D"/>
    <w:rsid w:val="00282CD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7B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B1D"/>
    <w:rsid w:val="006D58AA"/>
    <w:rsid w:val="00700B07"/>
    <w:rsid w:val="00734F00"/>
    <w:rsid w:val="00736959"/>
    <w:rsid w:val="007A70AE"/>
    <w:rsid w:val="007F7B1E"/>
    <w:rsid w:val="008362E8"/>
    <w:rsid w:val="0085786E"/>
    <w:rsid w:val="008A1768"/>
    <w:rsid w:val="008A489F"/>
    <w:rsid w:val="008B160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1EA4"/>
    <w:rsid w:val="00AD4B17"/>
    <w:rsid w:val="00B412D4"/>
    <w:rsid w:val="00B64FFF"/>
    <w:rsid w:val="00B867F3"/>
    <w:rsid w:val="00BE3C22"/>
    <w:rsid w:val="00C0345E"/>
    <w:rsid w:val="00C21ABE"/>
    <w:rsid w:val="00C31C95"/>
    <w:rsid w:val="00C3483A"/>
    <w:rsid w:val="00C74E9D"/>
    <w:rsid w:val="00C82214"/>
    <w:rsid w:val="00C826DD"/>
    <w:rsid w:val="00C82FD3"/>
    <w:rsid w:val="00C92819"/>
    <w:rsid w:val="00CC6B7B"/>
    <w:rsid w:val="00CD2089"/>
    <w:rsid w:val="00D73A67"/>
    <w:rsid w:val="00D970A9"/>
    <w:rsid w:val="00DF3845"/>
    <w:rsid w:val="00E21F9C"/>
    <w:rsid w:val="00E41911"/>
    <w:rsid w:val="00E44B57"/>
    <w:rsid w:val="00E90CE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5634E0-476B-4EE0-8C59-27F653EB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E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7B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9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2CF25-CB6B-4F41-90CE-5329408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4896: Subject not yet available - South Carolina Legislature Online</dc:title>
  <dc:creator>Gail Moore</dc:creator>
  <cp:lastModifiedBy>S Wilson</cp:lastModifiedBy>
  <cp:revision>2</cp:revision>
  <cp:lastPrinted>2020-01-13T16:24:00Z</cp:lastPrinted>
  <dcterms:created xsi:type="dcterms:W3CDTF">2020-01-17T17:16:00Z</dcterms:created>
  <dcterms:modified xsi:type="dcterms:W3CDTF">2020-01-17T17:16:00Z</dcterms:modified>
</cp:coreProperties>
</file>