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B8A" w:rsidRDefault="00717B8A" w:rsidP="00717B8A">
      <w:pPr>
        <w:widowControl w:val="0"/>
        <w:jc w:val="center"/>
      </w:pPr>
      <w:r w:rsidRPr="00717B8A">
        <w:rPr>
          <w:b/>
        </w:rPr>
        <w:t>South Carolina General Assembly</w:t>
      </w:r>
    </w:p>
    <w:p w:rsidR="00717B8A" w:rsidRDefault="00717B8A" w:rsidP="00717B8A">
      <w:pPr>
        <w:widowControl w:val="0"/>
        <w:jc w:val="center"/>
      </w:pPr>
      <w:r>
        <w:t>123rd Session, 2019-2020</w:t>
      </w:r>
    </w:p>
    <w:p w:rsidR="00717B8A" w:rsidRDefault="00717B8A" w:rsidP="00717B8A">
      <w:pPr>
        <w:widowControl w:val="0"/>
        <w:jc w:val="left"/>
      </w:pPr>
    </w:p>
    <w:p w:rsidR="00717B8A" w:rsidRDefault="00717B8A" w:rsidP="00717B8A">
      <w:pPr>
        <w:widowControl w:val="0"/>
        <w:jc w:val="left"/>
        <w:rPr>
          <w:b/>
        </w:rPr>
      </w:pPr>
      <w:r w:rsidRPr="00717B8A">
        <w:rPr>
          <w:b/>
        </w:rPr>
        <w:t>H. 4912</w:t>
      </w:r>
    </w:p>
    <w:p w:rsidR="00717B8A" w:rsidRDefault="00717B8A" w:rsidP="00717B8A">
      <w:pPr>
        <w:widowControl w:val="0"/>
        <w:jc w:val="left"/>
        <w:rPr>
          <w:b/>
        </w:rPr>
      </w:pPr>
    </w:p>
    <w:p w:rsidR="00717B8A" w:rsidRDefault="00717B8A" w:rsidP="00717B8A">
      <w:pPr>
        <w:widowControl w:val="0"/>
        <w:jc w:val="left"/>
      </w:pPr>
      <w:r w:rsidRPr="00717B8A">
        <w:rPr>
          <w:b/>
        </w:rPr>
        <w:t>STATUS INFORMATION</w:t>
      </w:r>
    </w:p>
    <w:p w:rsidR="00717B8A" w:rsidRDefault="00717B8A" w:rsidP="00717B8A">
      <w:pPr>
        <w:widowControl w:val="0"/>
        <w:jc w:val="left"/>
      </w:pPr>
    </w:p>
    <w:p w:rsidR="00717B8A" w:rsidRDefault="00717B8A" w:rsidP="00717B8A">
      <w:pPr>
        <w:widowControl w:val="0"/>
        <w:jc w:val="left"/>
      </w:pPr>
      <w:r>
        <w:t>House Resolution</w:t>
      </w:r>
    </w:p>
    <w:p w:rsidR="00717B8A" w:rsidRDefault="00717B8A" w:rsidP="00717B8A">
      <w:pPr>
        <w:widowControl w:val="0"/>
        <w:jc w:val="left"/>
      </w:pPr>
      <w:r>
        <w:t>Sponsors: Reps. Felder, Bryant, King, Ligon, D.C. Moss, V.S. Moss, B. Newton, Pope and Simrill</w:t>
      </w:r>
    </w:p>
    <w:p w:rsidR="00717B8A" w:rsidRDefault="00717B8A" w:rsidP="00717B8A">
      <w:pPr>
        <w:widowControl w:val="0"/>
        <w:jc w:val="left"/>
      </w:pPr>
      <w:r>
        <w:t>Document Path: l:\council\bills\rm\1358dg20.docx</w:t>
      </w:r>
    </w:p>
    <w:p w:rsidR="00717B8A" w:rsidRDefault="00717B8A" w:rsidP="00717B8A">
      <w:pPr>
        <w:widowControl w:val="0"/>
        <w:jc w:val="left"/>
      </w:pPr>
    </w:p>
    <w:p w:rsidR="00717B8A" w:rsidRDefault="00717B8A" w:rsidP="00717B8A">
      <w:pPr>
        <w:widowControl w:val="0"/>
        <w:jc w:val="left"/>
      </w:pPr>
      <w:r>
        <w:t>Introduced in the House on January 15, 2020</w:t>
      </w:r>
    </w:p>
    <w:p w:rsidR="00717B8A" w:rsidRDefault="00717B8A" w:rsidP="00717B8A">
      <w:pPr>
        <w:widowControl w:val="0"/>
        <w:jc w:val="left"/>
      </w:pPr>
      <w:r>
        <w:t>Adopted by the House on January 15, 2020</w:t>
      </w:r>
    </w:p>
    <w:p w:rsidR="00717B8A" w:rsidRDefault="00717B8A" w:rsidP="00717B8A">
      <w:pPr>
        <w:widowControl w:val="0"/>
        <w:jc w:val="left"/>
      </w:pPr>
    </w:p>
    <w:p w:rsidR="00717B8A" w:rsidRDefault="00EA7FEF" w:rsidP="00717B8A">
      <w:pPr>
        <w:widowControl w:val="0"/>
        <w:jc w:val="left"/>
      </w:pPr>
      <w:r>
        <w:t>Summary: WRHI Radio</w:t>
      </w:r>
    </w:p>
    <w:p w:rsidR="00717B8A" w:rsidRDefault="00717B8A" w:rsidP="00717B8A">
      <w:pPr>
        <w:widowControl w:val="0"/>
        <w:jc w:val="left"/>
      </w:pPr>
    </w:p>
    <w:p w:rsidR="00717B8A" w:rsidRDefault="00717B8A" w:rsidP="00717B8A">
      <w:pPr>
        <w:widowControl w:val="0"/>
        <w:jc w:val="left"/>
      </w:pPr>
    </w:p>
    <w:p w:rsidR="00717B8A" w:rsidRDefault="00717B8A" w:rsidP="00717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7B8A">
        <w:rPr>
          <w:b/>
        </w:rPr>
        <w:t>HISTORY OF LEGISLATIVE ACTIONS</w:t>
      </w:r>
    </w:p>
    <w:p w:rsidR="00717B8A" w:rsidRDefault="00717B8A" w:rsidP="00717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7B8A" w:rsidRPr="00717B8A" w:rsidRDefault="00717B8A" w:rsidP="00717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7B8A">
        <w:rPr>
          <w:u w:val="single"/>
        </w:rPr>
        <w:tab/>
        <w:t>Date</w:t>
      </w:r>
      <w:r w:rsidRPr="00717B8A">
        <w:rPr>
          <w:u w:val="single"/>
        </w:rPr>
        <w:tab/>
        <w:t>Body</w:t>
      </w:r>
      <w:r w:rsidRPr="00717B8A">
        <w:rPr>
          <w:u w:val="single"/>
        </w:rPr>
        <w:tab/>
        <w:t>Action Description with journal page number</w:t>
      </w:r>
      <w:r w:rsidRPr="00717B8A">
        <w:rPr>
          <w:u w:val="single"/>
        </w:rPr>
        <w:tab/>
      </w:r>
    </w:p>
    <w:p w:rsidR="00307930" w:rsidRDefault="00307930" w:rsidP="00307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8D447B">
          <w:rPr>
            <w:rStyle w:val="Hyperlink"/>
          </w:rPr>
          <w:t>House Journal</w:t>
        </w:r>
        <w:r w:rsidRPr="008D447B">
          <w:rPr>
            <w:rStyle w:val="Hyperlink"/>
          </w:rPr>
          <w:noBreakHyphen/>
          <w:t>page 52</w:t>
        </w:r>
      </w:hyperlink>
      <w:r>
        <w:t>)</w:t>
      </w:r>
    </w:p>
    <w:p w:rsidR="00307930" w:rsidRDefault="00307930" w:rsidP="00307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7B8A" w:rsidRDefault="00717B8A" w:rsidP="00717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17B8A">
          <w:rPr>
            <w:rStyle w:val="Hyperlink"/>
          </w:rPr>
          <w:t>legislative information</w:t>
        </w:r>
      </w:hyperlink>
      <w:r>
        <w:t xml:space="preserve"> at the website</w:t>
      </w:r>
    </w:p>
    <w:p w:rsidR="00717B8A" w:rsidRDefault="00717B8A" w:rsidP="00717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7B8A" w:rsidRPr="00717B8A" w:rsidRDefault="00717B8A" w:rsidP="00717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7B8A" w:rsidRDefault="00717B8A" w:rsidP="00717B8A">
      <w:r w:rsidRPr="00717B8A">
        <w:rPr>
          <w:b/>
        </w:rPr>
        <w:t>VERSIONS OF THIS BILL</w:t>
      </w:r>
    </w:p>
    <w:p w:rsidR="00717B8A" w:rsidRDefault="00717B8A" w:rsidP="00717B8A"/>
    <w:p w:rsidR="00717B8A" w:rsidRDefault="000179D2" w:rsidP="00717B8A">
      <w:hyperlink r:id="rId9" w:history="1">
        <w:r w:rsidR="00717B8A">
          <w:rPr>
            <w:rStyle w:val="Hyperlink"/>
          </w:rPr>
          <w:t>1/15/2020</w:t>
        </w:r>
      </w:hyperlink>
    </w:p>
    <w:p w:rsidR="00717B8A" w:rsidRDefault="00717B8A" w:rsidP="00717B8A"/>
    <w:p w:rsidR="00717B8A" w:rsidRDefault="00717B8A" w:rsidP="00717B8A">
      <w:pPr>
        <w:sectPr w:rsidR="00717B8A" w:rsidSect="00717B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06FC" w:rsidRDefault="005C06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A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E5C" w:rsidRDefault="00502191" w:rsidP="00446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46E5C">
        <w:t>CONGRATULATE WRHI RADIO</w:t>
      </w:r>
      <w:r w:rsidR="00446E5C">
        <w:rPr>
          <w:color w:val="000000" w:themeColor="text1"/>
          <w:u w:color="000000" w:themeColor="text1"/>
        </w:rPr>
        <w:t xml:space="preserve"> OF ROCK HILL AT THE CELEBRATION OF ITS SEVENTY</w:t>
      </w:r>
      <w:r w:rsidR="008A326E">
        <w:rPr>
          <w:color w:val="000000" w:themeColor="text1"/>
          <w:u w:color="000000" w:themeColor="text1"/>
        </w:rPr>
        <w:noBreakHyphen/>
      </w:r>
      <w:r w:rsidR="00446E5C">
        <w:rPr>
          <w:color w:val="000000" w:themeColor="text1"/>
          <w:u w:color="000000" w:themeColor="text1"/>
        </w:rPr>
        <w:t>FIFTH ANNIVERSARY AND TO COMMEND THE ORGANIZATION FOR ITS MANY YEARS OF SERVICE TO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5C8" w:rsidRDefault="00AA1ACF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F25C8" w:rsidRPr="0022141E">
        <w:rPr>
          <w:color w:val="000000" w:themeColor="text1"/>
          <w:u w:color="000000" w:themeColor="text1"/>
        </w:rPr>
        <w:t>recogniz</w:t>
      </w:r>
      <w:r w:rsidR="009F25C8">
        <w:rPr>
          <w:color w:val="000000" w:themeColor="text1"/>
          <w:u w:color="000000" w:themeColor="text1"/>
        </w:rPr>
        <w:t xml:space="preserve">ing </w:t>
      </w:r>
      <w:r w:rsidR="009F25C8" w:rsidRPr="0022141E">
        <w:rPr>
          <w:color w:val="000000" w:themeColor="text1"/>
          <w:u w:color="000000" w:themeColor="text1"/>
        </w:rPr>
        <w:t xml:space="preserve">the importance of organizations </w:t>
      </w:r>
      <w:r w:rsidR="009F25C8">
        <w:rPr>
          <w:color w:val="000000" w:themeColor="text1"/>
          <w:u w:color="000000" w:themeColor="text1"/>
        </w:rPr>
        <w:t>that</w:t>
      </w:r>
      <w:r w:rsidR="009F25C8" w:rsidRPr="0022141E">
        <w:rPr>
          <w:color w:val="000000" w:themeColor="text1"/>
          <w:u w:color="000000" w:themeColor="text1"/>
        </w:rPr>
        <w:t xml:space="preserve"> inform</w:t>
      </w:r>
      <w:r w:rsidR="009F25C8">
        <w:rPr>
          <w:color w:val="000000" w:themeColor="text1"/>
          <w:u w:color="000000" w:themeColor="text1"/>
        </w:rPr>
        <w:t>,</w:t>
      </w:r>
      <w:r w:rsidR="009F25C8" w:rsidRPr="0022141E">
        <w:rPr>
          <w:color w:val="000000" w:themeColor="text1"/>
          <w:u w:color="000000" w:themeColor="text1"/>
        </w:rPr>
        <w:t xml:space="preserve"> and contribute to</w:t>
      </w:r>
      <w:r w:rsidR="009F25C8">
        <w:rPr>
          <w:color w:val="000000" w:themeColor="text1"/>
          <w:u w:color="000000" w:themeColor="text1"/>
        </w:rPr>
        <w:t>,</w:t>
      </w:r>
      <w:r w:rsidR="009F25C8" w:rsidRPr="0022141E">
        <w:rPr>
          <w:color w:val="000000" w:themeColor="text1"/>
          <w:u w:color="000000" w:themeColor="text1"/>
        </w:rPr>
        <w:t xml:space="preserve"> the vibrancy of the communities that make up this great </w:t>
      </w:r>
      <w:r w:rsidR="009F25C8">
        <w:rPr>
          <w:color w:val="000000" w:themeColor="text1"/>
          <w:u w:color="000000" w:themeColor="text1"/>
        </w:rPr>
        <w:t>S</w:t>
      </w:r>
      <w:r w:rsidR="009F25C8" w:rsidRPr="0022141E">
        <w:rPr>
          <w:color w:val="000000" w:themeColor="text1"/>
          <w:u w:color="000000" w:themeColor="text1"/>
        </w:rPr>
        <w:t>tate</w:t>
      </w:r>
      <w:r w:rsidR="009F25C8">
        <w:rPr>
          <w:color w:val="000000" w:themeColor="text1"/>
          <w:u w:color="000000" w:themeColor="text1"/>
        </w:rPr>
        <w:t xml:space="preserve">, </w:t>
      </w:r>
      <w:r w:rsidR="009F25C8">
        <w:t xml:space="preserve">the South Carolina </w:t>
      </w:r>
      <w:r w:rsidR="008A326E">
        <w:t>House of Representatives is</w:t>
      </w:r>
      <w:r w:rsidR="009F25C8">
        <w:t xml:space="preserve"> pleased to learn that WRHI Radio</w:t>
      </w:r>
      <w:r w:rsidR="009F25C8">
        <w:rPr>
          <w:color w:val="000000" w:themeColor="text1"/>
          <w:u w:color="000000" w:themeColor="text1"/>
        </w:rPr>
        <w:t xml:space="preserve"> of Rock Hill will hold a celebration on December 12, 2019, to mark its seventy</w:t>
      </w:r>
      <w:r w:rsidR="008A326E">
        <w:rPr>
          <w:color w:val="000000" w:themeColor="text1"/>
          <w:u w:color="000000" w:themeColor="text1"/>
        </w:rPr>
        <w:noBreakHyphen/>
      </w:r>
      <w:r w:rsidR="009F25C8">
        <w:rPr>
          <w:color w:val="000000" w:themeColor="text1"/>
          <w:u w:color="000000" w:themeColor="text1"/>
        </w:rPr>
        <w:t>fifth anniversary;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96C64">
        <w:rPr>
          <w:color w:val="000000" w:themeColor="text1"/>
          <w:u w:color="000000" w:themeColor="text1"/>
        </w:rPr>
        <w:t xml:space="preserve">Whereas, on December 14, 1944, the </w:t>
      </w:r>
      <w:r w:rsidRPr="00F94816">
        <w:rPr>
          <w:color w:val="000000" w:themeColor="text1"/>
          <w:u w:color="000000" w:themeColor="text1"/>
        </w:rPr>
        <w:t xml:space="preserve">first radio station in Rock Hill, only the </w:t>
      </w:r>
      <w:r>
        <w:rPr>
          <w:color w:val="000000" w:themeColor="text1"/>
          <w:u w:color="000000" w:themeColor="text1"/>
        </w:rPr>
        <w:t>ninth</w:t>
      </w:r>
      <w:r w:rsidRPr="00F94816">
        <w:rPr>
          <w:color w:val="000000" w:themeColor="text1"/>
          <w:u w:color="000000" w:themeColor="text1"/>
        </w:rPr>
        <w:t xml:space="preserve"> in South Carolina and one of only </w:t>
      </w:r>
      <w:r>
        <w:rPr>
          <w:color w:val="000000" w:themeColor="text1"/>
          <w:u w:color="000000" w:themeColor="text1"/>
        </w:rPr>
        <w:t>six hundred</w:t>
      </w:r>
      <w:r w:rsidRPr="00F94816">
        <w:rPr>
          <w:color w:val="000000" w:themeColor="text1"/>
          <w:u w:color="000000" w:themeColor="text1"/>
        </w:rPr>
        <w:t xml:space="preserve"> in the country, signed on the air at 5:</w:t>
      </w:r>
      <w:r>
        <w:rPr>
          <w:color w:val="000000" w:themeColor="text1"/>
          <w:u w:color="000000" w:themeColor="text1"/>
        </w:rPr>
        <w:t>30 a.m. under the call letters WRHI.</w:t>
      </w:r>
      <w:r w:rsidRPr="00F94816">
        <w:rPr>
          <w:color w:val="000000" w:themeColor="text1"/>
          <w:u w:color="000000" w:themeColor="text1"/>
        </w:rPr>
        <w:t xml:space="preserve"> Thus</w:t>
      </w:r>
      <w:r>
        <w:rPr>
          <w:color w:val="000000" w:themeColor="text1"/>
          <w:u w:color="000000" w:themeColor="text1"/>
        </w:rPr>
        <w:t>,</w:t>
      </w:r>
      <w:r w:rsidRPr="00F94816">
        <w:rPr>
          <w:color w:val="000000" w:themeColor="text1"/>
          <w:u w:color="000000" w:themeColor="text1"/>
        </w:rPr>
        <w:t xml:space="preserve"> the dream of founders Jim Beaty, Bill Beaty</w:t>
      </w:r>
      <w:r>
        <w:rPr>
          <w:color w:val="000000" w:themeColor="text1"/>
          <w:u w:color="000000" w:themeColor="text1"/>
        </w:rPr>
        <w:t>,</w:t>
      </w:r>
      <w:r w:rsidRPr="00F94816">
        <w:rPr>
          <w:color w:val="000000" w:themeColor="text1"/>
          <w:u w:color="000000" w:themeColor="text1"/>
        </w:rPr>
        <w:t xml:space="preserve"> and Sonny Carroll came to fruition, giving </w:t>
      </w:r>
      <w:r>
        <w:rPr>
          <w:color w:val="000000" w:themeColor="text1"/>
          <w:u w:color="000000" w:themeColor="text1"/>
        </w:rPr>
        <w:t xml:space="preserve">Rock Hill its own radio voice. </w:t>
      </w:r>
      <w:r w:rsidRPr="00F94816">
        <w:rPr>
          <w:color w:val="000000" w:themeColor="text1"/>
          <w:u w:color="000000" w:themeColor="text1"/>
        </w:rPr>
        <w:t>The first broad</w:t>
      </w:r>
      <w:r>
        <w:rPr>
          <w:color w:val="000000" w:themeColor="text1"/>
          <w:u w:color="000000" w:themeColor="text1"/>
        </w:rPr>
        <w:t>cast in WRHI</w:t>
      </w:r>
      <w:r w:rsidR="008A326E" w:rsidRPr="008A32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 was </w:t>
      </w:r>
      <w:r w:rsidRPr="00F94816">
        <w:rPr>
          <w:color w:val="000000" w:themeColor="text1"/>
          <w:u w:color="000000" w:themeColor="text1"/>
        </w:rPr>
        <w:t>dedicated to the veterans of World War II, a salute by the staff and ownership to Sonny Carroll and all American service members like him</w:t>
      </w:r>
      <w:r>
        <w:rPr>
          <w:color w:val="000000" w:themeColor="text1"/>
          <w:u w:color="000000" w:themeColor="text1"/>
        </w:rPr>
        <w:t>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5C8" w:rsidRPr="0022141E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141E">
        <w:rPr>
          <w:color w:val="000000" w:themeColor="text1"/>
          <w:u w:color="000000" w:themeColor="text1"/>
        </w:rPr>
        <w:t xml:space="preserve">under the leadership of </w:t>
      </w:r>
      <w:r>
        <w:rPr>
          <w:color w:val="000000" w:themeColor="text1"/>
          <w:u w:color="000000" w:themeColor="text1"/>
        </w:rPr>
        <w:t>Manning Kimmel and Allan Miller, managing partners, and under the banner of the award</w:t>
      </w:r>
      <w:r w:rsidR="008A32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WRHI parent group, OTS Media, the present staff members of WRHI</w:t>
      </w:r>
      <w:r w:rsidRPr="0022141E">
        <w:rPr>
          <w:color w:val="000000" w:themeColor="text1"/>
          <w:u w:color="000000" w:themeColor="text1"/>
        </w:rPr>
        <w:t xml:space="preserve"> con</w:t>
      </w:r>
      <w:r>
        <w:rPr>
          <w:color w:val="000000" w:themeColor="text1"/>
          <w:u w:color="000000" w:themeColor="text1"/>
        </w:rPr>
        <w:t xml:space="preserve">tinue to earn the respect of the </w:t>
      </w:r>
      <w:r w:rsidRPr="0022141E">
        <w:rPr>
          <w:color w:val="000000" w:themeColor="text1"/>
          <w:u w:color="000000" w:themeColor="text1"/>
        </w:rPr>
        <w:t xml:space="preserve">community by </w:t>
      </w:r>
      <w:r>
        <w:rPr>
          <w:color w:val="000000" w:themeColor="text1"/>
          <w:u w:color="000000" w:themeColor="text1"/>
        </w:rPr>
        <w:t>giving consumers the very best in news, talk, and sports programming. This is accomplished through broadcasting at 1340 on the AM band and 100.1 on the FM band</w:t>
      </w:r>
      <w:r w:rsidRPr="0022141E">
        <w:rPr>
          <w:color w:val="000000" w:themeColor="text1"/>
          <w:u w:color="000000" w:themeColor="text1"/>
        </w:rPr>
        <w:t>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Pr="00931D8D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over the years, WRHI has been honored with numerous awards. Among the most recent are the </w:t>
      </w:r>
      <w:r w:rsidRPr="00931D8D">
        <w:rPr>
          <w:color w:val="000000" w:themeColor="text1"/>
          <w:u w:color="000000" w:themeColor="text1"/>
        </w:rPr>
        <w:t>PSA STAR Award</w:t>
      </w:r>
      <w:r>
        <w:rPr>
          <w:color w:val="000000" w:themeColor="text1"/>
          <w:u w:color="000000" w:themeColor="text1"/>
        </w:rPr>
        <w:t xml:space="preserve"> (Production) for </w:t>
      </w:r>
      <w:r w:rsidRPr="00931D8D">
        <w:rPr>
          <w:color w:val="000000" w:themeColor="text1"/>
          <w:u w:color="000000" w:themeColor="text1"/>
        </w:rPr>
        <w:t>“Toys for Happiness</w:t>
      </w:r>
      <w:r>
        <w:rPr>
          <w:color w:val="000000" w:themeColor="text1"/>
          <w:u w:color="000000" w:themeColor="text1"/>
        </w:rPr>
        <w:t xml:space="preserve"> </w:t>
      </w:r>
      <w:r w:rsidR="008A326E">
        <w:rPr>
          <w:color w:val="000000" w:themeColor="text1"/>
          <w:u w:color="000000" w:themeColor="text1"/>
        </w:rPr>
        <w:noBreakHyphen/>
      </w:r>
      <w:r w:rsidR="008A32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</w:t>
      </w:r>
      <w:r w:rsidRPr="00931D8D">
        <w:rPr>
          <w:color w:val="000000" w:themeColor="text1"/>
          <w:u w:color="000000" w:themeColor="text1"/>
        </w:rPr>
        <w:t>God Bless Us Everyone</w:t>
      </w:r>
      <w:r>
        <w:rPr>
          <w:color w:val="000000" w:themeColor="text1"/>
          <w:u w:color="000000" w:themeColor="text1"/>
        </w:rPr>
        <w:t>,</w:t>
      </w:r>
      <w:r w:rsidRPr="00931D8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the </w:t>
      </w:r>
      <w:r w:rsidRPr="00931D8D">
        <w:rPr>
          <w:color w:val="000000" w:themeColor="text1"/>
          <w:u w:color="000000" w:themeColor="text1"/>
        </w:rPr>
        <w:t xml:space="preserve">Public Affairs Program </w:t>
      </w:r>
      <w:r>
        <w:rPr>
          <w:color w:val="000000" w:themeColor="text1"/>
          <w:u w:color="000000" w:themeColor="text1"/>
        </w:rPr>
        <w:t xml:space="preserve">Award of Merit for </w:t>
      </w:r>
      <w:r w:rsidRPr="00805308">
        <w:rPr>
          <w:i/>
          <w:color w:val="000000" w:themeColor="text1"/>
          <w:u w:color="000000" w:themeColor="text1"/>
        </w:rPr>
        <w:t>Straight Talk</w:t>
      </w:r>
      <w:r>
        <w:rPr>
          <w:color w:val="000000" w:themeColor="text1"/>
          <w:u w:color="000000" w:themeColor="text1"/>
        </w:rPr>
        <w:t xml:space="preserve">, the </w:t>
      </w:r>
      <w:r w:rsidRPr="00931D8D">
        <w:rPr>
          <w:color w:val="000000" w:themeColor="text1"/>
          <w:u w:color="000000" w:themeColor="text1"/>
        </w:rPr>
        <w:lastRenderedPageBreak/>
        <w:t xml:space="preserve">Sportscaster </w:t>
      </w:r>
      <w:r>
        <w:rPr>
          <w:color w:val="000000" w:themeColor="text1"/>
          <w:u w:color="000000" w:themeColor="text1"/>
        </w:rPr>
        <w:t>o</w:t>
      </w:r>
      <w:r w:rsidRPr="00931D8D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t</w:t>
      </w:r>
      <w:r w:rsidRPr="00931D8D">
        <w:rPr>
          <w:color w:val="000000" w:themeColor="text1"/>
          <w:u w:color="000000" w:themeColor="text1"/>
        </w:rPr>
        <w:t>he Year</w:t>
      </w:r>
      <w:r>
        <w:rPr>
          <w:color w:val="000000" w:themeColor="text1"/>
          <w:u w:color="000000" w:themeColor="text1"/>
        </w:rPr>
        <w:t xml:space="preserve"> award, and the </w:t>
      </w:r>
      <w:r w:rsidRPr="00931D8D">
        <w:rPr>
          <w:color w:val="000000" w:themeColor="text1"/>
          <w:u w:color="000000" w:themeColor="text1"/>
        </w:rPr>
        <w:t>Richard Uray Service Project Awar</w:t>
      </w:r>
      <w:r>
        <w:rPr>
          <w:color w:val="000000" w:themeColor="text1"/>
          <w:u w:color="000000" w:themeColor="text1"/>
        </w:rPr>
        <w:t>d of Merit for “Toys for Happiness,” all won in 2018. WRHI also captured the 2</w:t>
      </w:r>
      <w:r w:rsidRPr="00931D8D">
        <w:rPr>
          <w:color w:val="000000" w:themeColor="text1"/>
          <w:u w:color="000000" w:themeColor="text1"/>
        </w:rPr>
        <w:t>017</w:t>
      </w:r>
      <w:r>
        <w:rPr>
          <w:color w:val="000000" w:themeColor="text1"/>
          <w:u w:color="000000" w:themeColor="text1"/>
        </w:rPr>
        <w:t xml:space="preserve"> </w:t>
      </w:r>
      <w:r w:rsidRPr="00931D8D">
        <w:rPr>
          <w:color w:val="000000" w:themeColor="text1"/>
          <w:u w:color="000000" w:themeColor="text1"/>
        </w:rPr>
        <w:t>Radio Station of the Year Award of Merit</w:t>
      </w:r>
      <w:r>
        <w:rPr>
          <w:color w:val="000000" w:themeColor="text1"/>
          <w:u w:color="000000" w:themeColor="text1"/>
        </w:rPr>
        <w:t>. It was the station</w:t>
      </w:r>
      <w:r w:rsidR="008A326E" w:rsidRPr="008A32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time to take home this honor;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>
        <w:t>WRHI Radio</w:t>
      </w:r>
      <w:r w:rsidR="008A326E" w:rsidRPr="008A326E">
        <w:t>’</w:t>
      </w:r>
      <w:r>
        <w:t xml:space="preserve">s </w:t>
      </w:r>
      <w:r>
        <w:rPr>
          <w:color w:val="000000" w:themeColor="text1"/>
          <w:u w:color="000000" w:themeColor="text1"/>
        </w:rPr>
        <w:t xml:space="preserve">sustained commitment to excellence, the </w:t>
      </w:r>
      <w:r w:rsidR="008A326E">
        <w:rPr>
          <w:color w:val="000000" w:themeColor="text1"/>
          <w:u w:color="000000" w:themeColor="text1"/>
        </w:rPr>
        <w:t xml:space="preserve">House </w:t>
      </w:r>
      <w:r>
        <w:rPr>
          <w:color w:val="000000" w:themeColor="text1"/>
          <w:u w:color="000000" w:themeColor="text1"/>
        </w:rPr>
        <w:t>take</w:t>
      </w:r>
      <w:r w:rsidR="008A32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congratulating the station on seventy</w:t>
      </w:r>
      <w:r w:rsidR="008A32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broadcasting. </w:t>
      </w:r>
      <w:r>
        <w:t>Now, therefore,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E48" w:rsidRDefault="00E43E48" w:rsidP="00E43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Default="009F25C8" w:rsidP="00E43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43E48">
        <w:t xml:space="preserve"> </w:t>
      </w:r>
      <w:r w:rsidR="00E43E48">
        <w:rPr>
          <w:color w:val="000000" w:themeColor="text1"/>
        </w:rPr>
        <w:t xml:space="preserve">the members of the South Carolina House of Representatives, by this resolution, </w:t>
      </w:r>
      <w:r w:rsidR="00E43E48">
        <w:t>congratulate WRHI Radio</w:t>
      </w:r>
      <w:r w:rsidR="00E43E48">
        <w:rPr>
          <w:color w:val="000000" w:themeColor="text1"/>
          <w:u w:color="000000" w:themeColor="text1"/>
        </w:rPr>
        <w:t xml:space="preserve"> of Rock Hill at the celebration of its seventy</w:t>
      </w:r>
      <w:r w:rsidR="008A326E">
        <w:rPr>
          <w:color w:val="000000" w:themeColor="text1"/>
          <w:u w:color="000000" w:themeColor="text1"/>
        </w:rPr>
        <w:noBreakHyphen/>
      </w:r>
      <w:r w:rsidR="00E43E48">
        <w:rPr>
          <w:color w:val="000000" w:themeColor="text1"/>
          <w:u w:color="000000" w:themeColor="text1"/>
        </w:rPr>
        <w:t>fifth anniversary and commend the organization for its many years of service to the community.</w:t>
      </w:r>
    </w:p>
    <w:p w:rsidR="00E43E48" w:rsidRDefault="00E43E48" w:rsidP="00E43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WRHI Radio</w:t>
      </w:r>
      <w:r>
        <w:rPr>
          <w:color w:val="000000" w:themeColor="text1"/>
          <w:u w:color="000000" w:themeColor="text1"/>
        </w:rPr>
        <w:t>.</w:t>
      </w:r>
    </w:p>
    <w:p w:rsidR="00302CCE" w:rsidRDefault="008A32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B8A" w:rsidRDefault="00717B8A" w:rsidP="00717B8A">
      <w:pPr>
        <w:suppressAutoHyphens/>
      </w:pPr>
    </w:p>
    <w:sectPr w:rsidR="00717B8A" w:rsidSect="00717B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ACF" w:rsidRDefault="00AA1ACF" w:rsidP="009F0C77">
      <w:r>
        <w:separator/>
      </w:r>
    </w:p>
  </w:endnote>
  <w:endnote w:type="continuationSeparator" w:id="0">
    <w:p w:rsidR="00AA1ACF" w:rsidRDefault="00AA1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A42DD3-AFF2-4C56-AFAF-0217CE4C4215}"/>
    <w:embedBold r:id="rId2" w:fontKey="{C9C34481-7D7E-42F2-AE64-BD8E36A8743A}"/>
    <w:embedItalic r:id="rId3" w:fontKey="{032E826A-8986-484A-B052-17E321B635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F444CA5-7F9E-4F72-9842-5973CE7DF2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500B33-1788-49EA-9937-EB26F3003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B8A" w:rsidRPr="005C06FC" w:rsidRDefault="00717B8A" w:rsidP="005C06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7F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ACF" w:rsidRDefault="00AA1ACF" w:rsidP="009F0C77">
      <w:r>
        <w:separator/>
      </w:r>
    </w:p>
  </w:footnote>
  <w:footnote w:type="continuationSeparator" w:id="0">
    <w:p w:rsidR="00AA1ACF" w:rsidRDefault="00AA1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8DG20"/>
    <w:docVar w:name="CoverBillType" w:val="r"/>
    <w:docVar w:name="DocPath" w:val="L:\Council\bills\RM\1358DG20.DOCX"/>
    <w:docVar w:name="dvBillNumber" w:val="49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1A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E98"/>
    <w:rsid w:val="002E5912"/>
    <w:rsid w:val="00301B21"/>
    <w:rsid w:val="00302CCE"/>
    <w:rsid w:val="00307930"/>
    <w:rsid w:val="00325348"/>
    <w:rsid w:val="0032732C"/>
    <w:rsid w:val="00336AD0"/>
    <w:rsid w:val="0037079A"/>
    <w:rsid w:val="00372B44"/>
    <w:rsid w:val="003C4DAB"/>
    <w:rsid w:val="003D01E8"/>
    <w:rsid w:val="003E5288"/>
    <w:rsid w:val="003F6D79"/>
    <w:rsid w:val="0041760A"/>
    <w:rsid w:val="00417C01"/>
    <w:rsid w:val="004403BD"/>
    <w:rsid w:val="00446E5C"/>
    <w:rsid w:val="00461441"/>
    <w:rsid w:val="004809EE"/>
    <w:rsid w:val="004E7D54"/>
    <w:rsid w:val="00502191"/>
    <w:rsid w:val="005273C6"/>
    <w:rsid w:val="00530A69"/>
    <w:rsid w:val="00545593"/>
    <w:rsid w:val="00556EBF"/>
    <w:rsid w:val="00577C6C"/>
    <w:rsid w:val="005A62FE"/>
    <w:rsid w:val="005C06FC"/>
    <w:rsid w:val="005C2FE2"/>
    <w:rsid w:val="005E2BC9"/>
    <w:rsid w:val="00605102"/>
    <w:rsid w:val="006215AA"/>
    <w:rsid w:val="006913C9"/>
    <w:rsid w:val="0069470D"/>
    <w:rsid w:val="006D58AA"/>
    <w:rsid w:val="00717B8A"/>
    <w:rsid w:val="00734F00"/>
    <w:rsid w:val="007A70AE"/>
    <w:rsid w:val="008362E8"/>
    <w:rsid w:val="0085786E"/>
    <w:rsid w:val="008A1768"/>
    <w:rsid w:val="008A326E"/>
    <w:rsid w:val="008A489F"/>
    <w:rsid w:val="008A5BA9"/>
    <w:rsid w:val="008F0F33"/>
    <w:rsid w:val="008F4429"/>
    <w:rsid w:val="0094021A"/>
    <w:rsid w:val="009A57D4"/>
    <w:rsid w:val="009B44AF"/>
    <w:rsid w:val="009C6A0B"/>
    <w:rsid w:val="009F0C77"/>
    <w:rsid w:val="009F25C8"/>
    <w:rsid w:val="009F4DD1"/>
    <w:rsid w:val="00A02543"/>
    <w:rsid w:val="00A41684"/>
    <w:rsid w:val="00A64E80"/>
    <w:rsid w:val="00A72BCD"/>
    <w:rsid w:val="00A741D9"/>
    <w:rsid w:val="00A833AB"/>
    <w:rsid w:val="00A9741D"/>
    <w:rsid w:val="00AA1ACF"/>
    <w:rsid w:val="00AC34A2"/>
    <w:rsid w:val="00AD1C9A"/>
    <w:rsid w:val="00AD4B17"/>
    <w:rsid w:val="00B412D4"/>
    <w:rsid w:val="00BE3C22"/>
    <w:rsid w:val="00C0345E"/>
    <w:rsid w:val="00C31C95"/>
    <w:rsid w:val="00C32E88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E48"/>
    <w:rsid w:val="00E44B57"/>
    <w:rsid w:val="00E92EEF"/>
    <w:rsid w:val="00EA7F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499BFF-87B7-4BC4-A1C2-D6983FF4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7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DC7C9-F4BC-4959-88B7-9397F8ED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4912: Subject not yet available - South Carolina Legislature Online</dc:title>
  <dc:creator>Rosanne McDowell</dc:creator>
  <cp:lastModifiedBy>S Wilson</cp:lastModifiedBy>
  <cp:revision>2</cp:revision>
  <dcterms:created xsi:type="dcterms:W3CDTF">2020-01-17T17:19:00Z</dcterms:created>
  <dcterms:modified xsi:type="dcterms:W3CDTF">2020-01-17T17:19:00Z</dcterms:modified>
</cp:coreProperties>
</file>