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2EE" w:rsidRDefault="00D172EE" w:rsidP="00D172EE">
      <w:pPr>
        <w:widowControl w:val="0"/>
        <w:jc w:val="center"/>
      </w:pPr>
      <w:r w:rsidRPr="00D172EE">
        <w:rPr>
          <w:b/>
        </w:rPr>
        <w:t>South Carolina General Assembly</w:t>
      </w:r>
    </w:p>
    <w:p w:rsidR="00D172EE" w:rsidRDefault="00D172EE" w:rsidP="00D172EE">
      <w:pPr>
        <w:widowControl w:val="0"/>
        <w:jc w:val="center"/>
      </w:pPr>
      <w:r>
        <w:t>123rd Session, 2019-2020</w:t>
      </w:r>
    </w:p>
    <w:p w:rsidR="00D172EE" w:rsidRDefault="00D172EE" w:rsidP="00D172EE">
      <w:pPr>
        <w:widowControl w:val="0"/>
        <w:jc w:val="left"/>
      </w:pPr>
    </w:p>
    <w:p w:rsidR="00D172EE" w:rsidRDefault="00D172EE" w:rsidP="00D172EE">
      <w:pPr>
        <w:widowControl w:val="0"/>
        <w:jc w:val="left"/>
        <w:rPr>
          <w:b/>
        </w:rPr>
      </w:pPr>
      <w:r w:rsidRPr="00D172EE">
        <w:rPr>
          <w:b/>
        </w:rPr>
        <w:t>H. 5520</w:t>
      </w:r>
    </w:p>
    <w:p w:rsidR="00D172EE" w:rsidRDefault="00D172EE" w:rsidP="00D172EE">
      <w:pPr>
        <w:widowControl w:val="0"/>
        <w:jc w:val="left"/>
        <w:rPr>
          <w:b/>
        </w:rPr>
      </w:pPr>
    </w:p>
    <w:p w:rsidR="00D172EE" w:rsidRDefault="00D172EE" w:rsidP="00D172EE">
      <w:pPr>
        <w:widowControl w:val="0"/>
        <w:jc w:val="left"/>
      </w:pPr>
      <w:r w:rsidRPr="00D172EE">
        <w:rPr>
          <w:b/>
        </w:rPr>
        <w:t>STATUS INFORMATION</w:t>
      </w:r>
    </w:p>
    <w:p w:rsidR="00D172EE" w:rsidRDefault="00D172EE" w:rsidP="00D172EE">
      <w:pPr>
        <w:widowControl w:val="0"/>
        <w:jc w:val="left"/>
      </w:pPr>
    </w:p>
    <w:p w:rsidR="00D172EE" w:rsidRDefault="00D172EE" w:rsidP="00D172EE">
      <w:pPr>
        <w:widowControl w:val="0"/>
        <w:jc w:val="left"/>
      </w:pPr>
      <w:r>
        <w:t>House Resolution</w:t>
      </w:r>
    </w:p>
    <w:p w:rsidR="00D172EE" w:rsidRDefault="00D172EE" w:rsidP="00D172EE">
      <w:pPr>
        <w:widowControl w:val="0"/>
        <w:jc w:val="left"/>
      </w:pPr>
      <w:r>
        <w:t>Sponsors: Rep. Taylor</w:t>
      </w:r>
    </w:p>
    <w:p w:rsidR="00D172EE" w:rsidRDefault="00D172EE" w:rsidP="00D172EE">
      <w:pPr>
        <w:widowControl w:val="0"/>
        <w:jc w:val="left"/>
      </w:pPr>
      <w:r>
        <w:t>Document Path: l:\council\bills\rm\1554wab20.docx</w:t>
      </w:r>
    </w:p>
    <w:p w:rsidR="00D172EE" w:rsidRDefault="00D172EE" w:rsidP="00D172EE">
      <w:pPr>
        <w:widowControl w:val="0"/>
        <w:jc w:val="left"/>
      </w:pPr>
    </w:p>
    <w:p w:rsidR="00D172EE" w:rsidRDefault="00D172EE" w:rsidP="00D172EE">
      <w:pPr>
        <w:widowControl w:val="0"/>
        <w:jc w:val="left"/>
      </w:pPr>
      <w:r>
        <w:t>Introduced in the House on June 24, 2020</w:t>
      </w:r>
    </w:p>
    <w:p w:rsidR="00D172EE" w:rsidRDefault="00D172EE" w:rsidP="00D172EE">
      <w:pPr>
        <w:widowControl w:val="0"/>
        <w:jc w:val="left"/>
      </w:pPr>
      <w:r>
        <w:t>Adopted by the House on June 24, 2020</w:t>
      </w:r>
    </w:p>
    <w:p w:rsidR="00D172EE" w:rsidRDefault="00D172EE" w:rsidP="00D172EE">
      <w:pPr>
        <w:widowControl w:val="0"/>
        <w:jc w:val="left"/>
      </w:pPr>
    </w:p>
    <w:p w:rsidR="00D172EE" w:rsidRDefault="00F4028F" w:rsidP="00D172EE">
      <w:pPr>
        <w:widowControl w:val="0"/>
        <w:jc w:val="left"/>
      </w:pPr>
      <w:r>
        <w:t>Summary: Eudora Farms</w:t>
      </w:r>
    </w:p>
    <w:p w:rsidR="00D172EE" w:rsidRDefault="00D172EE" w:rsidP="00D172EE">
      <w:pPr>
        <w:widowControl w:val="0"/>
        <w:jc w:val="left"/>
      </w:pPr>
    </w:p>
    <w:p w:rsidR="00D172EE" w:rsidRDefault="00D172EE" w:rsidP="00D172EE">
      <w:pPr>
        <w:widowControl w:val="0"/>
        <w:jc w:val="left"/>
      </w:pPr>
    </w:p>
    <w:p w:rsidR="00D172EE" w:rsidRDefault="00D172EE" w:rsidP="00D172EE">
      <w:pPr>
        <w:widowControl w:val="0"/>
        <w:tabs>
          <w:tab w:val="center" w:pos="590"/>
          <w:tab w:val="center" w:pos="1440"/>
          <w:tab w:val="left" w:pos="1872"/>
          <w:tab w:val="left" w:pos="9187"/>
        </w:tabs>
        <w:jc w:val="left"/>
      </w:pPr>
      <w:r w:rsidRPr="00D172EE">
        <w:rPr>
          <w:b/>
        </w:rPr>
        <w:t>HISTORY OF LEGISLATIVE ACTIONS</w:t>
      </w:r>
    </w:p>
    <w:p w:rsidR="00D172EE" w:rsidRDefault="00D172EE" w:rsidP="00D172EE">
      <w:pPr>
        <w:widowControl w:val="0"/>
        <w:tabs>
          <w:tab w:val="center" w:pos="590"/>
          <w:tab w:val="center" w:pos="1440"/>
          <w:tab w:val="left" w:pos="1872"/>
          <w:tab w:val="left" w:pos="9187"/>
        </w:tabs>
        <w:jc w:val="left"/>
      </w:pPr>
    </w:p>
    <w:p w:rsidR="00D172EE" w:rsidRPr="00D172EE" w:rsidRDefault="00D172EE" w:rsidP="00D172EE">
      <w:pPr>
        <w:widowControl w:val="0"/>
        <w:tabs>
          <w:tab w:val="center" w:pos="590"/>
          <w:tab w:val="center" w:pos="1440"/>
          <w:tab w:val="left" w:pos="1872"/>
          <w:tab w:val="left" w:pos="9187"/>
        </w:tabs>
        <w:jc w:val="left"/>
      </w:pPr>
      <w:r w:rsidRPr="00D172EE">
        <w:rPr>
          <w:u w:val="single"/>
        </w:rPr>
        <w:tab/>
        <w:t>Date</w:t>
      </w:r>
      <w:r w:rsidRPr="00D172EE">
        <w:rPr>
          <w:u w:val="single"/>
        </w:rPr>
        <w:tab/>
        <w:t>Body</w:t>
      </w:r>
      <w:r w:rsidRPr="00D172EE">
        <w:rPr>
          <w:u w:val="single"/>
        </w:rPr>
        <w:tab/>
        <w:t>Action Description with journal page number</w:t>
      </w:r>
      <w:r w:rsidRPr="00D172EE">
        <w:rPr>
          <w:u w:val="single"/>
        </w:rPr>
        <w:tab/>
      </w:r>
    </w:p>
    <w:p w:rsidR="00B26660" w:rsidRDefault="00B26660" w:rsidP="00B26660">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AC399D">
          <w:rPr>
            <w:rStyle w:val="Hyperlink"/>
          </w:rPr>
          <w:t>House Journal</w:t>
        </w:r>
        <w:r w:rsidRPr="00AC399D">
          <w:rPr>
            <w:rStyle w:val="Hyperlink"/>
          </w:rPr>
          <w:noBreakHyphen/>
          <w:t>page 19</w:t>
        </w:r>
      </w:hyperlink>
      <w:r>
        <w:t>)</w:t>
      </w:r>
    </w:p>
    <w:p w:rsidR="00B26660" w:rsidRDefault="00B26660" w:rsidP="00B26660">
      <w:pPr>
        <w:widowControl w:val="0"/>
        <w:tabs>
          <w:tab w:val="right" w:pos="1008"/>
          <w:tab w:val="left" w:pos="1152"/>
          <w:tab w:val="left" w:pos="1872"/>
          <w:tab w:val="left" w:pos="9187"/>
        </w:tabs>
        <w:ind w:left="2088" w:hanging="2088"/>
      </w:pPr>
    </w:p>
    <w:p w:rsidR="00D172EE" w:rsidRDefault="00D172EE" w:rsidP="00D172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172EE">
          <w:rPr>
            <w:rStyle w:val="Hyperlink"/>
          </w:rPr>
          <w:t>legislative information</w:t>
        </w:r>
      </w:hyperlink>
      <w:r>
        <w:t xml:space="preserve"> at the website</w:t>
      </w:r>
    </w:p>
    <w:p w:rsidR="00D172EE" w:rsidRDefault="00D172EE" w:rsidP="00D172EE">
      <w:pPr>
        <w:widowControl w:val="0"/>
        <w:tabs>
          <w:tab w:val="right" w:pos="1008"/>
          <w:tab w:val="left" w:pos="1152"/>
          <w:tab w:val="left" w:pos="1872"/>
          <w:tab w:val="left" w:pos="9187"/>
        </w:tabs>
        <w:ind w:left="2088" w:hanging="2088"/>
        <w:jc w:val="left"/>
      </w:pPr>
    </w:p>
    <w:p w:rsidR="00D172EE" w:rsidRPr="00D172EE" w:rsidRDefault="00D172EE" w:rsidP="00D172EE">
      <w:pPr>
        <w:widowControl w:val="0"/>
        <w:tabs>
          <w:tab w:val="right" w:pos="1008"/>
          <w:tab w:val="left" w:pos="1152"/>
          <w:tab w:val="left" w:pos="1872"/>
          <w:tab w:val="left" w:pos="9187"/>
        </w:tabs>
        <w:ind w:left="2088" w:hanging="2088"/>
        <w:jc w:val="left"/>
      </w:pPr>
    </w:p>
    <w:p w:rsidR="00D172EE" w:rsidRDefault="00D172EE" w:rsidP="00D172EE">
      <w:r w:rsidRPr="00D172EE">
        <w:rPr>
          <w:b/>
        </w:rPr>
        <w:t>VERSIONS OF THIS BILL</w:t>
      </w:r>
    </w:p>
    <w:p w:rsidR="00D172EE" w:rsidRDefault="00D172EE" w:rsidP="00D172EE"/>
    <w:p w:rsidR="00D172EE" w:rsidRDefault="003E5E9A" w:rsidP="00D172EE">
      <w:hyperlink r:id="rId9" w:history="1">
        <w:r w:rsidR="00D172EE">
          <w:rPr>
            <w:rStyle w:val="Hyperlink"/>
          </w:rPr>
          <w:t>6/24/2020</w:t>
        </w:r>
      </w:hyperlink>
    </w:p>
    <w:p w:rsidR="00D172EE" w:rsidRDefault="00D172EE" w:rsidP="00D172EE"/>
    <w:p w:rsidR="00D172EE" w:rsidRDefault="00D172EE" w:rsidP="00D172EE">
      <w:pPr>
        <w:sectPr w:rsidR="00D172EE" w:rsidSect="00D172EE">
          <w:pgSz w:w="12240" w:h="15840" w:code="1"/>
          <w:pgMar w:top="1080" w:right="1440" w:bottom="1080" w:left="1440" w:header="720" w:footer="720" w:gutter="0"/>
          <w:cols w:space="720"/>
          <w:noEndnote/>
          <w:docGrid w:linePitch="360"/>
        </w:sectPr>
      </w:pPr>
    </w:p>
    <w:p w:rsidR="00550E19" w:rsidRDefault="00550E19" w:rsidP="00C8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13D" w:rsidRDefault="00C8613D" w:rsidP="00C8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13D" w:rsidRDefault="00C8613D" w:rsidP="00C8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13D" w:rsidRDefault="00C8613D" w:rsidP="00C8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13D" w:rsidRDefault="00C8613D" w:rsidP="00C8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13D" w:rsidRDefault="00C8613D" w:rsidP="00C8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13D" w:rsidRDefault="00C8613D" w:rsidP="00C8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DF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05161">
        <w:t xml:space="preserve">CONGRATULATE EUDORA FARMS OF </w:t>
      </w:r>
      <w:r w:rsidR="00FA09F7">
        <w:t>AIK</w:t>
      </w:r>
      <w:r w:rsidR="002E33DF">
        <w:t>EN COUNTY</w:t>
      </w:r>
      <w:r w:rsidR="00305161">
        <w:t xml:space="preserve"> ON OPENING ITS D</w:t>
      </w:r>
      <w:r w:rsidR="00DD3786">
        <w:t>RI</w:t>
      </w:r>
      <w:r w:rsidR="00305161">
        <w:t>VE</w:t>
      </w:r>
      <w:r w:rsidR="008C65B6">
        <w:noBreakHyphen/>
      </w:r>
      <w:r w:rsidR="00305161">
        <w:t>THROU</w:t>
      </w:r>
      <w:r w:rsidR="00DD3786">
        <w:t>G</w:t>
      </w:r>
      <w:r w:rsidR="00305161">
        <w:t xml:space="preserve">H </w:t>
      </w:r>
      <w:r w:rsidR="009C451F">
        <w:t xml:space="preserve">WILDLIFE SAFARI, A WONDERFULLY ENTERTAINING </w:t>
      </w:r>
      <w:r w:rsidR="002932D0">
        <w:t xml:space="preserve">AND </w:t>
      </w:r>
      <w:r w:rsidR="00DD3786">
        <w:t>FAMILY</w:t>
      </w:r>
      <w:r w:rsidR="008C65B6">
        <w:noBreakHyphen/>
      </w:r>
      <w:r w:rsidR="00DD3786">
        <w:t xml:space="preserve">FRIENDLY </w:t>
      </w:r>
      <w:r w:rsidR="002932D0">
        <w:t xml:space="preserve">OUTDOOR </w:t>
      </w:r>
      <w:r w:rsidR="00DD3786">
        <w:t>ATTRACTION</w:t>
      </w:r>
      <w:r w:rsidR="004027F8">
        <w:t>, AND TO WISH THIS NEW BUSINESS ENDEAVOR MUCH SUCCESS IN THE DAYS AHEAD</w:t>
      </w:r>
      <w:r w:rsidR="00DD378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7AA" w:rsidRDefault="00D30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3D47">
        <w:t>the South Carolina House of Representatives is pleased to learn that Eudora Farms of Salley recently opened a new attraction, its drive</w:t>
      </w:r>
      <w:r w:rsidR="008C65B6">
        <w:noBreakHyphen/>
      </w:r>
      <w:r w:rsidR="001B3D47">
        <w:t>through wildlife safari; and</w:t>
      </w:r>
    </w:p>
    <w:p w:rsidR="001B3D47" w:rsidRDefault="001B3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E8A"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10">
        <w:rPr>
          <w:color w:val="000000" w:themeColor="text1"/>
          <w:u w:color="000000" w:themeColor="text1"/>
        </w:rPr>
        <w:t>Whereas, like the owners of many businesses, Mark Nisbet was forced to adapt quickly to the formidable challenge posed by the novel coronavirus pandemic. His response was to open a drive</w:t>
      </w:r>
      <w:r w:rsidR="008C65B6">
        <w:rPr>
          <w:color w:val="000000" w:themeColor="text1"/>
          <w:u w:color="000000" w:themeColor="text1"/>
        </w:rPr>
        <w:noBreakHyphen/>
      </w:r>
      <w:r w:rsidRPr="00A84510">
        <w:rPr>
          <w:color w:val="000000" w:themeColor="text1"/>
          <w:u w:color="000000" w:themeColor="text1"/>
        </w:rPr>
        <w:t>through wildlife safari park at his Eudora Farms a year earlier than originally planned; and</w:t>
      </w:r>
    </w:p>
    <w:p w:rsidR="00E80E8A" w:rsidRPr="00A84510"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E8A"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10">
        <w:rPr>
          <w:color w:val="000000" w:themeColor="text1"/>
          <w:u w:color="000000" w:themeColor="text1"/>
        </w:rPr>
        <w:t>Whereas, Mark, assisted by his daughter, Shelby, launched the new venture at the farm</w:t>
      </w:r>
      <w:r w:rsidR="008C65B6" w:rsidRPr="008C65B6">
        <w:rPr>
          <w:color w:val="000000" w:themeColor="text1"/>
          <w:u w:color="000000" w:themeColor="text1"/>
        </w:rPr>
        <w:t>’</w:t>
      </w:r>
      <w:r w:rsidRPr="00A84510">
        <w:rPr>
          <w:color w:val="000000" w:themeColor="text1"/>
          <w:u w:color="000000" w:themeColor="text1"/>
        </w:rPr>
        <w:t xml:space="preserve">s 219 Salem Lane location on May 8, 2020, and </w:t>
      </w:r>
      <w:r w:rsidR="00A4329A">
        <w:rPr>
          <w:color w:val="000000" w:themeColor="text1"/>
          <w:u w:color="000000" w:themeColor="text1"/>
        </w:rPr>
        <w:t>ha</w:t>
      </w:r>
      <w:r w:rsidR="000121B4">
        <w:rPr>
          <w:color w:val="000000" w:themeColor="text1"/>
          <w:u w:color="000000" w:themeColor="text1"/>
        </w:rPr>
        <w:t>s</w:t>
      </w:r>
      <w:r w:rsidR="00A4329A">
        <w:rPr>
          <w:color w:val="000000" w:themeColor="text1"/>
          <w:u w:color="000000" w:themeColor="text1"/>
        </w:rPr>
        <w:t xml:space="preserve"> already accommodated thousands </w:t>
      </w:r>
      <w:r w:rsidRPr="00A84510">
        <w:rPr>
          <w:color w:val="000000" w:themeColor="text1"/>
          <w:u w:color="000000" w:themeColor="text1"/>
        </w:rPr>
        <w:t xml:space="preserve">of vehicles carrying people eager to see camels, zebras, emus, </w:t>
      </w:r>
      <w:r w:rsidR="00DA2556">
        <w:rPr>
          <w:color w:val="000000" w:themeColor="text1"/>
          <w:u w:color="000000" w:themeColor="text1"/>
        </w:rPr>
        <w:t>W</w:t>
      </w:r>
      <w:r w:rsidRPr="00A84510">
        <w:rPr>
          <w:color w:val="000000" w:themeColor="text1"/>
          <w:u w:color="000000" w:themeColor="text1"/>
        </w:rPr>
        <w:t>atusi cattle, and other exotic animals have traveled through the attraction. Sometimes, cars have been lined up all the way to Hollow Creek Road, which is a little over a mile away; and</w:t>
      </w:r>
    </w:p>
    <w:p w:rsidR="00E80E8A" w:rsidRPr="00A84510"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E8A"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10">
        <w:rPr>
          <w:color w:val="000000" w:themeColor="text1"/>
          <w:u w:color="000000" w:themeColor="text1"/>
        </w:rPr>
        <w:t>Whereas, the camels, especially, have generated a lot of excitement. Visitors can purchase small buckets of feed, and the camels like to stick their heads in cars, grab the containers with their mouths, and gulp down the contents. No need to fear, however, because Mark and Shelby work with the animals to make sure they</w:t>
      </w:r>
      <w:r w:rsidR="008C65B6" w:rsidRPr="008C65B6">
        <w:rPr>
          <w:color w:val="000000" w:themeColor="text1"/>
          <w:u w:color="000000" w:themeColor="text1"/>
        </w:rPr>
        <w:t>’</w:t>
      </w:r>
      <w:r w:rsidRPr="00A84510">
        <w:rPr>
          <w:color w:val="000000" w:themeColor="text1"/>
          <w:u w:color="000000" w:themeColor="text1"/>
        </w:rPr>
        <w:t>re not aggressive; and</w:t>
      </w:r>
    </w:p>
    <w:p w:rsidR="00E80E8A" w:rsidRPr="00A84510"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E8A"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10">
        <w:rPr>
          <w:color w:val="000000" w:themeColor="text1"/>
          <w:u w:color="000000" w:themeColor="text1"/>
        </w:rPr>
        <w:lastRenderedPageBreak/>
        <w:t>Whereas, Mark sees the wildlife safari park</w:t>
      </w:r>
      <w:r w:rsidR="008C65B6" w:rsidRPr="008C65B6">
        <w:rPr>
          <w:color w:val="000000" w:themeColor="text1"/>
          <w:u w:color="000000" w:themeColor="text1"/>
        </w:rPr>
        <w:t>’</w:t>
      </w:r>
      <w:r w:rsidRPr="00A84510">
        <w:rPr>
          <w:color w:val="000000" w:themeColor="text1"/>
          <w:u w:color="000000" w:themeColor="text1"/>
        </w:rPr>
        <w:t>s drive</w:t>
      </w:r>
      <w:r w:rsidR="008C65B6">
        <w:rPr>
          <w:color w:val="000000" w:themeColor="text1"/>
          <w:u w:color="000000" w:themeColor="text1"/>
        </w:rPr>
        <w:noBreakHyphen/>
      </w:r>
      <w:r w:rsidRPr="00A84510">
        <w:rPr>
          <w:color w:val="000000" w:themeColor="text1"/>
          <w:u w:color="000000" w:themeColor="text1"/>
        </w:rPr>
        <w:t>through format as a way “to get out of the house and still maintain social distancing.” Visitors don</w:t>
      </w:r>
      <w:r w:rsidR="008C65B6" w:rsidRPr="008C65B6">
        <w:rPr>
          <w:color w:val="000000" w:themeColor="text1"/>
          <w:u w:color="000000" w:themeColor="text1"/>
        </w:rPr>
        <w:t>’</w:t>
      </w:r>
      <w:r w:rsidRPr="00A84510">
        <w:rPr>
          <w:color w:val="000000" w:themeColor="text1"/>
          <w:u w:color="000000" w:themeColor="text1"/>
        </w:rPr>
        <w:t>t have to ge</w:t>
      </w:r>
      <w:r w:rsidR="00A4329A">
        <w:rPr>
          <w:color w:val="000000" w:themeColor="text1"/>
          <w:u w:color="000000" w:themeColor="text1"/>
        </w:rPr>
        <w:t>t out of their vehicles and can travel</w:t>
      </w:r>
      <w:r w:rsidRPr="00A84510">
        <w:rPr>
          <w:color w:val="000000" w:themeColor="text1"/>
          <w:u w:color="000000" w:themeColor="text1"/>
        </w:rPr>
        <w:t xml:space="preserve"> through Eudora Farms</w:t>
      </w:r>
      <w:r w:rsidR="008C65B6" w:rsidRPr="008C65B6">
        <w:rPr>
          <w:color w:val="000000" w:themeColor="text1"/>
          <w:u w:color="000000" w:themeColor="text1"/>
        </w:rPr>
        <w:t>’</w:t>
      </w:r>
      <w:r w:rsidRPr="00A84510">
        <w:rPr>
          <w:color w:val="000000" w:themeColor="text1"/>
          <w:u w:color="000000" w:themeColor="text1"/>
        </w:rPr>
        <w:t xml:space="preserve"> large pastures, but for those who want to linger, there are hand</w:t>
      </w:r>
      <w:r w:rsidR="008C65B6">
        <w:rPr>
          <w:color w:val="000000" w:themeColor="text1"/>
          <w:u w:color="000000" w:themeColor="text1"/>
        </w:rPr>
        <w:noBreakHyphen/>
      </w:r>
      <w:r w:rsidRPr="00A84510">
        <w:rPr>
          <w:color w:val="000000" w:themeColor="text1"/>
          <w:u w:color="000000" w:themeColor="text1"/>
        </w:rPr>
        <w:t>sanitizing stations and a picnic area with tables spaced wide apart; and</w:t>
      </w:r>
    </w:p>
    <w:p w:rsidR="00E80E8A" w:rsidRPr="00A84510"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E8A"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10">
        <w:rPr>
          <w:color w:val="000000" w:themeColor="text1"/>
          <w:u w:color="000000" w:themeColor="text1"/>
        </w:rPr>
        <w:t>Whereas, nearby, visitors will find the enclosure where Elliot the giraffe lives, an aviary with more than one hundred seventy parakeets, and a small petting zoo</w:t>
      </w:r>
      <w:r w:rsidR="008A0282">
        <w:rPr>
          <w:color w:val="000000" w:themeColor="text1"/>
          <w:u w:color="000000" w:themeColor="text1"/>
        </w:rPr>
        <w:t xml:space="preserve"> that </w:t>
      </w:r>
      <w:r w:rsidR="00C92D94">
        <w:rPr>
          <w:color w:val="000000" w:themeColor="text1"/>
          <w:u w:color="000000" w:themeColor="text1"/>
        </w:rPr>
        <w:t xml:space="preserve">features </w:t>
      </w:r>
      <w:r w:rsidRPr="00A84510">
        <w:rPr>
          <w:color w:val="000000" w:themeColor="text1"/>
          <w:u w:color="000000" w:themeColor="text1"/>
        </w:rPr>
        <w:t>a friendly baby camel named Wuhan; and</w:t>
      </w:r>
    </w:p>
    <w:p w:rsidR="00E80E8A" w:rsidRPr="00A84510"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E8A" w:rsidRPr="00051553"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10">
        <w:rPr>
          <w:color w:val="000000" w:themeColor="text1"/>
          <w:u w:color="000000" w:themeColor="text1"/>
        </w:rPr>
        <w:t xml:space="preserve">Whereas, still very much a work in progress, the wildlife safari park has six enclosures that are being built along a trail </w:t>
      </w:r>
      <w:r w:rsidR="002E33DF">
        <w:rPr>
          <w:color w:val="000000" w:themeColor="text1"/>
          <w:u w:color="000000" w:themeColor="text1"/>
        </w:rPr>
        <w:t xml:space="preserve">to serve </w:t>
      </w:r>
      <w:r w:rsidRPr="00A84510">
        <w:rPr>
          <w:color w:val="000000" w:themeColor="text1"/>
          <w:u w:color="000000" w:themeColor="text1"/>
        </w:rPr>
        <w:t>as homes for such creatures as binturongs and red kangaroos. The ring</w:t>
      </w:r>
      <w:r w:rsidR="008C65B6">
        <w:rPr>
          <w:color w:val="000000" w:themeColor="text1"/>
          <w:u w:color="000000" w:themeColor="text1"/>
        </w:rPr>
        <w:noBreakHyphen/>
      </w:r>
      <w:r w:rsidRPr="00A84510">
        <w:rPr>
          <w:color w:val="000000" w:themeColor="text1"/>
          <w:u w:color="000000" w:themeColor="text1"/>
        </w:rPr>
        <w:t>tailed lemur enclosure is already finished, and a mother with two babies clinging to her fur is among the residents. Mark also has plans for a new entrance and gift shop, which will have a covered porch where educational shows can be held</w:t>
      </w:r>
      <w:r w:rsidRPr="00051553">
        <w:rPr>
          <w:color w:val="000000" w:themeColor="text1"/>
          <w:u w:color="000000" w:themeColor="text1"/>
        </w:rPr>
        <w:t>; and</w:t>
      </w:r>
    </w:p>
    <w:p w:rsidR="00E80E8A" w:rsidRPr="00051553"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DFF" w:rsidRDefault="00E80E8A" w:rsidP="00A8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510">
        <w:rPr>
          <w:color w:val="000000" w:themeColor="text1"/>
          <w:u w:color="000000" w:themeColor="text1"/>
        </w:rPr>
        <w:t>Whereas, the House takes great pleasure in welcoming Eudora Farms</w:t>
      </w:r>
      <w:r w:rsidR="008C65B6" w:rsidRPr="008C65B6">
        <w:rPr>
          <w:color w:val="000000" w:themeColor="text1"/>
          <w:u w:color="000000" w:themeColor="text1"/>
        </w:rPr>
        <w:t>’</w:t>
      </w:r>
      <w:r w:rsidRPr="00A84510">
        <w:rPr>
          <w:color w:val="000000" w:themeColor="text1"/>
          <w:u w:color="000000" w:themeColor="text1"/>
        </w:rPr>
        <w:t xml:space="preserve"> new wildlife safari park </w:t>
      </w:r>
      <w:r w:rsidR="002D197B">
        <w:rPr>
          <w:color w:val="000000" w:themeColor="text1"/>
          <w:u w:color="000000" w:themeColor="text1"/>
        </w:rPr>
        <w:t>to Aiken County</w:t>
      </w:r>
      <w:r w:rsidR="000F3051">
        <w:rPr>
          <w:color w:val="000000" w:themeColor="text1"/>
          <w:u w:color="000000" w:themeColor="text1"/>
        </w:rPr>
        <w:t xml:space="preserve">, </w:t>
      </w:r>
      <w:r w:rsidRPr="00A84510">
        <w:rPr>
          <w:color w:val="000000" w:themeColor="text1"/>
          <w:u w:color="000000" w:themeColor="text1"/>
        </w:rPr>
        <w:t xml:space="preserve">and </w:t>
      </w:r>
      <w:r w:rsidR="000F3051">
        <w:rPr>
          <w:color w:val="000000" w:themeColor="text1"/>
          <w:u w:color="000000" w:themeColor="text1"/>
        </w:rPr>
        <w:t xml:space="preserve">the members </w:t>
      </w:r>
      <w:r w:rsidRPr="00A84510">
        <w:rPr>
          <w:color w:val="000000" w:themeColor="text1"/>
          <w:u w:color="000000" w:themeColor="text1"/>
        </w:rPr>
        <w:t>encourage all citizens of South Carolina to take advantage of its family</w:t>
      </w:r>
      <w:r w:rsidR="008C65B6">
        <w:rPr>
          <w:color w:val="000000" w:themeColor="text1"/>
          <w:u w:color="000000" w:themeColor="text1"/>
        </w:rPr>
        <w:noBreakHyphen/>
      </w:r>
      <w:r w:rsidRPr="00A84510">
        <w:rPr>
          <w:color w:val="000000" w:themeColor="text1"/>
          <w:u w:color="000000" w:themeColor="text1"/>
        </w:rPr>
        <w:t xml:space="preserve">friendly offerings. </w:t>
      </w:r>
      <w:r w:rsidR="00D30DFF">
        <w:t>Now, therefore,</w:t>
      </w:r>
    </w:p>
    <w:p w:rsidR="00D30DFF" w:rsidRDefault="00D30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FF" w:rsidRDefault="00D30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30DFF" w:rsidRDefault="00D30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5D" w:rsidRDefault="00D30DFF" w:rsidP="00BF4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405D">
        <w:t xml:space="preserve"> the members of the South Carolina House of Representatives, by this resolution, congratulate Eudora Farms of </w:t>
      </w:r>
      <w:r w:rsidR="00FA09F7">
        <w:t>Aiken County</w:t>
      </w:r>
      <w:r w:rsidR="004027F8">
        <w:t xml:space="preserve"> on opening its </w:t>
      </w:r>
      <w:r w:rsidR="00BF405D">
        <w:t>drive</w:t>
      </w:r>
      <w:r w:rsidR="008C65B6">
        <w:noBreakHyphen/>
      </w:r>
      <w:r w:rsidR="00BF405D">
        <w:t>through wildlife safari, a wonderfully entertaining and family</w:t>
      </w:r>
      <w:r w:rsidR="008C65B6">
        <w:noBreakHyphen/>
      </w:r>
      <w:r w:rsidR="00BF405D">
        <w:t>friendly outdoor attraction</w:t>
      </w:r>
      <w:r w:rsidR="004027F8">
        <w:t>, and wish this new business endeavor much success in the days ahead</w:t>
      </w:r>
      <w:r w:rsidR="00BF405D">
        <w:t>.</w:t>
      </w:r>
    </w:p>
    <w:p w:rsidR="00D30DFF" w:rsidRDefault="00D30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FF" w:rsidRDefault="00D30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027F8">
        <w:t xml:space="preserve"> Mark Nisbet.</w:t>
      </w:r>
    </w:p>
    <w:p w:rsidR="001701DA" w:rsidRDefault="008C65B6" w:rsidP="000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72EE" w:rsidRDefault="00D172EE" w:rsidP="00D172EE">
      <w:pPr>
        <w:suppressAutoHyphens/>
      </w:pPr>
    </w:p>
    <w:sectPr w:rsidR="00D172EE" w:rsidSect="00D172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EDD" w:rsidRDefault="009E5EDD" w:rsidP="009F0C77">
      <w:r>
        <w:separator/>
      </w:r>
    </w:p>
  </w:endnote>
  <w:endnote w:type="continuationSeparator" w:id="0">
    <w:p w:rsidR="009E5EDD" w:rsidRDefault="009E5E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DDFA6A-FA7A-4667-B89D-9F48628D82E5}"/>
    <w:embedBold r:id="rId2" w:fontKey="{118D8D14-CF83-4256-A21F-82FD37E2A7EC}"/>
  </w:font>
  <w:font w:name="Calibri">
    <w:panose1 w:val="020F0502020204030204"/>
    <w:charset w:val="00"/>
    <w:family w:val="swiss"/>
    <w:pitch w:val="variable"/>
    <w:sig w:usb0="E0002EFF" w:usb1="C000247B" w:usb2="00000009" w:usb3="00000000" w:csb0="000001FF" w:csb1="00000000"/>
    <w:embedRegular r:id="rId3" w:fontKey="{3FCF544C-9741-4038-8217-B8B3CF163856}"/>
  </w:font>
  <w:font w:name="Segoe UI">
    <w:panose1 w:val="020B0502040204020203"/>
    <w:charset w:val="00"/>
    <w:family w:val="swiss"/>
    <w:pitch w:val="variable"/>
    <w:sig w:usb0="E4002EFF" w:usb1="C000E47F" w:usb2="00000009" w:usb3="00000000" w:csb0="000001FF" w:csb1="00000000"/>
    <w:embedRegular r:id="rId4" w:fontKey="{2BDA050E-918D-4150-AA24-6C4E636241C5}"/>
  </w:font>
  <w:font w:name="Cambria">
    <w:panose1 w:val="02040503050406030204"/>
    <w:charset w:val="00"/>
    <w:family w:val="roman"/>
    <w:pitch w:val="variable"/>
    <w:sig w:usb0="E00006FF" w:usb1="420024FF" w:usb2="02000000" w:usb3="00000000" w:csb0="0000019F" w:csb1="00000000"/>
    <w:embedRegular r:id="rId5" w:fontKey="{D004CE1E-C2EF-4BFE-BD7C-295924A008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2EE" w:rsidRPr="00550E19" w:rsidRDefault="00D172EE" w:rsidP="00550E19">
    <w:pPr>
      <w:pStyle w:val="Footer"/>
      <w:tabs>
        <w:tab w:val="clear" w:pos="4680"/>
        <w:tab w:val="clear" w:pos="9360"/>
        <w:tab w:val="center" w:pos="2995"/>
      </w:tabs>
      <w:spacing w:before="120"/>
    </w:pPr>
    <w:r>
      <w:t>[5520]</w:t>
    </w:r>
    <w:r>
      <w:tab/>
    </w:r>
    <w:r>
      <w:fldChar w:fldCharType="begin"/>
    </w:r>
    <w:r>
      <w:instrText xml:space="preserve"> PAGE  \* MERGEFORMAT </w:instrText>
    </w:r>
    <w:r>
      <w:fldChar w:fldCharType="separate"/>
    </w:r>
    <w:r w:rsidR="00B266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EDD" w:rsidRDefault="009E5EDD" w:rsidP="009F0C77">
      <w:r>
        <w:separator/>
      </w:r>
    </w:p>
  </w:footnote>
  <w:footnote w:type="continuationSeparator" w:id="0">
    <w:p w:rsidR="009E5EDD" w:rsidRDefault="009E5E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WAB20"/>
    <w:docVar w:name="CoverBillType" w:val="r"/>
    <w:docVar w:name="DocPath" w:val="L:\Council\bills\RM\1554WAB20.DOCX"/>
    <w:docVar w:name="dvBillNumber" w:val="5520"/>
    <w:docVar w:name="dvBillNumberPrefix" w:val="H. "/>
    <w:docVar w:name="dvOriginalBody" w:val="House"/>
    <w:docVar w:name="dvSteno" w:val="RM"/>
    <w:docVar w:name="NameofBody" w:val="h"/>
    <w:docVar w:name="vGroup2" w:val="Council"/>
  </w:docVars>
  <w:rsids>
    <w:rsidRoot w:val="00D30DFF"/>
    <w:rsid w:val="00011869"/>
    <w:rsid w:val="000121B4"/>
    <w:rsid w:val="00015CD6"/>
    <w:rsid w:val="00051553"/>
    <w:rsid w:val="00081D2D"/>
    <w:rsid w:val="000E0100"/>
    <w:rsid w:val="000E1785"/>
    <w:rsid w:val="000F3051"/>
    <w:rsid w:val="000F40FA"/>
    <w:rsid w:val="001035F1"/>
    <w:rsid w:val="0010776B"/>
    <w:rsid w:val="00133E66"/>
    <w:rsid w:val="001435A3"/>
    <w:rsid w:val="00146ED3"/>
    <w:rsid w:val="00151044"/>
    <w:rsid w:val="001701DA"/>
    <w:rsid w:val="001B3D47"/>
    <w:rsid w:val="001D08F2"/>
    <w:rsid w:val="001D3A58"/>
    <w:rsid w:val="001D525B"/>
    <w:rsid w:val="001D7F4F"/>
    <w:rsid w:val="00205238"/>
    <w:rsid w:val="002321B6"/>
    <w:rsid w:val="00232912"/>
    <w:rsid w:val="00250967"/>
    <w:rsid w:val="002543C8"/>
    <w:rsid w:val="0025541D"/>
    <w:rsid w:val="00284AAE"/>
    <w:rsid w:val="00287043"/>
    <w:rsid w:val="002932D0"/>
    <w:rsid w:val="002D197B"/>
    <w:rsid w:val="002E33DF"/>
    <w:rsid w:val="002E5912"/>
    <w:rsid w:val="00301B21"/>
    <w:rsid w:val="00305161"/>
    <w:rsid w:val="00325348"/>
    <w:rsid w:val="00326D37"/>
    <w:rsid w:val="0032732C"/>
    <w:rsid w:val="00336AD0"/>
    <w:rsid w:val="0037079A"/>
    <w:rsid w:val="003C4DAB"/>
    <w:rsid w:val="003D01E8"/>
    <w:rsid w:val="003E5288"/>
    <w:rsid w:val="003F6D79"/>
    <w:rsid w:val="004027F8"/>
    <w:rsid w:val="0041760A"/>
    <w:rsid w:val="00417C01"/>
    <w:rsid w:val="00420D0E"/>
    <w:rsid w:val="004403BD"/>
    <w:rsid w:val="00446720"/>
    <w:rsid w:val="0045123D"/>
    <w:rsid w:val="00461441"/>
    <w:rsid w:val="004809EE"/>
    <w:rsid w:val="004E7D54"/>
    <w:rsid w:val="00500D57"/>
    <w:rsid w:val="005273C6"/>
    <w:rsid w:val="00530A69"/>
    <w:rsid w:val="00545593"/>
    <w:rsid w:val="00550E19"/>
    <w:rsid w:val="00556EBF"/>
    <w:rsid w:val="00577C6C"/>
    <w:rsid w:val="005A62FE"/>
    <w:rsid w:val="005C2FE2"/>
    <w:rsid w:val="005D328F"/>
    <w:rsid w:val="005E2BC9"/>
    <w:rsid w:val="005E5787"/>
    <w:rsid w:val="00605102"/>
    <w:rsid w:val="006215AA"/>
    <w:rsid w:val="006913C9"/>
    <w:rsid w:val="0069470D"/>
    <w:rsid w:val="006D58AA"/>
    <w:rsid w:val="00734F00"/>
    <w:rsid w:val="00736959"/>
    <w:rsid w:val="007A70AE"/>
    <w:rsid w:val="0081174A"/>
    <w:rsid w:val="008362E8"/>
    <w:rsid w:val="0085786E"/>
    <w:rsid w:val="0089542D"/>
    <w:rsid w:val="008A0282"/>
    <w:rsid w:val="008A1768"/>
    <w:rsid w:val="008A489F"/>
    <w:rsid w:val="008C65B6"/>
    <w:rsid w:val="008F0F33"/>
    <w:rsid w:val="008F4429"/>
    <w:rsid w:val="0094021A"/>
    <w:rsid w:val="009B44AF"/>
    <w:rsid w:val="009C451F"/>
    <w:rsid w:val="009C6A0B"/>
    <w:rsid w:val="009E5EDD"/>
    <w:rsid w:val="009F0C77"/>
    <w:rsid w:val="009F4DD1"/>
    <w:rsid w:val="00A02543"/>
    <w:rsid w:val="00A41684"/>
    <w:rsid w:val="00A4329A"/>
    <w:rsid w:val="00A64E80"/>
    <w:rsid w:val="00A72BCD"/>
    <w:rsid w:val="00A741D9"/>
    <w:rsid w:val="00A833AB"/>
    <w:rsid w:val="00A83995"/>
    <w:rsid w:val="00A9741D"/>
    <w:rsid w:val="00AC34A2"/>
    <w:rsid w:val="00AD1C9A"/>
    <w:rsid w:val="00AD4B17"/>
    <w:rsid w:val="00AF3A0F"/>
    <w:rsid w:val="00B26660"/>
    <w:rsid w:val="00B412D4"/>
    <w:rsid w:val="00B64FFF"/>
    <w:rsid w:val="00BE3C22"/>
    <w:rsid w:val="00BF405D"/>
    <w:rsid w:val="00C0345E"/>
    <w:rsid w:val="00C21ABE"/>
    <w:rsid w:val="00C21FFA"/>
    <w:rsid w:val="00C31C95"/>
    <w:rsid w:val="00C3483A"/>
    <w:rsid w:val="00C74E9D"/>
    <w:rsid w:val="00C826DD"/>
    <w:rsid w:val="00C82FD3"/>
    <w:rsid w:val="00C8613D"/>
    <w:rsid w:val="00C92819"/>
    <w:rsid w:val="00C92D94"/>
    <w:rsid w:val="00CC6B7B"/>
    <w:rsid w:val="00CD2089"/>
    <w:rsid w:val="00D172EE"/>
    <w:rsid w:val="00D30B34"/>
    <w:rsid w:val="00D30DFF"/>
    <w:rsid w:val="00D73A67"/>
    <w:rsid w:val="00D927AA"/>
    <w:rsid w:val="00D970A9"/>
    <w:rsid w:val="00DA2556"/>
    <w:rsid w:val="00DD3786"/>
    <w:rsid w:val="00DF3845"/>
    <w:rsid w:val="00E41911"/>
    <w:rsid w:val="00E44B57"/>
    <w:rsid w:val="00E80E8A"/>
    <w:rsid w:val="00E92EEF"/>
    <w:rsid w:val="00EE1899"/>
    <w:rsid w:val="00EF2368"/>
    <w:rsid w:val="00F24442"/>
    <w:rsid w:val="00F4028F"/>
    <w:rsid w:val="00F50AE3"/>
    <w:rsid w:val="00F60E1A"/>
    <w:rsid w:val="00F655B7"/>
    <w:rsid w:val="00F656BA"/>
    <w:rsid w:val="00F67CF1"/>
    <w:rsid w:val="00F728AA"/>
    <w:rsid w:val="00F840F0"/>
    <w:rsid w:val="00FA09F7"/>
    <w:rsid w:val="00FB0D0D"/>
    <w:rsid w:val="00FB43B4"/>
    <w:rsid w:val="00FB51D7"/>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1AE4B5-8863-4D02-80DE-E8100636B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E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E1A"/>
    <w:rPr>
      <w:rFonts w:ascii="Segoe UI" w:eastAsia="Times New Roman" w:hAnsi="Segoe UI" w:cs="Segoe UI"/>
      <w:sz w:val="18"/>
      <w:szCs w:val="18"/>
    </w:rPr>
  </w:style>
  <w:style w:type="character" w:styleId="Hyperlink">
    <w:name w:val="Hyperlink"/>
    <w:basedOn w:val="DefaultParagraphFont"/>
    <w:uiPriority w:val="99"/>
    <w:unhideWhenUsed/>
    <w:rsid w:val="00D172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20&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20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4EF2F-0B6F-4091-9ADF-CE8BE5A14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585</Words>
  <Characters>3337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5520: Subject not yet available - South Carolina Legislature Online</dc:title>
  <dc:creator>Rosanne McDowell</dc:creator>
  <cp:lastModifiedBy>S Wilson</cp:lastModifiedBy>
  <cp:revision>2</cp:revision>
  <cp:lastPrinted>2020-06-24T14:26:00Z</cp:lastPrinted>
  <dcterms:created xsi:type="dcterms:W3CDTF">2020-06-29T17:39:00Z</dcterms:created>
  <dcterms:modified xsi:type="dcterms:W3CDTF">2020-06-29T17:39:00Z</dcterms:modified>
</cp:coreProperties>
</file>