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74F" w:rsidRDefault="00AC074F" w:rsidP="00AC074F">
      <w:pPr>
        <w:widowControl w:val="0"/>
        <w:jc w:val="center"/>
      </w:pPr>
      <w:r w:rsidRPr="00AC074F">
        <w:rPr>
          <w:b/>
        </w:rPr>
        <w:t>South Carolina General Assembly</w:t>
      </w:r>
    </w:p>
    <w:p w:rsidR="00AC074F" w:rsidRDefault="00AC074F" w:rsidP="00AC074F">
      <w:pPr>
        <w:widowControl w:val="0"/>
        <w:jc w:val="center"/>
      </w:pPr>
      <w:r>
        <w:t>123rd Session, 2019-2020</w:t>
      </w:r>
    </w:p>
    <w:p w:rsidR="00AC074F" w:rsidRDefault="00AC074F" w:rsidP="00AC074F">
      <w:pPr>
        <w:widowControl w:val="0"/>
        <w:jc w:val="left"/>
      </w:pPr>
    </w:p>
    <w:p w:rsidR="00AC074F" w:rsidRDefault="00AC074F" w:rsidP="00AC074F">
      <w:pPr>
        <w:widowControl w:val="0"/>
        <w:jc w:val="left"/>
        <w:rPr>
          <w:b/>
        </w:rPr>
      </w:pPr>
      <w:r w:rsidRPr="00AC074F">
        <w:rPr>
          <w:b/>
        </w:rPr>
        <w:t>H. 5549</w:t>
      </w:r>
    </w:p>
    <w:p w:rsidR="00AC074F" w:rsidRDefault="00AC074F" w:rsidP="00AC074F">
      <w:pPr>
        <w:widowControl w:val="0"/>
        <w:jc w:val="left"/>
        <w:rPr>
          <w:b/>
        </w:rPr>
      </w:pPr>
    </w:p>
    <w:p w:rsidR="00AC074F" w:rsidRDefault="00AC074F" w:rsidP="00AC074F">
      <w:pPr>
        <w:widowControl w:val="0"/>
        <w:jc w:val="left"/>
      </w:pPr>
      <w:r w:rsidRPr="00AC074F">
        <w:rPr>
          <w:b/>
        </w:rPr>
        <w:t>STATUS INFORMATION</w:t>
      </w:r>
    </w:p>
    <w:p w:rsidR="00AC074F" w:rsidRDefault="00AC074F" w:rsidP="00AC074F">
      <w:pPr>
        <w:widowControl w:val="0"/>
        <w:jc w:val="left"/>
      </w:pPr>
    </w:p>
    <w:p w:rsidR="00AC074F" w:rsidRDefault="00AC074F" w:rsidP="00AC074F">
      <w:pPr>
        <w:widowControl w:val="0"/>
        <w:jc w:val="left"/>
      </w:pPr>
      <w:r>
        <w:t>House Resolution</w:t>
      </w:r>
    </w:p>
    <w:p w:rsidR="00AC074F" w:rsidRDefault="00807F3D" w:rsidP="00AC074F">
      <w:pPr>
        <w:widowControl w:val="0"/>
        <w:jc w:val="left"/>
      </w:pPr>
      <w:r>
        <w:t>Sponsors: Rep. Rose</w:t>
      </w:r>
    </w:p>
    <w:p w:rsidR="00AC074F" w:rsidRDefault="00AC074F" w:rsidP="00AC074F">
      <w:pPr>
        <w:widowControl w:val="0"/>
        <w:jc w:val="left"/>
      </w:pPr>
      <w:r>
        <w:t>Document Path: l:\council\bills\rm\1601ph20.docx</w:t>
      </w:r>
    </w:p>
    <w:p w:rsidR="00AC074F" w:rsidRDefault="00AC074F" w:rsidP="00AC074F">
      <w:pPr>
        <w:widowControl w:val="0"/>
        <w:jc w:val="left"/>
      </w:pPr>
    </w:p>
    <w:p w:rsidR="00AC074F" w:rsidRDefault="00AC074F" w:rsidP="00AC074F">
      <w:pPr>
        <w:widowControl w:val="0"/>
        <w:jc w:val="left"/>
      </w:pPr>
      <w:r>
        <w:t>Introduced in the House on September 15, 2020</w:t>
      </w:r>
    </w:p>
    <w:p w:rsidR="00AC074F" w:rsidRDefault="00AC074F" w:rsidP="00AC074F">
      <w:pPr>
        <w:widowControl w:val="0"/>
        <w:jc w:val="left"/>
      </w:pPr>
      <w:r>
        <w:t>Adopted by the House on September 15, 2020</w:t>
      </w:r>
    </w:p>
    <w:p w:rsidR="00AC074F" w:rsidRDefault="00AC074F" w:rsidP="00AC074F">
      <w:pPr>
        <w:widowControl w:val="0"/>
        <w:jc w:val="left"/>
      </w:pPr>
    </w:p>
    <w:p w:rsidR="00AC074F" w:rsidRDefault="00C77B87" w:rsidP="00AC074F">
      <w:pPr>
        <w:widowControl w:val="0"/>
        <w:jc w:val="left"/>
      </w:pPr>
      <w:r>
        <w:t>Summary: Ada Harper James</w:t>
      </w:r>
    </w:p>
    <w:p w:rsidR="00AC074F" w:rsidRDefault="00AC074F" w:rsidP="00AC074F">
      <w:pPr>
        <w:widowControl w:val="0"/>
        <w:jc w:val="left"/>
      </w:pPr>
    </w:p>
    <w:p w:rsidR="00AC074F" w:rsidRDefault="00AC074F" w:rsidP="00AC074F">
      <w:pPr>
        <w:widowControl w:val="0"/>
        <w:jc w:val="left"/>
      </w:pPr>
    </w:p>
    <w:p w:rsidR="00AC074F" w:rsidRDefault="00AC074F" w:rsidP="00AC074F">
      <w:pPr>
        <w:widowControl w:val="0"/>
        <w:tabs>
          <w:tab w:val="center" w:pos="590"/>
          <w:tab w:val="center" w:pos="1440"/>
          <w:tab w:val="left" w:pos="1872"/>
          <w:tab w:val="left" w:pos="9187"/>
        </w:tabs>
        <w:jc w:val="left"/>
      </w:pPr>
      <w:r w:rsidRPr="00AC074F">
        <w:rPr>
          <w:b/>
        </w:rPr>
        <w:t>HISTORY OF LEGISLATIVE ACTIONS</w:t>
      </w:r>
    </w:p>
    <w:p w:rsidR="00AC074F" w:rsidRDefault="00AC074F" w:rsidP="00AC074F">
      <w:pPr>
        <w:widowControl w:val="0"/>
        <w:tabs>
          <w:tab w:val="center" w:pos="590"/>
          <w:tab w:val="center" w:pos="1440"/>
          <w:tab w:val="left" w:pos="1872"/>
          <w:tab w:val="left" w:pos="9187"/>
        </w:tabs>
        <w:jc w:val="left"/>
      </w:pPr>
    </w:p>
    <w:p w:rsidR="00AC074F" w:rsidRPr="00AC074F" w:rsidRDefault="00AC074F" w:rsidP="00AC074F">
      <w:pPr>
        <w:widowControl w:val="0"/>
        <w:tabs>
          <w:tab w:val="center" w:pos="590"/>
          <w:tab w:val="center" w:pos="1440"/>
          <w:tab w:val="left" w:pos="1872"/>
          <w:tab w:val="left" w:pos="9187"/>
        </w:tabs>
        <w:jc w:val="left"/>
      </w:pPr>
      <w:r w:rsidRPr="00AC074F">
        <w:rPr>
          <w:u w:val="single"/>
        </w:rPr>
        <w:tab/>
        <w:t>Date</w:t>
      </w:r>
      <w:r w:rsidRPr="00AC074F">
        <w:rPr>
          <w:u w:val="single"/>
        </w:rPr>
        <w:tab/>
        <w:t>Body</w:t>
      </w:r>
      <w:r w:rsidRPr="00AC074F">
        <w:rPr>
          <w:u w:val="single"/>
        </w:rPr>
        <w:tab/>
        <w:t>Action Description with journal page number</w:t>
      </w:r>
      <w:r w:rsidRPr="00AC074F">
        <w:rPr>
          <w:u w:val="single"/>
        </w:rPr>
        <w:tab/>
      </w:r>
    </w:p>
    <w:p w:rsidR="004C67B9" w:rsidRDefault="004C67B9" w:rsidP="004C67B9">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5715EF">
          <w:rPr>
            <w:rStyle w:val="Hyperlink"/>
          </w:rPr>
          <w:t>House Journal</w:t>
        </w:r>
        <w:r w:rsidRPr="005715EF">
          <w:rPr>
            <w:rStyle w:val="Hyperlink"/>
          </w:rPr>
          <w:noBreakHyphen/>
          <w:t>page 78</w:t>
        </w:r>
      </w:hyperlink>
      <w:r>
        <w:t>)</w:t>
      </w:r>
    </w:p>
    <w:p w:rsidR="004C67B9" w:rsidRDefault="004C67B9" w:rsidP="004C67B9">
      <w:pPr>
        <w:widowControl w:val="0"/>
        <w:tabs>
          <w:tab w:val="right" w:pos="1008"/>
          <w:tab w:val="left" w:pos="1152"/>
          <w:tab w:val="left" w:pos="1872"/>
          <w:tab w:val="left" w:pos="9187"/>
        </w:tabs>
        <w:ind w:left="2088" w:hanging="2088"/>
      </w:pPr>
    </w:p>
    <w:p w:rsidR="00AC074F" w:rsidRDefault="00AC074F" w:rsidP="00AC07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074F">
          <w:rPr>
            <w:rStyle w:val="Hyperlink"/>
          </w:rPr>
          <w:t>legislative information</w:t>
        </w:r>
      </w:hyperlink>
      <w:r>
        <w:t xml:space="preserve"> at the website</w:t>
      </w:r>
    </w:p>
    <w:p w:rsidR="00AC074F" w:rsidRDefault="00AC074F" w:rsidP="00AC074F">
      <w:pPr>
        <w:widowControl w:val="0"/>
        <w:tabs>
          <w:tab w:val="right" w:pos="1008"/>
          <w:tab w:val="left" w:pos="1152"/>
          <w:tab w:val="left" w:pos="1872"/>
          <w:tab w:val="left" w:pos="9187"/>
        </w:tabs>
        <w:ind w:left="2088" w:hanging="2088"/>
        <w:jc w:val="left"/>
      </w:pPr>
    </w:p>
    <w:p w:rsidR="00AC074F" w:rsidRPr="00AC074F" w:rsidRDefault="00AC074F" w:rsidP="00AC074F">
      <w:pPr>
        <w:widowControl w:val="0"/>
        <w:tabs>
          <w:tab w:val="right" w:pos="1008"/>
          <w:tab w:val="left" w:pos="1152"/>
          <w:tab w:val="left" w:pos="1872"/>
          <w:tab w:val="left" w:pos="9187"/>
        </w:tabs>
        <w:ind w:left="2088" w:hanging="2088"/>
        <w:jc w:val="left"/>
      </w:pPr>
    </w:p>
    <w:p w:rsidR="00AC074F" w:rsidRDefault="00AC074F" w:rsidP="00AC074F">
      <w:r w:rsidRPr="00AC074F">
        <w:rPr>
          <w:b/>
        </w:rPr>
        <w:t>VERSIONS OF THIS BILL</w:t>
      </w:r>
    </w:p>
    <w:p w:rsidR="00AC074F" w:rsidRDefault="00AC074F" w:rsidP="00AC074F"/>
    <w:p w:rsidR="00AC074F" w:rsidRDefault="005F6801" w:rsidP="00AC074F">
      <w:hyperlink r:id="rId9" w:history="1">
        <w:r w:rsidR="00AC074F">
          <w:rPr>
            <w:rStyle w:val="Hyperlink"/>
          </w:rPr>
          <w:t>9/15/2020</w:t>
        </w:r>
      </w:hyperlink>
    </w:p>
    <w:p w:rsidR="00AC074F" w:rsidRDefault="00AC074F" w:rsidP="00AC074F"/>
    <w:p w:rsidR="00AC074F" w:rsidRDefault="00AC074F" w:rsidP="00AC074F">
      <w:pPr>
        <w:sectPr w:rsidR="00AC074F" w:rsidSect="00AC074F">
          <w:pgSz w:w="12240" w:h="15840" w:code="1"/>
          <w:pgMar w:top="1080" w:right="1440" w:bottom="1080" w:left="1440" w:header="720" w:footer="720" w:gutter="0"/>
          <w:cols w:space="720"/>
          <w:noEndnote/>
          <w:docGrid w:linePitch="360"/>
        </w:sectPr>
      </w:pPr>
    </w:p>
    <w:p w:rsidR="00CF2FF6" w:rsidRDefault="00CF2F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2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6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5A7" w:rsidRPr="003D36CA" w:rsidRDefault="00185DD2" w:rsidP="00B155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155A7">
        <w:rPr>
          <w:color w:val="000000" w:themeColor="text1"/>
          <w:u w:color="000000" w:themeColor="text1"/>
        </w:rPr>
        <w:t>CONGRATULATE</w:t>
      </w:r>
      <w:r w:rsidR="00B155A7" w:rsidRPr="003D36CA">
        <w:rPr>
          <w:color w:val="000000" w:themeColor="text1"/>
          <w:u w:color="000000" w:themeColor="text1"/>
        </w:rPr>
        <w:t xml:space="preserve"> AND HONOR</w:t>
      </w:r>
      <w:r w:rsidR="00B155A7">
        <w:rPr>
          <w:color w:val="000000" w:themeColor="text1"/>
          <w:u w:color="000000" w:themeColor="text1"/>
        </w:rPr>
        <w:t xml:space="preserve"> ADA HARPER JAMES </w:t>
      </w:r>
      <w:r w:rsidR="00B155A7" w:rsidRPr="003D36CA">
        <w:rPr>
          <w:color w:val="000000" w:themeColor="text1"/>
          <w:u w:color="000000" w:themeColor="text1"/>
        </w:rPr>
        <w:t xml:space="preserve">ON THE OCCASION OF HER RETIREMENT, TO EXTEND DEEP APPRECIATION FOR HER MANY YEARS OF </w:t>
      </w:r>
      <w:r w:rsidR="00B155A7">
        <w:rPr>
          <w:color w:val="000000" w:themeColor="text1"/>
          <w:u w:color="000000" w:themeColor="text1"/>
        </w:rPr>
        <w:t>OUTSTANDING</w:t>
      </w:r>
      <w:r w:rsidR="00B155A7" w:rsidRPr="003D36CA">
        <w:rPr>
          <w:color w:val="000000" w:themeColor="text1"/>
          <w:u w:color="000000" w:themeColor="text1"/>
        </w:rPr>
        <w:t xml:space="preserve"> SERVICE </w:t>
      </w:r>
      <w:r w:rsidR="00B155A7">
        <w:rPr>
          <w:color w:val="000000" w:themeColor="text1"/>
          <w:u w:color="000000" w:themeColor="text1"/>
        </w:rPr>
        <w:t>WITH THE SOUTH CAROL</w:t>
      </w:r>
      <w:r w:rsidR="008B3DF3">
        <w:rPr>
          <w:color w:val="000000" w:themeColor="text1"/>
          <w:u w:color="000000" w:themeColor="text1"/>
        </w:rPr>
        <w:t>I</w:t>
      </w:r>
      <w:r w:rsidR="00B155A7">
        <w:rPr>
          <w:color w:val="000000" w:themeColor="text1"/>
          <w:u w:color="000000" w:themeColor="text1"/>
        </w:rPr>
        <w:t>NA JUDICIAL DEPARTMENT</w:t>
      </w:r>
      <w:r w:rsidR="00B155A7" w:rsidRPr="003D36CA">
        <w:rPr>
          <w:color w:val="000000" w:themeColor="text1"/>
          <w:u w:color="000000" w:themeColor="text1"/>
        </w:rPr>
        <w:t>,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147" w:rsidRPr="003D36CA" w:rsidRDefault="005A16E9" w:rsidP="0073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6147" w:rsidRPr="003D36CA">
        <w:rPr>
          <w:color w:val="000000" w:themeColor="text1"/>
          <w:u w:color="000000" w:themeColor="text1"/>
        </w:rPr>
        <w:t xml:space="preserve">for </w:t>
      </w:r>
      <w:r w:rsidR="00736147">
        <w:rPr>
          <w:color w:val="000000" w:themeColor="text1"/>
          <w:u w:color="000000" w:themeColor="text1"/>
        </w:rPr>
        <w:t>more than twenty</w:t>
      </w:r>
      <w:r w:rsidR="00E167CB">
        <w:rPr>
          <w:color w:val="000000" w:themeColor="text1"/>
          <w:u w:color="000000" w:themeColor="text1"/>
        </w:rPr>
        <w:noBreakHyphen/>
      </w:r>
      <w:r w:rsidR="00736147">
        <w:rPr>
          <w:color w:val="000000" w:themeColor="text1"/>
          <w:u w:color="000000" w:themeColor="text1"/>
        </w:rPr>
        <w:t>two</w:t>
      </w:r>
      <w:r w:rsidR="00736147" w:rsidRPr="003D36CA">
        <w:rPr>
          <w:color w:val="000000" w:themeColor="text1"/>
          <w:u w:color="000000" w:themeColor="text1"/>
        </w:rPr>
        <w:t xml:space="preserve"> years, the </w:t>
      </w:r>
      <w:r w:rsidR="00736147">
        <w:rPr>
          <w:color w:val="000000" w:themeColor="text1"/>
          <w:u w:color="000000" w:themeColor="text1"/>
        </w:rPr>
        <w:t>State</w:t>
      </w:r>
      <w:r w:rsidR="00736147" w:rsidRPr="003D36CA">
        <w:rPr>
          <w:color w:val="000000" w:themeColor="text1"/>
          <w:u w:color="000000" w:themeColor="text1"/>
        </w:rPr>
        <w:t xml:space="preserve"> of South Carolina ha</w:t>
      </w:r>
      <w:r w:rsidR="00736147">
        <w:rPr>
          <w:color w:val="000000" w:themeColor="text1"/>
          <w:u w:color="000000" w:themeColor="text1"/>
        </w:rPr>
        <w:t>s</w:t>
      </w:r>
      <w:r w:rsidR="00736147" w:rsidRPr="003D36CA">
        <w:rPr>
          <w:color w:val="000000" w:themeColor="text1"/>
          <w:u w:color="000000" w:themeColor="text1"/>
        </w:rPr>
        <w:t xml:space="preserve"> enjoyed the benefit of the </w:t>
      </w:r>
      <w:r w:rsidR="0028722E">
        <w:rPr>
          <w:color w:val="000000" w:themeColor="text1"/>
          <w:u w:color="000000" w:themeColor="text1"/>
        </w:rPr>
        <w:t>dedication</w:t>
      </w:r>
      <w:r w:rsidR="00736147" w:rsidRPr="003D36CA">
        <w:rPr>
          <w:color w:val="000000" w:themeColor="text1"/>
          <w:u w:color="000000" w:themeColor="text1"/>
        </w:rPr>
        <w:t xml:space="preserve">, experience, and </w:t>
      </w:r>
      <w:r w:rsidR="00D655DB">
        <w:rPr>
          <w:color w:val="000000" w:themeColor="text1"/>
          <w:u w:color="000000" w:themeColor="text1"/>
        </w:rPr>
        <w:t>high standards</w:t>
      </w:r>
      <w:r w:rsidR="00A00481">
        <w:rPr>
          <w:color w:val="000000" w:themeColor="text1"/>
          <w:u w:color="000000" w:themeColor="text1"/>
        </w:rPr>
        <w:t xml:space="preserve"> </w:t>
      </w:r>
      <w:r w:rsidR="00736147" w:rsidRPr="003D36CA">
        <w:rPr>
          <w:color w:val="000000" w:themeColor="text1"/>
          <w:u w:color="000000" w:themeColor="text1"/>
        </w:rPr>
        <w:t xml:space="preserve">of </w:t>
      </w:r>
      <w:r w:rsidR="00A00481">
        <w:rPr>
          <w:color w:val="000000" w:themeColor="text1"/>
          <w:u w:color="000000" w:themeColor="text1"/>
        </w:rPr>
        <w:t>Ada Harper James</w:t>
      </w:r>
      <w:r w:rsidR="00736147" w:rsidRPr="003D36CA">
        <w:rPr>
          <w:color w:val="000000" w:themeColor="text1"/>
          <w:u w:color="000000" w:themeColor="text1"/>
        </w:rPr>
        <w:t xml:space="preserve">, </w:t>
      </w:r>
      <w:r w:rsidR="00A00481">
        <w:rPr>
          <w:color w:val="000000" w:themeColor="text1"/>
          <w:u w:color="000000" w:themeColor="text1"/>
        </w:rPr>
        <w:t>administrative assistant with the South Carolina Judicial Department</w:t>
      </w:r>
      <w:r w:rsidR="00736147" w:rsidRPr="003D36CA">
        <w:rPr>
          <w:color w:val="000000" w:themeColor="text1"/>
          <w:u w:color="000000" w:themeColor="text1"/>
        </w:rPr>
        <w:t>, who is retiring soon after a career of outstanding service; and</w:t>
      </w:r>
    </w:p>
    <w:p w:rsidR="00736147" w:rsidRPr="003D36CA" w:rsidRDefault="00736147" w:rsidP="00736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93B" w:rsidRPr="00234BF0" w:rsidRDefault="0066293B" w:rsidP="0066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BF0">
        <w:rPr>
          <w:color w:val="000000" w:themeColor="text1"/>
          <w:u w:color="000000" w:themeColor="text1"/>
        </w:rPr>
        <w:t>W</w:t>
      </w:r>
      <w:r>
        <w:rPr>
          <w:color w:val="000000" w:themeColor="text1"/>
          <w:u w:color="000000" w:themeColor="text1"/>
        </w:rPr>
        <w:t xml:space="preserve">hereas, </w:t>
      </w:r>
      <w:r w:rsidRPr="00234BF0">
        <w:rPr>
          <w:color w:val="000000" w:themeColor="text1"/>
          <w:u w:color="000000" w:themeColor="text1"/>
        </w:rPr>
        <w:t xml:space="preserve">one of six children born to educators Robert and Lillian Martin Harper in Jenkinsville, </w:t>
      </w:r>
      <w:r w:rsidR="008739D2">
        <w:rPr>
          <w:color w:val="000000" w:themeColor="text1"/>
          <w:u w:color="000000" w:themeColor="text1"/>
        </w:rPr>
        <w:t xml:space="preserve">the young </w:t>
      </w:r>
      <w:r>
        <w:rPr>
          <w:color w:val="000000" w:themeColor="text1"/>
          <w:u w:color="000000" w:themeColor="text1"/>
        </w:rPr>
        <w:t>A</w:t>
      </w:r>
      <w:r w:rsidRPr="00234BF0">
        <w:rPr>
          <w:color w:val="000000" w:themeColor="text1"/>
          <w:u w:color="000000" w:themeColor="text1"/>
        </w:rPr>
        <w:t xml:space="preserve">da Harper graduated </w:t>
      </w:r>
      <w:r>
        <w:rPr>
          <w:color w:val="000000" w:themeColor="text1"/>
          <w:u w:color="000000" w:themeColor="text1"/>
        </w:rPr>
        <w:t xml:space="preserve">at age fifteen </w:t>
      </w:r>
      <w:r w:rsidRPr="00234BF0">
        <w:rPr>
          <w:color w:val="000000" w:themeColor="text1"/>
          <w:u w:color="000000" w:themeColor="text1"/>
        </w:rPr>
        <w:t>from Booker T. Washington High School in Columbia</w:t>
      </w:r>
      <w:r>
        <w:rPr>
          <w:color w:val="000000" w:themeColor="text1"/>
          <w:u w:color="000000" w:themeColor="text1"/>
        </w:rPr>
        <w:t xml:space="preserve"> </w:t>
      </w:r>
      <w:r w:rsidRPr="00234BF0">
        <w:rPr>
          <w:color w:val="000000" w:themeColor="text1"/>
          <w:u w:color="000000" w:themeColor="text1"/>
        </w:rPr>
        <w:t>and continued her education at Allen University</w:t>
      </w:r>
      <w:r>
        <w:rPr>
          <w:color w:val="000000" w:themeColor="text1"/>
          <w:u w:color="000000" w:themeColor="text1"/>
        </w:rPr>
        <w:t>,</w:t>
      </w:r>
      <w:r w:rsidRPr="00234BF0">
        <w:rPr>
          <w:color w:val="000000" w:themeColor="text1"/>
          <w:u w:color="000000" w:themeColor="text1"/>
        </w:rPr>
        <w:t xml:space="preserve"> where she earned a </w:t>
      </w:r>
      <w:r>
        <w:rPr>
          <w:color w:val="000000" w:themeColor="text1"/>
          <w:u w:color="000000" w:themeColor="text1"/>
        </w:rPr>
        <w:t>b</w:t>
      </w:r>
      <w:r w:rsidRPr="00234BF0">
        <w:rPr>
          <w:color w:val="000000" w:themeColor="text1"/>
          <w:u w:color="000000" w:themeColor="text1"/>
        </w:rPr>
        <w:t>achelor</w:t>
      </w:r>
      <w:r w:rsidR="00D034A7" w:rsidRPr="00D034A7">
        <w:rPr>
          <w:color w:val="000000" w:themeColor="text1"/>
          <w:u w:color="000000" w:themeColor="text1"/>
        </w:rPr>
        <w:t>’</w:t>
      </w:r>
      <w:r w:rsidRPr="00234BF0">
        <w:rPr>
          <w:color w:val="000000" w:themeColor="text1"/>
          <w:u w:color="000000" w:themeColor="text1"/>
        </w:rPr>
        <w:t xml:space="preserve">s degree in </w:t>
      </w:r>
      <w:r>
        <w:rPr>
          <w:color w:val="000000" w:themeColor="text1"/>
          <w:u w:color="000000" w:themeColor="text1"/>
        </w:rPr>
        <w:t>b</w:t>
      </w:r>
      <w:r w:rsidRPr="00234BF0">
        <w:rPr>
          <w:color w:val="000000" w:themeColor="text1"/>
          <w:u w:color="000000" w:themeColor="text1"/>
        </w:rPr>
        <w:t xml:space="preserve">usiness </w:t>
      </w:r>
      <w:r>
        <w:rPr>
          <w:color w:val="000000" w:themeColor="text1"/>
          <w:u w:color="000000" w:themeColor="text1"/>
        </w:rPr>
        <w:t>a</w:t>
      </w:r>
      <w:r w:rsidRPr="00234BF0">
        <w:rPr>
          <w:color w:val="000000" w:themeColor="text1"/>
          <w:u w:color="000000" w:themeColor="text1"/>
        </w:rPr>
        <w:t xml:space="preserve">dministration </w:t>
      </w:r>
      <w:r>
        <w:rPr>
          <w:color w:val="000000" w:themeColor="text1"/>
          <w:u w:color="000000" w:themeColor="text1"/>
        </w:rPr>
        <w:t xml:space="preserve">at age nineteen </w:t>
      </w:r>
      <w:r w:rsidRPr="00234BF0">
        <w:rPr>
          <w:color w:val="000000" w:themeColor="text1"/>
          <w:u w:color="000000" w:themeColor="text1"/>
        </w:rPr>
        <w:t>and became a member of Alpha Kappa Alpha Sorority; and</w:t>
      </w:r>
    </w:p>
    <w:p w:rsidR="0066293B" w:rsidRPr="00234BF0" w:rsidRDefault="0066293B" w:rsidP="0066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93B" w:rsidRPr="00234BF0" w:rsidRDefault="0066293B" w:rsidP="0066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234BF0">
        <w:rPr>
          <w:color w:val="000000" w:themeColor="text1"/>
          <w:u w:color="000000" w:themeColor="text1"/>
        </w:rPr>
        <w:t xml:space="preserve">rs. James began her government service with the South Carolina Office of Public Roads in the early 1960s and later joined the </w:t>
      </w:r>
      <w:r w:rsidR="004A3555">
        <w:rPr>
          <w:color w:val="000000" w:themeColor="text1"/>
          <w:u w:color="000000" w:themeColor="text1"/>
        </w:rPr>
        <w:t>f</w:t>
      </w:r>
      <w:r w:rsidRPr="00234BF0">
        <w:rPr>
          <w:color w:val="000000" w:themeColor="text1"/>
          <w:u w:color="000000" w:themeColor="text1"/>
        </w:rPr>
        <w:t xml:space="preserve">ederal </w:t>
      </w:r>
      <w:r w:rsidR="004A3555">
        <w:rPr>
          <w:color w:val="000000" w:themeColor="text1"/>
          <w:u w:color="000000" w:themeColor="text1"/>
        </w:rPr>
        <w:t>g</w:t>
      </w:r>
      <w:r w:rsidRPr="00234BF0">
        <w:rPr>
          <w:color w:val="000000" w:themeColor="text1"/>
          <w:u w:color="000000" w:themeColor="text1"/>
        </w:rPr>
        <w:t>overnment</w:t>
      </w:r>
      <w:r w:rsidR="00D034A7" w:rsidRPr="00D034A7">
        <w:rPr>
          <w:color w:val="000000" w:themeColor="text1"/>
          <w:u w:color="000000" w:themeColor="text1"/>
        </w:rPr>
        <w:t>’</w:t>
      </w:r>
      <w:r w:rsidR="004A3555">
        <w:rPr>
          <w:color w:val="000000" w:themeColor="text1"/>
          <w:u w:color="000000" w:themeColor="text1"/>
        </w:rPr>
        <w:t>s</w:t>
      </w:r>
      <w:r w:rsidRPr="00234BF0">
        <w:rPr>
          <w:color w:val="000000" w:themeColor="text1"/>
          <w:u w:color="000000" w:themeColor="text1"/>
        </w:rPr>
        <w:t xml:space="preserve"> Office of Small Business Administration as a paralegal</w:t>
      </w:r>
      <w:r>
        <w:rPr>
          <w:color w:val="000000" w:themeColor="text1"/>
          <w:u w:color="000000" w:themeColor="text1"/>
        </w:rPr>
        <w:t xml:space="preserve">. She </w:t>
      </w:r>
      <w:r w:rsidRPr="00234BF0">
        <w:rPr>
          <w:color w:val="000000" w:themeColor="text1"/>
          <w:u w:color="000000" w:themeColor="text1"/>
        </w:rPr>
        <w:t>retired from th</w:t>
      </w:r>
      <w:r>
        <w:rPr>
          <w:color w:val="000000" w:themeColor="text1"/>
          <w:u w:color="000000" w:themeColor="text1"/>
        </w:rPr>
        <w:t xml:space="preserve">at office </w:t>
      </w:r>
      <w:r w:rsidRPr="00234BF0">
        <w:rPr>
          <w:color w:val="000000" w:themeColor="text1"/>
          <w:u w:color="000000" w:themeColor="text1"/>
        </w:rPr>
        <w:t xml:space="preserve">after over </w:t>
      </w:r>
      <w:r>
        <w:rPr>
          <w:color w:val="000000" w:themeColor="text1"/>
          <w:u w:color="000000" w:themeColor="text1"/>
        </w:rPr>
        <w:t>twenty</w:t>
      </w:r>
      <w:r w:rsidRPr="00234BF0">
        <w:rPr>
          <w:color w:val="000000" w:themeColor="text1"/>
          <w:u w:color="000000" w:themeColor="text1"/>
        </w:rPr>
        <w:t xml:space="preserve"> years of service; and</w:t>
      </w:r>
    </w:p>
    <w:p w:rsidR="0066293B" w:rsidRPr="00234BF0" w:rsidRDefault="0066293B" w:rsidP="0066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93B" w:rsidRDefault="0066293B" w:rsidP="0066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234BF0">
        <w:rPr>
          <w:color w:val="000000" w:themeColor="text1"/>
          <w:u w:color="000000" w:themeColor="text1"/>
        </w:rPr>
        <w:t xml:space="preserve">fter only two days of retirement, Mrs. James returned to South Carolina government </w:t>
      </w:r>
      <w:r>
        <w:rPr>
          <w:color w:val="000000" w:themeColor="text1"/>
          <w:u w:color="000000" w:themeColor="text1"/>
        </w:rPr>
        <w:t xml:space="preserve">when </w:t>
      </w:r>
      <w:r w:rsidRPr="00234BF0">
        <w:rPr>
          <w:color w:val="000000" w:themeColor="text1"/>
          <w:u w:color="000000" w:themeColor="text1"/>
        </w:rPr>
        <w:t>she was asked to administer the chamber of newly</w:t>
      </w:r>
      <w:r>
        <w:rPr>
          <w:color w:val="000000" w:themeColor="text1"/>
          <w:u w:color="000000" w:themeColor="text1"/>
        </w:rPr>
        <w:t xml:space="preserve"> </w:t>
      </w:r>
      <w:r w:rsidRPr="00234BF0">
        <w:rPr>
          <w:color w:val="000000" w:themeColor="text1"/>
          <w:u w:color="000000" w:themeColor="text1"/>
        </w:rPr>
        <w:t>appointed Circuit Judge L. Casey Manning, who has since become like a son to her</w:t>
      </w:r>
      <w:r>
        <w:rPr>
          <w:color w:val="000000" w:themeColor="text1"/>
          <w:u w:color="000000" w:themeColor="text1"/>
        </w:rPr>
        <w:t>. Her</w:t>
      </w:r>
      <w:r w:rsidRPr="00234BF0">
        <w:rPr>
          <w:color w:val="000000" w:themeColor="text1"/>
          <w:u w:color="000000" w:themeColor="text1"/>
        </w:rPr>
        <w:t xml:space="preserve"> focus </w:t>
      </w:r>
      <w:r>
        <w:rPr>
          <w:color w:val="000000" w:themeColor="text1"/>
          <w:u w:color="000000" w:themeColor="text1"/>
        </w:rPr>
        <w:t xml:space="preserve">at her new post </w:t>
      </w:r>
      <w:r w:rsidRPr="00234BF0">
        <w:rPr>
          <w:color w:val="000000" w:themeColor="text1"/>
          <w:u w:color="000000" w:themeColor="text1"/>
        </w:rPr>
        <w:t xml:space="preserve">was to </w:t>
      </w:r>
      <w:r>
        <w:rPr>
          <w:color w:val="000000" w:themeColor="text1"/>
          <w:u w:color="000000" w:themeColor="text1"/>
        </w:rPr>
        <w:t xml:space="preserve">assist </w:t>
      </w:r>
      <w:r w:rsidRPr="00234BF0">
        <w:rPr>
          <w:color w:val="000000" w:themeColor="text1"/>
          <w:u w:color="000000" w:themeColor="text1"/>
        </w:rPr>
        <w:t xml:space="preserve">Judge Manning </w:t>
      </w:r>
      <w:r>
        <w:rPr>
          <w:color w:val="000000" w:themeColor="text1"/>
          <w:u w:color="000000" w:themeColor="text1"/>
        </w:rPr>
        <w:t>in serving</w:t>
      </w:r>
      <w:r w:rsidRPr="00234BF0">
        <w:rPr>
          <w:color w:val="000000" w:themeColor="text1"/>
          <w:u w:color="000000" w:themeColor="text1"/>
        </w:rPr>
        <w:t xml:space="preserve"> the </w:t>
      </w:r>
      <w:r>
        <w:rPr>
          <w:color w:val="000000" w:themeColor="text1"/>
          <w:u w:color="000000" w:themeColor="text1"/>
        </w:rPr>
        <w:t>c</w:t>
      </w:r>
      <w:r w:rsidRPr="00234BF0">
        <w:rPr>
          <w:color w:val="000000" w:themeColor="text1"/>
          <w:u w:color="000000" w:themeColor="text1"/>
        </w:rPr>
        <w:t>ourt with excellence; and</w:t>
      </w:r>
    </w:p>
    <w:p w:rsidR="0066293B" w:rsidRDefault="0066293B" w:rsidP="0066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93B" w:rsidRDefault="0066293B" w:rsidP="0066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this woman of faith </w:t>
      </w:r>
      <w:r w:rsidRPr="00234BF0">
        <w:rPr>
          <w:color w:val="000000" w:themeColor="text1"/>
          <w:u w:color="000000" w:themeColor="text1"/>
        </w:rPr>
        <w:t>is a member of White Hall African Methodist Episcopal Church in Jenkinsville</w:t>
      </w:r>
      <w:r>
        <w:rPr>
          <w:color w:val="000000" w:themeColor="text1"/>
          <w:u w:color="000000" w:themeColor="text1"/>
        </w:rPr>
        <w:t xml:space="preserve"> </w:t>
      </w:r>
      <w:r w:rsidRPr="00234BF0">
        <w:rPr>
          <w:color w:val="000000" w:themeColor="text1"/>
          <w:u w:color="000000" w:themeColor="text1"/>
        </w:rPr>
        <w:t>and Bishops</w:t>
      </w:r>
      <w:r w:rsidR="00D034A7" w:rsidRPr="00D034A7">
        <w:rPr>
          <w:color w:val="000000" w:themeColor="text1"/>
          <w:u w:color="000000" w:themeColor="text1"/>
        </w:rPr>
        <w:t>’</w:t>
      </w:r>
      <w:r w:rsidRPr="00234BF0">
        <w:rPr>
          <w:color w:val="000000" w:themeColor="text1"/>
          <w:u w:color="000000" w:themeColor="text1"/>
        </w:rPr>
        <w:t xml:space="preserve"> Memorial African Methodist Episcopal Church in Columbia</w:t>
      </w:r>
      <w:r>
        <w:rPr>
          <w:color w:val="000000" w:themeColor="text1"/>
          <w:u w:color="000000" w:themeColor="text1"/>
        </w:rPr>
        <w:t xml:space="preserve">. She </w:t>
      </w:r>
      <w:r w:rsidRPr="00234BF0">
        <w:rPr>
          <w:color w:val="000000" w:themeColor="text1"/>
          <w:u w:color="000000" w:themeColor="text1"/>
        </w:rPr>
        <w:t xml:space="preserve">is actively serving as </w:t>
      </w:r>
      <w:r w:rsidR="00BD7E79">
        <w:rPr>
          <w:color w:val="000000" w:themeColor="text1"/>
          <w:u w:color="000000" w:themeColor="text1"/>
        </w:rPr>
        <w:t xml:space="preserve">a </w:t>
      </w:r>
      <w:r w:rsidRPr="00234BF0">
        <w:rPr>
          <w:color w:val="000000" w:themeColor="text1"/>
          <w:u w:color="000000" w:themeColor="text1"/>
        </w:rPr>
        <w:t>class leader and board member at Bishops</w:t>
      </w:r>
      <w:r w:rsidR="00D034A7" w:rsidRPr="00D034A7">
        <w:rPr>
          <w:color w:val="000000" w:themeColor="text1"/>
          <w:u w:color="000000" w:themeColor="text1"/>
        </w:rPr>
        <w:t>’</w:t>
      </w:r>
      <w:r w:rsidRPr="00234BF0">
        <w:rPr>
          <w:color w:val="000000" w:themeColor="text1"/>
          <w:u w:color="000000" w:themeColor="text1"/>
        </w:rPr>
        <w:t xml:space="preserve"> Memorial</w:t>
      </w:r>
      <w:r>
        <w:rPr>
          <w:color w:val="000000" w:themeColor="text1"/>
          <w:u w:color="000000" w:themeColor="text1"/>
        </w:rPr>
        <w:t>; and</w:t>
      </w:r>
    </w:p>
    <w:p w:rsidR="00736147" w:rsidRDefault="007361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43C" w:rsidRPr="0028518E" w:rsidRDefault="00F9143C" w:rsidP="00F91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James finds strong support in her family. She is the proud mother of </w:t>
      </w:r>
      <w:r w:rsidRPr="0028518E">
        <w:rPr>
          <w:color w:val="000000" w:themeColor="text1"/>
          <w:u w:color="000000" w:themeColor="text1"/>
        </w:rPr>
        <w:t xml:space="preserve">three successful daughters who graduated from Vassar College and </w:t>
      </w:r>
      <w:r>
        <w:rPr>
          <w:color w:val="000000" w:themeColor="text1"/>
          <w:u w:color="000000" w:themeColor="text1"/>
        </w:rPr>
        <w:t xml:space="preserve">went on to earn postgraduate degrees in education at </w:t>
      </w:r>
      <w:r w:rsidRPr="0028518E">
        <w:rPr>
          <w:color w:val="000000" w:themeColor="text1"/>
          <w:u w:color="000000" w:themeColor="text1"/>
        </w:rPr>
        <w:t>either Georgia Tech, George Washingto</w:t>
      </w:r>
      <w:r>
        <w:rPr>
          <w:color w:val="000000" w:themeColor="text1"/>
          <w:u w:color="000000" w:themeColor="text1"/>
        </w:rPr>
        <w:t xml:space="preserve">n University, MIT, or Harvard. The joyful grandmother of </w:t>
      </w:r>
      <w:r w:rsidRPr="0028518E">
        <w:rPr>
          <w:color w:val="000000" w:themeColor="text1"/>
          <w:u w:color="000000" w:themeColor="text1"/>
        </w:rPr>
        <w:t>seven</w:t>
      </w:r>
      <w:r>
        <w:rPr>
          <w:color w:val="000000" w:themeColor="text1"/>
          <w:u w:color="000000" w:themeColor="text1"/>
        </w:rPr>
        <w:t xml:space="preserve">, she also enjoys her </w:t>
      </w:r>
      <w:r w:rsidRPr="0028518E">
        <w:rPr>
          <w:color w:val="000000" w:themeColor="text1"/>
          <w:u w:color="000000" w:themeColor="text1"/>
        </w:rPr>
        <w:t>son</w:t>
      </w:r>
      <w:r w:rsidR="00E167CB">
        <w:rPr>
          <w:color w:val="000000" w:themeColor="text1"/>
          <w:u w:color="000000" w:themeColor="text1"/>
        </w:rPr>
        <w:noBreakHyphen/>
      </w:r>
      <w:r w:rsidRPr="0028518E">
        <w:rPr>
          <w:color w:val="000000" w:themeColor="text1"/>
          <w:u w:color="000000" w:themeColor="text1"/>
        </w:rPr>
        <w:t>in</w:t>
      </w:r>
      <w:r w:rsidR="00E167CB">
        <w:rPr>
          <w:color w:val="000000" w:themeColor="text1"/>
          <w:u w:color="000000" w:themeColor="text1"/>
        </w:rPr>
        <w:noBreakHyphen/>
      </w:r>
      <w:r w:rsidRPr="0028518E">
        <w:rPr>
          <w:color w:val="000000" w:themeColor="text1"/>
          <w:u w:color="000000" w:themeColor="text1"/>
        </w:rPr>
        <w:t>law, four sisters, and a sister</w:t>
      </w:r>
      <w:r w:rsidR="00E167CB">
        <w:rPr>
          <w:color w:val="000000" w:themeColor="text1"/>
          <w:u w:color="000000" w:themeColor="text1"/>
        </w:rPr>
        <w:noBreakHyphen/>
      </w:r>
      <w:r w:rsidRPr="0028518E">
        <w:rPr>
          <w:color w:val="000000" w:themeColor="text1"/>
          <w:u w:color="000000" w:themeColor="text1"/>
        </w:rPr>
        <w:t>in</w:t>
      </w:r>
      <w:r w:rsidR="00E167CB">
        <w:rPr>
          <w:color w:val="000000" w:themeColor="text1"/>
          <w:u w:color="000000" w:themeColor="text1"/>
        </w:rPr>
        <w:noBreakHyphen/>
      </w:r>
      <w:r>
        <w:rPr>
          <w:color w:val="000000" w:themeColor="text1"/>
          <w:u w:color="000000" w:themeColor="text1"/>
        </w:rPr>
        <w:t>law; and</w:t>
      </w:r>
    </w:p>
    <w:p w:rsidR="00B304F8" w:rsidRDefault="00B304F8" w:rsidP="00E9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5B" w:rsidRPr="003D36CA" w:rsidRDefault="00E90E5B" w:rsidP="00E9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grateful for the legacy of consistent commitment and </w:t>
      </w:r>
      <w:r w:rsidR="008970AC">
        <w:rPr>
          <w:color w:val="000000" w:themeColor="text1"/>
          <w:u w:color="000000" w:themeColor="text1"/>
        </w:rPr>
        <w:t>excellence</w:t>
      </w:r>
      <w:r w:rsidRPr="003D36CA">
        <w:rPr>
          <w:color w:val="000000" w:themeColor="text1"/>
          <w:u w:color="000000" w:themeColor="text1"/>
        </w:rPr>
        <w:t xml:space="preserve"> </w:t>
      </w:r>
      <w:r w:rsidR="008970AC">
        <w:rPr>
          <w:color w:val="000000" w:themeColor="text1"/>
          <w:u w:color="000000" w:themeColor="text1"/>
        </w:rPr>
        <w:t>Ada Harper James</w:t>
      </w:r>
      <w:r w:rsidRPr="003D36CA">
        <w:rPr>
          <w:color w:val="000000" w:themeColor="text1"/>
          <w:u w:color="000000" w:themeColor="text1"/>
        </w:rPr>
        <w:t xml:space="preserve"> has bestowed on this great State, the members of the House take great pleasure in wishing her all the best as she enters retirement and trust she will find much enjoyment in the more leisurely pace of the days ahead. Now, therefore,</w:t>
      </w:r>
    </w:p>
    <w:p w:rsidR="00E90E5B" w:rsidRPr="003D36CA" w:rsidRDefault="00E90E5B" w:rsidP="00E9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5B" w:rsidRPr="003D36CA" w:rsidRDefault="00E90E5B" w:rsidP="00E9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Be it resolved by the House of Representatives:</w:t>
      </w:r>
    </w:p>
    <w:p w:rsidR="00E90E5B" w:rsidRPr="003D36CA" w:rsidRDefault="00E90E5B" w:rsidP="00E9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BA3" w:rsidRPr="003D36CA" w:rsidRDefault="00E90E5B" w:rsidP="00C62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That the members of the South Carolina House of Representatives, by this resolution, </w:t>
      </w:r>
      <w:r w:rsidR="00C62BA3">
        <w:rPr>
          <w:color w:val="000000" w:themeColor="text1"/>
          <w:u w:color="000000" w:themeColor="text1"/>
        </w:rPr>
        <w:t>congratulate</w:t>
      </w:r>
      <w:r w:rsidR="00C62BA3" w:rsidRPr="003D36CA">
        <w:rPr>
          <w:color w:val="000000" w:themeColor="text1"/>
          <w:u w:color="000000" w:themeColor="text1"/>
        </w:rPr>
        <w:t xml:space="preserve"> and honor</w:t>
      </w:r>
      <w:r w:rsidR="00C62BA3">
        <w:rPr>
          <w:color w:val="000000" w:themeColor="text1"/>
          <w:u w:color="000000" w:themeColor="text1"/>
        </w:rPr>
        <w:t xml:space="preserve"> Ada Harper James </w:t>
      </w:r>
      <w:r w:rsidR="00C62BA3" w:rsidRPr="003D36CA">
        <w:rPr>
          <w:color w:val="000000" w:themeColor="text1"/>
          <w:u w:color="000000" w:themeColor="text1"/>
        </w:rPr>
        <w:t xml:space="preserve">on the occasion of her retirement, extend deep appreciation for her many years of </w:t>
      </w:r>
      <w:r w:rsidR="00C62BA3">
        <w:rPr>
          <w:color w:val="000000" w:themeColor="text1"/>
          <w:u w:color="000000" w:themeColor="text1"/>
        </w:rPr>
        <w:t>outstanding</w:t>
      </w:r>
      <w:r w:rsidR="00C62BA3" w:rsidRPr="003D36CA">
        <w:rPr>
          <w:color w:val="000000" w:themeColor="text1"/>
          <w:u w:color="000000" w:themeColor="text1"/>
        </w:rPr>
        <w:t xml:space="preserve"> service </w:t>
      </w:r>
      <w:r w:rsidR="00C62BA3">
        <w:rPr>
          <w:color w:val="000000" w:themeColor="text1"/>
          <w:u w:color="000000" w:themeColor="text1"/>
        </w:rPr>
        <w:t>with the South Carolina Judicial Department</w:t>
      </w:r>
      <w:r w:rsidR="00C62BA3" w:rsidRPr="003D36CA">
        <w:rPr>
          <w:color w:val="000000" w:themeColor="text1"/>
          <w:u w:color="000000" w:themeColor="text1"/>
        </w:rPr>
        <w:t>, and offer best wishes for a satisfying and rewarding retirement.</w:t>
      </w:r>
    </w:p>
    <w:p w:rsidR="00E90E5B" w:rsidRPr="003D36CA" w:rsidRDefault="00E90E5B" w:rsidP="00E9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5B" w:rsidRPr="00EA0BC3" w:rsidRDefault="00E90E5B" w:rsidP="00E90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Be it further resolved that a copy of this resolution be presented to </w:t>
      </w:r>
      <w:r w:rsidR="00C62BA3">
        <w:rPr>
          <w:color w:val="000000" w:themeColor="text1"/>
          <w:u w:color="000000" w:themeColor="text1"/>
        </w:rPr>
        <w:t>Ada Harper James</w:t>
      </w:r>
      <w:r w:rsidRPr="003D36CA">
        <w:rPr>
          <w:color w:val="000000" w:themeColor="text1"/>
          <w:u w:color="000000" w:themeColor="text1"/>
        </w:rPr>
        <w:t>.</w:t>
      </w:r>
    </w:p>
    <w:p w:rsidR="00767256" w:rsidRDefault="00E167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074F" w:rsidRDefault="00AC074F" w:rsidP="00AC074F">
      <w:pPr>
        <w:suppressAutoHyphens/>
      </w:pPr>
    </w:p>
    <w:sectPr w:rsidR="00AC074F" w:rsidSect="00AC07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6E9" w:rsidRDefault="005A16E9" w:rsidP="009F0C77">
      <w:r>
        <w:separator/>
      </w:r>
    </w:p>
  </w:endnote>
  <w:endnote w:type="continuationSeparator" w:id="0">
    <w:p w:rsidR="005A16E9" w:rsidRDefault="005A16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7C1DA0-F3B4-4A8A-ACED-A8737CE9B7A9}"/>
    <w:embedBold r:id="rId2" w:fontKey="{CC72E0BB-02D6-49F2-95BD-D167048062FC}"/>
  </w:font>
  <w:font w:name="Calibri">
    <w:panose1 w:val="020F0502020204030204"/>
    <w:charset w:val="00"/>
    <w:family w:val="swiss"/>
    <w:pitch w:val="variable"/>
    <w:sig w:usb0="E0002EFF" w:usb1="C000247B" w:usb2="00000009" w:usb3="00000000" w:csb0="000001FF" w:csb1="00000000"/>
    <w:embedRegular r:id="rId3" w:fontKey="{C2B1EAE6-AAD0-4660-9086-E812D0152719}"/>
  </w:font>
  <w:font w:name="Segoe UI">
    <w:panose1 w:val="020B0502040204020203"/>
    <w:charset w:val="00"/>
    <w:family w:val="swiss"/>
    <w:pitch w:val="variable"/>
    <w:sig w:usb0="E4002EFF" w:usb1="C000E47F" w:usb2="00000009" w:usb3="00000000" w:csb0="000001FF" w:csb1="00000000"/>
    <w:embedRegular r:id="rId4" w:fontKey="{F3A64C50-ECEC-4649-9139-DD84D576571F}"/>
  </w:font>
  <w:font w:name="Cambria">
    <w:panose1 w:val="02040503050406030204"/>
    <w:charset w:val="00"/>
    <w:family w:val="roman"/>
    <w:pitch w:val="variable"/>
    <w:sig w:usb0="E00006FF" w:usb1="420024FF" w:usb2="02000000" w:usb3="00000000" w:csb0="0000019F" w:csb1="00000000"/>
    <w:embedRegular r:id="rId5" w:fontKey="{73DEAE04-010F-4277-85F7-5955F34F83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74F" w:rsidRPr="00CF2FF6" w:rsidRDefault="00AC074F" w:rsidP="00CF2FF6">
    <w:pPr>
      <w:pStyle w:val="Footer"/>
      <w:tabs>
        <w:tab w:val="clear" w:pos="4680"/>
        <w:tab w:val="clear" w:pos="9360"/>
        <w:tab w:val="center" w:pos="2995"/>
      </w:tabs>
      <w:spacing w:before="120"/>
    </w:pPr>
    <w:r>
      <w:t>[5549]</w:t>
    </w:r>
    <w:r>
      <w:tab/>
    </w:r>
    <w:r>
      <w:fldChar w:fldCharType="begin"/>
    </w:r>
    <w:r>
      <w:instrText xml:space="preserve"> PAGE  \* MERGEFORMAT </w:instrText>
    </w:r>
    <w:r>
      <w:fldChar w:fldCharType="separate"/>
    </w:r>
    <w:r w:rsidR="00C77B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6E9" w:rsidRDefault="005A16E9" w:rsidP="009F0C77">
      <w:r>
        <w:separator/>
      </w:r>
    </w:p>
  </w:footnote>
  <w:footnote w:type="continuationSeparator" w:id="0">
    <w:p w:rsidR="005A16E9" w:rsidRDefault="005A16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PH20"/>
    <w:docVar w:name="CoverBillType" w:val="r"/>
    <w:docVar w:name="DocPath" w:val="L:\Council\bills\RM\1601PH20.DOCX"/>
    <w:docVar w:name="dvBillNumber" w:val="5549"/>
    <w:docVar w:name="dvBillNumberPrefix" w:val="H. "/>
    <w:docVar w:name="dvOriginalBody" w:val="House"/>
    <w:docVar w:name="dvSteno" w:val="RM"/>
    <w:docVar w:name="NameofBody" w:val="h"/>
    <w:docVar w:name="vGroup2" w:val="Council"/>
  </w:docVars>
  <w:rsids>
    <w:rsidRoot w:val="005A16E9"/>
    <w:rsid w:val="00011869"/>
    <w:rsid w:val="00015CD6"/>
    <w:rsid w:val="00050B50"/>
    <w:rsid w:val="000E0100"/>
    <w:rsid w:val="000E1785"/>
    <w:rsid w:val="000F40FA"/>
    <w:rsid w:val="001035F1"/>
    <w:rsid w:val="0010776B"/>
    <w:rsid w:val="00133E66"/>
    <w:rsid w:val="00137F37"/>
    <w:rsid w:val="001435A3"/>
    <w:rsid w:val="00146ED3"/>
    <w:rsid w:val="00151044"/>
    <w:rsid w:val="00185DD2"/>
    <w:rsid w:val="001C5965"/>
    <w:rsid w:val="001D08F2"/>
    <w:rsid w:val="001D3A58"/>
    <w:rsid w:val="001D525B"/>
    <w:rsid w:val="001D7F4F"/>
    <w:rsid w:val="00205238"/>
    <w:rsid w:val="002321B6"/>
    <w:rsid w:val="00232912"/>
    <w:rsid w:val="00250967"/>
    <w:rsid w:val="002543C8"/>
    <w:rsid w:val="0025541D"/>
    <w:rsid w:val="00284AAE"/>
    <w:rsid w:val="0028722E"/>
    <w:rsid w:val="002E5912"/>
    <w:rsid w:val="00301A58"/>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555"/>
    <w:rsid w:val="004C67B9"/>
    <w:rsid w:val="004E7D54"/>
    <w:rsid w:val="005273C6"/>
    <w:rsid w:val="00530A69"/>
    <w:rsid w:val="00545593"/>
    <w:rsid w:val="00556EBF"/>
    <w:rsid w:val="00577C6C"/>
    <w:rsid w:val="005A16E9"/>
    <w:rsid w:val="005A62FE"/>
    <w:rsid w:val="005C2FE2"/>
    <w:rsid w:val="005E2BC9"/>
    <w:rsid w:val="00605102"/>
    <w:rsid w:val="006215AA"/>
    <w:rsid w:val="006414F3"/>
    <w:rsid w:val="0066293B"/>
    <w:rsid w:val="006913C9"/>
    <w:rsid w:val="0069470D"/>
    <w:rsid w:val="006D58AA"/>
    <w:rsid w:val="00734F00"/>
    <w:rsid w:val="00736147"/>
    <w:rsid w:val="00736959"/>
    <w:rsid w:val="00767256"/>
    <w:rsid w:val="007A70AE"/>
    <w:rsid w:val="00807F3D"/>
    <w:rsid w:val="008362E8"/>
    <w:rsid w:val="0085786E"/>
    <w:rsid w:val="008739D2"/>
    <w:rsid w:val="008970AC"/>
    <w:rsid w:val="008A1768"/>
    <w:rsid w:val="008A489F"/>
    <w:rsid w:val="008B3DF3"/>
    <w:rsid w:val="008F0F33"/>
    <w:rsid w:val="008F4429"/>
    <w:rsid w:val="0094021A"/>
    <w:rsid w:val="009B44AF"/>
    <w:rsid w:val="009C6A0B"/>
    <w:rsid w:val="009F0C77"/>
    <w:rsid w:val="009F4DD1"/>
    <w:rsid w:val="00A00481"/>
    <w:rsid w:val="00A02543"/>
    <w:rsid w:val="00A41684"/>
    <w:rsid w:val="00A64E80"/>
    <w:rsid w:val="00A72BCD"/>
    <w:rsid w:val="00A741D9"/>
    <w:rsid w:val="00A833AB"/>
    <w:rsid w:val="00A9741D"/>
    <w:rsid w:val="00AC074F"/>
    <w:rsid w:val="00AC34A2"/>
    <w:rsid w:val="00AD1C9A"/>
    <w:rsid w:val="00AD4B17"/>
    <w:rsid w:val="00B155A7"/>
    <w:rsid w:val="00B304F8"/>
    <w:rsid w:val="00B412D4"/>
    <w:rsid w:val="00B64FFF"/>
    <w:rsid w:val="00BD7E79"/>
    <w:rsid w:val="00BE3C22"/>
    <w:rsid w:val="00C0345E"/>
    <w:rsid w:val="00C21ABE"/>
    <w:rsid w:val="00C31C95"/>
    <w:rsid w:val="00C3483A"/>
    <w:rsid w:val="00C62BA3"/>
    <w:rsid w:val="00C74E9D"/>
    <w:rsid w:val="00C77B87"/>
    <w:rsid w:val="00C826DD"/>
    <w:rsid w:val="00C82FD3"/>
    <w:rsid w:val="00C92819"/>
    <w:rsid w:val="00CC6B7B"/>
    <w:rsid w:val="00CD2089"/>
    <w:rsid w:val="00CF2FF6"/>
    <w:rsid w:val="00D034A7"/>
    <w:rsid w:val="00D655DB"/>
    <w:rsid w:val="00D73A67"/>
    <w:rsid w:val="00D95822"/>
    <w:rsid w:val="00D970A9"/>
    <w:rsid w:val="00DF3845"/>
    <w:rsid w:val="00E167CB"/>
    <w:rsid w:val="00E41911"/>
    <w:rsid w:val="00E44B57"/>
    <w:rsid w:val="00E90E5B"/>
    <w:rsid w:val="00E92EEF"/>
    <w:rsid w:val="00EF2368"/>
    <w:rsid w:val="00F24442"/>
    <w:rsid w:val="00F50AE3"/>
    <w:rsid w:val="00F62263"/>
    <w:rsid w:val="00F655B7"/>
    <w:rsid w:val="00F656BA"/>
    <w:rsid w:val="00F67CF1"/>
    <w:rsid w:val="00F728AA"/>
    <w:rsid w:val="00F840F0"/>
    <w:rsid w:val="00F9143C"/>
    <w:rsid w:val="00F9711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13AC8-6092-4876-892D-6119FDA9F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3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9D2"/>
    <w:rPr>
      <w:rFonts w:ascii="Segoe UI" w:eastAsia="Times New Roman" w:hAnsi="Segoe UI" w:cs="Segoe UI"/>
      <w:sz w:val="18"/>
      <w:szCs w:val="18"/>
    </w:rPr>
  </w:style>
  <w:style w:type="character" w:styleId="Hyperlink">
    <w:name w:val="Hyperlink"/>
    <w:basedOn w:val="DefaultParagraphFont"/>
    <w:uiPriority w:val="99"/>
    <w:unhideWhenUsed/>
    <w:rsid w:val="00AC07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49&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49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20A0F-6ACF-4396-87D3-A50A6EF48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5549: Subject not yet available - South Carolina Legislature Online</dc:title>
  <dc:creator>Rosanne McDowell</dc:creator>
  <cp:lastModifiedBy>S Wilson</cp:lastModifiedBy>
  <cp:revision>2</cp:revision>
  <cp:lastPrinted>2020-09-15T13:48:00Z</cp:lastPrinted>
  <dcterms:created xsi:type="dcterms:W3CDTF">2020-09-17T16:13:00Z</dcterms:created>
  <dcterms:modified xsi:type="dcterms:W3CDTF">2020-09-17T16:13:00Z</dcterms:modified>
</cp:coreProperties>
</file>