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33E" w:rsidRDefault="0015333E" w:rsidP="0015333E">
      <w:pPr>
        <w:widowControl w:val="0"/>
        <w:jc w:val="center"/>
      </w:pPr>
      <w:r w:rsidRPr="0015333E">
        <w:rPr>
          <w:b/>
        </w:rPr>
        <w:t>South Carolina General Assembly</w:t>
      </w:r>
    </w:p>
    <w:p w:rsidR="0015333E" w:rsidRDefault="0015333E" w:rsidP="0015333E">
      <w:pPr>
        <w:widowControl w:val="0"/>
        <w:jc w:val="center"/>
      </w:pPr>
      <w:r>
        <w:t>123rd Session, 2019-2020</w:t>
      </w:r>
    </w:p>
    <w:p w:rsidR="0015333E" w:rsidRDefault="0015333E" w:rsidP="0015333E">
      <w:pPr>
        <w:widowControl w:val="0"/>
      </w:pPr>
    </w:p>
    <w:p w:rsidR="0015333E" w:rsidRDefault="0015333E" w:rsidP="0015333E">
      <w:pPr>
        <w:widowControl w:val="0"/>
        <w:rPr>
          <w:b/>
        </w:rPr>
      </w:pPr>
      <w:r w:rsidRPr="0015333E">
        <w:rPr>
          <w:b/>
        </w:rPr>
        <w:t>S.</w:t>
      </w:r>
      <w:r>
        <w:rPr>
          <w:b/>
        </w:rPr>
        <w:t xml:space="preserve"> </w:t>
      </w:r>
      <w:r w:rsidRPr="0015333E">
        <w:rPr>
          <w:b/>
        </w:rPr>
        <w:t>768</w:t>
      </w:r>
    </w:p>
    <w:p w:rsidR="0015333E" w:rsidRDefault="0015333E" w:rsidP="0015333E">
      <w:pPr>
        <w:widowControl w:val="0"/>
        <w:rPr>
          <w:b/>
        </w:rPr>
      </w:pPr>
    </w:p>
    <w:p w:rsidR="0015333E" w:rsidRDefault="0015333E" w:rsidP="0015333E">
      <w:pPr>
        <w:widowControl w:val="0"/>
      </w:pPr>
      <w:r w:rsidRPr="0015333E">
        <w:rPr>
          <w:b/>
        </w:rPr>
        <w:t>STATUS INFORMATION</w:t>
      </w:r>
    </w:p>
    <w:p w:rsidR="0015333E" w:rsidRDefault="0015333E" w:rsidP="0015333E">
      <w:pPr>
        <w:widowControl w:val="0"/>
      </w:pPr>
    </w:p>
    <w:p w:rsidR="0015333E" w:rsidRDefault="0015333E" w:rsidP="0015333E">
      <w:pPr>
        <w:widowControl w:val="0"/>
      </w:pPr>
      <w:r>
        <w:t>Senate Resolution</w:t>
      </w:r>
    </w:p>
    <w:p w:rsidR="0015333E" w:rsidRDefault="0015333E" w:rsidP="0015333E">
      <w:pPr>
        <w:widowControl w:val="0"/>
      </w:pPr>
      <w:r>
        <w:t>Sponsors: Senator M.B. Matthews</w:t>
      </w:r>
    </w:p>
    <w:p w:rsidR="0015333E" w:rsidRDefault="0015333E" w:rsidP="0015333E">
      <w:pPr>
        <w:widowControl w:val="0"/>
      </w:pPr>
      <w:r>
        <w:t>Document Path: l:\s-res\mbm\013matt.kmm.mbm.docx</w:t>
      </w:r>
    </w:p>
    <w:p w:rsidR="0015333E" w:rsidRDefault="0015333E" w:rsidP="0015333E">
      <w:pPr>
        <w:widowControl w:val="0"/>
      </w:pPr>
    </w:p>
    <w:p w:rsidR="0015333E" w:rsidRDefault="0015333E" w:rsidP="0015333E">
      <w:pPr>
        <w:widowControl w:val="0"/>
      </w:pPr>
      <w:r>
        <w:t>Introduced in the Senate on April 17, 2019</w:t>
      </w:r>
    </w:p>
    <w:p w:rsidR="0015333E" w:rsidRDefault="0015333E" w:rsidP="0015333E">
      <w:pPr>
        <w:widowControl w:val="0"/>
      </w:pPr>
      <w:r>
        <w:t>Adopted by the Senate on April 17, 2019</w:t>
      </w:r>
    </w:p>
    <w:p w:rsidR="0015333E" w:rsidRDefault="0015333E" w:rsidP="0015333E">
      <w:pPr>
        <w:widowControl w:val="0"/>
      </w:pPr>
    </w:p>
    <w:p w:rsidR="0015333E" w:rsidRDefault="0015333E" w:rsidP="0015333E">
      <w:pPr>
        <w:widowControl w:val="0"/>
      </w:pPr>
      <w:r>
        <w:t xml:space="preserve">Summary: </w:t>
      </w:r>
      <w:r w:rsidR="002F0BE7">
        <w:t>Caroline Smith</w:t>
      </w:r>
    </w:p>
    <w:p w:rsidR="0015333E" w:rsidRDefault="0015333E" w:rsidP="0015333E">
      <w:pPr>
        <w:widowControl w:val="0"/>
      </w:pPr>
    </w:p>
    <w:p w:rsidR="0015333E" w:rsidRDefault="0015333E" w:rsidP="0015333E">
      <w:pPr>
        <w:widowControl w:val="0"/>
      </w:pPr>
    </w:p>
    <w:p w:rsidR="0015333E" w:rsidRDefault="0015333E" w:rsidP="001533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5333E">
        <w:rPr>
          <w:b/>
        </w:rPr>
        <w:t>HISTORY OF LEGISLATIVE ACTIONS</w:t>
      </w:r>
    </w:p>
    <w:p w:rsidR="0015333E" w:rsidRDefault="0015333E" w:rsidP="001533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5333E" w:rsidRPr="0015333E" w:rsidRDefault="0015333E" w:rsidP="001533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5333E">
        <w:rPr>
          <w:u w:val="single"/>
        </w:rPr>
        <w:tab/>
        <w:t>Date</w:t>
      </w:r>
      <w:r w:rsidRPr="0015333E">
        <w:rPr>
          <w:u w:val="single"/>
        </w:rPr>
        <w:tab/>
        <w:t>Body</w:t>
      </w:r>
      <w:r w:rsidRPr="0015333E">
        <w:rPr>
          <w:u w:val="single"/>
        </w:rPr>
        <w:tab/>
        <w:t>Action Description with journal page number</w:t>
      </w:r>
      <w:r w:rsidRPr="0015333E">
        <w:rPr>
          <w:u w:val="single"/>
        </w:rPr>
        <w:tab/>
      </w:r>
    </w:p>
    <w:p w:rsidR="00B1415C" w:rsidRDefault="00B1415C" w:rsidP="00B141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4/17/2019</w:t>
      </w:r>
      <w:r>
        <w:tab/>
        <w:t>Senate</w:t>
      </w:r>
      <w:r>
        <w:tab/>
      </w:r>
      <w:r w:rsidRPr="00710D70">
        <w:t>Introduced and adopted (</w:t>
      </w:r>
      <w:hyperlink r:id="rId6" w:history="1">
        <w:r w:rsidRPr="00710D70">
          <w:rPr>
            <w:rStyle w:val="Hyperlink"/>
          </w:rPr>
          <w:t>Senate Journal</w:t>
        </w:r>
        <w:r w:rsidRPr="00710D70">
          <w:rPr>
            <w:rStyle w:val="Hyperlink"/>
          </w:rPr>
          <w:noBreakHyphen/>
          <w:t>page 4</w:t>
        </w:r>
      </w:hyperlink>
      <w:r w:rsidRPr="00710D70">
        <w:t>)</w:t>
      </w:r>
    </w:p>
    <w:p w:rsidR="00B1415C" w:rsidRDefault="00B1415C" w:rsidP="00B141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333E" w:rsidRDefault="0015333E" w:rsidP="00153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5333E">
          <w:rPr>
            <w:rStyle w:val="Hyperlink"/>
          </w:rPr>
          <w:t>legislative information</w:t>
        </w:r>
      </w:hyperlink>
      <w:r>
        <w:t xml:space="preserve"> at the website</w:t>
      </w:r>
    </w:p>
    <w:p w:rsidR="0015333E" w:rsidRDefault="0015333E" w:rsidP="00153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333E" w:rsidRPr="0015333E" w:rsidRDefault="0015333E" w:rsidP="001533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333E" w:rsidRDefault="0015333E" w:rsidP="0015333E">
      <w:r w:rsidRPr="0015333E">
        <w:rPr>
          <w:b/>
        </w:rPr>
        <w:t>VERSIONS OF THIS BILL</w:t>
      </w:r>
    </w:p>
    <w:p w:rsidR="0015333E" w:rsidRDefault="0015333E" w:rsidP="0015333E"/>
    <w:p w:rsidR="0015333E" w:rsidRDefault="00D87D14" w:rsidP="0015333E">
      <w:hyperlink r:id="rId8" w:history="1">
        <w:r w:rsidR="0015333E">
          <w:rPr>
            <w:rStyle w:val="Hyperlink"/>
          </w:rPr>
          <w:t>4/17/2019</w:t>
        </w:r>
      </w:hyperlink>
    </w:p>
    <w:p w:rsidR="0015333E" w:rsidRDefault="0015333E" w:rsidP="0015333E"/>
    <w:p w:rsidR="0015333E" w:rsidRDefault="0015333E" w:rsidP="0015333E">
      <w:pPr>
        <w:sectPr w:rsidR="0015333E" w:rsidSect="001533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764C" w:rsidRPr="00522CE0" w:rsidRDefault="00B576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2A7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4E36" w:rsidRPr="00522CE0" w:rsidRDefault="00924E36" w:rsidP="0092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92FB8">
        <w:rPr>
          <w:rFonts w:eastAsia="Times New Roman"/>
        </w:rPr>
        <w:t xml:space="preserve">TO CONGRATULATE </w:t>
      </w:r>
      <w:r w:rsidR="00E84693">
        <w:rPr>
          <w:rFonts w:eastAsia="Times New Roman"/>
        </w:rPr>
        <w:t>CAROLINE “</w:t>
      </w:r>
      <w:r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>
        <w:rPr>
          <w:rFonts w:eastAsia="Times New Roman"/>
        </w:rPr>
        <w:t xml:space="preserve"> SMITH</w:t>
      </w:r>
      <w:r w:rsidRPr="00792FB8">
        <w:rPr>
          <w:rFonts w:eastAsia="Times New Roman"/>
        </w:rPr>
        <w:t xml:space="preserve"> ON THE OCCASION OF HER ONE HUNDREDTH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4E36" w:rsidRDefault="00924E36" w:rsidP="00924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Senate are delighted to learn that </w:t>
      </w:r>
      <w:r w:rsidR="00E84693">
        <w:rPr>
          <w:rFonts w:eastAsia="Times New Roman"/>
        </w:rPr>
        <w:t>Caroline “</w:t>
      </w:r>
      <w:r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>
        <w:rPr>
          <w:rFonts w:eastAsia="Times New Roman"/>
        </w:rPr>
        <w:t xml:space="preserve"> Smith </w:t>
      </w:r>
      <w:r w:rsidRPr="00792FB8">
        <w:rPr>
          <w:rFonts w:eastAsia="Times New Roman"/>
        </w:rPr>
        <w:t>celebrate</w:t>
      </w:r>
      <w:r>
        <w:rPr>
          <w:rFonts w:eastAsia="Times New Roman"/>
        </w:rPr>
        <w:t>d</w:t>
      </w:r>
      <w:r w:rsidRPr="00792FB8">
        <w:rPr>
          <w:rFonts w:eastAsia="Times New Roman"/>
        </w:rPr>
        <w:t xml:space="preserve"> her </w:t>
      </w:r>
      <w:r>
        <w:rPr>
          <w:rFonts w:eastAsia="Times New Roman"/>
        </w:rPr>
        <w:t>one hundredth birthday on Tuesday, April 16, 2019</w:t>
      </w:r>
      <w:r w:rsidRPr="00792FB8">
        <w:rPr>
          <w:rFonts w:eastAsia="Times New Roman"/>
        </w:rPr>
        <w:t>; and</w:t>
      </w:r>
    </w:p>
    <w:p w:rsidR="00924E36" w:rsidRDefault="00924E3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32966" w:rsidRPr="0077614E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native of </w:t>
      </w:r>
      <w:r w:rsidRPr="0077614E">
        <w:rPr>
          <w:color w:val="000000" w:themeColor="text1"/>
          <w:szCs w:val="24"/>
          <w:u w:color="000000" w:themeColor="text1"/>
        </w:rPr>
        <w:t>Orangeburg County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Pr="0077614E">
        <w:rPr>
          <w:color w:val="000000" w:themeColor="text1"/>
          <w:szCs w:val="24"/>
          <w:u w:color="000000" w:themeColor="text1"/>
        </w:rPr>
        <w:t xml:space="preserve">Caroline </w:t>
      </w:r>
      <w:r w:rsidR="00E84693">
        <w:rPr>
          <w:color w:val="000000" w:themeColor="text1"/>
          <w:szCs w:val="24"/>
          <w:u w:color="000000" w:themeColor="text1"/>
        </w:rPr>
        <w:t>“Mattie Lou” Smith</w:t>
      </w:r>
      <w:r>
        <w:rPr>
          <w:color w:val="000000" w:themeColor="text1"/>
          <w:szCs w:val="24"/>
          <w:u w:color="000000" w:themeColor="text1"/>
        </w:rPr>
        <w:t xml:space="preserve"> was born</w:t>
      </w:r>
      <w:r w:rsidRPr="0077614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on April 16, 1919 to </w:t>
      </w:r>
      <w:r w:rsidRPr="0077614E">
        <w:rPr>
          <w:color w:val="000000" w:themeColor="text1"/>
          <w:szCs w:val="24"/>
          <w:u w:color="000000" w:themeColor="text1"/>
        </w:rPr>
        <w:t>Eliza Murphy Green and Isaac Green</w:t>
      </w:r>
      <w:r>
        <w:rPr>
          <w:color w:val="000000" w:themeColor="text1"/>
          <w:szCs w:val="24"/>
          <w:u w:color="000000" w:themeColor="text1"/>
        </w:rPr>
        <w:t xml:space="preserve">, as </w:t>
      </w:r>
      <w:r w:rsidRPr="0077614E">
        <w:rPr>
          <w:color w:val="000000" w:themeColor="text1"/>
          <w:szCs w:val="24"/>
          <w:u w:color="000000" w:themeColor="text1"/>
        </w:rPr>
        <w:t>the fifth of fourteen</w:t>
      </w:r>
      <w:r>
        <w:rPr>
          <w:color w:val="000000" w:themeColor="text1"/>
          <w:szCs w:val="24"/>
          <w:u w:color="000000" w:themeColor="text1"/>
        </w:rPr>
        <w:t xml:space="preserve"> children</w:t>
      </w:r>
      <w:r w:rsidRPr="0077614E">
        <w:rPr>
          <w:color w:val="000000" w:themeColor="text1"/>
          <w:szCs w:val="24"/>
          <w:u w:color="000000" w:themeColor="text1"/>
        </w:rPr>
        <w:t xml:space="preserve">. </w:t>
      </w:r>
      <w:r w:rsidR="00F7073C">
        <w:rPr>
          <w:color w:val="000000" w:themeColor="text1"/>
          <w:szCs w:val="24"/>
          <w:u w:color="000000" w:themeColor="text1"/>
        </w:rPr>
        <w:t>In</w:t>
      </w:r>
      <w:r w:rsidRPr="0077614E">
        <w:rPr>
          <w:color w:val="000000" w:themeColor="text1"/>
          <w:szCs w:val="24"/>
          <w:u w:color="000000" w:themeColor="text1"/>
        </w:rPr>
        <w:t xml:space="preserve"> 1928</w:t>
      </w:r>
      <w:r w:rsidR="00F7073C">
        <w:rPr>
          <w:color w:val="000000" w:themeColor="text1"/>
          <w:szCs w:val="24"/>
          <w:u w:color="000000" w:themeColor="text1"/>
        </w:rPr>
        <w:t>,</w:t>
      </w:r>
      <w:r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>t</w:t>
      </w:r>
      <w:r w:rsidRPr="0077614E">
        <w:rPr>
          <w:color w:val="000000" w:themeColor="text1"/>
          <w:szCs w:val="24"/>
          <w:u w:color="000000" w:themeColor="text1"/>
        </w:rPr>
        <w:t>he</w:t>
      </w:r>
      <w:r w:rsidR="00F7073C">
        <w:rPr>
          <w:color w:val="000000" w:themeColor="text1"/>
          <w:szCs w:val="24"/>
          <w:u w:color="000000" w:themeColor="text1"/>
        </w:rPr>
        <w:t xml:space="preserve"> family</w:t>
      </w:r>
      <w:r w:rsidRPr="0077614E">
        <w:rPr>
          <w:color w:val="000000" w:themeColor="text1"/>
          <w:szCs w:val="24"/>
          <w:u w:color="000000" w:themeColor="text1"/>
        </w:rPr>
        <w:t xml:space="preserve"> relocated to Poor Farm, just outside of Walterboro. The</w:t>
      </w:r>
      <w:r w:rsidR="009F5CD0">
        <w:rPr>
          <w:color w:val="000000" w:themeColor="text1"/>
          <w:szCs w:val="24"/>
          <w:u w:color="000000" w:themeColor="text1"/>
        </w:rPr>
        <w:t>y</w:t>
      </w:r>
      <w:r w:rsidRPr="0077614E">
        <w:rPr>
          <w:color w:val="000000" w:themeColor="text1"/>
          <w:szCs w:val="24"/>
          <w:u w:color="000000" w:themeColor="text1"/>
        </w:rPr>
        <w:t xml:space="preserve"> continued to relocate multiple times over the next decade, moving to Green Pond, </w:t>
      </w:r>
      <w:r w:rsidR="007F0197">
        <w:rPr>
          <w:color w:val="000000" w:themeColor="text1"/>
          <w:szCs w:val="24"/>
          <w:u w:color="000000" w:themeColor="text1"/>
        </w:rPr>
        <w:t>C</w:t>
      </w:r>
      <w:r w:rsidRPr="0077614E">
        <w:rPr>
          <w:color w:val="000000" w:themeColor="text1"/>
          <w:szCs w:val="24"/>
          <w:u w:color="000000" w:themeColor="text1"/>
        </w:rPr>
        <w:t xml:space="preserve">ampbell, </w:t>
      </w:r>
      <w:r w:rsidR="007F0197">
        <w:rPr>
          <w:color w:val="000000" w:themeColor="text1"/>
          <w:szCs w:val="24"/>
          <w:u w:color="000000" w:themeColor="text1"/>
        </w:rPr>
        <w:t xml:space="preserve">and </w:t>
      </w:r>
      <w:r>
        <w:rPr>
          <w:color w:val="000000" w:themeColor="text1"/>
          <w:szCs w:val="24"/>
          <w:u w:color="000000" w:themeColor="text1"/>
        </w:rPr>
        <w:t>Walterboro; and</w:t>
      </w:r>
    </w:p>
    <w:p w:rsidR="00332966" w:rsidRPr="0077614E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A1248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A1248">
        <w:rPr>
          <w:color w:val="000000" w:themeColor="text1"/>
          <w:szCs w:val="24"/>
          <w:u w:color="000000" w:themeColor="text1"/>
        </w:rPr>
        <w:t xml:space="preserve">an attentive student, </w:t>
      </w:r>
      <w:r w:rsidRPr="0077614E">
        <w:rPr>
          <w:color w:val="000000" w:themeColor="text1"/>
          <w:szCs w:val="24"/>
          <w:u w:color="000000" w:themeColor="text1"/>
        </w:rPr>
        <w:t>Mattie Lou began her schooling</w:t>
      </w:r>
      <w:r w:rsidR="009F5CD0">
        <w:rPr>
          <w:color w:val="000000" w:themeColor="text1"/>
          <w:szCs w:val="24"/>
          <w:u w:color="000000" w:themeColor="text1"/>
        </w:rPr>
        <w:t xml:space="preserve"> </w:t>
      </w:r>
      <w:r w:rsidR="009F5CD0" w:rsidRPr="0077614E">
        <w:rPr>
          <w:color w:val="000000" w:themeColor="text1"/>
          <w:szCs w:val="24"/>
          <w:u w:color="000000" w:themeColor="text1"/>
        </w:rPr>
        <w:t>in Eutawville</w:t>
      </w:r>
      <w:r w:rsidR="009F5CD0">
        <w:rPr>
          <w:color w:val="000000" w:themeColor="text1"/>
          <w:szCs w:val="24"/>
          <w:u w:color="000000" w:themeColor="text1"/>
        </w:rPr>
        <w:t>, and</w:t>
      </w:r>
      <w:r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 xml:space="preserve">she </w:t>
      </w:r>
      <w:r w:rsidRPr="0077614E">
        <w:rPr>
          <w:color w:val="000000" w:themeColor="text1"/>
          <w:szCs w:val="24"/>
          <w:u w:color="000000" w:themeColor="text1"/>
        </w:rPr>
        <w:t>finishe</w:t>
      </w:r>
      <w:r w:rsidR="00F7073C">
        <w:rPr>
          <w:color w:val="000000" w:themeColor="text1"/>
          <w:szCs w:val="24"/>
          <w:u w:color="000000" w:themeColor="text1"/>
        </w:rPr>
        <w:t>d</w:t>
      </w:r>
      <w:r w:rsidRPr="0077614E">
        <w:rPr>
          <w:color w:val="000000" w:themeColor="text1"/>
          <w:szCs w:val="24"/>
          <w:u w:color="000000" w:themeColor="text1"/>
        </w:rPr>
        <w:t xml:space="preserve"> her education up to </w:t>
      </w:r>
      <w:r w:rsidR="009F5CD0">
        <w:rPr>
          <w:color w:val="000000" w:themeColor="text1"/>
          <w:szCs w:val="24"/>
          <w:u w:color="000000" w:themeColor="text1"/>
        </w:rPr>
        <w:t>the nin</w:t>
      </w:r>
      <w:r w:rsidRPr="0077614E">
        <w:rPr>
          <w:color w:val="000000" w:themeColor="text1"/>
          <w:szCs w:val="24"/>
          <w:u w:color="000000" w:themeColor="text1"/>
        </w:rPr>
        <w:t>th grade in night school at Colleton County High School in Walterboro</w:t>
      </w:r>
      <w:r w:rsidR="00FA1248">
        <w:rPr>
          <w:color w:val="000000" w:themeColor="text1"/>
          <w:szCs w:val="24"/>
          <w:u w:color="000000" w:themeColor="text1"/>
        </w:rPr>
        <w:t>; and</w:t>
      </w:r>
    </w:p>
    <w:p w:rsidR="00FA1248" w:rsidRDefault="00FA1248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D4A54" w:rsidRDefault="00FA1248" w:rsidP="00FA1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in her youth, Mattie Lou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 helped to care f</w:t>
      </w:r>
      <w:r w:rsidR="009F5CD0">
        <w:rPr>
          <w:color w:val="000000" w:themeColor="text1"/>
          <w:szCs w:val="24"/>
          <w:u w:color="000000" w:themeColor="text1"/>
        </w:rPr>
        <w:t>or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 her many brothers and sisters</w:t>
      </w:r>
      <w:r w:rsidR="009F5CD0">
        <w:rPr>
          <w:color w:val="000000" w:themeColor="text1"/>
          <w:szCs w:val="24"/>
          <w:u w:color="000000" w:themeColor="text1"/>
        </w:rPr>
        <w:t xml:space="preserve">, which </w:t>
      </w:r>
      <w:r w:rsidR="009F5CD0" w:rsidRPr="0077614E">
        <w:rPr>
          <w:color w:val="000000" w:themeColor="text1"/>
          <w:szCs w:val="24"/>
          <w:u w:color="000000" w:themeColor="text1"/>
        </w:rPr>
        <w:t>instilled in her the des</w:t>
      </w:r>
      <w:r w:rsidR="009F5CD0">
        <w:rPr>
          <w:color w:val="000000" w:themeColor="text1"/>
          <w:szCs w:val="24"/>
          <w:u w:color="000000" w:themeColor="text1"/>
        </w:rPr>
        <w:t xml:space="preserve">ire to care for others. </w:t>
      </w:r>
      <w:r w:rsidR="00337B68">
        <w:rPr>
          <w:color w:val="000000" w:themeColor="text1"/>
          <w:szCs w:val="24"/>
          <w:u w:color="000000" w:themeColor="text1"/>
        </w:rPr>
        <w:t>A spirited</w:t>
      </w:r>
      <w:r w:rsidR="009F5CD0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child</w:t>
      </w:r>
      <w:r w:rsidR="00F7073C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she was </w:t>
      </w:r>
      <w:r w:rsidR="00337B68">
        <w:rPr>
          <w:color w:val="000000" w:themeColor="text1"/>
          <w:szCs w:val="24"/>
          <w:u w:color="000000" w:themeColor="text1"/>
        </w:rPr>
        <w:t xml:space="preserve">always </w:t>
      </w:r>
      <w:r w:rsidR="00332966" w:rsidRPr="0077614E">
        <w:rPr>
          <w:color w:val="000000" w:themeColor="text1"/>
          <w:szCs w:val="24"/>
          <w:u w:color="000000" w:themeColor="text1"/>
        </w:rPr>
        <w:t>ready to defend a family member or friend</w:t>
      </w:r>
      <w:r w:rsidR="009F5CD0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no matter the odds</w:t>
      </w:r>
      <w:r>
        <w:rPr>
          <w:color w:val="000000" w:themeColor="text1"/>
          <w:szCs w:val="24"/>
          <w:u w:color="000000" w:themeColor="text1"/>
        </w:rPr>
        <w:t xml:space="preserve">. In following this desire to care for others, she </w:t>
      </w:r>
      <w:r w:rsidR="009764C7">
        <w:rPr>
          <w:color w:val="000000" w:themeColor="text1"/>
          <w:szCs w:val="24"/>
          <w:u w:color="000000" w:themeColor="text1"/>
        </w:rPr>
        <w:t>ultimately</w:t>
      </w:r>
      <w:r>
        <w:rPr>
          <w:color w:val="000000" w:themeColor="text1"/>
          <w:szCs w:val="24"/>
          <w:u w:color="000000" w:themeColor="text1"/>
        </w:rPr>
        <w:t xml:space="preserve"> became</w:t>
      </w:r>
      <w:r w:rsidR="000D4A54">
        <w:rPr>
          <w:color w:val="000000" w:themeColor="text1"/>
          <w:szCs w:val="24"/>
          <w:u w:color="000000" w:themeColor="text1"/>
        </w:rPr>
        <w:t xml:space="preserve"> a nanny; and</w:t>
      </w:r>
    </w:p>
    <w:p w:rsidR="000D4A54" w:rsidRDefault="000D4A54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32966" w:rsidRPr="0077614E" w:rsidRDefault="000D4A54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FA1248">
        <w:rPr>
          <w:color w:val="000000" w:themeColor="text1"/>
          <w:szCs w:val="24"/>
          <w:u w:color="000000" w:themeColor="text1"/>
        </w:rPr>
        <w:t xml:space="preserve">Mattie Lou </w:t>
      </w:r>
      <w:r>
        <w:rPr>
          <w:color w:val="000000" w:themeColor="text1"/>
          <w:szCs w:val="24"/>
          <w:u w:color="000000" w:themeColor="text1"/>
        </w:rPr>
        <w:t>was married to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her husband</w:t>
      </w:r>
      <w:r w:rsidR="00337B68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Samuel Elijah Smith</w:t>
      </w:r>
      <w:r w:rsidR="00337B68">
        <w:rPr>
          <w:color w:val="000000" w:themeColor="text1"/>
          <w:szCs w:val="24"/>
          <w:u w:color="000000" w:themeColor="text1"/>
        </w:rPr>
        <w:t>,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</w:t>
      </w:r>
      <w:r w:rsidRPr="0077614E">
        <w:rPr>
          <w:color w:val="000000" w:themeColor="text1"/>
          <w:szCs w:val="24"/>
          <w:u w:color="000000" w:themeColor="text1"/>
        </w:rPr>
        <w:t xml:space="preserve">for </w:t>
      </w:r>
      <w:r>
        <w:rPr>
          <w:color w:val="000000" w:themeColor="text1"/>
          <w:szCs w:val="24"/>
          <w:u w:color="000000" w:themeColor="text1"/>
        </w:rPr>
        <w:t>fifty-two</w:t>
      </w:r>
      <w:r w:rsidRPr="0077614E">
        <w:rPr>
          <w:color w:val="000000" w:themeColor="text1"/>
          <w:szCs w:val="24"/>
          <w:u w:color="000000" w:themeColor="text1"/>
        </w:rPr>
        <w:t xml:space="preserve"> years until </w:t>
      </w:r>
      <w:r w:rsidR="00FA1248">
        <w:rPr>
          <w:color w:val="000000" w:themeColor="text1"/>
          <w:szCs w:val="24"/>
          <w:u w:color="000000" w:themeColor="text1"/>
        </w:rPr>
        <w:t>he</w:t>
      </w:r>
      <w:r w:rsidRPr="0077614E">
        <w:rPr>
          <w:color w:val="000000" w:themeColor="text1"/>
          <w:szCs w:val="24"/>
          <w:u w:color="000000" w:themeColor="text1"/>
        </w:rPr>
        <w:t xml:space="preserve"> passed away </w:t>
      </w:r>
      <w:r>
        <w:rPr>
          <w:color w:val="000000" w:themeColor="text1"/>
          <w:szCs w:val="24"/>
          <w:u w:color="000000" w:themeColor="text1"/>
        </w:rPr>
        <w:t>i</w:t>
      </w:r>
      <w:r w:rsidRPr="0077614E">
        <w:rPr>
          <w:color w:val="000000" w:themeColor="text1"/>
          <w:szCs w:val="24"/>
          <w:u w:color="000000" w:themeColor="text1"/>
        </w:rPr>
        <w:t>n 1992</w:t>
      </w:r>
      <w:r>
        <w:rPr>
          <w:color w:val="000000" w:themeColor="text1"/>
          <w:szCs w:val="24"/>
          <w:u w:color="000000" w:themeColor="text1"/>
        </w:rPr>
        <w:t xml:space="preserve">. </w:t>
      </w:r>
      <w:r w:rsidR="00332966" w:rsidRPr="0077614E">
        <w:rPr>
          <w:color w:val="000000" w:themeColor="text1"/>
          <w:szCs w:val="24"/>
          <w:u w:color="000000" w:themeColor="text1"/>
        </w:rPr>
        <w:t>T</w:t>
      </w:r>
      <w:r w:rsidR="009F5CD0">
        <w:rPr>
          <w:color w:val="000000" w:themeColor="text1"/>
          <w:szCs w:val="24"/>
          <w:u w:color="000000" w:themeColor="text1"/>
        </w:rPr>
        <w:t>ogether, t</w:t>
      </w:r>
      <w:r w:rsidR="00332966" w:rsidRPr="0077614E">
        <w:rPr>
          <w:color w:val="000000" w:themeColor="text1"/>
          <w:szCs w:val="24"/>
          <w:u w:color="000000" w:themeColor="text1"/>
        </w:rPr>
        <w:t>hey had six child</w:t>
      </w:r>
      <w:r w:rsidR="009764C7">
        <w:rPr>
          <w:color w:val="000000" w:themeColor="text1"/>
          <w:szCs w:val="24"/>
          <w:u w:color="000000" w:themeColor="text1"/>
        </w:rPr>
        <w:t>ren, five sons and one daughter;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>twenty-two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grandchildren</w:t>
      </w:r>
      <w:r w:rsidR="009764C7">
        <w:rPr>
          <w:color w:val="000000" w:themeColor="text1"/>
          <w:szCs w:val="24"/>
          <w:u w:color="000000" w:themeColor="text1"/>
        </w:rPr>
        <w:t>;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</w:t>
      </w:r>
      <w:r w:rsidR="00F7073C">
        <w:rPr>
          <w:color w:val="000000" w:themeColor="text1"/>
          <w:szCs w:val="24"/>
          <w:u w:color="000000" w:themeColor="text1"/>
        </w:rPr>
        <w:t>twenty-nine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great</w:t>
      </w:r>
      <w:r w:rsidR="00F7073C">
        <w:rPr>
          <w:color w:val="000000" w:themeColor="text1"/>
          <w:szCs w:val="24"/>
          <w:u w:color="000000" w:themeColor="text1"/>
        </w:rPr>
        <w:t>-</w:t>
      </w:r>
      <w:r w:rsidR="009764C7">
        <w:rPr>
          <w:color w:val="000000" w:themeColor="text1"/>
          <w:szCs w:val="24"/>
          <w:u w:color="000000" w:themeColor="text1"/>
        </w:rPr>
        <w:t xml:space="preserve">grandchildren; 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and </w:t>
      </w:r>
      <w:r w:rsidR="009764C7">
        <w:rPr>
          <w:color w:val="000000" w:themeColor="text1"/>
          <w:szCs w:val="24"/>
          <w:u w:color="000000" w:themeColor="text1"/>
        </w:rPr>
        <w:t>a number of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great</w:t>
      </w:r>
      <w:r w:rsidR="00113C7D">
        <w:rPr>
          <w:color w:val="000000" w:themeColor="text1"/>
          <w:szCs w:val="24"/>
          <w:u w:color="000000" w:themeColor="text1"/>
        </w:rPr>
        <w:noBreakHyphen/>
      </w:r>
      <w:r w:rsidR="00332966" w:rsidRPr="0077614E">
        <w:rPr>
          <w:color w:val="000000" w:themeColor="text1"/>
          <w:szCs w:val="24"/>
          <w:u w:color="000000" w:themeColor="text1"/>
        </w:rPr>
        <w:t>great grandchildren</w:t>
      </w:r>
      <w:r w:rsidR="00337B68">
        <w:rPr>
          <w:color w:val="000000" w:themeColor="text1"/>
          <w:szCs w:val="24"/>
          <w:u w:color="000000" w:themeColor="text1"/>
        </w:rPr>
        <w:t>. They touched countless more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children’s </w:t>
      </w:r>
      <w:r w:rsidR="00332966" w:rsidRPr="0077614E">
        <w:rPr>
          <w:color w:val="000000" w:themeColor="text1"/>
          <w:szCs w:val="24"/>
          <w:u w:color="000000" w:themeColor="text1"/>
        </w:rPr>
        <w:lastRenderedPageBreak/>
        <w:t>lives</w:t>
      </w:r>
      <w:r w:rsidR="00337B68">
        <w:rPr>
          <w:color w:val="000000" w:themeColor="text1"/>
          <w:szCs w:val="24"/>
          <w:u w:color="000000" w:themeColor="text1"/>
        </w:rPr>
        <w:t>, and t</w:t>
      </w:r>
      <w:r w:rsidR="009F5CD0">
        <w:rPr>
          <w:color w:val="000000" w:themeColor="text1"/>
          <w:szCs w:val="24"/>
          <w:u w:color="000000" w:themeColor="text1"/>
        </w:rPr>
        <w:t>he</w:t>
      </w:r>
      <w:r w:rsidR="00337B68">
        <w:rPr>
          <w:color w:val="000000" w:themeColor="text1"/>
          <w:szCs w:val="24"/>
          <w:u w:color="000000" w:themeColor="text1"/>
        </w:rPr>
        <w:t>y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always </w:t>
      </w:r>
      <w:r w:rsidR="00337B68">
        <w:rPr>
          <w:color w:val="000000" w:themeColor="text1"/>
          <w:szCs w:val="24"/>
          <w:u w:color="000000" w:themeColor="text1"/>
        </w:rPr>
        <w:t xml:space="preserve">had 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a meal and a warm bed </w:t>
      </w:r>
      <w:r>
        <w:rPr>
          <w:color w:val="000000" w:themeColor="text1"/>
          <w:szCs w:val="24"/>
          <w:u w:color="000000" w:themeColor="text1"/>
        </w:rPr>
        <w:t xml:space="preserve">in their red brick house </w:t>
      </w:r>
      <w:r w:rsidR="00332966" w:rsidRPr="0077614E">
        <w:rPr>
          <w:color w:val="000000" w:themeColor="text1"/>
          <w:szCs w:val="24"/>
          <w:u w:color="000000" w:themeColor="text1"/>
        </w:rPr>
        <w:t>ready</w:t>
      </w:r>
      <w:r w:rsidR="00337B68">
        <w:rPr>
          <w:color w:val="000000" w:themeColor="text1"/>
          <w:szCs w:val="24"/>
          <w:u w:color="000000" w:themeColor="text1"/>
        </w:rPr>
        <w:t xml:space="preserve"> for anyone in need</w:t>
      </w:r>
      <w:r w:rsidR="00332966">
        <w:rPr>
          <w:color w:val="000000" w:themeColor="text1"/>
          <w:szCs w:val="24"/>
          <w:u w:color="000000" w:themeColor="text1"/>
        </w:rPr>
        <w:t>; and</w:t>
      </w:r>
    </w:p>
    <w:p w:rsidR="00332966" w:rsidRPr="0077614E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E84693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9F5CD0">
        <w:rPr>
          <w:color w:val="000000" w:themeColor="text1"/>
          <w:szCs w:val="24"/>
          <w:u w:color="000000" w:themeColor="text1"/>
        </w:rPr>
        <w:t>in recent years</w:t>
      </w:r>
      <w:r w:rsidRPr="0077614E">
        <w:rPr>
          <w:color w:val="000000" w:themeColor="text1"/>
          <w:szCs w:val="24"/>
          <w:u w:color="000000" w:themeColor="text1"/>
        </w:rPr>
        <w:t xml:space="preserve">, Mattie Lou </w:t>
      </w:r>
      <w:r w:rsidR="009F5CD0">
        <w:rPr>
          <w:color w:val="000000" w:themeColor="text1"/>
          <w:szCs w:val="24"/>
          <w:u w:color="000000" w:themeColor="text1"/>
        </w:rPr>
        <w:t>moved</w:t>
      </w:r>
      <w:r w:rsidRPr="0077614E">
        <w:rPr>
          <w:color w:val="000000" w:themeColor="text1"/>
          <w:szCs w:val="24"/>
          <w:u w:color="000000" w:themeColor="text1"/>
        </w:rPr>
        <w:t xml:space="preserve"> to her winter home in Bartow, F</w:t>
      </w:r>
      <w:r w:rsidR="009F5CD0">
        <w:rPr>
          <w:color w:val="000000" w:themeColor="text1"/>
          <w:szCs w:val="24"/>
          <w:u w:color="000000" w:themeColor="text1"/>
        </w:rPr>
        <w:t>lorida</w:t>
      </w:r>
      <w:r w:rsidRPr="0077614E">
        <w:rPr>
          <w:color w:val="000000" w:themeColor="text1"/>
          <w:szCs w:val="24"/>
          <w:u w:color="000000" w:themeColor="text1"/>
        </w:rPr>
        <w:t xml:space="preserve"> with her daughter, Anna Smith Jones</w:t>
      </w:r>
      <w:r w:rsidR="009F5CD0">
        <w:rPr>
          <w:color w:val="000000" w:themeColor="text1"/>
          <w:szCs w:val="24"/>
          <w:u w:color="000000" w:themeColor="text1"/>
        </w:rPr>
        <w:t>,</w:t>
      </w:r>
      <w:r w:rsidRPr="0077614E">
        <w:rPr>
          <w:color w:val="000000" w:themeColor="text1"/>
          <w:szCs w:val="24"/>
          <w:u w:color="000000" w:themeColor="text1"/>
        </w:rPr>
        <w:t xml:space="preserve"> and her son</w:t>
      </w:r>
      <w:r w:rsidR="00113C7D">
        <w:rPr>
          <w:color w:val="000000" w:themeColor="text1"/>
          <w:szCs w:val="24"/>
          <w:u w:color="000000" w:themeColor="text1"/>
        </w:rPr>
        <w:noBreakHyphen/>
      </w:r>
      <w:r w:rsidRPr="0077614E">
        <w:rPr>
          <w:color w:val="000000" w:themeColor="text1"/>
          <w:szCs w:val="24"/>
          <w:u w:color="000000" w:themeColor="text1"/>
        </w:rPr>
        <w:t>in</w:t>
      </w:r>
      <w:r w:rsidR="00113C7D">
        <w:rPr>
          <w:color w:val="000000" w:themeColor="text1"/>
          <w:szCs w:val="24"/>
          <w:u w:color="000000" w:themeColor="text1"/>
        </w:rPr>
        <w:noBreakHyphen/>
      </w:r>
      <w:r w:rsidRPr="0077614E">
        <w:rPr>
          <w:color w:val="000000" w:themeColor="text1"/>
          <w:szCs w:val="24"/>
          <w:u w:color="000000" w:themeColor="text1"/>
        </w:rPr>
        <w:t>law</w:t>
      </w:r>
      <w:r w:rsidR="007F5219">
        <w:rPr>
          <w:color w:val="000000" w:themeColor="text1"/>
          <w:szCs w:val="24"/>
          <w:u w:color="000000" w:themeColor="text1"/>
        </w:rPr>
        <w:t>,</w:t>
      </w:r>
      <w:r w:rsidRPr="0077614E">
        <w:rPr>
          <w:color w:val="000000" w:themeColor="text1"/>
          <w:szCs w:val="24"/>
          <w:u w:color="000000" w:themeColor="text1"/>
        </w:rPr>
        <w:t xml:space="preserve"> Conny L. Jones</w:t>
      </w:r>
      <w:r w:rsidR="00337B68">
        <w:rPr>
          <w:color w:val="000000" w:themeColor="text1"/>
          <w:szCs w:val="24"/>
          <w:u w:color="000000" w:themeColor="text1"/>
        </w:rPr>
        <w:t xml:space="preserve">. To this day, </w:t>
      </w:r>
      <w:r w:rsidR="009F5CD0">
        <w:rPr>
          <w:color w:val="000000" w:themeColor="text1"/>
          <w:szCs w:val="24"/>
          <w:u w:color="000000" w:themeColor="text1"/>
        </w:rPr>
        <w:t xml:space="preserve">she still </w:t>
      </w:r>
      <w:r w:rsidR="009F5CD0" w:rsidRPr="0077614E">
        <w:rPr>
          <w:color w:val="000000" w:themeColor="text1"/>
          <w:szCs w:val="24"/>
          <w:u w:color="000000" w:themeColor="text1"/>
        </w:rPr>
        <w:t xml:space="preserve">comes back to visit </w:t>
      </w:r>
      <w:r w:rsidR="00337B68">
        <w:rPr>
          <w:color w:val="000000" w:themeColor="text1"/>
          <w:szCs w:val="24"/>
          <w:u w:color="000000" w:themeColor="text1"/>
        </w:rPr>
        <w:t>what</w:t>
      </w:r>
      <w:r w:rsidR="009764C7">
        <w:rPr>
          <w:color w:val="000000" w:themeColor="text1"/>
          <w:szCs w:val="24"/>
          <w:u w:color="000000" w:themeColor="text1"/>
        </w:rPr>
        <w:t xml:space="preserve"> she</w:t>
      </w:r>
      <w:r w:rsidR="00337B68">
        <w:rPr>
          <w:color w:val="000000" w:themeColor="text1"/>
          <w:szCs w:val="24"/>
          <w:u w:color="000000" w:themeColor="text1"/>
        </w:rPr>
        <w:t xml:space="preserve"> considers </w:t>
      </w:r>
      <w:r w:rsidR="009F5CD0" w:rsidRPr="0077614E">
        <w:rPr>
          <w:color w:val="000000" w:themeColor="text1"/>
          <w:szCs w:val="24"/>
          <w:u w:color="000000" w:themeColor="text1"/>
        </w:rPr>
        <w:t>her true home, South Carolina, as often as possible</w:t>
      </w:r>
      <w:r w:rsidR="00E84693">
        <w:rPr>
          <w:color w:val="000000" w:themeColor="text1"/>
          <w:szCs w:val="24"/>
          <w:u w:color="000000" w:themeColor="text1"/>
        </w:rPr>
        <w:t>; and</w:t>
      </w:r>
    </w:p>
    <w:p w:rsidR="00E84693" w:rsidRDefault="00E84693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332966" w:rsidRDefault="00E84693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337B68">
        <w:rPr>
          <w:color w:val="000000" w:themeColor="text1"/>
          <w:szCs w:val="24"/>
          <w:u w:color="000000" w:themeColor="text1"/>
        </w:rPr>
        <w:t>Mattie Lou now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spends her days in good h</w:t>
      </w:r>
      <w:r>
        <w:rPr>
          <w:color w:val="000000" w:themeColor="text1"/>
          <w:szCs w:val="24"/>
          <w:u w:color="000000" w:themeColor="text1"/>
        </w:rPr>
        <w:t>ealth and relaxation, watching three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 of her great</w:t>
      </w:r>
      <w:r>
        <w:rPr>
          <w:color w:val="000000" w:themeColor="text1"/>
          <w:szCs w:val="24"/>
          <w:u w:color="000000" w:themeColor="text1"/>
        </w:rPr>
        <w:t>-</w:t>
      </w:r>
      <w:r w:rsidR="00332966" w:rsidRPr="0077614E">
        <w:rPr>
          <w:color w:val="000000" w:themeColor="text1"/>
          <w:szCs w:val="24"/>
          <w:u w:color="000000" w:themeColor="text1"/>
        </w:rPr>
        <w:t xml:space="preserve">grandchildren grow up. Her legacy, borne in the hearts of all that know her, will live </w:t>
      </w:r>
      <w:r w:rsidR="00332966">
        <w:rPr>
          <w:color w:val="000000" w:themeColor="text1"/>
          <w:szCs w:val="24"/>
          <w:u w:color="000000" w:themeColor="text1"/>
        </w:rPr>
        <w:t>on for many more years to come</w:t>
      </w:r>
      <w:r>
        <w:rPr>
          <w:color w:val="000000" w:themeColor="text1"/>
          <w:szCs w:val="24"/>
          <w:u w:color="000000" w:themeColor="text1"/>
        </w:rPr>
        <w:t>, and her</w:t>
      </w:r>
      <w:r w:rsidRPr="0077614E">
        <w:rPr>
          <w:color w:val="000000" w:themeColor="text1"/>
          <w:szCs w:val="24"/>
          <w:u w:color="000000" w:themeColor="text1"/>
        </w:rPr>
        <w:t xml:space="preserve"> story span</w:t>
      </w:r>
      <w:r>
        <w:rPr>
          <w:color w:val="000000" w:themeColor="text1"/>
          <w:szCs w:val="24"/>
          <w:u w:color="000000" w:themeColor="text1"/>
        </w:rPr>
        <w:t>s a</w:t>
      </w:r>
      <w:r w:rsidRPr="0077614E">
        <w:rPr>
          <w:color w:val="000000" w:themeColor="text1"/>
          <w:szCs w:val="24"/>
          <w:u w:color="000000" w:themeColor="text1"/>
        </w:rPr>
        <w:t xml:space="preserve"> century of love and compassion</w:t>
      </w:r>
      <w:r w:rsidR="00332966">
        <w:rPr>
          <w:color w:val="000000" w:themeColor="text1"/>
          <w:szCs w:val="24"/>
          <w:u w:color="000000" w:themeColor="text1"/>
        </w:rPr>
        <w:t>; and</w:t>
      </w:r>
    </w:p>
    <w:p w:rsidR="00332966" w:rsidRDefault="0033296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:rsidR="00AF2A76" w:rsidRDefault="00AF2A76" w:rsidP="00332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24E36" w:rsidRPr="00792FB8">
        <w:rPr>
          <w:rFonts w:eastAsia="Times New Roman"/>
        </w:rPr>
        <w:t>the Senate is proud to honor this daughter of South Carolina at the celebration of her one hundredth</w:t>
      </w:r>
      <w:r w:rsidR="00924E36">
        <w:rPr>
          <w:rFonts w:eastAsia="Times New Roman"/>
        </w:rPr>
        <w:t xml:space="preserve"> birthday, and the members join</w:t>
      </w:r>
      <w:r w:rsidR="00924E36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24E36">
        <w:rPr>
          <w:rFonts w:eastAsia="Times New Roman"/>
        </w:rPr>
        <w:t xml:space="preserve">the members of the South Carolina Senate, by this resolution, </w:t>
      </w:r>
      <w:r w:rsidR="00924E36" w:rsidRPr="00792FB8">
        <w:rPr>
          <w:rFonts w:eastAsia="Times New Roman"/>
        </w:rPr>
        <w:t xml:space="preserve">congratulate </w:t>
      </w:r>
      <w:r w:rsidR="00E84693">
        <w:rPr>
          <w:rFonts w:eastAsia="Times New Roman"/>
        </w:rPr>
        <w:t>Caroline “</w:t>
      </w:r>
      <w:r w:rsidR="00924E36"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 w:rsidR="00924E36">
        <w:rPr>
          <w:rFonts w:eastAsia="Times New Roman"/>
        </w:rPr>
        <w:t xml:space="preserve"> Smith</w:t>
      </w:r>
      <w:r w:rsidR="00924E36" w:rsidRPr="00792FB8">
        <w:rPr>
          <w:rFonts w:eastAsia="Times New Roman"/>
        </w:rPr>
        <w:t xml:space="preserve"> 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AF2A76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2A76" w:rsidRPr="00522CE0" w:rsidRDefault="00AF2A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84693">
        <w:rPr>
          <w:rFonts w:eastAsia="Times New Roman"/>
        </w:rPr>
        <w:t>Caroline “</w:t>
      </w:r>
      <w:r w:rsidR="00924E36">
        <w:rPr>
          <w:rFonts w:eastAsia="Times New Roman"/>
        </w:rPr>
        <w:t>Mattie Lou</w:t>
      </w:r>
      <w:r w:rsidR="00E84693">
        <w:rPr>
          <w:rFonts w:eastAsia="Times New Roman"/>
        </w:rPr>
        <w:t>”</w:t>
      </w:r>
      <w:r w:rsidR="00924E36">
        <w:rPr>
          <w:rFonts w:eastAsia="Times New Roman"/>
        </w:rPr>
        <w:t xml:space="preserve"> Smith</w:t>
      </w:r>
      <w:r>
        <w:rPr>
          <w:rFonts w:eastAsia="Times New Roman"/>
        </w:rPr>
        <w:t>.</w:t>
      </w:r>
    </w:p>
    <w:p w:rsidR="00D91E3E" w:rsidRDefault="00113C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333E" w:rsidRDefault="0015333E" w:rsidP="0015333E">
      <w:pPr>
        <w:suppressAutoHyphens/>
        <w:jc w:val="both"/>
        <w:rPr>
          <w:rFonts w:eastAsia="Times New Roman"/>
        </w:rPr>
      </w:pPr>
    </w:p>
    <w:sectPr w:rsidR="0015333E" w:rsidSect="001533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A54" w:rsidRDefault="000D4A54" w:rsidP="00522CE0">
      <w:r>
        <w:separator/>
      </w:r>
    </w:p>
  </w:endnote>
  <w:endnote w:type="continuationSeparator" w:id="0">
    <w:p w:rsidR="000D4A54" w:rsidRDefault="000D4A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15EDA9-74E0-4578-BCFF-12DC2405BBB1}"/>
    <w:embedBold r:id="rId2" w:fontKey="{DC3B5B97-3765-4F48-AEE7-5215D52D2B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F028A2-D614-4824-AAE7-5067C5804B24}"/>
    <w:embedBold r:id="rId4" w:fontKey="{3CD7C314-E4B2-4EA6-BCB1-70489BC82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4A0F19-D00F-403F-B478-5206BC72BF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33E" w:rsidRPr="00B5764C" w:rsidRDefault="0015333E" w:rsidP="00B5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0B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A54" w:rsidRDefault="000D4A54" w:rsidP="00522CE0">
      <w:r>
        <w:separator/>
      </w:r>
    </w:p>
  </w:footnote>
  <w:footnote w:type="continuationSeparator" w:id="0">
    <w:p w:rsidR="000D4A54" w:rsidRDefault="000D4A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MATT.KMM.MBM"/>
    <w:docVar w:name="CoverAttorneyInitials" w:val="KMM"/>
    <w:docVar w:name="CoverAttorneyLastName" w:val="Moffitt"/>
    <w:docVar w:name="CoverBillType" w:val="r"/>
    <w:docVar w:name="CoverSenator" w:val="MBM"/>
    <w:docVar w:name="dvBillNumber" w:val="768"/>
    <w:docVar w:name="dvBillNumberPrefix" w:val="S. "/>
    <w:docVar w:name="dvOriginalBody" w:val="Senate"/>
    <w:docVar w:name="fulldraftpath" w:val="L:\S-RES\MBM\013MATT.KMM.MBM.DOCX"/>
    <w:docVar w:name="NameofBody" w:val="S"/>
    <w:docVar w:name="vgroup2" w:val="S-RES"/>
  </w:docVars>
  <w:rsids>
    <w:rsidRoot w:val="00AF2A76"/>
    <w:rsid w:val="00042AC1"/>
    <w:rsid w:val="00046516"/>
    <w:rsid w:val="00072458"/>
    <w:rsid w:val="0007601D"/>
    <w:rsid w:val="000B0720"/>
    <w:rsid w:val="000B5EAF"/>
    <w:rsid w:val="000D4A54"/>
    <w:rsid w:val="00113C7D"/>
    <w:rsid w:val="001315B2"/>
    <w:rsid w:val="0015333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0BE7"/>
    <w:rsid w:val="00307C2B"/>
    <w:rsid w:val="00315D04"/>
    <w:rsid w:val="00332966"/>
    <w:rsid w:val="00337B68"/>
    <w:rsid w:val="00383247"/>
    <w:rsid w:val="003D6E2B"/>
    <w:rsid w:val="003E7597"/>
    <w:rsid w:val="00413EBF"/>
    <w:rsid w:val="0044020F"/>
    <w:rsid w:val="00450668"/>
    <w:rsid w:val="00454138"/>
    <w:rsid w:val="004746D9"/>
    <w:rsid w:val="004813A2"/>
    <w:rsid w:val="0048432C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0197"/>
    <w:rsid w:val="007F5219"/>
    <w:rsid w:val="008314D2"/>
    <w:rsid w:val="00870F6F"/>
    <w:rsid w:val="008B2F42"/>
    <w:rsid w:val="008C3697"/>
    <w:rsid w:val="008E185F"/>
    <w:rsid w:val="008F023B"/>
    <w:rsid w:val="00904E16"/>
    <w:rsid w:val="009162B3"/>
    <w:rsid w:val="00924E36"/>
    <w:rsid w:val="00927C62"/>
    <w:rsid w:val="009764C7"/>
    <w:rsid w:val="00983951"/>
    <w:rsid w:val="00984124"/>
    <w:rsid w:val="00984640"/>
    <w:rsid w:val="00995C37"/>
    <w:rsid w:val="009C118A"/>
    <w:rsid w:val="009F5CD0"/>
    <w:rsid w:val="00A02011"/>
    <w:rsid w:val="00A4011E"/>
    <w:rsid w:val="00A86015"/>
    <w:rsid w:val="00A9594E"/>
    <w:rsid w:val="00AE59C8"/>
    <w:rsid w:val="00AF2A76"/>
    <w:rsid w:val="00B10098"/>
    <w:rsid w:val="00B1415C"/>
    <w:rsid w:val="00B5764C"/>
    <w:rsid w:val="00B5790D"/>
    <w:rsid w:val="00B945C5"/>
    <w:rsid w:val="00BA20EA"/>
    <w:rsid w:val="00BB5AFC"/>
    <w:rsid w:val="00BC0A56"/>
    <w:rsid w:val="00BE19C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E3E"/>
    <w:rsid w:val="00DA3C6B"/>
    <w:rsid w:val="00DA47B9"/>
    <w:rsid w:val="00DE5635"/>
    <w:rsid w:val="00E058D3"/>
    <w:rsid w:val="00E12CA0"/>
    <w:rsid w:val="00E2236D"/>
    <w:rsid w:val="00E76AD9"/>
    <w:rsid w:val="00E8469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73C"/>
    <w:rsid w:val="00FA124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AB51311-84A3-48B5-811A-9D8CD07D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533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68_2019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3</Pages>
  <Words>548</Words>
  <Characters>2814</Characters>
  <Application>Microsoft Office Word</Application>
  <DocSecurity>0</DocSecurity>
  <Lines>101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768: Caroline Smith - South Carolina Legislature Online</dc:title>
  <dc:subject/>
  <dc:creator>Rebecca Landau</dc:creator>
  <cp:keywords/>
  <dc:description/>
  <cp:lastModifiedBy>S Volk</cp:lastModifiedBy>
  <cp:revision>2</cp:revision>
  <dcterms:created xsi:type="dcterms:W3CDTF">2019-04-23T16:13:00Z</dcterms:created>
  <dcterms:modified xsi:type="dcterms:W3CDTF">2019-04-23T16:13:00Z</dcterms:modified>
</cp:coreProperties>
</file>