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69" w:rsidRDefault="003A5269" w:rsidP="003A5269">
      <w:pPr>
        <w:widowControl w:val="0"/>
        <w:jc w:val="center"/>
      </w:pPr>
      <w:r w:rsidRPr="003A5269">
        <w:rPr>
          <w:b/>
        </w:rPr>
        <w:t>South Carolina General Assembly</w:t>
      </w:r>
    </w:p>
    <w:p w:rsidR="003A5269" w:rsidRDefault="003A5269" w:rsidP="003A5269">
      <w:pPr>
        <w:widowControl w:val="0"/>
        <w:jc w:val="center"/>
      </w:pPr>
      <w:r>
        <w:t>123rd Session, 2019-2020</w:t>
      </w: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jc w:val="left"/>
        <w:rPr>
          <w:b/>
        </w:rPr>
      </w:pPr>
      <w:r w:rsidRPr="003A5269">
        <w:rPr>
          <w:b/>
        </w:rPr>
        <w:t>S.</w:t>
      </w:r>
      <w:r>
        <w:rPr>
          <w:b/>
        </w:rPr>
        <w:t xml:space="preserve"> </w:t>
      </w:r>
      <w:r w:rsidRPr="003A5269">
        <w:rPr>
          <w:b/>
        </w:rPr>
        <w:t>816</w:t>
      </w:r>
    </w:p>
    <w:p w:rsidR="003A5269" w:rsidRDefault="003A5269" w:rsidP="003A5269">
      <w:pPr>
        <w:widowControl w:val="0"/>
        <w:jc w:val="left"/>
        <w:rPr>
          <w:b/>
        </w:rPr>
      </w:pPr>
    </w:p>
    <w:p w:rsidR="003A5269" w:rsidRDefault="003A5269" w:rsidP="003A5269">
      <w:pPr>
        <w:widowControl w:val="0"/>
        <w:jc w:val="left"/>
      </w:pPr>
      <w:r w:rsidRPr="003A5269">
        <w:rPr>
          <w:b/>
        </w:rPr>
        <w:t>STATUS INFORMATION</w:t>
      </w: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jc w:val="left"/>
      </w:pPr>
      <w:r>
        <w:t>Senate Resolution</w:t>
      </w:r>
    </w:p>
    <w:p w:rsidR="003A5269" w:rsidRDefault="003A5269" w:rsidP="003A5269">
      <w:pPr>
        <w:widowControl w:val="0"/>
        <w:jc w:val="left"/>
      </w:pPr>
      <w:r>
        <w:t>Sponsors: Senator J. Matthews</w:t>
      </w:r>
    </w:p>
    <w:p w:rsidR="003A5269" w:rsidRDefault="003A5269" w:rsidP="003A5269">
      <w:pPr>
        <w:widowControl w:val="0"/>
        <w:jc w:val="left"/>
      </w:pPr>
      <w:r>
        <w:t>Document Path: l:\council\bills\gm\24203sd19.docx</w:t>
      </w: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jc w:val="left"/>
      </w:pPr>
      <w:r>
        <w:t>Introduced in the Senate on May 1, 2019</w:t>
      </w:r>
    </w:p>
    <w:p w:rsidR="003A5269" w:rsidRDefault="003A5269" w:rsidP="003A5269">
      <w:pPr>
        <w:widowControl w:val="0"/>
        <w:jc w:val="left"/>
      </w:pPr>
      <w:r>
        <w:t>Adopted by the Senate on May 1, 2019</w:t>
      </w: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jc w:val="left"/>
      </w:pPr>
      <w:r>
        <w:t xml:space="preserve">Summary: </w:t>
      </w:r>
      <w:r w:rsidR="00465AA9">
        <w:t>Dr. David Longshore, Jr.</w:t>
      </w: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jc w:val="left"/>
      </w:pPr>
    </w:p>
    <w:p w:rsidR="003A5269" w:rsidRDefault="003A5269" w:rsidP="003A5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269">
        <w:rPr>
          <w:b/>
        </w:rPr>
        <w:t>HISTORY OF LEGISLATIVE ACTIONS</w:t>
      </w:r>
    </w:p>
    <w:p w:rsidR="003A5269" w:rsidRDefault="003A5269" w:rsidP="003A5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269" w:rsidRPr="003A5269" w:rsidRDefault="003A5269" w:rsidP="003A5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269">
        <w:rPr>
          <w:u w:val="single"/>
        </w:rPr>
        <w:tab/>
        <w:t>Date</w:t>
      </w:r>
      <w:r w:rsidRPr="003A5269">
        <w:rPr>
          <w:u w:val="single"/>
        </w:rPr>
        <w:tab/>
        <w:t>Body</w:t>
      </w:r>
      <w:r w:rsidRPr="003A5269">
        <w:rPr>
          <w:u w:val="single"/>
        </w:rPr>
        <w:tab/>
        <w:t>Action Description with journal page number</w:t>
      </w:r>
      <w:r w:rsidRPr="003A5269">
        <w:rPr>
          <w:u w:val="single"/>
        </w:rPr>
        <w:tab/>
      </w:r>
    </w:p>
    <w:p w:rsidR="00E63C67" w:rsidRDefault="00E63C67" w:rsidP="00E63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Senate</w:t>
      </w:r>
      <w:r>
        <w:tab/>
      </w:r>
      <w:r w:rsidRPr="00BB3AAD">
        <w:t>Introduced and adopted (</w:t>
      </w:r>
      <w:hyperlink r:id="rId7" w:history="1">
        <w:r w:rsidRPr="00BB3AAD">
          <w:rPr>
            <w:rStyle w:val="Hyperlink"/>
          </w:rPr>
          <w:t>Senate Journal</w:t>
        </w:r>
        <w:r w:rsidRPr="00BB3AAD">
          <w:rPr>
            <w:rStyle w:val="Hyperlink"/>
          </w:rPr>
          <w:noBreakHyphen/>
          <w:t>page 10</w:t>
        </w:r>
      </w:hyperlink>
      <w:r w:rsidRPr="00BB3AAD">
        <w:t>)</w:t>
      </w:r>
    </w:p>
    <w:p w:rsidR="00E63C67" w:rsidRDefault="00E63C67" w:rsidP="00E63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269" w:rsidRDefault="003A5269" w:rsidP="003A5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5269">
          <w:rPr>
            <w:rStyle w:val="Hyperlink"/>
          </w:rPr>
          <w:t>legislative information</w:t>
        </w:r>
      </w:hyperlink>
      <w:r>
        <w:t xml:space="preserve"> at the website</w:t>
      </w:r>
    </w:p>
    <w:p w:rsidR="003A5269" w:rsidRDefault="003A5269" w:rsidP="003A5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269" w:rsidRPr="003A5269" w:rsidRDefault="003A5269" w:rsidP="003A5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269" w:rsidRDefault="003A5269" w:rsidP="003A5269">
      <w:r w:rsidRPr="003A5269">
        <w:rPr>
          <w:b/>
        </w:rPr>
        <w:t>VERSIONS OF THIS BILL</w:t>
      </w:r>
    </w:p>
    <w:p w:rsidR="003A5269" w:rsidRDefault="003A5269" w:rsidP="003A5269"/>
    <w:p w:rsidR="003A5269" w:rsidRDefault="009755EF" w:rsidP="003A5269">
      <w:hyperlink r:id="rId9" w:history="1">
        <w:r w:rsidR="003A5269">
          <w:rPr>
            <w:rStyle w:val="Hyperlink"/>
          </w:rPr>
          <w:t>5/1/2019</w:t>
        </w:r>
      </w:hyperlink>
    </w:p>
    <w:p w:rsidR="003A5269" w:rsidRDefault="003A5269" w:rsidP="003A5269"/>
    <w:p w:rsidR="003A5269" w:rsidRDefault="003A5269" w:rsidP="003A5269">
      <w:pPr>
        <w:sectPr w:rsidR="003A5269" w:rsidSect="003A52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548E" w:rsidRDefault="0022548E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043" w:rsidRDefault="00573043" w:rsidP="00573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3E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B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DR. DAVID LONGSHORE, </w:t>
      </w:r>
      <w:r w:rsidR="00682B40">
        <w:t xml:space="preserve">JR., </w:t>
      </w:r>
      <w:r>
        <w:t>FORMER S</w:t>
      </w:r>
      <w:r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>
        <w:rPr>
          <w:color w:val="000000" w:themeColor="text1"/>
          <w:u w:color="000000" w:themeColor="text1"/>
        </w:rPr>
        <w:t xml:space="preserve">, AND TO CONGRATULATE HIM ON THE RENAMING OF </w:t>
      </w:r>
      <w:r>
        <w:t>THE LAKE MARION HIGH SCHOOL GYMNASIUM IN HIS HONOR.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5874" w:rsidRDefault="00D423EC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5874">
        <w:t xml:space="preserve">the members of the South Carolina Senate are pleased to learn that the Lake Marion High School gymnasium will be renamed in honor of </w:t>
      </w:r>
      <w:r w:rsidR="009557CF" w:rsidRPr="00332562">
        <w:rPr>
          <w:color w:val="000000" w:themeColor="text1"/>
          <w:u w:color="000000" w:themeColor="text1"/>
        </w:rPr>
        <w:t>Dr. David Longshore, Jr.</w:t>
      </w:r>
      <w:r w:rsidR="00A75874">
        <w:rPr>
          <w:color w:val="000000" w:themeColor="text1"/>
          <w:u w:color="000000" w:themeColor="text1"/>
        </w:rPr>
        <w:t>; and</w:t>
      </w: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9557CF" w:rsidRPr="00332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9557CF" w:rsidRPr="00332562">
        <w:rPr>
          <w:color w:val="000000" w:themeColor="text1"/>
          <w:u w:color="000000" w:themeColor="text1"/>
        </w:rPr>
        <w:t xml:space="preserve"> a native of Newberry, </w:t>
      </w:r>
      <w:r>
        <w:rPr>
          <w:color w:val="000000" w:themeColor="text1"/>
          <w:u w:color="000000" w:themeColor="text1"/>
        </w:rPr>
        <w:t>David Longshore</w:t>
      </w:r>
      <w:r w:rsidR="009557CF" w:rsidRPr="00332562">
        <w:rPr>
          <w:color w:val="000000" w:themeColor="text1"/>
          <w:u w:color="000000" w:themeColor="text1"/>
        </w:rPr>
        <w:t xml:space="preserve"> graduated from the former Gallman High School</w:t>
      </w:r>
      <w:r>
        <w:rPr>
          <w:color w:val="000000" w:themeColor="text1"/>
          <w:u w:color="000000" w:themeColor="text1"/>
        </w:rPr>
        <w:t xml:space="preserve"> and earned a b</w:t>
      </w:r>
      <w:r w:rsidR="009557CF" w:rsidRPr="00332562">
        <w:rPr>
          <w:color w:val="000000" w:themeColor="text1"/>
          <w:u w:color="000000" w:themeColor="text1"/>
        </w:rPr>
        <w:t>achelor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9557CF" w:rsidRPr="00332562">
        <w:rPr>
          <w:color w:val="000000" w:themeColor="text1"/>
          <w:u w:color="000000" w:themeColor="text1"/>
        </w:rPr>
        <w:t xml:space="preserve">mathematics and </w:t>
      </w:r>
      <w:r>
        <w:rPr>
          <w:color w:val="000000" w:themeColor="text1"/>
          <w:u w:color="000000" w:themeColor="text1"/>
        </w:rPr>
        <w:t>a m</w:t>
      </w:r>
      <w:r w:rsidR="009557CF" w:rsidRPr="00332562">
        <w:rPr>
          <w:color w:val="000000" w:themeColor="text1"/>
          <w:u w:color="000000" w:themeColor="text1"/>
        </w:rPr>
        <w:t>aster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9557CF" w:rsidRPr="00332562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both</w:t>
      </w:r>
      <w:r w:rsidR="009557CF" w:rsidRPr="00332562">
        <w:rPr>
          <w:color w:val="000000" w:themeColor="text1"/>
          <w:u w:color="000000" w:themeColor="text1"/>
        </w:rPr>
        <w:t xml:space="preserve">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A75874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A75874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 w:rsidR="0008004B">
        <w:rPr>
          <w:color w:val="000000" w:themeColor="text1"/>
          <w:u w:color="000000" w:themeColor="text1"/>
        </w:rPr>
        <w:t>h</w:t>
      </w:r>
      <w:r w:rsidR="009557CF" w:rsidRPr="00332562">
        <w:rPr>
          <w:color w:val="000000" w:themeColor="text1"/>
          <w:u w:color="000000" w:themeColor="text1"/>
        </w:rPr>
        <w:t xml:space="preserve">e also </w:t>
      </w:r>
      <w:r>
        <w:rPr>
          <w:color w:val="000000" w:themeColor="text1"/>
          <w:u w:color="000000" w:themeColor="text1"/>
        </w:rPr>
        <w:t>earn</w:t>
      </w:r>
      <w:r w:rsidR="009557CF" w:rsidRPr="00332562">
        <w:rPr>
          <w:color w:val="000000" w:themeColor="text1"/>
          <w:u w:color="000000" w:themeColor="text1"/>
        </w:rPr>
        <w:t>ed a</w:t>
      </w:r>
      <w:r>
        <w:rPr>
          <w:color w:val="000000" w:themeColor="text1"/>
          <w:u w:color="000000" w:themeColor="text1"/>
        </w:rPr>
        <w:t>nother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9557CF" w:rsidRPr="00332562">
        <w:rPr>
          <w:color w:val="000000" w:themeColor="text1"/>
          <w:u w:color="000000" w:themeColor="text1"/>
        </w:rPr>
        <w:t>aster</w:t>
      </w:r>
      <w:r w:rsidR="0099253B" w:rsidRPr="0099253B">
        <w:rPr>
          <w:color w:val="000000" w:themeColor="text1"/>
          <w:u w:color="000000" w:themeColor="text1"/>
        </w:rPr>
        <w:t>’</w:t>
      </w:r>
      <w:r w:rsidR="009557CF" w:rsidRPr="00332562">
        <w:rPr>
          <w:color w:val="000000" w:themeColor="text1"/>
          <w:u w:color="000000" w:themeColor="text1"/>
        </w:rPr>
        <w:t xml:space="preserve">s degree in mathematics and a </w:t>
      </w:r>
      <w:r>
        <w:rPr>
          <w:color w:val="000000" w:themeColor="text1"/>
          <w:u w:color="000000" w:themeColor="text1"/>
        </w:rPr>
        <w:t>doctorate</w:t>
      </w:r>
      <w:r w:rsidR="009557CF" w:rsidRPr="00332562">
        <w:rPr>
          <w:color w:val="000000" w:themeColor="text1"/>
          <w:u w:color="000000" w:themeColor="text1"/>
        </w:rPr>
        <w:t xml:space="preserve"> in secondary mathematics education </w:t>
      </w:r>
      <w:r w:rsidR="0099253B">
        <w:rPr>
          <w:color w:val="000000" w:themeColor="text1"/>
          <w:u w:color="000000" w:themeColor="text1"/>
        </w:rPr>
        <w:t xml:space="preserve">both </w:t>
      </w:r>
      <w:r w:rsidR="009557CF" w:rsidRPr="00332562">
        <w:rPr>
          <w:color w:val="000000" w:themeColor="text1"/>
          <w:u w:color="000000" w:themeColor="text1"/>
        </w:rPr>
        <w:t>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F9A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</w:t>
      </w:r>
      <w:r w:rsidR="0099253B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, </w:t>
      </w:r>
      <w:r w:rsidRPr="00332562">
        <w:rPr>
          <w:color w:val="000000" w:themeColor="text1"/>
          <w:u w:color="000000" w:themeColor="text1"/>
        </w:rPr>
        <w:t>Dr. Longshore</w:t>
      </w:r>
      <w:r w:rsidR="0099253B">
        <w:rPr>
          <w:color w:val="000000" w:themeColor="text1"/>
          <w:u w:color="000000" w:themeColor="text1"/>
        </w:rPr>
        <w:t>, a Vietnam War veteran,</w:t>
      </w:r>
      <w:r>
        <w:rPr>
          <w:color w:val="000000" w:themeColor="text1"/>
          <w:u w:color="000000" w:themeColor="text1"/>
        </w:rPr>
        <w:t xml:space="preserve"> served in the United States Army</w:t>
      </w:r>
      <w:r w:rsidR="00C143E8">
        <w:rPr>
          <w:color w:val="000000" w:themeColor="text1"/>
          <w:u w:color="000000" w:themeColor="text1"/>
        </w:rPr>
        <w:t xml:space="preserve"> with dist</w:t>
      </w:r>
      <w:r w:rsidR="00646CCB">
        <w:rPr>
          <w:color w:val="000000" w:themeColor="text1"/>
          <w:u w:color="000000" w:themeColor="text1"/>
        </w:rPr>
        <w:t>i</w:t>
      </w:r>
      <w:r w:rsidR="00C143E8">
        <w:rPr>
          <w:color w:val="000000" w:themeColor="text1"/>
          <w:u w:color="000000" w:themeColor="text1"/>
        </w:rPr>
        <w:t>n</w:t>
      </w:r>
      <w:r w:rsidR="00646CCB">
        <w:rPr>
          <w:color w:val="000000" w:themeColor="text1"/>
          <w:u w:color="000000" w:themeColor="text1"/>
        </w:rPr>
        <w:t>ction</w:t>
      </w:r>
      <w:r>
        <w:rPr>
          <w:color w:val="000000" w:themeColor="text1"/>
          <w:u w:color="000000" w:themeColor="text1"/>
        </w:rPr>
        <w:t>; and</w:t>
      </w:r>
    </w:p>
    <w:p w:rsidR="00CB6F9A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08004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F9A">
        <w:rPr>
          <w:color w:val="000000" w:themeColor="text1"/>
          <w:u w:color="000000" w:themeColor="text1"/>
        </w:rPr>
        <w:t>he</w:t>
      </w:r>
      <w:r w:rsidR="009557CF" w:rsidRPr="00332562">
        <w:rPr>
          <w:color w:val="000000" w:themeColor="text1"/>
          <w:u w:color="000000" w:themeColor="text1"/>
        </w:rPr>
        <w:t xml:space="preserve"> received specialty training in </w:t>
      </w:r>
      <w:r w:rsidR="00A75874">
        <w:rPr>
          <w:color w:val="000000" w:themeColor="text1"/>
          <w:u w:color="000000" w:themeColor="text1"/>
        </w:rPr>
        <w:t>pay and d</w:t>
      </w:r>
      <w:r w:rsidR="009557CF" w:rsidRPr="00332562">
        <w:rPr>
          <w:color w:val="000000" w:themeColor="text1"/>
          <w:u w:color="000000" w:themeColor="text1"/>
        </w:rPr>
        <w:t>isbursing at Fort Benjamin Harrison</w:t>
      </w:r>
      <w:r w:rsidR="00CB6F9A"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Indianapolis, I</w:t>
      </w:r>
      <w:r w:rsidR="00A75874">
        <w:rPr>
          <w:color w:val="000000" w:themeColor="text1"/>
          <w:u w:color="000000" w:themeColor="text1"/>
        </w:rPr>
        <w:t>ndiana</w:t>
      </w:r>
      <w:r w:rsidR="00CB6F9A">
        <w:rPr>
          <w:color w:val="000000" w:themeColor="text1"/>
          <w:u w:color="000000" w:themeColor="text1"/>
        </w:rPr>
        <w:t xml:space="preserve">, and </w:t>
      </w:r>
      <w:r w:rsidR="009557CF" w:rsidRPr="00332562">
        <w:rPr>
          <w:color w:val="000000" w:themeColor="text1"/>
          <w:u w:color="000000" w:themeColor="text1"/>
        </w:rPr>
        <w:t>completed the School Leadership Executive Institute at the Center for Creative Leadership</w:t>
      </w:r>
      <w:r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Greensboro, N</w:t>
      </w:r>
      <w:r w:rsidR="00A75874">
        <w:rPr>
          <w:color w:val="000000" w:themeColor="text1"/>
          <w:u w:color="000000" w:themeColor="text1"/>
        </w:rPr>
        <w:t xml:space="preserve">orth </w:t>
      </w:r>
      <w:r w:rsidR="009557CF" w:rsidRPr="00332562">
        <w:rPr>
          <w:color w:val="000000" w:themeColor="text1"/>
          <w:u w:color="000000" w:themeColor="text1"/>
        </w:rPr>
        <w:t>C</w:t>
      </w:r>
      <w:r w:rsidR="00A75874">
        <w:rPr>
          <w:color w:val="000000" w:themeColor="text1"/>
          <w:u w:color="000000" w:themeColor="text1"/>
        </w:rPr>
        <w:t>arolina</w:t>
      </w:r>
      <w:r w:rsidR="009557CF" w:rsidRPr="00332562">
        <w:rPr>
          <w:color w:val="000000" w:themeColor="text1"/>
          <w:u w:color="000000" w:themeColor="text1"/>
        </w:rPr>
        <w:t>; the South Carolina Diversity Leaders In</w:t>
      </w:r>
      <w:r w:rsidR="00A75874">
        <w:rPr>
          <w:color w:val="000000" w:themeColor="text1"/>
          <w:u w:color="000000" w:themeColor="text1"/>
        </w:rPr>
        <w:t>itiative at the Riley Institute at</w:t>
      </w:r>
      <w:r w:rsidR="009557CF" w:rsidRPr="00332562">
        <w:rPr>
          <w:color w:val="000000" w:themeColor="text1"/>
          <w:u w:color="000000" w:themeColor="text1"/>
        </w:rPr>
        <w:t xml:space="preserve"> Furman University</w:t>
      </w:r>
      <w:r w:rsidR="00CB6F9A">
        <w:rPr>
          <w:color w:val="000000" w:themeColor="text1"/>
          <w:u w:color="000000" w:themeColor="text1"/>
        </w:rPr>
        <w:t xml:space="preserve"> in Greenville</w:t>
      </w:r>
      <w:r w:rsidR="009557CF" w:rsidRPr="00332562">
        <w:rPr>
          <w:color w:val="000000" w:themeColor="text1"/>
          <w:u w:color="000000" w:themeColor="text1"/>
        </w:rPr>
        <w:t>; and the Basic Program in Economic Developme</w:t>
      </w:r>
      <w:r>
        <w:rPr>
          <w:color w:val="000000" w:themeColor="text1"/>
          <w:u w:color="000000" w:themeColor="text1"/>
        </w:rPr>
        <w:t>nt at the College of Charleston;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Default="00AD6935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6F9A" w:rsidRPr="00332562">
        <w:rPr>
          <w:color w:val="000000" w:themeColor="text1"/>
          <w:u w:color="000000" w:themeColor="text1"/>
        </w:rPr>
        <w:t>Dr. Longshore</w:t>
      </w:r>
      <w:r w:rsidR="00CB6F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 as a</w:t>
      </w:r>
      <w:r w:rsidRPr="00332562">
        <w:rPr>
          <w:color w:val="000000" w:themeColor="text1"/>
          <w:u w:color="000000" w:themeColor="text1"/>
        </w:rPr>
        <w:t xml:space="preserve"> graduate assistant at Felton Laboratory School</w:t>
      </w:r>
      <w:r>
        <w:rPr>
          <w:color w:val="000000" w:themeColor="text1"/>
          <w:u w:color="000000" w:themeColor="text1"/>
        </w:rPr>
        <w:t xml:space="preserve"> and served as a</w:t>
      </w:r>
      <w:r w:rsidRPr="00332562">
        <w:rPr>
          <w:color w:val="000000" w:themeColor="text1"/>
          <w:u w:color="000000" w:themeColor="text1"/>
        </w:rPr>
        <w:t xml:space="preserve"> mathematics teacher at Edisto M</w:t>
      </w:r>
      <w:r w:rsidR="00646CCB">
        <w:rPr>
          <w:color w:val="000000" w:themeColor="text1"/>
          <w:u w:color="000000" w:themeColor="text1"/>
        </w:rPr>
        <w:t xml:space="preserve">iddle School.  </w:t>
      </w:r>
      <w:r w:rsidR="00CB6F9A">
        <w:rPr>
          <w:color w:val="000000" w:themeColor="text1"/>
          <w:u w:color="000000" w:themeColor="text1"/>
        </w:rPr>
        <w:t>B</w:t>
      </w:r>
      <w:r w:rsidR="00A75874">
        <w:rPr>
          <w:color w:val="000000" w:themeColor="text1"/>
          <w:u w:color="000000" w:themeColor="text1"/>
        </w:rPr>
        <w:t xml:space="preserve">efore assuming duties as </w:t>
      </w:r>
      <w:r w:rsidR="009557CF" w:rsidRPr="00332562">
        <w:rPr>
          <w:color w:val="000000" w:themeColor="text1"/>
          <w:u w:color="000000" w:themeColor="text1"/>
        </w:rPr>
        <w:tab/>
      </w:r>
      <w:r w:rsidR="00A75874">
        <w:rPr>
          <w:color w:val="000000" w:themeColor="text1"/>
          <w:u w:color="000000" w:themeColor="text1"/>
        </w:rPr>
        <w:t>s</w:t>
      </w:r>
      <w:r w:rsidR="00A75874" w:rsidRPr="00332562">
        <w:rPr>
          <w:color w:val="000000" w:themeColor="text1"/>
          <w:u w:color="000000" w:themeColor="text1"/>
        </w:rPr>
        <w:t>uperintendent of the former Orangeburg School District Three</w:t>
      </w:r>
      <w:r w:rsidR="00A75874">
        <w:rPr>
          <w:color w:val="000000" w:themeColor="text1"/>
          <w:u w:color="000000" w:themeColor="text1"/>
        </w:rPr>
        <w:t xml:space="preserve"> in July 1988, </w:t>
      </w:r>
      <w:r w:rsidR="00CB6F9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9557CF" w:rsidRPr="00332562">
        <w:rPr>
          <w:color w:val="000000" w:themeColor="text1"/>
          <w:u w:color="000000" w:themeColor="text1"/>
        </w:rPr>
        <w:t>served one year as principal of Holly Hill Elementary and seven years as principal at Holly Hill</w:t>
      </w:r>
      <w:r w:rsidR="0099253B">
        <w:rPr>
          <w:color w:val="000000" w:themeColor="text1"/>
          <w:u w:color="000000" w:themeColor="text1"/>
        </w:rPr>
        <w:noBreakHyphen/>
      </w:r>
      <w:r w:rsidR="009557CF" w:rsidRPr="00332562">
        <w:rPr>
          <w:color w:val="000000" w:themeColor="text1"/>
          <w:u w:color="000000" w:themeColor="text1"/>
        </w:rPr>
        <w:t>Roberts High School</w:t>
      </w:r>
      <w:r w:rsidR="0008004B">
        <w:rPr>
          <w:color w:val="000000" w:themeColor="text1"/>
          <w:u w:color="000000" w:themeColor="text1"/>
        </w:rPr>
        <w:t>; and</w:t>
      </w:r>
    </w:p>
    <w:p w:rsidR="00646CCB" w:rsidRDefault="00646CC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30B" w:rsidRPr="00332562" w:rsidRDefault="0054730B" w:rsidP="00547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562">
        <w:rPr>
          <w:color w:val="000000" w:themeColor="text1"/>
          <w:u w:color="000000" w:themeColor="text1"/>
        </w:rPr>
        <w:t>Dr. Longshore</w:t>
      </w:r>
      <w:r>
        <w:rPr>
          <w:color w:val="000000" w:themeColor="text1"/>
          <w:u w:color="000000" w:themeColor="text1"/>
        </w:rPr>
        <w:t xml:space="preserve"> also was a </w:t>
      </w:r>
      <w:r w:rsidRPr="00332562">
        <w:rPr>
          <w:color w:val="000000" w:themeColor="text1"/>
          <w:u w:color="000000" w:themeColor="text1"/>
        </w:rPr>
        <w:t>mathematics teacher for the High School Equivalency Program at South Carolina State University and assistant professor of mathematics at Claflin University</w:t>
      </w:r>
      <w:r>
        <w:rPr>
          <w:color w:val="000000" w:themeColor="text1"/>
          <w:u w:color="000000" w:themeColor="text1"/>
        </w:rPr>
        <w:t>, as well as</w:t>
      </w:r>
      <w:r w:rsidRPr="0033256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332562">
        <w:rPr>
          <w:color w:val="000000" w:themeColor="text1"/>
          <w:u w:color="000000" w:themeColor="text1"/>
        </w:rPr>
        <w:t xml:space="preserve"> review panels for American College Testing</w:t>
      </w:r>
      <w:r>
        <w:rPr>
          <w:color w:val="000000" w:themeColor="text1"/>
          <w:u w:color="000000" w:themeColor="text1"/>
        </w:rPr>
        <w:t xml:space="preserve"> (</w:t>
      </w:r>
      <w:r w:rsidRPr="00332562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); and</w:t>
      </w:r>
    </w:p>
    <w:p w:rsidR="00646CCB" w:rsidRPr="00332562" w:rsidRDefault="00646CCB" w:rsidP="00646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Default="0008004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9557CF" w:rsidRPr="00332562">
        <w:rPr>
          <w:color w:val="000000" w:themeColor="text1"/>
          <w:u w:color="000000" w:themeColor="text1"/>
        </w:rPr>
        <w:t>Orangeburg County consolidated its eight school districts into three in 1997</w:t>
      </w:r>
      <w:r>
        <w:rPr>
          <w:color w:val="000000" w:themeColor="text1"/>
          <w:u w:color="000000" w:themeColor="text1"/>
        </w:rPr>
        <w:t>,</w:t>
      </w:r>
      <w:r w:rsidR="009557CF" w:rsidRPr="00332562">
        <w:rPr>
          <w:color w:val="000000" w:themeColor="text1"/>
          <w:u w:color="000000" w:themeColor="text1"/>
        </w:rPr>
        <w:t xml:space="preserve"> </w:t>
      </w:r>
      <w:r w:rsidR="00CB6F9A" w:rsidRPr="00332562">
        <w:rPr>
          <w:color w:val="000000" w:themeColor="text1"/>
          <w:u w:color="000000" w:themeColor="text1"/>
        </w:rPr>
        <w:t>Dr. Longshore</w:t>
      </w:r>
      <w:r w:rsidR="00CB6F9A">
        <w:rPr>
          <w:color w:val="000000" w:themeColor="text1"/>
          <w:u w:color="000000" w:themeColor="text1"/>
        </w:rPr>
        <w:t xml:space="preserve"> </w:t>
      </w:r>
      <w:r w:rsidR="009557CF" w:rsidRPr="00332562">
        <w:rPr>
          <w:color w:val="000000" w:themeColor="text1"/>
          <w:u w:color="000000" w:themeColor="text1"/>
        </w:rPr>
        <w:t xml:space="preserve">was appointed </w:t>
      </w:r>
      <w:r w:rsidR="00302B6B">
        <w:rPr>
          <w:color w:val="000000" w:themeColor="text1"/>
          <w:u w:color="000000" w:themeColor="text1"/>
        </w:rPr>
        <w:t>s</w:t>
      </w:r>
      <w:r w:rsidR="009557CF"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>
        <w:rPr>
          <w:color w:val="000000" w:themeColor="text1"/>
          <w:u w:color="000000" w:themeColor="text1"/>
        </w:rPr>
        <w:t xml:space="preserve">, </w:t>
      </w:r>
      <w:r w:rsidR="00CB6F9A">
        <w:rPr>
          <w:color w:val="000000" w:themeColor="text1"/>
          <w:u w:color="000000" w:themeColor="text1"/>
        </w:rPr>
        <w:t xml:space="preserve">from which he </w:t>
      </w:r>
      <w:r>
        <w:rPr>
          <w:color w:val="000000" w:themeColor="text1"/>
          <w:u w:color="000000" w:themeColor="text1"/>
        </w:rPr>
        <w:t>r</w:t>
      </w:r>
      <w:r w:rsidR="009557CF" w:rsidRPr="00332562">
        <w:rPr>
          <w:color w:val="000000" w:themeColor="text1"/>
          <w:u w:color="000000" w:themeColor="text1"/>
        </w:rPr>
        <w:t>etir</w:t>
      </w:r>
      <w:r w:rsidR="00CB6F9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</w:t>
      </w:r>
      <w:r w:rsidR="009557CF" w:rsidRPr="00332562">
        <w:rPr>
          <w:color w:val="000000" w:themeColor="text1"/>
          <w:u w:color="000000" w:themeColor="text1"/>
        </w:rPr>
        <w:t xml:space="preserve"> June </w:t>
      </w:r>
      <w:r>
        <w:rPr>
          <w:color w:val="000000" w:themeColor="text1"/>
          <w:u w:color="000000" w:themeColor="text1"/>
        </w:rPr>
        <w:t>2009; and</w:t>
      </w:r>
    </w:p>
    <w:p w:rsidR="009557CF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30B" w:rsidRDefault="0054730B" w:rsidP="00547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32562">
        <w:rPr>
          <w:color w:val="000000" w:themeColor="text1"/>
          <w:u w:color="000000" w:themeColor="text1"/>
        </w:rPr>
        <w:t>n order to allay concerns</w:t>
      </w:r>
      <w:r>
        <w:rPr>
          <w:color w:val="000000" w:themeColor="text1"/>
          <w:u w:color="000000" w:themeColor="text1"/>
        </w:rPr>
        <w:t xml:space="preserve"> about </w:t>
      </w:r>
      <w:r w:rsidRPr="00332562">
        <w:rPr>
          <w:color w:val="000000" w:themeColor="text1"/>
          <w:u w:color="000000" w:themeColor="text1"/>
        </w:rPr>
        <w:t>inequities in educational opportunities</w:t>
      </w:r>
      <w:r>
        <w:rPr>
          <w:color w:val="000000" w:themeColor="text1"/>
          <w:u w:color="000000" w:themeColor="text1"/>
        </w:rPr>
        <w:t xml:space="preserve"> in the new district, he </w:t>
      </w:r>
      <w:r w:rsidRPr="00332562">
        <w:rPr>
          <w:color w:val="000000" w:themeColor="text1"/>
          <w:u w:color="000000" w:themeColor="text1"/>
        </w:rPr>
        <w:t>performed a curriculum audit and asked the S</w:t>
      </w:r>
      <w:r>
        <w:rPr>
          <w:color w:val="000000" w:themeColor="text1"/>
          <w:u w:color="000000" w:themeColor="text1"/>
        </w:rPr>
        <w:t>outh Carolina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32562">
        <w:rPr>
          <w:color w:val="000000" w:themeColor="text1"/>
          <w:u w:color="000000" w:themeColor="text1"/>
        </w:rPr>
        <w:t>epartment of Education</w:t>
      </w:r>
      <w:r>
        <w:rPr>
          <w:color w:val="000000" w:themeColor="text1"/>
          <w:u w:color="000000" w:themeColor="text1"/>
        </w:rPr>
        <w:t xml:space="preserve"> to conduct a facilities study which</w:t>
      </w:r>
      <w:r w:rsidRPr="00332562">
        <w:rPr>
          <w:color w:val="000000" w:themeColor="text1"/>
          <w:u w:color="000000" w:themeColor="text1"/>
        </w:rPr>
        <w:t xml:space="preserve"> ascertain</w:t>
      </w:r>
      <w:r>
        <w:rPr>
          <w:color w:val="000000" w:themeColor="text1"/>
          <w:u w:color="000000" w:themeColor="text1"/>
        </w:rPr>
        <w:t>ed</w:t>
      </w:r>
      <w:r w:rsidRPr="00332562">
        <w:rPr>
          <w:color w:val="000000" w:themeColor="text1"/>
          <w:u w:color="000000" w:themeColor="text1"/>
        </w:rPr>
        <w:t xml:space="preserve"> immediate needs</w:t>
      </w:r>
      <w:r>
        <w:rPr>
          <w:color w:val="000000" w:themeColor="text1"/>
          <w:u w:color="000000" w:themeColor="text1"/>
        </w:rPr>
        <w:t>.  He encouraged</w:t>
      </w:r>
      <w:r w:rsidRPr="00332562">
        <w:rPr>
          <w:color w:val="000000" w:themeColor="text1"/>
          <w:u w:color="000000" w:themeColor="text1"/>
        </w:rPr>
        <w:t xml:space="preserve"> a bond referendum to </w:t>
      </w:r>
      <w:r>
        <w:rPr>
          <w:color w:val="000000" w:themeColor="text1"/>
          <w:u w:color="000000" w:themeColor="text1"/>
        </w:rPr>
        <w:t>fund t</w:t>
      </w:r>
      <w:r w:rsidRPr="00332562">
        <w:rPr>
          <w:color w:val="000000" w:themeColor="text1"/>
          <w:u w:color="000000" w:themeColor="text1"/>
        </w:rPr>
        <w:t xml:space="preserve">he construction of Lake Marion High </w:t>
      </w:r>
      <w:r>
        <w:rPr>
          <w:color w:val="000000" w:themeColor="text1"/>
          <w:u w:color="000000" w:themeColor="text1"/>
        </w:rPr>
        <w:t>S</w:t>
      </w:r>
      <w:r w:rsidRPr="00332562">
        <w:rPr>
          <w:color w:val="000000" w:themeColor="text1"/>
          <w:u w:color="000000" w:themeColor="text1"/>
        </w:rPr>
        <w:t>chool and Technology Center</w:t>
      </w:r>
      <w:r>
        <w:rPr>
          <w:color w:val="000000" w:themeColor="text1"/>
          <w:u w:color="000000" w:themeColor="text1"/>
        </w:rPr>
        <w:t xml:space="preserve"> to meet those needs; and</w:t>
      </w:r>
    </w:p>
    <w:p w:rsidR="0054730B" w:rsidRPr="00332562" w:rsidRDefault="0054730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32562">
        <w:rPr>
          <w:color w:val="000000" w:themeColor="text1"/>
          <w:u w:color="000000" w:themeColor="text1"/>
        </w:rPr>
        <w:t xml:space="preserve">e has </w:t>
      </w:r>
      <w:r>
        <w:rPr>
          <w:color w:val="000000" w:themeColor="text1"/>
          <w:u w:color="000000" w:themeColor="text1"/>
        </w:rPr>
        <w:t>served his community as p</w:t>
      </w:r>
      <w:r w:rsidRPr="00332562">
        <w:rPr>
          <w:color w:val="000000" w:themeColor="text1"/>
          <w:u w:color="000000" w:themeColor="text1"/>
        </w:rPr>
        <w:t>resident of Lake Marion Rotary Club</w:t>
      </w:r>
      <w:r>
        <w:rPr>
          <w:color w:val="000000" w:themeColor="text1"/>
          <w:u w:color="000000" w:themeColor="text1"/>
        </w:rPr>
        <w:t>,</w:t>
      </w:r>
      <w:r w:rsidRPr="00332562">
        <w:rPr>
          <w:color w:val="000000" w:themeColor="text1"/>
          <w:u w:color="000000" w:themeColor="text1"/>
        </w:rPr>
        <w:t xml:space="preserve"> Tri</w:t>
      </w:r>
      <w:r w:rsidR="0099253B">
        <w:rPr>
          <w:color w:val="000000" w:themeColor="text1"/>
          <w:u w:color="000000" w:themeColor="text1"/>
        </w:rPr>
        <w:noBreakHyphen/>
      </w:r>
      <w:r w:rsidRPr="00332562">
        <w:rPr>
          <w:color w:val="000000" w:themeColor="text1"/>
          <w:u w:color="000000" w:themeColor="text1"/>
        </w:rPr>
        <w:t>County Regional Chamber of Commerce</w:t>
      </w:r>
      <w:r>
        <w:rPr>
          <w:color w:val="000000" w:themeColor="text1"/>
          <w:u w:color="000000" w:themeColor="text1"/>
        </w:rPr>
        <w:t>,</w:t>
      </w:r>
      <w:r w:rsidRPr="00332562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33256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3325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of </w:t>
      </w:r>
      <w:r w:rsidRPr="00332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</w:t>
      </w:r>
      <w:r w:rsidRPr="003325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dministrators (</w:t>
      </w:r>
      <w:r w:rsidRPr="00332562">
        <w:rPr>
          <w:color w:val="000000" w:themeColor="text1"/>
          <w:u w:color="000000" w:themeColor="text1"/>
        </w:rPr>
        <w:t>SCASA</w:t>
      </w:r>
      <w:r>
        <w:rPr>
          <w:color w:val="000000" w:themeColor="text1"/>
          <w:u w:color="000000" w:themeColor="text1"/>
        </w:rPr>
        <w:t>)</w:t>
      </w:r>
      <w:r w:rsidRPr="00332562">
        <w:rPr>
          <w:color w:val="000000" w:themeColor="text1"/>
          <w:u w:color="000000" w:themeColor="text1"/>
        </w:rPr>
        <w:t>; and the Superintendent</w:t>
      </w:r>
      <w:r>
        <w:rPr>
          <w:color w:val="000000" w:themeColor="text1"/>
          <w:u w:color="000000" w:themeColor="text1"/>
        </w:rPr>
        <w:t>s</w:t>
      </w:r>
      <w:r w:rsidR="0099253B" w:rsidRPr="009925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Division of SCASA; and</w:t>
      </w: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B6B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562">
        <w:rPr>
          <w:color w:val="000000" w:themeColor="text1"/>
          <w:u w:color="000000" w:themeColor="text1"/>
        </w:rPr>
        <w:t>Dr. Longshore</w:t>
      </w:r>
      <w:r>
        <w:rPr>
          <w:color w:val="000000" w:themeColor="text1"/>
          <w:u w:color="000000" w:themeColor="text1"/>
        </w:rPr>
        <w:t xml:space="preserve"> has served on the</w:t>
      </w:r>
      <w:r w:rsidRPr="00332562">
        <w:rPr>
          <w:color w:val="000000" w:themeColor="text1"/>
          <w:u w:color="000000" w:themeColor="text1"/>
        </w:rPr>
        <w:t xml:space="preserve"> Board of Visitors for </w:t>
      </w:r>
      <w:r>
        <w:rPr>
          <w:color w:val="000000" w:themeColor="text1"/>
          <w:u w:color="000000" w:themeColor="text1"/>
        </w:rPr>
        <w:t>t</w:t>
      </w:r>
      <w:r w:rsidRPr="00332562">
        <w:rPr>
          <w:color w:val="000000" w:themeColor="text1"/>
          <w:u w:color="000000" w:themeColor="text1"/>
        </w:rPr>
        <w:t>he Medical University of South Carolina</w:t>
      </w:r>
      <w:r>
        <w:rPr>
          <w:color w:val="000000" w:themeColor="text1"/>
          <w:u w:color="000000" w:themeColor="text1"/>
        </w:rPr>
        <w:t xml:space="preserve"> and</w:t>
      </w:r>
      <w:r w:rsidRPr="00332562">
        <w:rPr>
          <w:color w:val="000000" w:themeColor="text1"/>
          <w:u w:color="000000" w:themeColor="text1"/>
        </w:rPr>
        <w:t xml:space="preserve"> the South Carolina State Board of Education</w:t>
      </w:r>
      <w:r>
        <w:rPr>
          <w:color w:val="000000" w:themeColor="text1"/>
          <w:u w:color="000000" w:themeColor="text1"/>
        </w:rPr>
        <w:t xml:space="preserve"> and</w:t>
      </w:r>
      <w:r w:rsidRPr="00332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32562">
        <w:rPr>
          <w:color w:val="000000" w:themeColor="text1"/>
          <w:u w:color="000000" w:themeColor="text1"/>
        </w:rPr>
        <w:t xml:space="preserve">urrently serves as </w:t>
      </w:r>
      <w:r>
        <w:rPr>
          <w:color w:val="000000" w:themeColor="text1"/>
          <w:u w:color="000000" w:themeColor="text1"/>
        </w:rPr>
        <w:t>v</w:t>
      </w:r>
      <w:r w:rsidRPr="0033256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332562">
        <w:rPr>
          <w:color w:val="000000" w:themeColor="text1"/>
          <w:u w:color="000000" w:themeColor="text1"/>
        </w:rPr>
        <w:t xml:space="preserve">resident of </w:t>
      </w:r>
      <w:r>
        <w:rPr>
          <w:color w:val="000000" w:themeColor="text1"/>
          <w:u w:color="000000" w:themeColor="text1"/>
        </w:rPr>
        <w:t>Edisto Federal Credit Union; and</w:t>
      </w:r>
    </w:p>
    <w:p w:rsidR="00302B6B" w:rsidRPr="00332562" w:rsidRDefault="00302B6B" w:rsidP="00302B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CB6F9A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being</w:t>
      </w:r>
      <w:r w:rsidR="009557CF" w:rsidRPr="00332562">
        <w:rPr>
          <w:color w:val="000000" w:themeColor="text1"/>
          <w:u w:color="000000" w:themeColor="text1"/>
        </w:rPr>
        <w:t xml:space="preserve"> named </w:t>
      </w:r>
      <w:r w:rsidR="00302B6B">
        <w:rPr>
          <w:color w:val="000000" w:themeColor="text1"/>
          <w:u w:color="000000" w:themeColor="text1"/>
        </w:rPr>
        <w:t xml:space="preserve">the 1996 </w:t>
      </w:r>
      <w:r w:rsidR="009557CF" w:rsidRPr="00332562">
        <w:rPr>
          <w:color w:val="000000" w:themeColor="text1"/>
          <w:u w:color="000000" w:themeColor="text1"/>
        </w:rPr>
        <w:t>South Carolina Superintendent of</w:t>
      </w:r>
      <w:r>
        <w:rPr>
          <w:color w:val="000000" w:themeColor="text1"/>
          <w:u w:color="000000" w:themeColor="text1"/>
        </w:rPr>
        <w:t xml:space="preserve"> the Year and</w:t>
      </w:r>
      <w:r w:rsidR="009557CF" w:rsidRPr="00332562">
        <w:rPr>
          <w:color w:val="000000" w:themeColor="text1"/>
          <w:u w:color="000000" w:themeColor="text1"/>
        </w:rPr>
        <w:t xml:space="preserve"> Director of the Year for the Tri</w:t>
      </w:r>
      <w:r w:rsidR="0099253B">
        <w:rPr>
          <w:color w:val="000000" w:themeColor="text1"/>
          <w:u w:color="000000" w:themeColor="text1"/>
        </w:rPr>
        <w:noBreakHyphen/>
      </w:r>
      <w:r w:rsidR="009557CF" w:rsidRPr="00332562">
        <w:rPr>
          <w:color w:val="000000" w:themeColor="text1"/>
          <w:u w:color="000000" w:themeColor="text1"/>
        </w:rPr>
        <w:t xml:space="preserve">County Regional Chamber of Commerce (TCRCC) in 2000, and </w:t>
      </w:r>
      <w:r>
        <w:rPr>
          <w:color w:val="000000" w:themeColor="text1"/>
          <w:u w:color="000000" w:themeColor="text1"/>
        </w:rPr>
        <w:t xml:space="preserve">he </w:t>
      </w:r>
      <w:r w:rsidR="009557CF" w:rsidRPr="00332562">
        <w:rPr>
          <w:color w:val="000000" w:themeColor="text1"/>
          <w:u w:color="000000" w:themeColor="text1"/>
        </w:rPr>
        <w:t xml:space="preserve">was </w:t>
      </w:r>
      <w:r w:rsidR="00302B6B">
        <w:rPr>
          <w:color w:val="000000" w:themeColor="text1"/>
          <w:u w:color="000000" w:themeColor="text1"/>
        </w:rPr>
        <w:t>awarded</w:t>
      </w:r>
      <w:r w:rsidR="009557CF" w:rsidRPr="00332562">
        <w:rPr>
          <w:color w:val="000000" w:themeColor="text1"/>
          <w:u w:color="000000" w:themeColor="text1"/>
        </w:rPr>
        <w:t xml:space="preserve"> the William B. Harley Lifetime Achievement Award from SCASA in 2006</w:t>
      </w:r>
      <w:r>
        <w:rPr>
          <w:color w:val="000000" w:themeColor="text1"/>
          <w:u w:color="000000" w:themeColor="text1"/>
        </w:rPr>
        <w:t>; and</w:t>
      </w:r>
    </w:p>
    <w:p w:rsidR="007B2293" w:rsidRDefault="007B2293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57CF" w:rsidRPr="00332562" w:rsidRDefault="007B2293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9557CF" w:rsidRPr="00332562">
        <w:rPr>
          <w:color w:val="000000" w:themeColor="text1"/>
          <w:u w:color="000000" w:themeColor="text1"/>
        </w:rPr>
        <w:t>, Thomasina</w:t>
      </w:r>
      <w:r>
        <w:rPr>
          <w:color w:val="000000" w:themeColor="text1"/>
          <w:u w:color="000000" w:themeColor="text1"/>
        </w:rPr>
        <w:t xml:space="preserve">, he reared </w:t>
      </w:r>
      <w:r w:rsidR="009557CF" w:rsidRPr="00332562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="009557CF" w:rsidRPr="00332562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, </w:t>
      </w:r>
      <w:r w:rsidR="00646CCB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have blessed their parents with the affection of five</w:t>
      </w:r>
      <w:r w:rsidR="009557CF" w:rsidRPr="00332562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children; and</w:t>
      </w:r>
    </w:p>
    <w:p w:rsidR="009557CF" w:rsidRPr="00332562" w:rsidRDefault="009557CF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423EC" w:rsidRDefault="00886E9B" w:rsidP="00955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Senate is deeply grateful for the years of service that </w:t>
      </w:r>
      <w:r>
        <w:t>David Longshore has given to the nation and to the Palmetto State in securing quality educations to prepare our youth for meaningful contributions to society</w:t>
      </w:r>
      <w:r w:rsidR="00D423EC">
        <w:t>.  Now, therefore,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02B6B">
        <w:t>the members of the South Carolina Senate, by this resolution recognize Dr. David Longshore</w:t>
      </w:r>
      <w:r w:rsidR="00682B40">
        <w:t>, Jr.</w:t>
      </w:r>
      <w:r w:rsidR="00302B6B">
        <w:t>, former s</w:t>
      </w:r>
      <w:r w:rsidR="00302B6B" w:rsidRPr="00332562">
        <w:rPr>
          <w:color w:val="000000" w:themeColor="text1"/>
          <w:u w:color="000000" w:themeColor="text1"/>
        </w:rPr>
        <w:t>uperintendent of Orangeburg County Consolidated School District Three</w:t>
      </w:r>
      <w:r w:rsidR="00302B6B">
        <w:rPr>
          <w:color w:val="000000" w:themeColor="text1"/>
          <w:u w:color="000000" w:themeColor="text1"/>
        </w:rPr>
        <w:t xml:space="preserve">, and congratulate him on the renaming of </w:t>
      </w:r>
      <w:r w:rsidR="00302B6B">
        <w:t>the Lake Marion High School gymnasium in his honor</w:t>
      </w:r>
      <w:r>
        <w:t>.</w:t>
      </w: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3EC" w:rsidRDefault="00D423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02B6B">
        <w:t>Dr. David Longshore</w:t>
      </w:r>
      <w:r w:rsidR="00682B40">
        <w:t>, Jr</w:t>
      </w:r>
      <w:r>
        <w:t>.</w:t>
      </w:r>
    </w:p>
    <w:p w:rsidR="00C60492" w:rsidRDefault="0099253B" w:rsidP="00C91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269" w:rsidRDefault="003A5269" w:rsidP="003A5269">
      <w:pPr>
        <w:suppressAutoHyphens/>
      </w:pPr>
    </w:p>
    <w:sectPr w:rsidR="003A5269" w:rsidSect="003A52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3EC" w:rsidRDefault="00D423EC" w:rsidP="009F0C77">
      <w:r>
        <w:separator/>
      </w:r>
    </w:p>
  </w:endnote>
  <w:endnote w:type="continuationSeparator" w:id="0">
    <w:p w:rsidR="00D423EC" w:rsidRDefault="00D423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C8E001-8823-4F7A-A9D1-50B7019BD48F}"/>
    <w:embedBold r:id="rId2" w:fontKey="{4D2F4FCC-8ADF-4C18-8602-3EE271DE57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650D6C-2B53-47D0-AA67-891028A349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E9BBA8-57D7-465F-B884-027191C7A2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104274-DD28-4C42-AF0D-C12D3CBFEA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69" w:rsidRPr="0022548E" w:rsidRDefault="003A5269" w:rsidP="002254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5A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3EC" w:rsidRDefault="00D423EC" w:rsidP="009F0C77">
      <w:r>
        <w:separator/>
      </w:r>
    </w:p>
  </w:footnote>
  <w:footnote w:type="continuationSeparator" w:id="0">
    <w:p w:rsidR="00D423EC" w:rsidRDefault="00D423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03SD19"/>
    <w:docVar w:name="CoverBillType" w:val="r"/>
    <w:docVar w:name="DocPath" w:val="L:\Council\bills\GM\24203SD19.DOCX"/>
    <w:docVar w:name="dvBillNumber" w:val="81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23EC"/>
    <w:rsid w:val="000263D9"/>
    <w:rsid w:val="00026C9A"/>
    <w:rsid w:val="0008004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48E"/>
    <w:rsid w:val="002321B6"/>
    <w:rsid w:val="0023696B"/>
    <w:rsid w:val="00245192"/>
    <w:rsid w:val="00250967"/>
    <w:rsid w:val="002759C5"/>
    <w:rsid w:val="00277DEE"/>
    <w:rsid w:val="00280D88"/>
    <w:rsid w:val="00294ABE"/>
    <w:rsid w:val="002A3EB4"/>
    <w:rsid w:val="00302B6B"/>
    <w:rsid w:val="00325348"/>
    <w:rsid w:val="0033016E"/>
    <w:rsid w:val="00393688"/>
    <w:rsid w:val="003A5269"/>
    <w:rsid w:val="003D411E"/>
    <w:rsid w:val="003E3C1E"/>
    <w:rsid w:val="003E6148"/>
    <w:rsid w:val="003E7D04"/>
    <w:rsid w:val="00400EAA"/>
    <w:rsid w:val="0041760A"/>
    <w:rsid w:val="004203D7"/>
    <w:rsid w:val="00465AA9"/>
    <w:rsid w:val="004809EE"/>
    <w:rsid w:val="004B2A8B"/>
    <w:rsid w:val="00511EE9"/>
    <w:rsid w:val="00521E00"/>
    <w:rsid w:val="0054730B"/>
    <w:rsid w:val="00573043"/>
    <w:rsid w:val="00577C6C"/>
    <w:rsid w:val="0058501B"/>
    <w:rsid w:val="005C5AC4"/>
    <w:rsid w:val="005D5A94"/>
    <w:rsid w:val="0061228A"/>
    <w:rsid w:val="006215AA"/>
    <w:rsid w:val="006340D9"/>
    <w:rsid w:val="00643B8E"/>
    <w:rsid w:val="00646CCB"/>
    <w:rsid w:val="00653ECC"/>
    <w:rsid w:val="00665EBC"/>
    <w:rsid w:val="00680479"/>
    <w:rsid w:val="00682B40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2293"/>
    <w:rsid w:val="007C3099"/>
    <w:rsid w:val="007E72BE"/>
    <w:rsid w:val="007F1523"/>
    <w:rsid w:val="007F509E"/>
    <w:rsid w:val="007F5799"/>
    <w:rsid w:val="007F6947"/>
    <w:rsid w:val="00834A12"/>
    <w:rsid w:val="00872729"/>
    <w:rsid w:val="00886E9B"/>
    <w:rsid w:val="008F4429"/>
    <w:rsid w:val="00932670"/>
    <w:rsid w:val="009352BB"/>
    <w:rsid w:val="009557CF"/>
    <w:rsid w:val="00990668"/>
    <w:rsid w:val="0099253B"/>
    <w:rsid w:val="009B397B"/>
    <w:rsid w:val="009F0C77"/>
    <w:rsid w:val="009F4DD1"/>
    <w:rsid w:val="00A64E80"/>
    <w:rsid w:val="00A67D72"/>
    <w:rsid w:val="00A741D9"/>
    <w:rsid w:val="00A75874"/>
    <w:rsid w:val="00A85589"/>
    <w:rsid w:val="00A9741D"/>
    <w:rsid w:val="00AB0576"/>
    <w:rsid w:val="00AB73E9"/>
    <w:rsid w:val="00AD4B17"/>
    <w:rsid w:val="00AD6935"/>
    <w:rsid w:val="00B26FA6"/>
    <w:rsid w:val="00B741CB"/>
    <w:rsid w:val="00B87AF8"/>
    <w:rsid w:val="00B934F3"/>
    <w:rsid w:val="00BB6347"/>
    <w:rsid w:val="00BD2134"/>
    <w:rsid w:val="00C038D8"/>
    <w:rsid w:val="00C045DD"/>
    <w:rsid w:val="00C143E8"/>
    <w:rsid w:val="00C3136F"/>
    <w:rsid w:val="00C3483A"/>
    <w:rsid w:val="00C60492"/>
    <w:rsid w:val="00C74E9D"/>
    <w:rsid w:val="00C82FD3"/>
    <w:rsid w:val="00C91D05"/>
    <w:rsid w:val="00CB6F9A"/>
    <w:rsid w:val="00CC6B7B"/>
    <w:rsid w:val="00CD3619"/>
    <w:rsid w:val="00CF4447"/>
    <w:rsid w:val="00D239F9"/>
    <w:rsid w:val="00D24C61"/>
    <w:rsid w:val="00D405E7"/>
    <w:rsid w:val="00D40DD2"/>
    <w:rsid w:val="00D41D56"/>
    <w:rsid w:val="00D423E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3C67"/>
    <w:rsid w:val="00EB00A2"/>
    <w:rsid w:val="00EB1BF3"/>
    <w:rsid w:val="00EF3EEE"/>
    <w:rsid w:val="00F149A7"/>
    <w:rsid w:val="00F1503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765F59-0B66-465E-810D-BEE126D5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E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2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16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41CFD-2C81-44BB-BA9B-66D060DCC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717</Words>
  <Characters>3988</Characters>
  <Application>Microsoft Office Word</Application>
  <DocSecurity>0</DocSecurity>
  <Lines>132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816: Dr. David Longshore, Jr. - South Carolina Legislature Online</dc:title>
  <dc:subject/>
  <dc:creator>Gail Moore</dc:creator>
  <cp:keywords/>
  <dc:description/>
  <cp:lastModifiedBy>S Volk</cp:lastModifiedBy>
  <cp:revision>2</cp:revision>
  <cp:lastPrinted>2019-04-25T18:56:00Z</cp:lastPrinted>
  <dcterms:created xsi:type="dcterms:W3CDTF">2019-05-07T17:03:00Z</dcterms:created>
  <dcterms:modified xsi:type="dcterms:W3CDTF">2019-05-07T17:03:00Z</dcterms:modified>
</cp:coreProperties>
</file>