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C8E" w:rsidRDefault="00121C8E" w:rsidP="00121C8E">
      <w:pPr>
        <w:ind w:firstLine="0"/>
        <w:rPr>
          <w:strike/>
        </w:rPr>
      </w:pPr>
    </w:p>
    <w:p w:rsidR="00121C8E" w:rsidRDefault="00121C8E" w:rsidP="00121C8E">
      <w:pPr>
        <w:ind w:firstLine="0"/>
        <w:rPr>
          <w:strike/>
        </w:rPr>
      </w:pPr>
      <w:r>
        <w:rPr>
          <w:strike/>
        </w:rPr>
        <w:t>Indicates Matter Stricken</w:t>
      </w:r>
    </w:p>
    <w:p w:rsidR="00121C8E" w:rsidRDefault="00121C8E" w:rsidP="00121C8E">
      <w:pPr>
        <w:ind w:firstLine="0"/>
        <w:rPr>
          <w:u w:val="single"/>
        </w:rPr>
      </w:pPr>
      <w:r>
        <w:rPr>
          <w:u w:val="single"/>
        </w:rPr>
        <w:t>Indicates New Matter</w:t>
      </w:r>
    </w:p>
    <w:p w:rsidR="00121C8E" w:rsidRDefault="00121C8E"/>
    <w:p w:rsidR="00121C8E" w:rsidRDefault="00121C8E">
      <w:r>
        <w:t>The House assembled at 10:00 a.m.</w:t>
      </w:r>
    </w:p>
    <w:p w:rsidR="00121C8E" w:rsidRDefault="00121C8E">
      <w:r>
        <w:t>Deliberations were opened with prayer by Rev. Charles E. Seastrunk, Jr., as follows:</w:t>
      </w:r>
    </w:p>
    <w:p w:rsidR="00121C8E" w:rsidRDefault="00121C8E"/>
    <w:p w:rsidR="00121C8E" w:rsidRPr="00DD3579" w:rsidRDefault="00121C8E" w:rsidP="00121C8E">
      <w:pPr>
        <w:tabs>
          <w:tab w:val="left" w:pos="270"/>
        </w:tabs>
        <w:ind w:firstLine="0"/>
      </w:pPr>
      <w:bookmarkStart w:id="0" w:name="file_start2"/>
      <w:bookmarkEnd w:id="0"/>
      <w:r w:rsidRPr="00DD3579">
        <w:tab/>
        <w:t>Our thought for today is from Psalm 5:2: “Listen to the sound of my cry, my King and my God, for to You I pray.”</w:t>
      </w:r>
    </w:p>
    <w:p w:rsidR="00121C8E" w:rsidRDefault="00121C8E" w:rsidP="00121C8E">
      <w:pPr>
        <w:tabs>
          <w:tab w:val="left" w:pos="270"/>
        </w:tabs>
        <w:ind w:firstLine="0"/>
      </w:pPr>
      <w:r w:rsidRPr="00DD3579">
        <w:tab/>
        <w:t>Let us pray. Almighty God, You who cares for each of these people, protect them from all harm and guide them this day. Give them the tools to do the work required of them. We give thanks for those who give extra time and toil to get the work done. We give thanks for our defenders of freedom and first responders who protect us. May Your mighty hand rest with our Nation, President, State, Governor, Speaker, staff, and all who contribute to the success of this Body. Heal the wounds, those seen and those hidden, of our brave warriors who suffer and sacrifice for our freedom. Lord, in Your mercy, hear our prayers. Amen.</w:t>
      </w:r>
    </w:p>
    <w:p w:rsidR="00121C8E" w:rsidRDefault="00121C8E" w:rsidP="00121C8E">
      <w:pPr>
        <w:tabs>
          <w:tab w:val="left" w:pos="270"/>
        </w:tabs>
        <w:ind w:firstLine="0"/>
      </w:pPr>
    </w:p>
    <w:p w:rsidR="00121C8E" w:rsidRDefault="00121C8E" w:rsidP="00121C8E">
      <w:r>
        <w:t>Pursuant to Rule 6.3, the House of Representatives was led in the Pledge of Allegiance to the Flag of the United States of America by the SPEAKER.</w:t>
      </w:r>
    </w:p>
    <w:p w:rsidR="00121C8E" w:rsidRDefault="00121C8E" w:rsidP="00121C8E"/>
    <w:p w:rsidR="00121C8E" w:rsidRDefault="00121C8E" w:rsidP="00121C8E">
      <w:r>
        <w:t>After corrections to the Journal of the proceedings of yesterday, the SPEAKER ordered it confirmed.</w:t>
      </w:r>
    </w:p>
    <w:p w:rsidR="00121C8E" w:rsidRDefault="00121C8E" w:rsidP="00121C8E"/>
    <w:p w:rsidR="00121C8E" w:rsidRDefault="00121C8E" w:rsidP="00121C8E">
      <w:pPr>
        <w:keepNext/>
        <w:jc w:val="center"/>
        <w:rPr>
          <w:b/>
        </w:rPr>
      </w:pPr>
      <w:r w:rsidRPr="00121C8E">
        <w:rPr>
          <w:b/>
        </w:rPr>
        <w:t>MOTION ADOPTED</w:t>
      </w:r>
    </w:p>
    <w:p w:rsidR="00121C8E" w:rsidRDefault="00121C8E" w:rsidP="00121C8E">
      <w:r>
        <w:t>Rep. FINLAY moved that when the House adjourns, it adjourn in memory of Robert Adams VI, of Columbia, which was agreed to.</w:t>
      </w:r>
    </w:p>
    <w:p w:rsidR="00121C8E" w:rsidRDefault="00121C8E" w:rsidP="00121C8E"/>
    <w:p w:rsidR="00121C8E" w:rsidRDefault="00121C8E" w:rsidP="00121C8E">
      <w:pPr>
        <w:keepNext/>
        <w:jc w:val="center"/>
        <w:rPr>
          <w:b/>
        </w:rPr>
      </w:pPr>
      <w:r w:rsidRPr="00121C8E">
        <w:rPr>
          <w:b/>
        </w:rPr>
        <w:t>SILENT PRAYER</w:t>
      </w:r>
    </w:p>
    <w:p w:rsidR="00121C8E" w:rsidRDefault="00121C8E" w:rsidP="00121C8E">
      <w:r>
        <w:t xml:space="preserve">The House stood in silent prayer for the family and friends of Robert Adams VI. </w:t>
      </w:r>
    </w:p>
    <w:p w:rsidR="00121C8E" w:rsidRDefault="00121C8E" w:rsidP="00121C8E"/>
    <w:p w:rsidR="00121C8E" w:rsidRDefault="00121C8E" w:rsidP="00121C8E">
      <w:pPr>
        <w:keepNext/>
        <w:jc w:val="center"/>
        <w:rPr>
          <w:b/>
        </w:rPr>
      </w:pPr>
      <w:r w:rsidRPr="00121C8E">
        <w:rPr>
          <w:b/>
        </w:rPr>
        <w:t>ROLL CALL</w:t>
      </w:r>
    </w:p>
    <w:p w:rsidR="00121C8E" w:rsidRDefault="00121C8E" w:rsidP="00121C8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21C8E" w:rsidRPr="00121C8E" w:rsidTr="00121C8E">
        <w:trPr>
          <w:jc w:val="right"/>
        </w:trPr>
        <w:tc>
          <w:tcPr>
            <w:tcW w:w="2179" w:type="dxa"/>
            <w:shd w:val="clear" w:color="auto" w:fill="auto"/>
          </w:tcPr>
          <w:p w:rsidR="00121C8E" w:rsidRPr="00121C8E" w:rsidRDefault="00121C8E" w:rsidP="00121C8E">
            <w:pPr>
              <w:keepNext/>
              <w:ind w:firstLine="0"/>
            </w:pPr>
            <w:bookmarkStart w:id="1" w:name="vote_start10"/>
            <w:bookmarkEnd w:id="1"/>
            <w:r>
              <w:t>Alexander</w:t>
            </w:r>
          </w:p>
        </w:tc>
        <w:tc>
          <w:tcPr>
            <w:tcW w:w="2179" w:type="dxa"/>
            <w:shd w:val="clear" w:color="auto" w:fill="auto"/>
          </w:tcPr>
          <w:p w:rsidR="00121C8E" w:rsidRPr="00121C8E" w:rsidRDefault="00121C8E" w:rsidP="00121C8E">
            <w:pPr>
              <w:keepNext/>
              <w:ind w:firstLine="0"/>
            </w:pPr>
            <w:r>
              <w:t>Allison</w:t>
            </w:r>
          </w:p>
        </w:tc>
        <w:tc>
          <w:tcPr>
            <w:tcW w:w="2180" w:type="dxa"/>
            <w:shd w:val="clear" w:color="auto" w:fill="auto"/>
          </w:tcPr>
          <w:p w:rsidR="00121C8E" w:rsidRPr="00121C8E" w:rsidRDefault="00121C8E" w:rsidP="00121C8E">
            <w:pPr>
              <w:keepNext/>
              <w:ind w:firstLine="0"/>
            </w:pPr>
            <w:r>
              <w:t>Anderson</w:t>
            </w:r>
          </w:p>
        </w:tc>
      </w:tr>
      <w:tr w:rsidR="00121C8E" w:rsidRPr="00121C8E" w:rsidTr="00121C8E">
        <w:tblPrEx>
          <w:jc w:val="left"/>
        </w:tblPrEx>
        <w:tc>
          <w:tcPr>
            <w:tcW w:w="2179" w:type="dxa"/>
            <w:shd w:val="clear" w:color="auto" w:fill="auto"/>
          </w:tcPr>
          <w:p w:rsidR="00121C8E" w:rsidRPr="00121C8E" w:rsidRDefault="00121C8E" w:rsidP="00121C8E">
            <w:pPr>
              <w:ind w:firstLine="0"/>
            </w:pPr>
            <w:r>
              <w:t>Atkinson</w:t>
            </w:r>
          </w:p>
        </w:tc>
        <w:tc>
          <w:tcPr>
            <w:tcW w:w="2179" w:type="dxa"/>
            <w:shd w:val="clear" w:color="auto" w:fill="auto"/>
          </w:tcPr>
          <w:p w:rsidR="00121C8E" w:rsidRPr="00121C8E" w:rsidRDefault="00121C8E" w:rsidP="00121C8E">
            <w:pPr>
              <w:ind w:firstLine="0"/>
            </w:pPr>
            <w:r>
              <w:t>Bailey</w:t>
            </w:r>
          </w:p>
        </w:tc>
        <w:tc>
          <w:tcPr>
            <w:tcW w:w="2180" w:type="dxa"/>
            <w:shd w:val="clear" w:color="auto" w:fill="auto"/>
          </w:tcPr>
          <w:p w:rsidR="00121C8E" w:rsidRPr="00121C8E" w:rsidRDefault="00121C8E" w:rsidP="00121C8E">
            <w:pPr>
              <w:ind w:firstLine="0"/>
            </w:pPr>
            <w:r>
              <w:t>Bales</w:t>
            </w:r>
          </w:p>
        </w:tc>
      </w:tr>
      <w:tr w:rsidR="00121C8E" w:rsidRPr="00121C8E" w:rsidTr="00121C8E">
        <w:tblPrEx>
          <w:jc w:val="left"/>
        </w:tblPrEx>
        <w:tc>
          <w:tcPr>
            <w:tcW w:w="2179" w:type="dxa"/>
            <w:shd w:val="clear" w:color="auto" w:fill="auto"/>
          </w:tcPr>
          <w:p w:rsidR="00121C8E" w:rsidRPr="00121C8E" w:rsidRDefault="00121C8E" w:rsidP="00121C8E">
            <w:pPr>
              <w:ind w:firstLine="0"/>
            </w:pPr>
            <w:r>
              <w:t>Ballentine</w:t>
            </w:r>
          </w:p>
        </w:tc>
        <w:tc>
          <w:tcPr>
            <w:tcW w:w="2179" w:type="dxa"/>
            <w:shd w:val="clear" w:color="auto" w:fill="auto"/>
          </w:tcPr>
          <w:p w:rsidR="00121C8E" w:rsidRPr="00121C8E" w:rsidRDefault="00121C8E" w:rsidP="00121C8E">
            <w:pPr>
              <w:ind w:firstLine="0"/>
            </w:pPr>
            <w:r>
              <w:t>Bamberg</w:t>
            </w:r>
          </w:p>
        </w:tc>
        <w:tc>
          <w:tcPr>
            <w:tcW w:w="2180" w:type="dxa"/>
            <w:shd w:val="clear" w:color="auto" w:fill="auto"/>
          </w:tcPr>
          <w:p w:rsidR="00121C8E" w:rsidRPr="00121C8E" w:rsidRDefault="00121C8E" w:rsidP="00121C8E">
            <w:pPr>
              <w:ind w:firstLine="0"/>
            </w:pPr>
            <w:r>
              <w:t>Bannister</w:t>
            </w:r>
          </w:p>
        </w:tc>
      </w:tr>
      <w:tr w:rsidR="00121C8E" w:rsidRPr="00121C8E" w:rsidTr="00121C8E">
        <w:tblPrEx>
          <w:jc w:val="left"/>
        </w:tblPrEx>
        <w:tc>
          <w:tcPr>
            <w:tcW w:w="2179" w:type="dxa"/>
            <w:shd w:val="clear" w:color="auto" w:fill="auto"/>
          </w:tcPr>
          <w:p w:rsidR="00121C8E" w:rsidRPr="00121C8E" w:rsidRDefault="00121C8E" w:rsidP="00121C8E">
            <w:pPr>
              <w:ind w:firstLine="0"/>
            </w:pPr>
            <w:r>
              <w:lastRenderedPageBreak/>
              <w:t>Bennett</w:t>
            </w:r>
          </w:p>
        </w:tc>
        <w:tc>
          <w:tcPr>
            <w:tcW w:w="2179" w:type="dxa"/>
            <w:shd w:val="clear" w:color="auto" w:fill="auto"/>
          </w:tcPr>
          <w:p w:rsidR="00121C8E" w:rsidRPr="00121C8E" w:rsidRDefault="00121C8E" w:rsidP="00121C8E">
            <w:pPr>
              <w:ind w:firstLine="0"/>
            </w:pPr>
            <w:r>
              <w:t>Bernstein</w:t>
            </w:r>
          </w:p>
        </w:tc>
        <w:tc>
          <w:tcPr>
            <w:tcW w:w="2180" w:type="dxa"/>
            <w:shd w:val="clear" w:color="auto" w:fill="auto"/>
          </w:tcPr>
          <w:p w:rsidR="00121C8E" w:rsidRPr="00121C8E" w:rsidRDefault="00121C8E" w:rsidP="00121C8E">
            <w:pPr>
              <w:ind w:firstLine="0"/>
            </w:pPr>
            <w:r>
              <w:t>Blackwell</w:t>
            </w:r>
          </w:p>
        </w:tc>
      </w:tr>
      <w:tr w:rsidR="00121C8E" w:rsidRPr="00121C8E" w:rsidTr="00121C8E">
        <w:tblPrEx>
          <w:jc w:val="left"/>
        </w:tblPrEx>
        <w:tc>
          <w:tcPr>
            <w:tcW w:w="2179" w:type="dxa"/>
            <w:shd w:val="clear" w:color="auto" w:fill="auto"/>
          </w:tcPr>
          <w:p w:rsidR="00121C8E" w:rsidRPr="00121C8E" w:rsidRDefault="00121C8E" w:rsidP="00121C8E">
            <w:pPr>
              <w:ind w:firstLine="0"/>
            </w:pPr>
            <w:r>
              <w:t>Bradley</w:t>
            </w:r>
          </w:p>
        </w:tc>
        <w:tc>
          <w:tcPr>
            <w:tcW w:w="2179" w:type="dxa"/>
            <w:shd w:val="clear" w:color="auto" w:fill="auto"/>
          </w:tcPr>
          <w:p w:rsidR="00121C8E" w:rsidRPr="00121C8E" w:rsidRDefault="00121C8E" w:rsidP="00121C8E">
            <w:pPr>
              <w:ind w:firstLine="0"/>
            </w:pPr>
            <w:r>
              <w:t>Brawley</w:t>
            </w:r>
          </w:p>
        </w:tc>
        <w:tc>
          <w:tcPr>
            <w:tcW w:w="2180" w:type="dxa"/>
            <w:shd w:val="clear" w:color="auto" w:fill="auto"/>
          </w:tcPr>
          <w:p w:rsidR="00121C8E" w:rsidRPr="00121C8E" w:rsidRDefault="00121C8E" w:rsidP="00121C8E">
            <w:pPr>
              <w:ind w:firstLine="0"/>
            </w:pPr>
            <w:r>
              <w:t>Brown</w:t>
            </w:r>
          </w:p>
        </w:tc>
      </w:tr>
      <w:tr w:rsidR="00121C8E" w:rsidRPr="00121C8E" w:rsidTr="00121C8E">
        <w:tblPrEx>
          <w:jc w:val="left"/>
        </w:tblPrEx>
        <w:tc>
          <w:tcPr>
            <w:tcW w:w="2179" w:type="dxa"/>
            <w:shd w:val="clear" w:color="auto" w:fill="auto"/>
          </w:tcPr>
          <w:p w:rsidR="00121C8E" w:rsidRPr="00121C8E" w:rsidRDefault="00121C8E" w:rsidP="00121C8E">
            <w:pPr>
              <w:ind w:firstLine="0"/>
            </w:pPr>
            <w:r>
              <w:t>Bryant</w:t>
            </w:r>
          </w:p>
        </w:tc>
        <w:tc>
          <w:tcPr>
            <w:tcW w:w="2179" w:type="dxa"/>
            <w:shd w:val="clear" w:color="auto" w:fill="auto"/>
          </w:tcPr>
          <w:p w:rsidR="00121C8E" w:rsidRPr="00121C8E" w:rsidRDefault="00121C8E" w:rsidP="00121C8E">
            <w:pPr>
              <w:ind w:firstLine="0"/>
            </w:pPr>
            <w:r>
              <w:t>Burns</w:t>
            </w:r>
          </w:p>
        </w:tc>
        <w:tc>
          <w:tcPr>
            <w:tcW w:w="2180" w:type="dxa"/>
            <w:shd w:val="clear" w:color="auto" w:fill="auto"/>
          </w:tcPr>
          <w:p w:rsidR="00121C8E" w:rsidRPr="00121C8E" w:rsidRDefault="00121C8E" w:rsidP="00121C8E">
            <w:pPr>
              <w:ind w:firstLine="0"/>
            </w:pPr>
            <w:r>
              <w:t>Calhoon</w:t>
            </w:r>
          </w:p>
        </w:tc>
      </w:tr>
      <w:tr w:rsidR="00121C8E" w:rsidRPr="00121C8E" w:rsidTr="00121C8E">
        <w:tblPrEx>
          <w:jc w:val="left"/>
        </w:tblPrEx>
        <w:tc>
          <w:tcPr>
            <w:tcW w:w="2179" w:type="dxa"/>
            <w:shd w:val="clear" w:color="auto" w:fill="auto"/>
          </w:tcPr>
          <w:p w:rsidR="00121C8E" w:rsidRPr="00121C8E" w:rsidRDefault="00121C8E" w:rsidP="00121C8E">
            <w:pPr>
              <w:ind w:firstLine="0"/>
            </w:pPr>
            <w:r>
              <w:t>Caskey</w:t>
            </w:r>
          </w:p>
        </w:tc>
        <w:tc>
          <w:tcPr>
            <w:tcW w:w="2179" w:type="dxa"/>
            <w:shd w:val="clear" w:color="auto" w:fill="auto"/>
          </w:tcPr>
          <w:p w:rsidR="00121C8E" w:rsidRPr="00121C8E" w:rsidRDefault="00121C8E" w:rsidP="00121C8E">
            <w:pPr>
              <w:ind w:firstLine="0"/>
            </w:pPr>
            <w:r>
              <w:t>Chellis</w:t>
            </w:r>
          </w:p>
        </w:tc>
        <w:tc>
          <w:tcPr>
            <w:tcW w:w="2180" w:type="dxa"/>
            <w:shd w:val="clear" w:color="auto" w:fill="auto"/>
          </w:tcPr>
          <w:p w:rsidR="00121C8E" w:rsidRPr="00121C8E" w:rsidRDefault="00121C8E" w:rsidP="00121C8E">
            <w:pPr>
              <w:ind w:firstLine="0"/>
            </w:pPr>
            <w:r>
              <w:t>Chumley</w:t>
            </w:r>
          </w:p>
        </w:tc>
      </w:tr>
      <w:tr w:rsidR="00121C8E" w:rsidRPr="00121C8E" w:rsidTr="00121C8E">
        <w:tblPrEx>
          <w:jc w:val="left"/>
        </w:tblPrEx>
        <w:tc>
          <w:tcPr>
            <w:tcW w:w="2179" w:type="dxa"/>
            <w:shd w:val="clear" w:color="auto" w:fill="auto"/>
          </w:tcPr>
          <w:p w:rsidR="00121C8E" w:rsidRPr="00121C8E" w:rsidRDefault="00121C8E" w:rsidP="00121C8E">
            <w:pPr>
              <w:ind w:firstLine="0"/>
            </w:pPr>
            <w:r>
              <w:t>Clary</w:t>
            </w:r>
          </w:p>
        </w:tc>
        <w:tc>
          <w:tcPr>
            <w:tcW w:w="2179" w:type="dxa"/>
            <w:shd w:val="clear" w:color="auto" w:fill="auto"/>
          </w:tcPr>
          <w:p w:rsidR="00121C8E" w:rsidRPr="00121C8E" w:rsidRDefault="00121C8E" w:rsidP="00121C8E">
            <w:pPr>
              <w:ind w:firstLine="0"/>
            </w:pPr>
            <w:r>
              <w:t>Clemmons</w:t>
            </w:r>
          </w:p>
        </w:tc>
        <w:tc>
          <w:tcPr>
            <w:tcW w:w="2180" w:type="dxa"/>
            <w:shd w:val="clear" w:color="auto" w:fill="auto"/>
          </w:tcPr>
          <w:p w:rsidR="00121C8E" w:rsidRPr="00121C8E" w:rsidRDefault="00121C8E" w:rsidP="00121C8E">
            <w:pPr>
              <w:ind w:firstLine="0"/>
            </w:pPr>
            <w:r>
              <w:t>Clyburn</w:t>
            </w:r>
          </w:p>
        </w:tc>
      </w:tr>
      <w:tr w:rsidR="00121C8E" w:rsidRPr="00121C8E" w:rsidTr="00121C8E">
        <w:tblPrEx>
          <w:jc w:val="left"/>
        </w:tblPrEx>
        <w:tc>
          <w:tcPr>
            <w:tcW w:w="2179" w:type="dxa"/>
            <w:shd w:val="clear" w:color="auto" w:fill="auto"/>
          </w:tcPr>
          <w:p w:rsidR="00121C8E" w:rsidRPr="00121C8E" w:rsidRDefault="00121C8E" w:rsidP="00121C8E">
            <w:pPr>
              <w:ind w:firstLine="0"/>
            </w:pPr>
            <w:r>
              <w:t>Cobb-Hunter</w:t>
            </w:r>
          </w:p>
        </w:tc>
        <w:tc>
          <w:tcPr>
            <w:tcW w:w="2179" w:type="dxa"/>
            <w:shd w:val="clear" w:color="auto" w:fill="auto"/>
          </w:tcPr>
          <w:p w:rsidR="00121C8E" w:rsidRPr="00121C8E" w:rsidRDefault="00121C8E" w:rsidP="00121C8E">
            <w:pPr>
              <w:ind w:firstLine="0"/>
            </w:pPr>
            <w:r>
              <w:t>Cogswell</w:t>
            </w:r>
          </w:p>
        </w:tc>
        <w:tc>
          <w:tcPr>
            <w:tcW w:w="2180" w:type="dxa"/>
            <w:shd w:val="clear" w:color="auto" w:fill="auto"/>
          </w:tcPr>
          <w:p w:rsidR="00121C8E" w:rsidRPr="00121C8E" w:rsidRDefault="00121C8E" w:rsidP="00121C8E">
            <w:pPr>
              <w:ind w:firstLine="0"/>
            </w:pPr>
            <w:r>
              <w:t>Collins</w:t>
            </w:r>
          </w:p>
        </w:tc>
      </w:tr>
      <w:tr w:rsidR="00121C8E" w:rsidRPr="00121C8E" w:rsidTr="00121C8E">
        <w:tblPrEx>
          <w:jc w:val="left"/>
        </w:tblPrEx>
        <w:tc>
          <w:tcPr>
            <w:tcW w:w="2179" w:type="dxa"/>
            <w:shd w:val="clear" w:color="auto" w:fill="auto"/>
          </w:tcPr>
          <w:p w:rsidR="00121C8E" w:rsidRPr="00121C8E" w:rsidRDefault="00121C8E" w:rsidP="00121C8E">
            <w:pPr>
              <w:ind w:firstLine="0"/>
            </w:pPr>
            <w:r>
              <w:t>B. Cox</w:t>
            </w:r>
          </w:p>
        </w:tc>
        <w:tc>
          <w:tcPr>
            <w:tcW w:w="2179" w:type="dxa"/>
            <w:shd w:val="clear" w:color="auto" w:fill="auto"/>
          </w:tcPr>
          <w:p w:rsidR="00121C8E" w:rsidRPr="00121C8E" w:rsidRDefault="00121C8E" w:rsidP="00121C8E">
            <w:pPr>
              <w:ind w:firstLine="0"/>
            </w:pPr>
            <w:r>
              <w:t>W. Cox</w:t>
            </w:r>
          </w:p>
        </w:tc>
        <w:tc>
          <w:tcPr>
            <w:tcW w:w="2180" w:type="dxa"/>
            <w:shd w:val="clear" w:color="auto" w:fill="auto"/>
          </w:tcPr>
          <w:p w:rsidR="00121C8E" w:rsidRPr="00121C8E" w:rsidRDefault="00121C8E" w:rsidP="00121C8E">
            <w:pPr>
              <w:ind w:firstLine="0"/>
            </w:pPr>
            <w:r>
              <w:t>Crawford</w:t>
            </w:r>
          </w:p>
        </w:tc>
      </w:tr>
      <w:tr w:rsidR="00121C8E" w:rsidRPr="00121C8E" w:rsidTr="00121C8E">
        <w:tblPrEx>
          <w:jc w:val="left"/>
        </w:tblPrEx>
        <w:tc>
          <w:tcPr>
            <w:tcW w:w="2179" w:type="dxa"/>
            <w:shd w:val="clear" w:color="auto" w:fill="auto"/>
          </w:tcPr>
          <w:p w:rsidR="00121C8E" w:rsidRPr="00121C8E" w:rsidRDefault="00121C8E" w:rsidP="00121C8E">
            <w:pPr>
              <w:ind w:firstLine="0"/>
            </w:pPr>
            <w:r>
              <w:t>Daning</w:t>
            </w:r>
          </w:p>
        </w:tc>
        <w:tc>
          <w:tcPr>
            <w:tcW w:w="2179" w:type="dxa"/>
            <w:shd w:val="clear" w:color="auto" w:fill="auto"/>
          </w:tcPr>
          <w:p w:rsidR="00121C8E" w:rsidRPr="00121C8E" w:rsidRDefault="00121C8E" w:rsidP="00121C8E">
            <w:pPr>
              <w:ind w:firstLine="0"/>
            </w:pPr>
            <w:r>
              <w:t>Dillard</w:t>
            </w:r>
          </w:p>
        </w:tc>
        <w:tc>
          <w:tcPr>
            <w:tcW w:w="2180" w:type="dxa"/>
            <w:shd w:val="clear" w:color="auto" w:fill="auto"/>
          </w:tcPr>
          <w:p w:rsidR="00121C8E" w:rsidRPr="00121C8E" w:rsidRDefault="00121C8E" w:rsidP="00121C8E">
            <w:pPr>
              <w:ind w:firstLine="0"/>
            </w:pPr>
            <w:r>
              <w:t>Elliott</w:t>
            </w:r>
          </w:p>
        </w:tc>
      </w:tr>
      <w:tr w:rsidR="00121C8E" w:rsidRPr="00121C8E" w:rsidTr="00121C8E">
        <w:tblPrEx>
          <w:jc w:val="left"/>
        </w:tblPrEx>
        <w:tc>
          <w:tcPr>
            <w:tcW w:w="2179" w:type="dxa"/>
            <w:shd w:val="clear" w:color="auto" w:fill="auto"/>
          </w:tcPr>
          <w:p w:rsidR="00121C8E" w:rsidRPr="00121C8E" w:rsidRDefault="00121C8E" w:rsidP="00121C8E">
            <w:pPr>
              <w:ind w:firstLine="0"/>
            </w:pPr>
            <w:r>
              <w:t>Erickson</w:t>
            </w:r>
          </w:p>
        </w:tc>
        <w:tc>
          <w:tcPr>
            <w:tcW w:w="2179" w:type="dxa"/>
            <w:shd w:val="clear" w:color="auto" w:fill="auto"/>
          </w:tcPr>
          <w:p w:rsidR="00121C8E" w:rsidRPr="00121C8E" w:rsidRDefault="00121C8E" w:rsidP="00121C8E">
            <w:pPr>
              <w:ind w:firstLine="0"/>
            </w:pPr>
            <w:r>
              <w:t>Felder</w:t>
            </w:r>
          </w:p>
        </w:tc>
        <w:tc>
          <w:tcPr>
            <w:tcW w:w="2180" w:type="dxa"/>
            <w:shd w:val="clear" w:color="auto" w:fill="auto"/>
          </w:tcPr>
          <w:p w:rsidR="00121C8E" w:rsidRPr="00121C8E" w:rsidRDefault="00121C8E" w:rsidP="00121C8E">
            <w:pPr>
              <w:ind w:firstLine="0"/>
            </w:pPr>
            <w:r>
              <w:t>Finlay</w:t>
            </w:r>
          </w:p>
        </w:tc>
      </w:tr>
      <w:tr w:rsidR="00121C8E" w:rsidRPr="00121C8E" w:rsidTr="00121C8E">
        <w:tblPrEx>
          <w:jc w:val="left"/>
        </w:tblPrEx>
        <w:tc>
          <w:tcPr>
            <w:tcW w:w="2179" w:type="dxa"/>
            <w:shd w:val="clear" w:color="auto" w:fill="auto"/>
          </w:tcPr>
          <w:p w:rsidR="00121C8E" w:rsidRPr="00121C8E" w:rsidRDefault="00121C8E" w:rsidP="00121C8E">
            <w:pPr>
              <w:ind w:firstLine="0"/>
            </w:pPr>
            <w:r>
              <w:t>Forrest</w:t>
            </w:r>
          </w:p>
        </w:tc>
        <w:tc>
          <w:tcPr>
            <w:tcW w:w="2179" w:type="dxa"/>
            <w:shd w:val="clear" w:color="auto" w:fill="auto"/>
          </w:tcPr>
          <w:p w:rsidR="00121C8E" w:rsidRPr="00121C8E" w:rsidRDefault="00121C8E" w:rsidP="00121C8E">
            <w:pPr>
              <w:ind w:firstLine="0"/>
            </w:pPr>
            <w:r>
              <w:t>Forrester</w:t>
            </w:r>
          </w:p>
        </w:tc>
        <w:tc>
          <w:tcPr>
            <w:tcW w:w="2180" w:type="dxa"/>
            <w:shd w:val="clear" w:color="auto" w:fill="auto"/>
          </w:tcPr>
          <w:p w:rsidR="00121C8E" w:rsidRPr="00121C8E" w:rsidRDefault="00121C8E" w:rsidP="00121C8E">
            <w:pPr>
              <w:ind w:firstLine="0"/>
            </w:pPr>
            <w:r>
              <w:t>Fry</w:t>
            </w:r>
          </w:p>
        </w:tc>
      </w:tr>
      <w:tr w:rsidR="00121C8E" w:rsidRPr="00121C8E" w:rsidTr="00121C8E">
        <w:tblPrEx>
          <w:jc w:val="left"/>
        </w:tblPrEx>
        <w:tc>
          <w:tcPr>
            <w:tcW w:w="2179" w:type="dxa"/>
            <w:shd w:val="clear" w:color="auto" w:fill="auto"/>
          </w:tcPr>
          <w:p w:rsidR="00121C8E" w:rsidRPr="00121C8E" w:rsidRDefault="00121C8E" w:rsidP="00121C8E">
            <w:pPr>
              <w:ind w:firstLine="0"/>
            </w:pPr>
            <w:r>
              <w:t>Funderburk</w:t>
            </w:r>
          </w:p>
        </w:tc>
        <w:tc>
          <w:tcPr>
            <w:tcW w:w="2179" w:type="dxa"/>
            <w:shd w:val="clear" w:color="auto" w:fill="auto"/>
          </w:tcPr>
          <w:p w:rsidR="00121C8E" w:rsidRPr="00121C8E" w:rsidRDefault="00121C8E" w:rsidP="00121C8E">
            <w:pPr>
              <w:ind w:firstLine="0"/>
            </w:pPr>
            <w:r>
              <w:t>Gagnon</w:t>
            </w:r>
          </w:p>
        </w:tc>
        <w:tc>
          <w:tcPr>
            <w:tcW w:w="2180" w:type="dxa"/>
            <w:shd w:val="clear" w:color="auto" w:fill="auto"/>
          </w:tcPr>
          <w:p w:rsidR="00121C8E" w:rsidRPr="00121C8E" w:rsidRDefault="00121C8E" w:rsidP="00121C8E">
            <w:pPr>
              <w:ind w:firstLine="0"/>
            </w:pPr>
            <w:r>
              <w:t>Garvin</w:t>
            </w:r>
          </w:p>
        </w:tc>
      </w:tr>
      <w:tr w:rsidR="00121C8E" w:rsidRPr="00121C8E" w:rsidTr="00121C8E">
        <w:tblPrEx>
          <w:jc w:val="left"/>
        </w:tblPrEx>
        <w:tc>
          <w:tcPr>
            <w:tcW w:w="2179" w:type="dxa"/>
            <w:shd w:val="clear" w:color="auto" w:fill="auto"/>
          </w:tcPr>
          <w:p w:rsidR="00121C8E" w:rsidRPr="00121C8E" w:rsidRDefault="00121C8E" w:rsidP="00121C8E">
            <w:pPr>
              <w:ind w:firstLine="0"/>
            </w:pPr>
            <w:r>
              <w:t>Gilliam</w:t>
            </w:r>
          </w:p>
        </w:tc>
        <w:tc>
          <w:tcPr>
            <w:tcW w:w="2179" w:type="dxa"/>
            <w:shd w:val="clear" w:color="auto" w:fill="auto"/>
          </w:tcPr>
          <w:p w:rsidR="00121C8E" w:rsidRPr="00121C8E" w:rsidRDefault="00121C8E" w:rsidP="00121C8E">
            <w:pPr>
              <w:ind w:firstLine="0"/>
            </w:pPr>
            <w:r>
              <w:t>Gilliard</w:t>
            </w:r>
          </w:p>
        </w:tc>
        <w:tc>
          <w:tcPr>
            <w:tcW w:w="2180" w:type="dxa"/>
            <w:shd w:val="clear" w:color="auto" w:fill="auto"/>
          </w:tcPr>
          <w:p w:rsidR="00121C8E" w:rsidRPr="00121C8E" w:rsidRDefault="00121C8E" w:rsidP="00121C8E">
            <w:pPr>
              <w:ind w:firstLine="0"/>
            </w:pPr>
            <w:r>
              <w:t>Govan</w:t>
            </w:r>
          </w:p>
        </w:tc>
      </w:tr>
      <w:tr w:rsidR="00121C8E" w:rsidRPr="00121C8E" w:rsidTr="00121C8E">
        <w:tblPrEx>
          <w:jc w:val="left"/>
        </w:tblPrEx>
        <w:tc>
          <w:tcPr>
            <w:tcW w:w="2179" w:type="dxa"/>
            <w:shd w:val="clear" w:color="auto" w:fill="auto"/>
          </w:tcPr>
          <w:p w:rsidR="00121C8E" w:rsidRPr="00121C8E" w:rsidRDefault="00121C8E" w:rsidP="00121C8E">
            <w:pPr>
              <w:ind w:firstLine="0"/>
            </w:pPr>
            <w:r>
              <w:t>Hardee</w:t>
            </w:r>
          </w:p>
        </w:tc>
        <w:tc>
          <w:tcPr>
            <w:tcW w:w="2179" w:type="dxa"/>
            <w:shd w:val="clear" w:color="auto" w:fill="auto"/>
          </w:tcPr>
          <w:p w:rsidR="00121C8E" w:rsidRPr="00121C8E" w:rsidRDefault="00121C8E" w:rsidP="00121C8E">
            <w:pPr>
              <w:ind w:firstLine="0"/>
            </w:pPr>
            <w:r>
              <w:t>Hart</w:t>
            </w:r>
          </w:p>
        </w:tc>
        <w:tc>
          <w:tcPr>
            <w:tcW w:w="2180" w:type="dxa"/>
            <w:shd w:val="clear" w:color="auto" w:fill="auto"/>
          </w:tcPr>
          <w:p w:rsidR="00121C8E" w:rsidRPr="00121C8E" w:rsidRDefault="00121C8E" w:rsidP="00121C8E">
            <w:pPr>
              <w:ind w:firstLine="0"/>
            </w:pPr>
            <w:r>
              <w:t>Hayes</w:t>
            </w:r>
          </w:p>
        </w:tc>
      </w:tr>
      <w:tr w:rsidR="00121C8E" w:rsidRPr="00121C8E" w:rsidTr="00121C8E">
        <w:tblPrEx>
          <w:jc w:val="left"/>
        </w:tblPrEx>
        <w:tc>
          <w:tcPr>
            <w:tcW w:w="2179" w:type="dxa"/>
            <w:shd w:val="clear" w:color="auto" w:fill="auto"/>
          </w:tcPr>
          <w:p w:rsidR="00121C8E" w:rsidRPr="00121C8E" w:rsidRDefault="00121C8E" w:rsidP="00121C8E">
            <w:pPr>
              <w:ind w:firstLine="0"/>
            </w:pPr>
            <w:r>
              <w:t>Henderson-Myers</w:t>
            </w:r>
          </w:p>
        </w:tc>
        <w:tc>
          <w:tcPr>
            <w:tcW w:w="2179" w:type="dxa"/>
            <w:shd w:val="clear" w:color="auto" w:fill="auto"/>
          </w:tcPr>
          <w:p w:rsidR="00121C8E" w:rsidRPr="00121C8E" w:rsidRDefault="00121C8E" w:rsidP="00121C8E">
            <w:pPr>
              <w:ind w:firstLine="0"/>
            </w:pPr>
            <w:r>
              <w:t>Herbkersman</w:t>
            </w:r>
          </w:p>
        </w:tc>
        <w:tc>
          <w:tcPr>
            <w:tcW w:w="2180" w:type="dxa"/>
            <w:shd w:val="clear" w:color="auto" w:fill="auto"/>
          </w:tcPr>
          <w:p w:rsidR="00121C8E" w:rsidRPr="00121C8E" w:rsidRDefault="00121C8E" w:rsidP="00121C8E">
            <w:pPr>
              <w:ind w:firstLine="0"/>
            </w:pPr>
            <w:r>
              <w:t>Hewitt</w:t>
            </w:r>
          </w:p>
        </w:tc>
      </w:tr>
      <w:tr w:rsidR="00121C8E" w:rsidRPr="00121C8E" w:rsidTr="00121C8E">
        <w:tblPrEx>
          <w:jc w:val="left"/>
        </w:tblPrEx>
        <w:tc>
          <w:tcPr>
            <w:tcW w:w="2179" w:type="dxa"/>
            <w:shd w:val="clear" w:color="auto" w:fill="auto"/>
          </w:tcPr>
          <w:p w:rsidR="00121C8E" w:rsidRPr="00121C8E" w:rsidRDefault="00121C8E" w:rsidP="00121C8E">
            <w:pPr>
              <w:ind w:firstLine="0"/>
            </w:pPr>
            <w:r>
              <w:t>Hiott</w:t>
            </w:r>
          </w:p>
        </w:tc>
        <w:tc>
          <w:tcPr>
            <w:tcW w:w="2179" w:type="dxa"/>
            <w:shd w:val="clear" w:color="auto" w:fill="auto"/>
          </w:tcPr>
          <w:p w:rsidR="00121C8E" w:rsidRPr="00121C8E" w:rsidRDefault="00121C8E" w:rsidP="00121C8E">
            <w:pPr>
              <w:ind w:firstLine="0"/>
            </w:pPr>
            <w:r>
              <w:t>Hixon</w:t>
            </w:r>
          </w:p>
        </w:tc>
        <w:tc>
          <w:tcPr>
            <w:tcW w:w="2180" w:type="dxa"/>
            <w:shd w:val="clear" w:color="auto" w:fill="auto"/>
          </w:tcPr>
          <w:p w:rsidR="00121C8E" w:rsidRPr="00121C8E" w:rsidRDefault="00121C8E" w:rsidP="00121C8E">
            <w:pPr>
              <w:ind w:firstLine="0"/>
            </w:pPr>
            <w:r>
              <w:t>Hosey</w:t>
            </w:r>
          </w:p>
        </w:tc>
      </w:tr>
      <w:tr w:rsidR="00121C8E" w:rsidRPr="00121C8E" w:rsidTr="00121C8E">
        <w:tblPrEx>
          <w:jc w:val="left"/>
        </w:tblPrEx>
        <w:tc>
          <w:tcPr>
            <w:tcW w:w="2179" w:type="dxa"/>
            <w:shd w:val="clear" w:color="auto" w:fill="auto"/>
          </w:tcPr>
          <w:p w:rsidR="00121C8E" w:rsidRPr="00121C8E" w:rsidRDefault="00121C8E" w:rsidP="00121C8E">
            <w:pPr>
              <w:ind w:firstLine="0"/>
            </w:pPr>
            <w:r>
              <w:t>Howard</w:t>
            </w:r>
          </w:p>
        </w:tc>
        <w:tc>
          <w:tcPr>
            <w:tcW w:w="2179" w:type="dxa"/>
            <w:shd w:val="clear" w:color="auto" w:fill="auto"/>
          </w:tcPr>
          <w:p w:rsidR="00121C8E" w:rsidRPr="00121C8E" w:rsidRDefault="00121C8E" w:rsidP="00121C8E">
            <w:pPr>
              <w:ind w:firstLine="0"/>
            </w:pPr>
            <w:r>
              <w:t>Huggins</w:t>
            </w:r>
          </w:p>
        </w:tc>
        <w:tc>
          <w:tcPr>
            <w:tcW w:w="2180" w:type="dxa"/>
            <w:shd w:val="clear" w:color="auto" w:fill="auto"/>
          </w:tcPr>
          <w:p w:rsidR="00121C8E" w:rsidRPr="00121C8E" w:rsidRDefault="00121C8E" w:rsidP="00121C8E">
            <w:pPr>
              <w:ind w:firstLine="0"/>
            </w:pPr>
            <w:r>
              <w:t>Hyde</w:t>
            </w:r>
          </w:p>
        </w:tc>
      </w:tr>
      <w:tr w:rsidR="00121C8E" w:rsidRPr="00121C8E" w:rsidTr="00121C8E">
        <w:tblPrEx>
          <w:jc w:val="left"/>
        </w:tblPrEx>
        <w:tc>
          <w:tcPr>
            <w:tcW w:w="2179" w:type="dxa"/>
            <w:shd w:val="clear" w:color="auto" w:fill="auto"/>
          </w:tcPr>
          <w:p w:rsidR="00121C8E" w:rsidRPr="00121C8E" w:rsidRDefault="00121C8E" w:rsidP="00121C8E">
            <w:pPr>
              <w:ind w:firstLine="0"/>
            </w:pPr>
            <w:r>
              <w:t>Jefferson</w:t>
            </w:r>
          </w:p>
        </w:tc>
        <w:tc>
          <w:tcPr>
            <w:tcW w:w="2179" w:type="dxa"/>
            <w:shd w:val="clear" w:color="auto" w:fill="auto"/>
          </w:tcPr>
          <w:p w:rsidR="00121C8E" w:rsidRPr="00121C8E" w:rsidRDefault="00121C8E" w:rsidP="00121C8E">
            <w:pPr>
              <w:ind w:firstLine="0"/>
            </w:pPr>
            <w:r>
              <w:t>Johnson</w:t>
            </w:r>
          </w:p>
        </w:tc>
        <w:tc>
          <w:tcPr>
            <w:tcW w:w="2180" w:type="dxa"/>
            <w:shd w:val="clear" w:color="auto" w:fill="auto"/>
          </w:tcPr>
          <w:p w:rsidR="00121C8E" w:rsidRPr="00121C8E" w:rsidRDefault="00121C8E" w:rsidP="00121C8E">
            <w:pPr>
              <w:ind w:firstLine="0"/>
            </w:pPr>
            <w:r>
              <w:t>Jordan</w:t>
            </w:r>
          </w:p>
        </w:tc>
      </w:tr>
      <w:tr w:rsidR="00121C8E" w:rsidRPr="00121C8E" w:rsidTr="00121C8E">
        <w:tblPrEx>
          <w:jc w:val="left"/>
        </w:tblPrEx>
        <w:tc>
          <w:tcPr>
            <w:tcW w:w="2179" w:type="dxa"/>
            <w:shd w:val="clear" w:color="auto" w:fill="auto"/>
          </w:tcPr>
          <w:p w:rsidR="00121C8E" w:rsidRPr="00121C8E" w:rsidRDefault="00121C8E" w:rsidP="00121C8E">
            <w:pPr>
              <w:ind w:firstLine="0"/>
            </w:pPr>
            <w:r>
              <w:t>Kimmons</w:t>
            </w:r>
          </w:p>
        </w:tc>
        <w:tc>
          <w:tcPr>
            <w:tcW w:w="2179" w:type="dxa"/>
            <w:shd w:val="clear" w:color="auto" w:fill="auto"/>
          </w:tcPr>
          <w:p w:rsidR="00121C8E" w:rsidRPr="00121C8E" w:rsidRDefault="00121C8E" w:rsidP="00121C8E">
            <w:pPr>
              <w:ind w:firstLine="0"/>
            </w:pPr>
            <w:r>
              <w:t>King</w:t>
            </w:r>
          </w:p>
        </w:tc>
        <w:tc>
          <w:tcPr>
            <w:tcW w:w="2180" w:type="dxa"/>
            <w:shd w:val="clear" w:color="auto" w:fill="auto"/>
          </w:tcPr>
          <w:p w:rsidR="00121C8E" w:rsidRPr="00121C8E" w:rsidRDefault="00121C8E" w:rsidP="00121C8E">
            <w:pPr>
              <w:ind w:firstLine="0"/>
            </w:pPr>
            <w:r>
              <w:t>Kirby</w:t>
            </w:r>
          </w:p>
        </w:tc>
      </w:tr>
      <w:tr w:rsidR="00121C8E" w:rsidRPr="00121C8E" w:rsidTr="00121C8E">
        <w:tblPrEx>
          <w:jc w:val="left"/>
        </w:tblPrEx>
        <w:tc>
          <w:tcPr>
            <w:tcW w:w="2179" w:type="dxa"/>
            <w:shd w:val="clear" w:color="auto" w:fill="auto"/>
          </w:tcPr>
          <w:p w:rsidR="00121C8E" w:rsidRPr="00121C8E" w:rsidRDefault="00121C8E" w:rsidP="00121C8E">
            <w:pPr>
              <w:ind w:firstLine="0"/>
            </w:pPr>
            <w:r>
              <w:t>Ligon</w:t>
            </w:r>
          </w:p>
        </w:tc>
        <w:tc>
          <w:tcPr>
            <w:tcW w:w="2179" w:type="dxa"/>
            <w:shd w:val="clear" w:color="auto" w:fill="auto"/>
          </w:tcPr>
          <w:p w:rsidR="00121C8E" w:rsidRPr="00121C8E" w:rsidRDefault="00121C8E" w:rsidP="00121C8E">
            <w:pPr>
              <w:ind w:firstLine="0"/>
            </w:pPr>
            <w:r>
              <w:t>Loftis</w:t>
            </w:r>
          </w:p>
        </w:tc>
        <w:tc>
          <w:tcPr>
            <w:tcW w:w="2180" w:type="dxa"/>
            <w:shd w:val="clear" w:color="auto" w:fill="auto"/>
          </w:tcPr>
          <w:p w:rsidR="00121C8E" w:rsidRPr="00121C8E" w:rsidRDefault="00121C8E" w:rsidP="00121C8E">
            <w:pPr>
              <w:ind w:firstLine="0"/>
            </w:pPr>
            <w:r>
              <w:t>Long</w:t>
            </w:r>
          </w:p>
        </w:tc>
      </w:tr>
      <w:tr w:rsidR="00121C8E" w:rsidRPr="00121C8E" w:rsidTr="00121C8E">
        <w:tblPrEx>
          <w:jc w:val="left"/>
        </w:tblPrEx>
        <w:tc>
          <w:tcPr>
            <w:tcW w:w="2179" w:type="dxa"/>
            <w:shd w:val="clear" w:color="auto" w:fill="auto"/>
          </w:tcPr>
          <w:p w:rsidR="00121C8E" w:rsidRPr="00121C8E" w:rsidRDefault="00121C8E" w:rsidP="00121C8E">
            <w:pPr>
              <w:ind w:firstLine="0"/>
            </w:pPr>
            <w:r>
              <w:t>Lowe</w:t>
            </w:r>
          </w:p>
        </w:tc>
        <w:tc>
          <w:tcPr>
            <w:tcW w:w="2179" w:type="dxa"/>
            <w:shd w:val="clear" w:color="auto" w:fill="auto"/>
          </w:tcPr>
          <w:p w:rsidR="00121C8E" w:rsidRPr="00121C8E" w:rsidRDefault="00121C8E" w:rsidP="00121C8E">
            <w:pPr>
              <w:ind w:firstLine="0"/>
            </w:pPr>
            <w:r>
              <w:t>Lucas</w:t>
            </w:r>
          </w:p>
        </w:tc>
        <w:tc>
          <w:tcPr>
            <w:tcW w:w="2180" w:type="dxa"/>
            <w:shd w:val="clear" w:color="auto" w:fill="auto"/>
          </w:tcPr>
          <w:p w:rsidR="00121C8E" w:rsidRPr="00121C8E" w:rsidRDefault="00121C8E" w:rsidP="00121C8E">
            <w:pPr>
              <w:ind w:firstLine="0"/>
            </w:pPr>
            <w:r>
              <w:t>Mace</w:t>
            </w:r>
          </w:p>
        </w:tc>
      </w:tr>
      <w:tr w:rsidR="00121C8E" w:rsidRPr="00121C8E" w:rsidTr="00121C8E">
        <w:tblPrEx>
          <w:jc w:val="left"/>
        </w:tblPrEx>
        <w:tc>
          <w:tcPr>
            <w:tcW w:w="2179" w:type="dxa"/>
            <w:shd w:val="clear" w:color="auto" w:fill="auto"/>
          </w:tcPr>
          <w:p w:rsidR="00121C8E" w:rsidRPr="00121C8E" w:rsidRDefault="00121C8E" w:rsidP="00121C8E">
            <w:pPr>
              <w:ind w:firstLine="0"/>
            </w:pPr>
            <w:r>
              <w:t>Mack</w:t>
            </w:r>
          </w:p>
        </w:tc>
        <w:tc>
          <w:tcPr>
            <w:tcW w:w="2179" w:type="dxa"/>
            <w:shd w:val="clear" w:color="auto" w:fill="auto"/>
          </w:tcPr>
          <w:p w:rsidR="00121C8E" w:rsidRPr="00121C8E" w:rsidRDefault="00121C8E" w:rsidP="00121C8E">
            <w:pPr>
              <w:ind w:firstLine="0"/>
            </w:pPr>
            <w:r>
              <w:t>Magnuson</w:t>
            </w:r>
          </w:p>
        </w:tc>
        <w:tc>
          <w:tcPr>
            <w:tcW w:w="2180" w:type="dxa"/>
            <w:shd w:val="clear" w:color="auto" w:fill="auto"/>
          </w:tcPr>
          <w:p w:rsidR="00121C8E" w:rsidRPr="00121C8E" w:rsidRDefault="00121C8E" w:rsidP="00121C8E">
            <w:pPr>
              <w:ind w:firstLine="0"/>
            </w:pPr>
            <w:r>
              <w:t>Martin</w:t>
            </w:r>
          </w:p>
        </w:tc>
      </w:tr>
      <w:tr w:rsidR="00121C8E" w:rsidRPr="00121C8E" w:rsidTr="00121C8E">
        <w:tblPrEx>
          <w:jc w:val="left"/>
        </w:tblPrEx>
        <w:tc>
          <w:tcPr>
            <w:tcW w:w="2179" w:type="dxa"/>
            <w:shd w:val="clear" w:color="auto" w:fill="auto"/>
          </w:tcPr>
          <w:p w:rsidR="00121C8E" w:rsidRPr="00121C8E" w:rsidRDefault="00121C8E" w:rsidP="00121C8E">
            <w:pPr>
              <w:ind w:firstLine="0"/>
            </w:pPr>
            <w:r>
              <w:t>McCoy</w:t>
            </w:r>
          </w:p>
        </w:tc>
        <w:tc>
          <w:tcPr>
            <w:tcW w:w="2179" w:type="dxa"/>
            <w:shd w:val="clear" w:color="auto" w:fill="auto"/>
          </w:tcPr>
          <w:p w:rsidR="00121C8E" w:rsidRPr="00121C8E" w:rsidRDefault="00121C8E" w:rsidP="00121C8E">
            <w:pPr>
              <w:ind w:firstLine="0"/>
            </w:pPr>
            <w:r>
              <w:t>McCravy</w:t>
            </w:r>
          </w:p>
        </w:tc>
        <w:tc>
          <w:tcPr>
            <w:tcW w:w="2180" w:type="dxa"/>
            <w:shd w:val="clear" w:color="auto" w:fill="auto"/>
          </w:tcPr>
          <w:p w:rsidR="00121C8E" w:rsidRPr="00121C8E" w:rsidRDefault="00121C8E" w:rsidP="00121C8E">
            <w:pPr>
              <w:ind w:firstLine="0"/>
            </w:pPr>
            <w:r>
              <w:t>McDaniel</w:t>
            </w:r>
          </w:p>
        </w:tc>
      </w:tr>
      <w:tr w:rsidR="00121C8E" w:rsidRPr="00121C8E" w:rsidTr="00121C8E">
        <w:tblPrEx>
          <w:jc w:val="left"/>
        </w:tblPrEx>
        <w:tc>
          <w:tcPr>
            <w:tcW w:w="2179" w:type="dxa"/>
            <w:shd w:val="clear" w:color="auto" w:fill="auto"/>
          </w:tcPr>
          <w:p w:rsidR="00121C8E" w:rsidRPr="00121C8E" w:rsidRDefault="00121C8E" w:rsidP="00121C8E">
            <w:pPr>
              <w:ind w:firstLine="0"/>
            </w:pPr>
            <w:r>
              <w:t>McGinnis</w:t>
            </w:r>
          </w:p>
        </w:tc>
        <w:tc>
          <w:tcPr>
            <w:tcW w:w="2179" w:type="dxa"/>
            <w:shd w:val="clear" w:color="auto" w:fill="auto"/>
          </w:tcPr>
          <w:p w:rsidR="00121C8E" w:rsidRPr="00121C8E" w:rsidRDefault="00121C8E" w:rsidP="00121C8E">
            <w:pPr>
              <w:ind w:firstLine="0"/>
            </w:pPr>
            <w:r>
              <w:t>Moore</w:t>
            </w:r>
          </w:p>
        </w:tc>
        <w:tc>
          <w:tcPr>
            <w:tcW w:w="2180" w:type="dxa"/>
            <w:shd w:val="clear" w:color="auto" w:fill="auto"/>
          </w:tcPr>
          <w:p w:rsidR="00121C8E" w:rsidRPr="00121C8E" w:rsidRDefault="00121C8E" w:rsidP="00121C8E">
            <w:pPr>
              <w:ind w:firstLine="0"/>
            </w:pPr>
            <w:r>
              <w:t>Morgan</w:t>
            </w:r>
          </w:p>
        </w:tc>
      </w:tr>
      <w:tr w:rsidR="00121C8E" w:rsidRPr="00121C8E" w:rsidTr="00121C8E">
        <w:tblPrEx>
          <w:jc w:val="left"/>
        </w:tblPrEx>
        <w:tc>
          <w:tcPr>
            <w:tcW w:w="2179" w:type="dxa"/>
            <w:shd w:val="clear" w:color="auto" w:fill="auto"/>
          </w:tcPr>
          <w:p w:rsidR="00121C8E" w:rsidRPr="00121C8E" w:rsidRDefault="00121C8E" w:rsidP="00121C8E">
            <w:pPr>
              <w:ind w:firstLine="0"/>
            </w:pPr>
            <w:r>
              <w:t>D. C. Moss</w:t>
            </w:r>
          </w:p>
        </w:tc>
        <w:tc>
          <w:tcPr>
            <w:tcW w:w="2179" w:type="dxa"/>
            <w:shd w:val="clear" w:color="auto" w:fill="auto"/>
          </w:tcPr>
          <w:p w:rsidR="00121C8E" w:rsidRPr="00121C8E" w:rsidRDefault="00121C8E" w:rsidP="00121C8E">
            <w:pPr>
              <w:ind w:firstLine="0"/>
            </w:pPr>
            <w:r>
              <w:t>V. S. Moss</w:t>
            </w:r>
          </w:p>
        </w:tc>
        <w:tc>
          <w:tcPr>
            <w:tcW w:w="2180" w:type="dxa"/>
            <w:shd w:val="clear" w:color="auto" w:fill="auto"/>
          </w:tcPr>
          <w:p w:rsidR="00121C8E" w:rsidRPr="00121C8E" w:rsidRDefault="00121C8E" w:rsidP="00121C8E">
            <w:pPr>
              <w:ind w:firstLine="0"/>
            </w:pPr>
            <w:r>
              <w:t>Murphy</w:t>
            </w:r>
          </w:p>
        </w:tc>
      </w:tr>
      <w:tr w:rsidR="00121C8E" w:rsidRPr="00121C8E" w:rsidTr="00121C8E">
        <w:tblPrEx>
          <w:jc w:val="left"/>
        </w:tblPrEx>
        <w:tc>
          <w:tcPr>
            <w:tcW w:w="2179" w:type="dxa"/>
            <w:shd w:val="clear" w:color="auto" w:fill="auto"/>
          </w:tcPr>
          <w:p w:rsidR="00121C8E" w:rsidRPr="00121C8E" w:rsidRDefault="00121C8E" w:rsidP="00121C8E">
            <w:pPr>
              <w:ind w:firstLine="0"/>
            </w:pPr>
            <w:r>
              <w:t>B. Newton</w:t>
            </w:r>
          </w:p>
        </w:tc>
        <w:tc>
          <w:tcPr>
            <w:tcW w:w="2179" w:type="dxa"/>
            <w:shd w:val="clear" w:color="auto" w:fill="auto"/>
          </w:tcPr>
          <w:p w:rsidR="00121C8E" w:rsidRPr="00121C8E" w:rsidRDefault="00121C8E" w:rsidP="00121C8E">
            <w:pPr>
              <w:ind w:firstLine="0"/>
            </w:pPr>
            <w:r>
              <w:t>W. Newton</w:t>
            </w:r>
          </w:p>
        </w:tc>
        <w:tc>
          <w:tcPr>
            <w:tcW w:w="2180" w:type="dxa"/>
            <w:shd w:val="clear" w:color="auto" w:fill="auto"/>
          </w:tcPr>
          <w:p w:rsidR="00121C8E" w:rsidRPr="00121C8E" w:rsidRDefault="00121C8E" w:rsidP="00121C8E">
            <w:pPr>
              <w:ind w:firstLine="0"/>
            </w:pPr>
            <w:r>
              <w:t>Norrell</w:t>
            </w:r>
          </w:p>
        </w:tc>
      </w:tr>
      <w:tr w:rsidR="00121C8E" w:rsidRPr="00121C8E" w:rsidTr="00121C8E">
        <w:tblPrEx>
          <w:jc w:val="left"/>
        </w:tblPrEx>
        <w:tc>
          <w:tcPr>
            <w:tcW w:w="2179" w:type="dxa"/>
            <w:shd w:val="clear" w:color="auto" w:fill="auto"/>
          </w:tcPr>
          <w:p w:rsidR="00121C8E" w:rsidRPr="00121C8E" w:rsidRDefault="00121C8E" w:rsidP="00121C8E">
            <w:pPr>
              <w:ind w:firstLine="0"/>
            </w:pPr>
            <w:r>
              <w:t>Ott</w:t>
            </w:r>
          </w:p>
        </w:tc>
        <w:tc>
          <w:tcPr>
            <w:tcW w:w="2179" w:type="dxa"/>
            <w:shd w:val="clear" w:color="auto" w:fill="auto"/>
          </w:tcPr>
          <w:p w:rsidR="00121C8E" w:rsidRPr="00121C8E" w:rsidRDefault="00121C8E" w:rsidP="00121C8E">
            <w:pPr>
              <w:ind w:firstLine="0"/>
            </w:pPr>
            <w:r>
              <w:t>Parks</w:t>
            </w:r>
          </w:p>
        </w:tc>
        <w:tc>
          <w:tcPr>
            <w:tcW w:w="2180" w:type="dxa"/>
            <w:shd w:val="clear" w:color="auto" w:fill="auto"/>
          </w:tcPr>
          <w:p w:rsidR="00121C8E" w:rsidRPr="00121C8E" w:rsidRDefault="00121C8E" w:rsidP="00121C8E">
            <w:pPr>
              <w:ind w:firstLine="0"/>
            </w:pPr>
            <w:r>
              <w:t>Pendarvis</w:t>
            </w:r>
          </w:p>
        </w:tc>
      </w:tr>
      <w:tr w:rsidR="00121C8E" w:rsidRPr="00121C8E" w:rsidTr="00121C8E">
        <w:tblPrEx>
          <w:jc w:val="left"/>
        </w:tblPrEx>
        <w:tc>
          <w:tcPr>
            <w:tcW w:w="2179" w:type="dxa"/>
            <w:shd w:val="clear" w:color="auto" w:fill="auto"/>
          </w:tcPr>
          <w:p w:rsidR="00121C8E" w:rsidRPr="00121C8E" w:rsidRDefault="00121C8E" w:rsidP="00121C8E">
            <w:pPr>
              <w:ind w:firstLine="0"/>
            </w:pPr>
            <w:r>
              <w:t>Pope</w:t>
            </w:r>
          </w:p>
        </w:tc>
        <w:tc>
          <w:tcPr>
            <w:tcW w:w="2179" w:type="dxa"/>
            <w:shd w:val="clear" w:color="auto" w:fill="auto"/>
          </w:tcPr>
          <w:p w:rsidR="00121C8E" w:rsidRPr="00121C8E" w:rsidRDefault="00121C8E" w:rsidP="00121C8E">
            <w:pPr>
              <w:ind w:firstLine="0"/>
            </w:pPr>
            <w:r>
              <w:t>Ridgeway</w:t>
            </w:r>
          </w:p>
        </w:tc>
        <w:tc>
          <w:tcPr>
            <w:tcW w:w="2180" w:type="dxa"/>
            <w:shd w:val="clear" w:color="auto" w:fill="auto"/>
          </w:tcPr>
          <w:p w:rsidR="00121C8E" w:rsidRPr="00121C8E" w:rsidRDefault="00121C8E" w:rsidP="00121C8E">
            <w:pPr>
              <w:ind w:firstLine="0"/>
            </w:pPr>
            <w:r>
              <w:t>Rivers</w:t>
            </w:r>
          </w:p>
        </w:tc>
      </w:tr>
      <w:tr w:rsidR="00121C8E" w:rsidRPr="00121C8E" w:rsidTr="00121C8E">
        <w:tblPrEx>
          <w:jc w:val="left"/>
        </w:tblPrEx>
        <w:tc>
          <w:tcPr>
            <w:tcW w:w="2179" w:type="dxa"/>
            <w:shd w:val="clear" w:color="auto" w:fill="auto"/>
          </w:tcPr>
          <w:p w:rsidR="00121C8E" w:rsidRPr="00121C8E" w:rsidRDefault="00121C8E" w:rsidP="00121C8E">
            <w:pPr>
              <w:ind w:firstLine="0"/>
            </w:pPr>
            <w:r>
              <w:t>Robinson</w:t>
            </w:r>
          </w:p>
        </w:tc>
        <w:tc>
          <w:tcPr>
            <w:tcW w:w="2179" w:type="dxa"/>
            <w:shd w:val="clear" w:color="auto" w:fill="auto"/>
          </w:tcPr>
          <w:p w:rsidR="00121C8E" w:rsidRPr="00121C8E" w:rsidRDefault="00121C8E" w:rsidP="00121C8E">
            <w:pPr>
              <w:ind w:firstLine="0"/>
            </w:pPr>
            <w:r>
              <w:t>Rose</w:t>
            </w:r>
          </w:p>
        </w:tc>
        <w:tc>
          <w:tcPr>
            <w:tcW w:w="2180" w:type="dxa"/>
            <w:shd w:val="clear" w:color="auto" w:fill="auto"/>
          </w:tcPr>
          <w:p w:rsidR="00121C8E" w:rsidRPr="00121C8E" w:rsidRDefault="00121C8E" w:rsidP="00121C8E">
            <w:pPr>
              <w:ind w:firstLine="0"/>
            </w:pPr>
            <w:r>
              <w:t>Rutherford</w:t>
            </w:r>
          </w:p>
        </w:tc>
      </w:tr>
      <w:tr w:rsidR="00121C8E" w:rsidRPr="00121C8E" w:rsidTr="00121C8E">
        <w:tblPrEx>
          <w:jc w:val="left"/>
        </w:tblPrEx>
        <w:tc>
          <w:tcPr>
            <w:tcW w:w="2179" w:type="dxa"/>
            <w:shd w:val="clear" w:color="auto" w:fill="auto"/>
          </w:tcPr>
          <w:p w:rsidR="00121C8E" w:rsidRPr="00121C8E" w:rsidRDefault="00121C8E" w:rsidP="00121C8E">
            <w:pPr>
              <w:ind w:firstLine="0"/>
            </w:pPr>
            <w:r>
              <w:t>Sandifer</w:t>
            </w:r>
          </w:p>
        </w:tc>
        <w:tc>
          <w:tcPr>
            <w:tcW w:w="2179" w:type="dxa"/>
            <w:shd w:val="clear" w:color="auto" w:fill="auto"/>
          </w:tcPr>
          <w:p w:rsidR="00121C8E" w:rsidRPr="00121C8E" w:rsidRDefault="00121C8E" w:rsidP="00121C8E">
            <w:pPr>
              <w:ind w:firstLine="0"/>
            </w:pPr>
            <w:r>
              <w:t>Simmons</w:t>
            </w:r>
          </w:p>
        </w:tc>
        <w:tc>
          <w:tcPr>
            <w:tcW w:w="2180" w:type="dxa"/>
            <w:shd w:val="clear" w:color="auto" w:fill="auto"/>
          </w:tcPr>
          <w:p w:rsidR="00121C8E" w:rsidRPr="00121C8E" w:rsidRDefault="00121C8E" w:rsidP="00121C8E">
            <w:pPr>
              <w:ind w:firstLine="0"/>
            </w:pPr>
            <w:r>
              <w:t>Simrill</w:t>
            </w:r>
          </w:p>
        </w:tc>
      </w:tr>
      <w:tr w:rsidR="00121C8E" w:rsidRPr="00121C8E" w:rsidTr="00121C8E">
        <w:tblPrEx>
          <w:jc w:val="left"/>
        </w:tblPrEx>
        <w:tc>
          <w:tcPr>
            <w:tcW w:w="2179" w:type="dxa"/>
            <w:shd w:val="clear" w:color="auto" w:fill="auto"/>
          </w:tcPr>
          <w:p w:rsidR="00121C8E" w:rsidRPr="00121C8E" w:rsidRDefault="00121C8E" w:rsidP="00121C8E">
            <w:pPr>
              <w:ind w:firstLine="0"/>
            </w:pPr>
            <w:r>
              <w:t>G. M. Smith</w:t>
            </w:r>
          </w:p>
        </w:tc>
        <w:tc>
          <w:tcPr>
            <w:tcW w:w="2179" w:type="dxa"/>
            <w:shd w:val="clear" w:color="auto" w:fill="auto"/>
          </w:tcPr>
          <w:p w:rsidR="00121C8E" w:rsidRPr="00121C8E" w:rsidRDefault="00121C8E" w:rsidP="00121C8E">
            <w:pPr>
              <w:ind w:firstLine="0"/>
            </w:pPr>
            <w:r>
              <w:t>G. R. Smith</w:t>
            </w:r>
          </w:p>
        </w:tc>
        <w:tc>
          <w:tcPr>
            <w:tcW w:w="2180" w:type="dxa"/>
            <w:shd w:val="clear" w:color="auto" w:fill="auto"/>
          </w:tcPr>
          <w:p w:rsidR="00121C8E" w:rsidRPr="00121C8E" w:rsidRDefault="00121C8E" w:rsidP="00121C8E">
            <w:pPr>
              <w:ind w:firstLine="0"/>
            </w:pPr>
            <w:r>
              <w:t>Sottile</w:t>
            </w:r>
          </w:p>
        </w:tc>
      </w:tr>
      <w:tr w:rsidR="00121C8E" w:rsidRPr="00121C8E" w:rsidTr="00121C8E">
        <w:tblPrEx>
          <w:jc w:val="left"/>
        </w:tblPrEx>
        <w:tc>
          <w:tcPr>
            <w:tcW w:w="2179" w:type="dxa"/>
            <w:shd w:val="clear" w:color="auto" w:fill="auto"/>
          </w:tcPr>
          <w:p w:rsidR="00121C8E" w:rsidRPr="00121C8E" w:rsidRDefault="00121C8E" w:rsidP="00121C8E">
            <w:pPr>
              <w:ind w:firstLine="0"/>
            </w:pPr>
            <w:r>
              <w:t>Spires</w:t>
            </w:r>
          </w:p>
        </w:tc>
        <w:tc>
          <w:tcPr>
            <w:tcW w:w="2179" w:type="dxa"/>
            <w:shd w:val="clear" w:color="auto" w:fill="auto"/>
          </w:tcPr>
          <w:p w:rsidR="00121C8E" w:rsidRPr="00121C8E" w:rsidRDefault="00121C8E" w:rsidP="00121C8E">
            <w:pPr>
              <w:ind w:firstLine="0"/>
            </w:pPr>
            <w:r>
              <w:t>Stavrinakis</w:t>
            </w:r>
          </w:p>
        </w:tc>
        <w:tc>
          <w:tcPr>
            <w:tcW w:w="2180" w:type="dxa"/>
            <w:shd w:val="clear" w:color="auto" w:fill="auto"/>
          </w:tcPr>
          <w:p w:rsidR="00121C8E" w:rsidRPr="00121C8E" w:rsidRDefault="00121C8E" w:rsidP="00121C8E">
            <w:pPr>
              <w:ind w:firstLine="0"/>
            </w:pPr>
            <w:r>
              <w:t>Stringer</w:t>
            </w:r>
          </w:p>
        </w:tc>
      </w:tr>
      <w:tr w:rsidR="00121C8E" w:rsidRPr="00121C8E" w:rsidTr="00121C8E">
        <w:tblPrEx>
          <w:jc w:val="left"/>
        </w:tblPrEx>
        <w:tc>
          <w:tcPr>
            <w:tcW w:w="2179" w:type="dxa"/>
            <w:shd w:val="clear" w:color="auto" w:fill="auto"/>
          </w:tcPr>
          <w:p w:rsidR="00121C8E" w:rsidRPr="00121C8E" w:rsidRDefault="00121C8E" w:rsidP="00121C8E">
            <w:pPr>
              <w:ind w:firstLine="0"/>
            </w:pPr>
            <w:r>
              <w:t>Tallon</w:t>
            </w:r>
          </w:p>
        </w:tc>
        <w:tc>
          <w:tcPr>
            <w:tcW w:w="2179" w:type="dxa"/>
            <w:shd w:val="clear" w:color="auto" w:fill="auto"/>
          </w:tcPr>
          <w:p w:rsidR="00121C8E" w:rsidRPr="00121C8E" w:rsidRDefault="00121C8E" w:rsidP="00121C8E">
            <w:pPr>
              <w:ind w:firstLine="0"/>
            </w:pPr>
            <w:r>
              <w:t>Taylor</w:t>
            </w:r>
          </w:p>
        </w:tc>
        <w:tc>
          <w:tcPr>
            <w:tcW w:w="2180" w:type="dxa"/>
            <w:shd w:val="clear" w:color="auto" w:fill="auto"/>
          </w:tcPr>
          <w:p w:rsidR="00121C8E" w:rsidRPr="00121C8E" w:rsidRDefault="00121C8E" w:rsidP="00121C8E">
            <w:pPr>
              <w:ind w:firstLine="0"/>
            </w:pPr>
            <w:r>
              <w:t>Thayer</w:t>
            </w:r>
          </w:p>
        </w:tc>
      </w:tr>
      <w:tr w:rsidR="00121C8E" w:rsidRPr="00121C8E" w:rsidTr="00121C8E">
        <w:tblPrEx>
          <w:jc w:val="left"/>
        </w:tblPrEx>
        <w:tc>
          <w:tcPr>
            <w:tcW w:w="2179" w:type="dxa"/>
            <w:shd w:val="clear" w:color="auto" w:fill="auto"/>
          </w:tcPr>
          <w:p w:rsidR="00121C8E" w:rsidRPr="00121C8E" w:rsidRDefault="00121C8E" w:rsidP="00121C8E">
            <w:pPr>
              <w:ind w:firstLine="0"/>
            </w:pPr>
            <w:r>
              <w:t>Thigpen</w:t>
            </w:r>
          </w:p>
        </w:tc>
        <w:tc>
          <w:tcPr>
            <w:tcW w:w="2179" w:type="dxa"/>
            <w:shd w:val="clear" w:color="auto" w:fill="auto"/>
          </w:tcPr>
          <w:p w:rsidR="00121C8E" w:rsidRPr="00121C8E" w:rsidRDefault="00121C8E" w:rsidP="00121C8E">
            <w:pPr>
              <w:ind w:firstLine="0"/>
            </w:pPr>
            <w:r>
              <w:t>Trantham</w:t>
            </w:r>
          </w:p>
        </w:tc>
        <w:tc>
          <w:tcPr>
            <w:tcW w:w="2180" w:type="dxa"/>
            <w:shd w:val="clear" w:color="auto" w:fill="auto"/>
          </w:tcPr>
          <w:p w:rsidR="00121C8E" w:rsidRPr="00121C8E" w:rsidRDefault="00121C8E" w:rsidP="00121C8E">
            <w:pPr>
              <w:ind w:firstLine="0"/>
            </w:pPr>
            <w:r>
              <w:t>Weeks</w:t>
            </w:r>
          </w:p>
        </w:tc>
      </w:tr>
      <w:tr w:rsidR="00121C8E" w:rsidRPr="00121C8E" w:rsidTr="00121C8E">
        <w:tblPrEx>
          <w:jc w:val="left"/>
        </w:tblPrEx>
        <w:tc>
          <w:tcPr>
            <w:tcW w:w="2179" w:type="dxa"/>
            <w:shd w:val="clear" w:color="auto" w:fill="auto"/>
          </w:tcPr>
          <w:p w:rsidR="00121C8E" w:rsidRPr="00121C8E" w:rsidRDefault="00121C8E" w:rsidP="00121C8E">
            <w:pPr>
              <w:ind w:firstLine="0"/>
            </w:pPr>
            <w:r>
              <w:t>West</w:t>
            </w:r>
          </w:p>
        </w:tc>
        <w:tc>
          <w:tcPr>
            <w:tcW w:w="2179" w:type="dxa"/>
            <w:shd w:val="clear" w:color="auto" w:fill="auto"/>
          </w:tcPr>
          <w:p w:rsidR="00121C8E" w:rsidRPr="00121C8E" w:rsidRDefault="00121C8E" w:rsidP="00121C8E">
            <w:pPr>
              <w:ind w:firstLine="0"/>
            </w:pPr>
            <w:r>
              <w:t>Wheeler</w:t>
            </w:r>
          </w:p>
        </w:tc>
        <w:tc>
          <w:tcPr>
            <w:tcW w:w="2180" w:type="dxa"/>
            <w:shd w:val="clear" w:color="auto" w:fill="auto"/>
          </w:tcPr>
          <w:p w:rsidR="00121C8E" w:rsidRPr="00121C8E" w:rsidRDefault="00121C8E" w:rsidP="00121C8E">
            <w:pPr>
              <w:ind w:firstLine="0"/>
            </w:pPr>
            <w:r>
              <w:t>Whitmire</w:t>
            </w:r>
          </w:p>
        </w:tc>
      </w:tr>
      <w:tr w:rsidR="00121C8E" w:rsidRPr="00121C8E" w:rsidTr="00121C8E">
        <w:tblPrEx>
          <w:jc w:val="left"/>
        </w:tblPrEx>
        <w:tc>
          <w:tcPr>
            <w:tcW w:w="2179" w:type="dxa"/>
            <w:shd w:val="clear" w:color="auto" w:fill="auto"/>
          </w:tcPr>
          <w:p w:rsidR="00121C8E" w:rsidRPr="00121C8E" w:rsidRDefault="00121C8E" w:rsidP="00121C8E">
            <w:pPr>
              <w:keepNext/>
              <w:ind w:firstLine="0"/>
            </w:pPr>
            <w:r>
              <w:t>R. Williams</w:t>
            </w:r>
          </w:p>
        </w:tc>
        <w:tc>
          <w:tcPr>
            <w:tcW w:w="2179" w:type="dxa"/>
            <w:shd w:val="clear" w:color="auto" w:fill="auto"/>
          </w:tcPr>
          <w:p w:rsidR="00121C8E" w:rsidRPr="00121C8E" w:rsidRDefault="00121C8E" w:rsidP="00121C8E">
            <w:pPr>
              <w:keepNext/>
              <w:ind w:firstLine="0"/>
            </w:pPr>
            <w:r>
              <w:t>S. Williams</w:t>
            </w:r>
          </w:p>
        </w:tc>
        <w:tc>
          <w:tcPr>
            <w:tcW w:w="2180" w:type="dxa"/>
            <w:shd w:val="clear" w:color="auto" w:fill="auto"/>
          </w:tcPr>
          <w:p w:rsidR="00121C8E" w:rsidRPr="00121C8E" w:rsidRDefault="00121C8E" w:rsidP="00121C8E">
            <w:pPr>
              <w:keepNext/>
              <w:ind w:firstLine="0"/>
            </w:pPr>
            <w:r>
              <w:t>Wooten</w:t>
            </w:r>
          </w:p>
        </w:tc>
      </w:tr>
      <w:tr w:rsidR="00121C8E" w:rsidRPr="00121C8E" w:rsidTr="00121C8E">
        <w:tblPrEx>
          <w:jc w:val="left"/>
        </w:tblPrEx>
        <w:tc>
          <w:tcPr>
            <w:tcW w:w="2179" w:type="dxa"/>
            <w:shd w:val="clear" w:color="auto" w:fill="auto"/>
          </w:tcPr>
          <w:p w:rsidR="00121C8E" w:rsidRPr="00121C8E" w:rsidRDefault="00121C8E" w:rsidP="00121C8E">
            <w:pPr>
              <w:keepNext/>
              <w:ind w:firstLine="0"/>
            </w:pPr>
            <w:r>
              <w:t>Young</w:t>
            </w:r>
          </w:p>
        </w:tc>
        <w:tc>
          <w:tcPr>
            <w:tcW w:w="2179" w:type="dxa"/>
            <w:shd w:val="clear" w:color="auto" w:fill="auto"/>
          </w:tcPr>
          <w:p w:rsidR="00121C8E" w:rsidRPr="00121C8E" w:rsidRDefault="00121C8E" w:rsidP="00121C8E">
            <w:pPr>
              <w:keepNext/>
              <w:ind w:firstLine="0"/>
            </w:pPr>
            <w:r>
              <w:t>Yow</w:t>
            </w:r>
          </w:p>
        </w:tc>
        <w:tc>
          <w:tcPr>
            <w:tcW w:w="2180" w:type="dxa"/>
            <w:shd w:val="clear" w:color="auto" w:fill="auto"/>
          </w:tcPr>
          <w:p w:rsidR="00121C8E" w:rsidRPr="00121C8E" w:rsidRDefault="00121C8E" w:rsidP="00121C8E">
            <w:pPr>
              <w:keepNext/>
              <w:ind w:firstLine="0"/>
            </w:pPr>
          </w:p>
        </w:tc>
      </w:tr>
    </w:tbl>
    <w:p w:rsidR="00121C8E" w:rsidRDefault="00121C8E" w:rsidP="00121C8E"/>
    <w:p w:rsidR="00121C8E" w:rsidRDefault="00121C8E" w:rsidP="00121C8E">
      <w:pPr>
        <w:jc w:val="center"/>
        <w:rPr>
          <w:b/>
        </w:rPr>
      </w:pPr>
      <w:r w:rsidRPr="00121C8E">
        <w:rPr>
          <w:b/>
        </w:rPr>
        <w:t>Total Present--116</w:t>
      </w:r>
    </w:p>
    <w:p w:rsidR="00121C8E" w:rsidRDefault="00121C8E" w:rsidP="00121C8E"/>
    <w:p w:rsidR="00121C8E" w:rsidRDefault="00121C8E" w:rsidP="00121C8E">
      <w:pPr>
        <w:keepNext/>
        <w:jc w:val="center"/>
        <w:rPr>
          <w:b/>
        </w:rPr>
      </w:pPr>
      <w:r w:rsidRPr="00121C8E">
        <w:rPr>
          <w:b/>
        </w:rPr>
        <w:t>LEAVE OF ABSENCE</w:t>
      </w:r>
    </w:p>
    <w:p w:rsidR="00121C8E" w:rsidRDefault="00121C8E" w:rsidP="00121C8E">
      <w:r>
        <w:t>The SPEAKER granted Rep. WHITE a leave of absence for the day.</w:t>
      </w:r>
    </w:p>
    <w:p w:rsidR="00121C8E" w:rsidRDefault="00121C8E" w:rsidP="00121C8E"/>
    <w:p w:rsidR="00121C8E" w:rsidRDefault="00121C8E" w:rsidP="00121C8E">
      <w:pPr>
        <w:keepNext/>
        <w:jc w:val="center"/>
        <w:rPr>
          <w:b/>
        </w:rPr>
      </w:pPr>
      <w:r w:rsidRPr="00121C8E">
        <w:rPr>
          <w:b/>
        </w:rPr>
        <w:t>LEAVE OF ABSENCE</w:t>
      </w:r>
    </w:p>
    <w:p w:rsidR="00121C8E" w:rsidRDefault="00121C8E" w:rsidP="00121C8E">
      <w:r>
        <w:t>The SPEAKER granted Rep. HILL a leave of absence for the day due to a death in the family.</w:t>
      </w:r>
    </w:p>
    <w:p w:rsidR="00121C8E" w:rsidRDefault="00121C8E" w:rsidP="00121C8E"/>
    <w:p w:rsidR="00121C8E" w:rsidRDefault="00121C8E" w:rsidP="00121C8E">
      <w:pPr>
        <w:keepNext/>
        <w:jc w:val="center"/>
        <w:rPr>
          <w:b/>
        </w:rPr>
      </w:pPr>
      <w:r w:rsidRPr="00121C8E">
        <w:rPr>
          <w:b/>
        </w:rPr>
        <w:t>LEAVE OF ABSENCE</w:t>
      </w:r>
    </w:p>
    <w:p w:rsidR="00121C8E" w:rsidRDefault="00121C8E" w:rsidP="00121C8E">
      <w:r>
        <w:t>The SPEAKER granted Rep. HENEGAN a leave of absence for the day due to a family commitment.</w:t>
      </w:r>
    </w:p>
    <w:p w:rsidR="00121C8E" w:rsidRDefault="00121C8E" w:rsidP="00121C8E"/>
    <w:p w:rsidR="00121C8E" w:rsidRDefault="00121C8E" w:rsidP="00121C8E">
      <w:pPr>
        <w:keepNext/>
        <w:jc w:val="center"/>
        <w:rPr>
          <w:b/>
        </w:rPr>
      </w:pPr>
      <w:r w:rsidRPr="00121C8E">
        <w:rPr>
          <w:b/>
        </w:rPr>
        <w:t>LEAVE OF ABSENCE</w:t>
      </w:r>
    </w:p>
    <w:p w:rsidR="00121C8E" w:rsidRDefault="00121C8E" w:rsidP="00121C8E">
      <w:r>
        <w:t>The SPEAKER granted Rep. WILLIS a leave of absence for the day due to medical reasons.</w:t>
      </w:r>
    </w:p>
    <w:p w:rsidR="00121C8E" w:rsidRDefault="00121C8E" w:rsidP="00121C8E"/>
    <w:p w:rsidR="00121C8E" w:rsidRDefault="00121C8E" w:rsidP="00121C8E">
      <w:pPr>
        <w:keepNext/>
        <w:jc w:val="center"/>
        <w:rPr>
          <w:b/>
        </w:rPr>
      </w:pPr>
      <w:r w:rsidRPr="00121C8E">
        <w:rPr>
          <w:b/>
        </w:rPr>
        <w:t>LEAVE OF ABSENCE</w:t>
      </w:r>
    </w:p>
    <w:p w:rsidR="00121C8E" w:rsidRDefault="00121C8E" w:rsidP="00121C8E">
      <w:r>
        <w:t>The SPEAKER granted Rep. DAVIS a leave of absence for the day due to medical reasons.</w:t>
      </w:r>
    </w:p>
    <w:p w:rsidR="00121C8E" w:rsidRDefault="00121C8E" w:rsidP="00121C8E"/>
    <w:p w:rsidR="00121C8E" w:rsidRDefault="00121C8E" w:rsidP="00121C8E">
      <w:pPr>
        <w:keepNext/>
        <w:jc w:val="center"/>
        <w:rPr>
          <w:b/>
        </w:rPr>
      </w:pPr>
      <w:r w:rsidRPr="00121C8E">
        <w:rPr>
          <w:b/>
        </w:rPr>
        <w:t>LEAVE OF ABSENCE</w:t>
      </w:r>
    </w:p>
    <w:p w:rsidR="00121C8E" w:rsidRDefault="00121C8E" w:rsidP="00121C8E">
      <w:r>
        <w:t>The SPEAKER granted Rep. GOVAN a temporary leave of absence.</w:t>
      </w:r>
    </w:p>
    <w:p w:rsidR="00121C8E" w:rsidRDefault="00121C8E" w:rsidP="00121C8E"/>
    <w:p w:rsidR="00121C8E" w:rsidRDefault="00121C8E" w:rsidP="00121C8E">
      <w:pPr>
        <w:keepNext/>
        <w:jc w:val="center"/>
        <w:rPr>
          <w:b/>
        </w:rPr>
      </w:pPr>
      <w:r w:rsidRPr="00121C8E">
        <w:rPr>
          <w:b/>
        </w:rPr>
        <w:t>STATEMENT OF ATTENDANCE</w:t>
      </w:r>
    </w:p>
    <w:p w:rsidR="00121C8E" w:rsidRDefault="00121C8E" w:rsidP="00121C8E">
      <w:r>
        <w:t>Rep. BANNISTER signed a statement with the Clerk that he came in after the roll call of the House and was present for the Session on Wednesday, January 30.</w:t>
      </w:r>
    </w:p>
    <w:p w:rsidR="00121C8E" w:rsidRDefault="00121C8E" w:rsidP="00121C8E"/>
    <w:p w:rsidR="00121C8E" w:rsidRDefault="00121C8E" w:rsidP="00121C8E">
      <w:pPr>
        <w:keepNext/>
        <w:jc w:val="center"/>
        <w:rPr>
          <w:b/>
        </w:rPr>
      </w:pPr>
      <w:r w:rsidRPr="00121C8E">
        <w:rPr>
          <w:b/>
        </w:rPr>
        <w:t>DOCTOR OF THE DAY</w:t>
      </w:r>
    </w:p>
    <w:p w:rsidR="00121C8E" w:rsidRDefault="00121C8E" w:rsidP="00121C8E">
      <w:r>
        <w:t>Announcement was made that Dr. Victoria R. Pollard</w:t>
      </w:r>
      <w:r w:rsidR="00F05EFE">
        <w:t xml:space="preserve"> of Columbia</w:t>
      </w:r>
      <w:r>
        <w:t xml:space="preserve"> was the Doctor of the Day for the General Assembly.</w:t>
      </w:r>
    </w:p>
    <w:p w:rsidR="00121C8E" w:rsidRDefault="00121C8E" w:rsidP="00121C8E"/>
    <w:p w:rsidR="00121C8E" w:rsidRDefault="00121C8E" w:rsidP="00121C8E">
      <w:pPr>
        <w:keepNext/>
        <w:jc w:val="center"/>
        <w:rPr>
          <w:b/>
        </w:rPr>
      </w:pPr>
      <w:r w:rsidRPr="00121C8E">
        <w:rPr>
          <w:b/>
        </w:rPr>
        <w:t>SPECIAL PRESENTATION</w:t>
      </w:r>
    </w:p>
    <w:p w:rsidR="00121C8E" w:rsidRDefault="00121C8E" w:rsidP="00121C8E">
      <w:r>
        <w:t xml:space="preserve">Reps. HYDE and TALLON presented to the House the Spartanburg High School Girls Relay Swim and Girls Tennis Teams, coaches, and other school officials. </w:t>
      </w:r>
    </w:p>
    <w:p w:rsidR="00121C8E" w:rsidRDefault="00121C8E" w:rsidP="00121C8E"/>
    <w:p w:rsidR="00121C8E" w:rsidRDefault="00121C8E" w:rsidP="00121C8E">
      <w:pPr>
        <w:keepNext/>
        <w:jc w:val="center"/>
        <w:rPr>
          <w:b/>
        </w:rPr>
      </w:pPr>
      <w:r w:rsidRPr="00121C8E">
        <w:rPr>
          <w:b/>
        </w:rPr>
        <w:t>CO-SPONSORS ADDED</w:t>
      </w:r>
    </w:p>
    <w:p w:rsidR="00121C8E" w:rsidRDefault="00121C8E" w:rsidP="00121C8E">
      <w:r>
        <w:t>In accordance with House Rule 5.2 below:</w:t>
      </w:r>
    </w:p>
    <w:p w:rsidR="00ED2259" w:rsidRDefault="00ED2259" w:rsidP="00121C8E">
      <w:pPr>
        <w:ind w:firstLine="270"/>
        <w:rPr>
          <w:b/>
          <w:bCs/>
          <w:color w:val="000000"/>
          <w:szCs w:val="22"/>
          <w:lang w:val="en"/>
        </w:rPr>
      </w:pPr>
      <w:bookmarkStart w:id="2" w:name="file_start30"/>
      <w:bookmarkEnd w:id="2"/>
    </w:p>
    <w:p w:rsidR="00121C8E" w:rsidRPr="00CA29CB" w:rsidRDefault="00121C8E" w:rsidP="00121C8E">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w:t>
      </w:r>
      <w:r w:rsidRPr="00CA29CB">
        <w:rPr>
          <w:color w:val="000000"/>
          <w:szCs w:val="22"/>
          <w:lang w:val="en"/>
        </w:rPr>
        <w:lastRenderedPageBreak/>
        <w:t>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121C8E" w:rsidRDefault="00121C8E" w:rsidP="00121C8E">
      <w:bookmarkStart w:id="3" w:name="file_end30"/>
      <w:bookmarkEnd w:id="3"/>
    </w:p>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3019</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3031</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3032</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3034</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140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1401" w:type="dxa"/>
            <w:shd w:val="clear" w:color="auto" w:fill="auto"/>
          </w:tcPr>
          <w:p w:rsidR="00121C8E" w:rsidRPr="00121C8E" w:rsidRDefault="00121C8E" w:rsidP="00121C8E">
            <w:pPr>
              <w:keepNext/>
              <w:ind w:firstLine="0"/>
            </w:pPr>
            <w:r w:rsidRPr="00121C8E">
              <w:t>H. 3035</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140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1401" w:type="dxa"/>
            <w:shd w:val="clear" w:color="auto" w:fill="auto"/>
          </w:tcPr>
          <w:p w:rsidR="00121C8E" w:rsidRPr="00121C8E" w:rsidRDefault="00121C8E" w:rsidP="00121C8E">
            <w:pPr>
              <w:keepNext/>
              <w:ind w:firstLine="0"/>
            </w:pPr>
            <w:r w:rsidRPr="00121C8E">
              <w:t>WHEELER</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158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1581" w:type="dxa"/>
            <w:shd w:val="clear" w:color="auto" w:fill="auto"/>
          </w:tcPr>
          <w:p w:rsidR="00121C8E" w:rsidRPr="00121C8E" w:rsidRDefault="00121C8E" w:rsidP="00121C8E">
            <w:pPr>
              <w:keepNext/>
              <w:ind w:firstLine="0"/>
            </w:pPr>
            <w:r w:rsidRPr="00121C8E">
              <w:t>H. 3036</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158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1581" w:type="dxa"/>
            <w:shd w:val="clear" w:color="auto" w:fill="auto"/>
          </w:tcPr>
          <w:p w:rsidR="00121C8E" w:rsidRPr="00121C8E" w:rsidRDefault="00121C8E" w:rsidP="00121C8E">
            <w:pPr>
              <w:keepNext/>
              <w:ind w:firstLine="0"/>
            </w:pPr>
            <w:r w:rsidRPr="00121C8E">
              <w:t>G. R. SMITH</w:t>
            </w:r>
          </w:p>
        </w:tc>
      </w:tr>
    </w:tbl>
    <w:p w:rsidR="00121C8E" w:rsidRDefault="00121C8E" w:rsidP="00121C8E"/>
    <w:p w:rsidR="00121C8E" w:rsidRDefault="00121C8E" w:rsidP="00121C8E">
      <w:pPr>
        <w:keepNext/>
        <w:jc w:val="center"/>
        <w:rPr>
          <w:b/>
        </w:rPr>
      </w:pPr>
      <w:r w:rsidRPr="00121C8E">
        <w:rPr>
          <w:b/>
        </w:rPr>
        <w:lastRenderedPageBreak/>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3037</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3039</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3041</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3043</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3044</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w:t>
      </w:r>
      <w:r w:rsidR="00ED2259">
        <w:rPr>
          <w:b/>
        </w:rPr>
        <w:t>S</w:t>
      </w:r>
      <w:r w:rsidRPr="00121C8E">
        <w:rPr>
          <w:b/>
        </w:rPr>
        <w:t xml:space="preserve"> ADDED</w:t>
      </w:r>
    </w:p>
    <w:tbl>
      <w:tblPr>
        <w:tblW w:w="0" w:type="auto"/>
        <w:tblLayout w:type="fixed"/>
        <w:tblLook w:val="0000" w:firstRow="0" w:lastRow="0" w:firstColumn="0" w:lastColumn="0" w:noHBand="0" w:noVBand="0"/>
      </w:tblPr>
      <w:tblGrid>
        <w:gridCol w:w="1551"/>
        <w:gridCol w:w="302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3021" w:type="dxa"/>
            <w:shd w:val="clear" w:color="auto" w:fill="auto"/>
          </w:tcPr>
          <w:p w:rsidR="00121C8E" w:rsidRPr="00121C8E" w:rsidRDefault="00121C8E" w:rsidP="00121C8E">
            <w:pPr>
              <w:keepNext/>
              <w:ind w:firstLine="0"/>
            </w:pPr>
            <w:r w:rsidRPr="00121C8E">
              <w:t>H. 3046</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302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3021" w:type="dxa"/>
            <w:shd w:val="clear" w:color="auto" w:fill="auto"/>
          </w:tcPr>
          <w:p w:rsidR="00121C8E" w:rsidRPr="00121C8E" w:rsidRDefault="00121C8E" w:rsidP="00121C8E">
            <w:pPr>
              <w:keepNext/>
              <w:ind w:firstLine="0"/>
            </w:pPr>
            <w:r w:rsidRPr="00121C8E">
              <w:t>CLEMMONS and MURPHY</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3054</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3063</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lastRenderedPageBreak/>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3075</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w:t>
      </w:r>
      <w:r w:rsidR="00ED2259">
        <w:rPr>
          <w:b/>
        </w:rPr>
        <w:t>S</w:t>
      </w:r>
      <w:r w:rsidRPr="00121C8E">
        <w:rPr>
          <w:b/>
        </w:rPr>
        <w:t xml:space="preserve"> ADDED</w:t>
      </w:r>
    </w:p>
    <w:tbl>
      <w:tblPr>
        <w:tblW w:w="0" w:type="auto"/>
        <w:tblLayout w:type="fixed"/>
        <w:tblLook w:val="0000" w:firstRow="0" w:lastRow="0" w:firstColumn="0" w:lastColumn="0" w:noHBand="0" w:noVBand="0"/>
      </w:tblPr>
      <w:tblGrid>
        <w:gridCol w:w="1551"/>
        <w:gridCol w:w="2796"/>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796" w:type="dxa"/>
            <w:shd w:val="clear" w:color="auto" w:fill="auto"/>
          </w:tcPr>
          <w:p w:rsidR="00121C8E" w:rsidRPr="00121C8E" w:rsidRDefault="00121C8E" w:rsidP="00121C8E">
            <w:pPr>
              <w:keepNext/>
              <w:ind w:firstLine="0"/>
            </w:pPr>
            <w:r w:rsidRPr="00121C8E">
              <w:t>H. 3078</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796"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796" w:type="dxa"/>
            <w:shd w:val="clear" w:color="auto" w:fill="auto"/>
          </w:tcPr>
          <w:p w:rsidR="00121C8E" w:rsidRPr="00121C8E" w:rsidRDefault="00121C8E" w:rsidP="00121C8E">
            <w:pPr>
              <w:keepNext/>
              <w:ind w:firstLine="0"/>
            </w:pPr>
            <w:r w:rsidRPr="00121C8E">
              <w:t>HUGGINS and FORREST</w:t>
            </w:r>
          </w:p>
        </w:tc>
      </w:tr>
    </w:tbl>
    <w:p w:rsidR="00121C8E" w:rsidRDefault="00121C8E" w:rsidP="00121C8E"/>
    <w:p w:rsidR="00121C8E" w:rsidRDefault="00121C8E" w:rsidP="00121C8E">
      <w:pPr>
        <w:keepNext/>
        <w:jc w:val="center"/>
        <w:rPr>
          <w:b/>
        </w:rPr>
      </w:pPr>
      <w:r w:rsidRPr="00121C8E">
        <w:rPr>
          <w:b/>
        </w:rPr>
        <w:t>CO-SPONSORS ADDED</w:t>
      </w:r>
    </w:p>
    <w:tbl>
      <w:tblPr>
        <w:tblW w:w="0" w:type="auto"/>
        <w:tblLayout w:type="fixed"/>
        <w:tblLook w:val="0000" w:firstRow="0" w:lastRow="0" w:firstColumn="0" w:lastColumn="0" w:noHBand="0" w:noVBand="0"/>
      </w:tblPr>
      <w:tblGrid>
        <w:gridCol w:w="1551"/>
        <w:gridCol w:w="4987"/>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4987" w:type="dxa"/>
            <w:shd w:val="clear" w:color="auto" w:fill="auto"/>
          </w:tcPr>
          <w:p w:rsidR="00121C8E" w:rsidRPr="00121C8E" w:rsidRDefault="00121C8E" w:rsidP="00121C8E">
            <w:pPr>
              <w:keepNext/>
              <w:ind w:firstLine="0"/>
            </w:pPr>
            <w:r w:rsidRPr="00121C8E">
              <w:t>H. 3087</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4987"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4987" w:type="dxa"/>
            <w:shd w:val="clear" w:color="auto" w:fill="auto"/>
          </w:tcPr>
          <w:p w:rsidR="00121C8E" w:rsidRPr="00121C8E" w:rsidRDefault="00121C8E" w:rsidP="00121C8E">
            <w:pPr>
              <w:keepNext/>
              <w:ind w:firstLine="0"/>
            </w:pPr>
            <w:r w:rsidRPr="00121C8E">
              <w:t>CASKEY, BERNSTEIN, THIGPEN, BAILEY and HARDEE</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3098</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3109</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3114</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CO-SPONSORS ADDED</w:t>
      </w:r>
    </w:p>
    <w:tbl>
      <w:tblPr>
        <w:tblW w:w="0" w:type="auto"/>
        <w:tblLayout w:type="fixed"/>
        <w:tblLook w:val="0000" w:firstRow="0" w:lastRow="0" w:firstColumn="0" w:lastColumn="0" w:noHBand="0" w:noVBand="0"/>
      </w:tblPr>
      <w:tblGrid>
        <w:gridCol w:w="1551"/>
        <w:gridCol w:w="4389"/>
      </w:tblGrid>
      <w:tr w:rsidR="00121C8E" w:rsidRPr="00121C8E" w:rsidTr="00ED2259">
        <w:tc>
          <w:tcPr>
            <w:tcW w:w="1551" w:type="dxa"/>
            <w:shd w:val="clear" w:color="auto" w:fill="auto"/>
          </w:tcPr>
          <w:p w:rsidR="00121C8E" w:rsidRPr="00121C8E" w:rsidRDefault="00121C8E" w:rsidP="00121C8E">
            <w:pPr>
              <w:keepNext/>
              <w:ind w:firstLine="0"/>
            </w:pPr>
            <w:r w:rsidRPr="00121C8E">
              <w:t>Bill Number:</w:t>
            </w:r>
          </w:p>
        </w:tc>
        <w:tc>
          <w:tcPr>
            <w:tcW w:w="4389" w:type="dxa"/>
            <w:shd w:val="clear" w:color="auto" w:fill="auto"/>
          </w:tcPr>
          <w:p w:rsidR="00121C8E" w:rsidRPr="00121C8E" w:rsidRDefault="00121C8E" w:rsidP="00121C8E">
            <w:pPr>
              <w:keepNext/>
              <w:ind w:firstLine="0"/>
            </w:pPr>
            <w:r w:rsidRPr="00121C8E">
              <w:t>H. 3135</w:t>
            </w:r>
          </w:p>
        </w:tc>
      </w:tr>
      <w:tr w:rsidR="00121C8E" w:rsidRPr="00121C8E" w:rsidTr="00ED2259">
        <w:tc>
          <w:tcPr>
            <w:tcW w:w="1551" w:type="dxa"/>
            <w:shd w:val="clear" w:color="auto" w:fill="auto"/>
          </w:tcPr>
          <w:p w:rsidR="00121C8E" w:rsidRPr="00121C8E" w:rsidRDefault="00121C8E" w:rsidP="00121C8E">
            <w:pPr>
              <w:keepNext/>
              <w:ind w:firstLine="0"/>
            </w:pPr>
            <w:r w:rsidRPr="00121C8E">
              <w:t>Date:</w:t>
            </w:r>
          </w:p>
        </w:tc>
        <w:tc>
          <w:tcPr>
            <w:tcW w:w="4389" w:type="dxa"/>
            <w:shd w:val="clear" w:color="auto" w:fill="auto"/>
          </w:tcPr>
          <w:p w:rsidR="00121C8E" w:rsidRPr="00121C8E" w:rsidRDefault="00121C8E" w:rsidP="00121C8E">
            <w:pPr>
              <w:keepNext/>
              <w:ind w:firstLine="0"/>
            </w:pPr>
            <w:r w:rsidRPr="00121C8E">
              <w:t>ADD:</w:t>
            </w:r>
          </w:p>
        </w:tc>
      </w:tr>
      <w:tr w:rsidR="00121C8E" w:rsidRPr="00121C8E" w:rsidTr="00ED2259">
        <w:tc>
          <w:tcPr>
            <w:tcW w:w="1551" w:type="dxa"/>
            <w:shd w:val="clear" w:color="auto" w:fill="auto"/>
          </w:tcPr>
          <w:p w:rsidR="00121C8E" w:rsidRPr="00121C8E" w:rsidRDefault="00121C8E" w:rsidP="00121C8E">
            <w:pPr>
              <w:keepNext/>
              <w:ind w:firstLine="0"/>
            </w:pPr>
            <w:r w:rsidRPr="00121C8E">
              <w:t>01/31/19</w:t>
            </w:r>
          </w:p>
        </w:tc>
        <w:tc>
          <w:tcPr>
            <w:tcW w:w="4389" w:type="dxa"/>
            <w:shd w:val="clear" w:color="auto" w:fill="auto"/>
          </w:tcPr>
          <w:p w:rsidR="00121C8E" w:rsidRPr="00121C8E" w:rsidRDefault="00121C8E" w:rsidP="00121C8E">
            <w:pPr>
              <w:keepNext/>
              <w:ind w:firstLine="0"/>
            </w:pPr>
            <w:r w:rsidRPr="00121C8E">
              <w:t>ANDERSON, HENDERSON-MYERS and CLEMMONS</w:t>
            </w:r>
          </w:p>
        </w:tc>
      </w:tr>
    </w:tbl>
    <w:p w:rsidR="00121C8E" w:rsidRDefault="00121C8E" w:rsidP="00121C8E"/>
    <w:p w:rsidR="00121C8E" w:rsidRDefault="00121C8E" w:rsidP="00121C8E">
      <w:pPr>
        <w:keepNext/>
        <w:jc w:val="center"/>
        <w:rPr>
          <w:b/>
        </w:rPr>
      </w:pPr>
      <w:r w:rsidRPr="00121C8E">
        <w:rPr>
          <w:b/>
        </w:rPr>
        <w:lastRenderedPageBreak/>
        <w:t>CO-SPONSORS ADDED</w:t>
      </w:r>
    </w:p>
    <w:tbl>
      <w:tblPr>
        <w:tblW w:w="0" w:type="auto"/>
        <w:tblLayout w:type="fixed"/>
        <w:tblLook w:val="0000" w:firstRow="0" w:lastRow="0" w:firstColumn="0" w:lastColumn="0" w:noHBand="0" w:noVBand="0"/>
      </w:tblPr>
      <w:tblGrid>
        <w:gridCol w:w="1551"/>
        <w:gridCol w:w="4056"/>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4056" w:type="dxa"/>
            <w:shd w:val="clear" w:color="auto" w:fill="auto"/>
          </w:tcPr>
          <w:p w:rsidR="00121C8E" w:rsidRPr="00121C8E" w:rsidRDefault="00121C8E" w:rsidP="00121C8E">
            <w:pPr>
              <w:keepNext/>
              <w:ind w:firstLine="0"/>
            </w:pPr>
            <w:r w:rsidRPr="00121C8E">
              <w:t>H. 3136</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4056"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4056" w:type="dxa"/>
            <w:shd w:val="clear" w:color="auto" w:fill="auto"/>
          </w:tcPr>
          <w:p w:rsidR="00121C8E" w:rsidRPr="00121C8E" w:rsidRDefault="00121C8E" w:rsidP="00121C8E">
            <w:pPr>
              <w:keepNext/>
              <w:ind w:firstLine="0"/>
            </w:pPr>
            <w:r w:rsidRPr="00121C8E">
              <w:t>CLEMMONS, GILLIARD and MOORE</w:t>
            </w:r>
          </w:p>
        </w:tc>
      </w:tr>
    </w:tbl>
    <w:p w:rsidR="00121C8E" w:rsidRDefault="00121C8E" w:rsidP="00121C8E"/>
    <w:p w:rsidR="00121C8E" w:rsidRDefault="00121C8E" w:rsidP="00121C8E">
      <w:pPr>
        <w:keepNext/>
        <w:jc w:val="center"/>
        <w:rPr>
          <w:b/>
        </w:rPr>
      </w:pPr>
      <w:r w:rsidRPr="00121C8E">
        <w:rPr>
          <w:b/>
        </w:rPr>
        <w:t>CO-SPONSORS ADDED</w:t>
      </w:r>
    </w:p>
    <w:tbl>
      <w:tblPr>
        <w:tblW w:w="0" w:type="auto"/>
        <w:tblLayout w:type="fixed"/>
        <w:tblLook w:val="0000" w:firstRow="0" w:lastRow="0" w:firstColumn="0" w:lastColumn="0" w:noHBand="0" w:noVBand="0"/>
      </w:tblPr>
      <w:tblGrid>
        <w:gridCol w:w="1551"/>
        <w:gridCol w:w="4987"/>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4987" w:type="dxa"/>
            <w:shd w:val="clear" w:color="auto" w:fill="auto"/>
          </w:tcPr>
          <w:p w:rsidR="00121C8E" w:rsidRPr="00121C8E" w:rsidRDefault="00121C8E" w:rsidP="00121C8E">
            <w:pPr>
              <w:keepNext/>
              <w:ind w:firstLine="0"/>
            </w:pPr>
            <w:r w:rsidRPr="00121C8E">
              <w:t>H. 3137</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4987"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4987" w:type="dxa"/>
            <w:shd w:val="clear" w:color="auto" w:fill="auto"/>
          </w:tcPr>
          <w:p w:rsidR="00121C8E" w:rsidRPr="00121C8E" w:rsidRDefault="00121C8E" w:rsidP="00121C8E">
            <w:pPr>
              <w:keepNext/>
              <w:ind w:firstLine="0"/>
            </w:pPr>
            <w:r w:rsidRPr="00121C8E">
              <w:t>R. WILLIAMS, MCDANIEL, MOORE, JEFFERSON, BLACKWELL, BALES, ANDERSON, COGSWELL, B. NEWTON, CLEMMONS, HENDERSON-MYERS, GILLIARD and YOUNG</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3150</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125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1251" w:type="dxa"/>
            <w:shd w:val="clear" w:color="auto" w:fill="auto"/>
          </w:tcPr>
          <w:p w:rsidR="00121C8E" w:rsidRPr="00121C8E" w:rsidRDefault="00121C8E" w:rsidP="00121C8E">
            <w:pPr>
              <w:keepNext/>
              <w:ind w:firstLine="0"/>
            </w:pPr>
            <w:r w:rsidRPr="00121C8E">
              <w:t>H. 3158</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125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1251" w:type="dxa"/>
            <w:shd w:val="clear" w:color="auto" w:fill="auto"/>
          </w:tcPr>
          <w:p w:rsidR="00121C8E" w:rsidRPr="00121C8E" w:rsidRDefault="00121C8E" w:rsidP="00121C8E">
            <w:pPr>
              <w:keepNext/>
              <w:ind w:firstLine="0"/>
            </w:pPr>
            <w:r w:rsidRPr="00121C8E">
              <w:t>HARDEE</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1356"/>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1356" w:type="dxa"/>
            <w:shd w:val="clear" w:color="auto" w:fill="auto"/>
          </w:tcPr>
          <w:p w:rsidR="00121C8E" w:rsidRPr="00121C8E" w:rsidRDefault="00121C8E" w:rsidP="00121C8E">
            <w:pPr>
              <w:keepNext/>
              <w:ind w:firstLine="0"/>
            </w:pPr>
            <w:r w:rsidRPr="00121C8E">
              <w:t>H. 3159</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1356"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1356" w:type="dxa"/>
            <w:shd w:val="clear" w:color="auto" w:fill="auto"/>
          </w:tcPr>
          <w:p w:rsidR="00121C8E" w:rsidRPr="00121C8E" w:rsidRDefault="00121C8E" w:rsidP="00121C8E">
            <w:pPr>
              <w:keepNext/>
              <w:ind w:firstLine="0"/>
            </w:pPr>
            <w:r w:rsidRPr="00121C8E">
              <w:t>BENNETT</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158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1581" w:type="dxa"/>
            <w:shd w:val="clear" w:color="auto" w:fill="auto"/>
          </w:tcPr>
          <w:p w:rsidR="00121C8E" w:rsidRPr="00121C8E" w:rsidRDefault="00121C8E" w:rsidP="00121C8E">
            <w:pPr>
              <w:keepNext/>
              <w:ind w:firstLine="0"/>
            </w:pPr>
            <w:r w:rsidRPr="00121C8E">
              <w:t>H. 3182</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158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1581" w:type="dxa"/>
            <w:shd w:val="clear" w:color="auto" w:fill="auto"/>
          </w:tcPr>
          <w:p w:rsidR="00121C8E" w:rsidRPr="00121C8E" w:rsidRDefault="00121C8E" w:rsidP="00121C8E">
            <w:pPr>
              <w:keepNext/>
              <w:ind w:firstLine="0"/>
            </w:pPr>
            <w:r w:rsidRPr="00121C8E">
              <w:t>G. R. SMITH</w:t>
            </w:r>
          </w:p>
        </w:tc>
      </w:tr>
    </w:tbl>
    <w:p w:rsidR="00121C8E" w:rsidRDefault="00121C8E" w:rsidP="00121C8E"/>
    <w:p w:rsidR="00121C8E" w:rsidRDefault="00121C8E" w:rsidP="00121C8E">
      <w:pPr>
        <w:keepNext/>
        <w:jc w:val="center"/>
        <w:rPr>
          <w:b/>
        </w:rPr>
      </w:pPr>
      <w:r w:rsidRPr="00121C8E">
        <w:rPr>
          <w:b/>
        </w:rPr>
        <w:t>CO-SPONSORS ADDED</w:t>
      </w:r>
    </w:p>
    <w:tbl>
      <w:tblPr>
        <w:tblW w:w="0" w:type="auto"/>
        <w:tblLayout w:type="fixed"/>
        <w:tblLook w:val="0000" w:firstRow="0" w:lastRow="0" w:firstColumn="0" w:lastColumn="0" w:noHBand="0" w:noVBand="0"/>
      </w:tblPr>
      <w:tblGrid>
        <w:gridCol w:w="1551"/>
        <w:gridCol w:w="428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4281" w:type="dxa"/>
            <w:shd w:val="clear" w:color="auto" w:fill="auto"/>
          </w:tcPr>
          <w:p w:rsidR="00121C8E" w:rsidRPr="00121C8E" w:rsidRDefault="00121C8E" w:rsidP="00121C8E">
            <w:pPr>
              <w:keepNext/>
              <w:ind w:firstLine="0"/>
            </w:pPr>
            <w:r w:rsidRPr="00121C8E">
              <w:t>H. 3202</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428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4281" w:type="dxa"/>
            <w:shd w:val="clear" w:color="auto" w:fill="auto"/>
          </w:tcPr>
          <w:p w:rsidR="00121C8E" w:rsidRPr="00121C8E" w:rsidRDefault="00121C8E" w:rsidP="00121C8E">
            <w:pPr>
              <w:keepNext/>
              <w:ind w:firstLine="0"/>
            </w:pPr>
            <w:r w:rsidRPr="00121C8E">
              <w:t>BURNS, CHUMLEY, LONG and LOFTIS</w:t>
            </w:r>
          </w:p>
        </w:tc>
      </w:tr>
    </w:tbl>
    <w:p w:rsidR="00121C8E" w:rsidRDefault="00121C8E" w:rsidP="00121C8E"/>
    <w:p w:rsidR="00121C8E" w:rsidRDefault="00121C8E" w:rsidP="00121C8E">
      <w:pPr>
        <w:keepNext/>
        <w:jc w:val="center"/>
        <w:rPr>
          <w:b/>
        </w:rPr>
      </w:pPr>
      <w:r w:rsidRPr="00121C8E">
        <w:rPr>
          <w:b/>
        </w:rPr>
        <w:lastRenderedPageBreak/>
        <w:t>CO-SPONSOR ADDED</w:t>
      </w:r>
    </w:p>
    <w:tbl>
      <w:tblPr>
        <w:tblW w:w="0" w:type="auto"/>
        <w:tblLayout w:type="fixed"/>
        <w:tblLook w:val="0000" w:firstRow="0" w:lastRow="0" w:firstColumn="0" w:lastColumn="0" w:noHBand="0" w:noVBand="0"/>
      </w:tblPr>
      <w:tblGrid>
        <w:gridCol w:w="1551"/>
        <w:gridCol w:w="161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1611" w:type="dxa"/>
            <w:shd w:val="clear" w:color="auto" w:fill="auto"/>
          </w:tcPr>
          <w:p w:rsidR="00121C8E" w:rsidRPr="00121C8E" w:rsidRDefault="00121C8E" w:rsidP="00121C8E">
            <w:pPr>
              <w:keepNext/>
              <w:ind w:firstLine="0"/>
            </w:pPr>
            <w:r w:rsidRPr="00121C8E">
              <w:t>H. 3203</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161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1611" w:type="dxa"/>
            <w:shd w:val="clear" w:color="auto" w:fill="auto"/>
          </w:tcPr>
          <w:p w:rsidR="00121C8E" w:rsidRPr="00121C8E" w:rsidRDefault="00121C8E" w:rsidP="00121C8E">
            <w:pPr>
              <w:keepNext/>
              <w:ind w:firstLine="0"/>
            </w:pPr>
            <w:r w:rsidRPr="00121C8E">
              <w:t>CRAWFORD</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3248</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158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1581" w:type="dxa"/>
            <w:shd w:val="clear" w:color="auto" w:fill="auto"/>
          </w:tcPr>
          <w:p w:rsidR="00121C8E" w:rsidRPr="00121C8E" w:rsidRDefault="00121C8E" w:rsidP="00121C8E">
            <w:pPr>
              <w:keepNext/>
              <w:ind w:firstLine="0"/>
            </w:pPr>
            <w:r w:rsidRPr="00121C8E">
              <w:t>H. 3249</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158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1581" w:type="dxa"/>
            <w:shd w:val="clear" w:color="auto" w:fill="auto"/>
          </w:tcPr>
          <w:p w:rsidR="00121C8E" w:rsidRPr="00121C8E" w:rsidRDefault="00121C8E" w:rsidP="00121C8E">
            <w:pPr>
              <w:keepNext/>
              <w:ind w:firstLine="0"/>
            </w:pPr>
            <w:r w:rsidRPr="00121C8E">
              <w:t>G. R. SMITH</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158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1581" w:type="dxa"/>
            <w:shd w:val="clear" w:color="auto" w:fill="auto"/>
          </w:tcPr>
          <w:p w:rsidR="00121C8E" w:rsidRPr="00121C8E" w:rsidRDefault="00121C8E" w:rsidP="00121C8E">
            <w:pPr>
              <w:keepNext/>
              <w:ind w:firstLine="0"/>
            </w:pPr>
            <w:r w:rsidRPr="00121C8E">
              <w:t>H. 3277</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158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1581" w:type="dxa"/>
            <w:shd w:val="clear" w:color="auto" w:fill="auto"/>
          </w:tcPr>
          <w:p w:rsidR="00121C8E" w:rsidRPr="00121C8E" w:rsidRDefault="00121C8E" w:rsidP="00121C8E">
            <w:pPr>
              <w:keepNext/>
              <w:ind w:firstLine="0"/>
            </w:pPr>
            <w:r w:rsidRPr="00121C8E">
              <w:t>G. R. SMITH</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158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1581" w:type="dxa"/>
            <w:shd w:val="clear" w:color="auto" w:fill="auto"/>
          </w:tcPr>
          <w:p w:rsidR="00121C8E" w:rsidRPr="00121C8E" w:rsidRDefault="00121C8E" w:rsidP="00121C8E">
            <w:pPr>
              <w:keepNext/>
              <w:ind w:firstLine="0"/>
            </w:pPr>
            <w:r w:rsidRPr="00121C8E">
              <w:t>H. 3294</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158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1581" w:type="dxa"/>
            <w:shd w:val="clear" w:color="auto" w:fill="auto"/>
          </w:tcPr>
          <w:p w:rsidR="00121C8E" w:rsidRPr="00121C8E" w:rsidRDefault="00121C8E" w:rsidP="00121C8E">
            <w:pPr>
              <w:keepNext/>
              <w:ind w:firstLine="0"/>
            </w:pPr>
            <w:r w:rsidRPr="00121C8E">
              <w:t>G. R. SMITH</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161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1611" w:type="dxa"/>
            <w:shd w:val="clear" w:color="auto" w:fill="auto"/>
          </w:tcPr>
          <w:p w:rsidR="00121C8E" w:rsidRPr="00121C8E" w:rsidRDefault="00121C8E" w:rsidP="00121C8E">
            <w:pPr>
              <w:keepNext/>
              <w:ind w:firstLine="0"/>
            </w:pPr>
            <w:r w:rsidRPr="00121C8E">
              <w:t>H. 3295</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161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1611" w:type="dxa"/>
            <w:shd w:val="clear" w:color="auto" w:fill="auto"/>
          </w:tcPr>
          <w:p w:rsidR="00121C8E" w:rsidRPr="00121C8E" w:rsidRDefault="00121C8E" w:rsidP="00121C8E">
            <w:pPr>
              <w:keepNext/>
              <w:ind w:firstLine="0"/>
            </w:pPr>
            <w:r w:rsidRPr="00121C8E">
              <w:t>TRANTHAM</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158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1581" w:type="dxa"/>
            <w:shd w:val="clear" w:color="auto" w:fill="auto"/>
          </w:tcPr>
          <w:p w:rsidR="00121C8E" w:rsidRPr="00121C8E" w:rsidRDefault="00121C8E" w:rsidP="00121C8E">
            <w:pPr>
              <w:keepNext/>
              <w:ind w:firstLine="0"/>
            </w:pPr>
            <w:r w:rsidRPr="00121C8E">
              <w:t>H. 3296</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158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1581" w:type="dxa"/>
            <w:shd w:val="clear" w:color="auto" w:fill="auto"/>
          </w:tcPr>
          <w:p w:rsidR="00121C8E" w:rsidRPr="00121C8E" w:rsidRDefault="00121C8E" w:rsidP="00121C8E">
            <w:pPr>
              <w:keepNext/>
              <w:ind w:firstLine="0"/>
            </w:pPr>
            <w:r w:rsidRPr="00121C8E">
              <w:t>G. R. SMITH</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158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1581" w:type="dxa"/>
            <w:shd w:val="clear" w:color="auto" w:fill="auto"/>
          </w:tcPr>
          <w:p w:rsidR="00121C8E" w:rsidRPr="00121C8E" w:rsidRDefault="00121C8E" w:rsidP="00121C8E">
            <w:pPr>
              <w:keepNext/>
              <w:ind w:firstLine="0"/>
            </w:pPr>
            <w:r w:rsidRPr="00121C8E">
              <w:t>H. 3298</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158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1581" w:type="dxa"/>
            <w:shd w:val="clear" w:color="auto" w:fill="auto"/>
          </w:tcPr>
          <w:p w:rsidR="00121C8E" w:rsidRPr="00121C8E" w:rsidRDefault="00121C8E" w:rsidP="00121C8E">
            <w:pPr>
              <w:keepNext/>
              <w:ind w:firstLine="0"/>
            </w:pPr>
            <w:r w:rsidRPr="00121C8E">
              <w:t>G. R. SMITH</w:t>
            </w:r>
          </w:p>
        </w:tc>
      </w:tr>
    </w:tbl>
    <w:p w:rsidR="00121C8E" w:rsidRDefault="00121C8E" w:rsidP="00121C8E"/>
    <w:p w:rsidR="00121C8E" w:rsidRDefault="00121C8E" w:rsidP="00121C8E">
      <w:pPr>
        <w:keepNext/>
        <w:jc w:val="center"/>
        <w:rPr>
          <w:b/>
        </w:rPr>
      </w:pPr>
      <w:r w:rsidRPr="00121C8E">
        <w:rPr>
          <w:b/>
        </w:rPr>
        <w:lastRenderedPageBreak/>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3309</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3322</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3332</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3342</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CO-SPONSORS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3355</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GOVAN and HARDEE</w:t>
            </w:r>
          </w:p>
        </w:tc>
      </w:tr>
    </w:tbl>
    <w:p w:rsidR="00121C8E" w:rsidRDefault="00121C8E" w:rsidP="00121C8E"/>
    <w:p w:rsidR="00121C8E" w:rsidRDefault="00121C8E" w:rsidP="00121C8E">
      <w:pPr>
        <w:keepNext/>
        <w:jc w:val="center"/>
        <w:rPr>
          <w:b/>
        </w:rPr>
      </w:pPr>
      <w:r w:rsidRPr="00121C8E">
        <w:rPr>
          <w:b/>
        </w:rPr>
        <w:t>CO-SPONSORS ADDED</w:t>
      </w:r>
    </w:p>
    <w:tbl>
      <w:tblPr>
        <w:tblW w:w="0" w:type="auto"/>
        <w:tblLayout w:type="fixed"/>
        <w:tblLook w:val="0000" w:firstRow="0" w:lastRow="0" w:firstColumn="0" w:lastColumn="0" w:noHBand="0" w:noVBand="0"/>
      </w:tblPr>
      <w:tblGrid>
        <w:gridCol w:w="1551"/>
        <w:gridCol w:w="407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4071" w:type="dxa"/>
            <w:shd w:val="clear" w:color="auto" w:fill="auto"/>
          </w:tcPr>
          <w:p w:rsidR="00121C8E" w:rsidRPr="00121C8E" w:rsidRDefault="00121C8E" w:rsidP="00121C8E">
            <w:pPr>
              <w:keepNext/>
              <w:ind w:firstLine="0"/>
            </w:pPr>
            <w:r w:rsidRPr="00121C8E">
              <w:t>H. 3369</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407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4071" w:type="dxa"/>
            <w:shd w:val="clear" w:color="auto" w:fill="auto"/>
          </w:tcPr>
          <w:p w:rsidR="00121C8E" w:rsidRPr="00121C8E" w:rsidRDefault="00121C8E" w:rsidP="00121C8E">
            <w:pPr>
              <w:keepNext/>
              <w:ind w:firstLine="0"/>
            </w:pPr>
            <w:r w:rsidRPr="00121C8E">
              <w:t>HENDERSON-MYERS and WHEELER</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3395</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254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541" w:type="dxa"/>
            <w:shd w:val="clear" w:color="auto" w:fill="auto"/>
          </w:tcPr>
          <w:p w:rsidR="00121C8E" w:rsidRPr="00121C8E" w:rsidRDefault="00121C8E" w:rsidP="00121C8E">
            <w:pPr>
              <w:keepNext/>
              <w:ind w:firstLine="0"/>
            </w:pPr>
            <w:r w:rsidRPr="00121C8E">
              <w:t>H. 3404</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54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541" w:type="dxa"/>
            <w:shd w:val="clear" w:color="auto" w:fill="auto"/>
          </w:tcPr>
          <w:p w:rsidR="00121C8E" w:rsidRPr="00121C8E" w:rsidRDefault="00121C8E" w:rsidP="00121C8E">
            <w:pPr>
              <w:keepNext/>
              <w:ind w:firstLine="0"/>
            </w:pPr>
            <w:r w:rsidRPr="00121C8E">
              <w:t>HENDERSON-MYERS</w:t>
            </w:r>
          </w:p>
        </w:tc>
      </w:tr>
    </w:tbl>
    <w:p w:rsidR="00121C8E" w:rsidRDefault="00121C8E" w:rsidP="00121C8E"/>
    <w:p w:rsidR="00121C8E" w:rsidRDefault="00121C8E" w:rsidP="00121C8E">
      <w:pPr>
        <w:keepNext/>
        <w:jc w:val="center"/>
        <w:rPr>
          <w:b/>
        </w:rPr>
      </w:pPr>
      <w:r w:rsidRPr="00121C8E">
        <w:rPr>
          <w:b/>
        </w:rPr>
        <w:lastRenderedPageBreak/>
        <w:t>CO-SPONSORS ADDED</w:t>
      </w:r>
    </w:p>
    <w:tbl>
      <w:tblPr>
        <w:tblW w:w="0" w:type="auto"/>
        <w:tblLayout w:type="fixed"/>
        <w:tblLook w:val="0000" w:firstRow="0" w:lastRow="0" w:firstColumn="0" w:lastColumn="0" w:noHBand="0" w:noVBand="0"/>
      </w:tblPr>
      <w:tblGrid>
        <w:gridCol w:w="1551"/>
        <w:gridCol w:w="2886"/>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886" w:type="dxa"/>
            <w:shd w:val="clear" w:color="auto" w:fill="auto"/>
          </w:tcPr>
          <w:p w:rsidR="00121C8E" w:rsidRPr="00121C8E" w:rsidRDefault="00121C8E" w:rsidP="00121C8E">
            <w:pPr>
              <w:keepNext/>
              <w:ind w:firstLine="0"/>
            </w:pPr>
            <w:r w:rsidRPr="00121C8E">
              <w:t>H. 3411</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886"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886" w:type="dxa"/>
            <w:shd w:val="clear" w:color="auto" w:fill="auto"/>
          </w:tcPr>
          <w:p w:rsidR="00121C8E" w:rsidRPr="00121C8E" w:rsidRDefault="00121C8E" w:rsidP="00121C8E">
            <w:pPr>
              <w:keepNext/>
              <w:ind w:firstLine="0"/>
            </w:pPr>
            <w:r w:rsidRPr="00121C8E">
              <w:t>CLEMMONS and YOUNG</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1596"/>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1596" w:type="dxa"/>
            <w:shd w:val="clear" w:color="auto" w:fill="auto"/>
          </w:tcPr>
          <w:p w:rsidR="00121C8E" w:rsidRPr="00121C8E" w:rsidRDefault="00121C8E" w:rsidP="00121C8E">
            <w:pPr>
              <w:keepNext/>
              <w:ind w:firstLine="0"/>
            </w:pPr>
            <w:r w:rsidRPr="00121C8E">
              <w:t>H. 3417</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1596"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1596" w:type="dxa"/>
            <w:shd w:val="clear" w:color="auto" w:fill="auto"/>
          </w:tcPr>
          <w:p w:rsidR="00121C8E" w:rsidRPr="00121C8E" w:rsidRDefault="00121C8E" w:rsidP="00121C8E">
            <w:pPr>
              <w:keepNext/>
              <w:ind w:firstLine="0"/>
            </w:pPr>
            <w:r w:rsidRPr="00121C8E">
              <w:t>CLEMMONS</w:t>
            </w:r>
          </w:p>
        </w:tc>
      </w:tr>
    </w:tbl>
    <w:p w:rsidR="00121C8E" w:rsidRDefault="00121C8E" w:rsidP="00121C8E"/>
    <w:p w:rsidR="00121C8E" w:rsidRDefault="00121C8E" w:rsidP="00121C8E">
      <w:pPr>
        <w:keepNext/>
        <w:jc w:val="center"/>
        <w:rPr>
          <w:b/>
        </w:rPr>
      </w:pPr>
      <w:r w:rsidRPr="00121C8E">
        <w:rPr>
          <w:b/>
        </w:rPr>
        <w:t>CO-SPONSORS ADDED</w:t>
      </w:r>
    </w:p>
    <w:tbl>
      <w:tblPr>
        <w:tblW w:w="0" w:type="auto"/>
        <w:tblLayout w:type="fixed"/>
        <w:tblLook w:val="0000" w:firstRow="0" w:lastRow="0" w:firstColumn="0" w:lastColumn="0" w:noHBand="0" w:noVBand="0"/>
      </w:tblPr>
      <w:tblGrid>
        <w:gridCol w:w="1551"/>
        <w:gridCol w:w="3096"/>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3096" w:type="dxa"/>
            <w:shd w:val="clear" w:color="auto" w:fill="auto"/>
          </w:tcPr>
          <w:p w:rsidR="00121C8E" w:rsidRPr="00121C8E" w:rsidRDefault="00121C8E" w:rsidP="00121C8E">
            <w:pPr>
              <w:keepNext/>
              <w:ind w:firstLine="0"/>
            </w:pPr>
            <w:r w:rsidRPr="00121C8E">
              <w:t>H. 3420</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3096"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3096" w:type="dxa"/>
            <w:shd w:val="clear" w:color="auto" w:fill="auto"/>
          </w:tcPr>
          <w:p w:rsidR="00121C8E" w:rsidRPr="00121C8E" w:rsidRDefault="00121C8E" w:rsidP="00121C8E">
            <w:pPr>
              <w:keepNext/>
              <w:ind w:firstLine="0"/>
            </w:pPr>
            <w:r w:rsidRPr="00121C8E">
              <w:t>CLEMMONS and SIMMONS</w:t>
            </w:r>
          </w:p>
        </w:tc>
      </w:tr>
    </w:tbl>
    <w:p w:rsidR="00121C8E" w:rsidRDefault="00121C8E" w:rsidP="00121C8E"/>
    <w:p w:rsidR="00121C8E" w:rsidRDefault="00121C8E" w:rsidP="00121C8E">
      <w:pPr>
        <w:keepNext/>
        <w:jc w:val="center"/>
        <w:rPr>
          <w:b/>
        </w:rPr>
      </w:pPr>
      <w:r w:rsidRPr="00121C8E">
        <w:rPr>
          <w:b/>
        </w:rPr>
        <w:t>CO-SPONSORS ADDED</w:t>
      </w:r>
    </w:p>
    <w:tbl>
      <w:tblPr>
        <w:tblW w:w="0" w:type="auto"/>
        <w:tblLayout w:type="fixed"/>
        <w:tblLook w:val="0000" w:firstRow="0" w:lastRow="0" w:firstColumn="0" w:lastColumn="0" w:noHBand="0" w:noVBand="0"/>
      </w:tblPr>
      <w:tblGrid>
        <w:gridCol w:w="1551"/>
        <w:gridCol w:w="4987"/>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4987" w:type="dxa"/>
            <w:shd w:val="clear" w:color="auto" w:fill="auto"/>
          </w:tcPr>
          <w:p w:rsidR="00121C8E" w:rsidRPr="00121C8E" w:rsidRDefault="00121C8E" w:rsidP="00121C8E">
            <w:pPr>
              <w:keepNext/>
              <w:ind w:firstLine="0"/>
            </w:pPr>
            <w:r w:rsidRPr="00121C8E">
              <w:t>H. 3472</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4987"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4987" w:type="dxa"/>
            <w:shd w:val="clear" w:color="auto" w:fill="auto"/>
          </w:tcPr>
          <w:p w:rsidR="00121C8E" w:rsidRPr="00121C8E" w:rsidRDefault="00121C8E" w:rsidP="00121C8E">
            <w:pPr>
              <w:keepNext/>
              <w:ind w:firstLine="0"/>
            </w:pPr>
            <w:r w:rsidRPr="00121C8E">
              <w:t>ANDERSON, B. NEWTON, CLEMMONS and LIGON</w:t>
            </w:r>
          </w:p>
        </w:tc>
      </w:tr>
    </w:tbl>
    <w:p w:rsidR="00121C8E" w:rsidRDefault="00121C8E" w:rsidP="00121C8E"/>
    <w:p w:rsidR="00121C8E" w:rsidRDefault="00121C8E" w:rsidP="00121C8E">
      <w:pPr>
        <w:keepNext/>
        <w:jc w:val="center"/>
        <w:rPr>
          <w:b/>
        </w:rPr>
      </w:pPr>
      <w:r w:rsidRPr="00121C8E">
        <w:rPr>
          <w:b/>
        </w:rPr>
        <w:t>CO-SPONSORS ADDED</w:t>
      </w:r>
    </w:p>
    <w:tbl>
      <w:tblPr>
        <w:tblW w:w="0" w:type="auto"/>
        <w:tblLayout w:type="fixed"/>
        <w:tblLook w:val="0000" w:firstRow="0" w:lastRow="0" w:firstColumn="0" w:lastColumn="0" w:noHBand="0" w:noVBand="0"/>
      </w:tblPr>
      <w:tblGrid>
        <w:gridCol w:w="1551"/>
        <w:gridCol w:w="4987"/>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4987" w:type="dxa"/>
            <w:shd w:val="clear" w:color="auto" w:fill="auto"/>
          </w:tcPr>
          <w:p w:rsidR="00121C8E" w:rsidRPr="00121C8E" w:rsidRDefault="00121C8E" w:rsidP="00121C8E">
            <w:pPr>
              <w:keepNext/>
              <w:ind w:firstLine="0"/>
            </w:pPr>
            <w:r w:rsidRPr="00121C8E">
              <w:t>H. 3576</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4987"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4987" w:type="dxa"/>
            <w:shd w:val="clear" w:color="auto" w:fill="auto"/>
          </w:tcPr>
          <w:p w:rsidR="00121C8E" w:rsidRPr="00121C8E" w:rsidRDefault="00121C8E" w:rsidP="00121C8E">
            <w:pPr>
              <w:keepNext/>
              <w:ind w:firstLine="0"/>
            </w:pPr>
            <w:r w:rsidRPr="00121C8E">
              <w:t>MOORE, GILLIARD, CLEMMONS and JEFFERSON</w:t>
            </w:r>
          </w:p>
        </w:tc>
      </w:tr>
    </w:tbl>
    <w:p w:rsidR="00121C8E" w:rsidRDefault="00121C8E" w:rsidP="00121C8E"/>
    <w:p w:rsidR="00121C8E" w:rsidRDefault="00121C8E" w:rsidP="00121C8E">
      <w:pPr>
        <w:keepNext/>
        <w:jc w:val="center"/>
        <w:rPr>
          <w:b/>
        </w:rPr>
      </w:pPr>
      <w:r w:rsidRPr="00121C8E">
        <w:rPr>
          <w:b/>
        </w:rPr>
        <w:t>CO-SPONSORS ADDED</w:t>
      </w:r>
    </w:p>
    <w:tbl>
      <w:tblPr>
        <w:tblW w:w="0" w:type="auto"/>
        <w:tblLayout w:type="fixed"/>
        <w:tblLook w:val="0000" w:firstRow="0" w:lastRow="0" w:firstColumn="0" w:lastColumn="0" w:noHBand="0" w:noVBand="0"/>
      </w:tblPr>
      <w:tblGrid>
        <w:gridCol w:w="1551"/>
        <w:gridCol w:w="2856"/>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2856" w:type="dxa"/>
            <w:shd w:val="clear" w:color="auto" w:fill="auto"/>
          </w:tcPr>
          <w:p w:rsidR="00121C8E" w:rsidRPr="00121C8E" w:rsidRDefault="00121C8E" w:rsidP="00121C8E">
            <w:pPr>
              <w:keepNext/>
              <w:ind w:firstLine="0"/>
            </w:pPr>
            <w:r w:rsidRPr="00121C8E">
              <w:t>H. 3615</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2856"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2856" w:type="dxa"/>
            <w:shd w:val="clear" w:color="auto" w:fill="auto"/>
          </w:tcPr>
          <w:p w:rsidR="00121C8E" w:rsidRPr="00121C8E" w:rsidRDefault="00121C8E" w:rsidP="00121C8E">
            <w:pPr>
              <w:keepNext/>
              <w:ind w:firstLine="0"/>
            </w:pPr>
            <w:r w:rsidRPr="00121C8E">
              <w:t>SIMMONS and HOWARD</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1146"/>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1146" w:type="dxa"/>
            <w:shd w:val="clear" w:color="auto" w:fill="auto"/>
          </w:tcPr>
          <w:p w:rsidR="00121C8E" w:rsidRPr="00121C8E" w:rsidRDefault="00121C8E" w:rsidP="00121C8E">
            <w:pPr>
              <w:keepNext/>
              <w:ind w:firstLine="0"/>
            </w:pPr>
            <w:r w:rsidRPr="00121C8E">
              <w:t>H. 3621</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1146"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1146" w:type="dxa"/>
            <w:shd w:val="clear" w:color="auto" w:fill="auto"/>
          </w:tcPr>
          <w:p w:rsidR="00121C8E" w:rsidRPr="00121C8E" w:rsidRDefault="00121C8E" w:rsidP="00121C8E">
            <w:pPr>
              <w:keepNext/>
              <w:ind w:firstLine="0"/>
            </w:pPr>
            <w:r w:rsidRPr="00121C8E">
              <w:t>W. COX</w:t>
            </w:r>
          </w:p>
        </w:tc>
      </w:tr>
    </w:tbl>
    <w:p w:rsidR="00121C8E" w:rsidRDefault="00121C8E" w:rsidP="00121C8E"/>
    <w:p w:rsidR="00121C8E" w:rsidRDefault="00121C8E" w:rsidP="00121C8E">
      <w:pPr>
        <w:keepNext/>
        <w:jc w:val="center"/>
        <w:rPr>
          <w:b/>
        </w:rPr>
      </w:pPr>
      <w:r w:rsidRPr="00121C8E">
        <w:rPr>
          <w:b/>
        </w:rPr>
        <w:lastRenderedPageBreak/>
        <w:t>CO-SPONSORS ADDED</w:t>
      </w:r>
    </w:p>
    <w:tbl>
      <w:tblPr>
        <w:tblW w:w="0" w:type="auto"/>
        <w:tblLayout w:type="fixed"/>
        <w:tblLook w:val="0000" w:firstRow="0" w:lastRow="0" w:firstColumn="0" w:lastColumn="0" w:noHBand="0" w:noVBand="0"/>
      </w:tblPr>
      <w:tblGrid>
        <w:gridCol w:w="1551"/>
        <w:gridCol w:w="4446"/>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4446" w:type="dxa"/>
            <w:shd w:val="clear" w:color="auto" w:fill="auto"/>
          </w:tcPr>
          <w:p w:rsidR="00121C8E" w:rsidRPr="00121C8E" w:rsidRDefault="00121C8E" w:rsidP="00121C8E">
            <w:pPr>
              <w:keepNext/>
              <w:ind w:firstLine="0"/>
            </w:pPr>
            <w:r w:rsidRPr="00121C8E">
              <w:t>H. 3659</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4446"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4446" w:type="dxa"/>
            <w:shd w:val="clear" w:color="auto" w:fill="auto"/>
          </w:tcPr>
          <w:p w:rsidR="00121C8E" w:rsidRPr="00121C8E" w:rsidRDefault="00121C8E" w:rsidP="00121C8E">
            <w:pPr>
              <w:keepNext/>
              <w:ind w:firstLine="0"/>
            </w:pPr>
            <w:r w:rsidRPr="00121C8E">
              <w:t>COBB-HUNTER, NORRELL and GARVIN</w:t>
            </w:r>
          </w:p>
        </w:tc>
      </w:tr>
    </w:tbl>
    <w:p w:rsidR="00121C8E" w:rsidRDefault="00121C8E" w:rsidP="00121C8E"/>
    <w:p w:rsidR="00121C8E" w:rsidRDefault="00121C8E" w:rsidP="00121C8E">
      <w:pPr>
        <w:keepNext/>
        <w:jc w:val="center"/>
        <w:rPr>
          <w:b/>
        </w:rPr>
      </w:pPr>
      <w:r w:rsidRPr="00121C8E">
        <w:rPr>
          <w:b/>
        </w:rPr>
        <w:t>CO-SPONSOR ADDED</w:t>
      </w:r>
    </w:p>
    <w:tbl>
      <w:tblPr>
        <w:tblW w:w="0" w:type="auto"/>
        <w:tblLayout w:type="fixed"/>
        <w:tblLook w:val="0000" w:firstRow="0" w:lastRow="0" w:firstColumn="0" w:lastColumn="0" w:noHBand="0" w:noVBand="0"/>
      </w:tblPr>
      <w:tblGrid>
        <w:gridCol w:w="1551"/>
        <w:gridCol w:w="122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1221" w:type="dxa"/>
            <w:shd w:val="clear" w:color="auto" w:fill="auto"/>
          </w:tcPr>
          <w:p w:rsidR="00121C8E" w:rsidRPr="00121C8E" w:rsidRDefault="00121C8E" w:rsidP="00121C8E">
            <w:pPr>
              <w:keepNext/>
              <w:ind w:firstLine="0"/>
            </w:pPr>
            <w:r w:rsidRPr="00121C8E">
              <w:t>H. 3681</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122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1221" w:type="dxa"/>
            <w:shd w:val="clear" w:color="auto" w:fill="auto"/>
          </w:tcPr>
          <w:p w:rsidR="00121C8E" w:rsidRPr="00121C8E" w:rsidRDefault="00121C8E" w:rsidP="00121C8E">
            <w:pPr>
              <w:keepNext/>
              <w:ind w:firstLine="0"/>
            </w:pPr>
            <w:r w:rsidRPr="00121C8E">
              <w:t>MARTIN</w:t>
            </w:r>
          </w:p>
        </w:tc>
      </w:tr>
    </w:tbl>
    <w:p w:rsidR="00121C8E" w:rsidRDefault="00121C8E" w:rsidP="00121C8E"/>
    <w:p w:rsidR="00121C8E" w:rsidRDefault="00121C8E" w:rsidP="00121C8E">
      <w:pPr>
        <w:keepNext/>
        <w:jc w:val="center"/>
        <w:rPr>
          <w:b/>
        </w:rPr>
      </w:pPr>
      <w:r w:rsidRPr="00121C8E">
        <w:rPr>
          <w:b/>
        </w:rPr>
        <w:t>CO-SPONSORS ADDED</w:t>
      </w:r>
    </w:p>
    <w:tbl>
      <w:tblPr>
        <w:tblW w:w="0" w:type="auto"/>
        <w:tblLayout w:type="fixed"/>
        <w:tblLook w:val="0000" w:firstRow="0" w:lastRow="0" w:firstColumn="0" w:lastColumn="0" w:noHBand="0" w:noVBand="0"/>
      </w:tblPr>
      <w:tblGrid>
        <w:gridCol w:w="1551"/>
        <w:gridCol w:w="3801"/>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3801" w:type="dxa"/>
            <w:shd w:val="clear" w:color="auto" w:fill="auto"/>
          </w:tcPr>
          <w:p w:rsidR="00121C8E" w:rsidRPr="00121C8E" w:rsidRDefault="00121C8E" w:rsidP="00121C8E">
            <w:pPr>
              <w:keepNext/>
              <w:ind w:firstLine="0"/>
            </w:pPr>
            <w:r w:rsidRPr="00121C8E">
              <w:t>H. 3759</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3801"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3801" w:type="dxa"/>
            <w:shd w:val="clear" w:color="auto" w:fill="auto"/>
          </w:tcPr>
          <w:p w:rsidR="00121C8E" w:rsidRPr="00121C8E" w:rsidRDefault="00121C8E" w:rsidP="00121C8E">
            <w:pPr>
              <w:keepNext/>
              <w:ind w:firstLine="0"/>
            </w:pPr>
            <w:r w:rsidRPr="00121C8E">
              <w:t>BENNETT, YOUNG and NORRELL</w:t>
            </w:r>
          </w:p>
        </w:tc>
      </w:tr>
    </w:tbl>
    <w:p w:rsidR="00121C8E" w:rsidRDefault="00121C8E" w:rsidP="00121C8E"/>
    <w:p w:rsidR="00121C8E" w:rsidRDefault="00121C8E" w:rsidP="00121C8E">
      <w:pPr>
        <w:keepNext/>
        <w:jc w:val="center"/>
        <w:rPr>
          <w:b/>
        </w:rPr>
      </w:pPr>
      <w:r w:rsidRPr="00121C8E">
        <w:rPr>
          <w:b/>
        </w:rPr>
        <w:t>CO-SPONSORS ADDED</w:t>
      </w:r>
    </w:p>
    <w:tbl>
      <w:tblPr>
        <w:tblW w:w="0" w:type="auto"/>
        <w:tblLayout w:type="fixed"/>
        <w:tblLook w:val="0000" w:firstRow="0" w:lastRow="0" w:firstColumn="0" w:lastColumn="0" w:noHBand="0" w:noVBand="0"/>
      </w:tblPr>
      <w:tblGrid>
        <w:gridCol w:w="1551"/>
        <w:gridCol w:w="4596"/>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4596" w:type="dxa"/>
            <w:shd w:val="clear" w:color="auto" w:fill="auto"/>
          </w:tcPr>
          <w:p w:rsidR="00121C8E" w:rsidRPr="00121C8E" w:rsidRDefault="00121C8E" w:rsidP="00121C8E">
            <w:pPr>
              <w:keepNext/>
              <w:ind w:firstLine="0"/>
            </w:pPr>
            <w:r w:rsidRPr="00121C8E">
              <w:t>H. 3778</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4596"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4596" w:type="dxa"/>
            <w:shd w:val="clear" w:color="auto" w:fill="auto"/>
          </w:tcPr>
          <w:p w:rsidR="00121C8E" w:rsidRPr="00121C8E" w:rsidRDefault="00121C8E" w:rsidP="00121C8E">
            <w:pPr>
              <w:keepNext/>
              <w:ind w:firstLine="0"/>
            </w:pPr>
            <w:r w:rsidRPr="00121C8E">
              <w:t>BANNISTER, COBB-HUNTER and W. COX</w:t>
            </w:r>
          </w:p>
        </w:tc>
      </w:tr>
    </w:tbl>
    <w:p w:rsidR="00121C8E" w:rsidRDefault="00121C8E" w:rsidP="00121C8E"/>
    <w:p w:rsidR="00121C8E" w:rsidRDefault="00121C8E" w:rsidP="00121C8E">
      <w:pPr>
        <w:keepNext/>
        <w:jc w:val="center"/>
        <w:rPr>
          <w:b/>
        </w:rPr>
      </w:pPr>
      <w:r w:rsidRPr="00121C8E">
        <w:rPr>
          <w:b/>
        </w:rPr>
        <w:t>CO-SPONSORS ADDED</w:t>
      </w:r>
    </w:p>
    <w:tbl>
      <w:tblPr>
        <w:tblW w:w="0" w:type="auto"/>
        <w:tblLayout w:type="fixed"/>
        <w:tblLook w:val="0000" w:firstRow="0" w:lastRow="0" w:firstColumn="0" w:lastColumn="0" w:noHBand="0" w:noVBand="0"/>
      </w:tblPr>
      <w:tblGrid>
        <w:gridCol w:w="1551"/>
        <w:gridCol w:w="4987"/>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4987" w:type="dxa"/>
            <w:shd w:val="clear" w:color="auto" w:fill="auto"/>
          </w:tcPr>
          <w:p w:rsidR="00121C8E" w:rsidRPr="00121C8E" w:rsidRDefault="00121C8E" w:rsidP="00121C8E">
            <w:pPr>
              <w:keepNext/>
              <w:ind w:firstLine="0"/>
            </w:pPr>
            <w:r w:rsidRPr="00121C8E">
              <w:t>H. 3829</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4987"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4987" w:type="dxa"/>
            <w:shd w:val="clear" w:color="auto" w:fill="auto"/>
          </w:tcPr>
          <w:p w:rsidR="00121C8E" w:rsidRPr="00121C8E" w:rsidRDefault="00121C8E" w:rsidP="00121C8E">
            <w:pPr>
              <w:keepNext/>
              <w:ind w:firstLine="0"/>
            </w:pPr>
            <w:r w:rsidRPr="00121C8E">
              <w:t>COBB-HUNTER, HOWARD, OTT, HENDERSON-MYERS and WHEELER</w:t>
            </w:r>
          </w:p>
        </w:tc>
      </w:tr>
    </w:tbl>
    <w:p w:rsidR="00121C8E" w:rsidRDefault="00121C8E" w:rsidP="00121C8E"/>
    <w:p w:rsidR="00121C8E" w:rsidRDefault="00121C8E" w:rsidP="00121C8E">
      <w:pPr>
        <w:keepNext/>
        <w:jc w:val="center"/>
        <w:rPr>
          <w:b/>
        </w:rPr>
      </w:pPr>
      <w:r w:rsidRPr="00121C8E">
        <w:rPr>
          <w:b/>
        </w:rPr>
        <w:t>CO-SPONSORS ADDED</w:t>
      </w:r>
    </w:p>
    <w:tbl>
      <w:tblPr>
        <w:tblW w:w="0" w:type="auto"/>
        <w:tblLayout w:type="fixed"/>
        <w:tblLook w:val="0000" w:firstRow="0" w:lastRow="0" w:firstColumn="0" w:lastColumn="0" w:noHBand="0" w:noVBand="0"/>
      </w:tblPr>
      <w:tblGrid>
        <w:gridCol w:w="1551"/>
        <w:gridCol w:w="4987"/>
      </w:tblGrid>
      <w:tr w:rsidR="00121C8E" w:rsidRPr="00121C8E" w:rsidTr="00121C8E">
        <w:tc>
          <w:tcPr>
            <w:tcW w:w="1551" w:type="dxa"/>
            <w:shd w:val="clear" w:color="auto" w:fill="auto"/>
          </w:tcPr>
          <w:p w:rsidR="00121C8E" w:rsidRPr="00121C8E" w:rsidRDefault="00121C8E" w:rsidP="00121C8E">
            <w:pPr>
              <w:keepNext/>
              <w:ind w:firstLine="0"/>
            </w:pPr>
            <w:r w:rsidRPr="00121C8E">
              <w:t>Bill Number:</w:t>
            </w:r>
          </w:p>
        </w:tc>
        <w:tc>
          <w:tcPr>
            <w:tcW w:w="4987" w:type="dxa"/>
            <w:shd w:val="clear" w:color="auto" w:fill="auto"/>
          </w:tcPr>
          <w:p w:rsidR="00121C8E" w:rsidRPr="00121C8E" w:rsidRDefault="00121C8E" w:rsidP="00121C8E">
            <w:pPr>
              <w:keepNext/>
              <w:ind w:firstLine="0"/>
            </w:pPr>
            <w:r w:rsidRPr="00121C8E">
              <w:t>H. 3832</w:t>
            </w:r>
          </w:p>
        </w:tc>
      </w:tr>
      <w:tr w:rsidR="00121C8E" w:rsidRPr="00121C8E" w:rsidTr="00121C8E">
        <w:tc>
          <w:tcPr>
            <w:tcW w:w="1551" w:type="dxa"/>
            <w:shd w:val="clear" w:color="auto" w:fill="auto"/>
          </w:tcPr>
          <w:p w:rsidR="00121C8E" w:rsidRPr="00121C8E" w:rsidRDefault="00121C8E" w:rsidP="00121C8E">
            <w:pPr>
              <w:keepNext/>
              <w:ind w:firstLine="0"/>
            </w:pPr>
            <w:r w:rsidRPr="00121C8E">
              <w:t>Date:</w:t>
            </w:r>
          </w:p>
        </w:tc>
        <w:tc>
          <w:tcPr>
            <w:tcW w:w="4987" w:type="dxa"/>
            <w:shd w:val="clear" w:color="auto" w:fill="auto"/>
          </w:tcPr>
          <w:p w:rsidR="00121C8E" w:rsidRPr="00121C8E" w:rsidRDefault="00121C8E" w:rsidP="00121C8E">
            <w:pPr>
              <w:keepNext/>
              <w:ind w:firstLine="0"/>
            </w:pPr>
            <w:r w:rsidRPr="00121C8E">
              <w:t>ADD:</w:t>
            </w:r>
          </w:p>
        </w:tc>
      </w:tr>
      <w:tr w:rsidR="00121C8E" w:rsidRPr="00121C8E" w:rsidTr="00121C8E">
        <w:tc>
          <w:tcPr>
            <w:tcW w:w="1551" w:type="dxa"/>
            <w:shd w:val="clear" w:color="auto" w:fill="auto"/>
          </w:tcPr>
          <w:p w:rsidR="00121C8E" w:rsidRPr="00121C8E" w:rsidRDefault="00121C8E" w:rsidP="00121C8E">
            <w:pPr>
              <w:keepNext/>
              <w:ind w:firstLine="0"/>
            </w:pPr>
            <w:r w:rsidRPr="00121C8E">
              <w:t>01/31/19</w:t>
            </w:r>
          </w:p>
        </w:tc>
        <w:tc>
          <w:tcPr>
            <w:tcW w:w="4987" w:type="dxa"/>
            <w:shd w:val="clear" w:color="auto" w:fill="auto"/>
          </w:tcPr>
          <w:p w:rsidR="00121C8E" w:rsidRPr="00121C8E" w:rsidRDefault="00121C8E" w:rsidP="00121C8E">
            <w:pPr>
              <w:keepNext/>
              <w:ind w:firstLine="0"/>
            </w:pPr>
            <w:r w:rsidRPr="00121C8E">
              <w:t>COBB-HUNTER, HOWARD, OTT, HENDERSON-MYERS, GOVAN and WHEELER</w:t>
            </w:r>
          </w:p>
        </w:tc>
      </w:tr>
    </w:tbl>
    <w:p w:rsidR="00121C8E" w:rsidRDefault="00121C8E" w:rsidP="00121C8E"/>
    <w:p w:rsidR="00121C8E" w:rsidRDefault="00121C8E" w:rsidP="00121C8E"/>
    <w:p w:rsidR="00121C8E" w:rsidRDefault="00121C8E" w:rsidP="00121C8E">
      <w:pPr>
        <w:keepNext/>
        <w:jc w:val="center"/>
        <w:rPr>
          <w:b/>
        </w:rPr>
      </w:pPr>
      <w:r w:rsidRPr="00121C8E">
        <w:rPr>
          <w:b/>
        </w:rPr>
        <w:t>H. 3046--POINT OF ORDER</w:t>
      </w:r>
    </w:p>
    <w:p w:rsidR="00121C8E" w:rsidRDefault="00121C8E" w:rsidP="00121C8E">
      <w:pPr>
        <w:keepNext/>
      </w:pPr>
      <w:r>
        <w:t>The following Bill was taken up:</w:t>
      </w:r>
    </w:p>
    <w:p w:rsidR="00121C8E" w:rsidRDefault="00121C8E" w:rsidP="00121C8E">
      <w:pPr>
        <w:keepNext/>
      </w:pPr>
      <w:bookmarkStart w:id="4" w:name="include_clip_start_146"/>
      <w:bookmarkEnd w:id="4"/>
    </w:p>
    <w:p w:rsidR="00121C8E" w:rsidRDefault="00121C8E" w:rsidP="00121C8E">
      <w:r>
        <w:t xml:space="preserve">H. 3046 -- Reps. Pope, Bryant, Caskey, B. Newton, Wooten, Davis, Murphy and Clemmons: A BILL TO AMEND THE CODE OF LAWS OF SOUTH CAROLINA, 1976, BY ADDING ARTICLE 5 TO CHAPTER 8, TITLE 16 ENTITLED "TERRORISM", TO PROVIDE FOR THE OFFENSE OF FURTHERING TERRORISM, DEFINE THE </w:t>
      </w:r>
      <w:r>
        <w:lastRenderedPageBreak/>
        <w:t>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w:t>
      </w:r>
    </w:p>
    <w:p w:rsidR="00121C8E" w:rsidRDefault="00121C8E" w:rsidP="00121C8E">
      <w:bookmarkStart w:id="5" w:name="include_clip_end_146"/>
      <w:bookmarkEnd w:id="5"/>
    </w:p>
    <w:p w:rsidR="00121C8E" w:rsidRDefault="00121C8E" w:rsidP="00121C8E">
      <w:r>
        <w:t>Rep. MURPHY explained the Bill.</w:t>
      </w:r>
    </w:p>
    <w:p w:rsidR="00121C8E" w:rsidRDefault="00121C8E" w:rsidP="00121C8E"/>
    <w:p w:rsidR="00121C8E" w:rsidRDefault="00121C8E" w:rsidP="00121C8E">
      <w:pPr>
        <w:keepNext/>
        <w:jc w:val="center"/>
        <w:rPr>
          <w:b/>
        </w:rPr>
      </w:pPr>
      <w:r w:rsidRPr="00121C8E">
        <w:rPr>
          <w:b/>
        </w:rPr>
        <w:t>POINT OF ORDER</w:t>
      </w:r>
    </w:p>
    <w:p w:rsidR="00121C8E" w:rsidRDefault="00121C8E" w:rsidP="00121C8E">
      <w:r>
        <w:t>Rep. HART made the Point of Order that the Bill was improperly before the House for consideration since its number and title have not been printed in the House Calendar at least one statewide legislative day prior to second reading.</w:t>
      </w:r>
    </w:p>
    <w:p w:rsidR="00121C8E" w:rsidRDefault="00121C8E" w:rsidP="00121C8E">
      <w:r>
        <w:t xml:space="preserve">The SPEAKER sustained the Point of Order.  </w:t>
      </w:r>
    </w:p>
    <w:p w:rsidR="00121C8E" w:rsidRDefault="00121C8E" w:rsidP="00121C8E"/>
    <w:p w:rsidR="00121C8E" w:rsidRDefault="00121C8E" w:rsidP="00121C8E">
      <w:pPr>
        <w:keepNext/>
        <w:jc w:val="center"/>
        <w:rPr>
          <w:b/>
        </w:rPr>
      </w:pPr>
      <w:r w:rsidRPr="00121C8E">
        <w:rPr>
          <w:b/>
        </w:rPr>
        <w:t>H. 3472--ORDERED TO THIRD READING</w:t>
      </w:r>
    </w:p>
    <w:p w:rsidR="00121C8E" w:rsidRDefault="00121C8E" w:rsidP="00121C8E">
      <w:pPr>
        <w:keepNext/>
      </w:pPr>
      <w:r>
        <w:t>The following Bill was taken up:</w:t>
      </w:r>
    </w:p>
    <w:p w:rsidR="00121C8E" w:rsidRDefault="00121C8E" w:rsidP="00121C8E">
      <w:pPr>
        <w:keepNext/>
      </w:pPr>
      <w:bookmarkStart w:id="6" w:name="include_clip_start_151"/>
      <w:bookmarkEnd w:id="6"/>
    </w:p>
    <w:p w:rsidR="00121C8E" w:rsidRDefault="00121C8E" w:rsidP="00121C8E">
      <w:r>
        <w:t>H. 3472 -- Reps. Murphy, Caskey, Pope, Bryant, Fry, B. Newton, McCoy, Stavrinakis, Ligon, Clemmons and Anderson: A BILL TO AMEND SECTION 23-31-240, CODE OF LAWS OF SOUTH CAROLINA, 1976, RELATING TO PERSONS ALLOWED TO CARRY A CONCEALABLE WEAPON WHILE ON DUTY, SO AS TO INCLUDE THE ATTORNEY GENERAL AND ASSISTANT ATTORNEYS GENERAL IN THE PURVIEW OF THE STATUTE.</w:t>
      </w:r>
    </w:p>
    <w:p w:rsidR="00121C8E" w:rsidRDefault="00121C8E" w:rsidP="00121C8E">
      <w:bookmarkStart w:id="7" w:name="include_clip_end_151"/>
      <w:bookmarkEnd w:id="7"/>
    </w:p>
    <w:p w:rsidR="00121C8E" w:rsidRDefault="00121C8E" w:rsidP="00121C8E">
      <w:r>
        <w:t>Rep. MURPHY explained the Bill.</w:t>
      </w:r>
    </w:p>
    <w:p w:rsidR="00121C8E" w:rsidRDefault="00121C8E" w:rsidP="00121C8E"/>
    <w:p w:rsidR="00121C8E" w:rsidRDefault="00121C8E" w:rsidP="00121C8E">
      <w:r>
        <w:t xml:space="preserve">The yeas and nays were taken resulting as follows: </w:t>
      </w:r>
    </w:p>
    <w:p w:rsidR="00121C8E" w:rsidRDefault="00121C8E" w:rsidP="00121C8E">
      <w:pPr>
        <w:jc w:val="center"/>
      </w:pPr>
      <w:r>
        <w:t xml:space="preserve"> </w:t>
      </w:r>
      <w:bookmarkStart w:id="8" w:name="vote_start153"/>
      <w:bookmarkEnd w:id="8"/>
      <w:r>
        <w:t>Yeas 101; Nays 1</w:t>
      </w:r>
    </w:p>
    <w:p w:rsidR="00121C8E" w:rsidRDefault="00121C8E" w:rsidP="00121C8E">
      <w:pPr>
        <w:jc w:val="center"/>
      </w:pPr>
    </w:p>
    <w:p w:rsidR="00121C8E" w:rsidRDefault="00121C8E" w:rsidP="00121C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21C8E" w:rsidRPr="00121C8E" w:rsidTr="00121C8E">
        <w:tc>
          <w:tcPr>
            <w:tcW w:w="2179" w:type="dxa"/>
            <w:shd w:val="clear" w:color="auto" w:fill="auto"/>
          </w:tcPr>
          <w:p w:rsidR="00121C8E" w:rsidRPr="00121C8E" w:rsidRDefault="00121C8E" w:rsidP="00121C8E">
            <w:pPr>
              <w:keepNext/>
              <w:ind w:firstLine="0"/>
            </w:pPr>
            <w:r>
              <w:t>Allison</w:t>
            </w:r>
          </w:p>
        </w:tc>
        <w:tc>
          <w:tcPr>
            <w:tcW w:w="2179" w:type="dxa"/>
            <w:shd w:val="clear" w:color="auto" w:fill="auto"/>
          </w:tcPr>
          <w:p w:rsidR="00121C8E" w:rsidRPr="00121C8E" w:rsidRDefault="00121C8E" w:rsidP="00121C8E">
            <w:pPr>
              <w:keepNext/>
              <w:ind w:firstLine="0"/>
            </w:pPr>
            <w:r>
              <w:t>Atkinson</w:t>
            </w:r>
          </w:p>
        </w:tc>
        <w:tc>
          <w:tcPr>
            <w:tcW w:w="2180" w:type="dxa"/>
            <w:shd w:val="clear" w:color="auto" w:fill="auto"/>
          </w:tcPr>
          <w:p w:rsidR="00121C8E" w:rsidRPr="00121C8E" w:rsidRDefault="00121C8E" w:rsidP="00121C8E">
            <w:pPr>
              <w:keepNext/>
              <w:ind w:firstLine="0"/>
            </w:pPr>
            <w:r>
              <w:t>Bailey</w:t>
            </w:r>
          </w:p>
        </w:tc>
      </w:tr>
      <w:tr w:rsidR="00121C8E" w:rsidRPr="00121C8E" w:rsidTr="00121C8E">
        <w:tc>
          <w:tcPr>
            <w:tcW w:w="2179" w:type="dxa"/>
            <w:shd w:val="clear" w:color="auto" w:fill="auto"/>
          </w:tcPr>
          <w:p w:rsidR="00121C8E" w:rsidRPr="00121C8E" w:rsidRDefault="00121C8E" w:rsidP="00121C8E">
            <w:pPr>
              <w:ind w:firstLine="0"/>
            </w:pPr>
            <w:r>
              <w:t>Bales</w:t>
            </w:r>
          </w:p>
        </w:tc>
        <w:tc>
          <w:tcPr>
            <w:tcW w:w="2179" w:type="dxa"/>
            <w:shd w:val="clear" w:color="auto" w:fill="auto"/>
          </w:tcPr>
          <w:p w:rsidR="00121C8E" w:rsidRPr="00121C8E" w:rsidRDefault="00121C8E" w:rsidP="00121C8E">
            <w:pPr>
              <w:ind w:firstLine="0"/>
            </w:pPr>
            <w:r>
              <w:t>Ballentine</w:t>
            </w:r>
          </w:p>
        </w:tc>
        <w:tc>
          <w:tcPr>
            <w:tcW w:w="2180" w:type="dxa"/>
            <w:shd w:val="clear" w:color="auto" w:fill="auto"/>
          </w:tcPr>
          <w:p w:rsidR="00121C8E" w:rsidRPr="00121C8E" w:rsidRDefault="00121C8E" w:rsidP="00121C8E">
            <w:pPr>
              <w:ind w:firstLine="0"/>
            </w:pPr>
            <w:r>
              <w:t>Bamberg</w:t>
            </w:r>
          </w:p>
        </w:tc>
      </w:tr>
      <w:tr w:rsidR="00121C8E" w:rsidRPr="00121C8E" w:rsidTr="00121C8E">
        <w:tc>
          <w:tcPr>
            <w:tcW w:w="2179" w:type="dxa"/>
            <w:shd w:val="clear" w:color="auto" w:fill="auto"/>
          </w:tcPr>
          <w:p w:rsidR="00121C8E" w:rsidRPr="00121C8E" w:rsidRDefault="00121C8E" w:rsidP="00121C8E">
            <w:pPr>
              <w:ind w:firstLine="0"/>
            </w:pPr>
            <w:r>
              <w:t>Bannister</w:t>
            </w:r>
          </w:p>
        </w:tc>
        <w:tc>
          <w:tcPr>
            <w:tcW w:w="2179" w:type="dxa"/>
            <w:shd w:val="clear" w:color="auto" w:fill="auto"/>
          </w:tcPr>
          <w:p w:rsidR="00121C8E" w:rsidRPr="00121C8E" w:rsidRDefault="00121C8E" w:rsidP="00121C8E">
            <w:pPr>
              <w:ind w:firstLine="0"/>
            </w:pPr>
            <w:r>
              <w:t>Bennett</w:t>
            </w:r>
          </w:p>
        </w:tc>
        <w:tc>
          <w:tcPr>
            <w:tcW w:w="2180" w:type="dxa"/>
            <w:shd w:val="clear" w:color="auto" w:fill="auto"/>
          </w:tcPr>
          <w:p w:rsidR="00121C8E" w:rsidRPr="00121C8E" w:rsidRDefault="00121C8E" w:rsidP="00121C8E">
            <w:pPr>
              <w:ind w:firstLine="0"/>
            </w:pPr>
            <w:r>
              <w:t>Bernstein</w:t>
            </w:r>
          </w:p>
        </w:tc>
      </w:tr>
      <w:tr w:rsidR="00121C8E" w:rsidRPr="00121C8E" w:rsidTr="00121C8E">
        <w:tc>
          <w:tcPr>
            <w:tcW w:w="2179" w:type="dxa"/>
            <w:shd w:val="clear" w:color="auto" w:fill="auto"/>
          </w:tcPr>
          <w:p w:rsidR="00121C8E" w:rsidRPr="00121C8E" w:rsidRDefault="00121C8E" w:rsidP="00121C8E">
            <w:pPr>
              <w:ind w:firstLine="0"/>
            </w:pPr>
            <w:r>
              <w:t>Blackwell</w:t>
            </w:r>
          </w:p>
        </w:tc>
        <w:tc>
          <w:tcPr>
            <w:tcW w:w="2179" w:type="dxa"/>
            <w:shd w:val="clear" w:color="auto" w:fill="auto"/>
          </w:tcPr>
          <w:p w:rsidR="00121C8E" w:rsidRPr="00121C8E" w:rsidRDefault="00121C8E" w:rsidP="00121C8E">
            <w:pPr>
              <w:ind w:firstLine="0"/>
            </w:pPr>
            <w:r>
              <w:t>Bradley</w:t>
            </w:r>
          </w:p>
        </w:tc>
        <w:tc>
          <w:tcPr>
            <w:tcW w:w="2180" w:type="dxa"/>
            <w:shd w:val="clear" w:color="auto" w:fill="auto"/>
          </w:tcPr>
          <w:p w:rsidR="00121C8E" w:rsidRPr="00121C8E" w:rsidRDefault="00121C8E" w:rsidP="00121C8E">
            <w:pPr>
              <w:ind w:firstLine="0"/>
            </w:pPr>
            <w:r>
              <w:t>Brawley</w:t>
            </w:r>
          </w:p>
        </w:tc>
      </w:tr>
      <w:tr w:rsidR="00121C8E" w:rsidRPr="00121C8E" w:rsidTr="00121C8E">
        <w:tc>
          <w:tcPr>
            <w:tcW w:w="2179" w:type="dxa"/>
            <w:shd w:val="clear" w:color="auto" w:fill="auto"/>
          </w:tcPr>
          <w:p w:rsidR="00121C8E" w:rsidRPr="00121C8E" w:rsidRDefault="00121C8E" w:rsidP="00121C8E">
            <w:pPr>
              <w:ind w:firstLine="0"/>
            </w:pPr>
            <w:r>
              <w:t>Brown</w:t>
            </w:r>
          </w:p>
        </w:tc>
        <w:tc>
          <w:tcPr>
            <w:tcW w:w="2179" w:type="dxa"/>
            <w:shd w:val="clear" w:color="auto" w:fill="auto"/>
          </w:tcPr>
          <w:p w:rsidR="00121C8E" w:rsidRPr="00121C8E" w:rsidRDefault="00121C8E" w:rsidP="00121C8E">
            <w:pPr>
              <w:ind w:firstLine="0"/>
            </w:pPr>
            <w:r>
              <w:t>Bryant</w:t>
            </w:r>
          </w:p>
        </w:tc>
        <w:tc>
          <w:tcPr>
            <w:tcW w:w="2180" w:type="dxa"/>
            <w:shd w:val="clear" w:color="auto" w:fill="auto"/>
          </w:tcPr>
          <w:p w:rsidR="00121C8E" w:rsidRPr="00121C8E" w:rsidRDefault="00121C8E" w:rsidP="00121C8E">
            <w:pPr>
              <w:ind w:firstLine="0"/>
            </w:pPr>
            <w:r>
              <w:t>Burns</w:t>
            </w:r>
          </w:p>
        </w:tc>
      </w:tr>
      <w:tr w:rsidR="00121C8E" w:rsidRPr="00121C8E" w:rsidTr="00121C8E">
        <w:tc>
          <w:tcPr>
            <w:tcW w:w="2179" w:type="dxa"/>
            <w:shd w:val="clear" w:color="auto" w:fill="auto"/>
          </w:tcPr>
          <w:p w:rsidR="00121C8E" w:rsidRPr="00121C8E" w:rsidRDefault="00121C8E" w:rsidP="00121C8E">
            <w:pPr>
              <w:ind w:firstLine="0"/>
            </w:pPr>
            <w:r>
              <w:lastRenderedPageBreak/>
              <w:t>Calhoon</w:t>
            </w:r>
          </w:p>
        </w:tc>
        <w:tc>
          <w:tcPr>
            <w:tcW w:w="2179" w:type="dxa"/>
            <w:shd w:val="clear" w:color="auto" w:fill="auto"/>
          </w:tcPr>
          <w:p w:rsidR="00121C8E" w:rsidRPr="00121C8E" w:rsidRDefault="00121C8E" w:rsidP="00121C8E">
            <w:pPr>
              <w:ind w:firstLine="0"/>
            </w:pPr>
            <w:r>
              <w:t>Caskey</w:t>
            </w:r>
          </w:p>
        </w:tc>
        <w:tc>
          <w:tcPr>
            <w:tcW w:w="2180" w:type="dxa"/>
            <w:shd w:val="clear" w:color="auto" w:fill="auto"/>
          </w:tcPr>
          <w:p w:rsidR="00121C8E" w:rsidRPr="00121C8E" w:rsidRDefault="00121C8E" w:rsidP="00121C8E">
            <w:pPr>
              <w:ind w:firstLine="0"/>
            </w:pPr>
            <w:r>
              <w:t>Chellis</w:t>
            </w:r>
          </w:p>
        </w:tc>
      </w:tr>
      <w:tr w:rsidR="00121C8E" w:rsidRPr="00121C8E" w:rsidTr="00121C8E">
        <w:tc>
          <w:tcPr>
            <w:tcW w:w="2179" w:type="dxa"/>
            <w:shd w:val="clear" w:color="auto" w:fill="auto"/>
          </w:tcPr>
          <w:p w:rsidR="00121C8E" w:rsidRPr="00121C8E" w:rsidRDefault="00121C8E" w:rsidP="00121C8E">
            <w:pPr>
              <w:ind w:firstLine="0"/>
            </w:pPr>
            <w:r>
              <w:t>Chumley</w:t>
            </w:r>
          </w:p>
        </w:tc>
        <w:tc>
          <w:tcPr>
            <w:tcW w:w="2179" w:type="dxa"/>
            <w:shd w:val="clear" w:color="auto" w:fill="auto"/>
          </w:tcPr>
          <w:p w:rsidR="00121C8E" w:rsidRPr="00121C8E" w:rsidRDefault="00121C8E" w:rsidP="00121C8E">
            <w:pPr>
              <w:ind w:firstLine="0"/>
            </w:pPr>
            <w:r>
              <w:t>Clary</w:t>
            </w:r>
          </w:p>
        </w:tc>
        <w:tc>
          <w:tcPr>
            <w:tcW w:w="2180" w:type="dxa"/>
            <w:shd w:val="clear" w:color="auto" w:fill="auto"/>
          </w:tcPr>
          <w:p w:rsidR="00121C8E" w:rsidRPr="00121C8E" w:rsidRDefault="00121C8E" w:rsidP="00121C8E">
            <w:pPr>
              <w:ind w:firstLine="0"/>
            </w:pPr>
            <w:r>
              <w:t>Clemmons</w:t>
            </w:r>
          </w:p>
        </w:tc>
      </w:tr>
      <w:tr w:rsidR="00121C8E" w:rsidRPr="00121C8E" w:rsidTr="00121C8E">
        <w:tc>
          <w:tcPr>
            <w:tcW w:w="2179" w:type="dxa"/>
            <w:shd w:val="clear" w:color="auto" w:fill="auto"/>
          </w:tcPr>
          <w:p w:rsidR="00121C8E" w:rsidRPr="00121C8E" w:rsidRDefault="00121C8E" w:rsidP="00121C8E">
            <w:pPr>
              <w:ind w:firstLine="0"/>
            </w:pPr>
            <w:r>
              <w:t>Clyburn</w:t>
            </w:r>
          </w:p>
        </w:tc>
        <w:tc>
          <w:tcPr>
            <w:tcW w:w="2179" w:type="dxa"/>
            <w:shd w:val="clear" w:color="auto" w:fill="auto"/>
          </w:tcPr>
          <w:p w:rsidR="00121C8E" w:rsidRPr="00121C8E" w:rsidRDefault="00121C8E" w:rsidP="00121C8E">
            <w:pPr>
              <w:ind w:firstLine="0"/>
            </w:pPr>
            <w:r>
              <w:t>Cobb-Hunter</w:t>
            </w:r>
          </w:p>
        </w:tc>
        <w:tc>
          <w:tcPr>
            <w:tcW w:w="2180" w:type="dxa"/>
            <w:shd w:val="clear" w:color="auto" w:fill="auto"/>
          </w:tcPr>
          <w:p w:rsidR="00121C8E" w:rsidRPr="00121C8E" w:rsidRDefault="00121C8E" w:rsidP="00121C8E">
            <w:pPr>
              <w:ind w:firstLine="0"/>
            </w:pPr>
            <w:r>
              <w:t>Cogswell</w:t>
            </w:r>
          </w:p>
        </w:tc>
      </w:tr>
      <w:tr w:rsidR="00121C8E" w:rsidRPr="00121C8E" w:rsidTr="00121C8E">
        <w:tc>
          <w:tcPr>
            <w:tcW w:w="2179" w:type="dxa"/>
            <w:shd w:val="clear" w:color="auto" w:fill="auto"/>
          </w:tcPr>
          <w:p w:rsidR="00121C8E" w:rsidRPr="00121C8E" w:rsidRDefault="00121C8E" w:rsidP="00121C8E">
            <w:pPr>
              <w:ind w:firstLine="0"/>
            </w:pPr>
            <w:r>
              <w:t>Collins</w:t>
            </w:r>
          </w:p>
        </w:tc>
        <w:tc>
          <w:tcPr>
            <w:tcW w:w="2179" w:type="dxa"/>
            <w:shd w:val="clear" w:color="auto" w:fill="auto"/>
          </w:tcPr>
          <w:p w:rsidR="00121C8E" w:rsidRPr="00121C8E" w:rsidRDefault="00121C8E" w:rsidP="00121C8E">
            <w:pPr>
              <w:ind w:firstLine="0"/>
            </w:pPr>
            <w:r>
              <w:t>B. Cox</w:t>
            </w:r>
          </w:p>
        </w:tc>
        <w:tc>
          <w:tcPr>
            <w:tcW w:w="2180" w:type="dxa"/>
            <w:shd w:val="clear" w:color="auto" w:fill="auto"/>
          </w:tcPr>
          <w:p w:rsidR="00121C8E" w:rsidRPr="00121C8E" w:rsidRDefault="00121C8E" w:rsidP="00121C8E">
            <w:pPr>
              <w:ind w:firstLine="0"/>
            </w:pPr>
            <w:r>
              <w:t>W. Cox</w:t>
            </w:r>
          </w:p>
        </w:tc>
      </w:tr>
      <w:tr w:rsidR="00121C8E" w:rsidRPr="00121C8E" w:rsidTr="00121C8E">
        <w:tc>
          <w:tcPr>
            <w:tcW w:w="2179" w:type="dxa"/>
            <w:shd w:val="clear" w:color="auto" w:fill="auto"/>
          </w:tcPr>
          <w:p w:rsidR="00121C8E" w:rsidRPr="00121C8E" w:rsidRDefault="00121C8E" w:rsidP="00121C8E">
            <w:pPr>
              <w:ind w:firstLine="0"/>
            </w:pPr>
            <w:r>
              <w:t>Crawford</w:t>
            </w:r>
          </w:p>
        </w:tc>
        <w:tc>
          <w:tcPr>
            <w:tcW w:w="2179" w:type="dxa"/>
            <w:shd w:val="clear" w:color="auto" w:fill="auto"/>
          </w:tcPr>
          <w:p w:rsidR="00121C8E" w:rsidRPr="00121C8E" w:rsidRDefault="00121C8E" w:rsidP="00121C8E">
            <w:pPr>
              <w:ind w:firstLine="0"/>
            </w:pPr>
            <w:r>
              <w:t>Daning</w:t>
            </w:r>
          </w:p>
        </w:tc>
        <w:tc>
          <w:tcPr>
            <w:tcW w:w="2180" w:type="dxa"/>
            <w:shd w:val="clear" w:color="auto" w:fill="auto"/>
          </w:tcPr>
          <w:p w:rsidR="00121C8E" w:rsidRPr="00121C8E" w:rsidRDefault="00121C8E" w:rsidP="00121C8E">
            <w:pPr>
              <w:ind w:firstLine="0"/>
            </w:pPr>
            <w:r>
              <w:t>Dillard</w:t>
            </w:r>
          </w:p>
        </w:tc>
      </w:tr>
      <w:tr w:rsidR="00121C8E" w:rsidRPr="00121C8E" w:rsidTr="00121C8E">
        <w:tc>
          <w:tcPr>
            <w:tcW w:w="2179" w:type="dxa"/>
            <w:shd w:val="clear" w:color="auto" w:fill="auto"/>
          </w:tcPr>
          <w:p w:rsidR="00121C8E" w:rsidRPr="00121C8E" w:rsidRDefault="00121C8E" w:rsidP="00121C8E">
            <w:pPr>
              <w:ind w:firstLine="0"/>
            </w:pPr>
            <w:r>
              <w:t>Erickson</w:t>
            </w:r>
          </w:p>
        </w:tc>
        <w:tc>
          <w:tcPr>
            <w:tcW w:w="2179" w:type="dxa"/>
            <w:shd w:val="clear" w:color="auto" w:fill="auto"/>
          </w:tcPr>
          <w:p w:rsidR="00121C8E" w:rsidRPr="00121C8E" w:rsidRDefault="00121C8E" w:rsidP="00121C8E">
            <w:pPr>
              <w:ind w:firstLine="0"/>
            </w:pPr>
            <w:r>
              <w:t>Felder</w:t>
            </w:r>
          </w:p>
        </w:tc>
        <w:tc>
          <w:tcPr>
            <w:tcW w:w="2180" w:type="dxa"/>
            <w:shd w:val="clear" w:color="auto" w:fill="auto"/>
          </w:tcPr>
          <w:p w:rsidR="00121C8E" w:rsidRPr="00121C8E" w:rsidRDefault="00121C8E" w:rsidP="00121C8E">
            <w:pPr>
              <w:ind w:firstLine="0"/>
            </w:pPr>
            <w:r>
              <w:t>Forrest</w:t>
            </w:r>
          </w:p>
        </w:tc>
      </w:tr>
      <w:tr w:rsidR="00121C8E" w:rsidRPr="00121C8E" w:rsidTr="00121C8E">
        <w:tc>
          <w:tcPr>
            <w:tcW w:w="2179" w:type="dxa"/>
            <w:shd w:val="clear" w:color="auto" w:fill="auto"/>
          </w:tcPr>
          <w:p w:rsidR="00121C8E" w:rsidRPr="00121C8E" w:rsidRDefault="00121C8E" w:rsidP="00121C8E">
            <w:pPr>
              <w:ind w:firstLine="0"/>
            </w:pPr>
            <w:r>
              <w:t>Forrester</w:t>
            </w:r>
          </w:p>
        </w:tc>
        <w:tc>
          <w:tcPr>
            <w:tcW w:w="2179" w:type="dxa"/>
            <w:shd w:val="clear" w:color="auto" w:fill="auto"/>
          </w:tcPr>
          <w:p w:rsidR="00121C8E" w:rsidRPr="00121C8E" w:rsidRDefault="00121C8E" w:rsidP="00121C8E">
            <w:pPr>
              <w:ind w:firstLine="0"/>
            </w:pPr>
            <w:r>
              <w:t>Fry</w:t>
            </w:r>
          </w:p>
        </w:tc>
        <w:tc>
          <w:tcPr>
            <w:tcW w:w="2180" w:type="dxa"/>
            <w:shd w:val="clear" w:color="auto" w:fill="auto"/>
          </w:tcPr>
          <w:p w:rsidR="00121C8E" w:rsidRPr="00121C8E" w:rsidRDefault="00121C8E" w:rsidP="00121C8E">
            <w:pPr>
              <w:ind w:firstLine="0"/>
            </w:pPr>
            <w:r>
              <w:t>Funderburk</w:t>
            </w:r>
          </w:p>
        </w:tc>
      </w:tr>
      <w:tr w:rsidR="00121C8E" w:rsidRPr="00121C8E" w:rsidTr="00121C8E">
        <w:tc>
          <w:tcPr>
            <w:tcW w:w="2179" w:type="dxa"/>
            <w:shd w:val="clear" w:color="auto" w:fill="auto"/>
          </w:tcPr>
          <w:p w:rsidR="00121C8E" w:rsidRPr="00121C8E" w:rsidRDefault="00121C8E" w:rsidP="00121C8E">
            <w:pPr>
              <w:ind w:firstLine="0"/>
            </w:pPr>
            <w:r>
              <w:t>Gagnon</w:t>
            </w:r>
          </w:p>
        </w:tc>
        <w:tc>
          <w:tcPr>
            <w:tcW w:w="2179" w:type="dxa"/>
            <w:shd w:val="clear" w:color="auto" w:fill="auto"/>
          </w:tcPr>
          <w:p w:rsidR="00121C8E" w:rsidRPr="00121C8E" w:rsidRDefault="00121C8E" w:rsidP="00121C8E">
            <w:pPr>
              <w:ind w:firstLine="0"/>
            </w:pPr>
            <w:r>
              <w:t>Garvin</w:t>
            </w:r>
          </w:p>
        </w:tc>
        <w:tc>
          <w:tcPr>
            <w:tcW w:w="2180" w:type="dxa"/>
            <w:shd w:val="clear" w:color="auto" w:fill="auto"/>
          </w:tcPr>
          <w:p w:rsidR="00121C8E" w:rsidRPr="00121C8E" w:rsidRDefault="00121C8E" w:rsidP="00121C8E">
            <w:pPr>
              <w:ind w:firstLine="0"/>
            </w:pPr>
            <w:r>
              <w:t>Gilliam</w:t>
            </w:r>
          </w:p>
        </w:tc>
      </w:tr>
      <w:tr w:rsidR="00121C8E" w:rsidRPr="00121C8E" w:rsidTr="00121C8E">
        <w:tc>
          <w:tcPr>
            <w:tcW w:w="2179" w:type="dxa"/>
            <w:shd w:val="clear" w:color="auto" w:fill="auto"/>
          </w:tcPr>
          <w:p w:rsidR="00121C8E" w:rsidRPr="00121C8E" w:rsidRDefault="00121C8E" w:rsidP="00121C8E">
            <w:pPr>
              <w:ind w:firstLine="0"/>
            </w:pPr>
            <w:r>
              <w:t>Hardee</w:t>
            </w:r>
          </w:p>
        </w:tc>
        <w:tc>
          <w:tcPr>
            <w:tcW w:w="2179" w:type="dxa"/>
            <w:shd w:val="clear" w:color="auto" w:fill="auto"/>
          </w:tcPr>
          <w:p w:rsidR="00121C8E" w:rsidRPr="00121C8E" w:rsidRDefault="00121C8E" w:rsidP="00121C8E">
            <w:pPr>
              <w:ind w:firstLine="0"/>
            </w:pPr>
            <w:r>
              <w:t>Hart</w:t>
            </w:r>
          </w:p>
        </w:tc>
        <w:tc>
          <w:tcPr>
            <w:tcW w:w="2180" w:type="dxa"/>
            <w:shd w:val="clear" w:color="auto" w:fill="auto"/>
          </w:tcPr>
          <w:p w:rsidR="00121C8E" w:rsidRPr="00121C8E" w:rsidRDefault="00121C8E" w:rsidP="00121C8E">
            <w:pPr>
              <w:ind w:firstLine="0"/>
            </w:pPr>
            <w:r>
              <w:t>Hayes</w:t>
            </w:r>
          </w:p>
        </w:tc>
      </w:tr>
      <w:tr w:rsidR="00121C8E" w:rsidRPr="00121C8E" w:rsidTr="00121C8E">
        <w:tc>
          <w:tcPr>
            <w:tcW w:w="2179" w:type="dxa"/>
            <w:shd w:val="clear" w:color="auto" w:fill="auto"/>
          </w:tcPr>
          <w:p w:rsidR="00121C8E" w:rsidRPr="00121C8E" w:rsidRDefault="00121C8E" w:rsidP="00121C8E">
            <w:pPr>
              <w:ind w:firstLine="0"/>
            </w:pPr>
            <w:r>
              <w:t>Henderson-Myers</w:t>
            </w:r>
          </w:p>
        </w:tc>
        <w:tc>
          <w:tcPr>
            <w:tcW w:w="2179" w:type="dxa"/>
            <w:shd w:val="clear" w:color="auto" w:fill="auto"/>
          </w:tcPr>
          <w:p w:rsidR="00121C8E" w:rsidRPr="00121C8E" w:rsidRDefault="00121C8E" w:rsidP="00121C8E">
            <w:pPr>
              <w:ind w:firstLine="0"/>
            </w:pPr>
            <w:r>
              <w:t>Hewitt</w:t>
            </w:r>
          </w:p>
        </w:tc>
        <w:tc>
          <w:tcPr>
            <w:tcW w:w="2180" w:type="dxa"/>
            <w:shd w:val="clear" w:color="auto" w:fill="auto"/>
          </w:tcPr>
          <w:p w:rsidR="00121C8E" w:rsidRPr="00121C8E" w:rsidRDefault="00121C8E" w:rsidP="00121C8E">
            <w:pPr>
              <w:ind w:firstLine="0"/>
            </w:pPr>
            <w:r>
              <w:t>Hiott</w:t>
            </w:r>
          </w:p>
        </w:tc>
      </w:tr>
      <w:tr w:rsidR="00121C8E" w:rsidRPr="00121C8E" w:rsidTr="00121C8E">
        <w:tc>
          <w:tcPr>
            <w:tcW w:w="2179" w:type="dxa"/>
            <w:shd w:val="clear" w:color="auto" w:fill="auto"/>
          </w:tcPr>
          <w:p w:rsidR="00121C8E" w:rsidRPr="00121C8E" w:rsidRDefault="00121C8E" w:rsidP="00121C8E">
            <w:pPr>
              <w:ind w:firstLine="0"/>
            </w:pPr>
            <w:r>
              <w:t>Hixon</w:t>
            </w:r>
          </w:p>
        </w:tc>
        <w:tc>
          <w:tcPr>
            <w:tcW w:w="2179" w:type="dxa"/>
            <w:shd w:val="clear" w:color="auto" w:fill="auto"/>
          </w:tcPr>
          <w:p w:rsidR="00121C8E" w:rsidRPr="00121C8E" w:rsidRDefault="00121C8E" w:rsidP="00121C8E">
            <w:pPr>
              <w:ind w:firstLine="0"/>
            </w:pPr>
            <w:r>
              <w:t>Hosey</w:t>
            </w:r>
          </w:p>
        </w:tc>
        <w:tc>
          <w:tcPr>
            <w:tcW w:w="2180" w:type="dxa"/>
            <w:shd w:val="clear" w:color="auto" w:fill="auto"/>
          </w:tcPr>
          <w:p w:rsidR="00121C8E" w:rsidRPr="00121C8E" w:rsidRDefault="00121C8E" w:rsidP="00121C8E">
            <w:pPr>
              <w:ind w:firstLine="0"/>
            </w:pPr>
            <w:r>
              <w:t>Huggins</w:t>
            </w:r>
          </w:p>
        </w:tc>
      </w:tr>
      <w:tr w:rsidR="00121C8E" w:rsidRPr="00121C8E" w:rsidTr="00121C8E">
        <w:tc>
          <w:tcPr>
            <w:tcW w:w="2179" w:type="dxa"/>
            <w:shd w:val="clear" w:color="auto" w:fill="auto"/>
          </w:tcPr>
          <w:p w:rsidR="00121C8E" w:rsidRPr="00121C8E" w:rsidRDefault="00121C8E" w:rsidP="00121C8E">
            <w:pPr>
              <w:ind w:firstLine="0"/>
            </w:pPr>
            <w:r>
              <w:t>Jefferson</w:t>
            </w:r>
          </w:p>
        </w:tc>
        <w:tc>
          <w:tcPr>
            <w:tcW w:w="2179" w:type="dxa"/>
            <w:shd w:val="clear" w:color="auto" w:fill="auto"/>
          </w:tcPr>
          <w:p w:rsidR="00121C8E" w:rsidRPr="00121C8E" w:rsidRDefault="00121C8E" w:rsidP="00121C8E">
            <w:pPr>
              <w:ind w:firstLine="0"/>
            </w:pPr>
            <w:r>
              <w:t>Johnson</w:t>
            </w:r>
          </w:p>
        </w:tc>
        <w:tc>
          <w:tcPr>
            <w:tcW w:w="2180" w:type="dxa"/>
            <w:shd w:val="clear" w:color="auto" w:fill="auto"/>
          </w:tcPr>
          <w:p w:rsidR="00121C8E" w:rsidRPr="00121C8E" w:rsidRDefault="00121C8E" w:rsidP="00121C8E">
            <w:pPr>
              <w:ind w:firstLine="0"/>
            </w:pPr>
            <w:r>
              <w:t>Jordan</w:t>
            </w:r>
          </w:p>
        </w:tc>
      </w:tr>
      <w:tr w:rsidR="00121C8E" w:rsidRPr="00121C8E" w:rsidTr="00121C8E">
        <w:tc>
          <w:tcPr>
            <w:tcW w:w="2179" w:type="dxa"/>
            <w:shd w:val="clear" w:color="auto" w:fill="auto"/>
          </w:tcPr>
          <w:p w:rsidR="00121C8E" w:rsidRPr="00121C8E" w:rsidRDefault="00121C8E" w:rsidP="00121C8E">
            <w:pPr>
              <w:ind w:firstLine="0"/>
            </w:pPr>
            <w:r>
              <w:t>Kimmons</w:t>
            </w:r>
          </w:p>
        </w:tc>
        <w:tc>
          <w:tcPr>
            <w:tcW w:w="2179" w:type="dxa"/>
            <w:shd w:val="clear" w:color="auto" w:fill="auto"/>
          </w:tcPr>
          <w:p w:rsidR="00121C8E" w:rsidRPr="00121C8E" w:rsidRDefault="00121C8E" w:rsidP="00121C8E">
            <w:pPr>
              <w:ind w:firstLine="0"/>
            </w:pPr>
            <w:r>
              <w:t>Kirby</w:t>
            </w:r>
          </w:p>
        </w:tc>
        <w:tc>
          <w:tcPr>
            <w:tcW w:w="2180" w:type="dxa"/>
            <w:shd w:val="clear" w:color="auto" w:fill="auto"/>
          </w:tcPr>
          <w:p w:rsidR="00121C8E" w:rsidRPr="00121C8E" w:rsidRDefault="00121C8E" w:rsidP="00121C8E">
            <w:pPr>
              <w:ind w:firstLine="0"/>
            </w:pPr>
            <w:r>
              <w:t>Ligon</w:t>
            </w:r>
          </w:p>
        </w:tc>
      </w:tr>
      <w:tr w:rsidR="00121C8E" w:rsidRPr="00121C8E" w:rsidTr="00121C8E">
        <w:tc>
          <w:tcPr>
            <w:tcW w:w="2179" w:type="dxa"/>
            <w:shd w:val="clear" w:color="auto" w:fill="auto"/>
          </w:tcPr>
          <w:p w:rsidR="00121C8E" w:rsidRPr="00121C8E" w:rsidRDefault="00121C8E" w:rsidP="00121C8E">
            <w:pPr>
              <w:ind w:firstLine="0"/>
            </w:pPr>
            <w:r>
              <w:t>Loftis</w:t>
            </w:r>
          </w:p>
        </w:tc>
        <w:tc>
          <w:tcPr>
            <w:tcW w:w="2179" w:type="dxa"/>
            <w:shd w:val="clear" w:color="auto" w:fill="auto"/>
          </w:tcPr>
          <w:p w:rsidR="00121C8E" w:rsidRPr="00121C8E" w:rsidRDefault="00121C8E" w:rsidP="00121C8E">
            <w:pPr>
              <w:ind w:firstLine="0"/>
            </w:pPr>
            <w:r>
              <w:t>Long</w:t>
            </w:r>
          </w:p>
        </w:tc>
        <w:tc>
          <w:tcPr>
            <w:tcW w:w="2180" w:type="dxa"/>
            <w:shd w:val="clear" w:color="auto" w:fill="auto"/>
          </w:tcPr>
          <w:p w:rsidR="00121C8E" w:rsidRPr="00121C8E" w:rsidRDefault="00121C8E" w:rsidP="00121C8E">
            <w:pPr>
              <w:ind w:firstLine="0"/>
            </w:pPr>
            <w:r>
              <w:t>Lowe</w:t>
            </w:r>
          </w:p>
        </w:tc>
      </w:tr>
      <w:tr w:rsidR="00121C8E" w:rsidRPr="00121C8E" w:rsidTr="00121C8E">
        <w:tc>
          <w:tcPr>
            <w:tcW w:w="2179" w:type="dxa"/>
            <w:shd w:val="clear" w:color="auto" w:fill="auto"/>
          </w:tcPr>
          <w:p w:rsidR="00121C8E" w:rsidRPr="00121C8E" w:rsidRDefault="00121C8E" w:rsidP="00121C8E">
            <w:pPr>
              <w:ind w:firstLine="0"/>
            </w:pPr>
            <w:r>
              <w:t>Lucas</w:t>
            </w:r>
          </w:p>
        </w:tc>
        <w:tc>
          <w:tcPr>
            <w:tcW w:w="2179" w:type="dxa"/>
            <w:shd w:val="clear" w:color="auto" w:fill="auto"/>
          </w:tcPr>
          <w:p w:rsidR="00121C8E" w:rsidRPr="00121C8E" w:rsidRDefault="00121C8E" w:rsidP="00121C8E">
            <w:pPr>
              <w:ind w:firstLine="0"/>
            </w:pPr>
            <w:r>
              <w:t>Mace</w:t>
            </w:r>
          </w:p>
        </w:tc>
        <w:tc>
          <w:tcPr>
            <w:tcW w:w="2180" w:type="dxa"/>
            <w:shd w:val="clear" w:color="auto" w:fill="auto"/>
          </w:tcPr>
          <w:p w:rsidR="00121C8E" w:rsidRPr="00121C8E" w:rsidRDefault="00121C8E" w:rsidP="00121C8E">
            <w:pPr>
              <w:ind w:firstLine="0"/>
            </w:pPr>
            <w:r>
              <w:t>Mack</w:t>
            </w:r>
          </w:p>
        </w:tc>
      </w:tr>
      <w:tr w:rsidR="00121C8E" w:rsidRPr="00121C8E" w:rsidTr="00121C8E">
        <w:tc>
          <w:tcPr>
            <w:tcW w:w="2179" w:type="dxa"/>
            <w:shd w:val="clear" w:color="auto" w:fill="auto"/>
          </w:tcPr>
          <w:p w:rsidR="00121C8E" w:rsidRPr="00121C8E" w:rsidRDefault="00121C8E" w:rsidP="00121C8E">
            <w:pPr>
              <w:ind w:firstLine="0"/>
            </w:pPr>
            <w:r>
              <w:t>Magnuson</w:t>
            </w:r>
          </w:p>
        </w:tc>
        <w:tc>
          <w:tcPr>
            <w:tcW w:w="2179" w:type="dxa"/>
            <w:shd w:val="clear" w:color="auto" w:fill="auto"/>
          </w:tcPr>
          <w:p w:rsidR="00121C8E" w:rsidRPr="00121C8E" w:rsidRDefault="00121C8E" w:rsidP="00121C8E">
            <w:pPr>
              <w:ind w:firstLine="0"/>
            </w:pPr>
            <w:r>
              <w:t>Martin</w:t>
            </w:r>
          </w:p>
        </w:tc>
        <w:tc>
          <w:tcPr>
            <w:tcW w:w="2180" w:type="dxa"/>
            <w:shd w:val="clear" w:color="auto" w:fill="auto"/>
          </w:tcPr>
          <w:p w:rsidR="00121C8E" w:rsidRPr="00121C8E" w:rsidRDefault="00121C8E" w:rsidP="00121C8E">
            <w:pPr>
              <w:ind w:firstLine="0"/>
            </w:pPr>
            <w:r>
              <w:t>McCoy</w:t>
            </w:r>
          </w:p>
        </w:tc>
      </w:tr>
      <w:tr w:rsidR="00121C8E" w:rsidRPr="00121C8E" w:rsidTr="00121C8E">
        <w:tc>
          <w:tcPr>
            <w:tcW w:w="2179" w:type="dxa"/>
            <w:shd w:val="clear" w:color="auto" w:fill="auto"/>
          </w:tcPr>
          <w:p w:rsidR="00121C8E" w:rsidRPr="00121C8E" w:rsidRDefault="00121C8E" w:rsidP="00121C8E">
            <w:pPr>
              <w:ind w:firstLine="0"/>
            </w:pPr>
            <w:r>
              <w:t>McCravy</w:t>
            </w:r>
          </w:p>
        </w:tc>
        <w:tc>
          <w:tcPr>
            <w:tcW w:w="2179" w:type="dxa"/>
            <w:shd w:val="clear" w:color="auto" w:fill="auto"/>
          </w:tcPr>
          <w:p w:rsidR="00121C8E" w:rsidRPr="00121C8E" w:rsidRDefault="00121C8E" w:rsidP="00121C8E">
            <w:pPr>
              <w:ind w:firstLine="0"/>
            </w:pPr>
            <w:r>
              <w:t>McDaniel</w:t>
            </w:r>
          </w:p>
        </w:tc>
        <w:tc>
          <w:tcPr>
            <w:tcW w:w="2180" w:type="dxa"/>
            <w:shd w:val="clear" w:color="auto" w:fill="auto"/>
          </w:tcPr>
          <w:p w:rsidR="00121C8E" w:rsidRPr="00121C8E" w:rsidRDefault="00121C8E" w:rsidP="00121C8E">
            <w:pPr>
              <w:ind w:firstLine="0"/>
            </w:pPr>
            <w:r>
              <w:t>McGinnis</w:t>
            </w:r>
          </w:p>
        </w:tc>
      </w:tr>
      <w:tr w:rsidR="00121C8E" w:rsidRPr="00121C8E" w:rsidTr="00121C8E">
        <w:tc>
          <w:tcPr>
            <w:tcW w:w="2179" w:type="dxa"/>
            <w:shd w:val="clear" w:color="auto" w:fill="auto"/>
          </w:tcPr>
          <w:p w:rsidR="00121C8E" w:rsidRPr="00121C8E" w:rsidRDefault="00121C8E" w:rsidP="00121C8E">
            <w:pPr>
              <w:ind w:firstLine="0"/>
            </w:pPr>
            <w:r>
              <w:t>Morgan</w:t>
            </w:r>
          </w:p>
        </w:tc>
        <w:tc>
          <w:tcPr>
            <w:tcW w:w="2179" w:type="dxa"/>
            <w:shd w:val="clear" w:color="auto" w:fill="auto"/>
          </w:tcPr>
          <w:p w:rsidR="00121C8E" w:rsidRPr="00121C8E" w:rsidRDefault="00121C8E" w:rsidP="00121C8E">
            <w:pPr>
              <w:ind w:firstLine="0"/>
            </w:pPr>
            <w:r>
              <w:t>D. C. Moss</w:t>
            </w:r>
          </w:p>
        </w:tc>
        <w:tc>
          <w:tcPr>
            <w:tcW w:w="2180" w:type="dxa"/>
            <w:shd w:val="clear" w:color="auto" w:fill="auto"/>
          </w:tcPr>
          <w:p w:rsidR="00121C8E" w:rsidRPr="00121C8E" w:rsidRDefault="00121C8E" w:rsidP="00121C8E">
            <w:pPr>
              <w:ind w:firstLine="0"/>
            </w:pPr>
            <w:r>
              <w:t>V. S. Moss</w:t>
            </w:r>
          </w:p>
        </w:tc>
      </w:tr>
      <w:tr w:rsidR="00121C8E" w:rsidRPr="00121C8E" w:rsidTr="00121C8E">
        <w:tc>
          <w:tcPr>
            <w:tcW w:w="2179" w:type="dxa"/>
            <w:shd w:val="clear" w:color="auto" w:fill="auto"/>
          </w:tcPr>
          <w:p w:rsidR="00121C8E" w:rsidRPr="00121C8E" w:rsidRDefault="00121C8E" w:rsidP="00121C8E">
            <w:pPr>
              <w:ind w:firstLine="0"/>
            </w:pPr>
            <w:r>
              <w:t>Murphy</w:t>
            </w:r>
          </w:p>
        </w:tc>
        <w:tc>
          <w:tcPr>
            <w:tcW w:w="2179" w:type="dxa"/>
            <w:shd w:val="clear" w:color="auto" w:fill="auto"/>
          </w:tcPr>
          <w:p w:rsidR="00121C8E" w:rsidRPr="00121C8E" w:rsidRDefault="00121C8E" w:rsidP="00121C8E">
            <w:pPr>
              <w:ind w:firstLine="0"/>
            </w:pPr>
            <w:r>
              <w:t>B. Newton</w:t>
            </w:r>
          </w:p>
        </w:tc>
        <w:tc>
          <w:tcPr>
            <w:tcW w:w="2180" w:type="dxa"/>
            <w:shd w:val="clear" w:color="auto" w:fill="auto"/>
          </w:tcPr>
          <w:p w:rsidR="00121C8E" w:rsidRPr="00121C8E" w:rsidRDefault="00121C8E" w:rsidP="00121C8E">
            <w:pPr>
              <w:ind w:firstLine="0"/>
            </w:pPr>
            <w:r>
              <w:t>W. Newton</w:t>
            </w:r>
          </w:p>
        </w:tc>
      </w:tr>
      <w:tr w:rsidR="00121C8E" w:rsidRPr="00121C8E" w:rsidTr="00121C8E">
        <w:tc>
          <w:tcPr>
            <w:tcW w:w="2179" w:type="dxa"/>
            <w:shd w:val="clear" w:color="auto" w:fill="auto"/>
          </w:tcPr>
          <w:p w:rsidR="00121C8E" w:rsidRPr="00121C8E" w:rsidRDefault="00121C8E" w:rsidP="00121C8E">
            <w:pPr>
              <w:ind w:firstLine="0"/>
            </w:pPr>
            <w:r>
              <w:t>Norrell</w:t>
            </w:r>
          </w:p>
        </w:tc>
        <w:tc>
          <w:tcPr>
            <w:tcW w:w="2179" w:type="dxa"/>
            <w:shd w:val="clear" w:color="auto" w:fill="auto"/>
          </w:tcPr>
          <w:p w:rsidR="00121C8E" w:rsidRPr="00121C8E" w:rsidRDefault="00121C8E" w:rsidP="00121C8E">
            <w:pPr>
              <w:ind w:firstLine="0"/>
            </w:pPr>
            <w:r>
              <w:t>Ott</w:t>
            </w:r>
          </w:p>
        </w:tc>
        <w:tc>
          <w:tcPr>
            <w:tcW w:w="2180" w:type="dxa"/>
            <w:shd w:val="clear" w:color="auto" w:fill="auto"/>
          </w:tcPr>
          <w:p w:rsidR="00121C8E" w:rsidRPr="00121C8E" w:rsidRDefault="00121C8E" w:rsidP="00121C8E">
            <w:pPr>
              <w:ind w:firstLine="0"/>
            </w:pPr>
            <w:r>
              <w:t>Parks</w:t>
            </w:r>
          </w:p>
        </w:tc>
      </w:tr>
      <w:tr w:rsidR="00121C8E" w:rsidRPr="00121C8E" w:rsidTr="00121C8E">
        <w:tc>
          <w:tcPr>
            <w:tcW w:w="2179" w:type="dxa"/>
            <w:shd w:val="clear" w:color="auto" w:fill="auto"/>
          </w:tcPr>
          <w:p w:rsidR="00121C8E" w:rsidRPr="00121C8E" w:rsidRDefault="00121C8E" w:rsidP="00121C8E">
            <w:pPr>
              <w:ind w:firstLine="0"/>
            </w:pPr>
            <w:r>
              <w:t>Pendarvis</w:t>
            </w:r>
          </w:p>
        </w:tc>
        <w:tc>
          <w:tcPr>
            <w:tcW w:w="2179" w:type="dxa"/>
            <w:shd w:val="clear" w:color="auto" w:fill="auto"/>
          </w:tcPr>
          <w:p w:rsidR="00121C8E" w:rsidRPr="00121C8E" w:rsidRDefault="00121C8E" w:rsidP="00121C8E">
            <w:pPr>
              <w:ind w:firstLine="0"/>
            </w:pPr>
            <w:r>
              <w:t>Pope</w:t>
            </w:r>
          </w:p>
        </w:tc>
        <w:tc>
          <w:tcPr>
            <w:tcW w:w="2180" w:type="dxa"/>
            <w:shd w:val="clear" w:color="auto" w:fill="auto"/>
          </w:tcPr>
          <w:p w:rsidR="00121C8E" w:rsidRPr="00121C8E" w:rsidRDefault="00121C8E" w:rsidP="00121C8E">
            <w:pPr>
              <w:ind w:firstLine="0"/>
            </w:pPr>
            <w:r>
              <w:t>Ridgeway</w:t>
            </w:r>
          </w:p>
        </w:tc>
      </w:tr>
      <w:tr w:rsidR="00121C8E" w:rsidRPr="00121C8E" w:rsidTr="00121C8E">
        <w:tc>
          <w:tcPr>
            <w:tcW w:w="2179" w:type="dxa"/>
            <w:shd w:val="clear" w:color="auto" w:fill="auto"/>
          </w:tcPr>
          <w:p w:rsidR="00121C8E" w:rsidRPr="00121C8E" w:rsidRDefault="00121C8E" w:rsidP="00121C8E">
            <w:pPr>
              <w:ind w:firstLine="0"/>
            </w:pPr>
            <w:r>
              <w:t>Rivers</w:t>
            </w:r>
          </w:p>
        </w:tc>
        <w:tc>
          <w:tcPr>
            <w:tcW w:w="2179" w:type="dxa"/>
            <w:shd w:val="clear" w:color="auto" w:fill="auto"/>
          </w:tcPr>
          <w:p w:rsidR="00121C8E" w:rsidRPr="00121C8E" w:rsidRDefault="00121C8E" w:rsidP="00121C8E">
            <w:pPr>
              <w:ind w:firstLine="0"/>
            </w:pPr>
            <w:r>
              <w:t>Robinson</w:t>
            </w:r>
          </w:p>
        </w:tc>
        <w:tc>
          <w:tcPr>
            <w:tcW w:w="2180" w:type="dxa"/>
            <w:shd w:val="clear" w:color="auto" w:fill="auto"/>
          </w:tcPr>
          <w:p w:rsidR="00121C8E" w:rsidRPr="00121C8E" w:rsidRDefault="00121C8E" w:rsidP="00121C8E">
            <w:pPr>
              <w:ind w:firstLine="0"/>
            </w:pPr>
            <w:r>
              <w:t>Rutherford</w:t>
            </w:r>
          </w:p>
        </w:tc>
      </w:tr>
      <w:tr w:rsidR="00121C8E" w:rsidRPr="00121C8E" w:rsidTr="00121C8E">
        <w:tc>
          <w:tcPr>
            <w:tcW w:w="2179" w:type="dxa"/>
            <w:shd w:val="clear" w:color="auto" w:fill="auto"/>
          </w:tcPr>
          <w:p w:rsidR="00121C8E" w:rsidRPr="00121C8E" w:rsidRDefault="00121C8E" w:rsidP="00121C8E">
            <w:pPr>
              <w:ind w:firstLine="0"/>
            </w:pPr>
            <w:r>
              <w:t>Sandifer</w:t>
            </w:r>
          </w:p>
        </w:tc>
        <w:tc>
          <w:tcPr>
            <w:tcW w:w="2179" w:type="dxa"/>
            <w:shd w:val="clear" w:color="auto" w:fill="auto"/>
          </w:tcPr>
          <w:p w:rsidR="00121C8E" w:rsidRPr="00121C8E" w:rsidRDefault="00121C8E" w:rsidP="00121C8E">
            <w:pPr>
              <w:ind w:firstLine="0"/>
            </w:pPr>
            <w:r>
              <w:t>Simmons</w:t>
            </w:r>
          </w:p>
        </w:tc>
        <w:tc>
          <w:tcPr>
            <w:tcW w:w="2180" w:type="dxa"/>
            <w:shd w:val="clear" w:color="auto" w:fill="auto"/>
          </w:tcPr>
          <w:p w:rsidR="00121C8E" w:rsidRPr="00121C8E" w:rsidRDefault="00121C8E" w:rsidP="00121C8E">
            <w:pPr>
              <w:ind w:firstLine="0"/>
            </w:pPr>
            <w:r>
              <w:t>G. M. Smith</w:t>
            </w:r>
          </w:p>
        </w:tc>
      </w:tr>
      <w:tr w:rsidR="00121C8E" w:rsidRPr="00121C8E" w:rsidTr="00121C8E">
        <w:tc>
          <w:tcPr>
            <w:tcW w:w="2179" w:type="dxa"/>
            <w:shd w:val="clear" w:color="auto" w:fill="auto"/>
          </w:tcPr>
          <w:p w:rsidR="00121C8E" w:rsidRPr="00121C8E" w:rsidRDefault="00121C8E" w:rsidP="00121C8E">
            <w:pPr>
              <w:ind w:firstLine="0"/>
            </w:pPr>
            <w:r>
              <w:t>Sottile</w:t>
            </w:r>
          </w:p>
        </w:tc>
        <w:tc>
          <w:tcPr>
            <w:tcW w:w="2179" w:type="dxa"/>
            <w:shd w:val="clear" w:color="auto" w:fill="auto"/>
          </w:tcPr>
          <w:p w:rsidR="00121C8E" w:rsidRPr="00121C8E" w:rsidRDefault="00121C8E" w:rsidP="00121C8E">
            <w:pPr>
              <w:ind w:firstLine="0"/>
            </w:pPr>
            <w:r>
              <w:t>Spires</w:t>
            </w:r>
          </w:p>
        </w:tc>
        <w:tc>
          <w:tcPr>
            <w:tcW w:w="2180" w:type="dxa"/>
            <w:shd w:val="clear" w:color="auto" w:fill="auto"/>
          </w:tcPr>
          <w:p w:rsidR="00121C8E" w:rsidRPr="00121C8E" w:rsidRDefault="00121C8E" w:rsidP="00121C8E">
            <w:pPr>
              <w:ind w:firstLine="0"/>
            </w:pPr>
            <w:r>
              <w:t>Stavrinakis</w:t>
            </w:r>
          </w:p>
        </w:tc>
      </w:tr>
      <w:tr w:rsidR="00121C8E" w:rsidRPr="00121C8E" w:rsidTr="00121C8E">
        <w:tc>
          <w:tcPr>
            <w:tcW w:w="2179" w:type="dxa"/>
            <w:shd w:val="clear" w:color="auto" w:fill="auto"/>
          </w:tcPr>
          <w:p w:rsidR="00121C8E" w:rsidRPr="00121C8E" w:rsidRDefault="00121C8E" w:rsidP="00121C8E">
            <w:pPr>
              <w:ind w:firstLine="0"/>
            </w:pPr>
            <w:r>
              <w:t>Stringer</w:t>
            </w:r>
          </w:p>
        </w:tc>
        <w:tc>
          <w:tcPr>
            <w:tcW w:w="2179" w:type="dxa"/>
            <w:shd w:val="clear" w:color="auto" w:fill="auto"/>
          </w:tcPr>
          <w:p w:rsidR="00121C8E" w:rsidRPr="00121C8E" w:rsidRDefault="00121C8E" w:rsidP="00121C8E">
            <w:pPr>
              <w:ind w:firstLine="0"/>
            </w:pPr>
            <w:r>
              <w:t>Tallon</w:t>
            </w:r>
          </w:p>
        </w:tc>
        <w:tc>
          <w:tcPr>
            <w:tcW w:w="2180" w:type="dxa"/>
            <w:shd w:val="clear" w:color="auto" w:fill="auto"/>
          </w:tcPr>
          <w:p w:rsidR="00121C8E" w:rsidRPr="00121C8E" w:rsidRDefault="00121C8E" w:rsidP="00121C8E">
            <w:pPr>
              <w:ind w:firstLine="0"/>
            </w:pPr>
            <w:r>
              <w:t>Taylor</w:t>
            </w:r>
          </w:p>
        </w:tc>
      </w:tr>
      <w:tr w:rsidR="00121C8E" w:rsidRPr="00121C8E" w:rsidTr="00121C8E">
        <w:tc>
          <w:tcPr>
            <w:tcW w:w="2179" w:type="dxa"/>
            <w:shd w:val="clear" w:color="auto" w:fill="auto"/>
          </w:tcPr>
          <w:p w:rsidR="00121C8E" w:rsidRPr="00121C8E" w:rsidRDefault="00121C8E" w:rsidP="00121C8E">
            <w:pPr>
              <w:ind w:firstLine="0"/>
            </w:pPr>
            <w:r>
              <w:t>Thayer</w:t>
            </w:r>
          </w:p>
        </w:tc>
        <w:tc>
          <w:tcPr>
            <w:tcW w:w="2179" w:type="dxa"/>
            <w:shd w:val="clear" w:color="auto" w:fill="auto"/>
          </w:tcPr>
          <w:p w:rsidR="00121C8E" w:rsidRPr="00121C8E" w:rsidRDefault="00121C8E" w:rsidP="00121C8E">
            <w:pPr>
              <w:ind w:firstLine="0"/>
            </w:pPr>
            <w:r>
              <w:t>Thigpen</w:t>
            </w:r>
          </w:p>
        </w:tc>
        <w:tc>
          <w:tcPr>
            <w:tcW w:w="2180" w:type="dxa"/>
            <w:shd w:val="clear" w:color="auto" w:fill="auto"/>
          </w:tcPr>
          <w:p w:rsidR="00121C8E" w:rsidRPr="00121C8E" w:rsidRDefault="00121C8E" w:rsidP="00121C8E">
            <w:pPr>
              <w:ind w:firstLine="0"/>
            </w:pPr>
            <w:r>
              <w:t>Trantham</w:t>
            </w:r>
          </w:p>
        </w:tc>
      </w:tr>
      <w:tr w:rsidR="00121C8E" w:rsidRPr="00121C8E" w:rsidTr="00121C8E">
        <w:tc>
          <w:tcPr>
            <w:tcW w:w="2179" w:type="dxa"/>
            <w:shd w:val="clear" w:color="auto" w:fill="auto"/>
          </w:tcPr>
          <w:p w:rsidR="00121C8E" w:rsidRPr="00121C8E" w:rsidRDefault="00121C8E" w:rsidP="00121C8E">
            <w:pPr>
              <w:ind w:firstLine="0"/>
            </w:pPr>
            <w:r>
              <w:t>Weeks</w:t>
            </w:r>
          </w:p>
        </w:tc>
        <w:tc>
          <w:tcPr>
            <w:tcW w:w="2179" w:type="dxa"/>
            <w:shd w:val="clear" w:color="auto" w:fill="auto"/>
          </w:tcPr>
          <w:p w:rsidR="00121C8E" w:rsidRPr="00121C8E" w:rsidRDefault="00121C8E" w:rsidP="00121C8E">
            <w:pPr>
              <w:ind w:firstLine="0"/>
            </w:pPr>
            <w:r>
              <w:t>West</w:t>
            </w:r>
          </w:p>
        </w:tc>
        <w:tc>
          <w:tcPr>
            <w:tcW w:w="2180" w:type="dxa"/>
            <w:shd w:val="clear" w:color="auto" w:fill="auto"/>
          </w:tcPr>
          <w:p w:rsidR="00121C8E" w:rsidRPr="00121C8E" w:rsidRDefault="00121C8E" w:rsidP="00121C8E">
            <w:pPr>
              <w:ind w:firstLine="0"/>
            </w:pPr>
            <w:r>
              <w:t>Wheeler</w:t>
            </w:r>
          </w:p>
        </w:tc>
      </w:tr>
      <w:tr w:rsidR="00121C8E" w:rsidRPr="00121C8E" w:rsidTr="00121C8E">
        <w:tc>
          <w:tcPr>
            <w:tcW w:w="2179" w:type="dxa"/>
            <w:shd w:val="clear" w:color="auto" w:fill="auto"/>
          </w:tcPr>
          <w:p w:rsidR="00121C8E" w:rsidRPr="00121C8E" w:rsidRDefault="00121C8E" w:rsidP="00121C8E">
            <w:pPr>
              <w:keepNext/>
              <w:ind w:firstLine="0"/>
            </w:pPr>
            <w:r>
              <w:t>Whitmire</w:t>
            </w:r>
          </w:p>
        </w:tc>
        <w:tc>
          <w:tcPr>
            <w:tcW w:w="2179" w:type="dxa"/>
            <w:shd w:val="clear" w:color="auto" w:fill="auto"/>
          </w:tcPr>
          <w:p w:rsidR="00121C8E" w:rsidRPr="00121C8E" w:rsidRDefault="00121C8E" w:rsidP="00121C8E">
            <w:pPr>
              <w:keepNext/>
              <w:ind w:firstLine="0"/>
            </w:pPr>
            <w:r>
              <w:t>R. Williams</w:t>
            </w:r>
          </w:p>
        </w:tc>
        <w:tc>
          <w:tcPr>
            <w:tcW w:w="2180" w:type="dxa"/>
            <w:shd w:val="clear" w:color="auto" w:fill="auto"/>
          </w:tcPr>
          <w:p w:rsidR="00121C8E" w:rsidRPr="00121C8E" w:rsidRDefault="00121C8E" w:rsidP="00121C8E">
            <w:pPr>
              <w:keepNext/>
              <w:ind w:firstLine="0"/>
            </w:pPr>
            <w:r>
              <w:t>Wooten</w:t>
            </w:r>
          </w:p>
        </w:tc>
      </w:tr>
      <w:tr w:rsidR="00121C8E" w:rsidRPr="00121C8E" w:rsidTr="00121C8E">
        <w:tc>
          <w:tcPr>
            <w:tcW w:w="2179" w:type="dxa"/>
            <w:shd w:val="clear" w:color="auto" w:fill="auto"/>
          </w:tcPr>
          <w:p w:rsidR="00121C8E" w:rsidRPr="00121C8E" w:rsidRDefault="00121C8E" w:rsidP="00121C8E">
            <w:pPr>
              <w:keepNext/>
              <w:ind w:firstLine="0"/>
            </w:pPr>
            <w:r>
              <w:t>Young</w:t>
            </w:r>
          </w:p>
        </w:tc>
        <w:tc>
          <w:tcPr>
            <w:tcW w:w="2179" w:type="dxa"/>
            <w:shd w:val="clear" w:color="auto" w:fill="auto"/>
          </w:tcPr>
          <w:p w:rsidR="00121C8E" w:rsidRPr="00121C8E" w:rsidRDefault="00121C8E" w:rsidP="00121C8E">
            <w:pPr>
              <w:keepNext/>
              <w:ind w:firstLine="0"/>
            </w:pPr>
            <w:r>
              <w:t>Yow</w:t>
            </w:r>
          </w:p>
        </w:tc>
        <w:tc>
          <w:tcPr>
            <w:tcW w:w="2180" w:type="dxa"/>
            <w:shd w:val="clear" w:color="auto" w:fill="auto"/>
          </w:tcPr>
          <w:p w:rsidR="00121C8E" w:rsidRPr="00121C8E" w:rsidRDefault="00121C8E" w:rsidP="00121C8E">
            <w:pPr>
              <w:keepNext/>
              <w:ind w:firstLine="0"/>
            </w:pPr>
          </w:p>
        </w:tc>
      </w:tr>
    </w:tbl>
    <w:p w:rsidR="00121C8E" w:rsidRDefault="00121C8E" w:rsidP="00121C8E"/>
    <w:p w:rsidR="00121C8E" w:rsidRDefault="00121C8E" w:rsidP="00121C8E">
      <w:pPr>
        <w:jc w:val="center"/>
        <w:rPr>
          <w:b/>
        </w:rPr>
      </w:pPr>
      <w:r w:rsidRPr="00121C8E">
        <w:rPr>
          <w:b/>
        </w:rPr>
        <w:t>Total--101</w:t>
      </w:r>
    </w:p>
    <w:p w:rsidR="00121C8E" w:rsidRDefault="00121C8E" w:rsidP="00121C8E">
      <w:pPr>
        <w:jc w:val="center"/>
        <w:rPr>
          <w:b/>
        </w:rPr>
      </w:pPr>
    </w:p>
    <w:p w:rsidR="00121C8E" w:rsidRDefault="00121C8E" w:rsidP="00121C8E">
      <w:pPr>
        <w:ind w:firstLine="0"/>
      </w:pPr>
      <w:r w:rsidRPr="00121C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21C8E" w:rsidRPr="00121C8E" w:rsidTr="00121C8E">
        <w:tc>
          <w:tcPr>
            <w:tcW w:w="2179" w:type="dxa"/>
            <w:shd w:val="clear" w:color="auto" w:fill="auto"/>
          </w:tcPr>
          <w:p w:rsidR="00121C8E" w:rsidRPr="00121C8E" w:rsidRDefault="00121C8E" w:rsidP="00121C8E">
            <w:pPr>
              <w:keepNext/>
              <w:ind w:firstLine="0"/>
            </w:pPr>
            <w:r>
              <w:t>Gilliard</w:t>
            </w:r>
          </w:p>
        </w:tc>
        <w:tc>
          <w:tcPr>
            <w:tcW w:w="2179" w:type="dxa"/>
            <w:shd w:val="clear" w:color="auto" w:fill="auto"/>
          </w:tcPr>
          <w:p w:rsidR="00121C8E" w:rsidRPr="00121C8E" w:rsidRDefault="00121C8E" w:rsidP="00121C8E">
            <w:pPr>
              <w:keepNext/>
              <w:ind w:firstLine="0"/>
            </w:pPr>
          </w:p>
        </w:tc>
        <w:tc>
          <w:tcPr>
            <w:tcW w:w="2180" w:type="dxa"/>
            <w:shd w:val="clear" w:color="auto" w:fill="auto"/>
          </w:tcPr>
          <w:p w:rsidR="00121C8E" w:rsidRPr="00121C8E" w:rsidRDefault="00121C8E" w:rsidP="00121C8E">
            <w:pPr>
              <w:keepNext/>
              <w:ind w:firstLine="0"/>
            </w:pPr>
          </w:p>
        </w:tc>
      </w:tr>
    </w:tbl>
    <w:p w:rsidR="00121C8E" w:rsidRDefault="00121C8E" w:rsidP="00121C8E"/>
    <w:p w:rsidR="00121C8E" w:rsidRDefault="00121C8E" w:rsidP="00121C8E">
      <w:pPr>
        <w:jc w:val="center"/>
        <w:rPr>
          <w:b/>
        </w:rPr>
      </w:pPr>
      <w:r w:rsidRPr="00121C8E">
        <w:rPr>
          <w:b/>
        </w:rPr>
        <w:t>Total--1</w:t>
      </w:r>
    </w:p>
    <w:p w:rsidR="00121C8E" w:rsidRDefault="00121C8E" w:rsidP="00121C8E">
      <w:pPr>
        <w:jc w:val="center"/>
        <w:rPr>
          <w:b/>
        </w:rPr>
      </w:pPr>
    </w:p>
    <w:p w:rsidR="00121C8E" w:rsidRDefault="00121C8E" w:rsidP="00121C8E">
      <w:r>
        <w:t xml:space="preserve">So, the Bill was read the second time and ordered to third reading.  </w:t>
      </w:r>
    </w:p>
    <w:p w:rsidR="00121C8E" w:rsidRDefault="00121C8E" w:rsidP="00121C8E"/>
    <w:p w:rsidR="00121C8E" w:rsidRPr="00567DEE" w:rsidRDefault="00121C8E" w:rsidP="00121C8E">
      <w:pPr>
        <w:pStyle w:val="Title"/>
        <w:keepNext/>
      </w:pPr>
      <w:bookmarkStart w:id="9" w:name="file_start155"/>
      <w:bookmarkEnd w:id="9"/>
      <w:r w:rsidRPr="00567DEE">
        <w:lastRenderedPageBreak/>
        <w:t>STATEMENT FOR JOURNAL</w:t>
      </w:r>
    </w:p>
    <w:p w:rsidR="00121C8E" w:rsidRPr="00567DEE" w:rsidRDefault="00121C8E" w:rsidP="00121C8E">
      <w:pPr>
        <w:tabs>
          <w:tab w:val="left" w:pos="270"/>
          <w:tab w:val="left" w:pos="630"/>
          <w:tab w:val="left" w:pos="900"/>
          <w:tab w:val="left" w:pos="1260"/>
          <w:tab w:val="left" w:pos="1620"/>
          <w:tab w:val="left" w:pos="1980"/>
          <w:tab w:val="left" w:pos="2340"/>
          <w:tab w:val="left" w:pos="2700"/>
        </w:tabs>
        <w:ind w:firstLine="0"/>
      </w:pPr>
      <w:r w:rsidRPr="00567DEE">
        <w:tab/>
        <w:t>I was temporarily out of the Chamber on constituent business during the vote on H. 3472. If I had been present, I would have voted in favor of the Bill.</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r w:rsidRPr="00567DEE">
        <w:tab/>
        <w:t>Rep. Jason Elliott</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p>
    <w:p w:rsidR="00121C8E" w:rsidRPr="00003EC4" w:rsidRDefault="00121C8E" w:rsidP="00121C8E">
      <w:pPr>
        <w:pStyle w:val="Title"/>
        <w:keepNext/>
      </w:pPr>
      <w:bookmarkStart w:id="10" w:name="file_start156"/>
      <w:bookmarkEnd w:id="10"/>
      <w:r w:rsidRPr="00003EC4">
        <w:t>STATEMENT FOR JOURNAL</w:t>
      </w:r>
    </w:p>
    <w:p w:rsidR="00121C8E" w:rsidRPr="00003EC4" w:rsidRDefault="00121C8E" w:rsidP="00121C8E">
      <w:pPr>
        <w:tabs>
          <w:tab w:val="left" w:pos="270"/>
          <w:tab w:val="left" w:pos="630"/>
          <w:tab w:val="left" w:pos="900"/>
          <w:tab w:val="left" w:pos="1260"/>
          <w:tab w:val="left" w:pos="1620"/>
          <w:tab w:val="left" w:pos="1980"/>
          <w:tab w:val="left" w:pos="2340"/>
          <w:tab w:val="left" w:pos="2700"/>
        </w:tabs>
        <w:ind w:firstLine="0"/>
      </w:pPr>
      <w:r w:rsidRPr="00003EC4">
        <w:tab/>
        <w:t>I was temporarily out of the Chamber on constituent business during the vote on H. 3472. If I had been present, I would have voted in favor of the Bill.</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r w:rsidRPr="00003EC4">
        <w:tab/>
        <w:t>Rep. Seth Rose</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p>
    <w:p w:rsidR="00121C8E" w:rsidRDefault="00121C8E" w:rsidP="00121C8E">
      <w:pPr>
        <w:keepNext/>
        <w:jc w:val="center"/>
        <w:rPr>
          <w:b/>
        </w:rPr>
      </w:pPr>
      <w:r w:rsidRPr="00121C8E">
        <w:rPr>
          <w:b/>
        </w:rPr>
        <w:t>H. 3472--ORDERED TO BE READ THIRD TIME TOMORROW</w:t>
      </w:r>
    </w:p>
    <w:p w:rsidR="00121C8E" w:rsidRDefault="00121C8E" w:rsidP="00121C8E">
      <w:r>
        <w:t xml:space="preserve">On motion of Rep. MURPHY, with unanimous consent, it was ordered that H. 3472 be read the third time tomorrow.  </w:t>
      </w:r>
    </w:p>
    <w:p w:rsidR="00121C8E" w:rsidRDefault="00121C8E" w:rsidP="00121C8E"/>
    <w:p w:rsidR="00121C8E" w:rsidRDefault="00121C8E" w:rsidP="00121C8E">
      <w:pPr>
        <w:keepNext/>
        <w:jc w:val="center"/>
        <w:rPr>
          <w:b/>
        </w:rPr>
      </w:pPr>
      <w:r w:rsidRPr="00121C8E">
        <w:rPr>
          <w:b/>
        </w:rPr>
        <w:t>H. 3417--POINT OF ORDER</w:t>
      </w:r>
    </w:p>
    <w:p w:rsidR="00121C8E" w:rsidRDefault="00121C8E" w:rsidP="00121C8E">
      <w:pPr>
        <w:keepNext/>
      </w:pPr>
      <w:r>
        <w:t>The following Bill was taken up:</w:t>
      </w:r>
    </w:p>
    <w:p w:rsidR="00121C8E" w:rsidRDefault="00121C8E" w:rsidP="00121C8E">
      <w:pPr>
        <w:keepNext/>
      </w:pPr>
      <w:bookmarkStart w:id="11" w:name="include_clip_start_160"/>
      <w:bookmarkEnd w:id="11"/>
    </w:p>
    <w:p w:rsidR="00121C8E" w:rsidRDefault="00121C8E" w:rsidP="00121C8E">
      <w:r>
        <w:t>H. 3417 -- Reps. Tallon, Wooten, W. Newton, Fry, R. Williams and Clemmons: 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121C8E" w:rsidRDefault="00121C8E" w:rsidP="00121C8E"/>
    <w:p w:rsidR="00121C8E" w:rsidRPr="00323FD1" w:rsidRDefault="00121C8E" w:rsidP="00121C8E">
      <w:r w:rsidRPr="00323FD1">
        <w:t>The Committee on Judiciary proposed the following Amendment No. 1</w:t>
      </w:r>
      <w:r w:rsidR="00ED2259">
        <w:t xml:space="preserve"> to </w:t>
      </w:r>
      <w:r w:rsidRPr="00323FD1">
        <w:t>H. 3417 (COUNCIL\DG\3417C001.NBD.DG19):</w:t>
      </w:r>
    </w:p>
    <w:p w:rsidR="00121C8E" w:rsidRPr="00323FD1" w:rsidRDefault="00121C8E" w:rsidP="00121C8E">
      <w:r w:rsidRPr="00323FD1">
        <w:t>Amend the bill, as and if amended, by striking SECTION 1 and inserting:</w:t>
      </w:r>
    </w:p>
    <w:p w:rsidR="00121C8E" w:rsidRPr="00121C8E" w:rsidRDefault="00121C8E" w:rsidP="00121C8E">
      <w:pPr>
        <w:rPr>
          <w:color w:val="000000"/>
          <w:u w:color="000000"/>
        </w:rPr>
      </w:pPr>
      <w:r w:rsidRPr="00323FD1">
        <w:t>/</w:t>
      </w:r>
      <w:r w:rsidRPr="00323FD1">
        <w:tab/>
      </w:r>
      <w:r w:rsidRPr="00323FD1">
        <w:tab/>
        <w:t>SECTION</w:t>
      </w:r>
      <w:r w:rsidRPr="00323FD1">
        <w:tab/>
        <w:t>1.</w:t>
      </w:r>
      <w:r w:rsidRPr="00323FD1">
        <w:tab/>
      </w:r>
      <w:r w:rsidRPr="00121C8E">
        <w:rPr>
          <w:color w:val="000000"/>
          <w:u w:color="000000"/>
        </w:rPr>
        <w:t>Chapter 3, Title 23 of the 1976 Code is amended by adding:</w:t>
      </w:r>
    </w:p>
    <w:p w:rsidR="00121C8E" w:rsidRPr="00121C8E" w:rsidRDefault="00121C8E" w:rsidP="00ED2259">
      <w:pPr>
        <w:jc w:val="center"/>
        <w:rPr>
          <w:color w:val="000000"/>
          <w:u w:color="000000"/>
        </w:rPr>
      </w:pPr>
      <w:r w:rsidRPr="00121C8E">
        <w:rPr>
          <w:color w:val="000000"/>
          <w:u w:color="000000"/>
        </w:rPr>
        <w:t>“Article 18</w:t>
      </w:r>
    </w:p>
    <w:p w:rsidR="00121C8E" w:rsidRPr="00121C8E" w:rsidRDefault="00121C8E" w:rsidP="00ED2259">
      <w:pPr>
        <w:jc w:val="center"/>
        <w:rPr>
          <w:color w:val="000000"/>
          <w:u w:color="000000"/>
        </w:rPr>
      </w:pPr>
      <w:r w:rsidRPr="00121C8E">
        <w:rPr>
          <w:color w:val="000000"/>
          <w:u w:color="000000"/>
        </w:rPr>
        <w:t>Illegal Immigration Unit</w:t>
      </w:r>
    </w:p>
    <w:p w:rsidR="00121C8E" w:rsidRPr="00121C8E" w:rsidRDefault="00121C8E" w:rsidP="00121C8E">
      <w:pPr>
        <w:rPr>
          <w:color w:val="000000"/>
          <w:u w:color="000000"/>
        </w:rPr>
      </w:pPr>
      <w:r w:rsidRPr="00121C8E">
        <w:rPr>
          <w:color w:val="000000"/>
          <w:u w:color="000000"/>
        </w:rPr>
        <w:lastRenderedPageBreak/>
        <w:tab/>
        <w:t>Section</w:t>
      </w:r>
      <w:r w:rsidRPr="00121C8E">
        <w:rPr>
          <w:color w:val="000000"/>
          <w:u w:color="000000"/>
        </w:rPr>
        <w:tab/>
        <w:t>23</w:t>
      </w:r>
      <w:r w:rsidRPr="00121C8E">
        <w:rPr>
          <w:color w:val="000000"/>
          <w:u w:color="000000"/>
        </w:rPr>
        <w:noBreakHyphen/>
        <w:t>3</w:t>
      </w:r>
      <w:r w:rsidRPr="00121C8E">
        <w:rPr>
          <w:color w:val="000000"/>
          <w:u w:color="000000"/>
        </w:rPr>
        <w:noBreakHyphen/>
        <w:t>1600.</w:t>
      </w:r>
      <w:r w:rsidRPr="00121C8E">
        <w:rPr>
          <w:color w:val="000000"/>
          <w:u w:color="000000"/>
        </w:rPr>
        <w:tab/>
        <w:t>(</w:t>
      </w:r>
      <w:bookmarkStart w:id="12" w:name="temp"/>
      <w:bookmarkEnd w:id="12"/>
      <w:r w:rsidRPr="00121C8E">
        <w:rPr>
          <w:color w:val="000000"/>
          <w:u w:color="000000"/>
        </w:rPr>
        <w:t>A)</w:t>
      </w:r>
      <w:r w:rsidRPr="00121C8E">
        <w:rPr>
          <w:color w:val="000000"/>
          <w:u w:color="000000"/>
        </w:rPr>
        <w:tab/>
        <w:t>There is created an Illegal Immigration Enforcement Unit within the South Carolina Law Enforcement Division (SLED).  The purpose of the Illegal Immigration Enforcement Unit is to enforce immigration laws as authorized pursuant to federal laws and the laws of this State.</w:t>
      </w:r>
    </w:p>
    <w:p w:rsidR="00121C8E" w:rsidRPr="00121C8E" w:rsidRDefault="00121C8E" w:rsidP="00121C8E">
      <w:pPr>
        <w:rPr>
          <w:color w:val="000000"/>
          <w:u w:color="000000"/>
        </w:rPr>
      </w:pPr>
      <w:r w:rsidRPr="00121C8E">
        <w:rPr>
          <w:color w:val="000000"/>
          <w:u w:color="000000"/>
        </w:rPr>
        <w:tab/>
        <w:t>(B)</w:t>
      </w:r>
      <w:r w:rsidRPr="00121C8E">
        <w:rPr>
          <w:color w:val="000000"/>
          <w:u w:color="000000"/>
        </w:rPr>
        <w:tab/>
        <w:t>The Illegal Immigration Enforcement Unit is under the administrative direction of the Chief of SLED. The chief shall maintain and provide administrative support for the Illegal Immigration Enforcement Unit. The chief may appoint appropriate personnel within SLED to administer and oversee the operations of the Illegal Immigration Enforcement Unit.</w:t>
      </w:r>
    </w:p>
    <w:p w:rsidR="00121C8E" w:rsidRPr="00121C8E" w:rsidRDefault="00121C8E" w:rsidP="00121C8E">
      <w:pPr>
        <w:rPr>
          <w:color w:val="000000"/>
          <w:u w:color="000000"/>
        </w:rPr>
      </w:pPr>
      <w:r w:rsidRPr="00121C8E">
        <w:rPr>
          <w:color w:val="000000"/>
          <w:u w:color="000000"/>
        </w:rPr>
        <w:tab/>
        <w:t>(C)(1)</w:t>
      </w:r>
      <w:r w:rsidRPr="00121C8E">
        <w:rPr>
          <w:color w:val="000000"/>
          <w:u w:color="000000"/>
        </w:rPr>
        <w:tab/>
        <w:t>The Illegal Immigration Enforcement Unit is composed of officers, agents, and employees as the chief considers necessary and proper for the enforcement of immigration laws as authorized pursuant to federal laws and the laws of this State.</w:t>
      </w:r>
    </w:p>
    <w:p w:rsidR="00121C8E" w:rsidRPr="00121C8E" w:rsidRDefault="00121C8E" w:rsidP="00121C8E">
      <w:pPr>
        <w:rPr>
          <w:color w:val="000000"/>
          <w:u w:color="000000"/>
        </w:rPr>
      </w:pPr>
      <w:r w:rsidRPr="00121C8E">
        <w:rPr>
          <w:color w:val="000000"/>
          <w:u w:color="000000"/>
        </w:rPr>
        <w:tab/>
      </w:r>
      <w:r w:rsidRPr="00121C8E">
        <w:rPr>
          <w:color w:val="000000"/>
          <w:u w:color="000000"/>
        </w:rPr>
        <w:tab/>
        <w:t>(2)(a)</w:t>
      </w:r>
      <w:r w:rsidRPr="00121C8E">
        <w:rPr>
          <w:color w:val="000000"/>
          <w:u w:color="000000"/>
        </w:rPr>
        <w:tab/>
        <w:t>The enforcement of immigration laws as authorized pursuant to federal laws and the laws of this State must be the only responsibility of the officers of the Illegal Immigration Enforcement Unit.</w:t>
      </w:r>
    </w:p>
    <w:p w:rsidR="00121C8E" w:rsidRPr="00121C8E" w:rsidRDefault="00121C8E" w:rsidP="00121C8E">
      <w:pPr>
        <w:rPr>
          <w:color w:val="000000"/>
          <w:u w:color="000000"/>
        </w:rPr>
      </w:pPr>
      <w:r w:rsidRPr="00121C8E">
        <w:rPr>
          <w:color w:val="000000"/>
          <w:u w:color="000000"/>
        </w:rPr>
        <w:tab/>
      </w:r>
      <w:r w:rsidRPr="00121C8E">
        <w:rPr>
          <w:color w:val="000000"/>
          <w:u w:color="000000"/>
        </w:rPr>
        <w:tab/>
      </w:r>
      <w:r w:rsidRPr="00121C8E">
        <w:rPr>
          <w:color w:val="000000"/>
          <w:u w:color="000000"/>
        </w:rPr>
        <w:tab/>
        <w:t>(b)</w:t>
      </w:r>
      <w:r w:rsidRPr="00121C8E">
        <w:rPr>
          <w:color w:val="000000"/>
          <w:u w:color="000000"/>
        </w:rPr>
        <w:tab/>
        <w:t>The officers are commissioned by the Governor upon the recommendation of the chief.</w:t>
      </w:r>
    </w:p>
    <w:p w:rsidR="00121C8E" w:rsidRPr="00121C8E" w:rsidRDefault="00121C8E" w:rsidP="00121C8E">
      <w:pPr>
        <w:rPr>
          <w:color w:val="000000"/>
          <w:u w:color="000000"/>
        </w:rPr>
      </w:pPr>
      <w:r w:rsidRPr="00121C8E">
        <w:rPr>
          <w:color w:val="000000"/>
          <w:u w:color="000000"/>
        </w:rPr>
        <w:tab/>
      </w:r>
      <w:r w:rsidRPr="00121C8E">
        <w:rPr>
          <w:color w:val="000000"/>
          <w:u w:color="000000"/>
        </w:rPr>
        <w:tab/>
      </w:r>
      <w:r w:rsidRPr="00121C8E">
        <w:rPr>
          <w:color w:val="000000"/>
          <w:u w:color="000000"/>
        </w:rPr>
        <w:tab/>
        <w:t>(c)</w:t>
      </w:r>
      <w:r w:rsidRPr="00121C8E">
        <w:rPr>
          <w:color w:val="000000"/>
          <w:u w:color="000000"/>
        </w:rPr>
        <w:tab/>
        <w:t>The officers have the same power to serve criminal processes against offenders as sheriffs of the various counties and also the same power as those sheriffs to arrest without warrants and to detain persons found violating or attempting to violate immigration laws. The officers also have the same power and authority held by deputy sheriffs for the enforcement of the criminal laws of the State.</w:t>
      </w:r>
    </w:p>
    <w:p w:rsidR="00121C8E" w:rsidRPr="00121C8E" w:rsidRDefault="00121C8E" w:rsidP="00121C8E">
      <w:pPr>
        <w:rPr>
          <w:color w:val="000000"/>
          <w:u w:color="000000"/>
        </w:rPr>
      </w:pPr>
      <w:r w:rsidRPr="00121C8E">
        <w:rPr>
          <w:color w:val="000000"/>
          <w:u w:color="000000"/>
        </w:rPr>
        <w:tab/>
        <w:t>(D)</w:t>
      </w:r>
      <w:r w:rsidRPr="00121C8E">
        <w:rPr>
          <w:color w:val="000000"/>
          <w:u w:color="000000"/>
        </w:rPr>
        <w:tab/>
        <w:t>Notwithstanding any other provision of law, the Illegal Immigration Enforcement Unit must be funded annually by a specific appropriation to the Illegal Immigration Enforcement Unit in the state general appropriations act, separate and distinct from SLED’s other appropriations.</w:t>
      </w:r>
    </w:p>
    <w:p w:rsidR="00121C8E" w:rsidRPr="00121C8E" w:rsidRDefault="00121C8E" w:rsidP="00121C8E">
      <w:pPr>
        <w:rPr>
          <w:color w:val="000000"/>
          <w:u w:color="000000"/>
        </w:rPr>
      </w:pPr>
      <w:r w:rsidRPr="00121C8E">
        <w:rPr>
          <w:color w:val="000000"/>
          <w:u w:color="000000"/>
        </w:rPr>
        <w:tab/>
        <w:t>(E)</w:t>
      </w:r>
      <w:r w:rsidRPr="00121C8E">
        <w:rPr>
          <w:color w:val="000000"/>
          <w:u w:color="000000"/>
        </w:rPr>
        <w:tab/>
        <w:t>The chief shall negotiate the terms of a memorandum of agreement with the United States Immigration and Customs Enforcement pursuant to Section 287(g) of the federal Immigration and Nationality Act as soon as possible after the effective date of this act.</w:t>
      </w:r>
    </w:p>
    <w:p w:rsidR="00121C8E" w:rsidRPr="00121C8E" w:rsidRDefault="00121C8E" w:rsidP="00121C8E">
      <w:pPr>
        <w:rPr>
          <w:color w:val="000000"/>
          <w:u w:color="000000"/>
        </w:rPr>
      </w:pPr>
      <w:r w:rsidRPr="00121C8E">
        <w:rPr>
          <w:color w:val="000000"/>
          <w:u w:color="000000"/>
        </w:rPr>
        <w:tab/>
        <w:t>(F)</w:t>
      </w:r>
      <w:r w:rsidRPr="00121C8E">
        <w:rPr>
          <w:color w:val="000000"/>
          <w:u w:color="000000"/>
        </w:rPr>
        <w:tab/>
        <w:t>Nothing in this section may be construed to prevent other law enforcement agencies of the State and political subdivisions of the State, including local law enforcement agencies, from enforcing immigration laws as authorized pursuant to federal laws and the laws of this State.</w:t>
      </w:r>
    </w:p>
    <w:p w:rsidR="00121C8E" w:rsidRPr="00121C8E" w:rsidRDefault="00121C8E" w:rsidP="00121C8E">
      <w:pPr>
        <w:rPr>
          <w:color w:val="000000"/>
          <w:u w:color="000000"/>
        </w:rPr>
      </w:pPr>
      <w:r w:rsidRPr="00121C8E">
        <w:rPr>
          <w:color w:val="000000"/>
          <w:u w:color="000000"/>
        </w:rPr>
        <w:lastRenderedPageBreak/>
        <w:tab/>
        <w:t>(G)</w:t>
      </w:r>
      <w:r w:rsidRPr="00121C8E">
        <w:rPr>
          <w:color w:val="000000"/>
          <w:u w:color="000000"/>
        </w:rPr>
        <w:tab/>
        <w:t>SLED shall develop an illegal immigration enforcement training program which SLED shall offer to all local law enforcement agencies to assist any local law enforcement agency wishing to utilize the training program in the proper implementation, management, and enforcement of</w:t>
      </w:r>
      <w:r w:rsidR="00ED2259">
        <w:rPr>
          <w:color w:val="000000"/>
          <w:u w:color="000000"/>
        </w:rPr>
        <w:t xml:space="preserve"> applicable immigration laws.”</w:t>
      </w:r>
      <w:r w:rsidR="00ED2259">
        <w:rPr>
          <w:color w:val="000000"/>
          <w:u w:color="000000"/>
        </w:rPr>
        <w:tab/>
      </w:r>
      <w:r w:rsidRPr="00121C8E">
        <w:rPr>
          <w:color w:val="000000"/>
          <w:u w:color="000000"/>
        </w:rPr>
        <w:t>/</w:t>
      </w:r>
    </w:p>
    <w:p w:rsidR="00121C8E" w:rsidRPr="00323FD1" w:rsidRDefault="00121C8E" w:rsidP="00121C8E">
      <w:r w:rsidRPr="00323FD1">
        <w:t>Renumber sections to conform.</w:t>
      </w:r>
    </w:p>
    <w:p w:rsidR="00121C8E" w:rsidRDefault="00121C8E" w:rsidP="00121C8E">
      <w:r w:rsidRPr="00323FD1">
        <w:t>Amend title to conform.</w:t>
      </w:r>
    </w:p>
    <w:p w:rsidR="00121C8E" w:rsidRDefault="00121C8E" w:rsidP="00121C8E"/>
    <w:p w:rsidR="00121C8E" w:rsidRDefault="00121C8E" w:rsidP="00121C8E">
      <w:r>
        <w:t>Rep. W. NEWTON explained the amendment.</w:t>
      </w:r>
    </w:p>
    <w:p w:rsidR="00121C8E" w:rsidRDefault="00121C8E" w:rsidP="00121C8E"/>
    <w:p w:rsidR="00121C8E" w:rsidRDefault="00121C8E" w:rsidP="00121C8E">
      <w:pPr>
        <w:keepNext/>
        <w:jc w:val="center"/>
        <w:rPr>
          <w:b/>
        </w:rPr>
      </w:pPr>
      <w:r w:rsidRPr="00121C8E">
        <w:rPr>
          <w:b/>
        </w:rPr>
        <w:t>POINT OF ORDER</w:t>
      </w:r>
    </w:p>
    <w:p w:rsidR="00121C8E" w:rsidRDefault="00121C8E" w:rsidP="00121C8E">
      <w:r>
        <w:t>Rep. HART made the Point of Order that the Bill was improperly before the House for consideration since its number and title have not been printed in the House Calendar at least one statewide legislative day prior to second reading.</w:t>
      </w:r>
    </w:p>
    <w:p w:rsidR="00121C8E" w:rsidRDefault="00121C8E" w:rsidP="00121C8E">
      <w:r>
        <w:t>The SPEAKER sustained the Point of Order.</w:t>
      </w:r>
    </w:p>
    <w:p w:rsidR="00121C8E" w:rsidRDefault="00121C8E" w:rsidP="00121C8E"/>
    <w:p w:rsidR="00121C8E" w:rsidRDefault="00121C8E" w:rsidP="00121C8E">
      <w:pPr>
        <w:keepNext/>
        <w:jc w:val="center"/>
        <w:rPr>
          <w:b/>
        </w:rPr>
      </w:pPr>
      <w:r w:rsidRPr="00121C8E">
        <w:rPr>
          <w:b/>
        </w:rPr>
        <w:t>H. 3446--AMENDED AND ORDERED TO THIRD READING</w:t>
      </w:r>
    </w:p>
    <w:p w:rsidR="00121C8E" w:rsidRDefault="00121C8E" w:rsidP="00121C8E">
      <w:pPr>
        <w:keepNext/>
      </w:pPr>
      <w:r>
        <w:t>The following Bill was taken up:</w:t>
      </w:r>
    </w:p>
    <w:p w:rsidR="00121C8E" w:rsidRDefault="00121C8E" w:rsidP="00121C8E">
      <w:pPr>
        <w:keepNext/>
      </w:pPr>
      <w:bookmarkStart w:id="13" w:name="include_clip_start_166"/>
      <w:bookmarkEnd w:id="13"/>
    </w:p>
    <w:p w:rsidR="00121C8E" w:rsidRDefault="00121C8E" w:rsidP="00121C8E">
      <w:r>
        <w:t>H. 3446 -- Reps. Pitts, G. M. Smith, Crawford, Caskey, Pope, Bryant and Fry: A BILL TO AMEND SECTION 2-69-10, CODE OF LAWS OF SOUTH CAROLINA, 1976, RELATING TO THE AUTHORITY OF THE STANDING COMMITTEES TO ISSUE SUBPOENAS AND SUBPOENAS DUCES TECUM, SO AS TO AUTHORIZE THE STANDING COMMITTEES TO ISSUE SUBPOENAS OR SUBPOENAS DUCES TECUM TO PRIVATE ENTITIES OR INDIVIDUALS AS REQUIRED BY LAW, INCLUDING, BUT NOT LIMITED TO, FINANCIAL INSTITUTIONS, AND TO DEFINE THE TERM "FINANCIAL INSTITUTION".</w:t>
      </w:r>
    </w:p>
    <w:p w:rsidR="00121C8E" w:rsidRDefault="00121C8E" w:rsidP="00121C8E"/>
    <w:p w:rsidR="00121C8E" w:rsidRPr="008B790D" w:rsidRDefault="00121C8E" w:rsidP="00121C8E">
      <w:r w:rsidRPr="008B790D">
        <w:t>The Committee on Judiciary proposed the following Amendment No. 1</w:t>
      </w:r>
      <w:r w:rsidR="00ED2259">
        <w:t xml:space="preserve"> to </w:t>
      </w:r>
      <w:r w:rsidRPr="008B790D">
        <w:t>H. 3446 (COUNCIL\ZW\3446C001.CC.ZW19), which was adopted:</w:t>
      </w:r>
    </w:p>
    <w:p w:rsidR="00121C8E" w:rsidRPr="008B790D" w:rsidRDefault="00121C8E" w:rsidP="00121C8E">
      <w:r w:rsidRPr="008B790D">
        <w:t>Amend the bill, as and if amended, by striking all after the enacting words and inserting:</w:t>
      </w:r>
    </w:p>
    <w:p w:rsidR="00121C8E" w:rsidRPr="008B790D" w:rsidRDefault="00ED2259" w:rsidP="00121C8E">
      <w:r>
        <w:t>/</w:t>
      </w:r>
      <w:r>
        <w:tab/>
      </w:r>
      <w:r>
        <w:tab/>
        <w:t>S</w:t>
      </w:r>
      <w:r w:rsidR="00121C8E" w:rsidRPr="008B790D">
        <w:t>ection</w:t>
      </w:r>
      <w:r w:rsidR="00121C8E" w:rsidRPr="008B790D">
        <w:tab/>
        <w:t>1.</w:t>
      </w:r>
      <w:r w:rsidR="00121C8E" w:rsidRPr="008B790D">
        <w:tab/>
        <w:t>Section 2-69-10 of the 1976 Code is amended to read:</w:t>
      </w:r>
    </w:p>
    <w:p w:rsidR="00121C8E" w:rsidRPr="008B790D" w:rsidRDefault="00121C8E" w:rsidP="00121C8E">
      <w:r w:rsidRPr="008B790D">
        <w:tab/>
      </w:r>
      <w:r w:rsidRPr="00121C8E">
        <w:rPr>
          <w:color w:val="000000"/>
          <w:u w:color="000000"/>
        </w:rPr>
        <w:t>“Section 2</w:t>
      </w:r>
      <w:r w:rsidRPr="00121C8E">
        <w:rPr>
          <w:color w:val="000000"/>
          <w:u w:color="000000"/>
        </w:rPr>
        <w:noBreakHyphen/>
        <w:t>69</w:t>
      </w:r>
      <w:r w:rsidRPr="00121C8E">
        <w:rPr>
          <w:color w:val="000000"/>
          <w:u w:color="000000"/>
        </w:rPr>
        <w:noBreakHyphen/>
        <w:t>10.</w:t>
      </w:r>
      <w:r w:rsidRPr="00121C8E">
        <w:rPr>
          <w:color w:val="000000"/>
          <w:u w:color="000000"/>
        </w:rPr>
        <w:tab/>
      </w:r>
      <w:r w:rsidRPr="00121C8E">
        <w:rPr>
          <w:color w:val="000000"/>
          <w:u w:val="single" w:color="000000"/>
        </w:rPr>
        <w:t>(A)</w:t>
      </w:r>
      <w:r w:rsidRPr="008B790D">
        <w:tab/>
        <w:t xml:space="preserve">Every standing committee of the Senate and of the House of Representatives, in the discharge of its duties, including, but not limited to, the conducting of studies or investigations, </w:t>
      </w:r>
      <w:r w:rsidRPr="008B790D">
        <w:lastRenderedPageBreak/>
        <w:t>is by majority vote of the committee authorized to issue subpoenas and subpoenas duces tecum to any agency, department, board, or commission of this State or of any political subdivision of this State or to any representative of any agency, department, board, or commission of this State or of any political subdivision of this State to compel the attendance of witnesses and production of documents, books, papers, correspondence, memoranda, and other relevant records to its work, investigation, or study. Every standing committee of the Senate and of the House of Representatives is also authorized to issue subpoenas and subpoenas duces tecum on behalf of any of its subcommittees. The committee shall have the right to issue such subpoenas and/or receive the subpoenaed evidence in executive session.</w:t>
      </w:r>
    </w:p>
    <w:p w:rsidR="00121C8E" w:rsidRPr="00121C8E" w:rsidRDefault="00121C8E" w:rsidP="00121C8E">
      <w:pPr>
        <w:rPr>
          <w:color w:val="000000"/>
          <w:u w:val="single" w:color="000000"/>
        </w:rPr>
      </w:pPr>
      <w:r w:rsidRPr="008B790D">
        <w:tab/>
      </w:r>
      <w:r w:rsidRPr="00121C8E">
        <w:rPr>
          <w:color w:val="000000"/>
          <w:u w:val="single" w:color="000000"/>
        </w:rPr>
        <w:t>(B)</w:t>
      </w:r>
      <w:r w:rsidRPr="00121C8E">
        <w:rPr>
          <w:color w:val="000000"/>
          <w:u w:color="000000"/>
        </w:rPr>
        <w:tab/>
      </w:r>
      <w:r w:rsidRPr="00121C8E">
        <w:rPr>
          <w:color w:val="000000"/>
          <w:u w:val="single" w:color="000000"/>
        </w:rPr>
        <w:t>House and Senate Ethics Committees, in the discharge of its duties, investigating candidates or former candidates’ campaign accounts, is by majority vote of the committee authorized to issue subpoenas and subpoenas duces tecum to any agency, department, board, or commission of this State or of a political subdivision of this State or to a representative of any agency, department, board, or commission of this State or of a political subdivision of this State or to a financial institution to compel the attendance of witnesses and production of documents, books, papers, correspondence, memoranda, and other relevant records to its investigation. As used in this section, ‘financial institution’ means:</w:t>
      </w:r>
    </w:p>
    <w:p w:rsidR="00121C8E" w:rsidRPr="00121C8E" w:rsidRDefault="00121C8E" w:rsidP="00121C8E">
      <w:pPr>
        <w:rPr>
          <w:color w:val="000000"/>
          <w:u w:val="single" w:color="000000"/>
        </w:rPr>
      </w:pPr>
      <w:r w:rsidRPr="00121C8E">
        <w:rPr>
          <w:color w:val="000000"/>
          <w:u w:color="000000"/>
        </w:rPr>
        <w:tab/>
      </w:r>
      <w:r w:rsidRPr="00121C8E">
        <w:rPr>
          <w:color w:val="000000"/>
          <w:u w:color="000000"/>
        </w:rPr>
        <w:tab/>
      </w:r>
      <w:r w:rsidRPr="00121C8E">
        <w:rPr>
          <w:color w:val="000000"/>
          <w:u w:val="single" w:color="000000"/>
        </w:rPr>
        <w:t>(1)</w:t>
      </w:r>
      <w:r w:rsidRPr="00121C8E">
        <w:rPr>
          <w:color w:val="000000"/>
          <w:u w:color="000000"/>
        </w:rPr>
        <w:tab/>
      </w:r>
      <w:r w:rsidRPr="00121C8E">
        <w:rPr>
          <w:color w:val="000000"/>
          <w:u w:val="single" w:color="000000"/>
        </w:rPr>
        <w:t>a bank with deposits insured by the Federal Deposit Insurance Corporation; or</w:t>
      </w:r>
    </w:p>
    <w:p w:rsidR="00121C8E" w:rsidRPr="00121C8E" w:rsidRDefault="00121C8E" w:rsidP="00121C8E">
      <w:pPr>
        <w:rPr>
          <w:color w:val="000000"/>
          <w:u w:color="000000"/>
        </w:rPr>
      </w:pPr>
      <w:r w:rsidRPr="00121C8E">
        <w:rPr>
          <w:color w:val="000000"/>
          <w:u w:color="000000"/>
        </w:rPr>
        <w:tab/>
      </w:r>
      <w:r w:rsidRPr="00121C8E">
        <w:rPr>
          <w:color w:val="000000"/>
          <w:u w:color="000000"/>
        </w:rPr>
        <w:tab/>
      </w:r>
      <w:r w:rsidRPr="00121C8E">
        <w:rPr>
          <w:color w:val="000000"/>
          <w:u w:val="single" w:color="000000"/>
        </w:rPr>
        <w:t>(2)</w:t>
      </w:r>
      <w:r w:rsidRPr="00121C8E">
        <w:rPr>
          <w:color w:val="000000"/>
          <w:u w:color="000000"/>
        </w:rPr>
        <w:tab/>
      </w:r>
      <w:r w:rsidRPr="00121C8E">
        <w:rPr>
          <w:color w:val="000000"/>
          <w:u w:val="single" w:color="000000"/>
        </w:rPr>
        <w:t>a credit union with accounts insured by the National Credit Union Administration Board.</w:t>
      </w:r>
      <w:r w:rsidRPr="00121C8E">
        <w:rPr>
          <w:color w:val="000000"/>
          <w:u w:color="000000"/>
        </w:rPr>
        <w:t>”</w:t>
      </w:r>
    </w:p>
    <w:p w:rsidR="00121C8E" w:rsidRPr="008B790D" w:rsidRDefault="00121C8E" w:rsidP="00121C8E">
      <w:r w:rsidRPr="00121C8E">
        <w:rPr>
          <w:color w:val="000000"/>
          <w:u w:color="000000"/>
        </w:rPr>
        <w:t>SECTION</w:t>
      </w:r>
      <w:r w:rsidRPr="00121C8E">
        <w:rPr>
          <w:color w:val="000000"/>
          <w:u w:color="000000"/>
        </w:rPr>
        <w:tab/>
        <w:t>2.</w:t>
      </w:r>
      <w:r w:rsidRPr="00121C8E">
        <w:rPr>
          <w:color w:val="000000"/>
          <w:u w:color="000000"/>
        </w:rPr>
        <w:tab/>
        <w:t>This act takes effect</w:t>
      </w:r>
      <w:r w:rsidR="00ED2259">
        <w:rPr>
          <w:color w:val="000000"/>
          <w:u w:color="000000"/>
        </w:rPr>
        <w:t xml:space="preserve"> upon approval by the Governor. </w:t>
      </w:r>
      <w:r w:rsidRPr="00121C8E">
        <w:rPr>
          <w:color w:val="000000"/>
          <w:u w:color="000000"/>
        </w:rPr>
        <w:t>/</w:t>
      </w:r>
    </w:p>
    <w:p w:rsidR="00121C8E" w:rsidRPr="008B790D" w:rsidRDefault="00121C8E" w:rsidP="00121C8E">
      <w:r w:rsidRPr="008B790D">
        <w:t>Renumber sections to conform.</w:t>
      </w:r>
    </w:p>
    <w:p w:rsidR="00121C8E" w:rsidRDefault="00121C8E" w:rsidP="00121C8E">
      <w:r w:rsidRPr="008B790D">
        <w:t>Amend title to conform.</w:t>
      </w:r>
    </w:p>
    <w:p w:rsidR="00121C8E" w:rsidRDefault="00121C8E" w:rsidP="00121C8E"/>
    <w:p w:rsidR="00121C8E" w:rsidRDefault="00121C8E" w:rsidP="00121C8E">
      <w:r>
        <w:t>Rep. W. NEWTON explained the amendment.</w:t>
      </w:r>
    </w:p>
    <w:p w:rsidR="00121C8E" w:rsidRDefault="00121C8E" w:rsidP="00121C8E">
      <w:r>
        <w:t>The amendment was then adopted.</w:t>
      </w:r>
    </w:p>
    <w:p w:rsidR="00ED2259" w:rsidRDefault="00ED2259" w:rsidP="00121C8E"/>
    <w:p w:rsidR="00121C8E" w:rsidRDefault="00121C8E" w:rsidP="00121C8E">
      <w:r>
        <w:t>The question then recurred to the passage of the Bill.</w:t>
      </w:r>
    </w:p>
    <w:p w:rsidR="00121C8E" w:rsidRDefault="00121C8E" w:rsidP="00121C8E"/>
    <w:p w:rsidR="00121C8E" w:rsidRDefault="00121C8E" w:rsidP="00121C8E">
      <w:r>
        <w:t xml:space="preserve">The yeas and nays were taken resulting as follows: </w:t>
      </w:r>
    </w:p>
    <w:p w:rsidR="00121C8E" w:rsidRDefault="00121C8E" w:rsidP="00121C8E">
      <w:pPr>
        <w:jc w:val="center"/>
      </w:pPr>
      <w:r>
        <w:t xml:space="preserve"> </w:t>
      </w:r>
      <w:bookmarkStart w:id="14" w:name="vote_start171"/>
      <w:bookmarkEnd w:id="14"/>
      <w:r>
        <w:t>Yeas 105; Nays 0</w:t>
      </w:r>
    </w:p>
    <w:p w:rsidR="00121C8E" w:rsidRDefault="00121C8E" w:rsidP="00121C8E">
      <w:pPr>
        <w:jc w:val="center"/>
      </w:pPr>
    </w:p>
    <w:p w:rsidR="00121C8E" w:rsidRDefault="00ED2259" w:rsidP="00121C8E">
      <w:pPr>
        <w:ind w:firstLine="0"/>
      </w:pPr>
      <w:r>
        <w:br w:type="column"/>
      </w:r>
      <w:r w:rsidR="00121C8E">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21C8E" w:rsidRPr="00121C8E" w:rsidTr="00121C8E">
        <w:tc>
          <w:tcPr>
            <w:tcW w:w="2179" w:type="dxa"/>
            <w:shd w:val="clear" w:color="auto" w:fill="auto"/>
          </w:tcPr>
          <w:p w:rsidR="00121C8E" w:rsidRPr="00121C8E" w:rsidRDefault="00121C8E" w:rsidP="00121C8E">
            <w:pPr>
              <w:keepNext/>
              <w:ind w:firstLine="0"/>
            </w:pPr>
            <w:r>
              <w:t>Allison</w:t>
            </w:r>
          </w:p>
        </w:tc>
        <w:tc>
          <w:tcPr>
            <w:tcW w:w="2179" w:type="dxa"/>
            <w:shd w:val="clear" w:color="auto" w:fill="auto"/>
          </w:tcPr>
          <w:p w:rsidR="00121C8E" w:rsidRPr="00121C8E" w:rsidRDefault="00121C8E" w:rsidP="00121C8E">
            <w:pPr>
              <w:keepNext/>
              <w:ind w:firstLine="0"/>
            </w:pPr>
            <w:r>
              <w:t>Anderson</w:t>
            </w:r>
          </w:p>
        </w:tc>
        <w:tc>
          <w:tcPr>
            <w:tcW w:w="2180" w:type="dxa"/>
            <w:shd w:val="clear" w:color="auto" w:fill="auto"/>
          </w:tcPr>
          <w:p w:rsidR="00121C8E" w:rsidRPr="00121C8E" w:rsidRDefault="00121C8E" w:rsidP="00121C8E">
            <w:pPr>
              <w:keepNext/>
              <w:ind w:firstLine="0"/>
            </w:pPr>
            <w:r>
              <w:t>Atkinson</w:t>
            </w:r>
          </w:p>
        </w:tc>
      </w:tr>
      <w:tr w:rsidR="00121C8E" w:rsidRPr="00121C8E" w:rsidTr="00121C8E">
        <w:tc>
          <w:tcPr>
            <w:tcW w:w="2179" w:type="dxa"/>
            <w:shd w:val="clear" w:color="auto" w:fill="auto"/>
          </w:tcPr>
          <w:p w:rsidR="00121C8E" w:rsidRPr="00121C8E" w:rsidRDefault="00121C8E" w:rsidP="00121C8E">
            <w:pPr>
              <w:ind w:firstLine="0"/>
            </w:pPr>
            <w:r>
              <w:t>Bailey</w:t>
            </w:r>
          </w:p>
        </w:tc>
        <w:tc>
          <w:tcPr>
            <w:tcW w:w="2179" w:type="dxa"/>
            <w:shd w:val="clear" w:color="auto" w:fill="auto"/>
          </w:tcPr>
          <w:p w:rsidR="00121C8E" w:rsidRPr="00121C8E" w:rsidRDefault="00121C8E" w:rsidP="00121C8E">
            <w:pPr>
              <w:ind w:firstLine="0"/>
            </w:pPr>
            <w:r>
              <w:t>Bales</w:t>
            </w:r>
          </w:p>
        </w:tc>
        <w:tc>
          <w:tcPr>
            <w:tcW w:w="2180" w:type="dxa"/>
            <w:shd w:val="clear" w:color="auto" w:fill="auto"/>
          </w:tcPr>
          <w:p w:rsidR="00121C8E" w:rsidRPr="00121C8E" w:rsidRDefault="00121C8E" w:rsidP="00121C8E">
            <w:pPr>
              <w:ind w:firstLine="0"/>
            </w:pPr>
            <w:r>
              <w:t>Ballentine</w:t>
            </w:r>
          </w:p>
        </w:tc>
      </w:tr>
      <w:tr w:rsidR="00121C8E" w:rsidRPr="00121C8E" w:rsidTr="00121C8E">
        <w:tc>
          <w:tcPr>
            <w:tcW w:w="2179" w:type="dxa"/>
            <w:shd w:val="clear" w:color="auto" w:fill="auto"/>
          </w:tcPr>
          <w:p w:rsidR="00121C8E" w:rsidRPr="00121C8E" w:rsidRDefault="00121C8E" w:rsidP="00121C8E">
            <w:pPr>
              <w:ind w:firstLine="0"/>
            </w:pPr>
            <w:r>
              <w:t>Bamberg</w:t>
            </w:r>
          </w:p>
        </w:tc>
        <w:tc>
          <w:tcPr>
            <w:tcW w:w="2179" w:type="dxa"/>
            <w:shd w:val="clear" w:color="auto" w:fill="auto"/>
          </w:tcPr>
          <w:p w:rsidR="00121C8E" w:rsidRPr="00121C8E" w:rsidRDefault="00121C8E" w:rsidP="00121C8E">
            <w:pPr>
              <w:ind w:firstLine="0"/>
            </w:pPr>
            <w:r>
              <w:t>Bannister</w:t>
            </w:r>
          </w:p>
        </w:tc>
        <w:tc>
          <w:tcPr>
            <w:tcW w:w="2180" w:type="dxa"/>
            <w:shd w:val="clear" w:color="auto" w:fill="auto"/>
          </w:tcPr>
          <w:p w:rsidR="00121C8E" w:rsidRPr="00121C8E" w:rsidRDefault="00121C8E" w:rsidP="00121C8E">
            <w:pPr>
              <w:ind w:firstLine="0"/>
            </w:pPr>
            <w:r>
              <w:t>Bennett</w:t>
            </w:r>
          </w:p>
        </w:tc>
      </w:tr>
      <w:tr w:rsidR="00121C8E" w:rsidRPr="00121C8E" w:rsidTr="00121C8E">
        <w:tc>
          <w:tcPr>
            <w:tcW w:w="2179" w:type="dxa"/>
            <w:shd w:val="clear" w:color="auto" w:fill="auto"/>
          </w:tcPr>
          <w:p w:rsidR="00121C8E" w:rsidRPr="00121C8E" w:rsidRDefault="00121C8E" w:rsidP="00121C8E">
            <w:pPr>
              <w:ind w:firstLine="0"/>
            </w:pPr>
            <w:r>
              <w:t>Bernstein</w:t>
            </w:r>
          </w:p>
        </w:tc>
        <w:tc>
          <w:tcPr>
            <w:tcW w:w="2179" w:type="dxa"/>
            <w:shd w:val="clear" w:color="auto" w:fill="auto"/>
          </w:tcPr>
          <w:p w:rsidR="00121C8E" w:rsidRPr="00121C8E" w:rsidRDefault="00121C8E" w:rsidP="00121C8E">
            <w:pPr>
              <w:ind w:firstLine="0"/>
            </w:pPr>
            <w:r>
              <w:t>Blackwell</w:t>
            </w:r>
          </w:p>
        </w:tc>
        <w:tc>
          <w:tcPr>
            <w:tcW w:w="2180" w:type="dxa"/>
            <w:shd w:val="clear" w:color="auto" w:fill="auto"/>
          </w:tcPr>
          <w:p w:rsidR="00121C8E" w:rsidRPr="00121C8E" w:rsidRDefault="00121C8E" w:rsidP="00121C8E">
            <w:pPr>
              <w:ind w:firstLine="0"/>
            </w:pPr>
            <w:r>
              <w:t>Bradley</w:t>
            </w:r>
          </w:p>
        </w:tc>
      </w:tr>
      <w:tr w:rsidR="00121C8E" w:rsidRPr="00121C8E" w:rsidTr="00121C8E">
        <w:tc>
          <w:tcPr>
            <w:tcW w:w="2179" w:type="dxa"/>
            <w:shd w:val="clear" w:color="auto" w:fill="auto"/>
          </w:tcPr>
          <w:p w:rsidR="00121C8E" w:rsidRPr="00121C8E" w:rsidRDefault="00121C8E" w:rsidP="00121C8E">
            <w:pPr>
              <w:ind w:firstLine="0"/>
            </w:pPr>
            <w:r>
              <w:t>Brawley</w:t>
            </w:r>
          </w:p>
        </w:tc>
        <w:tc>
          <w:tcPr>
            <w:tcW w:w="2179" w:type="dxa"/>
            <w:shd w:val="clear" w:color="auto" w:fill="auto"/>
          </w:tcPr>
          <w:p w:rsidR="00121C8E" w:rsidRPr="00121C8E" w:rsidRDefault="00121C8E" w:rsidP="00121C8E">
            <w:pPr>
              <w:ind w:firstLine="0"/>
            </w:pPr>
            <w:r>
              <w:t>Brown</w:t>
            </w:r>
          </w:p>
        </w:tc>
        <w:tc>
          <w:tcPr>
            <w:tcW w:w="2180" w:type="dxa"/>
            <w:shd w:val="clear" w:color="auto" w:fill="auto"/>
          </w:tcPr>
          <w:p w:rsidR="00121C8E" w:rsidRPr="00121C8E" w:rsidRDefault="00121C8E" w:rsidP="00121C8E">
            <w:pPr>
              <w:ind w:firstLine="0"/>
            </w:pPr>
            <w:r>
              <w:t>Bryant</w:t>
            </w:r>
          </w:p>
        </w:tc>
      </w:tr>
      <w:tr w:rsidR="00121C8E" w:rsidRPr="00121C8E" w:rsidTr="00121C8E">
        <w:tc>
          <w:tcPr>
            <w:tcW w:w="2179" w:type="dxa"/>
            <w:shd w:val="clear" w:color="auto" w:fill="auto"/>
          </w:tcPr>
          <w:p w:rsidR="00121C8E" w:rsidRPr="00121C8E" w:rsidRDefault="00121C8E" w:rsidP="00121C8E">
            <w:pPr>
              <w:ind w:firstLine="0"/>
            </w:pPr>
            <w:r>
              <w:t>Burns</w:t>
            </w:r>
          </w:p>
        </w:tc>
        <w:tc>
          <w:tcPr>
            <w:tcW w:w="2179" w:type="dxa"/>
            <w:shd w:val="clear" w:color="auto" w:fill="auto"/>
          </w:tcPr>
          <w:p w:rsidR="00121C8E" w:rsidRPr="00121C8E" w:rsidRDefault="00121C8E" w:rsidP="00121C8E">
            <w:pPr>
              <w:ind w:firstLine="0"/>
            </w:pPr>
            <w:r>
              <w:t>Calhoon</w:t>
            </w:r>
          </w:p>
        </w:tc>
        <w:tc>
          <w:tcPr>
            <w:tcW w:w="2180" w:type="dxa"/>
            <w:shd w:val="clear" w:color="auto" w:fill="auto"/>
          </w:tcPr>
          <w:p w:rsidR="00121C8E" w:rsidRPr="00121C8E" w:rsidRDefault="00121C8E" w:rsidP="00121C8E">
            <w:pPr>
              <w:ind w:firstLine="0"/>
            </w:pPr>
            <w:r>
              <w:t>Caskey</w:t>
            </w:r>
          </w:p>
        </w:tc>
      </w:tr>
      <w:tr w:rsidR="00121C8E" w:rsidRPr="00121C8E" w:rsidTr="00121C8E">
        <w:tc>
          <w:tcPr>
            <w:tcW w:w="2179" w:type="dxa"/>
            <w:shd w:val="clear" w:color="auto" w:fill="auto"/>
          </w:tcPr>
          <w:p w:rsidR="00121C8E" w:rsidRPr="00121C8E" w:rsidRDefault="00121C8E" w:rsidP="00121C8E">
            <w:pPr>
              <w:ind w:firstLine="0"/>
            </w:pPr>
            <w:r>
              <w:t>Chellis</w:t>
            </w:r>
          </w:p>
        </w:tc>
        <w:tc>
          <w:tcPr>
            <w:tcW w:w="2179" w:type="dxa"/>
            <w:shd w:val="clear" w:color="auto" w:fill="auto"/>
          </w:tcPr>
          <w:p w:rsidR="00121C8E" w:rsidRPr="00121C8E" w:rsidRDefault="00121C8E" w:rsidP="00121C8E">
            <w:pPr>
              <w:ind w:firstLine="0"/>
            </w:pPr>
            <w:r>
              <w:t>Chumley</w:t>
            </w:r>
          </w:p>
        </w:tc>
        <w:tc>
          <w:tcPr>
            <w:tcW w:w="2180" w:type="dxa"/>
            <w:shd w:val="clear" w:color="auto" w:fill="auto"/>
          </w:tcPr>
          <w:p w:rsidR="00121C8E" w:rsidRPr="00121C8E" w:rsidRDefault="00121C8E" w:rsidP="00121C8E">
            <w:pPr>
              <w:ind w:firstLine="0"/>
            </w:pPr>
            <w:r>
              <w:t>Clary</w:t>
            </w:r>
          </w:p>
        </w:tc>
      </w:tr>
      <w:tr w:rsidR="00121C8E" w:rsidRPr="00121C8E" w:rsidTr="00121C8E">
        <w:tc>
          <w:tcPr>
            <w:tcW w:w="2179" w:type="dxa"/>
            <w:shd w:val="clear" w:color="auto" w:fill="auto"/>
          </w:tcPr>
          <w:p w:rsidR="00121C8E" w:rsidRPr="00121C8E" w:rsidRDefault="00121C8E" w:rsidP="00121C8E">
            <w:pPr>
              <w:ind w:firstLine="0"/>
            </w:pPr>
            <w:r>
              <w:t>Clemmons</w:t>
            </w:r>
          </w:p>
        </w:tc>
        <w:tc>
          <w:tcPr>
            <w:tcW w:w="2179" w:type="dxa"/>
            <w:shd w:val="clear" w:color="auto" w:fill="auto"/>
          </w:tcPr>
          <w:p w:rsidR="00121C8E" w:rsidRPr="00121C8E" w:rsidRDefault="00121C8E" w:rsidP="00121C8E">
            <w:pPr>
              <w:ind w:firstLine="0"/>
            </w:pPr>
            <w:r>
              <w:t>Clyburn</w:t>
            </w:r>
          </w:p>
        </w:tc>
        <w:tc>
          <w:tcPr>
            <w:tcW w:w="2180" w:type="dxa"/>
            <w:shd w:val="clear" w:color="auto" w:fill="auto"/>
          </w:tcPr>
          <w:p w:rsidR="00121C8E" w:rsidRPr="00121C8E" w:rsidRDefault="00121C8E" w:rsidP="00121C8E">
            <w:pPr>
              <w:ind w:firstLine="0"/>
            </w:pPr>
            <w:r>
              <w:t>Cobb-Hunter</w:t>
            </w:r>
          </w:p>
        </w:tc>
      </w:tr>
      <w:tr w:rsidR="00121C8E" w:rsidRPr="00121C8E" w:rsidTr="00121C8E">
        <w:tc>
          <w:tcPr>
            <w:tcW w:w="2179" w:type="dxa"/>
            <w:shd w:val="clear" w:color="auto" w:fill="auto"/>
          </w:tcPr>
          <w:p w:rsidR="00121C8E" w:rsidRPr="00121C8E" w:rsidRDefault="00121C8E" w:rsidP="00121C8E">
            <w:pPr>
              <w:ind w:firstLine="0"/>
            </w:pPr>
            <w:r>
              <w:t>Cogswell</w:t>
            </w:r>
          </w:p>
        </w:tc>
        <w:tc>
          <w:tcPr>
            <w:tcW w:w="2179" w:type="dxa"/>
            <w:shd w:val="clear" w:color="auto" w:fill="auto"/>
          </w:tcPr>
          <w:p w:rsidR="00121C8E" w:rsidRPr="00121C8E" w:rsidRDefault="00121C8E" w:rsidP="00121C8E">
            <w:pPr>
              <w:ind w:firstLine="0"/>
            </w:pPr>
            <w:r>
              <w:t>Collins</w:t>
            </w:r>
          </w:p>
        </w:tc>
        <w:tc>
          <w:tcPr>
            <w:tcW w:w="2180" w:type="dxa"/>
            <w:shd w:val="clear" w:color="auto" w:fill="auto"/>
          </w:tcPr>
          <w:p w:rsidR="00121C8E" w:rsidRPr="00121C8E" w:rsidRDefault="00121C8E" w:rsidP="00121C8E">
            <w:pPr>
              <w:ind w:firstLine="0"/>
            </w:pPr>
            <w:r>
              <w:t>B. Cox</w:t>
            </w:r>
          </w:p>
        </w:tc>
      </w:tr>
      <w:tr w:rsidR="00121C8E" w:rsidRPr="00121C8E" w:rsidTr="00121C8E">
        <w:tc>
          <w:tcPr>
            <w:tcW w:w="2179" w:type="dxa"/>
            <w:shd w:val="clear" w:color="auto" w:fill="auto"/>
          </w:tcPr>
          <w:p w:rsidR="00121C8E" w:rsidRPr="00121C8E" w:rsidRDefault="00121C8E" w:rsidP="00121C8E">
            <w:pPr>
              <w:ind w:firstLine="0"/>
            </w:pPr>
            <w:r>
              <w:t>W. Cox</w:t>
            </w:r>
          </w:p>
        </w:tc>
        <w:tc>
          <w:tcPr>
            <w:tcW w:w="2179" w:type="dxa"/>
            <w:shd w:val="clear" w:color="auto" w:fill="auto"/>
          </w:tcPr>
          <w:p w:rsidR="00121C8E" w:rsidRPr="00121C8E" w:rsidRDefault="00121C8E" w:rsidP="00121C8E">
            <w:pPr>
              <w:ind w:firstLine="0"/>
            </w:pPr>
            <w:r>
              <w:t>Crawford</w:t>
            </w:r>
          </w:p>
        </w:tc>
        <w:tc>
          <w:tcPr>
            <w:tcW w:w="2180" w:type="dxa"/>
            <w:shd w:val="clear" w:color="auto" w:fill="auto"/>
          </w:tcPr>
          <w:p w:rsidR="00121C8E" w:rsidRPr="00121C8E" w:rsidRDefault="00121C8E" w:rsidP="00121C8E">
            <w:pPr>
              <w:ind w:firstLine="0"/>
            </w:pPr>
            <w:r>
              <w:t>Daning</w:t>
            </w:r>
          </w:p>
        </w:tc>
      </w:tr>
      <w:tr w:rsidR="00121C8E" w:rsidRPr="00121C8E" w:rsidTr="00121C8E">
        <w:tc>
          <w:tcPr>
            <w:tcW w:w="2179" w:type="dxa"/>
            <w:shd w:val="clear" w:color="auto" w:fill="auto"/>
          </w:tcPr>
          <w:p w:rsidR="00121C8E" w:rsidRPr="00121C8E" w:rsidRDefault="00121C8E" w:rsidP="00121C8E">
            <w:pPr>
              <w:ind w:firstLine="0"/>
            </w:pPr>
            <w:r>
              <w:t>Dillard</w:t>
            </w:r>
          </w:p>
        </w:tc>
        <w:tc>
          <w:tcPr>
            <w:tcW w:w="2179" w:type="dxa"/>
            <w:shd w:val="clear" w:color="auto" w:fill="auto"/>
          </w:tcPr>
          <w:p w:rsidR="00121C8E" w:rsidRPr="00121C8E" w:rsidRDefault="00121C8E" w:rsidP="00121C8E">
            <w:pPr>
              <w:ind w:firstLine="0"/>
            </w:pPr>
            <w:r>
              <w:t>Erickson</w:t>
            </w:r>
          </w:p>
        </w:tc>
        <w:tc>
          <w:tcPr>
            <w:tcW w:w="2180" w:type="dxa"/>
            <w:shd w:val="clear" w:color="auto" w:fill="auto"/>
          </w:tcPr>
          <w:p w:rsidR="00121C8E" w:rsidRPr="00121C8E" w:rsidRDefault="00121C8E" w:rsidP="00121C8E">
            <w:pPr>
              <w:ind w:firstLine="0"/>
            </w:pPr>
            <w:r>
              <w:t>Felder</w:t>
            </w:r>
          </w:p>
        </w:tc>
      </w:tr>
      <w:tr w:rsidR="00121C8E" w:rsidRPr="00121C8E" w:rsidTr="00121C8E">
        <w:tc>
          <w:tcPr>
            <w:tcW w:w="2179" w:type="dxa"/>
            <w:shd w:val="clear" w:color="auto" w:fill="auto"/>
          </w:tcPr>
          <w:p w:rsidR="00121C8E" w:rsidRPr="00121C8E" w:rsidRDefault="00121C8E" w:rsidP="00121C8E">
            <w:pPr>
              <w:ind w:firstLine="0"/>
            </w:pPr>
            <w:r>
              <w:t>Forrest</w:t>
            </w:r>
          </w:p>
        </w:tc>
        <w:tc>
          <w:tcPr>
            <w:tcW w:w="2179" w:type="dxa"/>
            <w:shd w:val="clear" w:color="auto" w:fill="auto"/>
          </w:tcPr>
          <w:p w:rsidR="00121C8E" w:rsidRPr="00121C8E" w:rsidRDefault="00121C8E" w:rsidP="00121C8E">
            <w:pPr>
              <w:ind w:firstLine="0"/>
            </w:pPr>
            <w:r>
              <w:t>Forrester</w:t>
            </w:r>
          </w:p>
        </w:tc>
        <w:tc>
          <w:tcPr>
            <w:tcW w:w="2180" w:type="dxa"/>
            <w:shd w:val="clear" w:color="auto" w:fill="auto"/>
          </w:tcPr>
          <w:p w:rsidR="00121C8E" w:rsidRPr="00121C8E" w:rsidRDefault="00121C8E" w:rsidP="00121C8E">
            <w:pPr>
              <w:ind w:firstLine="0"/>
            </w:pPr>
            <w:r>
              <w:t>Fry</w:t>
            </w:r>
          </w:p>
        </w:tc>
      </w:tr>
      <w:tr w:rsidR="00121C8E" w:rsidRPr="00121C8E" w:rsidTr="00121C8E">
        <w:tc>
          <w:tcPr>
            <w:tcW w:w="2179" w:type="dxa"/>
            <w:shd w:val="clear" w:color="auto" w:fill="auto"/>
          </w:tcPr>
          <w:p w:rsidR="00121C8E" w:rsidRPr="00121C8E" w:rsidRDefault="00121C8E" w:rsidP="00121C8E">
            <w:pPr>
              <w:ind w:firstLine="0"/>
            </w:pPr>
            <w:r>
              <w:t>Funderburk</w:t>
            </w:r>
          </w:p>
        </w:tc>
        <w:tc>
          <w:tcPr>
            <w:tcW w:w="2179" w:type="dxa"/>
            <w:shd w:val="clear" w:color="auto" w:fill="auto"/>
          </w:tcPr>
          <w:p w:rsidR="00121C8E" w:rsidRPr="00121C8E" w:rsidRDefault="00121C8E" w:rsidP="00121C8E">
            <w:pPr>
              <w:ind w:firstLine="0"/>
            </w:pPr>
            <w:r>
              <w:t>Gagnon</w:t>
            </w:r>
          </w:p>
        </w:tc>
        <w:tc>
          <w:tcPr>
            <w:tcW w:w="2180" w:type="dxa"/>
            <w:shd w:val="clear" w:color="auto" w:fill="auto"/>
          </w:tcPr>
          <w:p w:rsidR="00121C8E" w:rsidRPr="00121C8E" w:rsidRDefault="00121C8E" w:rsidP="00121C8E">
            <w:pPr>
              <w:ind w:firstLine="0"/>
            </w:pPr>
            <w:r>
              <w:t>Garvin</w:t>
            </w:r>
          </w:p>
        </w:tc>
      </w:tr>
      <w:tr w:rsidR="00121C8E" w:rsidRPr="00121C8E" w:rsidTr="00121C8E">
        <w:tc>
          <w:tcPr>
            <w:tcW w:w="2179" w:type="dxa"/>
            <w:shd w:val="clear" w:color="auto" w:fill="auto"/>
          </w:tcPr>
          <w:p w:rsidR="00121C8E" w:rsidRPr="00121C8E" w:rsidRDefault="00121C8E" w:rsidP="00121C8E">
            <w:pPr>
              <w:ind w:firstLine="0"/>
            </w:pPr>
            <w:r>
              <w:t>Gilliam</w:t>
            </w:r>
          </w:p>
        </w:tc>
        <w:tc>
          <w:tcPr>
            <w:tcW w:w="2179" w:type="dxa"/>
            <w:shd w:val="clear" w:color="auto" w:fill="auto"/>
          </w:tcPr>
          <w:p w:rsidR="00121C8E" w:rsidRPr="00121C8E" w:rsidRDefault="00121C8E" w:rsidP="00121C8E">
            <w:pPr>
              <w:ind w:firstLine="0"/>
            </w:pPr>
            <w:r>
              <w:t>Gilliard</w:t>
            </w:r>
          </w:p>
        </w:tc>
        <w:tc>
          <w:tcPr>
            <w:tcW w:w="2180" w:type="dxa"/>
            <w:shd w:val="clear" w:color="auto" w:fill="auto"/>
          </w:tcPr>
          <w:p w:rsidR="00121C8E" w:rsidRPr="00121C8E" w:rsidRDefault="00121C8E" w:rsidP="00121C8E">
            <w:pPr>
              <w:ind w:firstLine="0"/>
            </w:pPr>
            <w:r>
              <w:t>Hardee</w:t>
            </w:r>
          </w:p>
        </w:tc>
      </w:tr>
      <w:tr w:rsidR="00121C8E" w:rsidRPr="00121C8E" w:rsidTr="00121C8E">
        <w:tc>
          <w:tcPr>
            <w:tcW w:w="2179" w:type="dxa"/>
            <w:shd w:val="clear" w:color="auto" w:fill="auto"/>
          </w:tcPr>
          <w:p w:rsidR="00121C8E" w:rsidRPr="00121C8E" w:rsidRDefault="00121C8E" w:rsidP="00121C8E">
            <w:pPr>
              <w:ind w:firstLine="0"/>
            </w:pPr>
            <w:r>
              <w:t>Hart</w:t>
            </w:r>
          </w:p>
        </w:tc>
        <w:tc>
          <w:tcPr>
            <w:tcW w:w="2179" w:type="dxa"/>
            <w:shd w:val="clear" w:color="auto" w:fill="auto"/>
          </w:tcPr>
          <w:p w:rsidR="00121C8E" w:rsidRPr="00121C8E" w:rsidRDefault="00121C8E" w:rsidP="00121C8E">
            <w:pPr>
              <w:ind w:firstLine="0"/>
            </w:pPr>
            <w:r>
              <w:t>Hayes</w:t>
            </w:r>
          </w:p>
        </w:tc>
        <w:tc>
          <w:tcPr>
            <w:tcW w:w="2180" w:type="dxa"/>
            <w:shd w:val="clear" w:color="auto" w:fill="auto"/>
          </w:tcPr>
          <w:p w:rsidR="00121C8E" w:rsidRPr="00121C8E" w:rsidRDefault="00121C8E" w:rsidP="00121C8E">
            <w:pPr>
              <w:ind w:firstLine="0"/>
            </w:pPr>
            <w:r>
              <w:t>Henderson-Myers</w:t>
            </w:r>
          </w:p>
        </w:tc>
      </w:tr>
      <w:tr w:rsidR="00121C8E" w:rsidRPr="00121C8E" w:rsidTr="00121C8E">
        <w:tc>
          <w:tcPr>
            <w:tcW w:w="2179" w:type="dxa"/>
            <w:shd w:val="clear" w:color="auto" w:fill="auto"/>
          </w:tcPr>
          <w:p w:rsidR="00121C8E" w:rsidRPr="00121C8E" w:rsidRDefault="00121C8E" w:rsidP="00121C8E">
            <w:pPr>
              <w:ind w:firstLine="0"/>
            </w:pPr>
            <w:r>
              <w:t>Hewitt</w:t>
            </w:r>
          </w:p>
        </w:tc>
        <w:tc>
          <w:tcPr>
            <w:tcW w:w="2179" w:type="dxa"/>
            <w:shd w:val="clear" w:color="auto" w:fill="auto"/>
          </w:tcPr>
          <w:p w:rsidR="00121C8E" w:rsidRPr="00121C8E" w:rsidRDefault="00121C8E" w:rsidP="00121C8E">
            <w:pPr>
              <w:ind w:firstLine="0"/>
            </w:pPr>
            <w:r>
              <w:t>Hiott</w:t>
            </w:r>
          </w:p>
        </w:tc>
        <w:tc>
          <w:tcPr>
            <w:tcW w:w="2180" w:type="dxa"/>
            <w:shd w:val="clear" w:color="auto" w:fill="auto"/>
          </w:tcPr>
          <w:p w:rsidR="00121C8E" w:rsidRPr="00121C8E" w:rsidRDefault="00121C8E" w:rsidP="00121C8E">
            <w:pPr>
              <w:ind w:firstLine="0"/>
            </w:pPr>
            <w:r>
              <w:t>Hixon</w:t>
            </w:r>
          </w:p>
        </w:tc>
      </w:tr>
      <w:tr w:rsidR="00121C8E" w:rsidRPr="00121C8E" w:rsidTr="00121C8E">
        <w:tc>
          <w:tcPr>
            <w:tcW w:w="2179" w:type="dxa"/>
            <w:shd w:val="clear" w:color="auto" w:fill="auto"/>
          </w:tcPr>
          <w:p w:rsidR="00121C8E" w:rsidRPr="00121C8E" w:rsidRDefault="00121C8E" w:rsidP="00121C8E">
            <w:pPr>
              <w:ind w:firstLine="0"/>
            </w:pPr>
            <w:r>
              <w:t>Hosey</w:t>
            </w:r>
          </w:p>
        </w:tc>
        <w:tc>
          <w:tcPr>
            <w:tcW w:w="2179" w:type="dxa"/>
            <w:shd w:val="clear" w:color="auto" w:fill="auto"/>
          </w:tcPr>
          <w:p w:rsidR="00121C8E" w:rsidRPr="00121C8E" w:rsidRDefault="00121C8E" w:rsidP="00121C8E">
            <w:pPr>
              <w:ind w:firstLine="0"/>
            </w:pPr>
            <w:r>
              <w:t>Howard</w:t>
            </w:r>
          </w:p>
        </w:tc>
        <w:tc>
          <w:tcPr>
            <w:tcW w:w="2180" w:type="dxa"/>
            <w:shd w:val="clear" w:color="auto" w:fill="auto"/>
          </w:tcPr>
          <w:p w:rsidR="00121C8E" w:rsidRPr="00121C8E" w:rsidRDefault="00121C8E" w:rsidP="00121C8E">
            <w:pPr>
              <w:ind w:firstLine="0"/>
            </w:pPr>
            <w:r>
              <w:t>Huggins</w:t>
            </w:r>
          </w:p>
        </w:tc>
      </w:tr>
      <w:tr w:rsidR="00121C8E" w:rsidRPr="00121C8E" w:rsidTr="00121C8E">
        <w:tc>
          <w:tcPr>
            <w:tcW w:w="2179" w:type="dxa"/>
            <w:shd w:val="clear" w:color="auto" w:fill="auto"/>
          </w:tcPr>
          <w:p w:rsidR="00121C8E" w:rsidRPr="00121C8E" w:rsidRDefault="00121C8E" w:rsidP="00121C8E">
            <w:pPr>
              <w:ind w:firstLine="0"/>
            </w:pPr>
            <w:r>
              <w:t>Hyde</w:t>
            </w:r>
          </w:p>
        </w:tc>
        <w:tc>
          <w:tcPr>
            <w:tcW w:w="2179" w:type="dxa"/>
            <w:shd w:val="clear" w:color="auto" w:fill="auto"/>
          </w:tcPr>
          <w:p w:rsidR="00121C8E" w:rsidRPr="00121C8E" w:rsidRDefault="00121C8E" w:rsidP="00121C8E">
            <w:pPr>
              <w:ind w:firstLine="0"/>
            </w:pPr>
            <w:r>
              <w:t>Jefferson</w:t>
            </w:r>
          </w:p>
        </w:tc>
        <w:tc>
          <w:tcPr>
            <w:tcW w:w="2180" w:type="dxa"/>
            <w:shd w:val="clear" w:color="auto" w:fill="auto"/>
          </w:tcPr>
          <w:p w:rsidR="00121C8E" w:rsidRPr="00121C8E" w:rsidRDefault="00121C8E" w:rsidP="00121C8E">
            <w:pPr>
              <w:ind w:firstLine="0"/>
            </w:pPr>
            <w:r>
              <w:t>Johnson</w:t>
            </w:r>
          </w:p>
        </w:tc>
      </w:tr>
      <w:tr w:rsidR="00121C8E" w:rsidRPr="00121C8E" w:rsidTr="00121C8E">
        <w:tc>
          <w:tcPr>
            <w:tcW w:w="2179" w:type="dxa"/>
            <w:shd w:val="clear" w:color="auto" w:fill="auto"/>
          </w:tcPr>
          <w:p w:rsidR="00121C8E" w:rsidRPr="00121C8E" w:rsidRDefault="00121C8E" w:rsidP="00121C8E">
            <w:pPr>
              <w:ind w:firstLine="0"/>
            </w:pPr>
            <w:r>
              <w:t>Jordan</w:t>
            </w:r>
          </w:p>
        </w:tc>
        <w:tc>
          <w:tcPr>
            <w:tcW w:w="2179" w:type="dxa"/>
            <w:shd w:val="clear" w:color="auto" w:fill="auto"/>
          </w:tcPr>
          <w:p w:rsidR="00121C8E" w:rsidRPr="00121C8E" w:rsidRDefault="00121C8E" w:rsidP="00121C8E">
            <w:pPr>
              <w:ind w:firstLine="0"/>
            </w:pPr>
            <w:r>
              <w:t>Kimmons</w:t>
            </w:r>
          </w:p>
        </w:tc>
        <w:tc>
          <w:tcPr>
            <w:tcW w:w="2180" w:type="dxa"/>
            <w:shd w:val="clear" w:color="auto" w:fill="auto"/>
          </w:tcPr>
          <w:p w:rsidR="00121C8E" w:rsidRPr="00121C8E" w:rsidRDefault="00121C8E" w:rsidP="00121C8E">
            <w:pPr>
              <w:ind w:firstLine="0"/>
            </w:pPr>
            <w:r>
              <w:t>Kirby</w:t>
            </w:r>
          </w:p>
        </w:tc>
      </w:tr>
      <w:tr w:rsidR="00121C8E" w:rsidRPr="00121C8E" w:rsidTr="00121C8E">
        <w:tc>
          <w:tcPr>
            <w:tcW w:w="2179" w:type="dxa"/>
            <w:shd w:val="clear" w:color="auto" w:fill="auto"/>
          </w:tcPr>
          <w:p w:rsidR="00121C8E" w:rsidRPr="00121C8E" w:rsidRDefault="00121C8E" w:rsidP="00121C8E">
            <w:pPr>
              <w:ind w:firstLine="0"/>
            </w:pPr>
            <w:r>
              <w:t>Ligon</w:t>
            </w:r>
          </w:p>
        </w:tc>
        <w:tc>
          <w:tcPr>
            <w:tcW w:w="2179" w:type="dxa"/>
            <w:shd w:val="clear" w:color="auto" w:fill="auto"/>
          </w:tcPr>
          <w:p w:rsidR="00121C8E" w:rsidRPr="00121C8E" w:rsidRDefault="00121C8E" w:rsidP="00121C8E">
            <w:pPr>
              <w:ind w:firstLine="0"/>
            </w:pPr>
            <w:r>
              <w:t>Loftis</w:t>
            </w:r>
          </w:p>
        </w:tc>
        <w:tc>
          <w:tcPr>
            <w:tcW w:w="2180" w:type="dxa"/>
            <w:shd w:val="clear" w:color="auto" w:fill="auto"/>
          </w:tcPr>
          <w:p w:rsidR="00121C8E" w:rsidRPr="00121C8E" w:rsidRDefault="00121C8E" w:rsidP="00121C8E">
            <w:pPr>
              <w:ind w:firstLine="0"/>
            </w:pPr>
            <w:r>
              <w:t>Long</w:t>
            </w:r>
          </w:p>
        </w:tc>
      </w:tr>
      <w:tr w:rsidR="00121C8E" w:rsidRPr="00121C8E" w:rsidTr="00121C8E">
        <w:tc>
          <w:tcPr>
            <w:tcW w:w="2179" w:type="dxa"/>
            <w:shd w:val="clear" w:color="auto" w:fill="auto"/>
          </w:tcPr>
          <w:p w:rsidR="00121C8E" w:rsidRPr="00121C8E" w:rsidRDefault="00121C8E" w:rsidP="00121C8E">
            <w:pPr>
              <w:ind w:firstLine="0"/>
            </w:pPr>
            <w:r>
              <w:t>Lowe</w:t>
            </w:r>
          </w:p>
        </w:tc>
        <w:tc>
          <w:tcPr>
            <w:tcW w:w="2179" w:type="dxa"/>
            <w:shd w:val="clear" w:color="auto" w:fill="auto"/>
          </w:tcPr>
          <w:p w:rsidR="00121C8E" w:rsidRPr="00121C8E" w:rsidRDefault="00121C8E" w:rsidP="00121C8E">
            <w:pPr>
              <w:ind w:firstLine="0"/>
            </w:pPr>
            <w:r>
              <w:t>Lucas</w:t>
            </w:r>
          </w:p>
        </w:tc>
        <w:tc>
          <w:tcPr>
            <w:tcW w:w="2180" w:type="dxa"/>
            <w:shd w:val="clear" w:color="auto" w:fill="auto"/>
          </w:tcPr>
          <w:p w:rsidR="00121C8E" w:rsidRPr="00121C8E" w:rsidRDefault="00121C8E" w:rsidP="00121C8E">
            <w:pPr>
              <w:ind w:firstLine="0"/>
            </w:pPr>
            <w:r>
              <w:t>Mace</w:t>
            </w:r>
          </w:p>
        </w:tc>
      </w:tr>
      <w:tr w:rsidR="00121C8E" w:rsidRPr="00121C8E" w:rsidTr="00121C8E">
        <w:tc>
          <w:tcPr>
            <w:tcW w:w="2179" w:type="dxa"/>
            <w:shd w:val="clear" w:color="auto" w:fill="auto"/>
          </w:tcPr>
          <w:p w:rsidR="00121C8E" w:rsidRPr="00121C8E" w:rsidRDefault="00121C8E" w:rsidP="00121C8E">
            <w:pPr>
              <w:ind w:firstLine="0"/>
            </w:pPr>
            <w:r>
              <w:t>Mack</w:t>
            </w:r>
          </w:p>
        </w:tc>
        <w:tc>
          <w:tcPr>
            <w:tcW w:w="2179" w:type="dxa"/>
            <w:shd w:val="clear" w:color="auto" w:fill="auto"/>
          </w:tcPr>
          <w:p w:rsidR="00121C8E" w:rsidRPr="00121C8E" w:rsidRDefault="00121C8E" w:rsidP="00121C8E">
            <w:pPr>
              <w:ind w:firstLine="0"/>
            </w:pPr>
            <w:r>
              <w:t>Magnuson</w:t>
            </w:r>
          </w:p>
        </w:tc>
        <w:tc>
          <w:tcPr>
            <w:tcW w:w="2180" w:type="dxa"/>
            <w:shd w:val="clear" w:color="auto" w:fill="auto"/>
          </w:tcPr>
          <w:p w:rsidR="00121C8E" w:rsidRPr="00121C8E" w:rsidRDefault="00121C8E" w:rsidP="00121C8E">
            <w:pPr>
              <w:ind w:firstLine="0"/>
            </w:pPr>
            <w:r>
              <w:t>Martin</w:t>
            </w:r>
          </w:p>
        </w:tc>
      </w:tr>
      <w:tr w:rsidR="00121C8E" w:rsidRPr="00121C8E" w:rsidTr="00121C8E">
        <w:tc>
          <w:tcPr>
            <w:tcW w:w="2179" w:type="dxa"/>
            <w:shd w:val="clear" w:color="auto" w:fill="auto"/>
          </w:tcPr>
          <w:p w:rsidR="00121C8E" w:rsidRPr="00121C8E" w:rsidRDefault="00121C8E" w:rsidP="00121C8E">
            <w:pPr>
              <w:ind w:firstLine="0"/>
            </w:pPr>
            <w:r>
              <w:t>McCoy</w:t>
            </w:r>
          </w:p>
        </w:tc>
        <w:tc>
          <w:tcPr>
            <w:tcW w:w="2179" w:type="dxa"/>
            <w:shd w:val="clear" w:color="auto" w:fill="auto"/>
          </w:tcPr>
          <w:p w:rsidR="00121C8E" w:rsidRPr="00121C8E" w:rsidRDefault="00121C8E" w:rsidP="00121C8E">
            <w:pPr>
              <w:ind w:firstLine="0"/>
            </w:pPr>
            <w:r>
              <w:t>McCravy</w:t>
            </w:r>
          </w:p>
        </w:tc>
        <w:tc>
          <w:tcPr>
            <w:tcW w:w="2180" w:type="dxa"/>
            <w:shd w:val="clear" w:color="auto" w:fill="auto"/>
          </w:tcPr>
          <w:p w:rsidR="00121C8E" w:rsidRPr="00121C8E" w:rsidRDefault="00121C8E" w:rsidP="00121C8E">
            <w:pPr>
              <w:ind w:firstLine="0"/>
            </w:pPr>
            <w:r>
              <w:t>McDaniel</w:t>
            </w:r>
          </w:p>
        </w:tc>
      </w:tr>
      <w:tr w:rsidR="00121C8E" w:rsidRPr="00121C8E" w:rsidTr="00121C8E">
        <w:tc>
          <w:tcPr>
            <w:tcW w:w="2179" w:type="dxa"/>
            <w:shd w:val="clear" w:color="auto" w:fill="auto"/>
          </w:tcPr>
          <w:p w:rsidR="00121C8E" w:rsidRPr="00121C8E" w:rsidRDefault="00121C8E" w:rsidP="00121C8E">
            <w:pPr>
              <w:ind w:firstLine="0"/>
            </w:pPr>
            <w:r>
              <w:t>McGinnis</w:t>
            </w:r>
          </w:p>
        </w:tc>
        <w:tc>
          <w:tcPr>
            <w:tcW w:w="2179" w:type="dxa"/>
            <w:shd w:val="clear" w:color="auto" w:fill="auto"/>
          </w:tcPr>
          <w:p w:rsidR="00121C8E" w:rsidRPr="00121C8E" w:rsidRDefault="00121C8E" w:rsidP="00121C8E">
            <w:pPr>
              <w:ind w:firstLine="0"/>
            </w:pPr>
            <w:r>
              <w:t>Moore</w:t>
            </w:r>
          </w:p>
        </w:tc>
        <w:tc>
          <w:tcPr>
            <w:tcW w:w="2180" w:type="dxa"/>
            <w:shd w:val="clear" w:color="auto" w:fill="auto"/>
          </w:tcPr>
          <w:p w:rsidR="00121C8E" w:rsidRPr="00121C8E" w:rsidRDefault="00121C8E" w:rsidP="00121C8E">
            <w:pPr>
              <w:ind w:firstLine="0"/>
            </w:pPr>
            <w:r>
              <w:t>Morgan</w:t>
            </w:r>
          </w:p>
        </w:tc>
      </w:tr>
      <w:tr w:rsidR="00121C8E" w:rsidRPr="00121C8E" w:rsidTr="00121C8E">
        <w:tc>
          <w:tcPr>
            <w:tcW w:w="2179" w:type="dxa"/>
            <w:shd w:val="clear" w:color="auto" w:fill="auto"/>
          </w:tcPr>
          <w:p w:rsidR="00121C8E" w:rsidRPr="00121C8E" w:rsidRDefault="00121C8E" w:rsidP="00121C8E">
            <w:pPr>
              <w:ind w:firstLine="0"/>
            </w:pPr>
            <w:r>
              <w:t>D. C. Moss</w:t>
            </w:r>
          </w:p>
        </w:tc>
        <w:tc>
          <w:tcPr>
            <w:tcW w:w="2179" w:type="dxa"/>
            <w:shd w:val="clear" w:color="auto" w:fill="auto"/>
          </w:tcPr>
          <w:p w:rsidR="00121C8E" w:rsidRPr="00121C8E" w:rsidRDefault="00121C8E" w:rsidP="00121C8E">
            <w:pPr>
              <w:ind w:firstLine="0"/>
            </w:pPr>
            <w:r>
              <w:t>V. S. Moss</w:t>
            </w:r>
          </w:p>
        </w:tc>
        <w:tc>
          <w:tcPr>
            <w:tcW w:w="2180" w:type="dxa"/>
            <w:shd w:val="clear" w:color="auto" w:fill="auto"/>
          </w:tcPr>
          <w:p w:rsidR="00121C8E" w:rsidRPr="00121C8E" w:rsidRDefault="00121C8E" w:rsidP="00121C8E">
            <w:pPr>
              <w:ind w:firstLine="0"/>
            </w:pPr>
            <w:r>
              <w:t>Murphy</w:t>
            </w:r>
          </w:p>
        </w:tc>
      </w:tr>
      <w:tr w:rsidR="00121C8E" w:rsidRPr="00121C8E" w:rsidTr="00121C8E">
        <w:tc>
          <w:tcPr>
            <w:tcW w:w="2179" w:type="dxa"/>
            <w:shd w:val="clear" w:color="auto" w:fill="auto"/>
          </w:tcPr>
          <w:p w:rsidR="00121C8E" w:rsidRPr="00121C8E" w:rsidRDefault="00121C8E" w:rsidP="00121C8E">
            <w:pPr>
              <w:ind w:firstLine="0"/>
            </w:pPr>
            <w:r>
              <w:t>B. Newton</w:t>
            </w:r>
          </w:p>
        </w:tc>
        <w:tc>
          <w:tcPr>
            <w:tcW w:w="2179" w:type="dxa"/>
            <w:shd w:val="clear" w:color="auto" w:fill="auto"/>
          </w:tcPr>
          <w:p w:rsidR="00121C8E" w:rsidRPr="00121C8E" w:rsidRDefault="00121C8E" w:rsidP="00121C8E">
            <w:pPr>
              <w:ind w:firstLine="0"/>
            </w:pPr>
            <w:r>
              <w:t>W. Newton</w:t>
            </w:r>
          </w:p>
        </w:tc>
        <w:tc>
          <w:tcPr>
            <w:tcW w:w="2180" w:type="dxa"/>
            <w:shd w:val="clear" w:color="auto" w:fill="auto"/>
          </w:tcPr>
          <w:p w:rsidR="00121C8E" w:rsidRPr="00121C8E" w:rsidRDefault="00121C8E" w:rsidP="00121C8E">
            <w:pPr>
              <w:ind w:firstLine="0"/>
            </w:pPr>
            <w:r>
              <w:t>Norrell</w:t>
            </w:r>
          </w:p>
        </w:tc>
      </w:tr>
      <w:tr w:rsidR="00121C8E" w:rsidRPr="00121C8E" w:rsidTr="00121C8E">
        <w:tc>
          <w:tcPr>
            <w:tcW w:w="2179" w:type="dxa"/>
            <w:shd w:val="clear" w:color="auto" w:fill="auto"/>
          </w:tcPr>
          <w:p w:rsidR="00121C8E" w:rsidRPr="00121C8E" w:rsidRDefault="00121C8E" w:rsidP="00121C8E">
            <w:pPr>
              <w:ind w:firstLine="0"/>
            </w:pPr>
            <w:r>
              <w:t>Ott</w:t>
            </w:r>
          </w:p>
        </w:tc>
        <w:tc>
          <w:tcPr>
            <w:tcW w:w="2179" w:type="dxa"/>
            <w:shd w:val="clear" w:color="auto" w:fill="auto"/>
          </w:tcPr>
          <w:p w:rsidR="00121C8E" w:rsidRPr="00121C8E" w:rsidRDefault="00121C8E" w:rsidP="00121C8E">
            <w:pPr>
              <w:ind w:firstLine="0"/>
            </w:pPr>
            <w:r>
              <w:t>Parks</w:t>
            </w:r>
          </w:p>
        </w:tc>
        <w:tc>
          <w:tcPr>
            <w:tcW w:w="2180" w:type="dxa"/>
            <w:shd w:val="clear" w:color="auto" w:fill="auto"/>
          </w:tcPr>
          <w:p w:rsidR="00121C8E" w:rsidRPr="00121C8E" w:rsidRDefault="00121C8E" w:rsidP="00121C8E">
            <w:pPr>
              <w:ind w:firstLine="0"/>
            </w:pPr>
            <w:r>
              <w:t>Pope</w:t>
            </w:r>
          </w:p>
        </w:tc>
      </w:tr>
      <w:tr w:rsidR="00121C8E" w:rsidRPr="00121C8E" w:rsidTr="00121C8E">
        <w:tc>
          <w:tcPr>
            <w:tcW w:w="2179" w:type="dxa"/>
            <w:shd w:val="clear" w:color="auto" w:fill="auto"/>
          </w:tcPr>
          <w:p w:rsidR="00121C8E" w:rsidRPr="00121C8E" w:rsidRDefault="00121C8E" w:rsidP="00121C8E">
            <w:pPr>
              <w:ind w:firstLine="0"/>
            </w:pPr>
            <w:r>
              <w:t>Ridgeway</w:t>
            </w:r>
          </w:p>
        </w:tc>
        <w:tc>
          <w:tcPr>
            <w:tcW w:w="2179" w:type="dxa"/>
            <w:shd w:val="clear" w:color="auto" w:fill="auto"/>
          </w:tcPr>
          <w:p w:rsidR="00121C8E" w:rsidRPr="00121C8E" w:rsidRDefault="00121C8E" w:rsidP="00121C8E">
            <w:pPr>
              <w:ind w:firstLine="0"/>
            </w:pPr>
            <w:r>
              <w:t>Rivers</w:t>
            </w:r>
          </w:p>
        </w:tc>
        <w:tc>
          <w:tcPr>
            <w:tcW w:w="2180" w:type="dxa"/>
            <w:shd w:val="clear" w:color="auto" w:fill="auto"/>
          </w:tcPr>
          <w:p w:rsidR="00121C8E" w:rsidRPr="00121C8E" w:rsidRDefault="00121C8E" w:rsidP="00121C8E">
            <w:pPr>
              <w:ind w:firstLine="0"/>
            </w:pPr>
            <w:r>
              <w:t>Robinson</w:t>
            </w:r>
          </w:p>
        </w:tc>
      </w:tr>
      <w:tr w:rsidR="00121C8E" w:rsidRPr="00121C8E" w:rsidTr="00121C8E">
        <w:tc>
          <w:tcPr>
            <w:tcW w:w="2179" w:type="dxa"/>
            <w:shd w:val="clear" w:color="auto" w:fill="auto"/>
          </w:tcPr>
          <w:p w:rsidR="00121C8E" w:rsidRPr="00121C8E" w:rsidRDefault="00121C8E" w:rsidP="00121C8E">
            <w:pPr>
              <w:ind w:firstLine="0"/>
            </w:pPr>
            <w:r>
              <w:t>Rutherford</w:t>
            </w:r>
          </w:p>
        </w:tc>
        <w:tc>
          <w:tcPr>
            <w:tcW w:w="2179" w:type="dxa"/>
            <w:shd w:val="clear" w:color="auto" w:fill="auto"/>
          </w:tcPr>
          <w:p w:rsidR="00121C8E" w:rsidRPr="00121C8E" w:rsidRDefault="00121C8E" w:rsidP="00121C8E">
            <w:pPr>
              <w:ind w:firstLine="0"/>
            </w:pPr>
            <w:r>
              <w:t>Simmons</w:t>
            </w:r>
          </w:p>
        </w:tc>
        <w:tc>
          <w:tcPr>
            <w:tcW w:w="2180" w:type="dxa"/>
            <w:shd w:val="clear" w:color="auto" w:fill="auto"/>
          </w:tcPr>
          <w:p w:rsidR="00121C8E" w:rsidRPr="00121C8E" w:rsidRDefault="00121C8E" w:rsidP="00121C8E">
            <w:pPr>
              <w:ind w:firstLine="0"/>
            </w:pPr>
            <w:r>
              <w:t>G. M. Smith</w:t>
            </w:r>
          </w:p>
        </w:tc>
      </w:tr>
      <w:tr w:rsidR="00121C8E" w:rsidRPr="00121C8E" w:rsidTr="00121C8E">
        <w:tc>
          <w:tcPr>
            <w:tcW w:w="2179" w:type="dxa"/>
            <w:shd w:val="clear" w:color="auto" w:fill="auto"/>
          </w:tcPr>
          <w:p w:rsidR="00121C8E" w:rsidRPr="00121C8E" w:rsidRDefault="00121C8E" w:rsidP="00121C8E">
            <w:pPr>
              <w:ind w:firstLine="0"/>
            </w:pPr>
            <w:r>
              <w:t>G. R. Smith</w:t>
            </w:r>
          </w:p>
        </w:tc>
        <w:tc>
          <w:tcPr>
            <w:tcW w:w="2179" w:type="dxa"/>
            <w:shd w:val="clear" w:color="auto" w:fill="auto"/>
          </w:tcPr>
          <w:p w:rsidR="00121C8E" w:rsidRPr="00121C8E" w:rsidRDefault="00121C8E" w:rsidP="00121C8E">
            <w:pPr>
              <w:ind w:firstLine="0"/>
            </w:pPr>
            <w:r>
              <w:t>Sottile</w:t>
            </w:r>
          </w:p>
        </w:tc>
        <w:tc>
          <w:tcPr>
            <w:tcW w:w="2180" w:type="dxa"/>
            <w:shd w:val="clear" w:color="auto" w:fill="auto"/>
          </w:tcPr>
          <w:p w:rsidR="00121C8E" w:rsidRPr="00121C8E" w:rsidRDefault="00121C8E" w:rsidP="00121C8E">
            <w:pPr>
              <w:ind w:firstLine="0"/>
            </w:pPr>
            <w:r>
              <w:t>Spires</w:t>
            </w:r>
          </w:p>
        </w:tc>
      </w:tr>
      <w:tr w:rsidR="00121C8E" w:rsidRPr="00121C8E" w:rsidTr="00121C8E">
        <w:tc>
          <w:tcPr>
            <w:tcW w:w="2179" w:type="dxa"/>
            <w:shd w:val="clear" w:color="auto" w:fill="auto"/>
          </w:tcPr>
          <w:p w:rsidR="00121C8E" w:rsidRPr="00121C8E" w:rsidRDefault="00121C8E" w:rsidP="00121C8E">
            <w:pPr>
              <w:ind w:firstLine="0"/>
            </w:pPr>
            <w:r>
              <w:t>Stavrinakis</w:t>
            </w:r>
          </w:p>
        </w:tc>
        <w:tc>
          <w:tcPr>
            <w:tcW w:w="2179" w:type="dxa"/>
            <w:shd w:val="clear" w:color="auto" w:fill="auto"/>
          </w:tcPr>
          <w:p w:rsidR="00121C8E" w:rsidRPr="00121C8E" w:rsidRDefault="00121C8E" w:rsidP="00121C8E">
            <w:pPr>
              <w:ind w:firstLine="0"/>
            </w:pPr>
            <w:r>
              <w:t>Stringer</w:t>
            </w:r>
          </w:p>
        </w:tc>
        <w:tc>
          <w:tcPr>
            <w:tcW w:w="2180" w:type="dxa"/>
            <w:shd w:val="clear" w:color="auto" w:fill="auto"/>
          </w:tcPr>
          <w:p w:rsidR="00121C8E" w:rsidRPr="00121C8E" w:rsidRDefault="00121C8E" w:rsidP="00121C8E">
            <w:pPr>
              <w:ind w:firstLine="0"/>
            </w:pPr>
            <w:r>
              <w:t>Tallon</w:t>
            </w:r>
          </w:p>
        </w:tc>
      </w:tr>
      <w:tr w:rsidR="00121C8E" w:rsidRPr="00121C8E" w:rsidTr="00121C8E">
        <w:tc>
          <w:tcPr>
            <w:tcW w:w="2179" w:type="dxa"/>
            <w:shd w:val="clear" w:color="auto" w:fill="auto"/>
          </w:tcPr>
          <w:p w:rsidR="00121C8E" w:rsidRPr="00121C8E" w:rsidRDefault="00121C8E" w:rsidP="00121C8E">
            <w:pPr>
              <w:ind w:firstLine="0"/>
            </w:pPr>
            <w:r>
              <w:t>Taylor</w:t>
            </w:r>
          </w:p>
        </w:tc>
        <w:tc>
          <w:tcPr>
            <w:tcW w:w="2179" w:type="dxa"/>
            <w:shd w:val="clear" w:color="auto" w:fill="auto"/>
          </w:tcPr>
          <w:p w:rsidR="00121C8E" w:rsidRPr="00121C8E" w:rsidRDefault="00121C8E" w:rsidP="00121C8E">
            <w:pPr>
              <w:ind w:firstLine="0"/>
            </w:pPr>
            <w:r>
              <w:t>Thayer</w:t>
            </w:r>
          </w:p>
        </w:tc>
        <w:tc>
          <w:tcPr>
            <w:tcW w:w="2180" w:type="dxa"/>
            <w:shd w:val="clear" w:color="auto" w:fill="auto"/>
          </w:tcPr>
          <w:p w:rsidR="00121C8E" w:rsidRPr="00121C8E" w:rsidRDefault="00121C8E" w:rsidP="00121C8E">
            <w:pPr>
              <w:ind w:firstLine="0"/>
            </w:pPr>
            <w:r>
              <w:t>Thigpen</w:t>
            </w:r>
          </w:p>
        </w:tc>
      </w:tr>
      <w:tr w:rsidR="00121C8E" w:rsidRPr="00121C8E" w:rsidTr="00121C8E">
        <w:tc>
          <w:tcPr>
            <w:tcW w:w="2179" w:type="dxa"/>
            <w:shd w:val="clear" w:color="auto" w:fill="auto"/>
          </w:tcPr>
          <w:p w:rsidR="00121C8E" w:rsidRPr="00121C8E" w:rsidRDefault="00121C8E" w:rsidP="00121C8E">
            <w:pPr>
              <w:ind w:firstLine="0"/>
            </w:pPr>
            <w:r>
              <w:t>Trantham</w:t>
            </w:r>
          </w:p>
        </w:tc>
        <w:tc>
          <w:tcPr>
            <w:tcW w:w="2179" w:type="dxa"/>
            <w:shd w:val="clear" w:color="auto" w:fill="auto"/>
          </w:tcPr>
          <w:p w:rsidR="00121C8E" w:rsidRPr="00121C8E" w:rsidRDefault="00121C8E" w:rsidP="00121C8E">
            <w:pPr>
              <w:ind w:firstLine="0"/>
            </w:pPr>
            <w:r>
              <w:t>Weeks</w:t>
            </w:r>
          </w:p>
        </w:tc>
        <w:tc>
          <w:tcPr>
            <w:tcW w:w="2180" w:type="dxa"/>
            <w:shd w:val="clear" w:color="auto" w:fill="auto"/>
          </w:tcPr>
          <w:p w:rsidR="00121C8E" w:rsidRPr="00121C8E" w:rsidRDefault="00121C8E" w:rsidP="00121C8E">
            <w:pPr>
              <w:ind w:firstLine="0"/>
            </w:pPr>
            <w:r>
              <w:t>West</w:t>
            </w:r>
          </w:p>
        </w:tc>
      </w:tr>
      <w:tr w:rsidR="00121C8E" w:rsidRPr="00121C8E" w:rsidTr="00121C8E">
        <w:tc>
          <w:tcPr>
            <w:tcW w:w="2179" w:type="dxa"/>
            <w:shd w:val="clear" w:color="auto" w:fill="auto"/>
          </w:tcPr>
          <w:p w:rsidR="00121C8E" w:rsidRPr="00121C8E" w:rsidRDefault="00121C8E" w:rsidP="00121C8E">
            <w:pPr>
              <w:keepNext/>
              <w:ind w:firstLine="0"/>
            </w:pPr>
            <w:r>
              <w:t>Wheeler</w:t>
            </w:r>
          </w:p>
        </w:tc>
        <w:tc>
          <w:tcPr>
            <w:tcW w:w="2179" w:type="dxa"/>
            <w:shd w:val="clear" w:color="auto" w:fill="auto"/>
          </w:tcPr>
          <w:p w:rsidR="00121C8E" w:rsidRPr="00121C8E" w:rsidRDefault="00121C8E" w:rsidP="00121C8E">
            <w:pPr>
              <w:keepNext/>
              <w:ind w:firstLine="0"/>
            </w:pPr>
            <w:r>
              <w:t>Whitmire</w:t>
            </w:r>
          </w:p>
        </w:tc>
        <w:tc>
          <w:tcPr>
            <w:tcW w:w="2180" w:type="dxa"/>
            <w:shd w:val="clear" w:color="auto" w:fill="auto"/>
          </w:tcPr>
          <w:p w:rsidR="00121C8E" w:rsidRPr="00121C8E" w:rsidRDefault="00121C8E" w:rsidP="00121C8E">
            <w:pPr>
              <w:keepNext/>
              <w:ind w:firstLine="0"/>
            </w:pPr>
            <w:r>
              <w:t>R. Williams</w:t>
            </w:r>
          </w:p>
        </w:tc>
      </w:tr>
      <w:tr w:rsidR="00121C8E" w:rsidRPr="00121C8E" w:rsidTr="00121C8E">
        <w:tc>
          <w:tcPr>
            <w:tcW w:w="2179" w:type="dxa"/>
            <w:shd w:val="clear" w:color="auto" w:fill="auto"/>
          </w:tcPr>
          <w:p w:rsidR="00121C8E" w:rsidRPr="00121C8E" w:rsidRDefault="00121C8E" w:rsidP="00121C8E">
            <w:pPr>
              <w:keepNext/>
              <w:ind w:firstLine="0"/>
            </w:pPr>
            <w:r>
              <w:t>Wooten</w:t>
            </w:r>
          </w:p>
        </w:tc>
        <w:tc>
          <w:tcPr>
            <w:tcW w:w="2179" w:type="dxa"/>
            <w:shd w:val="clear" w:color="auto" w:fill="auto"/>
          </w:tcPr>
          <w:p w:rsidR="00121C8E" w:rsidRPr="00121C8E" w:rsidRDefault="00121C8E" w:rsidP="00121C8E">
            <w:pPr>
              <w:keepNext/>
              <w:ind w:firstLine="0"/>
            </w:pPr>
            <w:r>
              <w:t>Young</w:t>
            </w:r>
          </w:p>
        </w:tc>
        <w:tc>
          <w:tcPr>
            <w:tcW w:w="2180" w:type="dxa"/>
            <w:shd w:val="clear" w:color="auto" w:fill="auto"/>
          </w:tcPr>
          <w:p w:rsidR="00121C8E" w:rsidRPr="00121C8E" w:rsidRDefault="00121C8E" w:rsidP="00121C8E">
            <w:pPr>
              <w:keepNext/>
              <w:ind w:firstLine="0"/>
            </w:pPr>
            <w:r>
              <w:t>Yow</w:t>
            </w:r>
          </w:p>
        </w:tc>
      </w:tr>
    </w:tbl>
    <w:p w:rsidR="00121C8E" w:rsidRDefault="00121C8E" w:rsidP="00121C8E"/>
    <w:p w:rsidR="00121C8E" w:rsidRDefault="00121C8E" w:rsidP="00121C8E">
      <w:pPr>
        <w:jc w:val="center"/>
        <w:rPr>
          <w:b/>
        </w:rPr>
      </w:pPr>
      <w:r w:rsidRPr="00121C8E">
        <w:rPr>
          <w:b/>
        </w:rPr>
        <w:t>Total--105</w:t>
      </w:r>
    </w:p>
    <w:p w:rsidR="00121C8E" w:rsidRDefault="00121C8E" w:rsidP="00121C8E">
      <w:pPr>
        <w:jc w:val="center"/>
        <w:rPr>
          <w:b/>
        </w:rPr>
      </w:pPr>
    </w:p>
    <w:p w:rsidR="00121C8E" w:rsidRDefault="00ED2259" w:rsidP="00121C8E">
      <w:pPr>
        <w:ind w:firstLine="0"/>
      </w:pPr>
      <w:r>
        <w:br w:type="column"/>
      </w:r>
      <w:r w:rsidR="00121C8E" w:rsidRPr="00121C8E">
        <w:lastRenderedPageBreak/>
        <w:t xml:space="preserve"> </w:t>
      </w:r>
      <w:r w:rsidR="00121C8E">
        <w:t>Those who voted in the negative are:</w:t>
      </w:r>
    </w:p>
    <w:p w:rsidR="00121C8E" w:rsidRDefault="00121C8E" w:rsidP="00121C8E"/>
    <w:p w:rsidR="00121C8E" w:rsidRDefault="00121C8E" w:rsidP="00121C8E">
      <w:pPr>
        <w:jc w:val="center"/>
        <w:rPr>
          <w:b/>
        </w:rPr>
      </w:pPr>
      <w:r w:rsidRPr="00121C8E">
        <w:rPr>
          <w:b/>
        </w:rPr>
        <w:t>Total--0</w:t>
      </w:r>
    </w:p>
    <w:p w:rsidR="00121C8E" w:rsidRDefault="00121C8E" w:rsidP="00121C8E">
      <w:pPr>
        <w:jc w:val="center"/>
        <w:rPr>
          <w:b/>
        </w:rPr>
      </w:pPr>
    </w:p>
    <w:p w:rsidR="00121C8E" w:rsidRDefault="00121C8E" w:rsidP="00121C8E">
      <w:r>
        <w:t>So, the Bill, as amended, was read the second time and ordered to third reading.</w:t>
      </w:r>
    </w:p>
    <w:p w:rsidR="00121C8E" w:rsidRDefault="00121C8E" w:rsidP="00121C8E"/>
    <w:p w:rsidR="00121C8E" w:rsidRPr="008A24BA" w:rsidRDefault="00121C8E" w:rsidP="00121C8E">
      <w:pPr>
        <w:pStyle w:val="Title"/>
        <w:keepNext/>
      </w:pPr>
      <w:bookmarkStart w:id="15" w:name="file_start173"/>
      <w:bookmarkEnd w:id="15"/>
      <w:r w:rsidRPr="008A24BA">
        <w:t>STATEMENT FOR JOURNAL</w:t>
      </w:r>
    </w:p>
    <w:p w:rsidR="00121C8E" w:rsidRPr="008A24BA" w:rsidRDefault="00121C8E" w:rsidP="00121C8E">
      <w:pPr>
        <w:tabs>
          <w:tab w:val="left" w:pos="270"/>
          <w:tab w:val="left" w:pos="630"/>
          <w:tab w:val="left" w:pos="900"/>
          <w:tab w:val="left" w:pos="1260"/>
          <w:tab w:val="left" w:pos="1620"/>
          <w:tab w:val="left" w:pos="1980"/>
          <w:tab w:val="left" w:pos="2340"/>
          <w:tab w:val="left" w:pos="2700"/>
        </w:tabs>
        <w:ind w:firstLine="0"/>
      </w:pPr>
      <w:r w:rsidRPr="008A24BA">
        <w:tab/>
        <w:t>I was temporarily out of the Chamber on constituent business during the vote on H. 3446. If I had been present, I would have voted in favor of the Bill.</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r w:rsidRPr="008A24BA">
        <w:tab/>
        <w:t>Rep. Jason Elliott</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p>
    <w:p w:rsidR="00121C8E" w:rsidRPr="009472CE" w:rsidRDefault="00121C8E" w:rsidP="00121C8E">
      <w:pPr>
        <w:pStyle w:val="Title"/>
        <w:keepNext/>
      </w:pPr>
      <w:bookmarkStart w:id="16" w:name="file_start174"/>
      <w:bookmarkEnd w:id="16"/>
      <w:r w:rsidRPr="009472CE">
        <w:t>STATEMENT FOR JOURNAL</w:t>
      </w:r>
    </w:p>
    <w:p w:rsidR="00121C8E" w:rsidRPr="009472CE" w:rsidRDefault="00121C8E" w:rsidP="00121C8E">
      <w:pPr>
        <w:tabs>
          <w:tab w:val="left" w:pos="270"/>
          <w:tab w:val="left" w:pos="630"/>
          <w:tab w:val="left" w:pos="900"/>
          <w:tab w:val="left" w:pos="1260"/>
          <w:tab w:val="left" w:pos="1620"/>
          <w:tab w:val="left" w:pos="1980"/>
          <w:tab w:val="left" w:pos="2340"/>
          <w:tab w:val="left" w:pos="2700"/>
        </w:tabs>
        <w:ind w:firstLine="0"/>
      </w:pPr>
      <w:r w:rsidRPr="009472CE">
        <w:tab/>
        <w:t>I was temporarily out of the Chamber on constituent business during the vote on H. 3446. If I had been present, I would have voted in favor of the Bill.</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r w:rsidRPr="009472CE">
        <w:tab/>
        <w:t>Rep. Seth Rose</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p>
    <w:p w:rsidR="00121C8E" w:rsidRPr="00D774C6" w:rsidRDefault="00121C8E" w:rsidP="00121C8E">
      <w:pPr>
        <w:pStyle w:val="Title"/>
        <w:keepNext/>
      </w:pPr>
      <w:bookmarkStart w:id="17" w:name="file_start175"/>
      <w:bookmarkEnd w:id="17"/>
      <w:r w:rsidRPr="00D774C6">
        <w:t>STATEMENT FOR JOURNAL</w:t>
      </w:r>
    </w:p>
    <w:p w:rsidR="00121C8E" w:rsidRPr="00D774C6" w:rsidRDefault="00121C8E" w:rsidP="00121C8E">
      <w:pPr>
        <w:tabs>
          <w:tab w:val="left" w:pos="270"/>
          <w:tab w:val="left" w:pos="630"/>
          <w:tab w:val="left" w:pos="900"/>
          <w:tab w:val="left" w:pos="1260"/>
          <w:tab w:val="left" w:pos="1620"/>
          <w:tab w:val="left" w:pos="1980"/>
          <w:tab w:val="left" w:pos="2340"/>
          <w:tab w:val="left" w:pos="2700"/>
        </w:tabs>
        <w:ind w:firstLine="0"/>
      </w:pPr>
      <w:r w:rsidRPr="00D774C6">
        <w:tab/>
        <w:t>I was granted medical leave for Session on Thursday, January 31, 2019. If I had been present, I would ha</w:t>
      </w:r>
      <w:r w:rsidR="00026F5B">
        <w:t>ve voted in favor of</w:t>
      </w:r>
      <w:r w:rsidRPr="00D774C6">
        <w:t xml:space="preserve"> H. 3446.</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r w:rsidRPr="00D774C6">
        <w:tab/>
        <w:t>Rep. Sylleste Davis</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p>
    <w:p w:rsidR="00121C8E" w:rsidRDefault="00121C8E" w:rsidP="00121C8E">
      <w:pPr>
        <w:keepNext/>
        <w:jc w:val="center"/>
        <w:rPr>
          <w:b/>
        </w:rPr>
      </w:pPr>
      <w:r w:rsidRPr="00121C8E">
        <w:rPr>
          <w:b/>
        </w:rPr>
        <w:t>H. 3446--ORDERED TO BE READ THIRD TIME TOMORROW</w:t>
      </w:r>
    </w:p>
    <w:p w:rsidR="00121C8E" w:rsidRDefault="00121C8E" w:rsidP="00121C8E">
      <w:r>
        <w:t>On motion of Rep. W. NEWTON, with unanimous consent, it was ordered that H. 3446 be read the third time tomorrow.</w:t>
      </w:r>
    </w:p>
    <w:p w:rsidR="00121C8E" w:rsidRDefault="00121C8E" w:rsidP="00121C8E"/>
    <w:p w:rsidR="00121C8E" w:rsidRDefault="00121C8E" w:rsidP="00121C8E">
      <w:pPr>
        <w:keepNext/>
        <w:jc w:val="center"/>
        <w:rPr>
          <w:b/>
        </w:rPr>
      </w:pPr>
      <w:r w:rsidRPr="00121C8E">
        <w:rPr>
          <w:b/>
        </w:rPr>
        <w:t>H. 3420--AMENDED AND POINT OF ORDER</w:t>
      </w:r>
    </w:p>
    <w:p w:rsidR="00121C8E" w:rsidRDefault="00121C8E" w:rsidP="00121C8E">
      <w:pPr>
        <w:keepNext/>
      </w:pPr>
      <w:r>
        <w:t>The following Bill was taken up:</w:t>
      </w:r>
    </w:p>
    <w:p w:rsidR="00121C8E" w:rsidRDefault="00121C8E" w:rsidP="00121C8E">
      <w:pPr>
        <w:keepNext/>
      </w:pPr>
      <w:bookmarkStart w:id="18" w:name="include_clip_start_179"/>
      <w:bookmarkEnd w:id="18"/>
    </w:p>
    <w:p w:rsidR="00121C8E" w:rsidRDefault="00121C8E" w:rsidP="00121C8E">
      <w:r>
        <w:t xml:space="preserve">H. 3420 -- Reps. Bernstein, Finlay, Thayer, West, Clemmons and Simmons: A BILL TO AMEND SECTION 16-17-500, CODE OF LAWS OF SOUTH CAROLINA, 1976, RELATING TO THE "YOUTH ACCESS TO TOBACCO PREVENTION ACT OF 2006", SO AS TO PROHIBIT MINORS FROM ENTERING RETAIL ESTABLISHMENTS THAT PRIMARILY SELL TOBACCO PRODUCTS, ALTERNATIVE NICOTINE PRODUCTS, OR BOTH; AND TO AMEND SECTION 16-17-501, RELATING IN PART TO </w:t>
      </w:r>
      <w:r>
        <w:lastRenderedPageBreak/>
        <w:t>THE DEFINITION OF "ALTERNATIVE NICOTINE PRODUCT", SO AS TO CHANGE THE DEFINITION.</w:t>
      </w:r>
    </w:p>
    <w:p w:rsidR="00121C8E" w:rsidRDefault="00121C8E" w:rsidP="00121C8E"/>
    <w:p w:rsidR="00121C8E" w:rsidRPr="005706A0" w:rsidRDefault="00121C8E" w:rsidP="00121C8E">
      <w:r w:rsidRPr="005706A0">
        <w:t>The Committee on Judiciary proposed the following Amendment No. 1</w:t>
      </w:r>
      <w:r w:rsidR="00026F5B">
        <w:t xml:space="preserve"> to </w:t>
      </w:r>
      <w:r w:rsidRPr="005706A0">
        <w:t>H. 3420 (COUNCIL\VR\3420C001.CC.VR19), which was adopted:</w:t>
      </w:r>
    </w:p>
    <w:p w:rsidR="00121C8E" w:rsidRPr="005706A0" w:rsidRDefault="00121C8E" w:rsidP="00121C8E">
      <w:r w:rsidRPr="005706A0">
        <w:t>Amend the bill, as and if amended, by striking all after the enacting words and inserting:</w:t>
      </w:r>
    </w:p>
    <w:p w:rsidR="00121C8E" w:rsidRPr="00121C8E" w:rsidRDefault="00121C8E" w:rsidP="00121C8E">
      <w:pPr>
        <w:rPr>
          <w:color w:val="000000"/>
          <w:u w:color="000000"/>
        </w:rPr>
      </w:pPr>
      <w:r w:rsidRPr="005706A0">
        <w:t>/</w:t>
      </w:r>
      <w:r w:rsidRPr="005706A0">
        <w:tab/>
      </w:r>
      <w:r w:rsidRPr="005706A0">
        <w:tab/>
        <w:t>SECTION</w:t>
      </w:r>
      <w:r w:rsidRPr="005706A0">
        <w:tab/>
        <w:t>1.</w:t>
      </w:r>
      <w:r w:rsidRPr="005706A0">
        <w:tab/>
      </w:r>
      <w:r w:rsidRPr="00121C8E">
        <w:rPr>
          <w:color w:val="000000"/>
          <w:u w:color="000000"/>
        </w:rPr>
        <w:t>Section 16</w:t>
      </w:r>
      <w:r w:rsidRPr="00121C8E">
        <w:rPr>
          <w:color w:val="000000"/>
          <w:u w:color="000000"/>
        </w:rPr>
        <w:noBreakHyphen/>
        <w:t>17</w:t>
      </w:r>
      <w:r w:rsidRPr="00121C8E">
        <w:rPr>
          <w:color w:val="000000"/>
          <w:u w:color="000000"/>
        </w:rPr>
        <w:noBreakHyphen/>
        <w:t>500(C), (E)(1), (F)(1), and (J) of the 1976 Code is amended to read:</w:t>
      </w:r>
    </w:p>
    <w:p w:rsidR="00121C8E" w:rsidRPr="00121C8E" w:rsidRDefault="00121C8E" w:rsidP="00121C8E">
      <w:pPr>
        <w:rPr>
          <w:color w:val="000000"/>
          <w:u w:val="single" w:color="000000"/>
        </w:rPr>
      </w:pPr>
      <w:r w:rsidRPr="00121C8E">
        <w:rPr>
          <w:color w:val="000000"/>
          <w:u w:color="000000"/>
        </w:rPr>
        <w:tab/>
        <w:t>“(C)</w:t>
      </w:r>
      <w:r w:rsidRPr="00121C8E">
        <w:rPr>
          <w:color w:val="000000"/>
          <w:u w:color="000000"/>
        </w:rPr>
        <w:tab/>
        <w:t xml:space="preserve">A person engaged in the sale of </w:t>
      </w:r>
      <w:r w:rsidRPr="00121C8E">
        <w:rPr>
          <w:color w:val="000000"/>
          <w:u w:val="single" w:color="000000"/>
        </w:rPr>
        <w:t>tobacco products or</w:t>
      </w:r>
      <w:r w:rsidRPr="00121C8E">
        <w:rPr>
          <w:color w:val="000000"/>
          <w:u w:color="000000"/>
        </w:rPr>
        <w:t xml:space="preserve"> alternative nicotine products made through the Internet or other remote sales methods shall perform an age verification through an independent, third</w:t>
      </w:r>
      <w:r w:rsidRPr="00121C8E">
        <w:rPr>
          <w:color w:val="000000"/>
          <w:u w:color="000000"/>
        </w:rPr>
        <w:noBreakHyphen/>
        <w:t xml:space="preserve">party age verification service that compares information available from public records to the personal information entered by the individual during the ordering process that establishes the individual is eighteen years of age or older </w:t>
      </w:r>
      <w:r w:rsidRPr="00121C8E">
        <w:rPr>
          <w:color w:val="000000"/>
          <w:u w:val="single" w:color="000000"/>
        </w:rPr>
        <w:t>and shall use a method of mailing, shipping, or delivery that requires the signature of a person at least eighteen years of age before a tobacco product or alternative nicotine product will be released to the purchaser, unless the Internet or other remote sales methods employ the following protections to ensure age verification:</w:t>
      </w:r>
    </w:p>
    <w:p w:rsidR="00121C8E" w:rsidRPr="00121C8E" w:rsidRDefault="00121C8E" w:rsidP="00121C8E">
      <w:pPr>
        <w:rPr>
          <w:color w:val="000000"/>
          <w:u w:color="000000"/>
        </w:rPr>
      </w:pPr>
      <w:r w:rsidRPr="00121C8E">
        <w:rPr>
          <w:color w:val="000000"/>
          <w:u w:color="000000"/>
        </w:rPr>
        <w:tab/>
      </w:r>
      <w:r w:rsidRPr="00121C8E">
        <w:rPr>
          <w:color w:val="000000"/>
          <w:u w:color="000000"/>
        </w:rPr>
        <w:tab/>
      </w:r>
      <w:r w:rsidRPr="00121C8E">
        <w:rPr>
          <w:color w:val="000000"/>
          <w:u w:val="single" w:color="000000"/>
        </w:rPr>
        <w:t>(1)</w:t>
      </w:r>
      <w:r w:rsidRPr="00121C8E">
        <w:rPr>
          <w:color w:val="000000"/>
          <w:u w:color="000000"/>
        </w:rPr>
        <w:tab/>
        <w:t xml:space="preserve"> </w:t>
      </w:r>
      <w:r w:rsidRPr="00121C8E">
        <w:rPr>
          <w:color w:val="000000"/>
          <w:u w:val="single" w:color="000000"/>
        </w:rPr>
        <w:t>the creation of a customer online profile with information to include a social security number and valid phone number;</w:t>
      </w:r>
    </w:p>
    <w:p w:rsidR="00121C8E" w:rsidRPr="00121C8E" w:rsidRDefault="00121C8E" w:rsidP="00121C8E">
      <w:pPr>
        <w:rPr>
          <w:color w:val="000000"/>
          <w:u w:color="000000"/>
        </w:rPr>
      </w:pPr>
      <w:r w:rsidRPr="00121C8E">
        <w:rPr>
          <w:color w:val="000000"/>
          <w:u w:color="000000"/>
        </w:rPr>
        <w:tab/>
      </w:r>
      <w:r w:rsidRPr="00121C8E">
        <w:rPr>
          <w:color w:val="000000"/>
          <w:u w:color="000000"/>
        </w:rPr>
        <w:tab/>
      </w:r>
      <w:r w:rsidRPr="00121C8E">
        <w:rPr>
          <w:color w:val="000000"/>
          <w:u w:val="single" w:color="000000"/>
        </w:rPr>
        <w:t>(2)</w:t>
      </w:r>
      <w:r w:rsidRPr="00121C8E">
        <w:rPr>
          <w:color w:val="000000"/>
          <w:u w:color="000000"/>
        </w:rPr>
        <w:tab/>
        <w:t xml:space="preserve"> </w:t>
      </w:r>
      <w:r w:rsidRPr="00121C8E">
        <w:rPr>
          <w:color w:val="000000"/>
          <w:u w:val="single" w:color="000000"/>
        </w:rPr>
        <w:t>the uploading of a valid government</w:t>
      </w:r>
      <w:r w:rsidRPr="00121C8E">
        <w:rPr>
          <w:color w:val="000000"/>
          <w:u w:val="single" w:color="000000"/>
        </w:rPr>
        <w:noBreakHyphen/>
        <w:t>issued photo identification of the customer; and</w:t>
      </w:r>
    </w:p>
    <w:p w:rsidR="00121C8E" w:rsidRPr="00121C8E" w:rsidRDefault="00121C8E" w:rsidP="00121C8E">
      <w:pPr>
        <w:rPr>
          <w:color w:val="000000"/>
        </w:rPr>
      </w:pPr>
      <w:r w:rsidRPr="00121C8E">
        <w:rPr>
          <w:color w:val="000000"/>
          <w:u w:color="000000"/>
        </w:rPr>
        <w:tab/>
      </w:r>
      <w:r w:rsidRPr="00121C8E">
        <w:rPr>
          <w:color w:val="000000"/>
          <w:u w:color="000000"/>
        </w:rPr>
        <w:tab/>
      </w:r>
      <w:r w:rsidRPr="00121C8E">
        <w:rPr>
          <w:color w:val="000000"/>
          <w:u w:val="single" w:color="000000"/>
        </w:rPr>
        <w:t>(3)</w:t>
      </w:r>
      <w:r w:rsidRPr="00121C8E">
        <w:rPr>
          <w:color w:val="000000"/>
          <w:u w:color="000000"/>
        </w:rPr>
        <w:tab/>
        <w:t xml:space="preserve"> </w:t>
      </w:r>
      <w:r w:rsidRPr="00121C8E">
        <w:rPr>
          <w:color w:val="000000"/>
          <w:u w:val="single" w:color="000000"/>
        </w:rPr>
        <w:t>delivery made only to the named recipient</w:t>
      </w:r>
      <w:r w:rsidRPr="00121C8E">
        <w:rPr>
          <w:color w:val="000000"/>
        </w:rPr>
        <w:t>.</w:t>
      </w:r>
    </w:p>
    <w:p w:rsidR="00121C8E" w:rsidRPr="00121C8E" w:rsidRDefault="00121C8E" w:rsidP="00121C8E">
      <w:pPr>
        <w:rPr>
          <w:color w:val="000000"/>
          <w:u w:color="000000"/>
        </w:rPr>
      </w:pPr>
      <w:r w:rsidRPr="00121C8E">
        <w:rPr>
          <w:color w:val="000000"/>
          <w:u w:color="000000"/>
        </w:rPr>
        <w:tab/>
        <w:t>(E)(1)</w:t>
      </w:r>
      <w:r w:rsidRPr="00121C8E">
        <w:rPr>
          <w:color w:val="000000"/>
          <w:u w:color="000000"/>
        </w:rPr>
        <w:tab/>
        <w:t xml:space="preserve">An individual who knowingly violates a provision of subsections (A), (B), (C), </w:t>
      </w:r>
      <w:r w:rsidRPr="00121C8E">
        <w:rPr>
          <w:strike/>
          <w:color w:val="000000"/>
          <w:u w:color="000000"/>
        </w:rPr>
        <w:t>or</w:t>
      </w:r>
      <w:r w:rsidRPr="00121C8E">
        <w:rPr>
          <w:color w:val="000000"/>
          <w:u w:color="000000"/>
        </w:rPr>
        <w:t xml:space="preserve"> (D)</w:t>
      </w:r>
      <w:r w:rsidRPr="00121C8E">
        <w:rPr>
          <w:color w:val="000000"/>
          <w:u w:val="single" w:color="000000"/>
        </w:rPr>
        <w:t>, or (J)</w:t>
      </w:r>
      <w:r w:rsidRPr="00121C8E">
        <w:rPr>
          <w:color w:val="000000"/>
          <w:u w:color="000000"/>
        </w:rPr>
        <w:t xml:space="preserve"> in person, by agent, or in any other way is guilty of a misdemeanor and, upon conviction, must be:</w:t>
      </w:r>
    </w:p>
    <w:p w:rsidR="00121C8E" w:rsidRPr="005706A0" w:rsidRDefault="00121C8E" w:rsidP="00121C8E">
      <w:r w:rsidRPr="005706A0">
        <w:tab/>
      </w:r>
      <w:r w:rsidRPr="005706A0">
        <w:tab/>
      </w:r>
      <w:r w:rsidRPr="005706A0">
        <w:tab/>
        <w:t>(a)</w:t>
      </w:r>
      <w:r w:rsidRPr="005706A0">
        <w:tab/>
        <w:t>for a first offense, fined not less than one hundred dollars nor more than two hundred dollars;</w:t>
      </w:r>
    </w:p>
    <w:p w:rsidR="00121C8E" w:rsidRPr="005706A0" w:rsidRDefault="00121C8E" w:rsidP="00121C8E">
      <w:r w:rsidRPr="005706A0">
        <w:tab/>
      </w:r>
      <w:r w:rsidRPr="005706A0">
        <w:tab/>
      </w:r>
      <w:r w:rsidRPr="005706A0">
        <w:tab/>
        <w:t>(b)</w:t>
      </w:r>
      <w:r w:rsidRPr="005706A0">
        <w:tab/>
        <w:t>for a second offense, which occurs within three years of the first offense, fined not less than two hundred dollars nor more than three hundred dollars;</w:t>
      </w:r>
    </w:p>
    <w:p w:rsidR="00121C8E" w:rsidRPr="005706A0" w:rsidRDefault="00121C8E" w:rsidP="00121C8E">
      <w:r w:rsidRPr="005706A0">
        <w:tab/>
      </w:r>
      <w:r w:rsidRPr="005706A0">
        <w:tab/>
      </w:r>
      <w:r w:rsidRPr="005706A0">
        <w:tab/>
        <w:t>(c)</w:t>
      </w:r>
      <w:r w:rsidRPr="005706A0">
        <w:tab/>
        <w:t>for a third or subsequent offense, which occurs within three years of the first offense, fined not less than three hundred dollars nor more than four hundred dollars.</w:t>
      </w:r>
    </w:p>
    <w:p w:rsidR="00121C8E" w:rsidRPr="00121C8E" w:rsidRDefault="00121C8E" w:rsidP="00121C8E">
      <w:pPr>
        <w:rPr>
          <w:color w:val="000000"/>
          <w:u w:color="000000"/>
        </w:rPr>
      </w:pPr>
      <w:r w:rsidRPr="00121C8E">
        <w:rPr>
          <w:color w:val="000000"/>
          <w:u w:color="000000"/>
        </w:rPr>
        <w:tab/>
        <w:t>(F)(1)</w:t>
      </w:r>
      <w:r w:rsidRPr="00121C8E">
        <w:rPr>
          <w:color w:val="000000"/>
          <w:u w:val="single" w:color="000000"/>
        </w:rPr>
        <w:t>(a)</w:t>
      </w:r>
      <w:r w:rsidRPr="00121C8E">
        <w:rPr>
          <w:color w:val="000000"/>
          <w:u w:color="000000"/>
        </w:rPr>
        <w:tab/>
        <w:t xml:space="preserve">A minor under the age of eighteen years must not purchase, attempt to purchase, possess, or attempt to possess a tobacco product or an alternative nicotine product, or present or offer proof of </w:t>
      </w:r>
      <w:r w:rsidRPr="00121C8E">
        <w:rPr>
          <w:color w:val="000000"/>
          <w:u w:color="000000"/>
        </w:rPr>
        <w:lastRenderedPageBreak/>
        <w:t xml:space="preserve">age that is false or fraudulent for the purpose of purchasing or possessing these products. </w:t>
      </w:r>
    </w:p>
    <w:p w:rsidR="00121C8E" w:rsidRPr="00121C8E" w:rsidRDefault="00121C8E" w:rsidP="00121C8E">
      <w:pPr>
        <w:rPr>
          <w:color w:val="000000"/>
          <w:u w:color="000000"/>
        </w:rPr>
      </w:pPr>
      <w:r w:rsidRPr="00121C8E">
        <w:rPr>
          <w:color w:val="000000"/>
          <w:u w:color="000000"/>
        </w:rPr>
        <w:tab/>
      </w:r>
      <w:r w:rsidRPr="00121C8E">
        <w:rPr>
          <w:color w:val="000000"/>
          <w:u w:color="000000"/>
        </w:rPr>
        <w:tab/>
      </w:r>
      <w:r w:rsidRPr="00121C8E">
        <w:rPr>
          <w:color w:val="000000"/>
          <w:u w:color="000000"/>
        </w:rPr>
        <w:tab/>
      </w:r>
      <w:r w:rsidRPr="00121C8E">
        <w:rPr>
          <w:color w:val="000000"/>
          <w:u w:val="single" w:color="000000"/>
        </w:rPr>
        <w:t>(b)</w:t>
      </w:r>
      <w:r w:rsidRPr="00121C8E">
        <w:rPr>
          <w:color w:val="000000"/>
          <w:u w:color="000000"/>
        </w:rPr>
        <w:tab/>
      </w:r>
      <w:r w:rsidRPr="00121C8E">
        <w:rPr>
          <w:color w:val="000000"/>
          <w:u w:val="single" w:color="000000"/>
        </w:rPr>
        <w:t>A minor under the age of eighteen years is prohibited from entering a retail establishment that has as its primary purpose the sale of tobacco products, alternative nicotine products, or both, unless the minor is actively supervised and accompanied by an adult.</w:t>
      </w:r>
    </w:p>
    <w:p w:rsidR="00121C8E" w:rsidRPr="00121C8E" w:rsidRDefault="00121C8E" w:rsidP="00121C8E">
      <w:pPr>
        <w:rPr>
          <w:color w:val="000000"/>
          <w:u w:val="single" w:color="000000"/>
        </w:rPr>
      </w:pPr>
      <w:r w:rsidRPr="00121C8E">
        <w:rPr>
          <w:color w:val="000000"/>
          <w:u w:color="000000"/>
        </w:rPr>
        <w:tab/>
        <w:t>(J)</w:t>
      </w:r>
      <w:r w:rsidRPr="00121C8E">
        <w:rPr>
          <w:color w:val="000000"/>
          <w:u w:val="single" w:color="000000"/>
        </w:rPr>
        <w:t>(1)</w:t>
      </w:r>
      <w:r w:rsidRPr="00121C8E">
        <w:rPr>
          <w:color w:val="000000"/>
          <w:u w:color="000000"/>
        </w:rPr>
        <w:tab/>
      </w:r>
      <w:r w:rsidRPr="00121C8E">
        <w:rPr>
          <w:color w:val="000000"/>
          <w:u w:val="single" w:color="000000"/>
        </w:rPr>
        <w:t>A retail establishment that has as its primary purpose the sale of tobacco products, alternative nicotine products, or both, must prohibit minors under the age of eighteen years of age from entering the retail establishment, unless the minor is actively supervised and accompanied by an adult, and shall determine whether a person is at least eighteen years by requiring proper proof of age in accordance with subsection (B), prior to the purchase of a tobacco or alternative nicotine product.</w:t>
      </w:r>
    </w:p>
    <w:p w:rsidR="00121C8E" w:rsidRPr="00121C8E" w:rsidRDefault="00121C8E" w:rsidP="00121C8E">
      <w:pPr>
        <w:rPr>
          <w:color w:val="000000"/>
          <w:u w:val="single" w:color="000000"/>
        </w:rPr>
      </w:pPr>
      <w:r w:rsidRPr="00121C8E">
        <w:rPr>
          <w:color w:val="000000"/>
          <w:u w:color="000000"/>
        </w:rPr>
        <w:tab/>
      </w:r>
      <w:r w:rsidRPr="00121C8E">
        <w:rPr>
          <w:color w:val="000000"/>
          <w:u w:color="000000"/>
        </w:rPr>
        <w:tab/>
      </w:r>
      <w:r w:rsidRPr="00121C8E">
        <w:rPr>
          <w:color w:val="000000"/>
          <w:u w:val="single" w:color="000000"/>
        </w:rPr>
        <w:t>(2)</w:t>
      </w:r>
      <w:r w:rsidRPr="00121C8E">
        <w:rPr>
          <w:color w:val="000000"/>
          <w:u w:color="000000"/>
        </w:rPr>
        <w:tab/>
      </w:r>
      <w:r w:rsidRPr="00121C8E">
        <w:rPr>
          <w:color w:val="000000"/>
          <w:u w:val="single" w:color="000000"/>
        </w:rPr>
        <w:t>A retail establishment described in item (1) must conspicuously post on all entrances to the establishment the following:</w:t>
      </w:r>
    </w:p>
    <w:p w:rsidR="00121C8E" w:rsidRPr="00121C8E" w:rsidRDefault="00121C8E" w:rsidP="00121C8E">
      <w:pPr>
        <w:rPr>
          <w:color w:val="000000"/>
          <w:u w:val="single" w:color="000000"/>
        </w:rPr>
      </w:pPr>
      <w:r w:rsidRPr="00121C8E">
        <w:rPr>
          <w:color w:val="000000"/>
          <w:u w:color="000000"/>
        </w:rPr>
        <w:tab/>
      </w:r>
      <w:r w:rsidRPr="00121C8E">
        <w:rPr>
          <w:color w:val="000000"/>
          <w:u w:color="000000"/>
        </w:rPr>
        <w:tab/>
      </w:r>
      <w:r w:rsidRPr="00121C8E">
        <w:rPr>
          <w:color w:val="000000"/>
          <w:u w:color="000000"/>
        </w:rPr>
        <w:tab/>
      </w:r>
      <w:r w:rsidRPr="00121C8E">
        <w:rPr>
          <w:color w:val="000000"/>
          <w:u w:val="single" w:color="000000"/>
        </w:rPr>
        <w:t>(a)</w:t>
      </w:r>
      <w:r w:rsidRPr="00121C8E">
        <w:rPr>
          <w:color w:val="000000"/>
          <w:u w:color="000000"/>
        </w:rPr>
        <w:tab/>
      </w:r>
      <w:r w:rsidRPr="00121C8E">
        <w:rPr>
          <w:color w:val="000000"/>
          <w:u w:val="single" w:color="000000"/>
        </w:rPr>
        <w:t>a sign in boldface type that states ‘NOTICE: It is unlawful for a person under eighteen years of age to enter this store, unless the minor is actively supervised and accompanied by an adult. Age will be verified prior to purchase.’</w:t>
      </w:r>
    </w:p>
    <w:p w:rsidR="00121C8E" w:rsidRPr="00121C8E" w:rsidRDefault="00121C8E" w:rsidP="00121C8E">
      <w:pPr>
        <w:rPr>
          <w:color w:val="000000"/>
          <w:u w:val="single" w:color="000000"/>
        </w:rPr>
      </w:pPr>
      <w:r w:rsidRPr="00121C8E">
        <w:rPr>
          <w:color w:val="000000"/>
          <w:u w:color="000000"/>
        </w:rPr>
        <w:tab/>
      </w:r>
      <w:r w:rsidRPr="00121C8E">
        <w:rPr>
          <w:color w:val="000000"/>
          <w:u w:color="000000"/>
        </w:rPr>
        <w:tab/>
      </w:r>
      <w:r w:rsidRPr="00121C8E">
        <w:rPr>
          <w:color w:val="000000"/>
          <w:u w:color="000000"/>
        </w:rPr>
        <w:tab/>
      </w:r>
      <w:r w:rsidRPr="00121C8E">
        <w:rPr>
          <w:color w:val="000000"/>
          <w:u w:val="single" w:color="000000"/>
        </w:rPr>
        <w:t>(b)</w:t>
      </w:r>
      <w:r w:rsidRPr="00121C8E">
        <w:rPr>
          <w:color w:val="000000"/>
          <w:u w:color="000000"/>
        </w:rPr>
        <w:tab/>
      </w:r>
      <w:r w:rsidRPr="00121C8E">
        <w:rPr>
          <w:color w:val="000000"/>
          <w:u w:val="single" w:color="000000"/>
        </w:rPr>
        <w:t>a sign printed in letters and numbers at least one</w:t>
      </w:r>
      <w:r w:rsidRPr="00121C8E">
        <w:rPr>
          <w:color w:val="000000"/>
          <w:u w:val="single" w:color="000000"/>
        </w:rPr>
        <w:noBreakHyphen/>
        <w:t>half inch high that displays a toll free number for assistance to callers in quitting smoking, as determined by the Department of Health and Environmental Control.</w:t>
      </w:r>
    </w:p>
    <w:p w:rsidR="00121C8E" w:rsidRPr="00121C8E" w:rsidRDefault="00121C8E" w:rsidP="00121C8E">
      <w:pPr>
        <w:rPr>
          <w:color w:val="000000"/>
          <w:u w:val="single" w:color="000000"/>
        </w:rPr>
      </w:pPr>
      <w:r w:rsidRPr="00121C8E">
        <w:rPr>
          <w:color w:val="000000"/>
          <w:u w:color="000000"/>
        </w:rPr>
        <w:tab/>
      </w:r>
      <w:r w:rsidRPr="00121C8E">
        <w:rPr>
          <w:color w:val="000000"/>
          <w:u w:color="000000"/>
        </w:rPr>
        <w:tab/>
      </w:r>
      <w:r w:rsidRPr="00121C8E">
        <w:rPr>
          <w:color w:val="000000"/>
          <w:u w:val="single" w:color="000000"/>
        </w:rPr>
        <w:t>(3)</w:t>
      </w:r>
      <w:r w:rsidRPr="00121C8E">
        <w:rPr>
          <w:color w:val="000000"/>
          <w:u w:color="000000"/>
        </w:rPr>
        <w:tab/>
      </w:r>
      <w:r w:rsidRPr="00121C8E">
        <w:rPr>
          <w:color w:val="000000"/>
          <w:u w:val="single" w:color="000000"/>
        </w:rPr>
        <w:t>For purposes of this section, whether a retail establishment has as its primary purpose the sale of tobacco products, alternative nicotine products, or both, must be based on the totality of the circumstances. Facts that must be considered, but not be limited to, are the retail establishment’s business filings, business name and signage, marketing and other advertisements, and the percentage of revenue and inventory directly related to the sale of tobacco and alternative nicotine products.</w:t>
      </w:r>
    </w:p>
    <w:p w:rsidR="00121C8E" w:rsidRPr="00121C8E" w:rsidRDefault="00121C8E" w:rsidP="00121C8E">
      <w:pPr>
        <w:rPr>
          <w:color w:val="000000"/>
          <w:u w:color="000000"/>
        </w:rPr>
      </w:pPr>
      <w:r w:rsidRPr="00121C8E">
        <w:rPr>
          <w:color w:val="000000"/>
          <w:u w:color="000000"/>
        </w:rPr>
        <w:tab/>
      </w:r>
      <w:r w:rsidRPr="00121C8E">
        <w:rPr>
          <w:color w:val="000000"/>
          <w:u w:val="single" w:color="000000"/>
        </w:rPr>
        <w:t>(K)</w:t>
      </w:r>
      <w:r w:rsidRPr="00121C8E">
        <w:rPr>
          <w:color w:val="000000"/>
          <w:u w:color="000000"/>
        </w:rPr>
        <w:tab/>
        <w:t>Notwithstanding any other provision of law, a violation of this section does not violate the terms and conditions of an establishment’s beer and wine permit and is not grounds for revocation or suspension of a beer and wine permit.”</w:t>
      </w:r>
    </w:p>
    <w:p w:rsidR="00121C8E" w:rsidRPr="00121C8E" w:rsidRDefault="00121C8E" w:rsidP="00121C8E">
      <w:pPr>
        <w:rPr>
          <w:color w:val="000000"/>
          <w:u w:color="000000"/>
        </w:rPr>
      </w:pPr>
      <w:r w:rsidRPr="00121C8E">
        <w:rPr>
          <w:color w:val="000000"/>
          <w:u w:color="000000"/>
        </w:rPr>
        <w:t>SECTION</w:t>
      </w:r>
      <w:r w:rsidRPr="00121C8E">
        <w:rPr>
          <w:color w:val="000000"/>
          <w:u w:color="000000"/>
        </w:rPr>
        <w:tab/>
        <w:t>2.</w:t>
      </w:r>
      <w:r w:rsidRPr="00121C8E">
        <w:rPr>
          <w:color w:val="000000"/>
          <w:u w:color="000000"/>
        </w:rPr>
        <w:tab/>
        <w:t>A.</w:t>
      </w:r>
      <w:r w:rsidRPr="00121C8E">
        <w:rPr>
          <w:color w:val="000000"/>
          <w:u w:color="000000"/>
        </w:rPr>
        <w:tab/>
        <w:t>The undesignated clause in Section 16</w:t>
      </w:r>
      <w:r w:rsidRPr="00121C8E">
        <w:rPr>
          <w:color w:val="000000"/>
          <w:u w:color="000000"/>
        </w:rPr>
        <w:noBreakHyphen/>
        <w:t>17</w:t>
      </w:r>
      <w:r w:rsidRPr="00121C8E">
        <w:rPr>
          <w:color w:val="000000"/>
          <w:u w:color="000000"/>
        </w:rPr>
        <w:noBreakHyphen/>
        <w:t>501 of the 1976 Code is amended to read:</w:t>
      </w:r>
    </w:p>
    <w:p w:rsidR="00121C8E" w:rsidRPr="00121C8E" w:rsidRDefault="00121C8E" w:rsidP="00121C8E">
      <w:pPr>
        <w:suppressAutoHyphens/>
        <w:rPr>
          <w:color w:val="000000"/>
          <w:u w:color="000000"/>
        </w:rPr>
      </w:pPr>
      <w:r w:rsidRPr="00121C8E">
        <w:rPr>
          <w:color w:val="000000"/>
          <w:u w:color="000000"/>
        </w:rPr>
        <w:tab/>
        <w:t xml:space="preserve">“As used in this section and Sections </w:t>
      </w:r>
      <w:r w:rsidRPr="00121C8E">
        <w:rPr>
          <w:color w:val="000000"/>
          <w:u w:val="single" w:color="000000"/>
        </w:rPr>
        <w:t>16</w:t>
      </w:r>
      <w:r w:rsidRPr="00121C8E">
        <w:rPr>
          <w:color w:val="000000"/>
          <w:u w:val="single" w:color="000000"/>
        </w:rPr>
        <w:noBreakHyphen/>
        <w:t>17</w:t>
      </w:r>
      <w:r w:rsidRPr="00121C8E">
        <w:rPr>
          <w:color w:val="000000"/>
          <w:u w:val="single" w:color="000000"/>
        </w:rPr>
        <w:noBreakHyphen/>
        <w:t>500,</w:t>
      </w:r>
      <w:r w:rsidRPr="00121C8E">
        <w:rPr>
          <w:color w:val="000000"/>
          <w:u w:color="000000"/>
        </w:rPr>
        <w:t xml:space="preserve"> 16</w:t>
      </w:r>
      <w:r w:rsidRPr="00121C8E">
        <w:rPr>
          <w:color w:val="000000"/>
          <w:u w:color="000000"/>
        </w:rPr>
        <w:noBreakHyphen/>
        <w:t>17</w:t>
      </w:r>
      <w:r w:rsidRPr="00121C8E">
        <w:rPr>
          <w:color w:val="000000"/>
          <w:u w:color="000000"/>
        </w:rPr>
        <w:noBreakHyphen/>
        <w:t>502, 16</w:t>
      </w:r>
      <w:r w:rsidRPr="00121C8E">
        <w:rPr>
          <w:color w:val="000000"/>
          <w:u w:color="000000"/>
        </w:rPr>
        <w:noBreakHyphen/>
        <w:t>17</w:t>
      </w:r>
      <w:r w:rsidRPr="00121C8E">
        <w:rPr>
          <w:color w:val="000000"/>
          <w:u w:color="000000"/>
        </w:rPr>
        <w:noBreakHyphen/>
        <w:t>503, and 16</w:t>
      </w:r>
      <w:r w:rsidRPr="00121C8E">
        <w:rPr>
          <w:color w:val="000000"/>
          <w:u w:color="000000"/>
        </w:rPr>
        <w:noBreakHyphen/>
        <w:t>17</w:t>
      </w:r>
      <w:r w:rsidRPr="00121C8E">
        <w:rPr>
          <w:color w:val="000000"/>
          <w:u w:color="000000"/>
        </w:rPr>
        <w:noBreakHyphen/>
        <w:t>504:”</w:t>
      </w:r>
    </w:p>
    <w:p w:rsidR="00121C8E" w:rsidRPr="00121C8E" w:rsidRDefault="00121C8E" w:rsidP="00121C8E">
      <w:pPr>
        <w:rPr>
          <w:color w:val="000000"/>
          <w:u w:color="000000"/>
        </w:rPr>
      </w:pPr>
      <w:r w:rsidRPr="00121C8E">
        <w:rPr>
          <w:color w:val="000000"/>
          <w:u w:color="000000"/>
        </w:rPr>
        <w:tab/>
        <w:t>B.</w:t>
      </w:r>
      <w:r w:rsidRPr="00121C8E">
        <w:rPr>
          <w:color w:val="000000"/>
          <w:u w:color="000000"/>
        </w:rPr>
        <w:tab/>
        <w:t>Section 16</w:t>
      </w:r>
      <w:r w:rsidRPr="00121C8E">
        <w:rPr>
          <w:color w:val="000000"/>
          <w:u w:color="000000"/>
        </w:rPr>
        <w:noBreakHyphen/>
        <w:t>17</w:t>
      </w:r>
      <w:r w:rsidRPr="00121C8E">
        <w:rPr>
          <w:color w:val="000000"/>
          <w:u w:color="000000"/>
        </w:rPr>
        <w:noBreakHyphen/>
        <w:t>501(6) of the 1976 Code is amended to read:</w:t>
      </w:r>
    </w:p>
    <w:p w:rsidR="00121C8E" w:rsidRPr="00121C8E" w:rsidRDefault="00121C8E" w:rsidP="00121C8E">
      <w:pPr>
        <w:rPr>
          <w:color w:val="000000"/>
          <w:u w:color="000000"/>
        </w:rPr>
      </w:pPr>
      <w:r w:rsidRPr="00121C8E">
        <w:rPr>
          <w:color w:val="000000"/>
          <w:u w:color="000000"/>
        </w:rPr>
        <w:lastRenderedPageBreak/>
        <w:tab/>
        <w:t>“(6)</w:t>
      </w:r>
      <w:r w:rsidRPr="00121C8E">
        <w:rPr>
          <w:color w:val="000000"/>
          <w:u w:color="000000"/>
        </w:rPr>
        <w:tab/>
        <w:t xml:space="preserve"> ‘Alternative nicotine product’ means </w:t>
      </w:r>
      <w:r w:rsidRPr="00121C8E">
        <w:rPr>
          <w:strike/>
          <w:color w:val="000000"/>
          <w:u w:color="000000"/>
        </w:rPr>
        <w:t>a</w:t>
      </w:r>
      <w:r w:rsidRPr="00121C8E">
        <w:rPr>
          <w:color w:val="000000"/>
          <w:u w:color="000000"/>
        </w:rPr>
        <w:t xml:space="preserve"> </w:t>
      </w:r>
      <w:r w:rsidRPr="00121C8E">
        <w:rPr>
          <w:color w:val="000000"/>
          <w:u w:val="single" w:color="000000"/>
        </w:rPr>
        <w:t>any vaping</w:t>
      </w:r>
      <w:r w:rsidRPr="00121C8E">
        <w:rPr>
          <w:color w:val="000000"/>
          <w:u w:color="000000"/>
        </w:rPr>
        <w:t xml:space="preserve"> product, </w:t>
      </w:r>
      <w:r w:rsidRPr="00121C8E">
        <w:rPr>
          <w:color w:val="000000"/>
          <w:u w:val="single" w:color="000000"/>
        </w:rPr>
        <w:t>whether or not it includes nicotine,</w:t>
      </w:r>
      <w:r w:rsidRPr="00121C8E">
        <w:rPr>
          <w:color w:val="000000"/>
          <w:u w:color="000000"/>
        </w:rPr>
        <w:t xml:space="preserve"> including electronic cigarettes, </w:t>
      </w:r>
      <w:r w:rsidRPr="00121C8E">
        <w:rPr>
          <w:strike/>
          <w:color w:val="000000"/>
          <w:u w:color="000000"/>
        </w:rPr>
        <w:t>that consists of or contains nicotine</w:t>
      </w:r>
      <w:r w:rsidRPr="00121C8E">
        <w:rPr>
          <w:color w:val="000000"/>
          <w:u w:color="000000"/>
        </w:rPr>
        <w:t xml:space="preserve"> that can be ingested into the body by chewing, smoking, absorbing, dissolving, inhaling, or by any other means. ‘Alternative nicotine product’ does not include:</w:t>
      </w:r>
    </w:p>
    <w:p w:rsidR="00121C8E" w:rsidRPr="00121C8E" w:rsidRDefault="00121C8E" w:rsidP="00121C8E">
      <w:pPr>
        <w:rPr>
          <w:color w:val="000000"/>
          <w:u w:color="000000"/>
        </w:rPr>
      </w:pPr>
      <w:r w:rsidRPr="00121C8E">
        <w:rPr>
          <w:color w:val="000000"/>
          <w:u w:color="000000"/>
        </w:rPr>
        <w:tab/>
      </w:r>
      <w:r w:rsidRPr="00121C8E">
        <w:rPr>
          <w:color w:val="000000"/>
          <w:u w:color="000000"/>
        </w:rPr>
        <w:tab/>
        <w:t>(a)</w:t>
      </w:r>
      <w:r w:rsidRPr="00121C8E">
        <w:rPr>
          <w:color w:val="000000"/>
          <w:u w:color="000000"/>
        </w:rPr>
        <w:tab/>
        <w:t>a cigarette, as defined in Section 12</w:t>
      </w:r>
      <w:r w:rsidRPr="00121C8E">
        <w:rPr>
          <w:color w:val="000000"/>
          <w:u w:color="000000"/>
        </w:rPr>
        <w:noBreakHyphen/>
        <w:t>21</w:t>
      </w:r>
      <w:r w:rsidRPr="00121C8E">
        <w:rPr>
          <w:color w:val="000000"/>
          <w:u w:color="000000"/>
        </w:rPr>
        <w:noBreakHyphen/>
        <w:t>620, or other tobacco products, as defined in Section 12</w:t>
      </w:r>
      <w:r w:rsidRPr="00121C8E">
        <w:rPr>
          <w:color w:val="000000"/>
          <w:u w:color="000000"/>
        </w:rPr>
        <w:noBreakHyphen/>
        <w:t>21</w:t>
      </w:r>
      <w:r w:rsidRPr="00121C8E">
        <w:rPr>
          <w:color w:val="000000"/>
          <w:u w:color="000000"/>
        </w:rPr>
        <w:noBreakHyphen/>
        <w:t>800;</w:t>
      </w:r>
    </w:p>
    <w:p w:rsidR="00121C8E" w:rsidRPr="00121C8E" w:rsidRDefault="00121C8E" w:rsidP="00121C8E">
      <w:pPr>
        <w:rPr>
          <w:color w:val="000000"/>
          <w:u w:color="000000"/>
        </w:rPr>
      </w:pPr>
      <w:r w:rsidRPr="00121C8E">
        <w:rPr>
          <w:color w:val="000000"/>
          <w:u w:color="000000"/>
        </w:rPr>
        <w:tab/>
      </w:r>
      <w:r w:rsidRPr="00121C8E">
        <w:rPr>
          <w:color w:val="000000"/>
          <w:u w:color="000000"/>
        </w:rPr>
        <w:tab/>
        <w:t>(b)</w:t>
      </w:r>
      <w:r w:rsidRPr="00121C8E">
        <w:rPr>
          <w:color w:val="000000"/>
          <w:u w:color="000000"/>
        </w:rPr>
        <w:tab/>
        <w:t>a product that is a drug pursuant to 21 U.S.C. 321(g)(1);</w:t>
      </w:r>
    </w:p>
    <w:p w:rsidR="00121C8E" w:rsidRPr="00121C8E" w:rsidRDefault="00121C8E" w:rsidP="00121C8E">
      <w:pPr>
        <w:rPr>
          <w:color w:val="000000"/>
          <w:u w:color="000000"/>
        </w:rPr>
      </w:pPr>
      <w:r w:rsidRPr="00121C8E">
        <w:rPr>
          <w:color w:val="000000"/>
          <w:u w:color="000000"/>
        </w:rPr>
        <w:tab/>
      </w:r>
      <w:r w:rsidRPr="00121C8E">
        <w:rPr>
          <w:color w:val="000000"/>
          <w:u w:color="000000"/>
        </w:rPr>
        <w:tab/>
        <w:t>(c)</w:t>
      </w:r>
      <w:r w:rsidRPr="00121C8E">
        <w:rPr>
          <w:color w:val="000000"/>
          <w:u w:color="000000"/>
        </w:rPr>
        <w:tab/>
        <w:t>a device pursuant to 21 U.S.C. 321(h); or</w:t>
      </w:r>
    </w:p>
    <w:p w:rsidR="00121C8E" w:rsidRPr="00121C8E" w:rsidRDefault="00121C8E" w:rsidP="00121C8E">
      <w:pPr>
        <w:suppressAutoHyphens/>
        <w:rPr>
          <w:color w:val="000000"/>
          <w:u w:color="000000"/>
        </w:rPr>
      </w:pPr>
      <w:r w:rsidRPr="00121C8E">
        <w:rPr>
          <w:color w:val="000000"/>
          <w:u w:color="000000"/>
        </w:rPr>
        <w:tab/>
      </w:r>
      <w:r w:rsidRPr="00121C8E">
        <w:rPr>
          <w:color w:val="000000"/>
          <w:u w:color="000000"/>
        </w:rPr>
        <w:tab/>
        <w:t>(d)</w:t>
      </w:r>
      <w:r w:rsidRPr="00121C8E">
        <w:rPr>
          <w:color w:val="000000"/>
          <w:u w:color="000000"/>
        </w:rPr>
        <w:tab/>
        <w:t>a combination product described in 21 U.S.C. 353(g).”</w:t>
      </w:r>
    </w:p>
    <w:p w:rsidR="00121C8E" w:rsidRPr="00121C8E" w:rsidRDefault="00121C8E" w:rsidP="00121C8E">
      <w:pPr>
        <w:rPr>
          <w:color w:val="000000"/>
          <w:u w:color="000000"/>
        </w:rPr>
      </w:pPr>
      <w:r w:rsidRPr="00121C8E">
        <w:rPr>
          <w:color w:val="000000"/>
          <w:u w:color="000000"/>
        </w:rPr>
        <w:t>SECTION</w:t>
      </w:r>
      <w:r w:rsidRPr="00121C8E">
        <w:rPr>
          <w:color w:val="000000"/>
          <w:u w:color="000000"/>
        </w:rPr>
        <w:tab/>
        <w:t>3.</w:t>
      </w:r>
      <w:r w:rsidRPr="00121C8E">
        <w:rPr>
          <w:color w:val="000000"/>
          <w:u w:color="000000"/>
        </w:rPr>
        <w:tab/>
        <w:t>Article 5, Chapter 1, Title 59 of the 1976 Code is amended by adding:</w:t>
      </w:r>
    </w:p>
    <w:p w:rsidR="00121C8E" w:rsidRPr="00121C8E" w:rsidRDefault="00121C8E" w:rsidP="00121C8E">
      <w:pPr>
        <w:rPr>
          <w:color w:val="000000"/>
          <w:u w:color="000000"/>
        </w:rPr>
      </w:pPr>
      <w:r w:rsidRPr="00121C8E">
        <w:rPr>
          <w:color w:val="000000"/>
          <w:u w:color="000000"/>
        </w:rPr>
        <w:tab/>
        <w:t>“Section 59</w:t>
      </w:r>
      <w:r w:rsidRPr="00121C8E">
        <w:rPr>
          <w:color w:val="000000"/>
          <w:u w:color="000000"/>
        </w:rPr>
        <w:noBreakHyphen/>
        <w:t>1</w:t>
      </w:r>
      <w:r w:rsidRPr="00121C8E">
        <w:rPr>
          <w:color w:val="000000"/>
          <w:u w:color="000000"/>
        </w:rPr>
        <w:noBreakHyphen/>
        <w:t>380.</w:t>
      </w:r>
      <w:r w:rsidRPr="00121C8E">
        <w:rPr>
          <w:color w:val="000000"/>
          <w:u w:color="000000"/>
        </w:rPr>
        <w:tab/>
        <w:t>(A)</w:t>
      </w:r>
      <w:r w:rsidRPr="00121C8E">
        <w:rPr>
          <w:color w:val="000000"/>
          <w:u w:color="000000"/>
        </w:rPr>
        <w:tab/>
        <w:t>By August 1, 2019, every local school district in the State shall adopt, implement, and enforce a written policy prohibiting at all times the use of any tobacco product or alternative nicotine product by any person in school buildings, in school facilities, on school campuses, and in or on any other school property owned or operated by the local school administrative unit. The policy also must prohibit the use of any tobacco product or alternative nicotine product by persons attending a school</w:t>
      </w:r>
      <w:r w:rsidRPr="00121C8E">
        <w:rPr>
          <w:color w:val="000000"/>
          <w:u w:color="000000"/>
        </w:rPr>
        <w:noBreakHyphen/>
        <w:t>sponsored event at a location not listed in this subsection when in the presence of students or school personnel or in an area where smoking or other tobacco use is otherwise prohibited by law.</w:t>
      </w:r>
    </w:p>
    <w:p w:rsidR="00121C8E" w:rsidRPr="00121C8E" w:rsidRDefault="00121C8E" w:rsidP="00121C8E">
      <w:pPr>
        <w:rPr>
          <w:color w:val="000000"/>
          <w:u w:color="000000"/>
        </w:rPr>
      </w:pPr>
      <w:r w:rsidRPr="00121C8E">
        <w:rPr>
          <w:color w:val="000000"/>
          <w:u w:color="000000"/>
        </w:rPr>
        <w:tab/>
        <w:t>(B)</w:t>
      </w:r>
      <w:r w:rsidRPr="00121C8E">
        <w:rPr>
          <w:color w:val="000000"/>
          <w:u w:color="000000"/>
        </w:rPr>
        <w:tab/>
        <w:t>The policy must include at least all of the following elements:</w:t>
      </w:r>
    </w:p>
    <w:p w:rsidR="00121C8E" w:rsidRPr="00121C8E" w:rsidRDefault="00121C8E" w:rsidP="00121C8E">
      <w:pPr>
        <w:rPr>
          <w:color w:val="000000"/>
          <w:u w:color="000000"/>
        </w:rPr>
      </w:pPr>
      <w:r w:rsidRPr="00121C8E">
        <w:rPr>
          <w:color w:val="000000"/>
          <w:u w:color="000000"/>
        </w:rPr>
        <w:tab/>
      </w:r>
      <w:r w:rsidRPr="00121C8E">
        <w:rPr>
          <w:color w:val="000000"/>
          <w:u w:color="000000"/>
        </w:rPr>
        <w:tab/>
        <w:t>(1)</w:t>
      </w:r>
      <w:r w:rsidRPr="00121C8E">
        <w:rPr>
          <w:color w:val="000000"/>
          <w:u w:color="000000"/>
        </w:rPr>
        <w:tab/>
        <w:t>adequate notice to students, parents or guardians, the public, and school personnel of the policy;</w:t>
      </w:r>
    </w:p>
    <w:p w:rsidR="00121C8E" w:rsidRPr="00121C8E" w:rsidRDefault="00121C8E" w:rsidP="00121C8E">
      <w:pPr>
        <w:rPr>
          <w:color w:val="000000"/>
          <w:u w:color="000000"/>
        </w:rPr>
      </w:pPr>
      <w:r w:rsidRPr="00121C8E">
        <w:rPr>
          <w:color w:val="000000"/>
          <w:u w:color="000000"/>
        </w:rPr>
        <w:tab/>
      </w:r>
      <w:r w:rsidRPr="00121C8E">
        <w:rPr>
          <w:color w:val="000000"/>
          <w:u w:color="000000"/>
        </w:rPr>
        <w:tab/>
        <w:t>(2)</w:t>
      </w:r>
      <w:r w:rsidRPr="00121C8E">
        <w:rPr>
          <w:color w:val="000000"/>
          <w:u w:color="000000"/>
        </w:rPr>
        <w:tab/>
        <w:t xml:space="preserve">posting of signs prohibiting at all times the use of tobacco products or alternative nicotine products by any person in and on school property; and </w:t>
      </w:r>
    </w:p>
    <w:p w:rsidR="00121C8E" w:rsidRPr="00121C8E" w:rsidRDefault="00121C8E" w:rsidP="00121C8E">
      <w:pPr>
        <w:rPr>
          <w:color w:val="000000"/>
          <w:u w:color="000000"/>
        </w:rPr>
      </w:pPr>
      <w:r w:rsidRPr="00121C8E">
        <w:rPr>
          <w:color w:val="000000"/>
          <w:u w:color="000000"/>
        </w:rPr>
        <w:tab/>
      </w:r>
      <w:r w:rsidRPr="00121C8E">
        <w:rPr>
          <w:color w:val="000000"/>
          <w:u w:color="000000"/>
        </w:rPr>
        <w:tab/>
        <w:t>(3)</w:t>
      </w:r>
      <w:r w:rsidRPr="00121C8E">
        <w:rPr>
          <w:color w:val="000000"/>
          <w:u w:color="000000"/>
        </w:rPr>
        <w:tab/>
        <w:t>requirements that school personnel enforce the policy, including appropriate disciplinary action.</w:t>
      </w:r>
    </w:p>
    <w:p w:rsidR="00121C8E" w:rsidRPr="00121C8E" w:rsidRDefault="00121C8E" w:rsidP="00121C8E">
      <w:pPr>
        <w:rPr>
          <w:color w:val="000000"/>
          <w:u w:color="000000"/>
        </w:rPr>
      </w:pPr>
      <w:r w:rsidRPr="00121C8E">
        <w:rPr>
          <w:color w:val="000000"/>
          <w:u w:color="000000"/>
        </w:rPr>
        <w:tab/>
        <w:t>(C)</w:t>
      </w:r>
      <w:r w:rsidRPr="00121C8E">
        <w:rPr>
          <w:color w:val="000000"/>
          <w:u w:color="000000"/>
        </w:rPr>
        <w:tab/>
        <w:t>Disciplinary actions for violating the policy may include, but not be limited to:</w:t>
      </w:r>
    </w:p>
    <w:p w:rsidR="00121C8E" w:rsidRPr="00121C8E" w:rsidRDefault="00121C8E" w:rsidP="00121C8E">
      <w:pPr>
        <w:rPr>
          <w:color w:val="000000"/>
          <w:u w:color="000000"/>
        </w:rPr>
      </w:pPr>
      <w:r w:rsidRPr="00121C8E">
        <w:rPr>
          <w:color w:val="000000"/>
          <w:u w:color="000000"/>
        </w:rPr>
        <w:tab/>
      </w:r>
      <w:r w:rsidRPr="00121C8E">
        <w:rPr>
          <w:color w:val="000000"/>
          <w:u w:color="000000"/>
        </w:rPr>
        <w:tab/>
        <w:t>(1)</w:t>
      </w:r>
      <w:r w:rsidRPr="00121C8E">
        <w:rPr>
          <w:color w:val="000000"/>
          <w:u w:color="000000"/>
        </w:rPr>
        <w:tab/>
        <w:t>for students: administrator and parent or legal guardian conference, mandatory enrollment in tobacco prevention education or cessation programs, community service, in</w:t>
      </w:r>
      <w:r w:rsidRPr="00121C8E">
        <w:rPr>
          <w:color w:val="000000"/>
          <w:u w:color="000000"/>
        </w:rPr>
        <w:noBreakHyphen/>
        <w:t>school suspension, suspension for extracurricular activities, or out</w:t>
      </w:r>
      <w:r w:rsidRPr="00121C8E">
        <w:rPr>
          <w:color w:val="000000"/>
          <w:u w:color="000000"/>
        </w:rPr>
        <w:noBreakHyphen/>
        <w:t>of</w:t>
      </w:r>
      <w:r w:rsidRPr="00121C8E">
        <w:rPr>
          <w:color w:val="000000"/>
          <w:u w:color="000000"/>
        </w:rPr>
        <w:noBreakHyphen/>
        <w:t>school suspension.</w:t>
      </w:r>
    </w:p>
    <w:p w:rsidR="00121C8E" w:rsidRPr="00121C8E" w:rsidRDefault="00121C8E" w:rsidP="00121C8E">
      <w:pPr>
        <w:rPr>
          <w:color w:val="000000"/>
          <w:u w:color="000000"/>
        </w:rPr>
      </w:pPr>
      <w:r w:rsidRPr="00121C8E">
        <w:rPr>
          <w:color w:val="000000"/>
          <w:u w:color="000000"/>
        </w:rPr>
        <w:tab/>
      </w:r>
      <w:r w:rsidRPr="00121C8E">
        <w:rPr>
          <w:color w:val="000000"/>
          <w:u w:color="000000"/>
        </w:rPr>
        <w:tab/>
        <w:t>(2)</w:t>
      </w:r>
      <w:r w:rsidRPr="00121C8E">
        <w:rPr>
          <w:color w:val="000000"/>
          <w:u w:color="000000"/>
        </w:rPr>
        <w:tab/>
        <w:t xml:space="preserve">for staff: verbal reprimand, written notification in personnel file, mandatory enrollment in tobacco prevention education, voluntary enrollment in cessation programs, or suspension; </w:t>
      </w:r>
    </w:p>
    <w:p w:rsidR="00121C8E" w:rsidRPr="00121C8E" w:rsidRDefault="00121C8E" w:rsidP="00121C8E">
      <w:pPr>
        <w:rPr>
          <w:color w:val="000000"/>
          <w:u w:color="000000"/>
        </w:rPr>
      </w:pPr>
      <w:r w:rsidRPr="00121C8E">
        <w:rPr>
          <w:color w:val="000000"/>
          <w:u w:color="000000"/>
        </w:rPr>
        <w:lastRenderedPageBreak/>
        <w:tab/>
      </w:r>
      <w:r w:rsidRPr="00121C8E">
        <w:rPr>
          <w:color w:val="000000"/>
          <w:u w:color="000000"/>
        </w:rPr>
        <w:tab/>
        <w:t>(3)</w:t>
      </w:r>
      <w:r w:rsidRPr="00121C8E">
        <w:rPr>
          <w:color w:val="000000"/>
          <w:u w:color="000000"/>
        </w:rPr>
        <w:tab/>
        <w:t>for contract or other workers: verbal reprimand, notification to contract employer, or removal from district property; and</w:t>
      </w:r>
    </w:p>
    <w:p w:rsidR="00121C8E" w:rsidRPr="00121C8E" w:rsidRDefault="00121C8E" w:rsidP="00121C8E">
      <w:pPr>
        <w:rPr>
          <w:color w:val="000000"/>
          <w:u w:color="000000"/>
        </w:rPr>
      </w:pPr>
      <w:r w:rsidRPr="00121C8E">
        <w:rPr>
          <w:color w:val="000000"/>
          <w:u w:color="000000"/>
        </w:rPr>
        <w:tab/>
      </w:r>
      <w:r w:rsidRPr="00121C8E">
        <w:rPr>
          <w:color w:val="000000"/>
          <w:u w:color="000000"/>
        </w:rPr>
        <w:tab/>
        <w:t>(4)</w:t>
      </w:r>
      <w:r w:rsidRPr="00121C8E">
        <w:rPr>
          <w:color w:val="000000"/>
          <w:u w:color="000000"/>
        </w:rPr>
        <w:tab/>
        <w:t>for visitors: verbal request to leave district property or prosecution for disorderly conduct for repeated offenses.</w:t>
      </w:r>
    </w:p>
    <w:p w:rsidR="00121C8E" w:rsidRPr="00121C8E" w:rsidRDefault="00121C8E" w:rsidP="00121C8E">
      <w:pPr>
        <w:rPr>
          <w:color w:val="000000"/>
          <w:u w:color="000000"/>
        </w:rPr>
      </w:pPr>
      <w:r w:rsidRPr="00121C8E">
        <w:rPr>
          <w:color w:val="000000"/>
          <w:u w:color="000000"/>
        </w:rPr>
        <w:tab/>
        <w:t>(D)</w:t>
      </w:r>
      <w:r w:rsidRPr="00121C8E">
        <w:rPr>
          <w:color w:val="000000"/>
          <w:u w:color="000000"/>
        </w:rPr>
        <w:tab/>
        <w:t xml:space="preserve">The local school district shall collaborate with the Department of Health and Environmental Control, the Department of Alcohol and Other Drug Abuse Services, and the South Carolina Department of Education, as appropriate, to implement the policy, including as part of tobacco education and cessation programs and substance use prevention efforts. </w:t>
      </w:r>
    </w:p>
    <w:p w:rsidR="00121C8E" w:rsidRPr="00121C8E" w:rsidRDefault="00121C8E" w:rsidP="00121C8E">
      <w:pPr>
        <w:rPr>
          <w:color w:val="000000"/>
          <w:u w:color="000000"/>
        </w:rPr>
      </w:pPr>
      <w:r w:rsidRPr="00121C8E">
        <w:rPr>
          <w:color w:val="000000"/>
          <w:u w:color="000000"/>
        </w:rPr>
        <w:tab/>
        <w:t>(E)</w:t>
      </w:r>
      <w:r w:rsidRPr="00121C8E">
        <w:rPr>
          <w:color w:val="000000"/>
          <w:u w:color="000000"/>
        </w:rPr>
        <w:tab/>
        <w:t>The policy may permit tobacco products or alternative nicotine products to be included in instructional or research activities in public school buildings if the activity is conducted or supervised by the faculty member overseeing the instruction or research and the activity does not include smoking, chewing, inhaling, or otherwise ingesting the tobacco product or alternative nicotine product.</w:t>
      </w:r>
    </w:p>
    <w:p w:rsidR="00121C8E" w:rsidRPr="00121C8E" w:rsidRDefault="00121C8E" w:rsidP="00121C8E">
      <w:pPr>
        <w:rPr>
          <w:color w:val="000000"/>
          <w:u w:color="000000"/>
        </w:rPr>
      </w:pPr>
      <w:r w:rsidRPr="00121C8E">
        <w:rPr>
          <w:color w:val="000000"/>
          <w:u w:color="000000"/>
        </w:rPr>
        <w:tab/>
        <w:t>(F)</w:t>
      </w:r>
      <w:r w:rsidRPr="00121C8E">
        <w:rPr>
          <w:color w:val="000000"/>
          <w:u w:color="000000"/>
        </w:rPr>
        <w:tab/>
        <w:t xml:space="preserve">For purposes of this section: </w:t>
      </w:r>
    </w:p>
    <w:p w:rsidR="00121C8E" w:rsidRPr="00121C8E" w:rsidRDefault="00121C8E" w:rsidP="00121C8E">
      <w:pPr>
        <w:rPr>
          <w:color w:val="000000"/>
          <w:u w:color="000000"/>
        </w:rPr>
      </w:pPr>
      <w:r w:rsidRPr="00121C8E">
        <w:rPr>
          <w:color w:val="000000"/>
          <w:u w:color="000000"/>
        </w:rPr>
        <w:tab/>
      </w:r>
      <w:r w:rsidRPr="00121C8E">
        <w:rPr>
          <w:color w:val="000000"/>
          <w:u w:color="000000"/>
        </w:rPr>
        <w:tab/>
        <w:t>(1)</w:t>
      </w:r>
      <w:r w:rsidRPr="00121C8E">
        <w:rPr>
          <w:color w:val="000000"/>
          <w:u w:color="000000"/>
        </w:rPr>
        <w:tab/>
        <w:t>‘Tobacco product’ has the same meaning as defined in Section 16</w:t>
      </w:r>
      <w:r w:rsidRPr="00121C8E">
        <w:rPr>
          <w:color w:val="000000"/>
          <w:u w:color="000000"/>
        </w:rPr>
        <w:noBreakHyphen/>
        <w:t>17</w:t>
      </w:r>
      <w:r w:rsidRPr="00121C8E">
        <w:rPr>
          <w:color w:val="000000"/>
          <w:u w:color="000000"/>
        </w:rPr>
        <w:noBreakHyphen/>
        <w:t>501.</w:t>
      </w:r>
    </w:p>
    <w:p w:rsidR="00121C8E" w:rsidRPr="00121C8E" w:rsidRDefault="00121C8E" w:rsidP="00121C8E">
      <w:pPr>
        <w:suppressAutoHyphens/>
        <w:rPr>
          <w:color w:val="000000"/>
          <w:u w:color="000000"/>
        </w:rPr>
      </w:pPr>
      <w:r w:rsidRPr="00121C8E">
        <w:rPr>
          <w:color w:val="000000"/>
          <w:u w:color="000000"/>
        </w:rPr>
        <w:tab/>
      </w:r>
      <w:r w:rsidRPr="00121C8E">
        <w:rPr>
          <w:color w:val="000000"/>
          <w:u w:color="000000"/>
        </w:rPr>
        <w:tab/>
        <w:t>(2)</w:t>
      </w:r>
      <w:r w:rsidRPr="00121C8E">
        <w:rPr>
          <w:color w:val="000000"/>
          <w:u w:color="000000"/>
        </w:rPr>
        <w:tab/>
        <w:t>‘Alternative nicotine product’ has the same meaning as defined in Section 16</w:t>
      </w:r>
      <w:r w:rsidRPr="00121C8E">
        <w:rPr>
          <w:color w:val="000000"/>
          <w:u w:color="000000"/>
        </w:rPr>
        <w:noBreakHyphen/>
        <w:t>17</w:t>
      </w:r>
      <w:r w:rsidRPr="00121C8E">
        <w:rPr>
          <w:color w:val="000000"/>
          <w:u w:color="000000"/>
        </w:rPr>
        <w:noBreakHyphen/>
        <w:t>501.”</w:t>
      </w:r>
    </w:p>
    <w:p w:rsidR="00121C8E" w:rsidRPr="00121C8E" w:rsidRDefault="00121C8E" w:rsidP="00121C8E">
      <w:pPr>
        <w:rPr>
          <w:color w:val="000000"/>
          <w:u w:color="000000"/>
        </w:rPr>
      </w:pPr>
      <w:r w:rsidRPr="00121C8E">
        <w:rPr>
          <w:color w:val="000000"/>
          <w:u w:color="000000"/>
        </w:rPr>
        <w:t>SECTION</w:t>
      </w:r>
      <w:r w:rsidRPr="00121C8E">
        <w:rPr>
          <w:color w:val="000000"/>
          <w:u w:color="000000"/>
        </w:rPr>
        <w:tab/>
        <w:t>4.</w:t>
      </w:r>
      <w:r w:rsidRPr="00121C8E">
        <w:rPr>
          <w:color w:val="000000"/>
          <w:u w:color="000000"/>
        </w:rPr>
        <w:tab/>
        <w:t>Section 44</w:t>
      </w:r>
      <w:r w:rsidRPr="00121C8E">
        <w:rPr>
          <w:color w:val="000000"/>
          <w:u w:color="000000"/>
        </w:rPr>
        <w:noBreakHyphen/>
        <w:t>95</w:t>
      </w:r>
      <w:r w:rsidRPr="00121C8E">
        <w:rPr>
          <w:color w:val="000000"/>
          <w:u w:color="000000"/>
        </w:rPr>
        <w:noBreakHyphen/>
        <w:t>20(1) of the 1976 Code is amended to read:</w:t>
      </w:r>
    </w:p>
    <w:p w:rsidR="00121C8E" w:rsidRPr="005706A0" w:rsidRDefault="00121C8E" w:rsidP="00121C8E">
      <w:pPr>
        <w:suppressAutoHyphens/>
      </w:pPr>
      <w:r w:rsidRPr="00121C8E">
        <w:rPr>
          <w:color w:val="000000"/>
          <w:u w:color="000000"/>
        </w:rPr>
        <w:tab/>
        <w:t>“(1)</w:t>
      </w:r>
      <w:r w:rsidRPr="00121C8E">
        <w:rPr>
          <w:color w:val="000000"/>
          <w:u w:color="000000"/>
        </w:rPr>
        <w:tab/>
        <w:t xml:space="preserve">public schools and preschools </w:t>
      </w:r>
      <w:r w:rsidRPr="00121C8E">
        <w:rPr>
          <w:strike/>
          <w:color w:val="000000"/>
          <w:u w:color="000000"/>
        </w:rPr>
        <w:t>where routine or regular kindergarten, elementary, or secondary educational classes are held including libraries. Private offices and teacher lounges which are not adjacent to classrooms or libraries are excluded. However, this exclusion does not apply if the offices and lounges are included specifically in a directive by the local school board. This section does not prohibit school district boards of trustees from providing for a smoke</w:t>
      </w:r>
      <w:r w:rsidRPr="00121C8E">
        <w:rPr>
          <w:strike/>
          <w:color w:val="000000"/>
          <w:u w:color="000000"/>
        </w:rPr>
        <w:noBreakHyphen/>
        <w:t>free campus</w:t>
      </w:r>
      <w:r w:rsidRPr="00121C8E">
        <w:rPr>
          <w:color w:val="000000"/>
          <w:u w:color="000000"/>
        </w:rPr>
        <w:t>;”</w:t>
      </w:r>
    </w:p>
    <w:p w:rsidR="00121C8E" w:rsidRPr="005706A0" w:rsidRDefault="00121C8E" w:rsidP="00121C8E">
      <w:r w:rsidRPr="005706A0">
        <w:t>SECTION</w:t>
      </w:r>
      <w:r w:rsidRPr="005706A0">
        <w:tab/>
        <w:t>5.</w:t>
      </w:r>
      <w:r w:rsidRPr="005706A0">
        <w:tab/>
        <w:t>This act takes effect u</w:t>
      </w:r>
      <w:r w:rsidR="00026F5B">
        <w:t xml:space="preserve">pon approval by the Governor. </w:t>
      </w:r>
      <w:r w:rsidRPr="005706A0">
        <w:t>/</w:t>
      </w:r>
    </w:p>
    <w:p w:rsidR="00121C8E" w:rsidRPr="005706A0" w:rsidRDefault="00121C8E" w:rsidP="00121C8E">
      <w:r w:rsidRPr="005706A0">
        <w:t>Renumber sections to conform.</w:t>
      </w:r>
    </w:p>
    <w:p w:rsidR="00121C8E" w:rsidRDefault="00121C8E" w:rsidP="00121C8E">
      <w:r w:rsidRPr="005706A0">
        <w:t>Amend title to conform.</w:t>
      </w:r>
    </w:p>
    <w:p w:rsidR="00121C8E" w:rsidRDefault="00121C8E" w:rsidP="00121C8E"/>
    <w:p w:rsidR="00121C8E" w:rsidRDefault="00121C8E" w:rsidP="00121C8E">
      <w:r>
        <w:t>Rep. BERNSTEIN explained the amendment.</w:t>
      </w:r>
    </w:p>
    <w:p w:rsidR="00121C8E" w:rsidRDefault="00121C8E" w:rsidP="00121C8E">
      <w:r>
        <w:t>The amendment was then adopted.</w:t>
      </w:r>
    </w:p>
    <w:p w:rsidR="00121C8E" w:rsidRDefault="00121C8E" w:rsidP="00121C8E"/>
    <w:p w:rsidR="00121C8E" w:rsidRDefault="00121C8E" w:rsidP="00121C8E">
      <w:pPr>
        <w:keepNext/>
        <w:jc w:val="center"/>
        <w:rPr>
          <w:b/>
        </w:rPr>
      </w:pPr>
      <w:r w:rsidRPr="00121C8E">
        <w:rPr>
          <w:b/>
        </w:rPr>
        <w:t>POINT OF ORDER</w:t>
      </w:r>
    </w:p>
    <w:p w:rsidR="00121C8E" w:rsidRDefault="00121C8E" w:rsidP="00121C8E">
      <w:r>
        <w:t xml:space="preserve">Rep. MAGNUSON made the Point of Order that the Bill was improperly before the House for consideration since its number and title </w:t>
      </w:r>
      <w:r>
        <w:lastRenderedPageBreak/>
        <w:t>have not been printed in the House Calendar at least one statewide legislative day prior to second reading.</w:t>
      </w:r>
    </w:p>
    <w:p w:rsidR="00121C8E" w:rsidRDefault="00121C8E" w:rsidP="00121C8E">
      <w:r>
        <w:t>The SPEAKER sustained the Point of Order.</w:t>
      </w:r>
    </w:p>
    <w:p w:rsidR="00121C8E" w:rsidRDefault="00121C8E" w:rsidP="00121C8E"/>
    <w:p w:rsidR="00121C8E" w:rsidRDefault="00121C8E" w:rsidP="00121C8E">
      <w:pPr>
        <w:keepNext/>
        <w:jc w:val="center"/>
        <w:rPr>
          <w:b/>
        </w:rPr>
      </w:pPr>
      <w:r w:rsidRPr="00121C8E">
        <w:rPr>
          <w:b/>
        </w:rPr>
        <w:t>H. 3369--ORDERED TO THIRD READING</w:t>
      </w:r>
    </w:p>
    <w:p w:rsidR="00121C8E" w:rsidRDefault="00121C8E" w:rsidP="00121C8E">
      <w:pPr>
        <w:keepNext/>
      </w:pPr>
      <w:r>
        <w:t>The following Bill was taken up:</w:t>
      </w:r>
    </w:p>
    <w:p w:rsidR="00121C8E" w:rsidRDefault="00121C8E" w:rsidP="00121C8E">
      <w:pPr>
        <w:keepNext/>
      </w:pPr>
      <w:bookmarkStart w:id="19" w:name="include_clip_start_186"/>
      <w:bookmarkEnd w:id="19"/>
    </w:p>
    <w:p w:rsidR="00121C8E" w:rsidRDefault="00121C8E" w:rsidP="00121C8E">
      <w:r>
        <w:t>H. 3369 -- Reps. Bernstein, Erickson, Collins, Brawley, Henegan, Rose, Caskey, Clary, Pope, Bryant, Fry, Wheeler and Henderson-Myers: A BILL TO AMEND THE CODE OF LAWS OF SOUTH CAROLINA, 1976, BY REPEALING SECTION 20-1-300 RELATING TO THE ISSUANCE OF A MARRIAGE LICENSE TO MINORS WHEN THE FEMALE IS PREGNANT OR HAS GIVEN BIRTH TO A CHILD.</w:t>
      </w:r>
    </w:p>
    <w:p w:rsidR="00121C8E" w:rsidRDefault="00121C8E" w:rsidP="00121C8E">
      <w:bookmarkStart w:id="20" w:name="include_clip_end_186"/>
      <w:bookmarkEnd w:id="20"/>
    </w:p>
    <w:p w:rsidR="00121C8E" w:rsidRDefault="00121C8E" w:rsidP="00121C8E">
      <w:r>
        <w:t>Rep. BERNSTEIN explained the Bill.</w:t>
      </w:r>
    </w:p>
    <w:p w:rsidR="00121C8E" w:rsidRDefault="00121C8E" w:rsidP="00121C8E"/>
    <w:p w:rsidR="00121C8E" w:rsidRDefault="00121C8E" w:rsidP="00121C8E">
      <w:r>
        <w:t xml:space="preserve">The yeas and nays were taken resulting as follows: </w:t>
      </w:r>
    </w:p>
    <w:p w:rsidR="00121C8E" w:rsidRDefault="00121C8E" w:rsidP="00121C8E">
      <w:pPr>
        <w:jc w:val="center"/>
      </w:pPr>
      <w:r>
        <w:t xml:space="preserve"> </w:t>
      </w:r>
      <w:bookmarkStart w:id="21" w:name="vote_start188"/>
      <w:bookmarkEnd w:id="21"/>
      <w:r>
        <w:t>Yeas 105; Nays 0</w:t>
      </w:r>
    </w:p>
    <w:p w:rsidR="00121C8E" w:rsidRDefault="00121C8E" w:rsidP="00121C8E">
      <w:pPr>
        <w:jc w:val="center"/>
      </w:pPr>
    </w:p>
    <w:p w:rsidR="00121C8E" w:rsidRDefault="00121C8E" w:rsidP="00121C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21C8E" w:rsidRPr="00121C8E" w:rsidTr="00121C8E">
        <w:tc>
          <w:tcPr>
            <w:tcW w:w="2179" w:type="dxa"/>
            <w:shd w:val="clear" w:color="auto" w:fill="auto"/>
          </w:tcPr>
          <w:p w:rsidR="00121C8E" w:rsidRPr="00121C8E" w:rsidRDefault="00121C8E" w:rsidP="00121C8E">
            <w:pPr>
              <w:keepNext/>
              <w:ind w:firstLine="0"/>
            </w:pPr>
            <w:r>
              <w:t>Allison</w:t>
            </w:r>
          </w:p>
        </w:tc>
        <w:tc>
          <w:tcPr>
            <w:tcW w:w="2179" w:type="dxa"/>
            <w:shd w:val="clear" w:color="auto" w:fill="auto"/>
          </w:tcPr>
          <w:p w:rsidR="00121C8E" w:rsidRPr="00121C8E" w:rsidRDefault="00121C8E" w:rsidP="00121C8E">
            <w:pPr>
              <w:keepNext/>
              <w:ind w:firstLine="0"/>
            </w:pPr>
            <w:r>
              <w:t>Anderson</w:t>
            </w:r>
          </w:p>
        </w:tc>
        <w:tc>
          <w:tcPr>
            <w:tcW w:w="2180" w:type="dxa"/>
            <w:shd w:val="clear" w:color="auto" w:fill="auto"/>
          </w:tcPr>
          <w:p w:rsidR="00121C8E" w:rsidRPr="00121C8E" w:rsidRDefault="00121C8E" w:rsidP="00121C8E">
            <w:pPr>
              <w:keepNext/>
              <w:ind w:firstLine="0"/>
            </w:pPr>
            <w:r>
              <w:t>Atkinson</w:t>
            </w:r>
          </w:p>
        </w:tc>
      </w:tr>
      <w:tr w:rsidR="00121C8E" w:rsidRPr="00121C8E" w:rsidTr="00121C8E">
        <w:tc>
          <w:tcPr>
            <w:tcW w:w="2179" w:type="dxa"/>
            <w:shd w:val="clear" w:color="auto" w:fill="auto"/>
          </w:tcPr>
          <w:p w:rsidR="00121C8E" w:rsidRPr="00121C8E" w:rsidRDefault="00121C8E" w:rsidP="00121C8E">
            <w:pPr>
              <w:ind w:firstLine="0"/>
            </w:pPr>
            <w:r>
              <w:t>Bailey</w:t>
            </w:r>
          </w:p>
        </w:tc>
        <w:tc>
          <w:tcPr>
            <w:tcW w:w="2179" w:type="dxa"/>
            <w:shd w:val="clear" w:color="auto" w:fill="auto"/>
          </w:tcPr>
          <w:p w:rsidR="00121C8E" w:rsidRPr="00121C8E" w:rsidRDefault="00121C8E" w:rsidP="00121C8E">
            <w:pPr>
              <w:ind w:firstLine="0"/>
            </w:pPr>
            <w:r>
              <w:t>Bales</w:t>
            </w:r>
          </w:p>
        </w:tc>
        <w:tc>
          <w:tcPr>
            <w:tcW w:w="2180" w:type="dxa"/>
            <w:shd w:val="clear" w:color="auto" w:fill="auto"/>
          </w:tcPr>
          <w:p w:rsidR="00121C8E" w:rsidRPr="00121C8E" w:rsidRDefault="00121C8E" w:rsidP="00121C8E">
            <w:pPr>
              <w:ind w:firstLine="0"/>
            </w:pPr>
            <w:r>
              <w:t>Ballentine</w:t>
            </w:r>
          </w:p>
        </w:tc>
      </w:tr>
      <w:tr w:rsidR="00121C8E" w:rsidRPr="00121C8E" w:rsidTr="00121C8E">
        <w:tc>
          <w:tcPr>
            <w:tcW w:w="2179" w:type="dxa"/>
            <w:shd w:val="clear" w:color="auto" w:fill="auto"/>
          </w:tcPr>
          <w:p w:rsidR="00121C8E" w:rsidRPr="00121C8E" w:rsidRDefault="00121C8E" w:rsidP="00121C8E">
            <w:pPr>
              <w:ind w:firstLine="0"/>
            </w:pPr>
            <w:r>
              <w:t>Bamberg</w:t>
            </w:r>
          </w:p>
        </w:tc>
        <w:tc>
          <w:tcPr>
            <w:tcW w:w="2179" w:type="dxa"/>
            <w:shd w:val="clear" w:color="auto" w:fill="auto"/>
          </w:tcPr>
          <w:p w:rsidR="00121C8E" w:rsidRPr="00121C8E" w:rsidRDefault="00121C8E" w:rsidP="00121C8E">
            <w:pPr>
              <w:ind w:firstLine="0"/>
            </w:pPr>
            <w:r>
              <w:t>Bannister</w:t>
            </w:r>
          </w:p>
        </w:tc>
        <w:tc>
          <w:tcPr>
            <w:tcW w:w="2180" w:type="dxa"/>
            <w:shd w:val="clear" w:color="auto" w:fill="auto"/>
          </w:tcPr>
          <w:p w:rsidR="00121C8E" w:rsidRPr="00121C8E" w:rsidRDefault="00121C8E" w:rsidP="00121C8E">
            <w:pPr>
              <w:ind w:firstLine="0"/>
            </w:pPr>
            <w:r>
              <w:t>Bennett</w:t>
            </w:r>
          </w:p>
        </w:tc>
      </w:tr>
      <w:tr w:rsidR="00121C8E" w:rsidRPr="00121C8E" w:rsidTr="00121C8E">
        <w:tc>
          <w:tcPr>
            <w:tcW w:w="2179" w:type="dxa"/>
            <w:shd w:val="clear" w:color="auto" w:fill="auto"/>
          </w:tcPr>
          <w:p w:rsidR="00121C8E" w:rsidRPr="00121C8E" w:rsidRDefault="00121C8E" w:rsidP="00121C8E">
            <w:pPr>
              <w:ind w:firstLine="0"/>
            </w:pPr>
            <w:r>
              <w:t>Bernstein</w:t>
            </w:r>
          </w:p>
        </w:tc>
        <w:tc>
          <w:tcPr>
            <w:tcW w:w="2179" w:type="dxa"/>
            <w:shd w:val="clear" w:color="auto" w:fill="auto"/>
          </w:tcPr>
          <w:p w:rsidR="00121C8E" w:rsidRPr="00121C8E" w:rsidRDefault="00121C8E" w:rsidP="00121C8E">
            <w:pPr>
              <w:ind w:firstLine="0"/>
            </w:pPr>
            <w:r>
              <w:t>Blackwell</w:t>
            </w:r>
          </w:p>
        </w:tc>
        <w:tc>
          <w:tcPr>
            <w:tcW w:w="2180" w:type="dxa"/>
            <w:shd w:val="clear" w:color="auto" w:fill="auto"/>
          </w:tcPr>
          <w:p w:rsidR="00121C8E" w:rsidRPr="00121C8E" w:rsidRDefault="00121C8E" w:rsidP="00121C8E">
            <w:pPr>
              <w:ind w:firstLine="0"/>
            </w:pPr>
            <w:r>
              <w:t>Bradley</w:t>
            </w:r>
          </w:p>
        </w:tc>
      </w:tr>
      <w:tr w:rsidR="00121C8E" w:rsidRPr="00121C8E" w:rsidTr="00121C8E">
        <w:tc>
          <w:tcPr>
            <w:tcW w:w="2179" w:type="dxa"/>
            <w:shd w:val="clear" w:color="auto" w:fill="auto"/>
          </w:tcPr>
          <w:p w:rsidR="00121C8E" w:rsidRPr="00121C8E" w:rsidRDefault="00121C8E" w:rsidP="00121C8E">
            <w:pPr>
              <w:ind w:firstLine="0"/>
            </w:pPr>
            <w:r>
              <w:t>Brawley</w:t>
            </w:r>
          </w:p>
        </w:tc>
        <w:tc>
          <w:tcPr>
            <w:tcW w:w="2179" w:type="dxa"/>
            <w:shd w:val="clear" w:color="auto" w:fill="auto"/>
          </w:tcPr>
          <w:p w:rsidR="00121C8E" w:rsidRPr="00121C8E" w:rsidRDefault="00121C8E" w:rsidP="00121C8E">
            <w:pPr>
              <w:ind w:firstLine="0"/>
            </w:pPr>
            <w:r>
              <w:t>Brown</w:t>
            </w:r>
          </w:p>
        </w:tc>
        <w:tc>
          <w:tcPr>
            <w:tcW w:w="2180" w:type="dxa"/>
            <w:shd w:val="clear" w:color="auto" w:fill="auto"/>
          </w:tcPr>
          <w:p w:rsidR="00121C8E" w:rsidRPr="00121C8E" w:rsidRDefault="00121C8E" w:rsidP="00121C8E">
            <w:pPr>
              <w:ind w:firstLine="0"/>
            </w:pPr>
            <w:r>
              <w:t>Bryant</w:t>
            </w:r>
          </w:p>
        </w:tc>
      </w:tr>
      <w:tr w:rsidR="00121C8E" w:rsidRPr="00121C8E" w:rsidTr="00121C8E">
        <w:tc>
          <w:tcPr>
            <w:tcW w:w="2179" w:type="dxa"/>
            <w:shd w:val="clear" w:color="auto" w:fill="auto"/>
          </w:tcPr>
          <w:p w:rsidR="00121C8E" w:rsidRPr="00121C8E" w:rsidRDefault="00121C8E" w:rsidP="00121C8E">
            <w:pPr>
              <w:ind w:firstLine="0"/>
            </w:pPr>
            <w:r>
              <w:t>Burns</w:t>
            </w:r>
          </w:p>
        </w:tc>
        <w:tc>
          <w:tcPr>
            <w:tcW w:w="2179" w:type="dxa"/>
            <w:shd w:val="clear" w:color="auto" w:fill="auto"/>
          </w:tcPr>
          <w:p w:rsidR="00121C8E" w:rsidRPr="00121C8E" w:rsidRDefault="00121C8E" w:rsidP="00121C8E">
            <w:pPr>
              <w:ind w:firstLine="0"/>
            </w:pPr>
            <w:r>
              <w:t>Calhoon</w:t>
            </w:r>
          </w:p>
        </w:tc>
        <w:tc>
          <w:tcPr>
            <w:tcW w:w="2180" w:type="dxa"/>
            <w:shd w:val="clear" w:color="auto" w:fill="auto"/>
          </w:tcPr>
          <w:p w:rsidR="00121C8E" w:rsidRPr="00121C8E" w:rsidRDefault="00121C8E" w:rsidP="00121C8E">
            <w:pPr>
              <w:ind w:firstLine="0"/>
            </w:pPr>
            <w:r>
              <w:t>Caskey</w:t>
            </w:r>
          </w:p>
        </w:tc>
      </w:tr>
      <w:tr w:rsidR="00121C8E" w:rsidRPr="00121C8E" w:rsidTr="00121C8E">
        <w:tc>
          <w:tcPr>
            <w:tcW w:w="2179" w:type="dxa"/>
            <w:shd w:val="clear" w:color="auto" w:fill="auto"/>
          </w:tcPr>
          <w:p w:rsidR="00121C8E" w:rsidRPr="00121C8E" w:rsidRDefault="00121C8E" w:rsidP="00121C8E">
            <w:pPr>
              <w:ind w:firstLine="0"/>
            </w:pPr>
            <w:r>
              <w:t>Chellis</w:t>
            </w:r>
          </w:p>
        </w:tc>
        <w:tc>
          <w:tcPr>
            <w:tcW w:w="2179" w:type="dxa"/>
            <w:shd w:val="clear" w:color="auto" w:fill="auto"/>
          </w:tcPr>
          <w:p w:rsidR="00121C8E" w:rsidRPr="00121C8E" w:rsidRDefault="00121C8E" w:rsidP="00121C8E">
            <w:pPr>
              <w:ind w:firstLine="0"/>
            </w:pPr>
            <w:r>
              <w:t>Chumley</w:t>
            </w:r>
          </w:p>
        </w:tc>
        <w:tc>
          <w:tcPr>
            <w:tcW w:w="2180" w:type="dxa"/>
            <w:shd w:val="clear" w:color="auto" w:fill="auto"/>
          </w:tcPr>
          <w:p w:rsidR="00121C8E" w:rsidRPr="00121C8E" w:rsidRDefault="00121C8E" w:rsidP="00121C8E">
            <w:pPr>
              <w:ind w:firstLine="0"/>
            </w:pPr>
            <w:r>
              <w:t>Clary</w:t>
            </w:r>
          </w:p>
        </w:tc>
      </w:tr>
      <w:tr w:rsidR="00121C8E" w:rsidRPr="00121C8E" w:rsidTr="00121C8E">
        <w:tc>
          <w:tcPr>
            <w:tcW w:w="2179" w:type="dxa"/>
            <w:shd w:val="clear" w:color="auto" w:fill="auto"/>
          </w:tcPr>
          <w:p w:rsidR="00121C8E" w:rsidRPr="00121C8E" w:rsidRDefault="00121C8E" w:rsidP="00121C8E">
            <w:pPr>
              <w:ind w:firstLine="0"/>
            </w:pPr>
            <w:r>
              <w:t>Clemmons</w:t>
            </w:r>
          </w:p>
        </w:tc>
        <w:tc>
          <w:tcPr>
            <w:tcW w:w="2179" w:type="dxa"/>
            <w:shd w:val="clear" w:color="auto" w:fill="auto"/>
          </w:tcPr>
          <w:p w:rsidR="00121C8E" w:rsidRPr="00121C8E" w:rsidRDefault="00121C8E" w:rsidP="00121C8E">
            <w:pPr>
              <w:ind w:firstLine="0"/>
            </w:pPr>
            <w:r>
              <w:t>Clyburn</w:t>
            </w:r>
          </w:p>
        </w:tc>
        <w:tc>
          <w:tcPr>
            <w:tcW w:w="2180" w:type="dxa"/>
            <w:shd w:val="clear" w:color="auto" w:fill="auto"/>
          </w:tcPr>
          <w:p w:rsidR="00121C8E" w:rsidRPr="00121C8E" w:rsidRDefault="00121C8E" w:rsidP="00121C8E">
            <w:pPr>
              <w:ind w:firstLine="0"/>
            </w:pPr>
            <w:r>
              <w:t>Cobb-Hunter</w:t>
            </w:r>
          </w:p>
        </w:tc>
      </w:tr>
      <w:tr w:rsidR="00121C8E" w:rsidRPr="00121C8E" w:rsidTr="00121C8E">
        <w:tc>
          <w:tcPr>
            <w:tcW w:w="2179" w:type="dxa"/>
            <w:shd w:val="clear" w:color="auto" w:fill="auto"/>
          </w:tcPr>
          <w:p w:rsidR="00121C8E" w:rsidRPr="00121C8E" w:rsidRDefault="00121C8E" w:rsidP="00121C8E">
            <w:pPr>
              <w:ind w:firstLine="0"/>
            </w:pPr>
            <w:r>
              <w:t>Cogswell</w:t>
            </w:r>
          </w:p>
        </w:tc>
        <w:tc>
          <w:tcPr>
            <w:tcW w:w="2179" w:type="dxa"/>
            <w:shd w:val="clear" w:color="auto" w:fill="auto"/>
          </w:tcPr>
          <w:p w:rsidR="00121C8E" w:rsidRPr="00121C8E" w:rsidRDefault="00121C8E" w:rsidP="00121C8E">
            <w:pPr>
              <w:ind w:firstLine="0"/>
            </w:pPr>
            <w:r>
              <w:t>Collins</w:t>
            </w:r>
          </w:p>
        </w:tc>
        <w:tc>
          <w:tcPr>
            <w:tcW w:w="2180" w:type="dxa"/>
            <w:shd w:val="clear" w:color="auto" w:fill="auto"/>
          </w:tcPr>
          <w:p w:rsidR="00121C8E" w:rsidRPr="00121C8E" w:rsidRDefault="00121C8E" w:rsidP="00121C8E">
            <w:pPr>
              <w:ind w:firstLine="0"/>
            </w:pPr>
            <w:r>
              <w:t>W. Cox</w:t>
            </w:r>
          </w:p>
        </w:tc>
      </w:tr>
      <w:tr w:rsidR="00121C8E" w:rsidRPr="00121C8E" w:rsidTr="00121C8E">
        <w:tc>
          <w:tcPr>
            <w:tcW w:w="2179" w:type="dxa"/>
            <w:shd w:val="clear" w:color="auto" w:fill="auto"/>
          </w:tcPr>
          <w:p w:rsidR="00121C8E" w:rsidRPr="00121C8E" w:rsidRDefault="00121C8E" w:rsidP="00121C8E">
            <w:pPr>
              <w:ind w:firstLine="0"/>
            </w:pPr>
            <w:r>
              <w:t>Crawford</w:t>
            </w:r>
          </w:p>
        </w:tc>
        <w:tc>
          <w:tcPr>
            <w:tcW w:w="2179" w:type="dxa"/>
            <w:shd w:val="clear" w:color="auto" w:fill="auto"/>
          </w:tcPr>
          <w:p w:rsidR="00121C8E" w:rsidRPr="00121C8E" w:rsidRDefault="00121C8E" w:rsidP="00121C8E">
            <w:pPr>
              <w:ind w:firstLine="0"/>
            </w:pPr>
            <w:r>
              <w:t>Daning</w:t>
            </w:r>
          </w:p>
        </w:tc>
        <w:tc>
          <w:tcPr>
            <w:tcW w:w="2180" w:type="dxa"/>
            <w:shd w:val="clear" w:color="auto" w:fill="auto"/>
          </w:tcPr>
          <w:p w:rsidR="00121C8E" w:rsidRPr="00121C8E" w:rsidRDefault="00121C8E" w:rsidP="00121C8E">
            <w:pPr>
              <w:ind w:firstLine="0"/>
            </w:pPr>
            <w:r>
              <w:t>Dillard</w:t>
            </w:r>
          </w:p>
        </w:tc>
      </w:tr>
      <w:tr w:rsidR="00121C8E" w:rsidRPr="00121C8E" w:rsidTr="00121C8E">
        <w:tc>
          <w:tcPr>
            <w:tcW w:w="2179" w:type="dxa"/>
            <w:shd w:val="clear" w:color="auto" w:fill="auto"/>
          </w:tcPr>
          <w:p w:rsidR="00121C8E" w:rsidRPr="00121C8E" w:rsidRDefault="00121C8E" w:rsidP="00121C8E">
            <w:pPr>
              <w:ind w:firstLine="0"/>
            </w:pPr>
            <w:r>
              <w:t>Elliott</w:t>
            </w:r>
          </w:p>
        </w:tc>
        <w:tc>
          <w:tcPr>
            <w:tcW w:w="2179" w:type="dxa"/>
            <w:shd w:val="clear" w:color="auto" w:fill="auto"/>
          </w:tcPr>
          <w:p w:rsidR="00121C8E" w:rsidRPr="00121C8E" w:rsidRDefault="00121C8E" w:rsidP="00121C8E">
            <w:pPr>
              <w:ind w:firstLine="0"/>
            </w:pPr>
            <w:r>
              <w:t>Erickson</w:t>
            </w:r>
          </w:p>
        </w:tc>
        <w:tc>
          <w:tcPr>
            <w:tcW w:w="2180" w:type="dxa"/>
            <w:shd w:val="clear" w:color="auto" w:fill="auto"/>
          </w:tcPr>
          <w:p w:rsidR="00121C8E" w:rsidRPr="00121C8E" w:rsidRDefault="00121C8E" w:rsidP="00121C8E">
            <w:pPr>
              <w:ind w:firstLine="0"/>
            </w:pPr>
            <w:r>
              <w:t>Felder</w:t>
            </w:r>
          </w:p>
        </w:tc>
      </w:tr>
      <w:tr w:rsidR="00121C8E" w:rsidRPr="00121C8E" w:rsidTr="00121C8E">
        <w:tc>
          <w:tcPr>
            <w:tcW w:w="2179" w:type="dxa"/>
            <w:shd w:val="clear" w:color="auto" w:fill="auto"/>
          </w:tcPr>
          <w:p w:rsidR="00121C8E" w:rsidRPr="00121C8E" w:rsidRDefault="00121C8E" w:rsidP="00121C8E">
            <w:pPr>
              <w:ind w:firstLine="0"/>
            </w:pPr>
            <w:r>
              <w:t>Forrest</w:t>
            </w:r>
          </w:p>
        </w:tc>
        <w:tc>
          <w:tcPr>
            <w:tcW w:w="2179" w:type="dxa"/>
            <w:shd w:val="clear" w:color="auto" w:fill="auto"/>
          </w:tcPr>
          <w:p w:rsidR="00121C8E" w:rsidRPr="00121C8E" w:rsidRDefault="00121C8E" w:rsidP="00121C8E">
            <w:pPr>
              <w:ind w:firstLine="0"/>
            </w:pPr>
            <w:r>
              <w:t>Forrester</w:t>
            </w:r>
          </w:p>
        </w:tc>
        <w:tc>
          <w:tcPr>
            <w:tcW w:w="2180" w:type="dxa"/>
            <w:shd w:val="clear" w:color="auto" w:fill="auto"/>
          </w:tcPr>
          <w:p w:rsidR="00121C8E" w:rsidRPr="00121C8E" w:rsidRDefault="00121C8E" w:rsidP="00121C8E">
            <w:pPr>
              <w:ind w:firstLine="0"/>
            </w:pPr>
            <w:r>
              <w:t>Fry</w:t>
            </w:r>
          </w:p>
        </w:tc>
      </w:tr>
      <w:tr w:rsidR="00121C8E" w:rsidRPr="00121C8E" w:rsidTr="00121C8E">
        <w:tc>
          <w:tcPr>
            <w:tcW w:w="2179" w:type="dxa"/>
            <w:shd w:val="clear" w:color="auto" w:fill="auto"/>
          </w:tcPr>
          <w:p w:rsidR="00121C8E" w:rsidRPr="00121C8E" w:rsidRDefault="00121C8E" w:rsidP="00121C8E">
            <w:pPr>
              <w:ind w:firstLine="0"/>
            </w:pPr>
            <w:r>
              <w:t>Funderburk</w:t>
            </w:r>
          </w:p>
        </w:tc>
        <w:tc>
          <w:tcPr>
            <w:tcW w:w="2179" w:type="dxa"/>
            <w:shd w:val="clear" w:color="auto" w:fill="auto"/>
          </w:tcPr>
          <w:p w:rsidR="00121C8E" w:rsidRPr="00121C8E" w:rsidRDefault="00121C8E" w:rsidP="00121C8E">
            <w:pPr>
              <w:ind w:firstLine="0"/>
            </w:pPr>
            <w:r>
              <w:t>Gagnon</w:t>
            </w:r>
          </w:p>
        </w:tc>
        <w:tc>
          <w:tcPr>
            <w:tcW w:w="2180" w:type="dxa"/>
            <w:shd w:val="clear" w:color="auto" w:fill="auto"/>
          </w:tcPr>
          <w:p w:rsidR="00121C8E" w:rsidRPr="00121C8E" w:rsidRDefault="00121C8E" w:rsidP="00121C8E">
            <w:pPr>
              <w:ind w:firstLine="0"/>
            </w:pPr>
            <w:r>
              <w:t>Garvin</w:t>
            </w:r>
          </w:p>
        </w:tc>
      </w:tr>
      <w:tr w:rsidR="00121C8E" w:rsidRPr="00121C8E" w:rsidTr="00121C8E">
        <w:tc>
          <w:tcPr>
            <w:tcW w:w="2179" w:type="dxa"/>
            <w:shd w:val="clear" w:color="auto" w:fill="auto"/>
          </w:tcPr>
          <w:p w:rsidR="00121C8E" w:rsidRPr="00121C8E" w:rsidRDefault="00121C8E" w:rsidP="00121C8E">
            <w:pPr>
              <w:ind w:firstLine="0"/>
            </w:pPr>
            <w:r>
              <w:t>Gilliard</w:t>
            </w:r>
          </w:p>
        </w:tc>
        <w:tc>
          <w:tcPr>
            <w:tcW w:w="2179" w:type="dxa"/>
            <w:shd w:val="clear" w:color="auto" w:fill="auto"/>
          </w:tcPr>
          <w:p w:rsidR="00121C8E" w:rsidRPr="00121C8E" w:rsidRDefault="00121C8E" w:rsidP="00121C8E">
            <w:pPr>
              <w:ind w:firstLine="0"/>
            </w:pPr>
            <w:r>
              <w:t>Hardee</w:t>
            </w:r>
          </w:p>
        </w:tc>
        <w:tc>
          <w:tcPr>
            <w:tcW w:w="2180" w:type="dxa"/>
            <w:shd w:val="clear" w:color="auto" w:fill="auto"/>
          </w:tcPr>
          <w:p w:rsidR="00121C8E" w:rsidRPr="00121C8E" w:rsidRDefault="00121C8E" w:rsidP="00121C8E">
            <w:pPr>
              <w:ind w:firstLine="0"/>
            </w:pPr>
            <w:r>
              <w:t>Hart</w:t>
            </w:r>
          </w:p>
        </w:tc>
      </w:tr>
      <w:tr w:rsidR="00121C8E" w:rsidRPr="00121C8E" w:rsidTr="00121C8E">
        <w:tc>
          <w:tcPr>
            <w:tcW w:w="2179" w:type="dxa"/>
            <w:shd w:val="clear" w:color="auto" w:fill="auto"/>
          </w:tcPr>
          <w:p w:rsidR="00121C8E" w:rsidRPr="00121C8E" w:rsidRDefault="00121C8E" w:rsidP="00121C8E">
            <w:pPr>
              <w:ind w:firstLine="0"/>
            </w:pPr>
            <w:r>
              <w:t>Hayes</w:t>
            </w:r>
          </w:p>
        </w:tc>
        <w:tc>
          <w:tcPr>
            <w:tcW w:w="2179" w:type="dxa"/>
            <w:shd w:val="clear" w:color="auto" w:fill="auto"/>
          </w:tcPr>
          <w:p w:rsidR="00121C8E" w:rsidRPr="00121C8E" w:rsidRDefault="00121C8E" w:rsidP="00121C8E">
            <w:pPr>
              <w:ind w:firstLine="0"/>
            </w:pPr>
            <w:r>
              <w:t>Henderson-Myers</w:t>
            </w:r>
          </w:p>
        </w:tc>
        <w:tc>
          <w:tcPr>
            <w:tcW w:w="2180" w:type="dxa"/>
            <w:shd w:val="clear" w:color="auto" w:fill="auto"/>
          </w:tcPr>
          <w:p w:rsidR="00121C8E" w:rsidRPr="00121C8E" w:rsidRDefault="00121C8E" w:rsidP="00121C8E">
            <w:pPr>
              <w:ind w:firstLine="0"/>
            </w:pPr>
            <w:r>
              <w:t>Hewitt</w:t>
            </w:r>
          </w:p>
        </w:tc>
      </w:tr>
      <w:tr w:rsidR="00121C8E" w:rsidRPr="00121C8E" w:rsidTr="00121C8E">
        <w:tc>
          <w:tcPr>
            <w:tcW w:w="2179" w:type="dxa"/>
            <w:shd w:val="clear" w:color="auto" w:fill="auto"/>
          </w:tcPr>
          <w:p w:rsidR="00121C8E" w:rsidRPr="00121C8E" w:rsidRDefault="00121C8E" w:rsidP="00121C8E">
            <w:pPr>
              <w:ind w:firstLine="0"/>
            </w:pPr>
            <w:r>
              <w:t>Hiott</w:t>
            </w:r>
          </w:p>
        </w:tc>
        <w:tc>
          <w:tcPr>
            <w:tcW w:w="2179" w:type="dxa"/>
            <w:shd w:val="clear" w:color="auto" w:fill="auto"/>
          </w:tcPr>
          <w:p w:rsidR="00121C8E" w:rsidRPr="00121C8E" w:rsidRDefault="00121C8E" w:rsidP="00121C8E">
            <w:pPr>
              <w:ind w:firstLine="0"/>
            </w:pPr>
            <w:r>
              <w:t>Hixon</w:t>
            </w:r>
          </w:p>
        </w:tc>
        <w:tc>
          <w:tcPr>
            <w:tcW w:w="2180" w:type="dxa"/>
            <w:shd w:val="clear" w:color="auto" w:fill="auto"/>
          </w:tcPr>
          <w:p w:rsidR="00121C8E" w:rsidRPr="00121C8E" w:rsidRDefault="00121C8E" w:rsidP="00121C8E">
            <w:pPr>
              <w:ind w:firstLine="0"/>
            </w:pPr>
            <w:r>
              <w:t>Hosey</w:t>
            </w:r>
          </w:p>
        </w:tc>
      </w:tr>
      <w:tr w:rsidR="00121C8E" w:rsidRPr="00121C8E" w:rsidTr="00121C8E">
        <w:tc>
          <w:tcPr>
            <w:tcW w:w="2179" w:type="dxa"/>
            <w:shd w:val="clear" w:color="auto" w:fill="auto"/>
          </w:tcPr>
          <w:p w:rsidR="00121C8E" w:rsidRPr="00121C8E" w:rsidRDefault="00121C8E" w:rsidP="00121C8E">
            <w:pPr>
              <w:ind w:firstLine="0"/>
            </w:pPr>
            <w:r>
              <w:t>Huggins</w:t>
            </w:r>
          </w:p>
        </w:tc>
        <w:tc>
          <w:tcPr>
            <w:tcW w:w="2179" w:type="dxa"/>
            <w:shd w:val="clear" w:color="auto" w:fill="auto"/>
          </w:tcPr>
          <w:p w:rsidR="00121C8E" w:rsidRPr="00121C8E" w:rsidRDefault="00121C8E" w:rsidP="00121C8E">
            <w:pPr>
              <w:ind w:firstLine="0"/>
            </w:pPr>
            <w:r>
              <w:t>Hyde</w:t>
            </w:r>
          </w:p>
        </w:tc>
        <w:tc>
          <w:tcPr>
            <w:tcW w:w="2180" w:type="dxa"/>
            <w:shd w:val="clear" w:color="auto" w:fill="auto"/>
          </w:tcPr>
          <w:p w:rsidR="00121C8E" w:rsidRPr="00121C8E" w:rsidRDefault="00121C8E" w:rsidP="00121C8E">
            <w:pPr>
              <w:ind w:firstLine="0"/>
            </w:pPr>
            <w:r>
              <w:t>Jefferson</w:t>
            </w:r>
          </w:p>
        </w:tc>
      </w:tr>
      <w:tr w:rsidR="00121C8E" w:rsidRPr="00121C8E" w:rsidTr="00121C8E">
        <w:tc>
          <w:tcPr>
            <w:tcW w:w="2179" w:type="dxa"/>
            <w:shd w:val="clear" w:color="auto" w:fill="auto"/>
          </w:tcPr>
          <w:p w:rsidR="00121C8E" w:rsidRPr="00121C8E" w:rsidRDefault="00121C8E" w:rsidP="00121C8E">
            <w:pPr>
              <w:ind w:firstLine="0"/>
            </w:pPr>
            <w:r>
              <w:t>Johnson</w:t>
            </w:r>
          </w:p>
        </w:tc>
        <w:tc>
          <w:tcPr>
            <w:tcW w:w="2179" w:type="dxa"/>
            <w:shd w:val="clear" w:color="auto" w:fill="auto"/>
          </w:tcPr>
          <w:p w:rsidR="00121C8E" w:rsidRPr="00121C8E" w:rsidRDefault="00121C8E" w:rsidP="00121C8E">
            <w:pPr>
              <w:ind w:firstLine="0"/>
            </w:pPr>
            <w:r>
              <w:t>Jordan</w:t>
            </w:r>
          </w:p>
        </w:tc>
        <w:tc>
          <w:tcPr>
            <w:tcW w:w="2180" w:type="dxa"/>
            <w:shd w:val="clear" w:color="auto" w:fill="auto"/>
          </w:tcPr>
          <w:p w:rsidR="00121C8E" w:rsidRPr="00121C8E" w:rsidRDefault="00121C8E" w:rsidP="00121C8E">
            <w:pPr>
              <w:ind w:firstLine="0"/>
            </w:pPr>
            <w:r>
              <w:t>Kimmons</w:t>
            </w:r>
          </w:p>
        </w:tc>
      </w:tr>
      <w:tr w:rsidR="00121C8E" w:rsidRPr="00121C8E" w:rsidTr="00121C8E">
        <w:tc>
          <w:tcPr>
            <w:tcW w:w="2179" w:type="dxa"/>
            <w:shd w:val="clear" w:color="auto" w:fill="auto"/>
          </w:tcPr>
          <w:p w:rsidR="00121C8E" w:rsidRPr="00121C8E" w:rsidRDefault="00121C8E" w:rsidP="00121C8E">
            <w:pPr>
              <w:ind w:firstLine="0"/>
            </w:pPr>
            <w:r>
              <w:t>Kirby</w:t>
            </w:r>
          </w:p>
        </w:tc>
        <w:tc>
          <w:tcPr>
            <w:tcW w:w="2179" w:type="dxa"/>
            <w:shd w:val="clear" w:color="auto" w:fill="auto"/>
          </w:tcPr>
          <w:p w:rsidR="00121C8E" w:rsidRPr="00121C8E" w:rsidRDefault="00121C8E" w:rsidP="00121C8E">
            <w:pPr>
              <w:ind w:firstLine="0"/>
            </w:pPr>
            <w:r>
              <w:t>Ligon</w:t>
            </w:r>
          </w:p>
        </w:tc>
        <w:tc>
          <w:tcPr>
            <w:tcW w:w="2180" w:type="dxa"/>
            <w:shd w:val="clear" w:color="auto" w:fill="auto"/>
          </w:tcPr>
          <w:p w:rsidR="00121C8E" w:rsidRPr="00121C8E" w:rsidRDefault="00121C8E" w:rsidP="00121C8E">
            <w:pPr>
              <w:ind w:firstLine="0"/>
            </w:pPr>
            <w:r>
              <w:t>Loftis</w:t>
            </w:r>
          </w:p>
        </w:tc>
      </w:tr>
      <w:tr w:rsidR="00121C8E" w:rsidRPr="00121C8E" w:rsidTr="00121C8E">
        <w:tc>
          <w:tcPr>
            <w:tcW w:w="2179" w:type="dxa"/>
            <w:shd w:val="clear" w:color="auto" w:fill="auto"/>
          </w:tcPr>
          <w:p w:rsidR="00121C8E" w:rsidRPr="00121C8E" w:rsidRDefault="00121C8E" w:rsidP="00121C8E">
            <w:pPr>
              <w:ind w:firstLine="0"/>
            </w:pPr>
            <w:r>
              <w:t>Long</w:t>
            </w:r>
          </w:p>
        </w:tc>
        <w:tc>
          <w:tcPr>
            <w:tcW w:w="2179" w:type="dxa"/>
            <w:shd w:val="clear" w:color="auto" w:fill="auto"/>
          </w:tcPr>
          <w:p w:rsidR="00121C8E" w:rsidRPr="00121C8E" w:rsidRDefault="00121C8E" w:rsidP="00121C8E">
            <w:pPr>
              <w:ind w:firstLine="0"/>
            </w:pPr>
            <w:r>
              <w:t>Lowe</w:t>
            </w:r>
          </w:p>
        </w:tc>
        <w:tc>
          <w:tcPr>
            <w:tcW w:w="2180" w:type="dxa"/>
            <w:shd w:val="clear" w:color="auto" w:fill="auto"/>
          </w:tcPr>
          <w:p w:rsidR="00121C8E" w:rsidRPr="00121C8E" w:rsidRDefault="00121C8E" w:rsidP="00121C8E">
            <w:pPr>
              <w:ind w:firstLine="0"/>
            </w:pPr>
            <w:r>
              <w:t>Lucas</w:t>
            </w:r>
          </w:p>
        </w:tc>
      </w:tr>
      <w:tr w:rsidR="00121C8E" w:rsidRPr="00121C8E" w:rsidTr="00121C8E">
        <w:tc>
          <w:tcPr>
            <w:tcW w:w="2179" w:type="dxa"/>
            <w:shd w:val="clear" w:color="auto" w:fill="auto"/>
          </w:tcPr>
          <w:p w:rsidR="00121C8E" w:rsidRPr="00121C8E" w:rsidRDefault="00121C8E" w:rsidP="00121C8E">
            <w:pPr>
              <w:ind w:firstLine="0"/>
            </w:pPr>
            <w:r>
              <w:t>Mace</w:t>
            </w:r>
          </w:p>
        </w:tc>
        <w:tc>
          <w:tcPr>
            <w:tcW w:w="2179" w:type="dxa"/>
            <w:shd w:val="clear" w:color="auto" w:fill="auto"/>
          </w:tcPr>
          <w:p w:rsidR="00121C8E" w:rsidRPr="00121C8E" w:rsidRDefault="00121C8E" w:rsidP="00121C8E">
            <w:pPr>
              <w:ind w:firstLine="0"/>
            </w:pPr>
            <w:r>
              <w:t>Mack</w:t>
            </w:r>
          </w:p>
        </w:tc>
        <w:tc>
          <w:tcPr>
            <w:tcW w:w="2180" w:type="dxa"/>
            <w:shd w:val="clear" w:color="auto" w:fill="auto"/>
          </w:tcPr>
          <w:p w:rsidR="00121C8E" w:rsidRPr="00121C8E" w:rsidRDefault="00121C8E" w:rsidP="00121C8E">
            <w:pPr>
              <w:ind w:firstLine="0"/>
            </w:pPr>
            <w:r>
              <w:t>Magnuson</w:t>
            </w:r>
          </w:p>
        </w:tc>
      </w:tr>
      <w:tr w:rsidR="00121C8E" w:rsidRPr="00121C8E" w:rsidTr="00121C8E">
        <w:tc>
          <w:tcPr>
            <w:tcW w:w="2179" w:type="dxa"/>
            <w:shd w:val="clear" w:color="auto" w:fill="auto"/>
          </w:tcPr>
          <w:p w:rsidR="00121C8E" w:rsidRPr="00121C8E" w:rsidRDefault="00121C8E" w:rsidP="00121C8E">
            <w:pPr>
              <w:ind w:firstLine="0"/>
            </w:pPr>
            <w:r>
              <w:lastRenderedPageBreak/>
              <w:t>Martin</w:t>
            </w:r>
          </w:p>
        </w:tc>
        <w:tc>
          <w:tcPr>
            <w:tcW w:w="2179" w:type="dxa"/>
            <w:shd w:val="clear" w:color="auto" w:fill="auto"/>
          </w:tcPr>
          <w:p w:rsidR="00121C8E" w:rsidRPr="00121C8E" w:rsidRDefault="00121C8E" w:rsidP="00121C8E">
            <w:pPr>
              <w:ind w:firstLine="0"/>
            </w:pPr>
            <w:r>
              <w:t>McCoy</w:t>
            </w:r>
          </w:p>
        </w:tc>
        <w:tc>
          <w:tcPr>
            <w:tcW w:w="2180" w:type="dxa"/>
            <w:shd w:val="clear" w:color="auto" w:fill="auto"/>
          </w:tcPr>
          <w:p w:rsidR="00121C8E" w:rsidRPr="00121C8E" w:rsidRDefault="00121C8E" w:rsidP="00121C8E">
            <w:pPr>
              <w:ind w:firstLine="0"/>
            </w:pPr>
            <w:r>
              <w:t>McCravy</w:t>
            </w:r>
          </w:p>
        </w:tc>
      </w:tr>
      <w:tr w:rsidR="00121C8E" w:rsidRPr="00121C8E" w:rsidTr="00121C8E">
        <w:tc>
          <w:tcPr>
            <w:tcW w:w="2179" w:type="dxa"/>
            <w:shd w:val="clear" w:color="auto" w:fill="auto"/>
          </w:tcPr>
          <w:p w:rsidR="00121C8E" w:rsidRPr="00121C8E" w:rsidRDefault="00121C8E" w:rsidP="00121C8E">
            <w:pPr>
              <w:ind w:firstLine="0"/>
            </w:pPr>
            <w:r>
              <w:t>McDaniel</w:t>
            </w:r>
          </w:p>
        </w:tc>
        <w:tc>
          <w:tcPr>
            <w:tcW w:w="2179" w:type="dxa"/>
            <w:shd w:val="clear" w:color="auto" w:fill="auto"/>
          </w:tcPr>
          <w:p w:rsidR="00121C8E" w:rsidRPr="00121C8E" w:rsidRDefault="00121C8E" w:rsidP="00121C8E">
            <w:pPr>
              <w:ind w:firstLine="0"/>
            </w:pPr>
            <w:r>
              <w:t>McGinnis</w:t>
            </w:r>
          </w:p>
        </w:tc>
        <w:tc>
          <w:tcPr>
            <w:tcW w:w="2180" w:type="dxa"/>
            <w:shd w:val="clear" w:color="auto" w:fill="auto"/>
          </w:tcPr>
          <w:p w:rsidR="00121C8E" w:rsidRPr="00121C8E" w:rsidRDefault="00121C8E" w:rsidP="00121C8E">
            <w:pPr>
              <w:ind w:firstLine="0"/>
            </w:pPr>
            <w:r>
              <w:t>Moore</w:t>
            </w:r>
          </w:p>
        </w:tc>
      </w:tr>
      <w:tr w:rsidR="00121C8E" w:rsidRPr="00121C8E" w:rsidTr="00121C8E">
        <w:tc>
          <w:tcPr>
            <w:tcW w:w="2179" w:type="dxa"/>
            <w:shd w:val="clear" w:color="auto" w:fill="auto"/>
          </w:tcPr>
          <w:p w:rsidR="00121C8E" w:rsidRPr="00121C8E" w:rsidRDefault="00121C8E" w:rsidP="00121C8E">
            <w:pPr>
              <w:ind w:firstLine="0"/>
            </w:pPr>
            <w:r>
              <w:t>Morgan</w:t>
            </w:r>
          </w:p>
        </w:tc>
        <w:tc>
          <w:tcPr>
            <w:tcW w:w="2179" w:type="dxa"/>
            <w:shd w:val="clear" w:color="auto" w:fill="auto"/>
          </w:tcPr>
          <w:p w:rsidR="00121C8E" w:rsidRPr="00121C8E" w:rsidRDefault="00121C8E" w:rsidP="00121C8E">
            <w:pPr>
              <w:ind w:firstLine="0"/>
            </w:pPr>
            <w:r>
              <w:t>D. C. Moss</w:t>
            </w:r>
          </w:p>
        </w:tc>
        <w:tc>
          <w:tcPr>
            <w:tcW w:w="2180" w:type="dxa"/>
            <w:shd w:val="clear" w:color="auto" w:fill="auto"/>
          </w:tcPr>
          <w:p w:rsidR="00121C8E" w:rsidRPr="00121C8E" w:rsidRDefault="00121C8E" w:rsidP="00121C8E">
            <w:pPr>
              <w:ind w:firstLine="0"/>
            </w:pPr>
            <w:r>
              <w:t>V. S. Moss</w:t>
            </w:r>
          </w:p>
        </w:tc>
      </w:tr>
      <w:tr w:rsidR="00121C8E" w:rsidRPr="00121C8E" w:rsidTr="00121C8E">
        <w:tc>
          <w:tcPr>
            <w:tcW w:w="2179" w:type="dxa"/>
            <w:shd w:val="clear" w:color="auto" w:fill="auto"/>
          </w:tcPr>
          <w:p w:rsidR="00121C8E" w:rsidRPr="00121C8E" w:rsidRDefault="00121C8E" w:rsidP="00121C8E">
            <w:pPr>
              <w:ind w:firstLine="0"/>
            </w:pPr>
            <w:r>
              <w:t>Murphy</w:t>
            </w:r>
          </w:p>
        </w:tc>
        <w:tc>
          <w:tcPr>
            <w:tcW w:w="2179" w:type="dxa"/>
            <w:shd w:val="clear" w:color="auto" w:fill="auto"/>
          </w:tcPr>
          <w:p w:rsidR="00121C8E" w:rsidRPr="00121C8E" w:rsidRDefault="00121C8E" w:rsidP="00121C8E">
            <w:pPr>
              <w:ind w:firstLine="0"/>
            </w:pPr>
            <w:r>
              <w:t>B. Newton</w:t>
            </w:r>
          </w:p>
        </w:tc>
        <w:tc>
          <w:tcPr>
            <w:tcW w:w="2180" w:type="dxa"/>
            <w:shd w:val="clear" w:color="auto" w:fill="auto"/>
          </w:tcPr>
          <w:p w:rsidR="00121C8E" w:rsidRPr="00121C8E" w:rsidRDefault="00121C8E" w:rsidP="00121C8E">
            <w:pPr>
              <w:ind w:firstLine="0"/>
            </w:pPr>
            <w:r>
              <w:t>W. Newton</w:t>
            </w:r>
          </w:p>
        </w:tc>
      </w:tr>
      <w:tr w:rsidR="00121C8E" w:rsidRPr="00121C8E" w:rsidTr="00121C8E">
        <w:tc>
          <w:tcPr>
            <w:tcW w:w="2179" w:type="dxa"/>
            <w:shd w:val="clear" w:color="auto" w:fill="auto"/>
          </w:tcPr>
          <w:p w:rsidR="00121C8E" w:rsidRPr="00121C8E" w:rsidRDefault="00121C8E" w:rsidP="00121C8E">
            <w:pPr>
              <w:ind w:firstLine="0"/>
            </w:pPr>
            <w:r>
              <w:t>Norrell</w:t>
            </w:r>
          </w:p>
        </w:tc>
        <w:tc>
          <w:tcPr>
            <w:tcW w:w="2179" w:type="dxa"/>
            <w:shd w:val="clear" w:color="auto" w:fill="auto"/>
          </w:tcPr>
          <w:p w:rsidR="00121C8E" w:rsidRPr="00121C8E" w:rsidRDefault="00121C8E" w:rsidP="00121C8E">
            <w:pPr>
              <w:ind w:firstLine="0"/>
            </w:pPr>
            <w:r>
              <w:t>Ott</w:t>
            </w:r>
          </w:p>
        </w:tc>
        <w:tc>
          <w:tcPr>
            <w:tcW w:w="2180" w:type="dxa"/>
            <w:shd w:val="clear" w:color="auto" w:fill="auto"/>
          </w:tcPr>
          <w:p w:rsidR="00121C8E" w:rsidRPr="00121C8E" w:rsidRDefault="00121C8E" w:rsidP="00121C8E">
            <w:pPr>
              <w:ind w:firstLine="0"/>
            </w:pPr>
            <w:r>
              <w:t>Parks</w:t>
            </w:r>
          </w:p>
        </w:tc>
      </w:tr>
      <w:tr w:rsidR="00121C8E" w:rsidRPr="00121C8E" w:rsidTr="00121C8E">
        <w:tc>
          <w:tcPr>
            <w:tcW w:w="2179" w:type="dxa"/>
            <w:shd w:val="clear" w:color="auto" w:fill="auto"/>
          </w:tcPr>
          <w:p w:rsidR="00121C8E" w:rsidRPr="00121C8E" w:rsidRDefault="00121C8E" w:rsidP="00121C8E">
            <w:pPr>
              <w:ind w:firstLine="0"/>
            </w:pPr>
            <w:r>
              <w:t>Pendarvis</w:t>
            </w:r>
          </w:p>
        </w:tc>
        <w:tc>
          <w:tcPr>
            <w:tcW w:w="2179" w:type="dxa"/>
            <w:shd w:val="clear" w:color="auto" w:fill="auto"/>
          </w:tcPr>
          <w:p w:rsidR="00121C8E" w:rsidRPr="00121C8E" w:rsidRDefault="00121C8E" w:rsidP="00121C8E">
            <w:pPr>
              <w:ind w:firstLine="0"/>
            </w:pPr>
            <w:r>
              <w:t>Pope</w:t>
            </w:r>
          </w:p>
        </w:tc>
        <w:tc>
          <w:tcPr>
            <w:tcW w:w="2180" w:type="dxa"/>
            <w:shd w:val="clear" w:color="auto" w:fill="auto"/>
          </w:tcPr>
          <w:p w:rsidR="00121C8E" w:rsidRPr="00121C8E" w:rsidRDefault="00121C8E" w:rsidP="00121C8E">
            <w:pPr>
              <w:ind w:firstLine="0"/>
            </w:pPr>
            <w:r>
              <w:t>Ridgeway</w:t>
            </w:r>
          </w:p>
        </w:tc>
      </w:tr>
      <w:tr w:rsidR="00121C8E" w:rsidRPr="00121C8E" w:rsidTr="00121C8E">
        <w:tc>
          <w:tcPr>
            <w:tcW w:w="2179" w:type="dxa"/>
            <w:shd w:val="clear" w:color="auto" w:fill="auto"/>
          </w:tcPr>
          <w:p w:rsidR="00121C8E" w:rsidRPr="00121C8E" w:rsidRDefault="00121C8E" w:rsidP="00121C8E">
            <w:pPr>
              <w:ind w:firstLine="0"/>
            </w:pPr>
            <w:r>
              <w:t>Rivers</w:t>
            </w:r>
          </w:p>
        </w:tc>
        <w:tc>
          <w:tcPr>
            <w:tcW w:w="2179" w:type="dxa"/>
            <w:shd w:val="clear" w:color="auto" w:fill="auto"/>
          </w:tcPr>
          <w:p w:rsidR="00121C8E" w:rsidRPr="00121C8E" w:rsidRDefault="00121C8E" w:rsidP="00121C8E">
            <w:pPr>
              <w:ind w:firstLine="0"/>
            </w:pPr>
            <w:r>
              <w:t>Robinson</w:t>
            </w:r>
          </w:p>
        </w:tc>
        <w:tc>
          <w:tcPr>
            <w:tcW w:w="2180" w:type="dxa"/>
            <w:shd w:val="clear" w:color="auto" w:fill="auto"/>
          </w:tcPr>
          <w:p w:rsidR="00121C8E" w:rsidRPr="00121C8E" w:rsidRDefault="00121C8E" w:rsidP="00121C8E">
            <w:pPr>
              <w:ind w:firstLine="0"/>
            </w:pPr>
            <w:r>
              <w:t>Sandifer</w:t>
            </w:r>
          </w:p>
        </w:tc>
      </w:tr>
      <w:tr w:rsidR="00121C8E" w:rsidRPr="00121C8E" w:rsidTr="00121C8E">
        <w:tc>
          <w:tcPr>
            <w:tcW w:w="2179" w:type="dxa"/>
            <w:shd w:val="clear" w:color="auto" w:fill="auto"/>
          </w:tcPr>
          <w:p w:rsidR="00121C8E" w:rsidRPr="00121C8E" w:rsidRDefault="00121C8E" w:rsidP="00121C8E">
            <w:pPr>
              <w:ind w:firstLine="0"/>
            </w:pPr>
            <w:r>
              <w:t>Simmons</w:t>
            </w:r>
          </w:p>
        </w:tc>
        <w:tc>
          <w:tcPr>
            <w:tcW w:w="2179" w:type="dxa"/>
            <w:shd w:val="clear" w:color="auto" w:fill="auto"/>
          </w:tcPr>
          <w:p w:rsidR="00121C8E" w:rsidRPr="00121C8E" w:rsidRDefault="00121C8E" w:rsidP="00121C8E">
            <w:pPr>
              <w:ind w:firstLine="0"/>
            </w:pPr>
            <w:r>
              <w:t>G. M. Smith</w:t>
            </w:r>
          </w:p>
        </w:tc>
        <w:tc>
          <w:tcPr>
            <w:tcW w:w="2180" w:type="dxa"/>
            <w:shd w:val="clear" w:color="auto" w:fill="auto"/>
          </w:tcPr>
          <w:p w:rsidR="00121C8E" w:rsidRPr="00121C8E" w:rsidRDefault="00121C8E" w:rsidP="00121C8E">
            <w:pPr>
              <w:ind w:firstLine="0"/>
            </w:pPr>
            <w:r>
              <w:t>G. R. Smith</w:t>
            </w:r>
          </w:p>
        </w:tc>
      </w:tr>
      <w:tr w:rsidR="00121C8E" w:rsidRPr="00121C8E" w:rsidTr="00121C8E">
        <w:tc>
          <w:tcPr>
            <w:tcW w:w="2179" w:type="dxa"/>
            <w:shd w:val="clear" w:color="auto" w:fill="auto"/>
          </w:tcPr>
          <w:p w:rsidR="00121C8E" w:rsidRPr="00121C8E" w:rsidRDefault="00121C8E" w:rsidP="00121C8E">
            <w:pPr>
              <w:ind w:firstLine="0"/>
            </w:pPr>
            <w:r>
              <w:t>Sottile</w:t>
            </w:r>
          </w:p>
        </w:tc>
        <w:tc>
          <w:tcPr>
            <w:tcW w:w="2179" w:type="dxa"/>
            <w:shd w:val="clear" w:color="auto" w:fill="auto"/>
          </w:tcPr>
          <w:p w:rsidR="00121C8E" w:rsidRPr="00121C8E" w:rsidRDefault="00121C8E" w:rsidP="00121C8E">
            <w:pPr>
              <w:ind w:firstLine="0"/>
            </w:pPr>
            <w:r>
              <w:t>Spires</w:t>
            </w:r>
          </w:p>
        </w:tc>
        <w:tc>
          <w:tcPr>
            <w:tcW w:w="2180" w:type="dxa"/>
            <w:shd w:val="clear" w:color="auto" w:fill="auto"/>
          </w:tcPr>
          <w:p w:rsidR="00121C8E" w:rsidRPr="00121C8E" w:rsidRDefault="00121C8E" w:rsidP="00121C8E">
            <w:pPr>
              <w:ind w:firstLine="0"/>
            </w:pPr>
            <w:r>
              <w:t>Stavrinakis</w:t>
            </w:r>
          </w:p>
        </w:tc>
      </w:tr>
      <w:tr w:rsidR="00121C8E" w:rsidRPr="00121C8E" w:rsidTr="00121C8E">
        <w:tc>
          <w:tcPr>
            <w:tcW w:w="2179" w:type="dxa"/>
            <w:shd w:val="clear" w:color="auto" w:fill="auto"/>
          </w:tcPr>
          <w:p w:rsidR="00121C8E" w:rsidRPr="00121C8E" w:rsidRDefault="00121C8E" w:rsidP="00121C8E">
            <w:pPr>
              <w:ind w:firstLine="0"/>
            </w:pPr>
            <w:r>
              <w:t>Stringer</w:t>
            </w:r>
          </w:p>
        </w:tc>
        <w:tc>
          <w:tcPr>
            <w:tcW w:w="2179" w:type="dxa"/>
            <w:shd w:val="clear" w:color="auto" w:fill="auto"/>
          </w:tcPr>
          <w:p w:rsidR="00121C8E" w:rsidRPr="00121C8E" w:rsidRDefault="00121C8E" w:rsidP="00121C8E">
            <w:pPr>
              <w:ind w:firstLine="0"/>
            </w:pPr>
            <w:r>
              <w:t>Tallon</w:t>
            </w:r>
          </w:p>
        </w:tc>
        <w:tc>
          <w:tcPr>
            <w:tcW w:w="2180" w:type="dxa"/>
            <w:shd w:val="clear" w:color="auto" w:fill="auto"/>
          </w:tcPr>
          <w:p w:rsidR="00121C8E" w:rsidRPr="00121C8E" w:rsidRDefault="00121C8E" w:rsidP="00121C8E">
            <w:pPr>
              <w:ind w:firstLine="0"/>
            </w:pPr>
            <w:r>
              <w:t>Taylor</w:t>
            </w:r>
          </w:p>
        </w:tc>
      </w:tr>
      <w:tr w:rsidR="00121C8E" w:rsidRPr="00121C8E" w:rsidTr="00121C8E">
        <w:tc>
          <w:tcPr>
            <w:tcW w:w="2179" w:type="dxa"/>
            <w:shd w:val="clear" w:color="auto" w:fill="auto"/>
          </w:tcPr>
          <w:p w:rsidR="00121C8E" w:rsidRPr="00121C8E" w:rsidRDefault="00121C8E" w:rsidP="00121C8E">
            <w:pPr>
              <w:ind w:firstLine="0"/>
            </w:pPr>
            <w:r>
              <w:t>Thayer</w:t>
            </w:r>
          </w:p>
        </w:tc>
        <w:tc>
          <w:tcPr>
            <w:tcW w:w="2179" w:type="dxa"/>
            <w:shd w:val="clear" w:color="auto" w:fill="auto"/>
          </w:tcPr>
          <w:p w:rsidR="00121C8E" w:rsidRPr="00121C8E" w:rsidRDefault="00121C8E" w:rsidP="00121C8E">
            <w:pPr>
              <w:ind w:firstLine="0"/>
            </w:pPr>
            <w:r>
              <w:t>Thigpen</w:t>
            </w:r>
          </w:p>
        </w:tc>
        <w:tc>
          <w:tcPr>
            <w:tcW w:w="2180" w:type="dxa"/>
            <w:shd w:val="clear" w:color="auto" w:fill="auto"/>
          </w:tcPr>
          <w:p w:rsidR="00121C8E" w:rsidRPr="00121C8E" w:rsidRDefault="00121C8E" w:rsidP="00121C8E">
            <w:pPr>
              <w:ind w:firstLine="0"/>
            </w:pPr>
            <w:r>
              <w:t>Trantham</w:t>
            </w:r>
          </w:p>
        </w:tc>
      </w:tr>
      <w:tr w:rsidR="00121C8E" w:rsidRPr="00121C8E" w:rsidTr="00121C8E">
        <w:tc>
          <w:tcPr>
            <w:tcW w:w="2179" w:type="dxa"/>
            <w:shd w:val="clear" w:color="auto" w:fill="auto"/>
          </w:tcPr>
          <w:p w:rsidR="00121C8E" w:rsidRPr="00121C8E" w:rsidRDefault="00121C8E" w:rsidP="00121C8E">
            <w:pPr>
              <w:ind w:firstLine="0"/>
            </w:pPr>
            <w:r>
              <w:t>Weeks</w:t>
            </w:r>
          </w:p>
        </w:tc>
        <w:tc>
          <w:tcPr>
            <w:tcW w:w="2179" w:type="dxa"/>
            <w:shd w:val="clear" w:color="auto" w:fill="auto"/>
          </w:tcPr>
          <w:p w:rsidR="00121C8E" w:rsidRPr="00121C8E" w:rsidRDefault="00121C8E" w:rsidP="00121C8E">
            <w:pPr>
              <w:ind w:firstLine="0"/>
            </w:pPr>
            <w:r>
              <w:t>West</w:t>
            </w:r>
          </w:p>
        </w:tc>
        <w:tc>
          <w:tcPr>
            <w:tcW w:w="2180" w:type="dxa"/>
            <w:shd w:val="clear" w:color="auto" w:fill="auto"/>
          </w:tcPr>
          <w:p w:rsidR="00121C8E" w:rsidRPr="00121C8E" w:rsidRDefault="00121C8E" w:rsidP="00121C8E">
            <w:pPr>
              <w:ind w:firstLine="0"/>
            </w:pPr>
            <w:r>
              <w:t>Wheeler</w:t>
            </w:r>
          </w:p>
        </w:tc>
      </w:tr>
      <w:tr w:rsidR="00121C8E" w:rsidRPr="00121C8E" w:rsidTr="00121C8E">
        <w:tc>
          <w:tcPr>
            <w:tcW w:w="2179" w:type="dxa"/>
            <w:shd w:val="clear" w:color="auto" w:fill="auto"/>
          </w:tcPr>
          <w:p w:rsidR="00121C8E" w:rsidRPr="00121C8E" w:rsidRDefault="00121C8E" w:rsidP="00121C8E">
            <w:pPr>
              <w:keepNext/>
              <w:ind w:firstLine="0"/>
            </w:pPr>
            <w:r>
              <w:t>Whitmire</w:t>
            </w:r>
          </w:p>
        </w:tc>
        <w:tc>
          <w:tcPr>
            <w:tcW w:w="2179" w:type="dxa"/>
            <w:shd w:val="clear" w:color="auto" w:fill="auto"/>
          </w:tcPr>
          <w:p w:rsidR="00121C8E" w:rsidRPr="00121C8E" w:rsidRDefault="00121C8E" w:rsidP="00121C8E">
            <w:pPr>
              <w:keepNext/>
              <w:ind w:firstLine="0"/>
            </w:pPr>
            <w:r>
              <w:t>R. Williams</w:t>
            </w:r>
          </w:p>
        </w:tc>
        <w:tc>
          <w:tcPr>
            <w:tcW w:w="2180" w:type="dxa"/>
            <w:shd w:val="clear" w:color="auto" w:fill="auto"/>
          </w:tcPr>
          <w:p w:rsidR="00121C8E" w:rsidRPr="00121C8E" w:rsidRDefault="00121C8E" w:rsidP="00121C8E">
            <w:pPr>
              <w:keepNext/>
              <w:ind w:firstLine="0"/>
            </w:pPr>
            <w:r>
              <w:t>S. Williams</w:t>
            </w:r>
          </w:p>
        </w:tc>
      </w:tr>
      <w:tr w:rsidR="00121C8E" w:rsidRPr="00121C8E" w:rsidTr="00121C8E">
        <w:tc>
          <w:tcPr>
            <w:tcW w:w="2179" w:type="dxa"/>
            <w:shd w:val="clear" w:color="auto" w:fill="auto"/>
          </w:tcPr>
          <w:p w:rsidR="00121C8E" w:rsidRPr="00121C8E" w:rsidRDefault="00121C8E" w:rsidP="00121C8E">
            <w:pPr>
              <w:keepNext/>
              <w:ind w:firstLine="0"/>
            </w:pPr>
            <w:r>
              <w:t>Wooten</w:t>
            </w:r>
          </w:p>
        </w:tc>
        <w:tc>
          <w:tcPr>
            <w:tcW w:w="2179" w:type="dxa"/>
            <w:shd w:val="clear" w:color="auto" w:fill="auto"/>
          </w:tcPr>
          <w:p w:rsidR="00121C8E" w:rsidRPr="00121C8E" w:rsidRDefault="00121C8E" w:rsidP="00121C8E">
            <w:pPr>
              <w:keepNext/>
              <w:ind w:firstLine="0"/>
            </w:pPr>
            <w:r>
              <w:t>Young</w:t>
            </w:r>
          </w:p>
        </w:tc>
        <w:tc>
          <w:tcPr>
            <w:tcW w:w="2180" w:type="dxa"/>
            <w:shd w:val="clear" w:color="auto" w:fill="auto"/>
          </w:tcPr>
          <w:p w:rsidR="00121C8E" w:rsidRPr="00121C8E" w:rsidRDefault="00121C8E" w:rsidP="00121C8E">
            <w:pPr>
              <w:keepNext/>
              <w:ind w:firstLine="0"/>
            </w:pPr>
            <w:r>
              <w:t>Yow</w:t>
            </w:r>
          </w:p>
        </w:tc>
      </w:tr>
    </w:tbl>
    <w:p w:rsidR="00121C8E" w:rsidRDefault="00121C8E" w:rsidP="00121C8E"/>
    <w:p w:rsidR="00121C8E" w:rsidRDefault="00121C8E" w:rsidP="00121C8E">
      <w:pPr>
        <w:jc w:val="center"/>
        <w:rPr>
          <w:b/>
        </w:rPr>
      </w:pPr>
      <w:r w:rsidRPr="00121C8E">
        <w:rPr>
          <w:b/>
        </w:rPr>
        <w:t>Total--105</w:t>
      </w:r>
    </w:p>
    <w:p w:rsidR="00121C8E" w:rsidRDefault="00121C8E" w:rsidP="00121C8E">
      <w:pPr>
        <w:jc w:val="center"/>
        <w:rPr>
          <w:b/>
        </w:rPr>
      </w:pPr>
    </w:p>
    <w:p w:rsidR="00121C8E" w:rsidRDefault="00121C8E" w:rsidP="00121C8E">
      <w:pPr>
        <w:ind w:firstLine="0"/>
      </w:pPr>
      <w:r w:rsidRPr="00121C8E">
        <w:t xml:space="preserve"> </w:t>
      </w:r>
      <w:r>
        <w:t>Those who voted in the negative are:</w:t>
      </w:r>
    </w:p>
    <w:p w:rsidR="00121C8E" w:rsidRDefault="00121C8E" w:rsidP="00121C8E"/>
    <w:p w:rsidR="00121C8E" w:rsidRDefault="00121C8E" w:rsidP="00121C8E">
      <w:pPr>
        <w:jc w:val="center"/>
        <w:rPr>
          <w:b/>
        </w:rPr>
      </w:pPr>
      <w:r w:rsidRPr="00121C8E">
        <w:rPr>
          <w:b/>
        </w:rPr>
        <w:t>Total--0</w:t>
      </w:r>
    </w:p>
    <w:p w:rsidR="00121C8E" w:rsidRDefault="00121C8E" w:rsidP="00121C8E">
      <w:pPr>
        <w:jc w:val="center"/>
        <w:rPr>
          <w:b/>
        </w:rPr>
      </w:pPr>
    </w:p>
    <w:p w:rsidR="00121C8E" w:rsidRDefault="00121C8E" w:rsidP="00121C8E">
      <w:r>
        <w:t xml:space="preserve">So, the Bill was read the second time and ordered to third reading.  </w:t>
      </w:r>
    </w:p>
    <w:p w:rsidR="00121C8E" w:rsidRDefault="00121C8E" w:rsidP="00121C8E"/>
    <w:p w:rsidR="00121C8E" w:rsidRPr="00A876F7" w:rsidRDefault="00121C8E" w:rsidP="00121C8E">
      <w:pPr>
        <w:pStyle w:val="Title"/>
        <w:keepNext/>
      </w:pPr>
      <w:bookmarkStart w:id="22" w:name="file_start190"/>
      <w:bookmarkEnd w:id="22"/>
      <w:r w:rsidRPr="00A876F7">
        <w:t>STATEMENT FOR JOURNAL</w:t>
      </w:r>
    </w:p>
    <w:p w:rsidR="00121C8E" w:rsidRPr="00A876F7" w:rsidRDefault="00121C8E" w:rsidP="00121C8E">
      <w:pPr>
        <w:tabs>
          <w:tab w:val="left" w:pos="270"/>
          <w:tab w:val="left" w:pos="630"/>
          <w:tab w:val="left" w:pos="900"/>
          <w:tab w:val="left" w:pos="1260"/>
          <w:tab w:val="left" w:pos="1620"/>
          <w:tab w:val="left" w:pos="1980"/>
          <w:tab w:val="left" w:pos="2340"/>
          <w:tab w:val="left" w:pos="2700"/>
        </w:tabs>
        <w:ind w:firstLine="0"/>
      </w:pPr>
      <w:r w:rsidRPr="00A876F7">
        <w:tab/>
        <w:t>I was temporarily out of the Chamber on constituent business during the vote on H. 3369. If I had been present, I would have voted in favor of the Bill.</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r w:rsidRPr="00A876F7">
        <w:tab/>
        <w:t>Rep. Seth Rose</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p>
    <w:p w:rsidR="00121C8E" w:rsidRPr="00F811AC" w:rsidRDefault="00121C8E" w:rsidP="00121C8E">
      <w:pPr>
        <w:pStyle w:val="Title"/>
        <w:keepNext/>
      </w:pPr>
      <w:bookmarkStart w:id="23" w:name="file_start191"/>
      <w:bookmarkEnd w:id="23"/>
      <w:r w:rsidRPr="00F811AC">
        <w:t>STATEMENT FOR JOURNAL</w:t>
      </w:r>
    </w:p>
    <w:p w:rsidR="00121C8E" w:rsidRPr="00F811AC" w:rsidRDefault="00121C8E" w:rsidP="00121C8E">
      <w:pPr>
        <w:tabs>
          <w:tab w:val="left" w:pos="270"/>
          <w:tab w:val="left" w:pos="630"/>
          <w:tab w:val="left" w:pos="900"/>
          <w:tab w:val="left" w:pos="1260"/>
          <w:tab w:val="left" w:pos="1620"/>
          <w:tab w:val="left" w:pos="1980"/>
          <w:tab w:val="left" w:pos="2340"/>
          <w:tab w:val="left" w:pos="2700"/>
        </w:tabs>
        <w:ind w:firstLine="0"/>
      </w:pPr>
      <w:r w:rsidRPr="00F811AC">
        <w:tab/>
        <w:t xml:space="preserve">I was granted medical leave for Session on Thursday, January 31, 2019. If I had been present, I </w:t>
      </w:r>
      <w:r w:rsidR="00026F5B">
        <w:t>would have voted in favor of</w:t>
      </w:r>
      <w:r w:rsidRPr="00F811AC">
        <w:t xml:space="preserve"> H. 3369.</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r w:rsidRPr="00F811AC">
        <w:tab/>
        <w:t>Rep. Sylleste Davis</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p>
    <w:p w:rsidR="00121C8E" w:rsidRDefault="00121C8E" w:rsidP="00121C8E">
      <w:pPr>
        <w:keepNext/>
        <w:jc w:val="center"/>
        <w:rPr>
          <w:b/>
        </w:rPr>
      </w:pPr>
      <w:r w:rsidRPr="00121C8E">
        <w:rPr>
          <w:b/>
        </w:rPr>
        <w:t>H. 3369--ORDERED TO BE READ THIRD TIME TOMORROW</w:t>
      </w:r>
    </w:p>
    <w:p w:rsidR="00121C8E" w:rsidRDefault="00121C8E" w:rsidP="00121C8E">
      <w:r>
        <w:t>On motion of Rep. BERNSTEIN, with unanimous consent, it was ordered that H. 3369 be read the third time tomorrow.</w:t>
      </w:r>
    </w:p>
    <w:p w:rsidR="00121C8E" w:rsidRDefault="00121C8E" w:rsidP="00121C8E"/>
    <w:p w:rsidR="00121C8E" w:rsidRDefault="00121C8E" w:rsidP="00121C8E">
      <w:pPr>
        <w:keepNext/>
        <w:jc w:val="center"/>
        <w:rPr>
          <w:b/>
        </w:rPr>
      </w:pPr>
      <w:r w:rsidRPr="00121C8E">
        <w:rPr>
          <w:b/>
        </w:rPr>
        <w:lastRenderedPageBreak/>
        <w:t>H. 3031--POINT OF ORDER</w:t>
      </w:r>
    </w:p>
    <w:p w:rsidR="00121C8E" w:rsidRDefault="00121C8E" w:rsidP="00121C8E">
      <w:pPr>
        <w:keepNext/>
      </w:pPr>
      <w:r>
        <w:t>The following Bill was taken up:</w:t>
      </w:r>
    </w:p>
    <w:p w:rsidR="00121C8E" w:rsidRDefault="00121C8E" w:rsidP="00121C8E">
      <w:pPr>
        <w:keepNext/>
      </w:pPr>
      <w:bookmarkStart w:id="24" w:name="include_clip_start_195"/>
      <w:bookmarkEnd w:id="24"/>
    </w:p>
    <w:p w:rsidR="00121C8E" w:rsidRDefault="00121C8E" w:rsidP="00121C8E">
      <w:r>
        <w:t xml:space="preserve">H. 3031 -- Reps. Funderburk, Hosey, Norrell, R. Williams and Henderson-Myers: A BILL TO AMEND SECTION 7-5-150, CODE OF LAWS OF SOUTH CAROLINA, 1976, RELATING TO THE CLOSING OF THE VOTER REGISTRATION BOOKS, SO AS TO CHANGE THE DATE ON WHICH THE REGISTRATION BOOKS MUST BE CLOSED FROM THIRTY DAYS BEFORE EACH ELECTION TO TWENTY DAYS; TO AMEND SECTION 7-5-155, RELATING TO THE REGISTRATION OF ELECTORS BY MAIL, SO AS TO REDUCE FROM THIRTY DAYS TO TWENTY DAYS THE TIME REQUIRED BEFORE AN ELECTION TO FILE THE APPROPRIATE STATE OR FEDERAL REGISTRATION BY MAIL APPLICATION FORM; TO AMEND SECTION 7-5-185, RELATING TO ELECTRONIC APPLICATIONS FOR VOTER REGISTRATION, SO AS TO PROVIDE THAT AN APPLICATION IS EFFECTIVE UPON RECEIPT OF THE APPLICATION BY THE STATE ELECTION COMMISSION IF THE APPLICATION IS RECEIVED TWENTY DAYS BEFORE AN ELECTION TO BE HELD IN THE PRECINCT OF THE PERSON SUBMITTING THE APPLICATION; TO AMEND SECTION 7-5-220, RELATING TO THE REQUIREMENT THAT REGISTRATION MADE THIRTY DAYS OR LESS BEFORE AN ELECTION IS NOT VALID FOR THAT ELECTION, SO AS TO SHORTEN THE REGISTRATION DEADLINE FROM THIRTY DAYS OR LESS TO TWENTY DAYS OR LESS; TO AMEND SECTION 7-5-330, RELATING TO THE COMPLETION, RECEIPT, OR DISPOSITION OF A VOTER REGISTRATION APPLICATION, SO AS TO SHORTEN APPLICABLE DEADLINES REGARDING THE COMPLETION, RECEIPT, OR DISPOSITION OF CERTAIN VOTER REGISTRATION DEADLINES FROM THIRTY DAYS TO TWENTY DAYS; TO AMEND SECTION 7-5-440, RELATING TO FAILURES TO NOTIFY COUNTY BOARDS OF VOTER REGISTRATION AND ELECTIONS OF CHANGES IN ADDRESS, SO AS TO CHANGE THE TIME PERIOD IN WHICH NOTIFICATION DOES NOT OCCUR FROM THIRTY DAYS BEFORE AN ELECTION TO TWENTY DAYS; TO AMEND SECTION 7-7-990, RELATING TO THE ACCESSIBILITY OF POLLING PLACES, SO AS TO CHANGE THE PERIOD FROM THIRTY DAYS BEFORE AN ELECTION TO TWENTY DAYS </w:t>
      </w:r>
      <w:r>
        <w:lastRenderedPageBreak/>
        <w:t>BEFORE AN ELECTION IN WHICH AN ELECTOR MAY APPLY FOR AND RECEIVE A TRANSFER AUTHORIZATION ALLOWING THE ELECTOR TO VOTE AT A COUNTY BARRIER-FREE POLLING PLACE; AND TO AMEND SECTION 7-15-120, RELATING TO ABSENTEE VOTER REGISTRATION FORMS, SO AS TO REDUCE FROM THIRTY DAYS TO TWENTY DAYS BEFORE THE ELECTION THE DEADLINE FOR VOTER REGISTRATION.</w:t>
      </w:r>
    </w:p>
    <w:p w:rsidR="00121C8E" w:rsidRDefault="00121C8E" w:rsidP="00121C8E">
      <w:bookmarkStart w:id="25" w:name="include_clip_end_195"/>
      <w:bookmarkEnd w:id="25"/>
    </w:p>
    <w:p w:rsidR="00121C8E" w:rsidRDefault="00121C8E" w:rsidP="00121C8E">
      <w:pPr>
        <w:keepNext/>
        <w:jc w:val="center"/>
        <w:rPr>
          <w:b/>
        </w:rPr>
      </w:pPr>
      <w:r w:rsidRPr="00121C8E">
        <w:rPr>
          <w:b/>
        </w:rPr>
        <w:t>POINT OF ORDER</w:t>
      </w:r>
    </w:p>
    <w:p w:rsidR="00121C8E" w:rsidRDefault="00121C8E" w:rsidP="00121C8E">
      <w:r>
        <w:t>Rep. CLEMMONS made the Point of Order that the Bill was improperly before the House for consideration since its number and title have not been printed in the House Calendar at least one statewide legislative day prior to second reading.</w:t>
      </w:r>
    </w:p>
    <w:p w:rsidR="00121C8E" w:rsidRDefault="00121C8E" w:rsidP="00121C8E">
      <w:r>
        <w:t xml:space="preserve">The SPEAKER sustained the Point of Order.  </w:t>
      </w:r>
    </w:p>
    <w:p w:rsidR="00121C8E" w:rsidRDefault="00121C8E" w:rsidP="00121C8E"/>
    <w:p w:rsidR="00121C8E" w:rsidRDefault="00121C8E" w:rsidP="00121C8E">
      <w:pPr>
        <w:keepNext/>
        <w:jc w:val="center"/>
        <w:rPr>
          <w:b/>
        </w:rPr>
      </w:pPr>
      <w:r w:rsidRPr="00121C8E">
        <w:rPr>
          <w:b/>
        </w:rPr>
        <w:t>H. 3035--POINT OF ORDER</w:t>
      </w:r>
    </w:p>
    <w:p w:rsidR="00121C8E" w:rsidRDefault="00121C8E" w:rsidP="00121C8E">
      <w:pPr>
        <w:keepNext/>
      </w:pPr>
      <w:r>
        <w:t>The following Bill was taken up:</w:t>
      </w:r>
    </w:p>
    <w:p w:rsidR="00121C8E" w:rsidRDefault="00121C8E" w:rsidP="00121C8E">
      <w:pPr>
        <w:keepNext/>
      </w:pPr>
      <w:bookmarkStart w:id="26" w:name="include_clip_start_199"/>
      <w:bookmarkEnd w:id="26"/>
    </w:p>
    <w:p w:rsidR="00121C8E" w:rsidRDefault="00121C8E" w:rsidP="00121C8E">
      <w:r>
        <w:t>H. 3035 -- Reps. Funderburk, Thigpen, W. Newton, R. Williams and Wheeler: A BILL TO AMEND SECTION 7-13-110, CODE OF LAWS OF SOUTH CAROLINA, 1976, RELATING TO POLL MANAGERS AND THEIR ASSISTANTS, SO AS TO PROVIDE THAT POLL WORKERS MUST BE RESIDENTS AND REGISTERED ELECTORS OF THE STATE OF SOUTH CAROLINA.</w:t>
      </w:r>
    </w:p>
    <w:p w:rsidR="00121C8E" w:rsidRDefault="00121C8E" w:rsidP="00121C8E">
      <w:bookmarkStart w:id="27" w:name="include_clip_end_199"/>
      <w:bookmarkEnd w:id="27"/>
    </w:p>
    <w:p w:rsidR="00121C8E" w:rsidRDefault="00121C8E" w:rsidP="00121C8E">
      <w:pPr>
        <w:keepNext/>
        <w:jc w:val="center"/>
        <w:rPr>
          <w:b/>
        </w:rPr>
      </w:pPr>
      <w:r w:rsidRPr="00121C8E">
        <w:rPr>
          <w:b/>
        </w:rPr>
        <w:t>POINT OF ORDER</w:t>
      </w:r>
    </w:p>
    <w:p w:rsidR="00121C8E" w:rsidRDefault="00121C8E" w:rsidP="00121C8E">
      <w:r>
        <w:t>Rep. HART made the Point of Order that the Bill was improperly before the House for consideration since its number and title have not been printed in the House Calendar at least one statewide legislative day prior to second reading.</w:t>
      </w:r>
    </w:p>
    <w:p w:rsidR="00121C8E" w:rsidRDefault="00121C8E" w:rsidP="00121C8E">
      <w:r>
        <w:t xml:space="preserve">The SPEAKER sustained the Point of Order.  </w:t>
      </w:r>
    </w:p>
    <w:p w:rsidR="00121C8E" w:rsidRDefault="00121C8E" w:rsidP="00121C8E"/>
    <w:p w:rsidR="00121C8E" w:rsidRDefault="00121C8E" w:rsidP="00121C8E">
      <w:pPr>
        <w:keepNext/>
        <w:jc w:val="center"/>
        <w:rPr>
          <w:b/>
        </w:rPr>
      </w:pPr>
      <w:r w:rsidRPr="00121C8E">
        <w:rPr>
          <w:b/>
        </w:rPr>
        <w:t>H. 3135--ORDERED TO THIRD READING</w:t>
      </w:r>
    </w:p>
    <w:p w:rsidR="00121C8E" w:rsidRDefault="00121C8E" w:rsidP="00121C8E">
      <w:pPr>
        <w:keepNext/>
      </w:pPr>
      <w:r>
        <w:t>The following Bill was taken up:</w:t>
      </w:r>
    </w:p>
    <w:p w:rsidR="00121C8E" w:rsidRDefault="00121C8E" w:rsidP="00121C8E">
      <w:pPr>
        <w:keepNext/>
      </w:pPr>
      <w:bookmarkStart w:id="28" w:name="include_clip_start_203"/>
      <w:bookmarkEnd w:id="28"/>
    </w:p>
    <w:p w:rsidR="00121C8E" w:rsidRDefault="00121C8E" w:rsidP="00121C8E">
      <w:r>
        <w:t>H. 3135 -- Reps. G. M. Smith, Erickson, Yow, Funderburk, Huggins, Wheeler, Clemmons, Anderson and Henderson-Myers: A BILL TO AMEND THE CODE OF LAWS OF SOUTH CAROLINA, 1976, SO AS TO ENACT THE "WORKFORCE ENHANCEMENT AND MILITARY RECOGNITION ACT"; TO AMEND SECTION 12-6-</w:t>
      </w:r>
      <w:r>
        <w:lastRenderedPageBreak/>
        <w:t>1171, RELATING TO THE MILITARY RETIREMENT INCOME DEDUCTION, SO AS TO REMOVE CERTAIN LIMITS.</w:t>
      </w:r>
    </w:p>
    <w:p w:rsidR="00121C8E" w:rsidRDefault="00121C8E" w:rsidP="00121C8E">
      <w:bookmarkStart w:id="29" w:name="include_clip_end_203"/>
      <w:bookmarkEnd w:id="29"/>
    </w:p>
    <w:p w:rsidR="00121C8E" w:rsidRDefault="00121C8E" w:rsidP="00121C8E">
      <w:r>
        <w:t>Rep. CLEMMONS explained the Bill.</w:t>
      </w:r>
    </w:p>
    <w:p w:rsidR="00121C8E" w:rsidRDefault="00121C8E" w:rsidP="00121C8E"/>
    <w:p w:rsidR="00121C8E" w:rsidRDefault="00121C8E" w:rsidP="00121C8E">
      <w:r>
        <w:t xml:space="preserve">The yeas and nays were taken resulting as follows: </w:t>
      </w:r>
    </w:p>
    <w:p w:rsidR="00121C8E" w:rsidRDefault="00121C8E" w:rsidP="00121C8E">
      <w:pPr>
        <w:jc w:val="center"/>
      </w:pPr>
      <w:r>
        <w:t xml:space="preserve"> </w:t>
      </w:r>
      <w:bookmarkStart w:id="30" w:name="vote_start205"/>
      <w:bookmarkEnd w:id="30"/>
      <w:r>
        <w:t>Yeas 106; Nays 0</w:t>
      </w:r>
    </w:p>
    <w:p w:rsidR="00121C8E" w:rsidRDefault="00121C8E" w:rsidP="00121C8E">
      <w:pPr>
        <w:jc w:val="center"/>
      </w:pPr>
    </w:p>
    <w:p w:rsidR="00121C8E" w:rsidRDefault="00121C8E" w:rsidP="00121C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21C8E" w:rsidRPr="00121C8E" w:rsidTr="00121C8E">
        <w:tc>
          <w:tcPr>
            <w:tcW w:w="2179" w:type="dxa"/>
            <w:shd w:val="clear" w:color="auto" w:fill="auto"/>
          </w:tcPr>
          <w:p w:rsidR="00121C8E" w:rsidRPr="00121C8E" w:rsidRDefault="00121C8E" w:rsidP="00121C8E">
            <w:pPr>
              <w:keepNext/>
              <w:ind w:firstLine="0"/>
            </w:pPr>
            <w:r>
              <w:t>Alexander</w:t>
            </w:r>
          </w:p>
        </w:tc>
        <w:tc>
          <w:tcPr>
            <w:tcW w:w="2179" w:type="dxa"/>
            <w:shd w:val="clear" w:color="auto" w:fill="auto"/>
          </w:tcPr>
          <w:p w:rsidR="00121C8E" w:rsidRPr="00121C8E" w:rsidRDefault="00121C8E" w:rsidP="00121C8E">
            <w:pPr>
              <w:keepNext/>
              <w:ind w:firstLine="0"/>
            </w:pPr>
            <w:r>
              <w:t>Allison</w:t>
            </w:r>
          </w:p>
        </w:tc>
        <w:tc>
          <w:tcPr>
            <w:tcW w:w="2180" w:type="dxa"/>
            <w:shd w:val="clear" w:color="auto" w:fill="auto"/>
          </w:tcPr>
          <w:p w:rsidR="00121C8E" w:rsidRPr="00121C8E" w:rsidRDefault="00121C8E" w:rsidP="00121C8E">
            <w:pPr>
              <w:keepNext/>
              <w:ind w:firstLine="0"/>
            </w:pPr>
            <w:r>
              <w:t>Anderson</w:t>
            </w:r>
          </w:p>
        </w:tc>
      </w:tr>
      <w:tr w:rsidR="00121C8E" w:rsidRPr="00121C8E" w:rsidTr="00121C8E">
        <w:tc>
          <w:tcPr>
            <w:tcW w:w="2179" w:type="dxa"/>
            <w:shd w:val="clear" w:color="auto" w:fill="auto"/>
          </w:tcPr>
          <w:p w:rsidR="00121C8E" w:rsidRPr="00121C8E" w:rsidRDefault="00121C8E" w:rsidP="00121C8E">
            <w:pPr>
              <w:ind w:firstLine="0"/>
            </w:pPr>
            <w:r>
              <w:t>Atkinson</w:t>
            </w:r>
          </w:p>
        </w:tc>
        <w:tc>
          <w:tcPr>
            <w:tcW w:w="2179" w:type="dxa"/>
            <w:shd w:val="clear" w:color="auto" w:fill="auto"/>
          </w:tcPr>
          <w:p w:rsidR="00121C8E" w:rsidRPr="00121C8E" w:rsidRDefault="00121C8E" w:rsidP="00121C8E">
            <w:pPr>
              <w:ind w:firstLine="0"/>
            </w:pPr>
            <w:r>
              <w:t>Bailey</w:t>
            </w:r>
          </w:p>
        </w:tc>
        <w:tc>
          <w:tcPr>
            <w:tcW w:w="2180" w:type="dxa"/>
            <w:shd w:val="clear" w:color="auto" w:fill="auto"/>
          </w:tcPr>
          <w:p w:rsidR="00121C8E" w:rsidRPr="00121C8E" w:rsidRDefault="00121C8E" w:rsidP="00121C8E">
            <w:pPr>
              <w:ind w:firstLine="0"/>
            </w:pPr>
            <w:r>
              <w:t>Bales</w:t>
            </w:r>
          </w:p>
        </w:tc>
      </w:tr>
      <w:tr w:rsidR="00121C8E" w:rsidRPr="00121C8E" w:rsidTr="00121C8E">
        <w:tc>
          <w:tcPr>
            <w:tcW w:w="2179" w:type="dxa"/>
            <w:shd w:val="clear" w:color="auto" w:fill="auto"/>
          </w:tcPr>
          <w:p w:rsidR="00121C8E" w:rsidRPr="00121C8E" w:rsidRDefault="00121C8E" w:rsidP="00121C8E">
            <w:pPr>
              <w:ind w:firstLine="0"/>
            </w:pPr>
            <w:r>
              <w:t>Ballentine</w:t>
            </w:r>
          </w:p>
        </w:tc>
        <w:tc>
          <w:tcPr>
            <w:tcW w:w="2179" w:type="dxa"/>
            <w:shd w:val="clear" w:color="auto" w:fill="auto"/>
          </w:tcPr>
          <w:p w:rsidR="00121C8E" w:rsidRPr="00121C8E" w:rsidRDefault="00121C8E" w:rsidP="00121C8E">
            <w:pPr>
              <w:ind w:firstLine="0"/>
            </w:pPr>
            <w:r>
              <w:t>Bamberg</w:t>
            </w:r>
          </w:p>
        </w:tc>
        <w:tc>
          <w:tcPr>
            <w:tcW w:w="2180" w:type="dxa"/>
            <w:shd w:val="clear" w:color="auto" w:fill="auto"/>
          </w:tcPr>
          <w:p w:rsidR="00121C8E" w:rsidRPr="00121C8E" w:rsidRDefault="00121C8E" w:rsidP="00121C8E">
            <w:pPr>
              <w:ind w:firstLine="0"/>
            </w:pPr>
            <w:r>
              <w:t>Bannister</w:t>
            </w:r>
          </w:p>
        </w:tc>
      </w:tr>
      <w:tr w:rsidR="00121C8E" w:rsidRPr="00121C8E" w:rsidTr="00121C8E">
        <w:tc>
          <w:tcPr>
            <w:tcW w:w="2179" w:type="dxa"/>
            <w:shd w:val="clear" w:color="auto" w:fill="auto"/>
          </w:tcPr>
          <w:p w:rsidR="00121C8E" w:rsidRPr="00121C8E" w:rsidRDefault="00121C8E" w:rsidP="00121C8E">
            <w:pPr>
              <w:ind w:firstLine="0"/>
            </w:pPr>
            <w:r>
              <w:t>Bennett</w:t>
            </w:r>
          </w:p>
        </w:tc>
        <w:tc>
          <w:tcPr>
            <w:tcW w:w="2179" w:type="dxa"/>
            <w:shd w:val="clear" w:color="auto" w:fill="auto"/>
          </w:tcPr>
          <w:p w:rsidR="00121C8E" w:rsidRPr="00121C8E" w:rsidRDefault="00121C8E" w:rsidP="00121C8E">
            <w:pPr>
              <w:ind w:firstLine="0"/>
            </w:pPr>
            <w:r>
              <w:t>Bernstein</w:t>
            </w:r>
          </w:p>
        </w:tc>
        <w:tc>
          <w:tcPr>
            <w:tcW w:w="2180" w:type="dxa"/>
            <w:shd w:val="clear" w:color="auto" w:fill="auto"/>
          </w:tcPr>
          <w:p w:rsidR="00121C8E" w:rsidRPr="00121C8E" w:rsidRDefault="00121C8E" w:rsidP="00121C8E">
            <w:pPr>
              <w:ind w:firstLine="0"/>
            </w:pPr>
            <w:r>
              <w:t>Blackwell</w:t>
            </w:r>
          </w:p>
        </w:tc>
      </w:tr>
      <w:tr w:rsidR="00121C8E" w:rsidRPr="00121C8E" w:rsidTr="00121C8E">
        <w:tc>
          <w:tcPr>
            <w:tcW w:w="2179" w:type="dxa"/>
            <w:shd w:val="clear" w:color="auto" w:fill="auto"/>
          </w:tcPr>
          <w:p w:rsidR="00121C8E" w:rsidRPr="00121C8E" w:rsidRDefault="00121C8E" w:rsidP="00121C8E">
            <w:pPr>
              <w:ind w:firstLine="0"/>
            </w:pPr>
            <w:r>
              <w:t>Bradley</w:t>
            </w:r>
          </w:p>
        </w:tc>
        <w:tc>
          <w:tcPr>
            <w:tcW w:w="2179" w:type="dxa"/>
            <w:shd w:val="clear" w:color="auto" w:fill="auto"/>
          </w:tcPr>
          <w:p w:rsidR="00121C8E" w:rsidRPr="00121C8E" w:rsidRDefault="00121C8E" w:rsidP="00121C8E">
            <w:pPr>
              <w:ind w:firstLine="0"/>
            </w:pPr>
            <w:r>
              <w:t>Brawley</w:t>
            </w:r>
          </w:p>
        </w:tc>
        <w:tc>
          <w:tcPr>
            <w:tcW w:w="2180" w:type="dxa"/>
            <w:shd w:val="clear" w:color="auto" w:fill="auto"/>
          </w:tcPr>
          <w:p w:rsidR="00121C8E" w:rsidRPr="00121C8E" w:rsidRDefault="00121C8E" w:rsidP="00121C8E">
            <w:pPr>
              <w:ind w:firstLine="0"/>
            </w:pPr>
            <w:r>
              <w:t>Brown</w:t>
            </w:r>
          </w:p>
        </w:tc>
      </w:tr>
      <w:tr w:rsidR="00121C8E" w:rsidRPr="00121C8E" w:rsidTr="00121C8E">
        <w:tc>
          <w:tcPr>
            <w:tcW w:w="2179" w:type="dxa"/>
            <w:shd w:val="clear" w:color="auto" w:fill="auto"/>
          </w:tcPr>
          <w:p w:rsidR="00121C8E" w:rsidRPr="00121C8E" w:rsidRDefault="00121C8E" w:rsidP="00121C8E">
            <w:pPr>
              <w:ind w:firstLine="0"/>
            </w:pPr>
            <w:r>
              <w:t>Bryant</w:t>
            </w:r>
          </w:p>
        </w:tc>
        <w:tc>
          <w:tcPr>
            <w:tcW w:w="2179" w:type="dxa"/>
            <w:shd w:val="clear" w:color="auto" w:fill="auto"/>
          </w:tcPr>
          <w:p w:rsidR="00121C8E" w:rsidRPr="00121C8E" w:rsidRDefault="00121C8E" w:rsidP="00121C8E">
            <w:pPr>
              <w:ind w:firstLine="0"/>
            </w:pPr>
            <w:r>
              <w:t>Burns</w:t>
            </w:r>
          </w:p>
        </w:tc>
        <w:tc>
          <w:tcPr>
            <w:tcW w:w="2180" w:type="dxa"/>
            <w:shd w:val="clear" w:color="auto" w:fill="auto"/>
          </w:tcPr>
          <w:p w:rsidR="00121C8E" w:rsidRPr="00121C8E" w:rsidRDefault="00121C8E" w:rsidP="00121C8E">
            <w:pPr>
              <w:ind w:firstLine="0"/>
            </w:pPr>
            <w:r>
              <w:t>Calhoon</w:t>
            </w:r>
          </w:p>
        </w:tc>
      </w:tr>
      <w:tr w:rsidR="00121C8E" w:rsidRPr="00121C8E" w:rsidTr="00121C8E">
        <w:tc>
          <w:tcPr>
            <w:tcW w:w="2179" w:type="dxa"/>
            <w:shd w:val="clear" w:color="auto" w:fill="auto"/>
          </w:tcPr>
          <w:p w:rsidR="00121C8E" w:rsidRPr="00121C8E" w:rsidRDefault="00121C8E" w:rsidP="00121C8E">
            <w:pPr>
              <w:ind w:firstLine="0"/>
            </w:pPr>
            <w:r>
              <w:t>Caskey</w:t>
            </w:r>
          </w:p>
        </w:tc>
        <w:tc>
          <w:tcPr>
            <w:tcW w:w="2179" w:type="dxa"/>
            <w:shd w:val="clear" w:color="auto" w:fill="auto"/>
          </w:tcPr>
          <w:p w:rsidR="00121C8E" w:rsidRPr="00121C8E" w:rsidRDefault="00121C8E" w:rsidP="00121C8E">
            <w:pPr>
              <w:ind w:firstLine="0"/>
            </w:pPr>
            <w:r>
              <w:t>Chellis</w:t>
            </w:r>
          </w:p>
        </w:tc>
        <w:tc>
          <w:tcPr>
            <w:tcW w:w="2180" w:type="dxa"/>
            <w:shd w:val="clear" w:color="auto" w:fill="auto"/>
          </w:tcPr>
          <w:p w:rsidR="00121C8E" w:rsidRPr="00121C8E" w:rsidRDefault="00121C8E" w:rsidP="00121C8E">
            <w:pPr>
              <w:ind w:firstLine="0"/>
            </w:pPr>
            <w:r>
              <w:t>Chumley</w:t>
            </w:r>
          </w:p>
        </w:tc>
      </w:tr>
      <w:tr w:rsidR="00121C8E" w:rsidRPr="00121C8E" w:rsidTr="00121C8E">
        <w:tc>
          <w:tcPr>
            <w:tcW w:w="2179" w:type="dxa"/>
            <w:shd w:val="clear" w:color="auto" w:fill="auto"/>
          </w:tcPr>
          <w:p w:rsidR="00121C8E" w:rsidRPr="00121C8E" w:rsidRDefault="00121C8E" w:rsidP="00121C8E">
            <w:pPr>
              <w:ind w:firstLine="0"/>
            </w:pPr>
            <w:r>
              <w:t>Clary</w:t>
            </w:r>
          </w:p>
        </w:tc>
        <w:tc>
          <w:tcPr>
            <w:tcW w:w="2179" w:type="dxa"/>
            <w:shd w:val="clear" w:color="auto" w:fill="auto"/>
          </w:tcPr>
          <w:p w:rsidR="00121C8E" w:rsidRPr="00121C8E" w:rsidRDefault="00121C8E" w:rsidP="00121C8E">
            <w:pPr>
              <w:ind w:firstLine="0"/>
            </w:pPr>
            <w:r>
              <w:t>Clemmons</w:t>
            </w:r>
          </w:p>
        </w:tc>
        <w:tc>
          <w:tcPr>
            <w:tcW w:w="2180" w:type="dxa"/>
            <w:shd w:val="clear" w:color="auto" w:fill="auto"/>
          </w:tcPr>
          <w:p w:rsidR="00121C8E" w:rsidRPr="00121C8E" w:rsidRDefault="00121C8E" w:rsidP="00121C8E">
            <w:pPr>
              <w:ind w:firstLine="0"/>
            </w:pPr>
            <w:r>
              <w:t>Clyburn</w:t>
            </w:r>
          </w:p>
        </w:tc>
      </w:tr>
      <w:tr w:rsidR="00121C8E" w:rsidRPr="00121C8E" w:rsidTr="00121C8E">
        <w:tc>
          <w:tcPr>
            <w:tcW w:w="2179" w:type="dxa"/>
            <w:shd w:val="clear" w:color="auto" w:fill="auto"/>
          </w:tcPr>
          <w:p w:rsidR="00121C8E" w:rsidRPr="00121C8E" w:rsidRDefault="00121C8E" w:rsidP="00121C8E">
            <w:pPr>
              <w:ind w:firstLine="0"/>
            </w:pPr>
            <w:r>
              <w:t>Cobb-Hunter</w:t>
            </w:r>
          </w:p>
        </w:tc>
        <w:tc>
          <w:tcPr>
            <w:tcW w:w="2179" w:type="dxa"/>
            <w:shd w:val="clear" w:color="auto" w:fill="auto"/>
          </w:tcPr>
          <w:p w:rsidR="00121C8E" w:rsidRPr="00121C8E" w:rsidRDefault="00121C8E" w:rsidP="00121C8E">
            <w:pPr>
              <w:ind w:firstLine="0"/>
            </w:pPr>
            <w:r>
              <w:t>Cogswell</w:t>
            </w:r>
          </w:p>
        </w:tc>
        <w:tc>
          <w:tcPr>
            <w:tcW w:w="2180" w:type="dxa"/>
            <w:shd w:val="clear" w:color="auto" w:fill="auto"/>
          </w:tcPr>
          <w:p w:rsidR="00121C8E" w:rsidRPr="00121C8E" w:rsidRDefault="00121C8E" w:rsidP="00121C8E">
            <w:pPr>
              <w:ind w:firstLine="0"/>
            </w:pPr>
            <w:r>
              <w:t>Collins</w:t>
            </w:r>
          </w:p>
        </w:tc>
      </w:tr>
      <w:tr w:rsidR="00121C8E" w:rsidRPr="00121C8E" w:rsidTr="00121C8E">
        <w:tc>
          <w:tcPr>
            <w:tcW w:w="2179" w:type="dxa"/>
            <w:shd w:val="clear" w:color="auto" w:fill="auto"/>
          </w:tcPr>
          <w:p w:rsidR="00121C8E" w:rsidRPr="00121C8E" w:rsidRDefault="00121C8E" w:rsidP="00121C8E">
            <w:pPr>
              <w:ind w:firstLine="0"/>
            </w:pPr>
            <w:r>
              <w:t>W. Cox</w:t>
            </w:r>
          </w:p>
        </w:tc>
        <w:tc>
          <w:tcPr>
            <w:tcW w:w="2179" w:type="dxa"/>
            <w:shd w:val="clear" w:color="auto" w:fill="auto"/>
          </w:tcPr>
          <w:p w:rsidR="00121C8E" w:rsidRPr="00121C8E" w:rsidRDefault="00121C8E" w:rsidP="00121C8E">
            <w:pPr>
              <w:ind w:firstLine="0"/>
            </w:pPr>
            <w:r>
              <w:t>Crawford</w:t>
            </w:r>
          </w:p>
        </w:tc>
        <w:tc>
          <w:tcPr>
            <w:tcW w:w="2180" w:type="dxa"/>
            <w:shd w:val="clear" w:color="auto" w:fill="auto"/>
          </w:tcPr>
          <w:p w:rsidR="00121C8E" w:rsidRPr="00121C8E" w:rsidRDefault="00121C8E" w:rsidP="00121C8E">
            <w:pPr>
              <w:ind w:firstLine="0"/>
            </w:pPr>
            <w:r>
              <w:t>Daning</w:t>
            </w:r>
          </w:p>
        </w:tc>
      </w:tr>
      <w:tr w:rsidR="00121C8E" w:rsidRPr="00121C8E" w:rsidTr="00121C8E">
        <w:tc>
          <w:tcPr>
            <w:tcW w:w="2179" w:type="dxa"/>
            <w:shd w:val="clear" w:color="auto" w:fill="auto"/>
          </w:tcPr>
          <w:p w:rsidR="00121C8E" w:rsidRPr="00121C8E" w:rsidRDefault="00121C8E" w:rsidP="00121C8E">
            <w:pPr>
              <w:ind w:firstLine="0"/>
            </w:pPr>
            <w:r>
              <w:t>Dillard</w:t>
            </w:r>
          </w:p>
        </w:tc>
        <w:tc>
          <w:tcPr>
            <w:tcW w:w="2179" w:type="dxa"/>
            <w:shd w:val="clear" w:color="auto" w:fill="auto"/>
          </w:tcPr>
          <w:p w:rsidR="00121C8E" w:rsidRPr="00121C8E" w:rsidRDefault="00121C8E" w:rsidP="00121C8E">
            <w:pPr>
              <w:ind w:firstLine="0"/>
            </w:pPr>
            <w:r>
              <w:t>Elliott</w:t>
            </w:r>
          </w:p>
        </w:tc>
        <w:tc>
          <w:tcPr>
            <w:tcW w:w="2180" w:type="dxa"/>
            <w:shd w:val="clear" w:color="auto" w:fill="auto"/>
          </w:tcPr>
          <w:p w:rsidR="00121C8E" w:rsidRPr="00121C8E" w:rsidRDefault="00121C8E" w:rsidP="00121C8E">
            <w:pPr>
              <w:ind w:firstLine="0"/>
            </w:pPr>
            <w:r>
              <w:t>Erickson</w:t>
            </w:r>
          </w:p>
        </w:tc>
      </w:tr>
      <w:tr w:rsidR="00121C8E" w:rsidRPr="00121C8E" w:rsidTr="00121C8E">
        <w:tc>
          <w:tcPr>
            <w:tcW w:w="2179" w:type="dxa"/>
            <w:shd w:val="clear" w:color="auto" w:fill="auto"/>
          </w:tcPr>
          <w:p w:rsidR="00121C8E" w:rsidRPr="00121C8E" w:rsidRDefault="00121C8E" w:rsidP="00121C8E">
            <w:pPr>
              <w:ind w:firstLine="0"/>
            </w:pPr>
            <w:r>
              <w:t>Finlay</w:t>
            </w:r>
          </w:p>
        </w:tc>
        <w:tc>
          <w:tcPr>
            <w:tcW w:w="2179" w:type="dxa"/>
            <w:shd w:val="clear" w:color="auto" w:fill="auto"/>
          </w:tcPr>
          <w:p w:rsidR="00121C8E" w:rsidRPr="00121C8E" w:rsidRDefault="00121C8E" w:rsidP="00121C8E">
            <w:pPr>
              <w:ind w:firstLine="0"/>
            </w:pPr>
            <w:r>
              <w:t>Forrest</w:t>
            </w:r>
          </w:p>
        </w:tc>
        <w:tc>
          <w:tcPr>
            <w:tcW w:w="2180" w:type="dxa"/>
            <w:shd w:val="clear" w:color="auto" w:fill="auto"/>
          </w:tcPr>
          <w:p w:rsidR="00121C8E" w:rsidRPr="00121C8E" w:rsidRDefault="00121C8E" w:rsidP="00121C8E">
            <w:pPr>
              <w:ind w:firstLine="0"/>
            </w:pPr>
            <w:r>
              <w:t>Forrester</w:t>
            </w:r>
          </w:p>
        </w:tc>
      </w:tr>
      <w:tr w:rsidR="00121C8E" w:rsidRPr="00121C8E" w:rsidTr="00121C8E">
        <w:tc>
          <w:tcPr>
            <w:tcW w:w="2179" w:type="dxa"/>
            <w:shd w:val="clear" w:color="auto" w:fill="auto"/>
          </w:tcPr>
          <w:p w:rsidR="00121C8E" w:rsidRPr="00121C8E" w:rsidRDefault="00121C8E" w:rsidP="00121C8E">
            <w:pPr>
              <w:ind w:firstLine="0"/>
            </w:pPr>
            <w:r>
              <w:t>Fry</w:t>
            </w:r>
          </w:p>
        </w:tc>
        <w:tc>
          <w:tcPr>
            <w:tcW w:w="2179" w:type="dxa"/>
            <w:shd w:val="clear" w:color="auto" w:fill="auto"/>
          </w:tcPr>
          <w:p w:rsidR="00121C8E" w:rsidRPr="00121C8E" w:rsidRDefault="00121C8E" w:rsidP="00121C8E">
            <w:pPr>
              <w:ind w:firstLine="0"/>
            </w:pPr>
            <w:r>
              <w:t>Funderburk</w:t>
            </w:r>
          </w:p>
        </w:tc>
        <w:tc>
          <w:tcPr>
            <w:tcW w:w="2180" w:type="dxa"/>
            <w:shd w:val="clear" w:color="auto" w:fill="auto"/>
          </w:tcPr>
          <w:p w:rsidR="00121C8E" w:rsidRPr="00121C8E" w:rsidRDefault="00121C8E" w:rsidP="00121C8E">
            <w:pPr>
              <w:ind w:firstLine="0"/>
            </w:pPr>
            <w:r>
              <w:t>Gagnon</w:t>
            </w:r>
          </w:p>
        </w:tc>
      </w:tr>
      <w:tr w:rsidR="00121C8E" w:rsidRPr="00121C8E" w:rsidTr="00121C8E">
        <w:tc>
          <w:tcPr>
            <w:tcW w:w="2179" w:type="dxa"/>
            <w:shd w:val="clear" w:color="auto" w:fill="auto"/>
          </w:tcPr>
          <w:p w:rsidR="00121C8E" w:rsidRPr="00121C8E" w:rsidRDefault="00121C8E" w:rsidP="00121C8E">
            <w:pPr>
              <w:ind w:firstLine="0"/>
            </w:pPr>
            <w:r>
              <w:t>Garvin</w:t>
            </w:r>
          </w:p>
        </w:tc>
        <w:tc>
          <w:tcPr>
            <w:tcW w:w="2179" w:type="dxa"/>
            <w:shd w:val="clear" w:color="auto" w:fill="auto"/>
          </w:tcPr>
          <w:p w:rsidR="00121C8E" w:rsidRPr="00121C8E" w:rsidRDefault="00121C8E" w:rsidP="00121C8E">
            <w:pPr>
              <w:ind w:firstLine="0"/>
            </w:pPr>
            <w:r>
              <w:t>Gilliam</w:t>
            </w:r>
          </w:p>
        </w:tc>
        <w:tc>
          <w:tcPr>
            <w:tcW w:w="2180" w:type="dxa"/>
            <w:shd w:val="clear" w:color="auto" w:fill="auto"/>
          </w:tcPr>
          <w:p w:rsidR="00121C8E" w:rsidRPr="00121C8E" w:rsidRDefault="00121C8E" w:rsidP="00121C8E">
            <w:pPr>
              <w:ind w:firstLine="0"/>
            </w:pPr>
            <w:r>
              <w:t>Gilliard</w:t>
            </w:r>
          </w:p>
        </w:tc>
      </w:tr>
      <w:tr w:rsidR="00121C8E" w:rsidRPr="00121C8E" w:rsidTr="00121C8E">
        <w:tc>
          <w:tcPr>
            <w:tcW w:w="2179" w:type="dxa"/>
            <w:shd w:val="clear" w:color="auto" w:fill="auto"/>
          </w:tcPr>
          <w:p w:rsidR="00121C8E" w:rsidRPr="00121C8E" w:rsidRDefault="00121C8E" w:rsidP="00121C8E">
            <w:pPr>
              <w:ind w:firstLine="0"/>
            </w:pPr>
            <w:r>
              <w:t>Govan</w:t>
            </w:r>
          </w:p>
        </w:tc>
        <w:tc>
          <w:tcPr>
            <w:tcW w:w="2179" w:type="dxa"/>
            <w:shd w:val="clear" w:color="auto" w:fill="auto"/>
          </w:tcPr>
          <w:p w:rsidR="00121C8E" w:rsidRPr="00121C8E" w:rsidRDefault="00121C8E" w:rsidP="00121C8E">
            <w:pPr>
              <w:ind w:firstLine="0"/>
            </w:pPr>
            <w:r>
              <w:t>Hardee</w:t>
            </w:r>
          </w:p>
        </w:tc>
        <w:tc>
          <w:tcPr>
            <w:tcW w:w="2180" w:type="dxa"/>
            <w:shd w:val="clear" w:color="auto" w:fill="auto"/>
          </w:tcPr>
          <w:p w:rsidR="00121C8E" w:rsidRPr="00121C8E" w:rsidRDefault="00121C8E" w:rsidP="00121C8E">
            <w:pPr>
              <w:ind w:firstLine="0"/>
            </w:pPr>
            <w:r>
              <w:t>Hart</w:t>
            </w:r>
          </w:p>
        </w:tc>
      </w:tr>
      <w:tr w:rsidR="00121C8E" w:rsidRPr="00121C8E" w:rsidTr="00121C8E">
        <w:tc>
          <w:tcPr>
            <w:tcW w:w="2179" w:type="dxa"/>
            <w:shd w:val="clear" w:color="auto" w:fill="auto"/>
          </w:tcPr>
          <w:p w:rsidR="00121C8E" w:rsidRPr="00121C8E" w:rsidRDefault="00121C8E" w:rsidP="00121C8E">
            <w:pPr>
              <w:ind w:firstLine="0"/>
            </w:pPr>
            <w:r>
              <w:t>Hayes</w:t>
            </w:r>
          </w:p>
        </w:tc>
        <w:tc>
          <w:tcPr>
            <w:tcW w:w="2179" w:type="dxa"/>
            <w:shd w:val="clear" w:color="auto" w:fill="auto"/>
          </w:tcPr>
          <w:p w:rsidR="00121C8E" w:rsidRPr="00121C8E" w:rsidRDefault="00121C8E" w:rsidP="00121C8E">
            <w:pPr>
              <w:ind w:firstLine="0"/>
            </w:pPr>
            <w:r>
              <w:t>Henderson-Myers</w:t>
            </w:r>
          </w:p>
        </w:tc>
        <w:tc>
          <w:tcPr>
            <w:tcW w:w="2180" w:type="dxa"/>
            <w:shd w:val="clear" w:color="auto" w:fill="auto"/>
          </w:tcPr>
          <w:p w:rsidR="00121C8E" w:rsidRPr="00121C8E" w:rsidRDefault="00121C8E" w:rsidP="00121C8E">
            <w:pPr>
              <w:ind w:firstLine="0"/>
            </w:pPr>
            <w:r>
              <w:t>Hewitt</w:t>
            </w:r>
          </w:p>
        </w:tc>
      </w:tr>
      <w:tr w:rsidR="00121C8E" w:rsidRPr="00121C8E" w:rsidTr="00121C8E">
        <w:tc>
          <w:tcPr>
            <w:tcW w:w="2179" w:type="dxa"/>
            <w:shd w:val="clear" w:color="auto" w:fill="auto"/>
          </w:tcPr>
          <w:p w:rsidR="00121C8E" w:rsidRPr="00121C8E" w:rsidRDefault="00121C8E" w:rsidP="00121C8E">
            <w:pPr>
              <w:ind w:firstLine="0"/>
            </w:pPr>
            <w:r>
              <w:t>Hiott</w:t>
            </w:r>
          </w:p>
        </w:tc>
        <w:tc>
          <w:tcPr>
            <w:tcW w:w="2179" w:type="dxa"/>
            <w:shd w:val="clear" w:color="auto" w:fill="auto"/>
          </w:tcPr>
          <w:p w:rsidR="00121C8E" w:rsidRPr="00121C8E" w:rsidRDefault="00121C8E" w:rsidP="00121C8E">
            <w:pPr>
              <w:ind w:firstLine="0"/>
            </w:pPr>
            <w:r>
              <w:t>Hixon</w:t>
            </w:r>
          </w:p>
        </w:tc>
        <w:tc>
          <w:tcPr>
            <w:tcW w:w="2180" w:type="dxa"/>
            <w:shd w:val="clear" w:color="auto" w:fill="auto"/>
          </w:tcPr>
          <w:p w:rsidR="00121C8E" w:rsidRPr="00121C8E" w:rsidRDefault="00121C8E" w:rsidP="00121C8E">
            <w:pPr>
              <w:ind w:firstLine="0"/>
            </w:pPr>
            <w:r>
              <w:t>Hosey</w:t>
            </w:r>
          </w:p>
        </w:tc>
      </w:tr>
      <w:tr w:rsidR="00121C8E" w:rsidRPr="00121C8E" w:rsidTr="00121C8E">
        <w:tc>
          <w:tcPr>
            <w:tcW w:w="2179" w:type="dxa"/>
            <w:shd w:val="clear" w:color="auto" w:fill="auto"/>
          </w:tcPr>
          <w:p w:rsidR="00121C8E" w:rsidRPr="00121C8E" w:rsidRDefault="00121C8E" w:rsidP="00121C8E">
            <w:pPr>
              <w:ind w:firstLine="0"/>
            </w:pPr>
            <w:r>
              <w:t>Huggins</w:t>
            </w:r>
          </w:p>
        </w:tc>
        <w:tc>
          <w:tcPr>
            <w:tcW w:w="2179" w:type="dxa"/>
            <w:shd w:val="clear" w:color="auto" w:fill="auto"/>
          </w:tcPr>
          <w:p w:rsidR="00121C8E" w:rsidRPr="00121C8E" w:rsidRDefault="00121C8E" w:rsidP="00121C8E">
            <w:pPr>
              <w:ind w:firstLine="0"/>
            </w:pPr>
            <w:r>
              <w:t>Hyde</w:t>
            </w:r>
          </w:p>
        </w:tc>
        <w:tc>
          <w:tcPr>
            <w:tcW w:w="2180" w:type="dxa"/>
            <w:shd w:val="clear" w:color="auto" w:fill="auto"/>
          </w:tcPr>
          <w:p w:rsidR="00121C8E" w:rsidRPr="00121C8E" w:rsidRDefault="00121C8E" w:rsidP="00121C8E">
            <w:pPr>
              <w:ind w:firstLine="0"/>
            </w:pPr>
            <w:r>
              <w:t>Jefferson</w:t>
            </w:r>
          </w:p>
        </w:tc>
      </w:tr>
      <w:tr w:rsidR="00121C8E" w:rsidRPr="00121C8E" w:rsidTr="00121C8E">
        <w:tc>
          <w:tcPr>
            <w:tcW w:w="2179" w:type="dxa"/>
            <w:shd w:val="clear" w:color="auto" w:fill="auto"/>
          </w:tcPr>
          <w:p w:rsidR="00121C8E" w:rsidRPr="00121C8E" w:rsidRDefault="00121C8E" w:rsidP="00121C8E">
            <w:pPr>
              <w:ind w:firstLine="0"/>
            </w:pPr>
            <w:r>
              <w:t>Johnson</w:t>
            </w:r>
          </w:p>
        </w:tc>
        <w:tc>
          <w:tcPr>
            <w:tcW w:w="2179" w:type="dxa"/>
            <w:shd w:val="clear" w:color="auto" w:fill="auto"/>
          </w:tcPr>
          <w:p w:rsidR="00121C8E" w:rsidRPr="00121C8E" w:rsidRDefault="00121C8E" w:rsidP="00121C8E">
            <w:pPr>
              <w:ind w:firstLine="0"/>
            </w:pPr>
            <w:r>
              <w:t>Jordan</w:t>
            </w:r>
          </w:p>
        </w:tc>
        <w:tc>
          <w:tcPr>
            <w:tcW w:w="2180" w:type="dxa"/>
            <w:shd w:val="clear" w:color="auto" w:fill="auto"/>
          </w:tcPr>
          <w:p w:rsidR="00121C8E" w:rsidRPr="00121C8E" w:rsidRDefault="00121C8E" w:rsidP="00121C8E">
            <w:pPr>
              <w:ind w:firstLine="0"/>
            </w:pPr>
            <w:r>
              <w:t>Kimmons</w:t>
            </w:r>
          </w:p>
        </w:tc>
      </w:tr>
      <w:tr w:rsidR="00121C8E" w:rsidRPr="00121C8E" w:rsidTr="00121C8E">
        <w:tc>
          <w:tcPr>
            <w:tcW w:w="2179" w:type="dxa"/>
            <w:shd w:val="clear" w:color="auto" w:fill="auto"/>
          </w:tcPr>
          <w:p w:rsidR="00121C8E" w:rsidRPr="00121C8E" w:rsidRDefault="00121C8E" w:rsidP="00121C8E">
            <w:pPr>
              <w:ind w:firstLine="0"/>
            </w:pPr>
            <w:r>
              <w:t>Kirby</w:t>
            </w:r>
          </w:p>
        </w:tc>
        <w:tc>
          <w:tcPr>
            <w:tcW w:w="2179" w:type="dxa"/>
            <w:shd w:val="clear" w:color="auto" w:fill="auto"/>
          </w:tcPr>
          <w:p w:rsidR="00121C8E" w:rsidRPr="00121C8E" w:rsidRDefault="00121C8E" w:rsidP="00121C8E">
            <w:pPr>
              <w:ind w:firstLine="0"/>
            </w:pPr>
            <w:r>
              <w:t>Ligon</w:t>
            </w:r>
          </w:p>
        </w:tc>
        <w:tc>
          <w:tcPr>
            <w:tcW w:w="2180" w:type="dxa"/>
            <w:shd w:val="clear" w:color="auto" w:fill="auto"/>
          </w:tcPr>
          <w:p w:rsidR="00121C8E" w:rsidRPr="00121C8E" w:rsidRDefault="00121C8E" w:rsidP="00121C8E">
            <w:pPr>
              <w:ind w:firstLine="0"/>
            </w:pPr>
            <w:r>
              <w:t>Loftis</w:t>
            </w:r>
          </w:p>
        </w:tc>
      </w:tr>
      <w:tr w:rsidR="00121C8E" w:rsidRPr="00121C8E" w:rsidTr="00121C8E">
        <w:tc>
          <w:tcPr>
            <w:tcW w:w="2179" w:type="dxa"/>
            <w:shd w:val="clear" w:color="auto" w:fill="auto"/>
          </w:tcPr>
          <w:p w:rsidR="00121C8E" w:rsidRPr="00121C8E" w:rsidRDefault="00121C8E" w:rsidP="00121C8E">
            <w:pPr>
              <w:ind w:firstLine="0"/>
            </w:pPr>
            <w:r>
              <w:t>Long</w:t>
            </w:r>
          </w:p>
        </w:tc>
        <w:tc>
          <w:tcPr>
            <w:tcW w:w="2179" w:type="dxa"/>
            <w:shd w:val="clear" w:color="auto" w:fill="auto"/>
          </w:tcPr>
          <w:p w:rsidR="00121C8E" w:rsidRPr="00121C8E" w:rsidRDefault="00121C8E" w:rsidP="00121C8E">
            <w:pPr>
              <w:ind w:firstLine="0"/>
            </w:pPr>
            <w:r>
              <w:t>Lowe</w:t>
            </w:r>
          </w:p>
        </w:tc>
        <w:tc>
          <w:tcPr>
            <w:tcW w:w="2180" w:type="dxa"/>
            <w:shd w:val="clear" w:color="auto" w:fill="auto"/>
          </w:tcPr>
          <w:p w:rsidR="00121C8E" w:rsidRPr="00121C8E" w:rsidRDefault="00121C8E" w:rsidP="00121C8E">
            <w:pPr>
              <w:ind w:firstLine="0"/>
            </w:pPr>
            <w:r>
              <w:t>Lucas</w:t>
            </w:r>
          </w:p>
        </w:tc>
      </w:tr>
      <w:tr w:rsidR="00121C8E" w:rsidRPr="00121C8E" w:rsidTr="00121C8E">
        <w:tc>
          <w:tcPr>
            <w:tcW w:w="2179" w:type="dxa"/>
            <w:shd w:val="clear" w:color="auto" w:fill="auto"/>
          </w:tcPr>
          <w:p w:rsidR="00121C8E" w:rsidRPr="00121C8E" w:rsidRDefault="00121C8E" w:rsidP="00121C8E">
            <w:pPr>
              <w:ind w:firstLine="0"/>
            </w:pPr>
            <w:r>
              <w:t>Mace</w:t>
            </w:r>
          </w:p>
        </w:tc>
        <w:tc>
          <w:tcPr>
            <w:tcW w:w="2179" w:type="dxa"/>
            <w:shd w:val="clear" w:color="auto" w:fill="auto"/>
          </w:tcPr>
          <w:p w:rsidR="00121C8E" w:rsidRPr="00121C8E" w:rsidRDefault="00121C8E" w:rsidP="00121C8E">
            <w:pPr>
              <w:ind w:firstLine="0"/>
            </w:pPr>
            <w:r>
              <w:t>Mack</w:t>
            </w:r>
          </w:p>
        </w:tc>
        <w:tc>
          <w:tcPr>
            <w:tcW w:w="2180" w:type="dxa"/>
            <w:shd w:val="clear" w:color="auto" w:fill="auto"/>
          </w:tcPr>
          <w:p w:rsidR="00121C8E" w:rsidRPr="00121C8E" w:rsidRDefault="00121C8E" w:rsidP="00121C8E">
            <w:pPr>
              <w:ind w:firstLine="0"/>
            </w:pPr>
            <w:r>
              <w:t>Magnuson</w:t>
            </w:r>
          </w:p>
        </w:tc>
      </w:tr>
      <w:tr w:rsidR="00121C8E" w:rsidRPr="00121C8E" w:rsidTr="00121C8E">
        <w:tc>
          <w:tcPr>
            <w:tcW w:w="2179" w:type="dxa"/>
            <w:shd w:val="clear" w:color="auto" w:fill="auto"/>
          </w:tcPr>
          <w:p w:rsidR="00121C8E" w:rsidRPr="00121C8E" w:rsidRDefault="00121C8E" w:rsidP="00121C8E">
            <w:pPr>
              <w:ind w:firstLine="0"/>
            </w:pPr>
            <w:r>
              <w:t>Martin</w:t>
            </w:r>
          </w:p>
        </w:tc>
        <w:tc>
          <w:tcPr>
            <w:tcW w:w="2179" w:type="dxa"/>
            <w:shd w:val="clear" w:color="auto" w:fill="auto"/>
          </w:tcPr>
          <w:p w:rsidR="00121C8E" w:rsidRPr="00121C8E" w:rsidRDefault="00121C8E" w:rsidP="00121C8E">
            <w:pPr>
              <w:ind w:firstLine="0"/>
            </w:pPr>
            <w:r>
              <w:t>McCravy</w:t>
            </w:r>
          </w:p>
        </w:tc>
        <w:tc>
          <w:tcPr>
            <w:tcW w:w="2180" w:type="dxa"/>
            <w:shd w:val="clear" w:color="auto" w:fill="auto"/>
          </w:tcPr>
          <w:p w:rsidR="00121C8E" w:rsidRPr="00121C8E" w:rsidRDefault="00121C8E" w:rsidP="00121C8E">
            <w:pPr>
              <w:ind w:firstLine="0"/>
            </w:pPr>
            <w:r>
              <w:t>McDaniel</w:t>
            </w:r>
          </w:p>
        </w:tc>
      </w:tr>
      <w:tr w:rsidR="00121C8E" w:rsidRPr="00121C8E" w:rsidTr="00121C8E">
        <w:tc>
          <w:tcPr>
            <w:tcW w:w="2179" w:type="dxa"/>
            <w:shd w:val="clear" w:color="auto" w:fill="auto"/>
          </w:tcPr>
          <w:p w:rsidR="00121C8E" w:rsidRPr="00121C8E" w:rsidRDefault="00121C8E" w:rsidP="00121C8E">
            <w:pPr>
              <w:ind w:firstLine="0"/>
            </w:pPr>
            <w:r>
              <w:t>McGinnis</w:t>
            </w:r>
          </w:p>
        </w:tc>
        <w:tc>
          <w:tcPr>
            <w:tcW w:w="2179" w:type="dxa"/>
            <w:shd w:val="clear" w:color="auto" w:fill="auto"/>
          </w:tcPr>
          <w:p w:rsidR="00121C8E" w:rsidRPr="00121C8E" w:rsidRDefault="00121C8E" w:rsidP="00121C8E">
            <w:pPr>
              <w:ind w:firstLine="0"/>
            </w:pPr>
            <w:r>
              <w:t>McKnight</w:t>
            </w:r>
          </w:p>
        </w:tc>
        <w:tc>
          <w:tcPr>
            <w:tcW w:w="2180" w:type="dxa"/>
            <w:shd w:val="clear" w:color="auto" w:fill="auto"/>
          </w:tcPr>
          <w:p w:rsidR="00121C8E" w:rsidRPr="00121C8E" w:rsidRDefault="00121C8E" w:rsidP="00121C8E">
            <w:pPr>
              <w:ind w:firstLine="0"/>
            </w:pPr>
            <w:r>
              <w:t>Moore</w:t>
            </w:r>
          </w:p>
        </w:tc>
      </w:tr>
      <w:tr w:rsidR="00121C8E" w:rsidRPr="00121C8E" w:rsidTr="00121C8E">
        <w:tc>
          <w:tcPr>
            <w:tcW w:w="2179" w:type="dxa"/>
            <w:shd w:val="clear" w:color="auto" w:fill="auto"/>
          </w:tcPr>
          <w:p w:rsidR="00121C8E" w:rsidRPr="00121C8E" w:rsidRDefault="00121C8E" w:rsidP="00121C8E">
            <w:pPr>
              <w:ind w:firstLine="0"/>
            </w:pPr>
            <w:r>
              <w:t>Morgan</w:t>
            </w:r>
          </w:p>
        </w:tc>
        <w:tc>
          <w:tcPr>
            <w:tcW w:w="2179" w:type="dxa"/>
            <w:shd w:val="clear" w:color="auto" w:fill="auto"/>
          </w:tcPr>
          <w:p w:rsidR="00121C8E" w:rsidRPr="00121C8E" w:rsidRDefault="00121C8E" w:rsidP="00121C8E">
            <w:pPr>
              <w:ind w:firstLine="0"/>
            </w:pPr>
            <w:r>
              <w:t>D. C. Moss</w:t>
            </w:r>
          </w:p>
        </w:tc>
        <w:tc>
          <w:tcPr>
            <w:tcW w:w="2180" w:type="dxa"/>
            <w:shd w:val="clear" w:color="auto" w:fill="auto"/>
          </w:tcPr>
          <w:p w:rsidR="00121C8E" w:rsidRPr="00121C8E" w:rsidRDefault="00121C8E" w:rsidP="00121C8E">
            <w:pPr>
              <w:ind w:firstLine="0"/>
            </w:pPr>
            <w:r>
              <w:t>V. S. Moss</w:t>
            </w:r>
          </w:p>
        </w:tc>
      </w:tr>
      <w:tr w:rsidR="00121C8E" w:rsidRPr="00121C8E" w:rsidTr="00121C8E">
        <w:tc>
          <w:tcPr>
            <w:tcW w:w="2179" w:type="dxa"/>
            <w:shd w:val="clear" w:color="auto" w:fill="auto"/>
          </w:tcPr>
          <w:p w:rsidR="00121C8E" w:rsidRPr="00121C8E" w:rsidRDefault="00121C8E" w:rsidP="00121C8E">
            <w:pPr>
              <w:ind w:firstLine="0"/>
            </w:pPr>
            <w:r>
              <w:t>Murphy</w:t>
            </w:r>
          </w:p>
        </w:tc>
        <w:tc>
          <w:tcPr>
            <w:tcW w:w="2179" w:type="dxa"/>
            <w:shd w:val="clear" w:color="auto" w:fill="auto"/>
          </w:tcPr>
          <w:p w:rsidR="00121C8E" w:rsidRPr="00121C8E" w:rsidRDefault="00121C8E" w:rsidP="00121C8E">
            <w:pPr>
              <w:ind w:firstLine="0"/>
            </w:pPr>
            <w:r>
              <w:t>B. Newton</w:t>
            </w:r>
          </w:p>
        </w:tc>
        <w:tc>
          <w:tcPr>
            <w:tcW w:w="2180" w:type="dxa"/>
            <w:shd w:val="clear" w:color="auto" w:fill="auto"/>
          </w:tcPr>
          <w:p w:rsidR="00121C8E" w:rsidRPr="00121C8E" w:rsidRDefault="00121C8E" w:rsidP="00121C8E">
            <w:pPr>
              <w:ind w:firstLine="0"/>
            </w:pPr>
            <w:r>
              <w:t>W. Newton</w:t>
            </w:r>
          </w:p>
        </w:tc>
      </w:tr>
      <w:tr w:rsidR="00121C8E" w:rsidRPr="00121C8E" w:rsidTr="00121C8E">
        <w:tc>
          <w:tcPr>
            <w:tcW w:w="2179" w:type="dxa"/>
            <w:shd w:val="clear" w:color="auto" w:fill="auto"/>
          </w:tcPr>
          <w:p w:rsidR="00121C8E" w:rsidRPr="00121C8E" w:rsidRDefault="00121C8E" w:rsidP="00121C8E">
            <w:pPr>
              <w:ind w:firstLine="0"/>
            </w:pPr>
            <w:r>
              <w:t>Norrell</w:t>
            </w:r>
          </w:p>
        </w:tc>
        <w:tc>
          <w:tcPr>
            <w:tcW w:w="2179" w:type="dxa"/>
            <w:shd w:val="clear" w:color="auto" w:fill="auto"/>
          </w:tcPr>
          <w:p w:rsidR="00121C8E" w:rsidRPr="00121C8E" w:rsidRDefault="00121C8E" w:rsidP="00121C8E">
            <w:pPr>
              <w:ind w:firstLine="0"/>
            </w:pPr>
            <w:r>
              <w:t>Ott</w:t>
            </w:r>
          </w:p>
        </w:tc>
        <w:tc>
          <w:tcPr>
            <w:tcW w:w="2180" w:type="dxa"/>
            <w:shd w:val="clear" w:color="auto" w:fill="auto"/>
          </w:tcPr>
          <w:p w:rsidR="00121C8E" w:rsidRPr="00121C8E" w:rsidRDefault="00121C8E" w:rsidP="00121C8E">
            <w:pPr>
              <w:ind w:firstLine="0"/>
            </w:pPr>
            <w:r>
              <w:t>Parks</w:t>
            </w:r>
          </w:p>
        </w:tc>
      </w:tr>
      <w:tr w:rsidR="00121C8E" w:rsidRPr="00121C8E" w:rsidTr="00121C8E">
        <w:tc>
          <w:tcPr>
            <w:tcW w:w="2179" w:type="dxa"/>
            <w:shd w:val="clear" w:color="auto" w:fill="auto"/>
          </w:tcPr>
          <w:p w:rsidR="00121C8E" w:rsidRPr="00121C8E" w:rsidRDefault="00121C8E" w:rsidP="00121C8E">
            <w:pPr>
              <w:ind w:firstLine="0"/>
            </w:pPr>
            <w:r>
              <w:t>Pendarvis</w:t>
            </w:r>
          </w:p>
        </w:tc>
        <w:tc>
          <w:tcPr>
            <w:tcW w:w="2179" w:type="dxa"/>
            <w:shd w:val="clear" w:color="auto" w:fill="auto"/>
          </w:tcPr>
          <w:p w:rsidR="00121C8E" w:rsidRPr="00121C8E" w:rsidRDefault="00121C8E" w:rsidP="00121C8E">
            <w:pPr>
              <w:ind w:firstLine="0"/>
            </w:pPr>
            <w:r>
              <w:t>Pope</w:t>
            </w:r>
          </w:p>
        </w:tc>
        <w:tc>
          <w:tcPr>
            <w:tcW w:w="2180" w:type="dxa"/>
            <w:shd w:val="clear" w:color="auto" w:fill="auto"/>
          </w:tcPr>
          <w:p w:rsidR="00121C8E" w:rsidRPr="00121C8E" w:rsidRDefault="00121C8E" w:rsidP="00121C8E">
            <w:pPr>
              <w:ind w:firstLine="0"/>
            </w:pPr>
            <w:r>
              <w:t>Ridgeway</w:t>
            </w:r>
          </w:p>
        </w:tc>
      </w:tr>
      <w:tr w:rsidR="00121C8E" w:rsidRPr="00121C8E" w:rsidTr="00121C8E">
        <w:tc>
          <w:tcPr>
            <w:tcW w:w="2179" w:type="dxa"/>
            <w:shd w:val="clear" w:color="auto" w:fill="auto"/>
          </w:tcPr>
          <w:p w:rsidR="00121C8E" w:rsidRPr="00121C8E" w:rsidRDefault="00121C8E" w:rsidP="00121C8E">
            <w:pPr>
              <w:ind w:firstLine="0"/>
            </w:pPr>
            <w:r>
              <w:t>Rivers</w:t>
            </w:r>
          </w:p>
        </w:tc>
        <w:tc>
          <w:tcPr>
            <w:tcW w:w="2179" w:type="dxa"/>
            <w:shd w:val="clear" w:color="auto" w:fill="auto"/>
          </w:tcPr>
          <w:p w:rsidR="00121C8E" w:rsidRPr="00121C8E" w:rsidRDefault="00121C8E" w:rsidP="00121C8E">
            <w:pPr>
              <w:ind w:firstLine="0"/>
            </w:pPr>
            <w:r>
              <w:t>Robinson</w:t>
            </w:r>
          </w:p>
        </w:tc>
        <w:tc>
          <w:tcPr>
            <w:tcW w:w="2180" w:type="dxa"/>
            <w:shd w:val="clear" w:color="auto" w:fill="auto"/>
          </w:tcPr>
          <w:p w:rsidR="00121C8E" w:rsidRPr="00121C8E" w:rsidRDefault="00121C8E" w:rsidP="00121C8E">
            <w:pPr>
              <w:ind w:firstLine="0"/>
            </w:pPr>
            <w:r>
              <w:t>Rutherford</w:t>
            </w:r>
          </w:p>
        </w:tc>
      </w:tr>
      <w:tr w:rsidR="00121C8E" w:rsidRPr="00121C8E" w:rsidTr="00121C8E">
        <w:tc>
          <w:tcPr>
            <w:tcW w:w="2179" w:type="dxa"/>
            <w:shd w:val="clear" w:color="auto" w:fill="auto"/>
          </w:tcPr>
          <w:p w:rsidR="00121C8E" w:rsidRPr="00121C8E" w:rsidRDefault="00121C8E" w:rsidP="00121C8E">
            <w:pPr>
              <w:ind w:firstLine="0"/>
            </w:pPr>
            <w:r>
              <w:t>Simmons</w:t>
            </w:r>
          </w:p>
        </w:tc>
        <w:tc>
          <w:tcPr>
            <w:tcW w:w="2179" w:type="dxa"/>
            <w:shd w:val="clear" w:color="auto" w:fill="auto"/>
          </w:tcPr>
          <w:p w:rsidR="00121C8E" w:rsidRPr="00121C8E" w:rsidRDefault="00121C8E" w:rsidP="00121C8E">
            <w:pPr>
              <w:ind w:firstLine="0"/>
            </w:pPr>
            <w:r>
              <w:t>G. M. Smith</w:t>
            </w:r>
          </w:p>
        </w:tc>
        <w:tc>
          <w:tcPr>
            <w:tcW w:w="2180" w:type="dxa"/>
            <w:shd w:val="clear" w:color="auto" w:fill="auto"/>
          </w:tcPr>
          <w:p w:rsidR="00121C8E" w:rsidRPr="00121C8E" w:rsidRDefault="00121C8E" w:rsidP="00121C8E">
            <w:pPr>
              <w:ind w:firstLine="0"/>
            </w:pPr>
            <w:r>
              <w:t>G. R. Smith</w:t>
            </w:r>
          </w:p>
        </w:tc>
      </w:tr>
      <w:tr w:rsidR="00121C8E" w:rsidRPr="00121C8E" w:rsidTr="00121C8E">
        <w:tc>
          <w:tcPr>
            <w:tcW w:w="2179" w:type="dxa"/>
            <w:shd w:val="clear" w:color="auto" w:fill="auto"/>
          </w:tcPr>
          <w:p w:rsidR="00121C8E" w:rsidRPr="00121C8E" w:rsidRDefault="00121C8E" w:rsidP="00121C8E">
            <w:pPr>
              <w:ind w:firstLine="0"/>
            </w:pPr>
            <w:r>
              <w:t>Sottile</w:t>
            </w:r>
          </w:p>
        </w:tc>
        <w:tc>
          <w:tcPr>
            <w:tcW w:w="2179" w:type="dxa"/>
            <w:shd w:val="clear" w:color="auto" w:fill="auto"/>
          </w:tcPr>
          <w:p w:rsidR="00121C8E" w:rsidRPr="00121C8E" w:rsidRDefault="00121C8E" w:rsidP="00121C8E">
            <w:pPr>
              <w:ind w:firstLine="0"/>
            </w:pPr>
            <w:r>
              <w:t>Spires</w:t>
            </w:r>
          </w:p>
        </w:tc>
        <w:tc>
          <w:tcPr>
            <w:tcW w:w="2180" w:type="dxa"/>
            <w:shd w:val="clear" w:color="auto" w:fill="auto"/>
          </w:tcPr>
          <w:p w:rsidR="00121C8E" w:rsidRPr="00121C8E" w:rsidRDefault="00121C8E" w:rsidP="00121C8E">
            <w:pPr>
              <w:ind w:firstLine="0"/>
            </w:pPr>
            <w:r>
              <w:t>Stringer</w:t>
            </w:r>
          </w:p>
        </w:tc>
      </w:tr>
      <w:tr w:rsidR="00121C8E" w:rsidRPr="00121C8E" w:rsidTr="00121C8E">
        <w:tc>
          <w:tcPr>
            <w:tcW w:w="2179" w:type="dxa"/>
            <w:shd w:val="clear" w:color="auto" w:fill="auto"/>
          </w:tcPr>
          <w:p w:rsidR="00121C8E" w:rsidRPr="00121C8E" w:rsidRDefault="00121C8E" w:rsidP="00121C8E">
            <w:pPr>
              <w:ind w:firstLine="0"/>
            </w:pPr>
            <w:r>
              <w:t>Tallon</w:t>
            </w:r>
          </w:p>
        </w:tc>
        <w:tc>
          <w:tcPr>
            <w:tcW w:w="2179" w:type="dxa"/>
            <w:shd w:val="clear" w:color="auto" w:fill="auto"/>
          </w:tcPr>
          <w:p w:rsidR="00121C8E" w:rsidRPr="00121C8E" w:rsidRDefault="00121C8E" w:rsidP="00121C8E">
            <w:pPr>
              <w:ind w:firstLine="0"/>
            </w:pPr>
            <w:r>
              <w:t>Taylor</w:t>
            </w:r>
          </w:p>
        </w:tc>
        <w:tc>
          <w:tcPr>
            <w:tcW w:w="2180" w:type="dxa"/>
            <w:shd w:val="clear" w:color="auto" w:fill="auto"/>
          </w:tcPr>
          <w:p w:rsidR="00121C8E" w:rsidRPr="00121C8E" w:rsidRDefault="00121C8E" w:rsidP="00121C8E">
            <w:pPr>
              <w:ind w:firstLine="0"/>
            </w:pPr>
            <w:r>
              <w:t>Thayer</w:t>
            </w:r>
          </w:p>
        </w:tc>
      </w:tr>
      <w:tr w:rsidR="00121C8E" w:rsidRPr="00121C8E" w:rsidTr="00121C8E">
        <w:tc>
          <w:tcPr>
            <w:tcW w:w="2179" w:type="dxa"/>
            <w:shd w:val="clear" w:color="auto" w:fill="auto"/>
          </w:tcPr>
          <w:p w:rsidR="00121C8E" w:rsidRPr="00121C8E" w:rsidRDefault="00121C8E" w:rsidP="00121C8E">
            <w:pPr>
              <w:ind w:firstLine="0"/>
            </w:pPr>
            <w:r>
              <w:lastRenderedPageBreak/>
              <w:t>Thigpen</w:t>
            </w:r>
          </w:p>
        </w:tc>
        <w:tc>
          <w:tcPr>
            <w:tcW w:w="2179" w:type="dxa"/>
            <w:shd w:val="clear" w:color="auto" w:fill="auto"/>
          </w:tcPr>
          <w:p w:rsidR="00121C8E" w:rsidRPr="00121C8E" w:rsidRDefault="00121C8E" w:rsidP="00121C8E">
            <w:pPr>
              <w:ind w:firstLine="0"/>
            </w:pPr>
            <w:r>
              <w:t>Trantham</w:t>
            </w:r>
          </w:p>
        </w:tc>
        <w:tc>
          <w:tcPr>
            <w:tcW w:w="2180" w:type="dxa"/>
            <w:shd w:val="clear" w:color="auto" w:fill="auto"/>
          </w:tcPr>
          <w:p w:rsidR="00121C8E" w:rsidRPr="00121C8E" w:rsidRDefault="00121C8E" w:rsidP="00121C8E">
            <w:pPr>
              <w:ind w:firstLine="0"/>
            </w:pPr>
            <w:r>
              <w:t>Weeks</w:t>
            </w:r>
          </w:p>
        </w:tc>
      </w:tr>
      <w:tr w:rsidR="00121C8E" w:rsidRPr="00121C8E" w:rsidTr="00121C8E">
        <w:tc>
          <w:tcPr>
            <w:tcW w:w="2179" w:type="dxa"/>
            <w:shd w:val="clear" w:color="auto" w:fill="auto"/>
          </w:tcPr>
          <w:p w:rsidR="00121C8E" w:rsidRPr="00121C8E" w:rsidRDefault="00121C8E" w:rsidP="00121C8E">
            <w:pPr>
              <w:ind w:firstLine="0"/>
            </w:pPr>
            <w:r>
              <w:t>West</w:t>
            </w:r>
          </w:p>
        </w:tc>
        <w:tc>
          <w:tcPr>
            <w:tcW w:w="2179" w:type="dxa"/>
            <w:shd w:val="clear" w:color="auto" w:fill="auto"/>
          </w:tcPr>
          <w:p w:rsidR="00121C8E" w:rsidRPr="00121C8E" w:rsidRDefault="00121C8E" w:rsidP="00121C8E">
            <w:pPr>
              <w:ind w:firstLine="0"/>
            </w:pPr>
            <w:r>
              <w:t>Wheeler</w:t>
            </w:r>
          </w:p>
        </w:tc>
        <w:tc>
          <w:tcPr>
            <w:tcW w:w="2180" w:type="dxa"/>
            <w:shd w:val="clear" w:color="auto" w:fill="auto"/>
          </w:tcPr>
          <w:p w:rsidR="00121C8E" w:rsidRPr="00121C8E" w:rsidRDefault="00121C8E" w:rsidP="00121C8E">
            <w:pPr>
              <w:ind w:firstLine="0"/>
            </w:pPr>
            <w:r>
              <w:t>Whitmire</w:t>
            </w:r>
          </w:p>
        </w:tc>
      </w:tr>
      <w:tr w:rsidR="00121C8E" w:rsidRPr="00121C8E" w:rsidTr="00121C8E">
        <w:tc>
          <w:tcPr>
            <w:tcW w:w="2179" w:type="dxa"/>
            <w:shd w:val="clear" w:color="auto" w:fill="auto"/>
          </w:tcPr>
          <w:p w:rsidR="00121C8E" w:rsidRPr="00121C8E" w:rsidRDefault="00121C8E" w:rsidP="00121C8E">
            <w:pPr>
              <w:keepNext/>
              <w:ind w:firstLine="0"/>
            </w:pPr>
            <w:r>
              <w:t>R. Williams</w:t>
            </w:r>
          </w:p>
        </w:tc>
        <w:tc>
          <w:tcPr>
            <w:tcW w:w="2179" w:type="dxa"/>
            <w:shd w:val="clear" w:color="auto" w:fill="auto"/>
          </w:tcPr>
          <w:p w:rsidR="00121C8E" w:rsidRPr="00121C8E" w:rsidRDefault="00121C8E" w:rsidP="00121C8E">
            <w:pPr>
              <w:keepNext/>
              <w:ind w:firstLine="0"/>
            </w:pPr>
            <w:r>
              <w:t>S. Williams</w:t>
            </w:r>
          </w:p>
        </w:tc>
        <w:tc>
          <w:tcPr>
            <w:tcW w:w="2180" w:type="dxa"/>
            <w:shd w:val="clear" w:color="auto" w:fill="auto"/>
          </w:tcPr>
          <w:p w:rsidR="00121C8E" w:rsidRPr="00121C8E" w:rsidRDefault="00121C8E" w:rsidP="00121C8E">
            <w:pPr>
              <w:keepNext/>
              <w:ind w:firstLine="0"/>
            </w:pPr>
            <w:r>
              <w:t>Wooten</w:t>
            </w:r>
          </w:p>
        </w:tc>
      </w:tr>
      <w:tr w:rsidR="00121C8E" w:rsidRPr="00121C8E" w:rsidTr="00121C8E">
        <w:tc>
          <w:tcPr>
            <w:tcW w:w="2179" w:type="dxa"/>
            <w:shd w:val="clear" w:color="auto" w:fill="auto"/>
          </w:tcPr>
          <w:p w:rsidR="00121C8E" w:rsidRPr="00121C8E" w:rsidRDefault="00121C8E" w:rsidP="00121C8E">
            <w:pPr>
              <w:keepNext/>
              <w:ind w:firstLine="0"/>
            </w:pPr>
            <w:r>
              <w:t>Young</w:t>
            </w:r>
          </w:p>
        </w:tc>
        <w:tc>
          <w:tcPr>
            <w:tcW w:w="2179" w:type="dxa"/>
            <w:shd w:val="clear" w:color="auto" w:fill="auto"/>
          </w:tcPr>
          <w:p w:rsidR="00121C8E" w:rsidRPr="00121C8E" w:rsidRDefault="00121C8E" w:rsidP="00121C8E">
            <w:pPr>
              <w:keepNext/>
              <w:ind w:firstLine="0"/>
            </w:pPr>
          </w:p>
        </w:tc>
        <w:tc>
          <w:tcPr>
            <w:tcW w:w="2180" w:type="dxa"/>
            <w:shd w:val="clear" w:color="auto" w:fill="auto"/>
          </w:tcPr>
          <w:p w:rsidR="00121C8E" w:rsidRPr="00121C8E" w:rsidRDefault="00121C8E" w:rsidP="00121C8E">
            <w:pPr>
              <w:keepNext/>
              <w:ind w:firstLine="0"/>
            </w:pPr>
          </w:p>
        </w:tc>
      </w:tr>
    </w:tbl>
    <w:p w:rsidR="00121C8E" w:rsidRDefault="00121C8E" w:rsidP="00121C8E"/>
    <w:p w:rsidR="00121C8E" w:rsidRDefault="00121C8E" w:rsidP="00121C8E">
      <w:pPr>
        <w:jc w:val="center"/>
        <w:rPr>
          <w:b/>
        </w:rPr>
      </w:pPr>
      <w:r w:rsidRPr="00121C8E">
        <w:rPr>
          <w:b/>
        </w:rPr>
        <w:t>Total--106</w:t>
      </w:r>
    </w:p>
    <w:p w:rsidR="00121C8E" w:rsidRDefault="00121C8E" w:rsidP="00121C8E">
      <w:pPr>
        <w:jc w:val="center"/>
        <w:rPr>
          <w:b/>
        </w:rPr>
      </w:pPr>
    </w:p>
    <w:p w:rsidR="00121C8E" w:rsidRDefault="00121C8E" w:rsidP="00121C8E">
      <w:pPr>
        <w:ind w:firstLine="0"/>
      </w:pPr>
      <w:r w:rsidRPr="00121C8E">
        <w:t xml:space="preserve"> </w:t>
      </w:r>
      <w:r>
        <w:t>Those who voted in the negative are:</w:t>
      </w:r>
    </w:p>
    <w:p w:rsidR="00121C8E" w:rsidRDefault="00121C8E" w:rsidP="00121C8E"/>
    <w:p w:rsidR="00121C8E" w:rsidRDefault="00121C8E" w:rsidP="00121C8E">
      <w:pPr>
        <w:jc w:val="center"/>
        <w:rPr>
          <w:b/>
        </w:rPr>
      </w:pPr>
      <w:r w:rsidRPr="00121C8E">
        <w:rPr>
          <w:b/>
        </w:rPr>
        <w:t>Total--0</w:t>
      </w:r>
    </w:p>
    <w:p w:rsidR="00121C8E" w:rsidRDefault="00121C8E" w:rsidP="00121C8E">
      <w:pPr>
        <w:jc w:val="center"/>
        <w:rPr>
          <w:b/>
        </w:rPr>
      </w:pPr>
    </w:p>
    <w:p w:rsidR="00121C8E" w:rsidRDefault="00121C8E" w:rsidP="00121C8E">
      <w:r>
        <w:t xml:space="preserve">So, the Bill was read the second time and ordered to third reading.  </w:t>
      </w:r>
    </w:p>
    <w:p w:rsidR="00121C8E" w:rsidRDefault="00121C8E" w:rsidP="00121C8E"/>
    <w:p w:rsidR="00121C8E" w:rsidRPr="00191A3A" w:rsidRDefault="00121C8E" w:rsidP="00121C8E">
      <w:pPr>
        <w:keepNext/>
        <w:tabs>
          <w:tab w:val="left" w:pos="270"/>
          <w:tab w:val="left" w:pos="540"/>
          <w:tab w:val="left" w:pos="810"/>
          <w:tab w:val="left" w:pos="1080"/>
          <w:tab w:val="left" w:pos="1350"/>
        </w:tabs>
        <w:ind w:firstLine="0"/>
        <w:jc w:val="center"/>
        <w:rPr>
          <w:b/>
          <w:szCs w:val="22"/>
        </w:rPr>
      </w:pPr>
      <w:bookmarkStart w:id="31" w:name="file_start207"/>
      <w:bookmarkEnd w:id="31"/>
      <w:r w:rsidRPr="00191A3A">
        <w:rPr>
          <w:b/>
          <w:szCs w:val="22"/>
        </w:rPr>
        <w:t>STATEMENT FOR THE JOURNAL</w:t>
      </w:r>
    </w:p>
    <w:p w:rsidR="00121C8E" w:rsidRPr="00191A3A" w:rsidRDefault="00121C8E" w:rsidP="00121C8E">
      <w:pPr>
        <w:tabs>
          <w:tab w:val="left" w:pos="270"/>
          <w:tab w:val="left" w:pos="540"/>
          <w:tab w:val="left" w:pos="810"/>
          <w:tab w:val="left" w:pos="1080"/>
          <w:tab w:val="left" w:pos="1350"/>
        </w:tabs>
        <w:ind w:firstLine="0"/>
        <w:rPr>
          <w:szCs w:val="22"/>
        </w:rPr>
      </w:pPr>
      <w:r w:rsidRPr="00191A3A">
        <w:rPr>
          <w:szCs w:val="22"/>
        </w:rPr>
        <w:tab/>
        <w:t xml:space="preserve">As a military retiree, I abstained from voting on H. 3135 to avoid the appearance of a potential conflict of interest. </w:t>
      </w:r>
    </w:p>
    <w:p w:rsidR="00121C8E" w:rsidRDefault="00121C8E" w:rsidP="00121C8E">
      <w:pPr>
        <w:tabs>
          <w:tab w:val="left" w:pos="270"/>
          <w:tab w:val="left" w:pos="540"/>
          <w:tab w:val="left" w:pos="810"/>
          <w:tab w:val="left" w:pos="1080"/>
          <w:tab w:val="left" w:pos="1350"/>
        </w:tabs>
        <w:ind w:firstLine="0"/>
        <w:rPr>
          <w:szCs w:val="22"/>
        </w:rPr>
      </w:pPr>
      <w:r w:rsidRPr="00191A3A">
        <w:rPr>
          <w:szCs w:val="22"/>
        </w:rPr>
        <w:tab/>
        <w:t>Rep. Richard L. Yow</w:t>
      </w:r>
    </w:p>
    <w:p w:rsidR="00121C8E" w:rsidRDefault="00121C8E" w:rsidP="00121C8E">
      <w:pPr>
        <w:tabs>
          <w:tab w:val="left" w:pos="270"/>
          <w:tab w:val="left" w:pos="540"/>
          <w:tab w:val="left" w:pos="810"/>
          <w:tab w:val="left" w:pos="1080"/>
          <w:tab w:val="left" w:pos="1350"/>
        </w:tabs>
        <w:ind w:firstLine="0"/>
        <w:rPr>
          <w:szCs w:val="22"/>
        </w:rPr>
      </w:pPr>
    </w:p>
    <w:p w:rsidR="00121C8E" w:rsidRPr="00872748" w:rsidRDefault="00121C8E" w:rsidP="00121C8E">
      <w:pPr>
        <w:keepNext/>
        <w:tabs>
          <w:tab w:val="left" w:pos="270"/>
          <w:tab w:val="left" w:pos="540"/>
          <w:tab w:val="left" w:pos="810"/>
          <w:tab w:val="left" w:pos="1080"/>
          <w:tab w:val="left" w:pos="1350"/>
        </w:tabs>
        <w:ind w:firstLine="0"/>
        <w:jc w:val="center"/>
        <w:rPr>
          <w:b/>
          <w:szCs w:val="22"/>
        </w:rPr>
      </w:pPr>
      <w:bookmarkStart w:id="32" w:name="file_start208"/>
      <w:bookmarkEnd w:id="32"/>
      <w:r w:rsidRPr="00872748">
        <w:rPr>
          <w:b/>
          <w:szCs w:val="22"/>
        </w:rPr>
        <w:t>STATEMENT FOR THE JOURNAL</w:t>
      </w:r>
    </w:p>
    <w:p w:rsidR="00121C8E" w:rsidRPr="00872748" w:rsidRDefault="00121C8E" w:rsidP="00121C8E">
      <w:pPr>
        <w:tabs>
          <w:tab w:val="left" w:pos="270"/>
          <w:tab w:val="left" w:pos="540"/>
          <w:tab w:val="left" w:pos="810"/>
          <w:tab w:val="left" w:pos="1080"/>
          <w:tab w:val="left" w:pos="1350"/>
        </w:tabs>
        <w:ind w:firstLine="0"/>
        <w:rPr>
          <w:szCs w:val="22"/>
        </w:rPr>
      </w:pPr>
      <w:r w:rsidRPr="00872748">
        <w:rPr>
          <w:szCs w:val="22"/>
        </w:rPr>
        <w:tab/>
        <w:t xml:space="preserve">I abstained from voting on H. 3135 because I am a military veteran drawing retirement. My vote could possibly be perceived as self-serving. Therefore, I did not vote. </w:t>
      </w:r>
    </w:p>
    <w:p w:rsidR="00121C8E" w:rsidRDefault="00121C8E" w:rsidP="00121C8E">
      <w:pPr>
        <w:tabs>
          <w:tab w:val="left" w:pos="270"/>
          <w:tab w:val="left" w:pos="540"/>
          <w:tab w:val="left" w:pos="810"/>
          <w:tab w:val="left" w:pos="1080"/>
          <w:tab w:val="left" w:pos="1350"/>
        </w:tabs>
        <w:ind w:firstLine="0"/>
        <w:rPr>
          <w:szCs w:val="22"/>
        </w:rPr>
      </w:pPr>
      <w:r w:rsidRPr="00872748">
        <w:rPr>
          <w:szCs w:val="22"/>
        </w:rPr>
        <w:tab/>
        <w:t>Rep. Bill Sandifer</w:t>
      </w:r>
    </w:p>
    <w:p w:rsidR="00121C8E" w:rsidRDefault="00121C8E" w:rsidP="00121C8E">
      <w:pPr>
        <w:tabs>
          <w:tab w:val="left" w:pos="270"/>
          <w:tab w:val="left" w:pos="540"/>
          <w:tab w:val="left" w:pos="810"/>
          <w:tab w:val="left" w:pos="1080"/>
          <w:tab w:val="left" w:pos="1350"/>
        </w:tabs>
        <w:ind w:firstLine="0"/>
        <w:rPr>
          <w:szCs w:val="22"/>
        </w:rPr>
      </w:pPr>
    </w:p>
    <w:p w:rsidR="00121C8E" w:rsidRPr="00E121B6" w:rsidRDefault="00121C8E" w:rsidP="00121C8E">
      <w:pPr>
        <w:pStyle w:val="Title"/>
        <w:keepNext/>
      </w:pPr>
      <w:bookmarkStart w:id="33" w:name="file_start209"/>
      <w:bookmarkEnd w:id="33"/>
      <w:r w:rsidRPr="00E121B6">
        <w:t>STATEMENT FOR JOURNAL</w:t>
      </w:r>
    </w:p>
    <w:p w:rsidR="00121C8E" w:rsidRPr="00E121B6" w:rsidRDefault="00121C8E" w:rsidP="00121C8E">
      <w:pPr>
        <w:tabs>
          <w:tab w:val="left" w:pos="270"/>
          <w:tab w:val="left" w:pos="630"/>
          <w:tab w:val="left" w:pos="900"/>
          <w:tab w:val="left" w:pos="1260"/>
          <w:tab w:val="left" w:pos="1620"/>
          <w:tab w:val="left" w:pos="1980"/>
          <w:tab w:val="left" w:pos="2340"/>
          <w:tab w:val="left" w:pos="2700"/>
        </w:tabs>
        <w:ind w:firstLine="0"/>
      </w:pPr>
      <w:r w:rsidRPr="00E121B6">
        <w:tab/>
        <w:t>I was temporarily out of the Chamber on constituent business during the vote on H. 3135. If I had been present, I would have voted in favor of the Bill.</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r w:rsidRPr="00E121B6">
        <w:tab/>
        <w:t>Rep. Seth Rose</w:t>
      </w:r>
    </w:p>
    <w:p w:rsidR="00026F5B" w:rsidRDefault="00026F5B" w:rsidP="00121C8E">
      <w:pPr>
        <w:tabs>
          <w:tab w:val="left" w:pos="270"/>
          <w:tab w:val="left" w:pos="630"/>
          <w:tab w:val="left" w:pos="900"/>
          <w:tab w:val="left" w:pos="1260"/>
          <w:tab w:val="left" w:pos="1620"/>
          <w:tab w:val="left" w:pos="1980"/>
          <w:tab w:val="left" w:pos="2340"/>
          <w:tab w:val="left" w:pos="2700"/>
        </w:tabs>
        <w:ind w:firstLine="0"/>
      </w:pPr>
    </w:p>
    <w:p w:rsidR="00121C8E" w:rsidRPr="00355ACD" w:rsidRDefault="00121C8E" w:rsidP="00121C8E">
      <w:pPr>
        <w:pStyle w:val="Title"/>
        <w:keepNext/>
      </w:pPr>
      <w:bookmarkStart w:id="34" w:name="file_start210"/>
      <w:bookmarkEnd w:id="34"/>
      <w:r w:rsidRPr="00355ACD">
        <w:t>STATEMENT FOR JOURNAL</w:t>
      </w:r>
    </w:p>
    <w:p w:rsidR="00121C8E" w:rsidRPr="00355ACD" w:rsidRDefault="00121C8E" w:rsidP="00121C8E">
      <w:pPr>
        <w:tabs>
          <w:tab w:val="left" w:pos="270"/>
          <w:tab w:val="left" w:pos="630"/>
          <w:tab w:val="left" w:pos="900"/>
          <w:tab w:val="left" w:pos="1260"/>
          <w:tab w:val="left" w:pos="1620"/>
          <w:tab w:val="left" w:pos="1980"/>
          <w:tab w:val="left" w:pos="2340"/>
          <w:tab w:val="left" w:pos="2700"/>
        </w:tabs>
        <w:ind w:firstLine="0"/>
      </w:pPr>
      <w:r w:rsidRPr="00355ACD">
        <w:tab/>
        <w:t>I was granted medical leave for Session on Thursday, January 31, 2019. If I had been present, I would have voted in favor of H. 3135.</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r w:rsidRPr="00355ACD">
        <w:tab/>
        <w:t>Rep. Sylleste Davis</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p>
    <w:p w:rsidR="00121C8E" w:rsidRDefault="00121C8E" w:rsidP="00121C8E">
      <w:pPr>
        <w:keepNext/>
        <w:jc w:val="center"/>
        <w:rPr>
          <w:b/>
        </w:rPr>
      </w:pPr>
      <w:r w:rsidRPr="00121C8E">
        <w:rPr>
          <w:b/>
        </w:rPr>
        <w:t>H. 3135--ORDERED TO BE READ THIRD TIME TOMORROW</w:t>
      </w:r>
    </w:p>
    <w:p w:rsidR="00121C8E" w:rsidRDefault="00121C8E" w:rsidP="00121C8E">
      <w:r>
        <w:t xml:space="preserve">On motion of Rep. CLEMMONS, with unanimous consent, it was ordered that H. 3135 be read the third time tomorrow.  </w:t>
      </w:r>
    </w:p>
    <w:p w:rsidR="00121C8E" w:rsidRDefault="00121C8E" w:rsidP="00121C8E"/>
    <w:p w:rsidR="00121C8E" w:rsidRDefault="00121C8E" w:rsidP="00121C8E">
      <w:pPr>
        <w:keepNext/>
        <w:jc w:val="center"/>
        <w:rPr>
          <w:b/>
        </w:rPr>
      </w:pPr>
      <w:r w:rsidRPr="00121C8E">
        <w:rPr>
          <w:b/>
        </w:rPr>
        <w:lastRenderedPageBreak/>
        <w:t>H. 3136--AMENDED AND ORDERED TO THIRD READING</w:t>
      </w:r>
    </w:p>
    <w:p w:rsidR="00121C8E" w:rsidRDefault="00121C8E" w:rsidP="00121C8E">
      <w:pPr>
        <w:keepNext/>
      </w:pPr>
      <w:r>
        <w:t>The following Bill was taken up:</w:t>
      </w:r>
    </w:p>
    <w:p w:rsidR="00121C8E" w:rsidRDefault="00121C8E" w:rsidP="00121C8E">
      <w:pPr>
        <w:keepNext/>
      </w:pPr>
      <w:bookmarkStart w:id="35" w:name="include_clip_start_214"/>
      <w:bookmarkEnd w:id="35"/>
    </w:p>
    <w:p w:rsidR="00121C8E" w:rsidRDefault="00121C8E" w:rsidP="00121C8E">
      <w:r>
        <w:t>H. 3136 -- Reps. G. M. Smith, G. R. Smith, Erickson, Clyburn, B. Newton, V. S. Moss, Yow, W. Newton, Clemmons, Moore and Gilliard: A BILL TO AMEND SECTION 12-6-3790, CODE OF LAWS OF SOUTH CAROLINA, 1976, RELATING TO THE EXCEPTIONAL NEEDS TAX CREDIT, SO AS TO PROVIDE THAT THE CUMULATIVE MAXIMUM ANNUAL CREDIT AMOUNTS ARE INCREASED TO PROVIDE A SCHOLARSHIP TO ANY EXCEPTIONAL NEEDS CHILD OF A MEMBER OF THE ARMED FORCES OF THE UNITED STATES AND WHO IS EITHER ON ACTIVE DUTY OR WAS KILLED IN THE LINE OF DUTY.</w:t>
      </w:r>
    </w:p>
    <w:p w:rsidR="00121C8E" w:rsidRDefault="00121C8E" w:rsidP="00121C8E"/>
    <w:p w:rsidR="00121C8E" w:rsidRPr="000B38A6" w:rsidRDefault="00121C8E" w:rsidP="00121C8E">
      <w:r w:rsidRPr="000B38A6">
        <w:t>The Committee on Ways and Means proposed the following Amendment No. 1</w:t>
      </w:r>
      <w:r w:rsidR="00026F5B">
        <w:t xml:space="preserve"> to </w:t>
      </w:r>
      <w:r w:rsidRPr="000B38A6">
        <w:t>H. 3136 (COUNCIL\DG\3136C001.NBD.DG19), which was adopted:</w:t>
      </w:r>
    </w:p>
    <w:p w:rsidR="00121C8E" w:rsidRPr="000B38A6" w:rsidRDefault="00121C8E" w:rsidP="00121C8E">
      <w:r w:rsidRPr="000B38A6">
        <w:t>Amend the bill, as and if amended, by striking SECTION 2 and inserting:</w:t>
      </w:r>
    </w:p>
    <w:p w:rsidR="00121C8E" w:rsidRPr="000B38A6" w:rsidRDefault="00121C8E" w:rsidP="00121C8E">
      <w:r w:rsidRPr="000B38A6">
        <w:t>/</w:t>
      </w:r>
      <w:r w:rsidRPr="000B38A6">
        <w:tab/>
        <w:t>SECTION</w:t>
      </w:r>
      <w:r w:rsidRPr="000B38A6">
        <w:tab/>
        <w:t>2.</w:t>
      </w:r>
      <w:r w:rsidRPr="000B38A6">
        <w:tab/>
        <w:t>Section 12-6-3790(D)(1)(a) of the 1976 Code is amended to read:</w:t>
      </w:r>
    </w:p>
    <w:p w:rsidR="00121C8E" w:rsidRPr="000B38A6" w:rsidRDefault="00121C8E" w:rsidP="00121C8E">
      <w:r w:rsidRPr="000B38A6">
        <w:tab/>
      </w:r>
      <w:r w:rsidR="00F05EFE">
        <w:t>“</w:t>
      </w:r>
      <w:r w:rsidRPr="000B38A6">
        <w:t xml:space="preserve">(D)(1)(a) Tax credits authorized by subsection (H)(1) and subsection (I) annually may not exceed cumulatively a total of </w:t>
      </w:r>
      <w:r w:rsidRPr="000B38A6">
        <w:rPr>
          <w:strike/>
        </w:rPr>
        <w:t>twelve</w:t>
      </w:r>
      <w:r w:rsidRPr="000B38A6">
        <w:t xml:space="preserve"> </w:t>
      </w:r>
      <w:r w:rsidRPr="000B38A6">
        <w:rPr>
          <w:u w:val="single"/>
        </w:rPr>
        <w:t>twenty</w:t>
      </w:r>
      <w:r w:rsidRPr="000B38A6">
        <w:t xml:space="preserve"> million dollars for contributions to the Educational Credit for Exceptional Needs Children’s Fund, unless an increased limit is authorized in the annual general appropriations act.</w:t>
      </w:r>
      <w:r w:rsidRPr="000B38A6">
        <w:tab/>
      </w:r>
    </w:p>
    <w:p w:rsidR="00121C8E" w:rsidRPr="000B38A6" w:rsidRDefault="00121C8E" w:rsidP="00121C8E">
      <w:r w:rsidRPr="00121C8E">
        <w:rPr>
          <w:color w:val="000000"/>
          <w:u w:color="000000"/>
        </w:rPr>
        <w:t>SECTION</w:t>
      </w:r>
      <w:r w:rsidRPr="00121C8E">
        <w:rPr>
          <w:color w:val="000000"/>
          <w:u w:color="000000"/>
        </w:rPr>
        <w:tab/>
        <w:t>3.</w:t>
      </w:r>
      <w:r w:rsidRPr="00121C8E">
        <w:rPr>
          <w:color w:val="000000"/>
          <w:u w:color="000000"/>
        </w:rPr>
        <w:tab/>
        <w:t xml:space="preserve">This act takes effect upon approval by the Governor and the adjustments first apply to the cumulative total for tax year </w:t>
      </w:r>
      <w:r w:rsidR="00F05EFE">
        <w:rPr>
          <w:color w:val="000000"/>
          <w:u w:color="000000"/>
        </w:rPr>
        <w:br/>
      </w:r>
      <w:r w:rsidRPr="00121C8E">
        <w:rPr>
          <w:color w:val="000000"/>
          <w:u w:color="000000"/>
        </w:rPr>
        <w:t>2020.</w:t>
      </w:r>
      <w:r w:rsidR="00F05EFE">
        <w:rPr>
          <w:color w:val="000000"/>
          <w:u w:color="000000"/>
        </w:rPr>
        <w:t xml:space="preserve">” </w:t>
      </w:r>
      <w:r w:rsidRPr="000B38A6">
        <w:t>/</w:t>
      </w:r>
    </w:p>
    <w:p w:rsidR="00121C8E" w:rsidRPr="000B38A6" w:rsidRDefault="00121C8E" w:rsidP="00121C8E">
      <w:r w:rsidRPr="000B38A6">
        <w:t>Renumber sections to conform.</w:t>
      </w:r>
    </w:p>
    <w:p w:rsidR="00121C8E" w:rsidRDefault="00121C8E" w:rsidP="00121C8E">
      <w:r w:rsidRPr="000B38A6">
        <w:t>Amend title to conform.</w:t>
      </w:r>
    </w:p>
    <w:p w:rsidR="00121C8E" w:rsidRDefault="00121C8E" w:rsidP="00121C8E"/>
    <w:p w:rsidR="00121C8E" w:rsidRDefault="00121C8E" w:rsidP="00121C8E">
      <w:r>
        <w:t>Rep. CLEMMONS explained the amendment.</w:t>
      </w:r>
    </w:p>
    <w:p w:rsidR="00121C8E" w:rsidRDefault="00121C8E" w:rsidP="00121C8E">
      <w:r>
        <w:t>The amendment was then adopted.</w:t>
      </w:r>
    </w:p>
    <w:p w:rsidR="00121C8E" w:rsidRDefault="00121C8E" w:rsidP="00121C8E"/>
    <w:p w:rsidR="00121C8E" w:rsidRDefault="00121C8E" w:rsidP="00121C8E">
      <w:r>
        <w:t>The question then recurred to the passage of the Bill.</w:t>
      </w:r>
    </w:p>
    <w:p w:rsidR="00121C8E" w:rsidRDefault="00121C8E" w:rsidP="00121C8E"/>
    <w:p w:rsidR="00121C8E" w:rsidRDefault="00121C8E" w:rsidP="00121C8E">
      <w:r>
        <w:t xml:space="preserve">The yeas and nays were taken resulting as follows: </w:t>
      </w:r>
    </w:p>
    <w:p w:rsidR="00121C8E" w:rsidRDefault="00121C8E" w:rsidP="00121C8E">
      <w:pPr>
        <w:jc w:val="center"/>
      </w:pPr>
      <w:r>
        <w:t xml:space="preserve"> </w:t>
      </w:r>
      <w:bookmarkStart w:id="36" w:name="vote_start219"/>
      <w:bookmarkEnd w:id="36"/>
      <w:r>
        <w:t>Yeas 106; Nays 1</w:t>
      </w:r>
    </w:p>
    <w:p w:rsidR="00121C8E" w:rsidRDefault="00121C8E" w:rsidP="00121C8E">
      <w:pPr>
        <w:jc w:val="center"/>
      </w:pPr>
    </w:p>
    <w:p w:rsidR="00121C8E" w:rsidRDefault="00026F5B" w:rsidP="00121C8E">
      <w:pPr>
        <w:ind w:firstLine="0"/>
      </w:pPr>
      <w:r>
        <w:br w:type="column"/>
      </w:r>
      <w:r w:rsidR="00121C8E">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21C8E" w:rsidRPr="00121C8E" w:rsidTr="00121C8E">
        <w:tc>
          <w:tcPr>
            <w:tcW w:w="2179" w:type="dxa"/>
            <w:shd w:val="clear" w:color="auto" w:fill="auto"/>
          </w:tcPr>
          <w:p w:rsidR="00121C8E" w:rsidRPr="00121C8E" w:rsidRDefault="00121C8E" w:rsidP="00121C8E">
            <w:pPr>
              <w:keepNext/>
              <w:ind w:firstLine="0"/>
            </w:pPr>
            <w:r>
              <w:t>Allison</w:t>
            </w:r>
          </w:p>
        </w:tc>
        <w:tc>
          <w:tcPr>
            <w:tcW w:w="2179" w:type="dxa"/>
            <w:shd w:val="clear" w:color="auto" w:fill="auto"/>
          </w:tcPr>
          <w:p w:rsidR="00121C8E" w:rsidRPr="00121C8E" w:rsidRDefault="00121C8E" w:rsidP="00121C8E">
            <w:pPr>
              <w:keepNext/>
              <w:ind w:firstLine="0"/>
            </w:pPr>
            <w:r>
              <w:t>Anderson</w:t>
            </w:r>
          </w:p>
        </w:tc>
        <w:tc>
          <w:tcPr>
            <w:tcW w:w="2180" w:type="dxa"/>
            <w:shd w:val="clear" w:color="auto" w:fill="auto"/>
          </w:tcPr>
          <w:p w:rsidR="00121C8E" w:rsidRPr="00121C8E" w:rsidRDefault="00121C8E" w:rsidP="00121C8E">
            <w:pPr>
              <w:keepNext/>
              <w:ind w:firstLine="0"/>
            </w:pPr>
            <w:r>
              <w:t>Atkinson</w:t>
            </w:r>
          </w:p>
        </w:tc>
      </w:tr>
      <w:tr w:rsidR="00121C8E" w:rsidRPr="00121C8E" w:rsidTr="00121C8E">
        <w:tc>
          <w:tcPr>
            <w:tcW w:w="2179" w:type="dxa"/>
            <w:shd w:val="clear" w:color="auto" w:fill="auto"/>
          </w:tcPr>
          <w:p w:rsidR="00121C8E" w:rsidRPr="00121C8E" w:rsidRDefault="00121C8E" w:rsidP="00121C8E">
            <w:pPr>
              <w:ind w:firstLine="0"/>
            </w:pPr>
            <w:r>
              <w:t>Bailey</w:t>
            </w:r>
          </w:p>
        </w:tc>
        <w:tc>
          <w:tcPr>
            <w:tcW w:w="2179" w:type="dxa"/>
            <w:shd w:val="clear" w:color="auto" w:fill="auto"/>
          </w:tcPr>
          <w:p w:rsidR="00121C8E" w:rsidRPr="00121C8E" w:rsidRDefault="00121C8E" w:rsidP="00121C8E">
            <w:pPr>
              <w:ind w:firstLine="0"/>
            </w:pPr>
            <w:r>
              <w:t>Bales</w:t>
            </w:r>
          </w:p>
        </w:tc>
        <w:tc>
          <w:tcPr>
            <w:tcW w:w="2180" w:type="dxa"/>
            <w:shd w:val="clear" w:color="auto" w:fill="auto"/>
          </w:tcPr>
          <w:p w:rsidR="00121C8E" w:rsidRPr="00121C8E" w:rsidRDefault="00121C8E" w:rsidP="00121C8E">
            <w:pPr>
              <w:ind w:firstLine="0"/>
            </w:pPr>
            <w:r>
              <w:t>Ballentine</w:t>
            </w:r>
          </w:p>
        </w:tc>
      </w:tr>
      <w:tr w:rsidR="00121C8E" w:rsidRPr="00121C8E" w:rsidTr="00121C8E">
        <w:tc>
          <w:tcPr>
            <w:tcW w:w="2179" w:type="dxa"/>
            <w:shd w:val="clear" w:color="auto" w:fill="auto"/>
          </w:tcPr>
          <w:p w:rsidR="00121C8E" w:rsidRPr="00121C8E" w:rsidRDefault="00121C8E" w:rsidP="00121C8E">
            <w:pPr>
              <w:ind w:firstLine="0"/>
            </w:pPr>
            <w:r>
              <w:t>Bannister</w:t>
            </w:r>
          </w:p>
        </w:tc>
        <w:tc>
          <w:tcPr>
            <w:tcW w:w="2179" w:type="dxa"/>
            <w:shd w:val="clear" w:color="auto" w:fill="auto"/>
          </w:tcPr>
          <w:p w:rsidR="00121C8E" w:rsidRPr="00121C8E" w:rsidRDefault="00121C8E" w:rsidP="00121C8E">
            <w:pPr>
              <w:ind w:firstLine="0"/>
            </w:pPr>
            <w:r>
              <w:t>Bennett</w:t>
            </w:r>
          </w:p>
        </w:tc>
        <w:tc>
          <w:tcPr>
            <w:tcW w:w="2180" w:type="dxa"/>
            <w:shd w:val="clear" w:color="auto" w:fill="auto"/>
          </w:tcPr>
          <w:p w:rsidR="00121C8E" w:rsidRPr="00121C8E" w:rsidRDefault="00121C8E" w:rsidP="00121C8E">
            <w:pPr>
              <w:ind w:firstLine="0"/>
            </w:pPr>
            <w:r>
              <w:t>Bernstein</w:t>
            </w:r>
          </w:p>
        </w:tc>
      </w:tr>
      <w:tr w:rsidR="00121C8E" w:rsidRPr="00121C8E" w:rsidTr="00121C8E">
        <w:tc>
          <w:tcPr>
            <w:tcW w:w="2179" w:type="dxa"/>
            <w:shd w:val="clear" w:color="auto" w:fill="auto"/>
          </w:tcPr>
          <w:p w:rsidR="00121C8E" w:rsidRPr="00121C8E" w:rsidRDefault="00121C8E" w:rsidP="00121C8E">
            <w:pPr>
              <w:ind w:firstLine="0"/>
            </w:pPr>
            <w:r>
              <w:t>Blackwell</w:t>
            </w:r>
          </w:p>
        </w:tc>
        <w:tc>
          <w:tcPr>
            <w:tcW w:w="2179" w:type="dxa"/>
            <w:shd w:val="clear" w:color="auto" w:fill="auto"/>
          </w:tcPr>
          <w:p w:rsidR="00121C8E" w:rsidRPr="00121C8E" w:rsidRDefault="00121C8E" w:rsidP="00121C8E">
            <w:pPr>
              <w:ind w:firstLine="0"/>
            </w:pPr>
            <w:r>
              <w:t>Bradley</w:t>
            </w:r>
          </w:p>
        </w:tc>
        <w:tc>
          <w:tcPr>
            <w:tcW w:w="2180" w:type="dxa"/>
            <w:shd w:val="clear" w:color="auto" w:fill="auto"/>
          </w:tcPr>
          <w:p w:rsidR="00121C8E" w:rsidRPr="00121C8E" w:rsidRDefault="00121C8E" w:rsidP="00121C8E">
            <w:pPr>
              <w:ind w:firstLine="0"/>
            </w:pPr>
            <w:r>
              <w:t>Brawley</w:t>
            </w:r>
          </w:p>
        </w:tc>
      </w:tr>
      <w:tr w:rsidR="00121C8E" w:rsidRPr="00121C8E" w:rsidTr="00121C8E">
        <w:tc>
          <w:tcPr>
            <w:tcW w:w="2179" w:type="dxa"/>
            <w:shd w:val="clear" w:color="auto" w:fill="auto"/>
          </w:tcPr>
          <w:p w:rsidR="00121C8E" w:rsidRPr="00121C8E" w:rsidRDefault="00121C8E" w:rsidP="00121C8E">
            <w:pPr>
              <w:ind w:firstLine="0"/>
            </w:pPr>
            <w:r>
              <w:t>Brown</w:t>
            </w:r>
          </w:p>
        </w:tc>
        <w:tc>
          <w:tcPr>
            <w:tcW w:w="2179" w:type="dxa"/>
            <w:shd w:val="clear" w:color="auto" w:fill="auto"/>
          </w:tcPr>
          <w:p w:rsidR="00121C8E" w:rsidRPr="00121C8E" w:rsidRDefault="00121C8E" w:rsidP="00121C8E">
            <w:pPr>
              <w:ind w:firstLine="0"/>
            </w:pPr>
            <w:r>
              <w:t>Bryant</w:t>
            </w:r>
          </w:p>
        </w:tc>
        <w:tc>
          <w:tcPr>
            <w:tcW w:w="2180" w:type="dxa"/>
            <w:shd w:val="clear" w:color="auto" w:fill="auto"/>
          </w:tcPr>
          <w:p w:rsidR="00121C8E" w:rsidRPr="00121C8E" w:rsidRDefault="00121C8E" w:rsidP="00121C8E">
            <w:pPr>
              <w:ind w:firstLine="0"/>
            </w:pPr>
            <w:r>
              <w:t>Burns</w:t>
            </w:r>
          </w:p>
        </w:tc>
      </w:tr>
      <w:tr w:rsidR="00121C8E" w:rsidRPr="00121C8E" w:rsidTr="00121C8E">
        <w:tc>
          <w:tcPr>
            <w:tcW w:w="2179" w:type="dxa"/>
            <w:shd w:val="clear" w:color="auto" w:fill="auto"/>
          </w:tcPr>
          <w:p w:rsidR="00121C8E" w:rsidRPr="00121C8E" w:rsidRDefault="00121C8E" w:rsidP="00121C8E">
            <w:pPr>
              <w:ind w:firstLine="0"/>
            </w:pPr>
            <w:r>
              <w:t>Calhoon</w:t>
            </w:r>
          </w:p>
        </w:tc>
        <w:tc>
          <w:tcPr>
            <w:tcW w:w="2179" w:type="dxa"/>
            <w:shd w:val="clear" w:color="auto" w:fill="auto"/>
          </w:tcPr>
          <w:p w:rsidR="00121C8E" w:rsidRPr="00121C8E" w:rsidRDefault="00121C8E" w:rsidP="00121C8E">
            <w:pPr>
              <w:ind w:firstLine="0"/>
            </w:pPr>
            <w:r>
              <w:t>Caskey</w:t>
            </w:r>
          </w:p>
        </w:tc>
        <w:tc>
          <w:tcPr>
            <w:tcW w:w="2180" w:type="dxa"/>
            <w:shd w:val="clear" w:color="auto" w:fill="auto"/>
          </w:tcPr>
          <w:p w:rsidR="00121C8E" w:rsidRPr="00121C8E" w:rsidRDefault="00121C8E" w:rsidP="00121C8E">
            <w:pPr>
              <w:ind w:firstLine="0"/>
            </w:pPr>
            <w:r>
              <w:t>Chellis</w:t>
            </w:r>
          </w:p>
        </w:tc>
      </w:tr>
      <w:tr w:rsidR="00121C8E" w:rsidRPr="00121C8E" w:rsidTr="00121C8E">
        <w:tc>
          <w:tcPr>
            <w:tcW w:w="2179" w:type="dxa"/>
            <w:shd w:val="clear" w:color="auto" w:fill="auto"/>
          </w:tcPr>
          <w:p w:rsidR="00121C8E" w:rsidRPr="00121C8E" w:rsidRDefault="00121C8E" w:rsidP="00121C8E">
            <w:pPr>
              <w:ind w:firstLine="0"/>
            </w:pPr>
            <w:r>
              <w:t>Chumley</w:t>
            </w:r>
          </w:p>
        </w:tc>
        <w:tc>
          <w:tcPr>
            <w:tcW w:w="2179" w:type="dxa"/>
            <w:shd w:val="clear" w:color="auto" w:fill="auto"/>
          </w:tcPr>
          <w:p w:rsidR="00121C8E" w:rsidRPr="00121C8E" w:rsidRDefault="00121C8E" w:rsidP="00121C8E">
            <w:pPr>
              <w:ind w:firstLine="0"/>
            </w:pPr>
            <w:r>
              <w:t>Clary</w:t>
            </w:r>
          </w:p>
        </w:tc>
        <w:tc>
          <w:tcPr>
            <w:tcW w:w="2180" w:type="dxa"/>
            <w:shd w:val="clear" w:color="auto" w:fill="auto"/>
          </w:tcPr>
          <w:p w:rsidR="00121C8E" w:rsidRPr="00121C8E" w:rsidRDefault="00121C8E" w:rsidP="00121C8E">
            <w:pPr>
              <w:ind w:firstLine="0"/>
            </w:pPr>
            <w:r>
              <w:t>Clemmons</w:t>
            </w:r>
          </w:p>
        </w:tc>
      </w:tr>
      <w:tr w:rsidR="00121C8E" w:rsidRPr="00121C8E" w:rsidTr="00121C8E">
        <w:tc>
          <w:tcPr>
            <w:tcW w:w="2179" w:type="dxa"/>
            <w:shd w:val="clear" w:color="auto" w:fill="auto"/>
          </w:tcPr>
          <w:p w:rsidR="00121C8E" w:rsidRPr="00121C8E" w:rsidRDefault="00121C8E" w:rsidP="00121C8E">
            <w:pPr>
              <w:ind w:firstLine="0"/>
            </w:pPr>
            <w:r>
              <w:t>Clyburn</w:t>
            </w:r>
          </w:p>
        </w:tc>
        <w:tc>
          <w:tcPr>
            <w:tcW w:w="2179" w:type="dxa"/>
            <w:shd w:val="clear" w:color="auto" w:fill="auto"/>
          </w:tcPr>
          <w:p w:rsidR="00121C8E" w:rsidRPr="00121C8E" w:rsidRDefault="00121C8E" w:rsidP="00121C8E">
            <w:pPr>
              <w:ind w:firstLine="0"/>
            </w:pPr>
            <w:r>
              <w:t>Cobb-Hunter</w:t>
            </w:r>
          </w:p>
        </w:tc>
        <w:tc>
          <w:tcPr>
            <w:tcW w:w="2180" w:type="dxa"/>
            <w:shd w:val="clear" w:color="auto" w:fill="auto"/>
          </w:tcPr>
          <w:p w:rsidR="00121C8E" w:rsidRPr="00121C8E" w:rsidRDefault="00121C8E" w:rsidP="00121C8E">
            <w:pPr>
              <w:ind w:firstLine="0"/>
            </w:pPr>
            <w:r>
              <w:t>Cogswell</w:t>
            </w:r>
          </w:p>
        </w:tc>
      </w:tr>
      <w:tr w:rsidR="00121C8E" w:rsidRPr="00121C8E" w:rsidTr="00121C8E">
        <w:tc>
          <w:tcPr>
            <w:tcW w:w="2179" w:type="dxa"/>
            <w:shd w:val="clear" w:color="auto" w:fill="auto"/>
          </w:tcPr>
          <w:p w:rsidR="00121C8E" w:rsidRPr="00121C8E" w:rsidRDefault="00121C8E" w:rsidP="00121C8E">
            <w:pPr>
              <w:ind w:firstLine="0"/>
            </w:pPr>
            <w:r>
              <w:t>Collins</w:t>
            </w:r>
          </w:p>
        </w:tc>
        <w:tc>
          <w:tcPr>
            <w:tcW w:w="2179" w:type="dxa"/>
            <w:shd w:val="clear" w:color="auto" w:fill="auto"/>
          </w:tcPr>
          <w:p w:rsidR="00121C8E" w:rsidRPr="00121C8E" w:rsidRDefault="00121C8E" w:rsidP="00121C8E">
            <w:pPr>
              <w:ind w:firstLine="0"/>
            </w:pPr>
            <w:r>
              <w:t>W. Cox</w:t>
            </w:r>
          </w:p>
        </w:tc>
        <w:tc>
          <w:tcPr>
            <w:tcW w:w="2180" w:type="dxa"/>
            <w:shd w:val="clear" w:color="auto" w:fill="auto"/>
          </w:tcPr>
          <w:p w:rsidR="00121C8E" w:rsidRPr="00121C8E" w:rsidRDefault="00121C8E" w:rsidP="00121C8E">
            <w:pPr>
              <w:ind w:firstLine="0"/>
            </w:pPr>
            <w:r>
              <w:t>Crawford</w:t>
            </w:r>
          </w:p>
        </w:tc>
      </w:tr>
      <w:tr w:rsidR="00121C8E" w:rsidRPr="00121C8E" w:rsidTr="00121C8E">
        <w:tc>
          <w:tcPr>
            <w:tcW w:w="2179" w:type="dxa"/>
            <w:shd w:val="clear" w:color="auto" w:fill="auto"/>
          </w:tcPr>
          <w:p w:rsidR="00121C8E" w:rsidRPr="00121C8E" w:rsidRDefault="00121C8E" w:rsidP="00121C8E">
            <w:pPr>
              <w:ind w:firstLine="0"/>
            </w:pPr>
            <w:r>
              <w:t>Daning</w:t>
            </w:r>
          </w:p>
        </w:tc>
        <w:tc>
          <w:tcPr>
            <w:tcW w:w="2179" w:type="dxa"/>
            <w:shd w:val="clear" w:color="auto" w:fill="auto"/>
          </w:tcPr>
          <w:p w:rsidR="00121C8E" w:rsidRPr="00121C8E" w:rsidRDefault="00121C8E" w:rsidP="00121C8E">
            <w:pPr>
              <w:ind w:firstLine="0"/>
            </w:pPr>
            <w:r>
              <w:t>Dillard</w:t>
            </w:r>
          </w:p>
        </w:tc>
        <w:tc>
          <w:tcPr>
            <w:tcW w:w="2180" w:type="dxa"/>
            <w:shd w:val="clear" w:color="auto" w:fill="auto"/>
          </w:tcPr>
          <w:p w:rsidR="00121C8E" w:rsidRPr="00121C8E" w:rsidRDefault="00121C8E" w:rsidP="00121C8E">
            <w:pPr>
              <w:ind w:firstLine="0"/>
            </w:pPr>
            <w:r>
              <w:t>Elliott</w:t>
            </w:r>
          </w:p>
        </w:tc>
      </w:tr>
      <w:tr w:rsidR="00121C8E" w:rsidRPr="00121C8E" w:rsidTr="00121C8E">
        <w:tc>
          <w:tcPr>
            <w:tcW w:w="2179" w:type="dxa"/>
            <w:shd w:val="clear" w:color="auto" w:fill="auto"/>
          </w:tcPr>
          <w:p w:rsidR="00121C8E" w:rsidRPr="00121C8E" w:rsidRDefault="00121C8E" w:rsidP="00121C8E">
            <w:pPr>
              <w:ind w:firstLine="0"/>
            </w:pPr>
            <w:r>
              <w:t>Erickson</w:t>
            </w:r>
          </w:p>
        </w:tc>
        <w:tc>
          <w:tcPr>
            <w:tcW w:w="2179" w:type="dxa"/>
            <w:shd w:val="clear" w:color="auto" w:fill="auto"/>
          </w:tcPr>
          <w:p w:rsidR="00121C8E" w:rsidRPr="00121C8E" w:rsidRDefault="00121C8E" w:rsidP="00121C8E">
            <w:pPr>
              <w:ind w:firstLine="0"/>
            </w:pPr>
            <w:r>
              <w:t>Finlay</w:t>
            </w:r>
          </w:p>
        </w:tc>
        <w:tc>
          <w:tcPr>
            <w:tcW w:w="2180" w:type="dxa"/>
            <w:shd w:val="clear" w:color="auto" w:fill="auto"/>
          </w:tcPr>
          <w:p w:rsidR="00121C8E" w:rsidRPr="00121C8E" w:rsidRDefault="00121C8E" w:rsidP="00121C8E">
            <w:pPr>
              <w:ind w:firstLine="0"/>
            </w:pPr>
            <w:r>
              <w:t>Forrest</w:t>
            </w:r>
          </w:p>
        </w:tc>
      </w:tr>
      <w:tr w:rsidR="00121C8E" w:rsidRPr="00121C8E" w:rsidTr="00121C8E">
        <w:tc>
          <w:tcPr>
            <w:tcW w:w="2179" w:type="dxa"/>
            <w:shd w:val="clear" w:color="auto" w:fill="auto"/>
          </w:tcPr>
          <w:p w:rsidR="00121C8E" w:rsidRPr="00121C8E" w:rsidRDefault="00121C8E" w:rsidP="00121C8E">
            <w:pPr>
              <w:ind w:firstLine="0"/>
            </w:pPr>
            <w:r>
              <w:t>Forrester</w:t>
            </w:r>
          </w:p>
        </w:tc>
        <w:tc>
          <w:tcPr>
            <w:tcW w:w="2179" w:type="dxa"/>
            <w:shd w:val="clear" w:color="auto" w:fill="auto"/>
          </w:tcPr>
          <w:p w:rsidR="00121C8E" w:rsidRPr="00121C8E" w:rsidRDefault="00121C8E" w:rsidP="00121C8E">
            <w:pPr>
              <w:ind w:firstLine="0"/>
            </w:pPr>
            <w:r>
              <w:t>Fry</w:t>
            </w:r>
          </w:p>
        </w:tc>
        <w:tc>
          <w:tcPr>
            <w:tcW w:w="2180" w:type="dxa"/>
            <w:shd w:val="clear" w:color="auto" w:fill="auto"/>
          </w:tcPr>
          <w:p w:rsidR="00121C8E" w:rsidRPr="00121C8E" w:rsidRDefault="00121C8E" w:rsidP="00121C8E">
            <w:pPr>
              <w:ind w:firstLine="0"/>
            </w:pPr>
            <w:r>
              <w:t>Funderburk</w:t>
            </w:r>
          </w:p>
        </w:tc>
      </w:tr>
      <w:tr w:rsidR="00121C8E" w:rsidRPr="00121C8E" w:rsidTr="00121C8E">
        <w:tc>
          <w:tcPr>
            <w:tcW w:w="2179" w:type="dxa"/>
            <w:shd w:val="clear" w:color="auto" w:fill="auto"/>
          </w:tcPr>
          <w:p w:rsidR="00121C8E" w:rsidRPr="00121C8E" w:rsidRDefault="00121C8E" w:rsidP="00121C8E">
            <w:pPr>
              <w:ind w:firstLine="0"/>
            </w:pPr>
            <w:r>
              <w:t>Gagnon</w:t>
            </w:r>
          </w:p>
        </w:tc>
        <w:tc>
          <w:tcPr>
            <w:tcW w:w="2179" w:type="dxa"/>
            <w:shd w:val="clear" w:color="auto" w:fill="auto"/>
          </w:tcPr>
          <w:p w:rsidR="00121C8E" w:rsidRPr="00121C8E" w:rsidRDefault="00121C8E" w:rsidP="00121C8E">
            <w:pPr>
              <w:ind w:firstLine="0"/>
            </w:pPr>
            <w:r>
              <w:t>Garvin</w:t>
            </w:r>
          </w:p>
        </w:tc>
        <w:tc>
          <w:tcPr>
            <w:tcW w:w="2180" w:type="dxa"/>
            <w:shd w:val="clear" w:color="auto" w:fill="auto"/>
          </w:tcPr>
          <w:p w:rsidR="00121C8E" w:rsidRPr="00121C8E" w:rsidRDefault="00121C8E" w:rsidP="00121C8E">
            <w:pPr>
              <w:ind w:firstLine="0"/>
            </w:pPr>
            <w:r>
              <w:t>Gilliam</w:t>
            </w:r>
          </w:p>
        </w:tc>
      </w:tr>
      <w:tr w:rsidR="00121C8E" w:rsidRPr="00121C8E" w:rsidTr="00121C8E">
        <w:tc>
          <w:tcPr>
            <w:tcW w:w="2179" w:type="dxa"/>
            <w:shd w:val="clear" w:color="auto" w:fill="auto"/>
          </w:tcPr>
          <w:p w:rsidR="00121C8E" w:rsidRPr="00121C8E" w:rsidRDefault="00121C8E" w:rsidP="00121C8E">
            <w:pPr>
              <w:ind w:firstLine="0"/>
            </w:pPr>
            <w:r>
              <w:t>Gilliard</w:t>
            </w:r>
          </w:p>
        </w:tc>
        <w:tc>
          <w:tcPr>
            <w:tcW w:w="2179" w:type="dxa"/>
            <w:shd w:val="clear" w:color="auto" w:fill="auto"/>
          </w:tcPr>
          <w:p w:rsidR="00121C8E" w:rsidRPr="00121C8E" w:rsidRDefault="00121C8E" w:rsidP="00121C8E">
            <w:pPr>
              <w:ind w:firstLine="0"/>
            </w:pPr>
            <w:r>
              <w:t>Govan</w:t>
            </w:r>
          </w:p>
        </w:tc>
        <w:tc>
          <w:tcPr>
            <w:tcW w:w="2180" w:type="dxa"/>
            <w:shd w:val="clear" w:color="auto" w:fill="auto"/>
          </w:tcPr>
          <w:p w:rsidR="00121C8E" w:rsidRPr="00121C8E" w:rsidRDefault="00121C8E" w:rsidP="00121C8E">
            <w:pPr>
              <w:ind w:firstLine="0"/>
            </w:pPr>
            <w:r>
              <w:t>Hardee</w:t>
            </w:r>
          </w:p>
        </w:tc>
      </w:tr>
      <w:tr w:rsidR="00121C8E" w:rsidRPr="00121C8E" w:rsidTr="00121C8E">
        <w:tc>
          <w:tcPr>
            <w:tcW w:w="2179" w:type="dxa"/>
            <w:shd w:val="clear" w:color="auto" w:fill="auto"/>
          </w:tcPr>
          <w:p w:rsidR="00121C8E" w:rsidRPr="00121C8E" w:rsidRDefault="00121C8E" w:rsidP="00121C8E">
            <w:pPr>
              <w:ind w:firstLine="0"/>
            </w:pPr>
            <w:r>
              <w:t>Hart</w:t>
            </w:r>
          </w:p>
        </w:tc>
        <w:tc>
          <w:tcPr>
            <w:tcW w:w="2179" w:type="dxa"/>
            <w:shd w:val="clear" w:color="auto" w:fill="auto"/>
          </w:tcPr>
          <w:p w:rsidR="00121C8E" w:rsidRPr="00121C8E" w:rsidRDefault="00121C8E" w:rsidP="00121C8E">
            <w:pPr>
              <w:ind w:firstLine="0"/>
            </w:pPr>
            <w:r>
              <w:t>Hayes</w:t>
            </w:r>
          </w:p>
        </w:tc>
        <w:tc>
          <w:tcPr>
            <w:tcW w:w="2180" w:type="dxa"/>
            <w:shd w:val="clear" w:color="auto" w:fill="auto"/>
          </w:tcPr>
          <w:p w:rsidR="00121C8E" w:rsidRPr="00121C8E" w:rsidRDefault="00121C8E" w:rsidP="00121C8E">
            <w:pPr>
              <w:ind w:firstLine="0"/>
            </w:pPr>
            <w:r>
              <w:t>Henderson-Myers</w:t>
            </w:r>
          </w:p>
        </w:tc>
      </w:tr>
      <w:tr w:rsidR="00121C8E" w:rsidRPr="00121C8E" w:rsidTr="00121C8E">
        <w:tc>
          <w:tcPr>
            <w:tcW w:w="2179" w:type="dxa"/>
            <w:shd w:val="clear" w:color="auto" w:fill="auto"/>
          </w:tcPr>
          <w:p w:rsidR="00121C8E" w:rsidRPr="00121C8E" w:rsidRDefault="00121C8E" w:rsidP="00121C8E">
            <w:pPr>
              <w:ind w:firstLine="0"/>
            </w:pPr>
            <w:r>
              <w:t>Hewitt</w:t>
            </w:r>
          </w:p>
        </w:tc>
        <w:tc>
          <w:tcPr>
            <w:tcW w:w="2179" w:type="dxa"/>
            <w:shd w:val="clear" w:color="auto" w:fill="auto"/>
          </w:tcPr>
          <w:p w:rsidR="00121C8E" w:rsidRPr="00121C8E" w:rsidRDefault="00121C8E" w:rsidP="00121C8E">
            <w:pPr>
              <w:ind w:firstLine="0"/>
            </w:pPr>
            <w:r>
              <w:t>Hiott</w:t>
            </w:r>
          </w:p>
        </w:tc>
        <w:tc>
          <w:tcPr>
            <w:tcW w:w="2180" w:type="dxa"/>
            <w:shd w:val="clear" w:color="auto" w:fill="auto"/>
          </w:tcPr>
          <w:p w:rsidR="00121C8E" w:rsidRPr="00121C8E" w:rsidRDefault="00121C8E" w:rsidP="00121C8E">
            <w:pPr>
              <w:ind w:firstLine="0"/>
            </w:pPr>
            <w:r>
              <w:t>Hixon</w:t>
            </w:r>
          </w:p>
        </w:tc>
      </w:tr>
      <w:tr w:rsidR="00121C8E" w:rsidRPr="00121C8E" w:rsidTr="00121C8E">
        <w:tc>
          <w:tcPr>
            <w:tcW w:w="2179" w:type="dxa"/>
            <w:shd w:val="clear" w:color="auto" w:fill="auto"/>
          </w:tcPr>
          <w:p w:rsidR="00121C8E" w:rsidRPr="00121C8E" w:rsidRDefault="00121C8E" w:rsidP="00121C8E">
            <w:pPr>
              <w:ind w:firstLine="0"/>
            </w:pPr>
            <w:r>
              <w:t>Hosey</w:t>
            </w:r>
          </w:p>
        </w:tc>
        <w:tc>
          <w:tcPr>
            <w:tcW w:w="2179" w:type="dxa"/>
            <w:shd w:val="clear" w:color="auto" w:fill="auto"/>
          </w:tcPr>
          <w:p w:rsidR="00121C8E" w:rsidRPr="00121C8E" w:rsidRDefault="00121C8E" w:rsidP="00121C8E">
            <w:pPr>
              <w:ind w:firstLine="0"/>
            </w:pPr>
            <w:r>
              <w:t>Huggins</w:t>
            </w:r>
          </w:p>
        </w:tc>
        <w:tc>
          <w:tcPr>
            <w:tcW w:w="2180" w:type="dxa"/>
            <w:shd w:val="clear" w:color="auto" w:fill="auto"/>
          </w:tcPr>
          <w:p w:rsidR="00121C8E" w:rsidRPr="00121C8E" w:rsidRDefault="00121C8E" w:rsidP="00121C8E">
            <w:pPr>
              <w:ind w:firstLine="0"/>
            </w:pPr>
            <w:r>
              <w:t>Hyde</w:t>
            </w:r>
          </w:p>
        </w:tc>
      </w:tr>
      <w:tr w:rsidR="00121C8E" w:rsidRPr="00121C8E" w:rsidTr="00121C8E">
        <w:tc>
          <w:tcPr>
            <w:tcW w:w="2179" w:type="dxa"/>
            <w:shd w:val="clear" w:color="auto" w:fill="auto"/>
          </w:tcPr>
          <w:p w:rsidR="00121C8E" w:rsidRPr="00121C8E" w:rsidRDefault="00121C8E" w:rsidP="00121C8E">
            <w:pPr>
              <w:ind w:firstLine="0"/>
            </w:pPr>
            <w:r>
              <w:t>Jefferson</w:t>
            </w:r>
          </w:p>
        </w:tc>
        <w:tc>
          <w:tcPr>
            <w:tcW w:w="2179" w:type="dxa"/>
            <w:shd w:val="clear" w:color="auto" w:fill="auto"/>
          </w:tcPr>
          <w:p w:rsidR="00121C8E" w:rsidRPr="00121C8E" w:rsidRDefault="00121C8E" w:rsidP="00121C8E">
            <w:pPr>
              <w:ind w:firstLine="0"/>
            </w:pPr>
            <w:r>
              <w:t>Johnson</w:t>
            </w:r>
          </w:p>
        </w:tc>
        <w:tc>
          <w:tcPr>
            <w:tcW w:w="2180" w:type="dxa"/>
            <w:shd w:val="clear" w:color="auto" w:fill="auto"/>
          </w:tcPr>
          <w:p w:rsidR="00121C8E" w:rsidRPr="00121C8E" w:rsidRDefault="00121C8E" w:rsidP="00121C8E">
            <w:pPr>
              <w:ind w:firstLine="0"/>
            </w:pPr>
            <w:r>
              <w:t>Jordan</w:t>
            </w:r>
          </w:p>
        </w:tc>
      </w:tr>
      <w:tr w:rsidR="00121C8E" w:rsidRPr="00121C8E" w:rsidTr="00121C8E">
        <w:tc>
          <w:tcPr>
            <w:tcW w:w="2179" w:type="dxa"/>
            <w:shd w:val="clear" w:color="auto" w:fill="auto"/>
          </w:tcPr>
          <w:p w:rsidR="00121C8E" w:rsidRPr="00121C8E" w:rsidRDefault="00121C8E" w:rsidP="00121C8E">
            <w:pPr>
              <w:ind w:firstLine="0"/>
            </w:pPr>
            <w:r>
              <w:t>Kimmons</w:t>
            </w:r>
          </w:p>
        </w:tc>
        <w:tc>
          <w:tcPr>
            <w:tcW w:w="2179" w:type="dxa"/>
            <w:shd w:val="clear" w:color="auto" w:fill="auto"/>
          </w:tcPr>
          <w:p w:rsidR="00121C8E" w:rsidRPr="00121C8E" w:rsidRDefault="00121C8E" w:rsidP="00121C8E">
            <w:pPr>
              <w:ind w:firstLine="0"/>
            </w:pPr>
            <w:r>
              <w:t>Kirby</w:t>
            </w:r>
          </w:p>
        </w:tc>
        <w:tc>
          <w:tcPr>
            <w:tcW w:w="2180" w:type="dxa"/>
            <w:shd w:val="clear" w:color="auto" w:fill="auto"/>
          </w:tcPr>
          <w:p w:rsidR="00121C8E" w:rsidRPr="00121C8E" w:rsidRDefault="00121C8E" w:rsidP="00121C8E">
            <w:pPr>
              <w:ind w:firstLine="0"/>
            </w:pPr>
            <w:r>
              <w:t>Ligon</w:t>
            </w:r>
          </w:p>
        </w:tc>
      </w:tr>
      <w:tr w:rsidR="00121C8E" w:rsidRPr="00121C8E" w:rsidTr="00121C8E">
        <w:tc>
          <w:tcPr>
            <w:tcW w:w="2179" w:type="dxa"/>
            <w:shd w:val="clear" w:color="auto" w:fill="auto"/>
          </w:tcPr>
          <w:p w:rsidR="00121C8E" w:rsidRPr="00121C8E" w:rsidRDefault="00121C8E" w:rsidP="00121C8E">
            <w:pPr>
              <w:ind w:firstLine="0"/>
            </w:pPr>
            <w:r>
              <w:t>Loftis</w:t>
            </w:r>
          </w:p>
        </w:tc>
        <w:tc>
          <w:tcPr>
            <w:tcW w:w="2179" w:type="dxa"/>
            <w:shd w:val="clear" w:color="auto" w:fill="auto"/>
          </w:tcPr>
          <w:p w:rsidR="00121C8E" w:rsidRPr="00121C8E" w:rsidRDefault="00121C8E" w:rsidP="00121C8E">
            <w:pPr>
              <w:ind w:firstLine="0"/>
            </w:pPr>
            <w:r>
              <w:t>Long</w:t>
            </w:r>
          </w:p>
        </w:tc>
        <w:tc>
          <w:tcPr>
            <w:tcW w:w="2180" w:type="dxa"/>
            <w:shd w:val="clear" w:color="auto" w:fill="auto"/>
          </w:tcPr>
          <w:p w:rsidR="00121C8E" w:rsidRPr="00121C8E" w:rsidRDefault="00121C8E" w:rsidP="00121C8E">
            <w:pPr>
              <w:ind w:firstLine="0"/>
            </w:pPr>
            <w:r>
              <w:t>Lowe</w:t>
            </w:r>
          </w:p>
        </w:tc>
      </w:tr>
      <w:tr w:rsidR="00121C8E" w:rsidRPr="00121C8E" w:rsidTr="00121C8E">
        <w:tc>
          <w:tcPr>
            <w:tcW w:w="2179" w:type="dxa"/>
            <w:shd w:val="clear" w:color="auto" w:fill="auto"/>
          </w:tcPr>
          <w:p w:rsidR="00121C8E" w:rsidRPr="00121C8E" w:rsidRDefault="00121C8E" w:rsidP="00121C8E">
            <w:pPr>
              <w:ind w:firstLine="0"/>
            </w:pPr>
            <w:r>
              <w:t>Lucas</w:t>
            </w:r>
          </w:p>
        </w:tc>
        <w:tc>
          <w:tcPr>
            <w:tcW w:w="2179" w:type="dxa"/>
            <w:shd w:val="clear" w:color="auto" w:fill="auto"/>
          </w:tcPr>
          <w:p w:rsidR="00121C8E" w:rsidRPr="00121C8E" w:rsidRDefault="00121C8E" w:rsidP="00121C8E">
            <w:pPr>
              <w:ind w:firstLine="0"/>
            </w:pPr>
            <w:r>
              <w:t>Mace</w:t>
            </w:r>
          </w:p>
        </w:tc>
        <w:tc>
          <w:tcPr>
            <w:tcW w:w="2180" w:type="dxa"/>
            <w:shd w:val="clear" w:color="auto" w:fill="auto"/>
          </w:tcPr>
          <w:p w:rsidR="00121C8E" w:rsidRPr="00121C8E" w:rsidRDefault="00121C8E" w:rsidP="00121C8E">
            <w:pPr>
              <w:ind w:firstLine="0"/>
            </w:pPr>
            <w:r>
              <w:t>Mack</w:t>
            </w:r>
          </w:p>
        </w:tc>
      </w:tr>
      <w:tr w:rsidR="00121C8E" w:rsidRPr="00121C8E" w:rsidTr="00121C8E">
        <w:tc>
          <w:tcPr>
            <w:tcW w:w="2179" w:type="dxa"/>
            <w:shd w:val="clear" w:color="auto" w:fill="auto"/>
          </w:tcPr>
          <w:p w:rsidR="00121C8E" w:rsidRPr="00121C8E" w:rsidRDefault="00121C8E" w:rsidP="00121C8E">
            <w:pPr>
              <w:ind w:firstLine="0"/>
            </w:pPr>
            <w:r>
              <w:t>Magnuson</w:t>
            </w:r>
          </w:p>
        </w:tc>
        <w:tc>
          <w:tcPr>
            <w:tcW w:w="2179" w:type="dxa"/>
            <w:shd w:val="clear" w:color="auto" w:fill="auto"/>
          </w:tcPr>
          <w:p w:rsidR="00121C8E" w:rsidRPr="00121C8E" w:rsidRDefault="00121C8E" w:rsidP="00121C8E">
            <w:pPr>
              <w:ind w:firstLine="0"/>
            </w:pPr>
            <w:r>
              <w:t>Martin</w:t>
            </w:r>
          </w:p>
        </w:tc>
        <w:tc>
          <w:tcPr>
            <w:tcW w:w="2180" w:type="dxa"/>
            <w:shd w:val="clear" w:color="auto" w:fill="auto"/>
          </w:tcPr>
          <w:p w:rsidR="00121C8E" w:rsidRPr="00121C8E" w:rsidRDefault="00121C8E" w:rsidP="00121C8E">
            <w:pPr>
              <w:ind w:firstLine="0"/>
            </w:pPr>
            <w:r>
              <w:t>McCoy</w:t>
            </w:r>
          </w:p>
        </w:tc>
      </w:tr>
      <w:tr w:rsidR="00121C8E" w:rsidRPr="00121C8E" w:rsidTr="00121C8E">
        <w:tc>
          <w:tcPr>
            <w:tcW w:w="2179" w:type="dxa"/>
            <w:shd w:val="clear" w:color="auto" w:fill="auto"/>
          </w:tcPr>
          <w:p w:rsidR="00121C8E" w:rsidRPr="00121C8E" w:rsidRDefault="00121C8E" w:rsidP="00121C8E">
            <w:pPr>
              <w:ind w:firstLine="0"/>
            </w:pPr>
            <w:r>
              <w:t>McCravy</w:t>
            </w:r>
          </w:p>
        </w:tc>
        <w:tc>
          <w:tcPr>
            <w:tcW w:w="2179" w:type="dxa"/>
            <w:shd w:val="clear" w:color="auto" w:fill="auto"/>
          </w:tcPr>
          <w:p w:rsidR="00121C8E" w:rsidRPr="00121C8E" w:rsidRDefault="00121C8E" w:rsidP="00121C8E">
            <w:pPr>
              <w:ind w:firstLine="0"/>
            </w:pPr>
            <w:r>
              <w:t>McDaniel</w:t>
            </w:r>
          </w:p>
        </w:tc>
        <w:tc>
          <w:tcPr>
            <w:tcW w:w="2180" w:type="dxa"/>
            <w:shd w:val="clear" w:color="auto" w:fill="auto"/>
          </w:tcPr>
          <w:p w:rsidR="00121C8E" w:rsidRPr="00121C8E" w:rsidRDefault="00121C8E" w:rsidP="00121C8E">
            <w:pPr>
              <w:ind w:firstLine="0"/>
            </w:pPr>
            <w:r>
              <w:t>McGinnis</w:t>
            </w:r>
          </w:p>
        </w:tc>
      </w:tr>
      <w:tr w:rsidR="00121C8E" w:rsidRPr="00121C8E" w:rsidTr="00121C8E">
        <w:tc>
          <w:tcPr>
            <w:tcW w:w="2179" w:type="dxa"/>
            <w:shd w:val="clear" w:color="auto" w:fill="auto"/>
          </w:tcPr>
          <w:p w:rsidR="00121C8E" w:rsidRPr="00121C8E" w:rsidRDefault="00121C8E" w:rsidP="00121C8E">
            <w:pPr>
              <w:ind w:firstLine="0"/>
            </w:pPr>
            <w:r>
              <w:t>McKnight</w:t>
            </w:r>
          </w:p>
        </w:tc>
        <w:tc>
          <w:tcPr>
            <w:tcW w:w="2179" w:type="dxa"/>
            <w:shd w:val="clear" w:color="auto" w:fill="auto"/>
          </w:tcPr>
          <w:p w:rsidR="00121C8E" w:rsidRPr="00121C8E" w:rsidRDefault="00121C8E" w:rsidP="00121C8E">
            <w:pPr>
              <w:ind w:firstLine="0"/>
            </w:pPr>
            <w:r>
              <w:t>Moore</w:t>
            </w:r>
          </w:p>
        </w:tc>
        <w:tc>
          <w:tcPr>
            <w:tcW w:w="2180" w:type="dxa"/>
            <w:shd w:val="clear" w:color="auto" w:fill="auto"/>
          </w:tcPr>
          <w:p w:rsidR="00121C8E" w:rsidRPr="00121C8E" w:rsidRDefault="00121C8E" w:rsidP="00121C8E">
            <w:pPr>
              <w:ind w:firstLine="0"/>
            </w:pPr>
            <w:r>
              <w:t>Morgan</w:t>
            </w:r>
          </w:p>
        </w:tc>
      </w:tr>
      <w:tr w:rsidR="00121C8E" w:rsidRPr="00121C8E" w:rsidTr="00121C8E">
        <w:tc>
          <w:tcPr>
            <w:tcW w:w="2179" w:type="dxa"/>
            <w:shd w:val="clear" w:color="auto" w:fill="auto"/>
          </w:tcPr>
          <w:p w:rsidR="00121C8E" w:rsidRPr="00121C8E" w:rsidRDefault="00121C8E" w:rsidP="00121C8E">
            <w:pPr>
              <w:ind w:firstLine="0"/>
            </w:pPr>
            <w:r>
              <w:t>D. C. Moss</w:t>
            </w:r>
          </w:p>
        </w:tc>
        <w:tc>
          <w:tcPr>
            <w:tcW w:w="2179" w:type="dxa"/>
            <w:shd w:val="clear" w:color="auto" w:fill="auto"/>
          </w:tcPr>
          <w:p w:rsidR="00121C8E" w:rsidRPr="00121C8E" w:rsidRDefault="00121C8E" w:rsidP="00121C8E">
            <w:pPr>
              <w:ind w:firstLine="0"/>
            </w:pPr>
            <w:r>
              <w:t>V. S. Moss</w:t>
            </w:r>
          </w:p>
        </w:tc>
        <w:tc>
          <w:tcPr>
            <w:tcW w:w="2180" w:type="dxa"/>
            <w:shd w:val="clear" w:color="auto" w:fill="auto"/>
          </w:tcPr>
          <w:p w:rsidR="00121C8E" w:rsidRPr="00121C8E" w:rsidRDefault="00121C8E" w:rsidP="00121C8E">
            <w:pPr>
              <w:ind w:firstLine="0"/>
            </w:pPr>
            <w:r>
              <w:t>Murphy</w:t>
            </w:r>
          </w:p>
        </w:tc>
      </w:tr>
      <w:tr w:rsidR="00121C8E" w:rsidRPr="00121C8E" w:rsidTr="00121C8E">
        <w:tc>
          <w:tcPr>
            <w:tcW w:w="2179" w:type="dxa"/>
            <w:shd w:val="clear" w:color="auto" w:fill="auto"/>
          </w:tcPr>
          <w:p w:rsidR="00121C8E" w:rsidRPr="00121C8E" w:rsidRDefault="00121C8E" w:rsidP="00121C8E">
            <w:pPr>
              <w:ind w:firstLine="0"/>
            </w:pPr>
            <w:r>
              <w:t>B. Newton</w:t>
            </w:r>
          </w:p>
        </w:tc>
        <w:tc>
          <w:tcPr>
            <w:tcW w:w="2179" w:type="dxa"/>
            <w:shd w:val="clear" w:color="auto" w:fill="auto"/>
          </w:tcPr>
          <w:p w:rsidR="00121C8E" w:rsidRPr="00121C8E" w:rsidRDefault="00121C8E" w:rsidP="00121C8E">
            <w:pPr>
              <w:ind w:firstLine="0"/>
            </w:pPr>
            <w:r>
              <w:t>W. Newton</w:t>
            </w:r>
          </w:p>
        </w:tc>
        <w:tc>
          <w:tcPr>
            <w:tcW w:w="2180" w:type="dxa"/>
            <w:shd w:val="clear" w:color="auto" w:fill="auto"/>
          </w:tcPr>
          <w:p w:rsidR="00121C8E" w:rsidRPr="00121C8E" w:rsidRDefault="00121C8E" w:rsidP="00121C8E">
            <w:pPr>
              <w:ind w:firstLine="0"/>
            </w:pPr>
            <w:r>
              <w:t>Norrell</w:t>
            </w:r>
          </w:p>
        </w:tc>
      </w:tr>
      <w:tr w:rsidR="00121C8E" w:rsidRPr="00121C8E" w:rsidTr="00121C8E">
        <w:tc>
          <w:tcPr>
            <w:tcW w:w="2179" w:type="dxa"/>
            <w:shd w:val="clear" w:color="auto" w:fill="auto"/>
          </w:tcPr>
          <w:p w:rsidR="00121C8E" w:rsidRPr="00121C8E" w:rsidRDefault="00121C8E" w:rsidP="00121C8E">
            <w:pPr>
              <w:ind w:firstLine="0"/>
            </w:pPr>
            <w:r>
              <w:t>Ott</w:t>
            </w:r>
          </w:p>
        </w:tc>
        <w:tc>
          <w:tcPr>
            <w:tcW w:w="2179" w:type="dxa"/>
            <w:shd w:val="clear" w:color="auto" w:fill="auto"/>
          </w:tcPr>
          <w:p w:rsidR="00121C8E" w:rsidRPr="00121C8E" w:rsidRDefault="00121C8E" w:rsidP="00121C8E">
            <w:pPr>
              <w:ind w:firstLine="0"/>
            </w:pPr>
            <w:r>
              <w:t>Parks</w:t>
            </w:r>
          </w:p>
        </w:tc>
        <w:tc>
          <w:tcPr>
            <w:tcW w:w="2180" w:type="dxa"/>
            <w:shd w:val="clear" w:color="auto" w:fill="auto"/>
          </w:tcPr>
          <w:p w:rsidR="00121C8E" w:rsidRPr="00121C8E" w:rsidRDefault="00121C8E" w:rsidP="00121C8E">
            <w:pPr>
              <w:ind w:firstLine="0"/>
            </w:pPr>
            <w:r>
              <w:t>Pendarvis</w:t>
            </w:r>
          </w:p>
        </w:tc>
      </w:tr>
      <w:tr w:rsidR="00121C8E" w:rsidRPr="00121C8E" w:rsidTr="00121C8E">
        <w:tc>
          <w:tcPr>
            <w:tcW w:w="2179" w:type="dxa"/>
            <w:shd w:val="clear" w:color="auto" w:fill="auto"/>
          </w:tcPr>
          <w:p w:rsidR="00121C8E" w:rsidRPr="00121C8E" w:rsidRDefault="00121C8E" w:rsidP="00121C8E">
            <w:pPr>
              <w:ind w:firstLine="0"/>
            </w:pPr>
            <w:r>
              <w:t>Pope</w:t>
            </w:r>
          </w:p>
        </w:tc>
        <w:tc>
          <w:tcPr>
            <w:tcW w:w="2179" w:type="dxa"/>
            <w:shd w:val="clear" w:color="auto" w:fill="auto"/>
          </w:tcPr>
          <w:p w:rsidR="00121C8E" w:rsidRPr="00121C8E" w:rsidRDefault="00121C8E" w:rsidP="00121C8E">
            <w:pPr>
              <w:ind w:firstLine="0"/>
            </w:pPr>
            <w:r>
              <w:t>Ridgeway</w:t>
            </w:r>
          </w:p>
        </w:tc>
        <w:tc>
          <w:tcPr>
            <w:tcW w:w="2180" w:type="dxa"/>
            <w:shd w:val="clear" w:color="auto" w:fill="auto"/>
          </w:tcPr>
          <w:p w:rsidR="00121C8E" w:rsidRPr="00121C8E" w:rsidRDefault="00121C8E" w:rsidP="00121C8E">
            <w:pPr>
              <w:ind w:firstLine="0"/>
            </w:pPr>
            <w:r>
              <w:t>Rivers</w:t>
            </w:r>
          </w:p>
        </w:tc>
      </w:tr>
      <w:tr w:rsidR="00121C8E" w:rsidRPr="00121C8E" w:rsidTr="00121C8E">
        <w:tc>
          <w:tcPr>
            <w:tcW w:w="2179" w:type="dxa"/>
            <w:shd w:val="clear" w:color="auto" w:fill="auto"/>
          </w:tcPr>
          <w:p w:rsidR="00121C8E" w:rsidRPr="00121C8E" w:rsidRDefault="00121C8E" w:rsidP="00121C8E">
            <w:pPr>
              <w:ind w:firstLine="0"/>
            </w:pPr>
            <w:r>
              <w:t>Rose</w:t>
            </w:r>
          </w:p>
        </w:tc>
        <w:tc>
          <w:tcPr>
            <w:tcW w:w="2179" w:type="dxa"/>
            <w:shd w:val="clear" w:color="auto" w:fill="auto"/>
          </w:tcPr>
          <w:p w:rsidR="00121C8E" w:rsidRPr="00121C8E" w:rsidRDefault="00121C8E" w:rsidP="00121C8E">
            <w:pPr>
              <w:ind w:firstLine="0"/>
            </w:pPr>
            <w:r>
              <w:t>Simmons</w:t>
            </w:r>
          </w:p>
        </w:tc>
        <w:tc>
          <w:tcPr>
            <w:tcW w:w="2180" w:type="dxa"/>
            <w:shd w:val="clear" w:color="auto" w:fill="auto"/>
          </w:tcPr>
          <w:p w:rsidR="00121C8E" w:rsidRPr="00121C8E" w:rsidRDefault="00121C8E" w:rsidP="00121C8E">
            <w:pPr>
              <w:ind w:firstLine="0"/>
            </w:pPr>
            <w:r>
              <w:t>G. M. Smith</w:t>
            </w:r>
          </w:p>
        </w:tc>
      </w:tr>
      <w:tr w:rsidR="00121C8E" w:rsidRPr="00121C8E" w:rsidTr="00121C8E">
        <w:tc>
          <w:tcPr>
            <w:tcW w:w="2179" w:type="dxa"/>
            <w:shd w:val="clear" w:color="auto" w:fill="auto"/>
          </w:tcPr>
          <w:p w:rsidR="00121C8E" w:rsidRPr="00121C8E" w:rsidRDefault="00121C8E" w:rsidP="00121C8E">
            <w:pPr>
              <w:ind w:firstLine="0"/>
            </w:pPr>
            <w:r>
              <w:t>G. R. Smith</w:t>
            </w:r>
          </w:p>
        </w:tc>
        <w:tc>
          <w:tcPr>
            <w:tcW w:w="2179" w:type="dxa"/>
            <w:shd w:val="clear" w:color="auto" w:fill="auto"/>
          </w:tcPr>
          <w:p w:rsidR="00121C8E" w:rsidRPr="00121C8E" w:rsidRDefault="00121C8E" w:rsidP="00121C8E">
            <w:pPr>
              <w:ind w:firstLine="0"/>
            </w:pPr>
            <w:r>
              <w:t>Sottile</w:t>
            </w:r>
          </w:p>
        </w:tc>
        <w:tc>
          <w:tcPr>
            <w:tcW w:w="2180" w:type="dxa"/>
            <w:shd w:val="clear" w:color="auto" w:fill="auto"/>
          </w:tcPr>
          <w:p w:rsidR="00121C8E" w:rsidRPr="00121C8E" w:rsidRDefault="00121C8E" w:rsidP="00121C8E">
            <w:pPr>
              <w:ind w:firstLine="0"/>
            </w:pPr>
            <w:r>
              <w:t>Spires</w:t>
            </w:r>
          </w:p>
        </w:tc>
      </w:tr>
      <w:tr w:rsidR="00121C8E" w:rsidRPr="00121C8E" w:rsidTr="00121C8E">
        <w:tc>
          <w:tcPr>
            <w:tcW w:w="2179" w:type="dxa"/>
            <w:shd w:val="clear" w:color="auto" w:fill="auto"/>
          </w:tcPr>
          <w:p w:rsidR="00121C8E" w:rsidRPr="00121C8E" w:rsidRDefault="00121C8E" w:rsidP="00121C8E">
            <w:pPr>
              <w:ind w:firstLine="0"/>
            </w:pPr>
            <w:r>
              <w:t>Stavrinakis</w:t>
            </w:r>
          </w:p>
        </w:tc>
        <w:tc>
          <w:tcPr>
            <w:tcW w:w="2179" w:type="dxa"/>
            <w:shd w:val="clear" w:color="auto" w:fill="auto"/>
          </w:tcPr>
          <w:p w:rsidR="00121C8E" w:rsidRPr="00121C8E" w:rsidRDefault="00121C8E" w:rsidP="00121C8E">
            <w:pPr>
              <w:ind w:firstLine="0"/>
            </w:pPr>
            <w:r>
              <w:t>Stringer</w:t>
            </w:r>
          </w:p>
        </w:tc>
        <w:tc>
          <w:tcPr>
            <w:tcW w:w="2180" w:type="dxa"/>
            <w:shd w:val="clear" w:color="auto" w:fill="auto"/>
          </w:tcPr>
          <w:p w:rsidR="00121C8E" w:rsidRPr="00121C8E" w:rsidRDefault="00121C8E" w:rsidP="00121C8E">
            <w:pPr>
              <w:ind w:firstLine="0"/>
            </w:pPr>
            <w:r>
              <w:t>Tallon</w:t>
            </w:r>
          </w:p>
        </w:tc>
      </w:tr>
      <w:tr w:rsidR="00121C8E" w:rsidRPr="00121C8E" w:rsidTr="00121C8E">
        <w:tc>
          <w:tcPr>
            <w:tcW w:w="2179" w:type="dxa"/>
            <w:shd w:val="clear" w:color="auto" w:fill="auto"/>
          </w:tcPr>
          <w:p w:rsidR="00121C8E" w:rsidRPr="00121C8E" w:rsidRDefault="00121C8E" w:rsidP="00121C8E">
            <w:pPr>
              <w:ind w:firstLine="0"/>
            </w:pPr>
            <w:r>
              <w:t>Taylor</w:t>
            </w:r>
          </w:p>
        </w:tc>
        <w:tc>
          <w:tcPr>
            <w:tcW w:w="2179" w:type="dxa"/>
            <w:shd w:val="clear" w:color="auto" w:fill="auto"/>
          </w:tcPr>
          <w:p w:rsidR="00121C8E" w:rsidRPr="00121C8E" w:rsidRDefault="00121C8E" w:rsidP="00121C8E">
            <w:pPr>
              <w:ind w:firstLine="0"/>
            </w:pPr>
            <w:r>
              <w:t>Thayer</w:t>
            </w:r>
          </w:p>
        </w:tc>
        <w:tc>
          <w:tcPr>
            <w:tcW w:w="2180" w:type="dxa"/>
            <w:shd w:val="clear" w:color="auto" w:fill="auto"/>
          </w:tcPr>
          <w:p w:rsidR="00121C8E" w:rsidRPr="00121C8E" w:rsidRDefault="00121C8E" w:rsidP="00121C8E">
            <w:pPr>
              <w:ind w:firstLine="0"/>
            </w:pPr>
            <w:r>
              <w:t>Thigpen</w:t>
            </w:r>
          </w:p>
        </w:tc>
      </w:tr>
      <w:tr w:rsidR="00121C8E" w:rsidRPr="00121C8E" w:rsidTr="00121C8E">
        <w:tc>
          <w:tcPr>
            <w:tcW w:w="2179" w:type="dxa"/>
            <w:shd w:val="clear" w:color="auto" w:fill="auto"/>
          </w:tcPr>
          <w:p w:rsidR="00121C8E" w:rsidRPr="00121C8E" w:rsidRDefault="00121C8E" w:rsidP="00121C8E">
            <w:pPr>
              <w:ind w:firstLine="0"/>
            </w:pPr>
            <w:r>
              <w:t>Trantham</w:t>
            </w:r>
          </w:p>
        </w:tc>
        <w:tc>
          <w:tcPr>
            <w:tcW w:w="2179" w:type="dxa"/>
            <w:shd w:val="clear" w:color="auto" w:fill="auto"/>
          </w:tcPr>
          <w:p w:rsidR="00121C8E" w:rsidRPr="00121C8E" w:rsidRDefault="00121C8E" w:rsidP="00121C8E">
            <w:pPr>
              <w:ind w:firstLine="0"/>
            </w:pPr>
            <w:r>
              <w:t>Weeks</w:t>
            </w:r>
          </w:p>
        </w:tc>
        <w:tc>
          <w:tcPr>
            <w:tcW w:w="2180" w:type="dxa"/>
            <w:shd w:val="clear" w:color="auto" w:fill="auto"/>
          </w:tcPr>
          <w:p w:rsidR="00121C8E" w:rsidRPr="00121C8E" w:rsidRDefault="00121C8E" w:rsidP="00121C8E">
            <w:pPr>
              <w:ind w:firstLine="0"/>
            </w:pPr>
            <w:r>
              <w:t>West</w:t>
            </w:r>
          </w:p>
        </w:tc>
      </w:tr>
      <w:tr w:rsidR="00121C8E" w:rsidRPr="00121C8E" w:rsidTr="00121C8E">
        <w:tc>
          <w:tcPr>
            <w:tcW w:w="2179" w:type="dxa"/>
            <w:shd w:val="clear" w:color="auto" w:fill="auto"/>
          </w:tcPr>
          <w:p w:rsidR="00121C8E" w:rsidRPr="00121C8E" w:rsidRDefault="00121C8E" w:rsidP="00121C8E">
            <w:pPr>
              <w:ind w:firstLine="0"/>
            </w:pPr>
            <w:r>
              <w:t>Wheeler</w:t>
            </w:r>
          </w:p>
        </w:tc>
        <w:tc>
          <w:tcPr>
            <w:tcW w:w="2179" w:type="dxa"/>
            <w:shd w:val="clear" w:color="auto" w:fill="auto"/>
          </w:tcPr>
          <w:p w:rsidR="00121C8E" w:rsidRPr="00121C8E" w:rsidRDefault="00121C8E" w:rsidP="00121C8E">
            <w:pPr>
              <w:ind w:firstLine="0"/>
            </w:pPr>
            <w:r>
              <w:t>Whitmire</w:t>
            </w:r>
          </w:p>
        </w:tc>
        <w:tc>
          <w:tcPr>
            <w:tcW w:w="2180" w:type="dxa"/>
            <w:shd w:val="clear" w:color="auto" w:fill="auto"/>
          </w:tcPr>
          <w:p w:rsidR="00121C8E" w:rsidRPr="00121C8E" w:rsidRDefault="00121C8E" w:rsidP="00121C8E">
            <w:pPr>
              <w:ind w:firstLine="0"/>
            </w:pPr>
            <w:r>
              <w:t>R. Williams</w:t>
            </w:r>
          </w:p>
        </w:tc>
      </w:tr>
      <w:tr w:rsidR="00121C8E" w:rsidRPr="00121C8E" w:rsidTr="00121C8E">
        <w:tc>
          <w:tcPr>
            <w:tcW w:w="2179" w:type="dxa"/>
            <w:shd w:val="clear" w:color="auto" w:fill="auto"/>
          </w:tcPr>
          <w:p w:rsidR="00121C8E" w:rsidRPr="00121C8E" w:rsidRDefault="00121C8E" w:rsidP="00121C8E">
            <w:pPr>
              <w:keepNext/>
              <w:ind w:firstLine="0"/>
            </w:pPr>
            <w:r>
              <w:t>S. Williams</w:t>
            </w:r>
          </w:p>
        </w:tc>
        <w:tc>
          <w:tcPr>
            <w:tcW w:w="2179" w:type="dxa"/>
            <w:shd w:val="clear" w:color="auto" w:fill="auto"/>
          </w:tcPr>
          <w:p w:rsidR="00121C8E" w:rsidRPr="00121C8E" w:rsidRDefault="00121C8E" w:rsidP="00121C8E">
            <w:pPr>
              <w:keepNext/>
              <w:ind w:firstLine="0"/>
            </w:pPr>
            <w:r>
              <w:t>Wooten</w:t>
            </w:r>
          </w:p>
        </w:tc>
        <w:tc>
          <w:tcPr>
            <w:tcW w:w="2180" w:type="dxa"/>
            <w:shd w:val="clear" w:color="auto" w:fill="auto"/>
          </w:tcPr>
          <w:p w:rsidR="00121C8E" w:rsidRPr="00121C8E" w:rsidRDefault="00121C8E" w:rsidP="00121C8E">
            <w:pPr>
              <w:keepNext/>
              <w:ind w:firstLine="0"/>
            </w:pPr>
            <w:r>
              <w:t>Young</w:t>
            </w:r>
          </w:p>
        </w:tc>
      </w:tr>
      <w:tr w:rsidR="00121C8E" w:rsidRPr="00121C8E" w:rsidTr="00121C8E">
        <w:tc>
          <w:tcPr>
            <w:tcW w:w="2179" w:type="dxa"/>
            <w:shd w:val="clear" w:color="auto" w:fill="auto"/>
          </w:tcPr>
          <w:p w:rsidR="00121C8E" w:rsidRPr="00121C8E" w:rsidRDefault="00121C8E" w:rsidP="00121C8E">
            <w:pPr>
              <w:keepNext/>
              <w:ind w:firstLine="0"/>
            </w:pPr>
            <w:r>
              <w:t>Yow</w:t>
            </w:r>
          </w:p>
        </w:tc>
        <w:tc>
          <w:tcPr>
            <w:tcW w:w="2179" w:type="dxa"/>
            <w:shd w:val="clear" w:color="auto" w:fill="auto"/>
          </w:tcPr>
          <w:p w:rsidR="00121C8E" w:rsidRPr="00121C8E" w:rsidRDefault="00121C8E" w:rsidP="00121C8E">
            <w:pPr>
              <w:keepNext/>
              <w:ind w:firstLine="0"/>
            </w:pPr>
          </w:p>
        </w:tc>
        <w:tc>
          <w:tcPr>
            <w:tcW w:w="2180" w:type="dxa"/>
            <w:shd w:val="clear" w:color="auto" w:fill="auto"/>
          </w:tcPr>
          <w:p w:rsidR="00121C8E" w:rsidRPr="00121C8E" w:rsidRDefault="00121C8E" w:rsidP="00121C8E">
            <w:pPr>
              <w:keepNext/>
              <w:ind w:firstLine="0"/>
            </w:pPr>
          </w:p>
        </w:tc>
      </w:tr>
    </w:tbl>
    <w:p w:rsidR="00121C8E" w:rsidRDefault="00121C8E" w:rsidP="00121C8E"/>
    <w:p w:rsidR="00121C8E" w:rsidRDefault="00121C8E" w:rsidP="00121C8E">
      <w:pPr>
        <w:jc w:val="center"/>
        <w:rPr>
          <w:b/>
        </w:rPr>
      </w:pPr>
      <w:r w:rsidRPr="00121C8E">
        <w:rPr>
          <w:b/>
        </w:rPr>
        <w:t>Total--106</w:t>
      </w:r>
    </w:p>
    <w:p w:rsidR="00121C8E" w:rsidRDefault="00121C8E" w:rsidP="00121C8E">
      <w:pPr>
        <w:jc w:val="center"/>
        <w:rPr>
          <w:b/>
        </w:rPr>
      </w:pPr>
    </w:p>
    <w:p w:rsidR="00121C8E" w:rsidRDefault="00026F5B" w:rsidP="00121C8E">
      <w:pPr>
        <w:ind w:firstLine="0"/>
      </w:pPr>
      <w:r>
        <w:br w:type="column"/>
      </w:r>
      <w:r w:rsidR="00121C8E" w:rsidRPr="00121C8E">
        <w:lastRenderedPageBreak/>
        <w:t xml:space="preserve"> </w:t>
      </w:r>
      <w:r w:rsidR="00121C8E">
        <w:t>Those who voted in the negative are:</w:t>
      </w:r>
    </w:p>
    <w:tbl>
      <w:tblPr>
        <w:tblW w:w="0" w:type="auto"/>
        <w:tblLayout w:type="fixed"/>
        <w:tblLook w:val="0000" w:firstRow="0" w:lastRow="0" w:firstColumn="0" w:lastColumn="0" w:noHBand="0" w:noVBand="0"/>
      </w:tblPr>
      <w:tblGrid>
        <w:gridCol w:w="2179"/>
        <w:gridCol w:w="2179"/>
        <w:gridCol w:w="2180"/>
      </w:tblGrid>
      <w:tr w:rsidR="00121C8E" w:rsidRPr="00121C8E" w:rsidTr="00121C8E">
        <w:tc>
          <w:tcPr>
            <w:tcW w:w="2179" w:type="dxa"/>
            <w:shd w:val="clear" w:color="auto" w:fill="auto"/>
          </w:tcPr>
          <w:p w:rsidR="00121C8E" w:rsidRPr="00121C8E" w:rsidRDefault="00121C8E" w:rsidP="00121C8E">
            <w:pPr>
              <w:keepNext/>
              <w:ind w:firstLine="0"/>
            </w:pPr>
            <w:r>
              <w:t>Felder</w:t>
            </w:r>
          </w:p>
        </w:tc>
        <w:tc>
          <w:tcPr>
            <w:tcW w:w="2179" w:type="dxa"/>
            <w:shd w:val="clear" w:color="auto" w:fill="auto"/>
          </w:tcPr>
          <w:p w:rsidR="00121C8E" w:rsidRPr="00121C8E" w:rsidRDefault="00121C8E" w:rsidP="00121C8E">
            <w:pPr>
              <w:keepNext/>
              <w:ind w:firstLine="0"/>
            </w:pPr>
          </w:p>
        </w:tc>
        <w:tc>
          <w:tcPr>
            <w:tcW w:w="2180" w:type="dxa"/>
            <w:shd w:val="clear" w:color="auto" w:fill="auto"/>
          </w:tcPr>
          <w:p w:rsidR="00121C8E" w:rsidRPr="00121C8E" w:rsidRDefault="00121C8E" w:rsidP="00121C8E">
            <w:pPr>
              <w:keepNext/>
              <w:ind w:firstLine="0"/>
            </w:pPr>
          </w:p>
        </w:tc>
      </w:tr>
    </w:tbl>
    <w:p w:rsidR="00121C8E" w:rsidRDefault="00121C8E" w:rsidP="00121C8E"/>
    <w:p w:rsidR="00121C8E" w:rsidRDefault="00121C8E" w:rsidP="00121C8E">
      <w:pPr>
        <w:jc w:val="center"/>
        <w:rPr>
          <w:b/>
        </w:rPr>
      </w:pPr>
      <w:r w:rsidRPr="00121C8E">
        <w:rPr>
          <w:b/>
        </w:rPr>
        <w:t>Total--1</w:t>
      </w:r>
    </w:p>
    <w:p w:rsidR="00121C8E" w:rsidRDefault="00121C8E" w:rsidP="00121C8E">
      <w:pPr>
        <w:jc w:val="center"/>
        <w:rPr>
          <w:b/>
        </w:rPr>
      </w:pPr>
    </w:p>
    <w:p w:rsidR="00121C8E" w:rsidRDefault="00121C8E" w:rsidP="00121C8E">
      <w:r>
        <w:t>So, the Bill, as amended, was read the second time and ordered to third reading.</w:t>
      </w:r>
    </w:p>
    <w:p w:rsidR="00121C8E" w:rsidRDefault="00121C8E" w:rsidP="00121C8E"/>
    <w:p w:rsidR="00121C8E" w:rsidRPr="00D65CD8" w:rsidRDefault="00121C8E" w:rsidP="00121C8E">
      <w:pPr>
        <w:pStyle w:val="Title"/>
        <w:keepNext/>
      </w:pPr>
      <w:bookmarkStart w:id="37" w:name="file_start221"/>
      <w:bookmarkEnd w:id="37"/>
      <w:r w:rsidRPr="00D65CD8">
        <w:t>STATEMENT FOR JOURNAL</w:t>
      </w:r>
    </w:p>
    <w:p w:rsidR="00121C8E" w:rsidRPr="00D65CD8" w:rsidRDefault="00121C8E" w:rsidP="00121C8E">
      <w:pPr>
        <w:tabs>
          <w:tab w:val="left" w:pos="270"/>
          <w:tab w:val="left" w:pos="630"/>
          <w:tab w:val="left" w:pos="900"/>
          <w:tab w:val="left" w:pos="1260"/>
          <w:tab w:val="left" w:pos="1620"/>
          <w:tab w:val="left" w:pos="1980"/>
          <w:tab w:val="left" w:pos="2340"/>
          <w:tab w:val="left" w:pos="2700"/>
        </w:tabs>
        <w:ind w:firstLine="0"/>
      </w:pPr>
      <w:r w:rsidRPr="00D65CD8">
        <w:tab/>
        <w:t>I was granted medical leave for Session on Thursday, January 31, 2019. If I had been present, I would have voted in favor of H. 3136.</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r w:rsidRPr="00D65CD8">
        <w:tab/>
        <w:t>Rep. Sylleste Davis</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p>
    <w:p w:rsidR="00121C8E" w:rsidRDefault="00121C8E" w:rsidP="00121C8E">
      <w:pPr>
        <w:keepNext/>
        <w:jc w:val="center"/>
        <w:rPr>
          <w:b/>
        </w:rPr>
      </w:pPr>
      <w:r w:rsidRPr="00121C8E">
        <w:rPr>
          <w:b/>
        </w:rPr>
        <w:t>H. 3136--ORDERED TO BE READ THIRD TIME TOMORROW</w:t>
      </w:r>
    </w:p>
    <w:p w:rsidR="00121C8E" w:rsidRDefault="00121C8E" w:rsidP="00121C8E">
      <w:r>
        <w:t>On motion of Rep. CLEMMONS, with unanimous consent, it was ordered that H. 3136 be read the third time tomorrow.</w:t>
      </w:r>
    </w:p>
    <w:p w:rsidR="00121C8E" w:rsidRDefault="00121C8E" w:rsidP="00121C8E"/>
    <w:p w:rsidR="00121C8E" w:rsidRDefault="00121C8E" w:rsidP="00121C8E">
      <w:pPr>
        <w:keepNext/>
        <w:jc w:val="center"/>
        <w:rPr>
          <w:b/>
        </w:rPr>
      </w:pPr>
      <w:r w:rsidRPr="00121C8E">
        <w:rPr>
          <w:b/>
        </w:rPr>
        <w:t>H. 3137--POINT OF ORDER, RULE 5.10 WAIVED, AND DEBATE INTERRUPTED</w:t>
      </w:r>
    </w:p>
    <w:p w:rsidR="00121C8E" w:rsidRDefault="00121C8E" w:rsidP="00121C8E">
      <w:pPr>
        <w:keepNext/>
      </w:pPr>
      <w:r>
        <w:t>The following Bill was taken up:</w:t>
      </w:r>
    </w:p>
    <w:p w:rsidR="00121C8E" w:rsidRDefault="00121C8E" w:rsidP="00121C8E">
      <w:pPr>
        <w:keepNext/>
      </w:pPr>
      <w:bookmarkStart w:id="38" w:name="include_clip_start_225"/>
      <w:bookmarkEnd w:id="38"/>
    </w:p>
    <w:p w:rsidR="00121C8E" w:rsidRDefault="00121C8E" w:rsidP="00121C8E">
      <w:r>
        <w:t xml:space="preserve">H. 3137 -- Reps. G. M. Smith, Lucas, Ott, Stavrinakis, Simrill, Rutherford, Pope, Clyburn, S. Williams, Cobb-Hunter, Bailey, Erickson, Bradley, Yow, Forrest, Kirby, Sottile, Murphy, Chellis, Kimmons, Rose, Wheeler, Young, Clemmons, Cogswell, Gilliard, B. Newton, Anderson, Jefferson, Bales, Blackwell, McDaniel, Moore, R. Williams and Henderson-Myers: A BILL TO AMEND CHAPTER 27, TITLE 6, CODE OF LAWS OF SOUTH CAROLINA, 1976, RELATING TO THE STATE AID TO SUBDIVISIONS ACT, SO AS TO CHANGE THE NAME OF THE LOCAL GOVERNMENT FUND, TO DELETE THE REQUIREMENT THAT THE FUND RECEIVE NO LESS THAN FOUR AND ONE-HALF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w:t>
      </w:r>
      <w:r>
        <w:lastRenderedPageBreak/>
        <w:t>PROCESS, TO AMEND THE DISTRIBUTION PERCENTAGE OF THE FUND, AND TO DELETE A PROVISION REQUIRING AMENDMENTS TO THE STATE AID TO SUBDIVISIONS ACT BE INCLUDED IN SEPARATE LEGISLATION.</w:t>
      </w:r>
    </w:p>
    <w:p w:rsidR="00121C8E" w:rsidRDefault="00121C8E" w:rsidP="00121C8E">
      <w:bookmarkStart w:id="39" w:name="include_clip_end_225"/>
      <w:bookmarkEnd w:id="39"/>
    </w:p>
    <w:p w:rsidR="00121C8E" w:rsidRDefault="00121C8E" w:rsidP="00121C8E">
      <w:pPr>
        <w:keepNext/>
        <w:jc w:val="center"/>
        <w:rPr>
          <w:b/>
        </w:rPr>
      </w:pPr>
      <w:r w:rsidRPr="00121C8E">
        <w:rPr>
          <w:b/>
        </w:rPr>
        <w:t>POINT OF ORDER</w:t>
      </w:r>
    </w:p>
    <w:p w:rsidR="00121C8E" w:rsidRDefault="00121C8E" w:rsidP="00121C8E">
      <w:r>
        <w:t>Rep. MAGNUSON made the Point of Order that the Bill was improperly before the House for consideration since its number and title have not been printed in the House Calendar at least one statewide legislative day prior to second reading.</w:t>
      </w:r>
    </w:p>
    <w:p w:rsidR="00121C8E" w:rsidRDefault="00121C8E" w:rsidP="00121C8E">
      <w:r>
        <w:t>The SPEAKER sustained the Point of Order.</w:t>
      </w:r>
    </w:p>
    <w:p w:rsidR="00026F5B" w:rsidRDefault="00026F5B" w:rsidP="00121C8E"/>
    <w:p w:rsidR="00121C8E" w:rsidRDefault="00121C8E" w:rsidP="00121C8E">
      <w:r>
        <w:t>Rep. COBB-HUNTER moved to waive Rule 5.10, pursuant to Rule 5.15.</w:t>
      </w:r>
    </w:p>
    <w:p w:rsidR="00121C8E" w:rsidRDefault="00121C8E" w:rsidP="00121C8E"/>
    <w:p w:rsidR="00121C8E" w:rsidRDefault="00121C8E" w:rsidP="00121C8E">
      <w:r>
        <w:t xml:space="preserve">The yeas and nays were taken resulting as follows: </w:t>
      </w:r>
    </w:p>
    <w:p w:rsidR="00121C8E" w:rsidRDefault="00121C8E" w:rsidP="00121C8E">
      <w:pPr>
        <w:jc w:val="center"/>
      </w:pPr>
      <w:r>
        <w:t xml:space="preserve"> </w:t>
      </w:r>
      <w:bookmarkStart w:id="40" w:name="vote_start229"/>
      <w:bookmarkEnd w:id="40"/>
      <w:r>
        <w:t>Yeas 90; Nays 9</w:t>
      </w:r>
    </w:p>
    <w:p w:rsidR="00121C8E" w:rsidRDefault="00121C8E" w:rsidP="00121C8E">
      <w:pPr>
        <w:jc w:val="center"/>
      </w:pPr>
    </w:p>
    <w:p w:rsidR="00121C8E" w:rsidRDefault="00121C8E" w:rsidP="00121C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21C8E" w:rsidRPr="00121C8E" w:rsidTr="00121C8E">
        <w:tc>
          <w:tcPr>
            <w:tcW w:w="2179" w:type="dxa"/>
            <w:shd w:val="clear" w:color="auto" w:fill="auto"/>
          </w:tcPr>
          <w:p w:rsidR="00121C8E" w:rsidRPr="00121C8E" w:rsidRDefault="00121C8E" w:rsidP="00121C8E">
            <w:pPr>
              <w:keepNext/>
              <w:ind w:firstLine="0"/>
            </w:pPr>
            <w:r>
              <w:t>Allison</w:t>
            </w:r>
          </w:p>
        </w:tc>
        <w:tc>
          <w:tcPr>
            <w:tcW w:w="2179" w:type="dxa"/>
            <w:shd w:val="clear" w:color="auto" w:fill="auto"/>
          </w:tcPr>
          <w:p w:rsidR="00121C8E" w:rsidRPr="00121C8E" w:rsidRDefault="00121C8E" w:rsidP="00121C8E">
            <w:pPr>
              <w:keepNext/>
              <w:ind w:firstLine="0"/>
            </w:pPr>
            <w:r>
              <w:t>Anderson</w:t>
            </w:r>
          </w:p>
        </w:tc>
        <w:tc>
          <w:tcPr>
            <w:tcW w:w="2180" w:type="dxa"/>
            <w:shd w:val="clear" w:color="auto" w:fill="auto"/>
          </w:tcPr>
          <w:p w:rsidR="00121C8E" w:rsidRPr="00121C8E" w:rsidRDefault="00121C8E" w:rsidP="00121C8E">
            <w:pPr>
              <w:keepNext/>
              <w:ind w:firstLine="0"/>
            </w:pPr>
            <w:r>
              <w:t>Atkinson</w:t>
            </w:r>
          </w:p>
        </w:tc>
      </w:tr>
      <w:tr w:rsidR="00121C8E" w:rsidRPr="00121C8E" w:rsidTr="00121C8E">
        <w:tc>
          <w:tcPr>
            <w:tcW w:w="2179" w:type="dxa"/>
            <w:shd w:val="clear" w:color="auto" w:fill="auto"/>
          </w:tcPr>
          <w:p w:rsidR="00121C8E" w:rsidRPr="00121C8E" w:rsidRDefault="00121C8E" w:rsidP="00121C8E">
            <w:pPr>
              <w:ind w:firstLine="0"/>
            </w:pPr>
            <w:r>
              <w:t>Bailey</w:t>
            </w:r>
          </w:p>
        </w:tc>
        <w:tc>
          <w:tcPr>
            <w:tcW w:w="2179" w:type="dxa"/>
            <w:shd w:val="clear" w:color="auto" w:fill="auto"/>
          </w:tcPr>
          <w:p w:rsidR="00121C8E" w:rsidRPr="00121C8E" w:rsidRDefault="00121C8E" w:rsidP="00121C8E">
            <w:pPr>
              <w:ind w:firstLine="0"/>
            </w:pPr>
            <w:r>
              <w:t>Bales</w:t>
            </w:r>
          </w:p>
        </w:tc>
        <w:tc>
          <w:tcPr>
            <w:tcW w:w="2180" w:type="dxa"/>
            <w:shd w:val="clear" w:color="auto" w:fill="auto"/>
          </w:tcPr>
          <w:p w:rsidR="00121C8E" w:rsidRPr="00121C8E" w:rsidRDefault="00121C8E" w:rsidP="00121C8E">
            <w:pPr>
              <w:ind w:firstLine="0"/>
            </w:pPr>
            <w:r>
              <w:t>Ballentine</w:t>
            </w:r>
          </w:p>
        </w:tc>
      </w:tr>
      <w:tr w:rsidR="00121C8E" w:rsidRPr="00121C8E" w:rsidTr="00121C8E">
        <w:tc>
          <w:tcPr>
            <w:tcW w:w="2179" w:type="dxa"/>
            <w:shd w:val="clear" w:color="auto" w:fill="auto"/>
          </w:tcPr>
          <w:p w:rsidR="00121C8E" w:rsidRPr="00121C8E" w:rsidRDefault="00121C8E" w:rsidP="00121C8E">
            <w:pPr>
              <w:ind w:firstLine="0"/>
            </w:pPr>
            <w:r>
              <w:t>Bannister</w:t>
            </w:r>
          </w:p>
        </w:tc>
        <w:tc>
          <w:tcPr>
            <w:tcW w:w="2179" w:type="dxa"/>
            <w:shd w:val="clear" w:color="auto" w:fill="auto"/>
          </w:tcPr>
          <w:p w:rsidR="00121C8E" w:rsidRPr="00121C8E" w:rsidRDefault="00121C8E" w:rsidP="00121C8E">
            <w:pPr>
              <w:ind w:firstLine="0"/>
            </w:pPr>
            <w:r>
              <w:t>Bernstein</w:t>
            </w:r>
          </w:p>
        </w:tc>
        <w:tc>
          <w:tcPr>
            <w:tcW w:w="2180" w:type="dxa"/>
            <w:shd w:val="clear" w:color="auto" w:fill="auto"/>
          </w:tcPr>
          <w:p w:rsidR="00121C8E" w:rsidRPr="00121C8E" w:rsidRDefault="00121C8E" w:rsidP="00121C8E">
            <w:pPr>
              <w:ind w:firstLine="0"/>
            </w:pPr>
            <w:r>
              <w:t>Blackwell</w:t>
            </w:r>
          </w:p>
        </w:tc>
      </w:tr>
      <w:tr w:rsidR="00121C8E" w:rsidRPr="00121C8E" w:rsidTr="00121C8E">
        <w:tc>
          <w:tcPr>
            <w:tcW w:w="2179" w:type="dxa"/>
            <w:shd w:val="clear" w:color="auto" w:fill="auto"/>
          </w:tcPr>
          <w:p w:rsidR="00121C8E" w:rsidRPr="00121C8E" w:rsidRDefault="00121C8E" w:rsidP="00121C8E">
            <w:pPr>
              <w:ind w:firstLine="0"/>
            </w:pPr>
            <w:r>
              <w:t>Bradley</w:t>
            </w:r>
          </w:p>
        </w:tc>
        <w:tc>
          <w:tcPr>
            <w:tcW w:w="2179" w:type="dxa"/>
            <w:shd w:val="clear" w:color="auto" w:fill="auto"/>
          </w:tcPr>
          <w:p w:rsidR="00121C8E" w:rsidRPr="00121C8E" w:rsidRDefault="00121C8E" w:rsidP="00121C8E">
            <w:pPr>
              <w:ind w:firstLine="0"/>
            </w:pPr>
            <w:r>
              <w:t>Brawley</w:t>
            </w:r>
          </w:p>
        </w:tc>
        <w:tc>
          <w:tcPr>
            <w:tcW w:w="2180" w:type="dxa"/>
            <w:shd w:val="clear" w:color="auto" w:fill="auto"/>
          </w:tcPr>
          <w:p w:rsidR="00121C8E" w:rsidRPr="00121C8E" w:rsidRDefault="00121C8E" w:rsidP="00121C8E">
            <w:pPr>
              <w:ind w:firstLine="0"/>
            </w:pPr>
            <w:r>
              <w:t>Brown</w:t>
            </w:r>
          </w:p>
        </w:tc>
      </w:tr>
      <w:tr w:rsidR="00121C8E" w:rsidRPr="00121C8E" w:rsidTr="00121C8E">
        <w:tc>
          <w:tcPr>
            <w:tcW w:w="2179" w:type="dxa"/>
            <w:shd w:val="clear" w:color="auto" w:fill="auto"/>
          </w:tcPr>
          <w:p w:rsidR="00121C8E" w:rsidRPr="00121C8E" w:rsidRDefault="00121C8E" w:rsidP="00121C8E">
            <w:pPr>
              <w:ind w:firstLine="0"/>
            </w:pPr>
            <w:r>
              <w:t>Bryant</w:t>
            </w:r>
          </w:p>
        </w:tc>
        <w:tc>
          <w:tcPr>
            <w:tcW w:w="2179" w:type="dxa"/>
            <w:shd w:val="clear" w:color="auto" w:fill="auto"/>
          </w:tcPr>
          <w:p w:rsidR="00121C8E" w:rsidRPr="00121C8E" w:rsidRDefault="00121C8E" w:rsidP="00121C8E">
            <w:pPr>
              <w:ind w:firstLine="0"/>
            </w:pPr>
            <w:r>
              <w:t>Calhoon</w:t>
            </w:r>
          </w:p>
        </w:tc>
        <w:tc>
          <w:tcPr>
            <w:tcW w:w="2180" w:type="dxa"/>
            <w:shd w:val="clear" w:color="auto" w:fill="auto"/>
          </w:tcPr>
          <w:p w:rsidR="00121C8E" w:rsidRPr="00121C8E" w:rsidRDefault="00121C8E" w:rsidP="00121C8E">
            <w:pPr>
              <w:ind w:firstLine="0"/>
            </w:pPr>
            <w:r>
              <w:t>Caskey</w:t>
            </w:r>
          </w:p>
        </w:tc>
      </w:tr>
      <w:tr w:rsidR="00121C8E" w:rsidRPr="00121C8E" w:rsidTr="00121C8E">
        <w:tc>
          <w:tcPr>
            <w:tcW w:w="2179" w:type="dxa"/>
            <w:shd w:val="clear" w:color="auto" w:fill="auto"/>
          </w:tcPr>
          <w:p w:rsidR="00121C8E" w:rsidRPr="00121C8E" w:rsidRDefault="00121C8E" w:rsidP="00121C8E">
            <w:pPr>
              <w:ind w:firstLine="0"/>
            </w:pPr>
            <w:r>
              <w:t>Chellis</w:t>
            </w:r>
          </w:p>
        </w:tc>
        <w:tc>
          <w:tcPr>
            <w:tcW w:w="2179" w:type="dxa"/>
            <w:shd w:val="clear" w:color="auto" w:fill="auto"/>
          </w:tcPr>
          <w:p w:rsidR="00121C8E" w:rsidRPr="00121C8E" w:rsidRDefault="00121C8E" w:rsidP="00121C8E">
            <w:pPr>
              <w:ind w:firstLine="0"/>
            </w:pPr>
            <w:r>
              <w:t>Clary</w:t>
            </w:r>
          </w:p>
        </w:tc>
        <w:tc>
          <w:tcPr>
            <w:tcW w:w="2180" w:type="dxa"/>
            <w:shd w:val="clear" w:color="auto" w:fill="auto"/>
          </w:tcPr>
          <w:p w:rsidR="00121C8E" w:rsidRPr="00121C8E" w:rsidRDefault="00121C8E" w:rsidP="00121C8E">
            <w:pPr>
              <w:ind w:firstLine="0"/>
            </w:pPr>
            <w:r>
              <w:t>Clemmons</w:t>
            </w:r>
          </w:p>
        </w:tc>
      </w:tr>
      <w:tr w:rsidR="00121C8E" w:rsidRPr="00121C8E" w:rsidTr="00121C8E">
        <w:tc>
          <w:tcPr>
            <w:tcW w:w="2179" w:type="dxa"/>
            <w:shd w:val="clear" w:color="auto" w:fill="auto"/>
          </w:tcPr>
          <w:p w:rsidR="00121C8E" w:rsidRPr="00121C8E" w:rsidRDefault="00121C8E" w:rsidP="00121C8E">
            <w:pPr>
              <w:ind w:firstLine="0"/>
            </w:pPr>
            <w:r>
              <w:t>Clyburn</w:t>
            </w:r>
          </w:p>
        </w:tc>
        <w:tc>
          <w:tcPr>
            <w:tcW w:w="2179" w:type="dxa"/>
            <w:shd w:val="clear" w:color="auto" w:fill="auto"/>
          </w:tcPr>
          <w:p w:rsidR="00121C8E" w:rsidRPr="00121C8E" w:rsidRDefault="00121C8E" w:rsidP="00121C8E">
            <w:pPr>
              <w:ind w:firstLine="0"/>
            </w:pPr>
            <w:r>
              <w:t>Cobb-Hunter</w:t>
            </w:r>
          </w:p>
        </w:tc>
        <w:tc>
          <w:tcPr>
            <w:tcW w:w="2180" w:type="dxa"/>
            <w:shd w:val="clear" w:color="auto" w:fill="auto"/>
          </w:tcPr>
          <w:p w:rsidR="00121C8E" w:rsidRPr="00121C8E" w:rsidRDefault="00121C8E" w:rsidP="00121C8E">
            <w:pPr>
              <w:ind w:firstLine="0"/>
            </w:pPr>
            <w:r>
              <w:t>Cogswell</w:t>
            </w:r>
          </w:p>
        </w:tc>
      </w:tr>
      <w:tr w:rsidR="00121C8E" w:rsidRPr="00121C8E" w:rsidTr="00121C8E">
        <w:tc>
          <w:tcPr>
            <w:tcW w:w="2179" w:type="dxa"/>
            <w:shd w:val="clear" w:color="auto" w:fill="auto"/>
          </w:tcPr>
          <w:p w:rsidR="00121C8E" w:rsidRPr="00121C8E" w:rsidRDefault="00121C8E" w:rsidP="00121C8E">
            <w:pPr>
              <w:ind w:firstLine="0"/>
            </w:pPr>
            <w:r>
              <w:t>Collins</w:t>
            </w:r>
          </w:p>
        </w:tc>
        <w:tc>
          <w:tcPr>
            <w:tcW w:w="2179" w:type="dxa"/>
            <w:shd w:val="clear" w:color="auto" w:fill="auto"/>
          </w:tcPr>
          <w:p w:rsidR="00121C8E" w:rsidRPr="00121C8E" w:rsidRDefault="00121C8E" w:rsidP="00121C8E">
            <w:pPr>
              <w:ind w:firstLine="0"/>
            </w:pPr>
            <w:r>
              <w:t>Dillard</w:t>
            </w:r>
          </w:p>
        </w:tc>
        <w:tc>
          <w:tcPr>
            <w:tcW w:w="2180" w:type="dxa"/>
            <w:shd w:val="clear" w:color="auto" w:fill="auto"/>
          </w:tcPr>
          <w:p w:rsidR="00121C8E" w:rsidRPr="00121C8E" w:rsidRDefault="00121C8E" w:rsidP="00121C8E">
            <w:pPr>
              <w:ind w:firstLine="0"/>
            </w:pPr>
            <w:r>
              <w:t>Elliott</w:t>
            </w:r>
          </w:p>
        </w:tc>
      </w:tr>
      <w:tr w:rsidR="00121C8E" w:rsidRPr="00121C8E" w:rsidTr="00121C8E">
        <w:tc>
          <w:tcPr>
            <w:tcW w:w="2179" w:type="dxa"/>
            <w:shd w:val="clear" w:color="auto" w:fill="auto"/>
          </w:tcPr>
          <w:p w:rsidR="00121C8E" w:rsidRPr="00121C8E" w:rsidRDefault="00121C8E" w:rsidP="00121C8E">
            <w:pPr>
              <w:ind w:firstLine="0"/>
            </w:pPr>
            <w:r>
              <w:t>Erickson</w:t>
            </w:r>
          </w:p>
        </w:tc>
        <w:tc>
          <w:tcPr>
            <w:tcW w:w="2179" w:type="dxa"/>
            <w:shd w:val="clear" w:color="auto" w:fill="auto"/>
          </w:tcPr>
          <w:p w:rsidR="00121C8E" w:rsidRPr="00121C8E" w:rsidRDefault="00121C8E" w:rsidP="00121C8E">
            <w:pPr>
              <w:ind w:firstLine="0"/>
            </w:pPr>
            <w:r>
              <w:t>Finlay</w:t>
            </w:r>
          </w:p>
        </w:tc>
        <w:tc>
          <w:tcPr>
            <w:tcW w:w="2180" w:type="dxa"/>
            <w:shd w:val="clear" w:color="auto" w:fill="auto"/>
          </w:tcPr>
          <w:p w:rsidR="00121C8E" w:rsidRPr="00121C8E" w:rsidRDefault="00121C8E" w:rsidP="00121C8E">
            <w:pPr>
              <w:ind w:firstLine="0"/>
            </w:pPr>
            <w:r>
              <w:t>Forrest</w:t>
            </w:r>
          </w:p>
        </w:tc>
      </w:tr>
      <w:tr w:rsidR="00121C8E" w:rsidRPr="00121C8E" w:rsidTr="00121C8E">
        <w:tc>
          <w:tcPr>
            <w:tcW w:w="2179" w:type="dxa"/>
            <w:shd w:val="clear" w:color="auto" w:fill="auto"/>
          </w:tcPr>
          <w:p w:rsidR="00121C8E" w:rsidRPr="00121C8E" w:rsidRDefault="00121C8E" w:rsidP="00121C8E">
            <w:pPr>
              <w:ind w:firstLine="0"/>
            </w:pPr>
            <w:r>
              <w:t>Forrester</w:t>
            </w:r>
          </w:p>
        </w:tc>
        <w:tc>
          <w:tcPr>
            <w:tcW w:w="2179" w:type="dxa"/>
            <w:shd w:val="clear" w:color="auto" w:fill="auto"/>
          </w:tcPr>
          <w:p w:rsidR="00121C8E" w:rsidRPr="00121C8E" w:rsidRDefault="00121C8E" w:rsidP="00121C8E">
            <w:pPr>
              <w:ind w:firstLine="0"/>
            </w:pPr>
            <w:r>
              <w:t>Fry</w:t>
            </w:r>
          </w:p>
        </w:tc>
        <w:tc>
          <w:tcPr>
            <w:tcW w:w="2180" w:type="dxa"/>
            <w:shd w:val="clear" w:color="auto" w:fill="auto"/>
          </w:tcPr>
          <w:p w:rsidR="00121C8E" w:rsidRPr="00121C8E" w:rsidRDefault="00121C8E" w:rsidP="00121C8E">
            <w:pPr>
              <w:ind w:firstLine="0"/>
            </w:pPr>
            <w:r>
              <w:t>Funderburk</w:t>
            </w:r>
          </w:p>
        </w:tc>
      </w:tr>
      <w:tr w:rsidR="00121C8E" w:rsidRPr="00121C8E" w:rsidTr="00121C8E">
        <w:tc>
          <w:tcPr>
            <w:tcW w:w="2179" w:type="dxa"/>
            <w:shd w:val="clear" w:color="auto" w:fill="auto"/>
          </w:tcPr>
          <w:p w:rsidR="00121C8E" w:rsidRPr="00121C8E" w:rsidRDefault="00121C8E" w:rsidP="00121C8E">
            <w:pPr>
              <w:ind w:firstLine="0"/>
            </w:pPr>
            <w:r>
              <w:t>Gagnon</w:t>
            </w:r>
          </w:p>
        </w:tc>
        <w:tc>
          <w:tcPr>
            <w:tcW w:w="2179" w:type="dxa"/>
            <w:shd w:val="clear" w:color="auto" w:fill="auto"/>
          </w:tcPr>
          <w:p w:rsidR="00121C8E" w:rsidRPr="00121C8E" w:rsidRDefault="00121C8E" w:rsidP="00121C8E">
            <w:pPr>
              <w:ind w:firstLine="0"/>
            </w:pPr>
            <w:r>
              <w:t>Garvin</w:t>
            </w:r>
          </w:p>
        </w:tc>
        <w:tc>
          <w:tcPr>
            <w:tcW w:w="2180" w:type="dxa"/>
            <w:shd w:val="clear" w:color="auto" w:fill="auto"/>
          </w:tcPr>
          <w:p w:rsidR="00121C8E" w:rsidRPr="00121C8E" w:rsidRDefault="00121C8E" w:rsidP="00121C8E">
            <w:pPr>
              <w:ind w:firstLine="0"/>
            </w:pPr>
            <w:r>
              <w:t>Gilliam</w:t>
            </w:r>
          </w:p>
        </w:tc>
      </w:tr>
      <w:tr w:rsidR="00121C8E" w:rsidRPr="00121C8E" w:rsidTr="00121C8E">
        <w:tc>
          <w:tcPr>
            <w:tcW w:w="2179" w:type="dxa"/>
            <w:shd w:val="clear" w:color="auto" w:fill="auto"/>
          </w:tcPr>
          <w:p w:rsidR="00121C8E" w:rsidRPr="00121C8E" w:rsidRDefault="00121C8E" w:rsidP="00121C8E">
            <w:pPr>
              <w:ind w:firstLine="0"/>
            </w:pPr>
            <w:r>
              <w:t>Gilliard</w:t>
            </w:r>
          </w:p>
        </w:tc>
        <w:tc>
          <w:tcPr>
            <w:tcW w:w="2179" w:type="dxa"/>
            <w:shd w:val="clear" w:color="auto" w:fill="auto"/>
          </w:tcPr>
          <w:p w:rsidR="00121C8E" w:rsidRPr="00121C8E" w:rsidRDefault="00121C8E" w:rsidP="00121C8E">
            <w:pPr>
              <w:ind w:firstLine="0"/>
            </w:pPr>
            <w:r>
              <w:t>Govan</w:t>
            </w:r>
          </w:p>
        </w:tc>
        <w:tc>
          <w:tcPr>
            <w:tcW w:w="2180" w:type="dxa"/>
            <w:shd w:val="clear" w:color="auto" w:fill="auto"/>
          </w:tcPr>
          <w:p w:rsidR="00121C8E" w:rsidRPr="00121C8E" w:rsidRDefault="00121C8E" w:rsidP="00121C8E">
            <w:pPr>
              <w:ind w:firstLine="0"/>
            </w:pPr>
            <w:r>
              <w:t>Hardee</w:t>
            </w:r>
          </w:p>
        </w:tc>
      </w:tr>
      <w:tr w:rsidR="00121C8E" w:rsidRPr="00121C8E" w:rsidTr="00121C8E">
        <w:tc>
          <w:tcPr>
            <w:tcW w:w="2179" w:type="dxa"/>
            <w:shd w:val="clear" w:color="auto" w:fill="auto"/>
          </w:tcPr>
          <w:p w:rsidR="00121C8E" w:rsidRPr="00121C8E" w:rsidRDefault="00121C8E" w:rsidP="00121C8E">
            <w:pPr>
              <w:ind w:firstLine="0"/>
            </w:pPr>
            <w:r>
              <w:t>Hart</w:t>
            </w:r>
          </w:p>
        </w:tc>
        <w:tc>
          <w:tcPr>
            <w:tcW w:w="2179" w:type="dxa"/>
            <w:shd w:val="clear" w:color="auto" w:fill="auto"/>
          </w:tcPr>
          <w:p w:rsidR="00121C8E" w:rsidRPr="00121C8E" w:rsidRDefault="00121C8E" w:rsidP="00121C8E">
            <w:pPr>
              <w:ind w:firstLine="0"/>
            </w:pPr>
            <w:r>
              <w:t>Hayes</w:t>
            </w:r>
          </w:p>
        </w:tc>
        <w:tc>
          <w:tcPr>
            <w:tcW w:w="2180" w:type="dxa"/>
            <w:shd w:val="clear" w:color="auto" w:fill="auto"/>
          </w:tcPr>
          <w:p w:rsidR="00121C8E" w:rsidRPr="00121C8E" w:rsidRDefault="00121C8E" w:rsidP="00121C8E">
            <w:pPr>
              <w:ind w:firstLine="0"/>
            </w:pPr>
            <w:r>
              <w:t>Henderson-Myers</w:t>
            </w:r>
          </w:p>
        </w:tc>
      </w:tr>
      <w:tr w:rsidR="00121C8E" w:rsidRPr="00121C8E" w:rsidTr="00121C8E">
        <w:tc>
          <w:tcPr>
            <w:tcW w:w="2179" w:type="dxa"/>
            <w:shd w:val="clear" w:color="auto" w:fill="auto"/>
          </w:tcPr>
          <w:p w:rsidR="00121C8E" w:rsidRPr="00121C8E" w:rsidRDefault="00121C8E" w:rsidP="00121C8E">
            <w:pPr>
              <w:ind w:firstLine="0"/>
            </w:pPr>
            <w:r>
              <w:t>Hewitt</w:t>
            </w:r>
          </w:p>
        </w:tc>
        <w:tc>
          <w:tcPr>
            <w:tcW w:w="2179" w:type="dxa"/>
            <w:shd w:val="clear" w:color="auto" w:fill="auto"/>
          </w:tcPr>
          <w:p w:rsidR="00121C8E" w:rsidRPr="00121C8E" w:rsidRDefault="00121C8E" w:rsidP="00121C8E">
            <w:pPr>
              <w:ind w:firstLine="0"/>
            </w:pPr>
            <w:r>
              <w:t>Hiott</w:t>
            </w:r>
          </w:p>
        </w:tc>
        <w:tc>
          <w:tcPr>
            <w:tcW w:w="2180" w:type="dxa"/>
            <w:shd w:val="clear" w:color="auto" w:fill="auto"/>
          </w:tcPr>
          <w:p w:rsidR="00121C8E" w:rsidRPr="00121C8E" w:rsidRDefault="00121C8E" w:rsidP="00121C8E">
            <w:pPr>
              <w:ind w:firstLine="0"/>
            </w:pPr>
            <w:r>
              <w:t>Hixon</w:t>
            </w:r>
          </w:p>
        </w:tc>
      </w:tr>
      <w:tr w:rsidR="00121C8E" w:rsidRPr="00121C8E" w:rsidTr="00121C8E">
        <w:tc>
          <w:tcPr>
            <w:tcW w:w="2179" w:type="dxa"/>
            <w:shd w:val="clear" w:color="auto" w:fill="auto"/>
          </w:tcPr>
          <w:p w:rsidR="00121C8E" w:rsidRPr="00121C8E" w:rsidRDefault="00121C8E" w:rsidP="00121C8E">
            <w:pPr>
              <w:ind w:firstLine="0"/>
            </w:pPr>
            <w:r>
              <w:t>Hosey</w:t>
            </w:r>
          </w:p>
        </w:tc>
        <w:tc>
          <w:tcPr>
            <w:tcW w:w="2179" w:type="dxa"/>
            <w:shd w:val="clear" w:color="auto" w:fill="auto"/>
          </w:tcPr>
          <w:p w:rsidR="00121C8E" w:rsidRPr="00121C8E" w:rsidRDefault="00121C8E" w:rsidP="00121C8E">
            <w:pPr>
              <w:ind w:firstLine="0"/>
            </w:pPr>
            <w:r>
              <w:t>Huggins</w:t>
            </w:r>
          </w:p>
        </w:tc>
        <w:tc>
          <w:tcPr>
            <w:tcW w:w="2180" w:type="dxa"/>
            <w:shd w:val="clear" w:color="auto" w:fill="auto"/>
          </w:tcPr>
          <w:p w:rsidR="00121C8E" w:rsidRPr="00121C8E" w:rsidRDefault="00121C8E" w:rsidP="00121C8E">
            <w:pPr>
              <w:ind w:firstLine="0"/>
            </w:pPr>
            <w:r>
              <w:t>Hyde</w:t>
            </w:r>
          </w:p>
        </w:tc>
      </w:tr>
      <w:tr w:rsidR="00121C8E" w:rsidRPr="00121C8E" w:rsidTr="00121C8E">
        <w:tc>
          <w:tcPr>
            <w:tcW w:w="2179" w:type="dxa"/>
            <w:shd w:val="clear" w:color="auto" w:fill="auto"/>
          </w:tcPr>
          <w:p w:rsidR="00121C8E" w:rsidRPr="00121C8E" w:rsidRDefault="00121C8E" w:rsidP="00121C8E">
            <w:pPr>
              <w:ind w:firstLine="0"/>
            </w:pPr>
            <w:r>
              <w:t>Jefferson</w:t>
            </w:r>
          </w:p>
        </w:tc>
        <w:tc>
          <w:tcPr>
            <w:tcW w:w="2179" w:type="dxa"/>
            <w:shd w:val="clear" w:color="auto" w:fill="auto"/>
          </w:tcPr>
          <w:p w:rsidR="00121C8E" w:rsidRPr="00121C8E" w:rsidRDefault="00121C8E" w:rsidP="00121C8E">
            <w:pPr>
              <w:ind w:firstLine="0"/>
            </w:pPr>
            <w:r>
              <w:t>Jordan</w:t>
            </w:r>
          </w:p>
        </w:tc>
        <w:tc>
          <w:tcPr>
            <w:tcW w:w="2180" w:type="dxa"/>
            <w:shd w:val="clear" w:color="auto" w:fill="auto"/>
          </w:tcPr>
          <w:p w:rsidR="00121C8E" w:rsidRPr="00121C8E" w:rsidRDefault="00121C8E" w:rsidP="00121C8E">
            <w:pPr>
              <w:ind w:firstLine="0"/>
            </w:pPr>
            <w:r>
              <w:t>Kimmons</w:t>
            </w:r>
          </w:p>
        </w:tc>
      </w:tr>
      <w:tr w:rsidR="00121C8E" w:rsidRPr="00121C8E" w:rsidTr="00121C8E">
        <w:tc>
          <w:tcPr>
            <w:tcW w:w="2179" w:type="dxa"/>
            <w:shd w:val="clear" w:color="auto" w:fill="auto"/>
          </w:tcPr>
          <w:p w:rsidR="00121C8E" w:rsidRPr="00121C8E" w:rsidRDefault="00121C8E" w:rsidP="00121C8E">
            <w:pPr>
              <w:ind w:firstLine="0"/>
            </w:pPr>
            <w:r>
              <w:t>Kirby</w:t>
            </w:r>
          </w:p>
        </w:tc>
        <w:tc>
          <w:tcPr>
            <w:tcW w:w="2179" w:type="dxa"/>
            <w:shd w:val="clear" w:color="auto" w:fill="auto"/>
          </w:tcPr>
          <w:p w:rsidR="00121C8E" w:rsidRPr="00121C8E" w:rsidRDefault="00121C8E" w:rsidP="00121C8E">
            <w:pPr>
              <w:ind w:firstLine="0"/>
            </w:pPr>
            <w:r>
              <w:t>Lowe</w:t>
            </w:r>
          </w:p>
        </w:tc>
        <w:tc>
          <w:tcPr>
            <w:tcW w:w="2180" w:type="dxa"/>
            <w:shd w:val="clear" w:color="auto" w:fill="auto"/>
          </w:tcPr>
          <w:p w:rsidR="00121C8E" w:rsidRPr="00121C8E" w:rsidRDefault="00121C8E" w:rsidP="00121C8E">
            <w:pPr>
              <w:ind w:firstLine="0"/>
            </w:pPr>
            <w:r>
              <w:t>Lucas</w:t>
            </w:r>
          </w:p>
        </w:tc>
      </w:tr>
      <w:tr w:rsidR="00121C8E" w:rsidRPr="00121C8E" w:rsidTr="00121C8E">
        <w:tc>
          <w:tcPr>
            <w:tcW w:w="2179" w:type="dxa"/>
            <w:shd w:val="clear" w:color="auto" w:fill="auto"/>
          </w:tcPr>
          <w:p w:rsidR="00121C8E" w:rsidRPr="00121C8E" w:rsidRDefault="00121C8E" w:rsidP="00121C8E">
            <w:pPr>
              <w:ind w:firstLine="0"/>
            </w:pPr>
            <w:r>
              <w:t>Mace</w:t>
            </w:r>
          </w:p>
        </w:tc>
        <w:tc>
          <w:tcPr>
            <w:tcW w:w="2179" w:type="dxa"/>
            <w:shd w:val="clear" w:color="auto" w:fill="auto"/>
          </w:tcPr>
          <w:p w:rsidR="00121C8E" w:rsidRPr="00121C8E" w:rsidRDefault="00121C8E" w:rsidP="00121C8E">
            <w:pPr>
              <w:ind w:firstLine="0"/>
            </w:pPr>
            <w:r>
              <w:t>Mack</w:t>
            </w:r>
          </w:p>
        </w:tc>
        <w:tc>
          <w:tcPr>
            <w:tcW w:w="2180" w:type="dxa"/>
            <w:shd w:val="clear" w:color="auto" w:fill="auto"/>
          </w:tcPr>
          <w:p w:rsidR="00121C8E" w:rsidRPr="00121C8E" w:rsidRDefault="00121C8E" w:rsidP="00121C8E">
            <w:pPr>
              <w:ind w:firstLine="0"/>
            </w:pPr>
            <w:r>
              <w:t>McDaniel</w:t>
            </w:r>
          </w:p>
        </w:tc>
      </w:tr>
      <w:tr w:rsidR="00121C8E" w:rsidRPr="00121C8E" w:rsidTr="00121C8E">
        <w:tc>
          <w:tcPr>
            <w:tcW w:w="2179" w:type="dxa"/>
            <w:shd w:val="clear" w:color="auto" w:fill="auto"/>
          </w:tcPr>
          <w:p w:rsidR="00121C8E" w:rsidRPr="00121C8E" w:rsidRDefault="00121C8E" w:rsidP="00121C8E">
            <w:pPr>
              <w:ind w:firstLine="0"/>
            </w:pPr>
            <w:r>
              <w:t>McGinnis</w:t>
            </w:r>
          </w:p>
        </w:tc>
        <w:tc>
          <w:tcPr>
            <w:tcW w:w="2179" w:type="dxa"/>
            <w:shd w:val="clear" w:color="auto" w:fill="auto"/>
          </w:tcPr>
          <w:p w:rsidR="00121C8E" w:rsidRPr="00121C8E" w:rsidRDefault="00121C8E" w:rsidP="00121C8E">
            <w:pPr>
              <w:ind w:firstLine="0"/>
            </w:pPr>
            <w:r>
              <w:t>D. C. Moss</w:t>
            </w:r>
          </w:p>
        </w:tc>
        <w:tc>
          <w:tcPr>
            <w:tcW w:w="2180" w:type="dxa"/>
            <w:shd w:val="clear" w:color="auto" w:fill="auto"/>
          </w:tcPr>
          <w:p w:rsidR="00121C8E" w:rsidRPr="00121C8E" w:rsidRDefault="00121C8E" w:rsidP="00121C8E">
            <w:pPr>
              <w:ind w:firstLine="0"/>
            </w:pPr>
            <w:r>
              <w:t>V. S. Moss</w:t>
            </w:r>
          </w:p>
        </w:tc>
      </w:tr>
      <w:tr w:rsidR="00121C8E" w:rsidRPr="00121C8E" w:rsidTr="00121C8E">
        <w:tc>
          <w:tcPr>
            <w:tcW w:w="2179" w:type="dxa"/>
            <w:shd w:val="clear" w:color="auto" w:fill="auto"/>
          </w:tcPr>
          <w:p w:rsidR="00121C8E" w:rsidRPr="00121C8E" w:rsidRDefault="00121C8E" w:rsidP="00121C8E">
            <w:pPr>
              <w:ind w:firstLine="0"/>
            </w:pPr>
            <w:r>
              <w:t>Murphy</w:t>
            </w:r>
          </w:p>
        </w:tc>
        <w:tc>
          <w:tcPr>
            <w:tcW w:w="2179" w:type="dxa"/>
            <w:shd w:val="clear" w:color="auto" w:fill="auto"/>
          </w:tcPr>
          <w:p w:rsidR="00121C8E" w:rsidRPr="00121C8E" w:rsidRDefault="00121C8E" w:rsidP="00121C8E">
            <w:pPr>
              <w:ind w:firstLine="0"/>
            </w:pPr>
            <w:r>
              <w:t>B. Newton</w:t>
            </w:r>
          </w:p>
        </w:tc>
        <w:tc>
          <w:tcPr>
            <w:tcW w:w="2180" w:type="dxa"/>
            <w:shd w:val="clear" w:color="auto" w:fill="auto"/>
          </w:tcPr>
          <w:p w:rsidR="00121C8E" w:rsidRPr="00121C8E" w:rsidRDefault="00121C8E" w:rsidP="00121C8E">
            <w:pPr>
              <w:ind w:firstLine="0"/>
            </w:pPr>
            <w:r>
              <w:t>Norrell</w:t>
            </w:r>
          </w:p>
        </w:tc>
      </w:tr>
      <w:tr w:rsidR="00121C8E" w:rsidRPr="00121C8E" w:rsidTr="00121C8E">
        <w:tc>
          <w:tcPr>
            <w:tcW w:w="2179" w:type="dxa"/>
            <w:shd w:val="clear" w:color="auto" w:fill="auto"/>
          </w:tcPr>
          <w:p w:rsidR="00121C8E" w:rsidRPr="00121C8E" w:rsidRDefault="00121C8E" w:rsidP="00121C8E">
            <w:pPr>
              <w:ind w:firstLine="0"/>
            </w:pPr>
            <w:r>
              <w:t>Ott</w:t>
            </w:r>
          </w:p>
        </w:tc>
        <w:tc>
          <w:tcPr>
            <w:tcW w:w="2179" w:type="dxa"/>
            <w:shd w:val="clear" w:color="auto" w:fill="auto"/>
          </w:tcPr>
          <w:p w:rsidR="00121C8E" w:rsidRPr="00121C8E" w:rsidRDefault="00121C8E" w:rsidP="00121C8E">
            <w:pPr>
              <w:ind w:firstLine="0"/>
            </w:pPr>
            <w:r>
              <w:t>Parks</w:t>
            </w:r>
          </w:p>
        </w:tc>
        <w:tc>
          <w:tcPr>
            <w:tcW w:w="2180" w:type="dxa"/>
            <w:shd w:val="clear" w:color="auto" w:fill="auto"/>
          </w:tcPr>
          <w:p w:rsidR="00121C8E" w:rsidRPr="00121C8E" w:rsidRDefault="00121C8E" w:rsidP="00121C8E">
            <w:pPr>
              <w:ind w:firstLine="0"/>
            </w:pPr>
            <w:r>
              <w:t>Pendarvis</w:t>
            </w:r>
          </w:p>
        </w:tc>
      </w:tr>
      <w:tr w:rsidR="00121C8E" w:rsidRPr="00121C8E" w:rsidTr="00121C8E">
        <w:tc>
          <w:tcPr>
            <w:tcW w:w="2179" w:type="dxa"/>
            <w:shd w:val="clear" w:color="auto" w:fill="auto"/>
          </w:tcPr>
          <w:p w:rsidR="00121C8E" w:rsidRPr="00121C8E" w:rsidRDefault="00121C8E" w:rsidP="00121C8E">
            <w:pPr>
              <w:ind w:firstLine="0"/>
            </w:pPr>
            <w:r>
              <w:t>Pope</w:t>
            </w:r>
          </w:p>
        </w:tc>
        <w:tc>
          <w:tcPr>
            <w:tcW w:w="2179" w:type="dxa"/>
            <w:shd w:val="clear" w:color="auto" w:fill="auto"/>
          </w:tcPr>
          <w:p w:rsidR="00121C8E" w:rsidRPr="00121C8E" w:rsidRDefault="00121C8E" w:rsidP="00121C8E">
            <w:pPr>
              <w:ind w:firstLine="0"/>
            </w:pPr>
            <w:r>
              <w:t>Ridgeway</w:t>
            </w:r>
          </w:p>
        </w:tc>
        <w:tc>
          <w:tcPr>
            <w:tcW w:w="2180" w:type="dxa"/>
            <w:shd w:val="clear" w:color="auto" w:fill="auto"/>
          </w:tcPr>
          <w:p w:rsidR="00121C8E" w:rsidRPr="00121C8E" w:rsidRDefault="00121C8E" w:rsidP="00121C8E">
            <w:pPr>
              <w:ind w:firstLine="0"/>
            </w:pPr>
            <w:r>
              <w:t>Rivers</w:t>
            </w:r>
          </w:p>
        </w:tc>
      </w:tr>
      <w:tr w:rsidR="00121C8E" w:rsidRPr="00121C8E" w:rsidTr="00121C8E">
        <w:tc>
          <w:tcPr>
            <w:tcW w:w="2179" w:type="dxa"/>
            <w:shd w:val="clear" w:color="auto" w:fill="auto"/>
          </w:tcPr>
          <w:p w:rsidR="00121C8E" w:rsidRPr="00121C8E" w:rsidRDefault="00121C8E" w:rsidP="00121C8E">
            <w:pPr>
              <w:ind w:firstLine="0"/>
            </w:pPr>
            <w:r>
              <w:lastRenderedPageBreak/>
              <w:t>Robinson</w:t>
            </w:r>
          </w:p>
        </w:tc>
        <w:tc>
          <w:tcPr>
            <w:tcW w:w="2179" w:type="dxa"/>
            <w:shd w:val="clear" w:color="auto" w:fill="auto"/>
          </w:tcPr>
          <w:p w:rsidR="00121C8E" w:rsidRPr="00121C8E" w:rsidRDefault="00121C8E" w:rsidP="00121C8E">
            <w:pPr>
              <w:ind w:firstLine="0"/>
            </w:pPr>
            <w:r>
              <w:t>Rose</w:t>
            </w:r>
          </w:p>
        </w:tc>
        <w:tc>
          <w:tcPr>
            <w:tcW w:w="2180" w:type="dxa"/>
            <w:shd w:val="clear" w:color="auto" w:fill="auto"/>
          </w:tcPr>
          <w:p w:rsidR="00121C8E" w:rsidRPr="00121C8E" w:rsidRDefault="00121C8E" w:rsidP="00121C8E">
            <w:pPr>
              <w:ind w:firstLine="0"/>
            </w:pPr>
            <w:r>
              <w:t>Sandifer</w:t>
            </w:r>
          </w:p>
        </w:tc>
      </w:tr>
      <w:tr w:rsidR="00121C8E" w:rsidRPr="00121C8E" w:rsidTr="00121C8E">
        <w:tc>
          <w:tcPr>
            <w:tcW w:w="2179" w:type="dxa"/>
            <w:shd w:val="clear" w:color="auto" w:fill="auto"/>
          </w:tcPr>
          <w:p w:rsidR="00121C8E" w:rsidRPr="00121C8E" w:rsidRDefault="00121C8E" w:rsidP="00121C8E">
            <w:pPr>
              <w:ind w:firstLine="0"/>
            </w:pPr>
            <w:r>
              <w:t>Simmons</w:t>
            </w:r>
          </w:p>
        </w:tc>
        <w:tc>
          <w:tcPr>
            <w:tcW w:w="2179" w:type="dxa"/>
            <w:shd w:val="clear" w:color="auto" w:fill="auto"/>
          </w:tcPr>
          <w:p w:rsidR="00121C8E" w:rsidRPr="00121C8E" w:rsidRDefault="00121C8E" w:rsidP="00121C8E">
            <w:pPr>
              <w:ind w:firstLine="0"/>
            </w:pPr>
            <w:r>
              <w:t>Simrill</w:t>
            </w:r>
          </w:p>
        </w:tc>
        <w:tc>
          <w:tcPr>
            <w:tcW w:w="2180" w:type="dxa"/>
            <w:shd w:val="clear" w:color="auto" w:fill="auto"/>
          </w:tcPr>
          <w:p w:rsidR="00121C8E" w:rsidRPr="00121C8E" w:rsidRDefault="00121C8E" w:rsidP="00121C8E">
            <w:pPr>
              <w:ind w:firstLine="0"/>
            </w:pPr>
            <w:r>
              <w:t>G. M. Smith</w:t>
            </w:r>
          </w:p>
        </w:tc>
      </w:tr>
      <w:tr w:rsidR="00121C8E" w:rsidRPr="00121C8E" w:rsidTr="00121C8E">
        <w:tc>
          <w:tcPr>
            <w:tcW w:w="2179" w:type="dxa"/>
            <w:shd w:val="clear" w:color="auto" w:fill="auto"/>
          </w:tcPr>
          <w:p w:rsidR="00121C8E" w:rsidRPr="00121C8E" w:rsidRDefault="00121C8E" w:rsidP="00121C8E">
            <w:pPr>
              <w:ind w:firstLine="0"/>
            </w:pPr>
            <w:r>
              <w:t>G. R. Smith</w:t>
            </w:r>
          </w:p>
        </w:tc>
        <w:tc>
          <w:tcPr>
            <w:tcW w:w="2179" w:type="dxa"/>
            <w:shd w:val="clear" w:color="auto" w:fill="auto"/>
          </w:tcPr>
          <w:p w:rsidR="00121C8E" w:rsidRPr="00121C8E" w:rsidRDefault="00121C8E" w:rsidP="00121C8E">
            <w:pPr>
              <w:ind w:firstLine="0"/>
            </w:pPr>
            <w:r>
              <w:t>Sottile</w:t>
            </w:r>
          </w:p>
        </w:tc>
        <w:tc>
          <w:tcPr>
            <w:tcW w:w="2180" w:type="dxa"/>
            <w:shd w:val="clear" w:color="auto" w:fill="auto"/>
          </w:tcPr>
          <w:p w:rsidR="00121C8E" w:rsidRPr="00121C8E" w:rsidRDefault="00121C8E" w:rsidP="00121C8E">
            <w:pPr>
              <w:ind w:firstLine="0"/>
            </w:pPr>
            <w:r>
              <w:t>Spires</w:t>
            </w:r>
          </w:p>
        </w:tc>
      </w:tr>
      <w:tr w:rsidR="00121C8E" w:rsidRPr="00121C8E" w:rsidTr="00121C8E">
        <w:tc>
          <w:tcPr>
            <w:tcW w:w="2179" w:type="dxa"/>
            <w:shd w:val="clear" w:color="auto" w:fill="auto"/>
          </w:tcPr>
          <w:p w:rsidR="00121C8E" w:rsidRPr="00121C8E" w:rsidRDefault="00121C8E" w:rsidP="00121C8E">
            <w:pPr>
              <w:ind w:firstLine="0"/>
            </w:pPr>
            <w:r>
              <w:t>Stavrinakis</w:t>
            </w:r>
          </w:p>
        </w:tc>
        <w:tc>
          <w:tcPr>
            <w:tcW w:w="2179" w:type="dxa"/>
            <w:shd w:val="clear" w:color="auto" w:fill="auto"/>
          </w:tcPr>
          <w:p w:rsidR="00121C8E" w:rsidRPr="00121C8E" w:rsidRDefault="00121C8E" w:rsidP="00121C8E">
            <w:pPr>
              <w:ind w:firstLine="0"/>
            </w:pPr>
            <w:r>
              <w:t>Stringer</w:t>
            </w:r>
          </w:p>
        </w:tc>
        <w:tc>
          <w:tcPr>
            <w:tcW w:w="2180" w:type="dxa"/>
            <w:shd w:val="clear" w:color="auto" w:fill="auto"/>
          </w:tcPr>
          <w:p w:rsidR="00121C8E" w:rsidRPr="00121C8E" w:rsidRDefault="00121C8E" w:rsidP="00121C8E">
            <w:pPr>
              <w:ind w:firstLine="0"/>
            </w:pPr>
            <w:r>
              <w:t>Tallon</w:t>
            </w:r>
          </w:p>
        </w:tc>
      </w:tr>
      <w:tr w:rsidR="00121C8E" w:rsidRPr="00121C8E" w:rsidTr="00121C8E">
        <w:tc>
          <w:tcPr>
            <w:tcW w:w="2179" w:type="dxa"/>
            <w:shd w:val="clear" w:color="auto" w:fill="auto"/>
          </w:tcPr>
          <w:p w:rsidR="00121C8E" w:rsidRPr="00121C8E" w:rsidRDefault="00121C8E" w:rsidP="00121C8E">
            <w:pPr>
              <w:ind w:firstLine="0"/>
            </w:pPr>
            <w:r>
              <w:t>Taylor</w:t>
            </w:r>
          </w:p>
        </w:tc>
        <w:tc>
          <w:tcPr>
            <w:tcW w:w="2179" w:type="dxa"/>
            <w:shd w:val="clear" w:color="auto" w:fill="auto"/>
          </w:tcPr>
          <w:p w:rsidR="00121C8E" w:rsidRPr="00121C8E" w:rsidRDefault="00121C8E" w:rsidP="00121C8E">
            <w:pPr>
              <w:ind w:firstLine="0"/>
            </w:pPr>
            <w:r>
              <w:t>Thigpen</w:t>
            </w:r>
          </w:p>
        </w:tc>
        <w:tc>
          <w:tcPr>
            <w:tcW w:w="2180" w:type="dxa"/>
            <w:shd w:val="clear" w:color="auto" w:fill="auto"/>
          </w:tcPr>
          <w:p w:rsidR="00121C8E" w:rsidRPr="00121C8E" w:rsidRDefault="00121C8E" w:rsidP="00121C8E">
            <w:pPr>
              <w:ind w:firstLine="0"/>
            </w:pPr>
            <w:r>
              <w:t>Trantham</w:t>
            </w:r>
          </w:p>
        </w:tc>
      </w:tr>
      <w:tr w:rsidR="00121C8E" w:rsidRPr="00121C8E" w:rsidTr="00121C8E">
        <w:tc>
          <w:tcPr>
            <w:tcW w:w="2179" w:type="dxa"/>
            <w:shd w:val="clear" w:color="auto" w:fill="auto"/>
          </w:tcPr>
          <w:p w:rsidR="00121C8E" w:rsidRPr="00121C8E" w:rsidRDefault="00121C8E" w:rsidP="00121C8E">
            <w:pPr>
              <w:ind w:firstLine="0"/>
            </w:pPr>
            <w:r>
              <w:t>Weeks</w:t>
            </w:r>
          </w:p>
        </w:tc>
        <w:tc>
          <w:tcPr>
            <w:tcW w:w="2179" w:type="dxa"/>
            <w:shd w:val="clear" w:color="auto" w:fill="auto"/>
          </w:tcPr>
          <w:p w:rsidR="00121C8E" w:rsidRPr="00121C8E" w:rsidRDefault="00121C8E" w:rsidP="00121C8E">
            <w:pPr>
              <w:ind w:firstLine="0"/>
            </w:pPr>
            <w:r>
              <w:t>West</w:t>
            </w:r>
          </w:p>
        </w:tc>
        <w:tc>
          <w:tcPr>
            <w:tcW w:w="2180" w:type="dxa"/>
            <w:shd w:val="clear" w:color="auto" w:fill="auto"/>
          </w:tcPr>
          <w:p w:rsidR="00121C8E" w:rsidRPr="00121C8E" w:rsidRDefault="00121C8E" w:rsidP="00121C8E">
            <w:pPr>
              <w:ind w:firstLine="0"/>
            </w:pPr>
            <w:r>
              <w:t>Wheeler</w:t>
            </w:r>
          </w:p>
        </w:tc>
      </w:tr>
      <w:tr w:rsidR="00121C8E" w:rsidRPr="00121C8E" w:rsidTr="00121C8E">
        <w:tc>
          <w:tcPr>
            <w:tcW w:w="2179" w:type="dxa"/>
            <w:shd w:val="clear" w:color="auto" w:fill="auto"/>
          </w:tcPr>
          <w:p w:rsidR="00121C8E" w:rsidRPr="00121C8E" w:rsidRDefault="00121C8E" w:rsidP="00121C8E">
            <w:pPr>
              <w:keepNext/>
              <w:ind w:firstLine="0"/>
            </w:pPr>
            <w:r>
              <w:t>Whitmire</w:t>
            </w:r>
          </w:p>
        </w:tc>
        <w:tc>
          <w:tcPr>
            <w:tcW w:w="2179" w:type="dxa"/>
            <w:shd w:val="clear" w:color="auto" w:fill="auto"/>
          </w:tcPr>
          <w:p w:rsidR="00121C8E" w:rsidRPr="00121C8E" w:rsidRDefault="00121C8E" w:rsidP="00121C8E">
            <w:pPr>
              <w:keepNext/>
              <w:ind w:firstLine="0"/>
            </w:pPr>
            <w:r>
              <w:t>R. Williams</w:t>
            </w:r>
          </w:p>
        </w:tc>
        <w:tc>
          <w:tcPr>
            <w:tcW w:w="2180" w:type="dxa"/>
            <w:shd w:val="clear" w:color="auto" w:fill="auto"/>
          </w:tcPr>
          <w:p w:rsidR="00121C8E" w:rsidRPr="00121C8E" w:rsidRDefault="00121C8E" w:rsidP="00121C8E">
            <w:pPr>
              <w:keepNext/>
              <w:ind w:firstLine="0"/>
            </w:pPr>
            <w:r>
              <w:t>S. Williams</w:t>
            </w:r>
          </w:p>
        </w:tc>
      </w:tr>
      <w:tr w:rsidR="00121C8E" w:rsidRPr="00121C8E" w:rsidTr="00121C8E">
        <w:tc>
          <w:tcPr>
            <w:tcW w:w="2179" w:type="dxa"/>
            <w:shd w:val="clear" w:color="auto" w:fill="auto"/>
          </w:tcPr>
          <w:p w:rsidR="00121C8E" w:rsidRPr="00121C8E" w:rsidRDefault="00121C8E" w:rsidP="00121C8E">
            <w:pPr>
              <w:keepNext/>
              <w:ind w:firstLine="0"/>
            </w:pPr>
            <w:r>
              <w:t>Wooten</w:t>
            </w:r>
          </w:p>
        </w:tc>
        <w:tc>
          <w:tcPr>
            <w:tcW w:w="2179" w:type="dxa"/>
            <w:shd w:val="clear" w:color="auto" w:fill="auto"/>
          </w:tcPr>
          <w:p w:rsidR="00121C8E" w:rsidRPr="00121C8E" w:rsidRDefault="00121C8E" w:rsidP="00121C8E">
            <w:pPr>
              <w:keepNext/>
              <w:ind w:firstLine="0"/>
            </w:pPr>
            <w:r>
              <w:t>Young</w:t>
            </w:r>
          </w:p>
        </w:tc>
        <w:tc>
          <w:tcPr>
            <w:tcW w:w="2180" w:type="dxa"/>
            <w:shd w:val="clear" w:color="auto" w:fill="auto"/>
          </w:tcPr>
          <w:p w:rsidR="00121C8E" w:rsidRPr="00121C8E" w:rsidRDefault="00121C8E" w:rsidP="00121C8E">
            <w:pPr>
              <w:keepNext/>
              <w:ind w:firstLine="0"/>
            </w:pPr>
            <w:r>
              <w:t>Yow</w:t>
            </w:r>
          </w:p>
        </w:tc>
      </w:tr>
    </w:tbl>
    <w:p w:rsidR="00121C8E" w:rsidRDefault="00121C8E" w:rsidP="00121C8E"/>
    <w:p w:rsidR="00121C8E" w:rsidRDefault="00121C8E" w:rsidP="00121C8E">
      <w:pPr>
        <w:jc w:val="center"/>
        <w:rPr>
          <w:b/>
        </w:rPr>
      </w:pPr>
      <w:r w:rsidRPr="00121C8E">
        <w:rPr>
          <w:b/>
        </w:rPr>
        <w:t>Total--90</w:t>
      </w:r>
    </w:p>
    <w:p w:rsidR="00121C8E" w:rsidRDefault="00121C8E" w:rsidP="00121C8E">
      <w:pPr>
        <w:jc w:val="center"/>
        <w:rPr>
          <w:b/>
        </w:rPr>
      </w:pPr>
    </w:p>
    <w:p w:rsidR="00121C8E" w:rsidRDefault="00121C8E" w:rsidP="00121C8E">
      <w:pPr>
        <w:ind w:firstLine="0"/>
      </w:pPr>
      <w:r w:rsidRPr="00121C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21C8E" w:rsidRPr="00121C8E" w:rsidTr="00121C8E">
        <w:tc>
          <w:tcPr>
            <w:tcW w:w="2179" w:type="dxa"/>
            <w:shd w:val="clear" w:color="auto" w:fill="auto"/>
          </w:tcPr>
          <w:p w:rsidR="00121C8E" w:rsidRPr="00121C8E" w:rsidRDefault="00121C8E" w:rsidP="00121C8E">
            <w:pPr>
              <w:keepNext/>
              <w:ind w:firstLine="0"/>
            </w:pPr>
            <w:r>
              <w:t>Burns</w:t>
            </w:r>
          </w:p>
        </w:tc>
        <w:tc>
          <w:tcPr>
            <w:tcW w:w="2179" w:type="dxa"/>
            <w:shd w:val="clear" w:color="auto" w:fill="auto"/>
          </w:tcPr>
          <w:p w:rsidR="00121C8E" w:rsidRPr="00121C8E" w:rsidRDefault="00121C8E" w:rsidP="00121C8E">
            <w:pPr>
              <w:keepNext/>
              <w:ind w:firstLine="0"/>
            </w:pPr>
            <w:r>
              <w:t>Chumley</w:t>
            </w:r>
          </w:p>
        </w:tc>
        <w:tc>
          <w:tcPr>
            <w:tcW w:w="2180" w:type="dxa"/>
            <w:shd w:val="clear" w:color="auto" w:fill="auto"/>
          </w:tcPr>
          <w:p w:rsidR="00121C8E" w:rsidRPr="00121C8E" w:rsidRDefault="00121C8E" w:rsidP="00121C8E">
            <w:pPr>
              <w:keepNext/>
              <w:ind w:firstLine="0"/>
            </w:pPr>
            <w:r>
              <w:t>W. Cox</w:t>
            </w:r>
          </w:p>
        </w:tc>
      </w:tr>
      <w:tr w:rsidR="00121C8E" w:rsidRPr="00121C8E" w:rsidTr="00121C8E">
        <w:tc>
          <w:tcPr>
            <w:tcW w:w="2179" w:type="dxa"/>
            <w:shd w:val="clear" w:color="auto" w:fill="auto"/>
          </w:tcPr>
          <w:p w:rsidR="00121C8E" w:rsidRPr="00121C8E" w:rsidRDefault="00121C8E" w:rsidP="00121C8E">
            <w:pPr>
              <w:keepNext/>
              <w:ind w:firstLine="0"/>
            </w:pPr>
            <w:r>
              <w:t>Long</w:t>
            </w:r>
          </w:p>
        </w:tc>
        <w:tc>
          <w:tcPr>
            <w:tcW w:w="2179" w:type="dxa"/>
            <w:shd w:val="clear" w:color="auto" w:fill="auto"/>
          </w:tcPr>
          <w:p w:rsidR="00121C8E" w:rsidRPr="00121C8E" w:rsidRDefault="00121C8E" w:rsidP="00121C8E">
            <w:pPr>
              <w:keepNext/>
              <w:ind w:firstLine="0"/>
            </w:pPr>
            <w:r>
              <w:t>Magnuson</w:t>
            </w:r>
          </w:p>
        </w:tc>
        <w:tc>
          <w:tcPr>
            <w:tcW w:w="2180" w:type="dxa"/>
            <w:shd w:val="clear" w:color="auto" w:fill="auto"/>
          </w:tcPr>
          <w:p w:rsidR="00121C8E" w:rsidRPr="00121C8E" w:rsidRDefault="00121C8E" w:rsidP="00121C8E">
            <w:pPr>
              <w:keepNext/>
              <w:ind w:firstLine="0"/>
            </w:pPr>
            <w:r>
              <w:t>Martin</w:t>
            </w:r>
          </w:p>
        </w:tc>
      </w:tr>
      <w:tr w:rsidR="00121C8E" w:rsidRPr="00121C8E" w:rsidTr="00121C8E">
        <w:tc>
          <w:tcPr>
            <w:tcW w:w="2179" w:type="dxa"/>
            <w:shd w:val="clear" w:color="auto" w:fill="auto"/>
          </w:tcPr>
          <w:p w:rsidR="00121C8E" w:rsidRPr="00121C8E" w:rsidRDefault="00121C8E" w:rsidP="00121C8E">
            <w:pPr>
              <w:keepNext/>
              <w:ind w:firstLine="0"/>
            </w:pPr>
            <w:r>
              <w:t>McCravy</w:t>
            </w:r>
          </w:p>
        </w:tc>
        <w:tc>
          <w:tcPr>
            <w:tcW w:w="2179" w:type="dxa"/>
            <w:shd w:val="clear" w:color="auto" w:fill="auto"/>
          </w:tcPr>
          <w:p w:rsidR="00121C8E" w:rsidRPr="00121C8E" w:rsidRDefault="00121C8E" w:rsidP="00121C8E">
            <w:pPr>
              <w:keepNext/>
              <w:ind w:firstLine="0"/>
            </w:pPr>
            <w:r>
              <w:t>Morgan</w:t>
            </w:r>
          </w:p>
        </w:tc>
        <w:tc>
          <w:tcPr>
            <w:tcW w:w="2180" w:type="dxa"/>
            <w:shd w:val="clear" w:color="auto" w:fill="auto"/>
          </w:tcPr>
          <w:p w:rsidR="00121C8E" w:rsidRPr="00121C8E" w:rsidRDefault="00121C8E" w:rsidP="00121C8E">
            <w:pPr>
              <w:keepNext/>
              <w:ind w:firstLine="0"/>
            </w:pPr>
            <w:r>
              <w:t>Thayer</w:t>
            </w:r>
          </w:p>
        </w:tc>
      </w:tr>
    </w:tbl>
    <w:p w:rsidR="00121C8E" w:rsidRDefault="00121C8E" w:rsidP="00121C8E"/>
    <w:p w:rsidR="00121C8E" w:rsidRDefault="00121C8E" w:rsidP="00121C8E">
      <w:pPr>
        <w:jc w:val="center"/>
        <w:rPr>
          <w:b/>
        </w:rPr>
      </w:pPr>
      <w:r w:rsidRPr="00121C8E">
        <w:rPr>
          <w:b/>
        </w:rPr>
        <w:t>Total--9</w:t>
      </w:r>
    </w:p>
    <w:p w:rsidR="00121C8E" w:rsidRDefault="00121C8E" w:rsidP="00121C8E">
      <w:pPr>
        <w:jc w:val="center"/>
        <w:rPr>
          <w:b/>
        </w:rPr>
      </w:pPr>
    </w:p>
    <w:p w:rsidR="00121C8E" w:rsidRDefault="00121C8E" w:rsidP="00121C8E">
      <w:r>
        <w:t>So, Rule 5.10 was waived, pursuant to Rule 5.15.</w:t>
      </w:r>
    </w:p>
    <w:p w:rsidR="00121C8E" w:rsidRDefault="00121C8E" w:rsidP="00121C8E"/>
    <w:p w:rsidR="00121C8E" w:rsidRPr="005C6F6C" w:rsidRDefault="00121C8E" w:rsidP="00121C8E">
      <w:pPr>
        <w:pStyle w:val="Title"/>
        <w:keepNext/>
      </w:pPr>
      <w:bookmarkStart w:id="41" w:name="file_start231"/>
      <w:bookmarkEnd w:id="41"/>
      <w:r w:rsidRPr="005C6F6C">
        <w:t>STATEMENT FOR JOURNAL</w:t>
      </w:r>
    </w:p>
    <w:p w:rsidR="00121C8E" w:rsidRPr="005C6F6C" w:rsidRDefault="00121C8E" w:rsidP="00121C8E">
      <w:pPr>
        <w:tabs>
          <w:tab w:val="left" w:pos="270"/>
          <w:tab w:val="left" w:pos="630"/>
          <w:tab w:val="left" w:pos="900"/>
          <w:tab w:val="left" w:pos="1260"/>
          <w:tab w:val="left" w:pos="1620"/>
          <w:tab w:val="left" w:pos="1980"/>
          <w:tab w:val="left" w:pos="2340"/>
          <w:tab w:val="left" w:pos="2700"/>
        </w:tabs>
        <w:ind w:firstLine="0"/>
      </w:pPr>
      <w:r w:rsidRPr="005C6F6C">
        <w:tab/>
        <w:t>I was granted medical leave for Session on Thursday, January 31, 2019. If I had been present, I would have voted in favor of waiving the print on H. 3137.</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r w:rsidRPr="005C6F6C">
        <w:tab/>
        <w:t>Rep. Sylleste Davis</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p>
    <w:p w:rsidR="00121C8E" w:rsidRDefault="00121C8E" w:rsidP="00121C8E">
      <w:r>
        <w:t xml:space="preserve">Further proceedings were interrupted by expiration of time on the uncontested Calendar.  </w:t>
      </w:r>
    </w:p>
    <w:p w:rsidR="00121C8E" w:rsidRDefault="00121C8E" w:rsidP="00121C8E"/>
    <w:p w:rsidR="00121C8E" w:rsidRDefault="00121C8E" w:rsidP="00121C8E">
      <w:pPr>
        <w:keepNext/>
        <w:jc w:val="center"/>
        <w:rPr>
          <w:b/>
        </w:rPr>
      </w:pPr>
      <w:r w:rsidRPr="00121C8E">
        <w:rPr>
          <w:b/>
        </w:rPr>
        <w:t>RECURRENCE TO THE MORNING HOUR</w:t>
      </w:r>
    </w:p>
    <w:p w:rsidR="00121C8E" w:rsidRDefault="00121C8E" w:rsidP="00121C8E">
      <w:r>
        <w:t>Rep. OTT moved that the House recur to the morning hour, which was agreed to.</w:t>
      </w:r>
    </w:p>
    <w:p w:rsidR="00026F5B" w:rsidRDefault="00026F5B" w:rsidP="00121C8E"/>
    <w:p w:rsidR="00121C8E" w:rsidRDefault="00121C8E" w:rsidP="00121C8E">
      <w:pPr>
        <w:keepNext/>
        <w:jc w:val="center"/>
        <w:rPr>
          <w:b/>
        </w:rPr>
      </w:pPr>
      <w:r w:rsidRPr="00121C8E">
        <w:rPr>
          <w:b/>
        </w:rPr>
        <w:t>H. 3137--AMENDED AND ORDERED TO THIRD READING</w:t>
      </w:r>
    </w:p>
    <w:p w:rsidR="00121C8E" w:rsidRDefault="00121C8E" w:rsidP="00121C8E">
      <w:pPr>
        <w:keepNext/>
      </w:pPr>
      <w:r>
        <w:t>Debate was resumed on the following Bill, the pending question being the consideration of the Bill:</w:t>
      </w:r>
    </w:p>
    <w:p w:rsidR="00121C8E" w:rsidRDefault="00121C8E" w:rsidP="00121C8E">
      <w:pPr>
        <w:keepNext/>
      </w:pPr>
      <w:bookmarkStart w:id="42" w:name="include_clip_start_236"/>
      <w:bookmarkEnd w:id="42"/>
    </w:p>
    <w:p w:rsidR="00121C8E" w:rsidRDefault="00121C8E" w:rsidP="00121C8E">
      <w:r>
        <w:t xml:space="preserve">H. 3137 -- Reps. G. M. Smith, Lucas, Ott, Stavrinakis, Simrill, Rutherford, Pope, Clyburn, S. Williams, Cobb-Hunter, Bailey, Erickson, Bradley, Yow, Forrest, Kirby, Sottile, Murphy, Chellis, Kimmons, Rose, Wheeler, Young, Clemmons, Cogswell, Gilliard, B. Newton, Anderson, </w:t>
      </w:r>
      <w:r>
        <w:lastRenderedPageBreak/>
        <w:t>Jefferson, Bales, Blackwell, McDaniel, Moore, R. Williams and Henderson-Myers: A BILL TO AMEND CHAPTER 27, TITLE 6, CODE OF LAWS OF SOUTH CAROLINA, 1976, RELATING TO THE STATE AID TO SUBDIVISIONS ACT, SO AS TO CHANGE THE NAME OF THE LOCAL GOVERNMENT FUND, TO DELETE THE REQUIREMENT THAT THE FUND RECEIVE NO LESS THAN FOUR AND ONE-HALF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121C8E" w:rsidRDefault="00121C8E" w:rsidP="00121C8E"/>
    <w:p w:rsidR="00121C8E" w:rsidRPr="00E66005" w:rsidRDefault="00121C8E" w:rsidP="00121C8E">
      <w:r w:rsidRPr="00E66005">
        <w:t>The Ways and Means Committee proposed the following Amendment No. 1</w:t>
      </w:r>
      <w:r w:rsidR="00026F5B">
        <w:t xml:space="preserve"> to </w:t>
      </w:r>
      <w:r w:rsidRPr="00E66005">
        <w:t>H. 3137 (COUNCIL\DG\3137C003.NBD.DG19), which was adopted:</w:t>
      </w:r>
    </w:p>
    <w:p w:rsidR="00121C8E" w:rsidRPr="00E66005" w:rsidRDefault="00121C8E" w:rsidP="00121C8E">
      <w:r w:rsidRPr="00E66005">
        <w:t>Amend the bill, as and if amended, SECTION 1, by striking Section 6</w:t>
      </w:r>
      <w:r w:rsidRPr="00E66005">
        <w:noBreakHyphen/>
        <w:t>27</w:t>
      </w:r>
      <w:r w:rsidRPr="00E66005">
        <w:noBreakHyphen/>
        <w:t>20 through Section 6</w:t>
      </w:r>
      <w:r w:rsidRPr="00E66005">
        <w:noBreakHyphen/>
        <w:t>27</w:t>
      </w:r>
      <w:r w:rsidRPr="00E66005">
        <w:noBreakHyphen/>
        <w:t>30(B) and inserting:</w:t>
      </w:r>
    </w:p>
    <w:p w:rsidR="00121C8E" w:rsidRPr="00121C8E" w:rsidRDefault="00121C8E" w:rsidP="00121C8E">
      <w:pPr>
        <w:rPr>
          <w:color w:val="000000"/>
          <w:u w:color="000000"/>
        </w:rPr>
      </w:pPr>
      <w:r w:rsidRPr="00E66005">
        <w:t>/</w:t>
      </w:r>
      <w:r w:rsidRPr="00E66005">
        <w:tab/>
      </w:r>
      <w:r w:rsidRPr="00121C8E">
        <w:rPr>
          <w:color w:val="000000"/>
          <w:u w:color="000000"/>
        </w:rPr>
        <w:t>Section 6</w:t>
      </w:r>
      <w:r w:rsidRPr="00121C8E">
        <w:rPr>
          <w:color w:val="000000"/>
          <w:u w:color="000000"/>
        </w:rPr>
        <w:noBreakHyphen/>
        <w:t>27</w:t>
      </w:r>
      <w:r w:rsidRPr="00121C8E">
        <w:rPr>
          <w:color w:val="000000"/>
          <w:u w:color="000000"/>
        </w:rPr>
        <w:noBreakHyphen/>
        <w:t>20.</w:t>
      </w:r>
      <w:r w:rsidRPr="00121C8E">
        <w:rPr>
          <w:color w:val="000000"/>
          <w:u w:color="000000"/>
        </w:rPr>
        <w:tab/>
        <w:t>There is created the Local Government</w:t>
      </w:r>
      <w:r w:rsidRPr="00121C8E">
        <w:rPr>
          <w:color w:val="000000"/>
        </w:rPr>
        <w:t xml:space="preserve"> Fund</w:t>
      </w:r>
      <w:r w:rsidRPr="00121C8E">
        <w:rPr>
          <w:color w:val="000000"/>
          <w:u w:color="000000"/>
        </w:rPr>
        <w:t xml:space="preserve"> administered by the State Treasurer.  This fund is part of the general fund of the State.  </w:t>
      </w:r>
      <w:r w:rsidRPr="00121C8E">
        <w:rPr>
          <w:strike/>
          <w:color w:val="000000"/>
          <w:u w:color="000000"/>
        </w:rPr>
        <w:t>It is the intent of the General Assembly that this fund not be subject to mid</w:t>
      </w:r>
      <w:r w:rsidRPr="00121C8E">
        <w:rPr>
          <w:strike/>
          <w:color w:val="000000"/>
          <w:u w:color="000000"/>
        </w:rPr>
        <w:noBreakHyphen/>
        <w:t>year cuts.  However, if mid</w:t>
      </w:r>
      <w:r w:rsidRPr="00121C8E">
        <w:rPr>
          <w:strike/>
          <w:color w:val="000000"/>
          <w:u w:color="000000"/>
        </w:rPr>
        <w:noBreakHyphen/>
        <w:t>year cuts are mandated by the State Budget and Control Board to avoid a year</w:t>
      </w:r>
      <w:r w:rsidRPr="00121C8E">
        <w:rPr>
          <w:strike/>
          <w:color w:val="000000"/>
          <w:u w:color="000000"/>
        </w:rPr>
        <w:noBreakHyphen/>
        <w:t>end deficit, this fund is not subject to such cuts, except by a majority vote of the entire State Budget and Control Board which is separate and apart from any other reduction.  These cuts are permitted only to the extent that counties and municipalities do not receive less funding than received in the immediate preceding fiscal year.</w:t>
      </w:r>
      <w:r w:rsidRPr="00121C8E">
        <w:rPr>
          <w:color w:val="000000"/>
          <w:u w:color="000000"/>
        </w:rPr>
        <w:t xml:space="preserve">  The Local Government</w:t>
      </w:r>
      <w:r w:rsidRPr="00121C8E">
        <w:rPr>
          <w:color w:val="000000"/>
        </w:rPr>
        <w:t xml:space="preserve"> </w:t>
      </w:r>
      <w:r w:rsidRPr="00121C8E">
        <w:rPr>
          <w:color w:val="000000"/>
          <w:u w:color="000000"/>
        </w:rPr>
        <w:t>Fund must be financed as provided in this chapter.</w:t>
      </w:r>
    </w:p>
    <w:p w:rsidR="00121C8E" w:rsidRPr="00121C8E" w:rsidRDefault="00121C8E" w:rsidP="00121C8E">
      <w:pPr>
        <w:rPr>
          <w:u w:val="single" w:color="000000"/>
        </w:rPr>
      </w:pPr>
      <w:r w:rsidRPr="00121C8E">
        <w:rPr>
          <w:color w:val="000000"/>
          <w:u w:color="000000"/>
        </w:rPr>
        <w:tab/>
      </w:r>
      <w:r w:rsidRPr="00E66005">
        <w:t>Section 6</w:t>
      </w:r>
      <w:r w:rsidRPr="00E66005">
        <w:noBreakHyphen/>
        <w:t>27</w:t>
      </w:r>
      <w:r w:rsidRPr="00E66005">
        <w:noBreakHyphen/>
        <w:t>30.</w:t>
      </w:r>
      <w:r w:rsidRPr="00E66005">
        <w:tab/>
      </w:r>
      <w:r w:rsidRPr="00121C8E">
        <w:rPr>
          <w:u w:val="single" w:color="000000"/>
        </w:rPr>
        <w:t>(A)</w:t>
      </w:r>
      <w:r w:rsidRPr="00E66005">
        <w:tab/>
        <w:t xml:space="preserve">In the annual general appropriations act, </w:t>
      </w:r>
      <w:r w:rsidRPr="00E66005">
        <w:rPr>
          <w:strike/>
        </w:rPr>
        <w:t>an amount equal to not less than four and one</w:t>
      </w:r>
      <w:r w:rsidRPr="00E66005">
        <w:rPr>
          <w:strike/>
        </w:rPr>
        <w:noBreakHyphen/>
        <w:t>half percent of general fund revenues of the latest completed fiscal year must be appropriated</w:t>
      </w:r>
      <w:r w:rsidRPr="00E66005">
        <w:t xml:space="preserve"> </w:t>
      </w:r>
      <w:r w:rsidRPr="00121C8E">
        <w:rPr>
          <w:u w:val="single" w:color="000000"/>
        </w:rPr>
        <w:t>the General Assembly must appropriate funds</w:t>
      </w:r>
      <w:r w:rsidRPr="00E66005">
        <w:t xml:space="preserve"> to the Local Government Fund.</w:t>
      </w:r>
    </w:p>
    <w:p w:rsidR="00121C8E" w:rsidRPr="00E66005" w:rsidRDefault="00121C8E" w:rsidP="00121C8E">
      <w:r w:rsidRPr="00E66005">
        <w:lastRenderedPageBreak/>
        <w:tab/>
      </w:r>
      <w:r w:rsidRPr="00121C8E">
        <w:rPr>
          <w:u w:val="single" w:color="000000"/>
        </w:rPr>
        <w:t>(B)(1)</w:t>
      </w:r>
      <w:r w:rsidRPr="00E66005">
        <w:tab/>
      </w:r>
      <w:r w:rsidRPr="00121C8E">
        <w:rPr>
          <w:u w:val="single" w:color="000000"/>
        </w:rPr>
        <w:t>In any fiscal year in which general fund revenues are projected to increase, the appropriation to the Local Government Fund for the upcoming fiscal year must be increased by the same projected percentage increase, but not to exceed five percent, when compared to the appropriation in the current fiscal year.  For purposes of this subsection, beginning with the initial forecast required pursuant to Section 11</w:t>
      </w:r>
      <w:r w:rsidRPr="00121C8E">
        <w:rPr>
          <w:u w:val="single" w:color="000000"/>
        </w:rPr>
        <w:noBreakHyphen/>
        <w:t>9</w:t>
      </w:r>
      <w:r w:rsidRPr="00121C8E">
        <w:rPr>
          <w:u w:val="single" w:color="000000"/>
        </w:rPr>
        <w:noBreakHyphen/>
        <w:t>880, the percentage increase in general fund revenues must be determined by the Revenue and Fiscal Affairs Office by comparing the current fiscal year’s recurring general fund expenditure base with the Board of Economic Advisors’ most recent projection of recurring general fund revenue for the upcoming fiscal year.  Upon the issuance of the initial forecast, the Executive Director of the Revenue and Fiscal Affairs Office, or his designee, shall notify the Chairman of the Senate Finance Committee, the Chairman of the House Ways and Means Committee, and the Governor of the projected percentage increase.  The executive director, or his designee, shall provide similar notice if subsequent modifications to the forecast change the projected percentage increase.  However, the forecast in effect on May thirty</w:t>
      </w:r>
      <w:r w:rsidRPr="00121C8E">
        <w:rPr>
          <w:u w:val="single" w:color="000000"/>
        </w:rPr>
        <w:noBreakHyphen/>
        <w:t xml:space="preserve">first of the current fiscal year is the final forecast for which the percentage increase is determined, and no subsequent forecast modifications shall have any effect on that determination. </w:t>
      </w:r>
    </w:p>
    <w:p w:rsidR="00121C8E" w:rsidRPr="00121C8E" w:rsidRDefault="00121C8E" w:rsidP="00121C8E">
      <w:pPr>
        <w:rPr>
          <w:u w:val="single" w:color="000000"/>
        </w:rPr>
      </w:pPr>
      <w:r w:rsidRPr="00E66005">
        <w:tab/>
      </w:r>
      <w:r w:rsidRPr="00E66005">
        <w:tab/>
      </w:r>
      <w:r w:rsidRPr="00121C8E">
        <w:rPr>
          <w:u w:val="single" w:color="000000"/>
        </w:rPr>
        <w:t>(2)</w:t>
      </w:r>
      <w:r w:rsidRPr="00E66005">
        <w:tab/>
      </w:r>
      <w:r w:rsidRPr="00121C8E">
        <w:rPr>
          <w:u w:val="single" w:color="000000"/>
        </w:rPr>
        <w:t xml:space="preserve">The Governor shall include the appropriation increase to the Local Government Fund in the Executive Budget. </w:t>
      </w:r>
    </w:p>
    <w:p w:rsidR="00121C8E" w:rsidRPr="00E66005" w:rsidRDefault="00121C8E" w:rsidP="00121C8E">
      <w:r w:rsidRPr="00E66005">
        <w:tab/>
      </w:r>
      <w:r w:rsidRPr="00E66005">
        <w:tab/>
      </w:r>
      <w:r w:rsidRPr="00121C8E">
        <w:rPr>
          <w:u w:val="single" w:color="000000"/>
        </w:rPr>
        <w:t>(3)</w:t>
      </w:r>
      <w:r w:rsidRPr="00E66005">
        <w:tab/>
      </w:r>
      <w:r w:rsidRPr="00121C8E">
        <w:rPr>
          <w:u w:val="single" w:color="000000"/>
        </w:rPr>
        <w:t>The Revenue and Fiscal Affairs Office shall determine the current fiscal year’s recurring general fund expenditure base, and determine any projected increase in general fund revenues.  If an increase is projected, the appropriation for the upcoming fiscal year must be adjusted accordingly.</w:t>
      </w:r>
      <w:r w:rsidRPr="00E66005">
        <w:tab/>
      </w:r>
      <w:r w:rsidRPr="00E66005">
        <w:tab/>
        <w:t>/</w:t>
      </w:r>
    </w:p>
    <w:p w:rsidR="00121C8E" w:rsidRPr="00E66005" w:rsidRDefault="00121C8E" w:rsidP="00121C8E">
      <w:r w:rsidRPr="00E66005">
        <w:t>Amend the bill further, SECTION 1, page 3, by striking Section 6</w:t>
      </w:r>
      <w:r w:rsidRPr="00E66005">
        <w:noBreakHyphen/>
        <w:t>27</w:t>
      </w:r>
      <w:r w:rsidRPr="00E66005">
        <w:noBreakHyphen/>
        <w:t>40(A) and inserting:</w:t>
      </w:r>
    </w:p>
    <w:p w:rsidR="00121C8E" w:rsidRPr="00E66005" w:rsidRDefault="00121C8E" w:rsidP="00121C8E">
      <w:r w:rsidRPr="00E66005">
        <w:t>/</w:t>
      </w:r>
      <w:r w:rsidRPr="00E66005">
        <w:tab/>
        <w:t>Section 6</w:t>
      </w:r>
      <w:r w:rsidRPr="00E66005">
        <w:noBreakHyphen/>
        <w:t>27</w:t>
      </w:r>
      <w:r w:rsidRPr="00E66005">
        <w:noBreakHyphen/>
        <w:t>40.</w:t>
      </w:r>
      <w:r w:rsidRPr="00E66005">
        <w:tab/>
        <w:t>(A)</w:t>
      </w:r>
      <w:r w:rsidRPr="00E66005">
        <w:tab/>
        <w:t>Not later than thirty days after the end of the calendar quarter, the State Treasurer shall distribute the monies appropriated to the Local Government Fund as follows:</w:t>
      </w:r>
    </w:p>
    <w:p w:rsidR="00121C8E" w:rsidRPr="00E66005" w:rsidRDefault="00121C8E" w:rsidP="00121C8E">
      <w:r w:rsidRPr="00E66005">
        <w:tab/>
      </w:r>
      <w:r w:rsidRPr="00E66005">
        <w:tab/>
        <w:t>(1)</w:t>
      </w:r>
      <w:r w:rsidRPr="00E66005">
        <w:tab/>
        <w:t>Eighty</w:t>
      </w:r>
      <w:r w:rsidRPr="00E66005">
        <w:noBreakHyphen/>
        <w:t>three and two hundred seventy</w:t>
      </w:r>
      <w:r w:rsidRPr="00E66005">
        <w:noBreakHyphen/>
        <w:t>eight thousandths percent must be distributed to counties. Of the total distributed to counties, each county must receive an amount based on the ratio that the county’s population is of the whole population of this State according to the most recent United States Census.</w:t>
      </w:r>
    </w:p>
    <w:p w:rsidR="00121C8E" w:rsidRPr="00E66005" w:rsidRDefault="00121C8E" w:rsidP="00121C8E">
      <w:r w:rsidRPr="00E66005">
        <w:tab/>
      </w:r>
      <w:r w:rsidRPr="00E66005">
        <w:tab/>
        <w:t>(2)</w:t>
      </w:r>
      <w:r w:rsidRPr="00E66005">
        <w:tab/>
        <w:t>Sixteen and seven hundred twenty</w:t>
      </w:r>
      <w:r w:rsidRPr="00E66005">
        <w:noBreakHyphen/>
        <w:t xml:space="preserve">two thousandths percent must be distributed to municipalities. Of the total distributed to municipalities, each municipality must receive an amount based on the </w:t>
      </w:r>
      <w:r w:rsidRPr="00E66005">
        <w:lastRenderedPageBreak/>
        <w:t>ratio that the municipality’s population is of the population of all municipalities in this State according to the most recent United States Census.</w:t>
      </w:r>
      <w:r w:rsidRPr="00E66005">
        <w:tab/>
        <w:t>/</w:t>
      </w:r>
    </w:p>
    <w:p w:rsidR="00121C8E" w:rsidRPr="00E66005" w:rsidRDefault="00121C8E" w:rsidP="00121C8E">
      <w:r w:rsidRPr="00E66005">
        <w:t>Renumber sections to conform.</w:t>
      </w:r>
    </w:p>
    <w:p w:rsidR="00121C8E" w:rsidRDefault="00121C8E" w:rsidP="00121C8E">
      <w:r w:rsidRPr="00E66005">
        <w:t>Amend title to conform.</w:t>
      </w:r>
    </w:p>
    <w:p w:rsidR="00121C8E" w:rsidRDefault="00121C8E" w:rsidP="00121C8E"/>
    <w:p w:rsidR="00121C8E" w:rsidRDefault="00121C8E" w:rsidP="00121C8E">
      <w:r>
        <w:t>Rep. COBB-HUNTER explained the amendment.</w:t>
      </w:r>
    </w:p>
    <w:p w:rsidR="00121C8E" w:rsidRDefault="00121C8E" w:rsidP="00121C8E">
      <w:r>
        <w:t>The amendment was then adopted.</w:t>
      </w:r>
    </w:p>
    <w:p w:rsidR="00121C8E" w:rsidRDefault="00121C8E" w:rsidP="00121C8E"/>
    <w:p w:rsidR="00121C8E" w:rsidRPr="001265ED" w:rsidRDefault="00121C8E" w:rsidP="00121C8E">
      <w:r w:rsidRPr="001265ED">
        <w:t>Rep. G.</w:t>
      </w:r>
      <w:r w:rsidR="00026F5B">
        <w:t xml:space="preserve"> </w:t>
      </w:r>
      <w:r w:rsidRPr="001265ED">
        <w:t>M. SMITH proposed the following Amendment No. 2</w:t>
      </w:r>
      <w:r w:rsidR="00026F5B">
        <w:t xml:space="preserve"> to </w:t>
      </w:r>
      <w:r w:rsidRPr="001265ED">
        <w:t>H. 3137 (COUNCIL\SD\3137C001.NL.SD19), which was adopted:</w:t>
      </w:r>
    </w:p>
    <w:p w:rsidR="00121C8E" w:rsidRPr="001265ED" w:rsidRDefault="00121C8E" w:rsidP="00121C8E">
      <w:r w:rsidRPr="001265ED">
        <w:t>Amend the bill, as and if amended, page 4, by striking SECTION 2 and inserting:</w:t>
      </w:r>
    </w:p>
    <w:p w:rsidR="00121C8E" w:rsidRPr="001265ED" w:rsidRDefault="00121C8E" w:rsidP="00121C8E">
      <w:r w:rsidRPr="001265ED">
        <w:t>/</w:t>
      </w:r>
      <w:r w:rsidRPr="001265ED">
        <w:tab/>
      </w:r>
      <w:r w:rsidRPr="00121C8E">
        <w:rPr>
          <w:color w:val="000000"/>
          <w:u w:color="000000"/>
        </w:rPr>
        <w:t>SECTION</w:t>
      </w:r>
      <w:r w:rsidRPr="00121C8E">
        <w:rPr>
          <w:color w:val="000000"/>
          <w:u w:color="000000"/>
        </w:rPr>
        <w:tab/>
        <w:t>2.</w:t>
      </w:r>
      <w:r w:rsidRPr="00121C8E">
        <w:rPr>
          <w:color w:val="000000"/>
          <w:u w:color="000000"/>
        </w:rPr>
        <w:tab/>
        <w:t>This act takes effect upon approval by the Governor and first applies for the annual general appropriations bill proc</w:t>
      </w:r>
      <w:r w:rsidR="00026F5B">
        <w:rPr>
          <w:color w:val="000000"/>
          <w:u w:color="000000"/>
        </w:rPr>
        <w:t>ess for Fiscal Year 2019</w:t>
      </w:r>
      <w:r w:rsidR="00026F5B">
        <w:rPr>
          <w:color w:val="000000"/>
          <w:u w:color="000000"/>
        </w:rPr>
        <w:noBreakHyphen/>
        <w:t>2020.</w:t>
      </w:r>
      <w:r w:rsidR="00026F5B">
        <w:rPr>
          <w:color w:val="000000"/>
          <w:u w:color="000000"/>
        </w:rPr>
        <w:tab/>
      </w:r>
      <w:r w:rsidRPr="00121C8E">
        <w:rPr>
          <w:color w:val="000000"/>
          <w:u w:color="000000"/>
        </w:rPr>
        <w:t>/</w:t>
      </w:r>
    </w:p>
    <w:p w:rsidR="00121C8E" w:rsidRPr="001265ED" w:rsidRDefault="00121C8E" w:rsidP="00121C8E">
      <w:r w:rsidRPr="001265ED">
        <w:t>Renumber sections to conform.</w:t>
      </w:r>
    </w:p>
    <w:p w:rsidR="00121C8E" w:rsidRDefault="00121C8E" w:rsidP="00121C8E">
      <w:r w:rsidRPr="001265ED">
        <w:t>Amend title to conform.</w:t>
      </w:r>
    </w:p>
    <w:p w:rsidR="00121C8E" w:rsidRDefault="00121C8E" w:rsidP="00121C8E"/>
    <w:p w:rsidR="00121C8E" w:rsidRDefault="00121C8E" w:rsidP="00121C8E">
      <w:r>
        <w:t>Rep. COBB-HUNTER explained the amendment.</w:t>
      </w:r>
    </w:p>
    <w:p w:rsidR="00121C8E" w:rsidRDefault="00121C8E" w:rsidP="00121C8E">
      <w:r>
        <w:t>The amendment was then adopted.</w:t>
      </w:r>
    </w:p>
    <w:p w:rsidR="00121C8E" w:rsidRDefault="00121C8E" w:rsidP="00121C8E"/>
    <w:p w:rsidR="00121C8E" w:rsidRDefault="00121C8E" w:rsidP="00121C8E">
      <w:r>
        <w:t>Rep. G. M. SMITH explained the Bill.</w:t>
      </w:r>
    </w:p>
    <w:p w:rsidR="00121C8E" w:rsidRDefault="00121C8E" w:rsidP="00121C8E"/>
    <w:p w:rsidR="00121C8E" w:rsidRDefault="00121C8E" w:rsidP="00121C8E">
      <w:r>
        <w:t>The question then recurred to the passage of the Bill.</w:t>
      </w:r>
    </w:p>
    <w:p w:rsidR="00121C8E" w:rsidRDefault="00121C8E" w:rsidP="00121C8E"/>
    <w:p w:rsidR="00121C8E" w:rsidRDefault="00121C8E" w:rsidP="00121C8E">
      <w:r>
        <w:t xml:space="preserve">The yeas and nays were taken resulting as follows: </w:t>
      </w:r>
    </w:p>
    <w:p w:rsidR="00121C8E" w:rsidRDefault="00121C8E" w:rsidP="00121C8E">
      <w:pPr>
        <w:jc w:val="center"/>
      </w:pPr>
      <w:r>
        <w:t xml:space="preserve"> </w:t>
      </w:r>
      <w:bookmarkStart w:id="43" w:name="vote_start245"/>
      <w:bookmarkEnd w:id="43"/>
      <w:r>
        <w:t>Yeas 112; Nays 0</w:t>
      </w:r>
    </w:p>
    <w:p w:rsidR="00121C8E" w:rsidRDefault="00121C8E" w:rsidP="00121C8E">
      <w:pPr>
        <w:jc w:val="center"/>
      </w:pPr>
    </w:p>
    <w:p w:rsidR="00121C8E" w:rsidRDefault="00121C8E" w:rsidP="00121C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21C8E" w:rsidRPr="00121C8E" w:rsidTr="00121C8E">
        <w:tc>
          <w:tcPr>
            <w:tcW w:w="2179" w:type="dxa"/>
            <w:shd w:val="clear" w:color="auto" w:fill="auto"/>
          </w:tcPr>
          <w:p w:rsidR="00121C8E" w:rsidRPr="00121C8E" w:rsidRDefault="00121C8E" w:rsidP="00121C8E">
            <w:pPr>
              <w:keepNext/>
              <w:ind w:firstLine="0"/>
            </w:pPr>
            <w:r>
              <w:t>Alexander</w:t>
            </w:r>
          </w:p>
        </w:tc>
        <w:tc>
          <w:tcPr>
            <w:tcW w:w="2179" w:type="dxa"/>
            <w:shd w:val="clear" w:color="auto" w:fill="auto"/>
          </w:tcPr>
          <w:p w:rsidR="00121C8E" w:rsidRPr="00121C8E" w:rsidRDefault="00121C8E" w:rsidP="00121C8E">
            <w:pPr>
              <w:keepNext/>
              <w:ind w:firstLine="0"/>
            </w:pPr>
            <w:r>
              <w:t>Allison</w:t>
            </w:r>
          </w:p>
        </w:tc>
        <w:tc>
          <w:tcPr>
            <w:tcW w:w="2180" w:type="dxa"/>
            <w:shd w:val="clear" w:color="auto" w:fill="auto"/>
          </w:tcPr>
          <w:p w:rsidR="00121C8E" w:rsidRPr="00121C8E" w:rsidRDefault="00121C8E" w:rsidP="00121C8E">
            <w:pPr>
              <w:keepNext/>
              <w:ind w:firstLine="0"/>
            </w:pPr>
            <w:r>
              <w:t>Anderson</w:t>
            </w:r>
          </w:p>
        </w:tc>
      </w:tr>
      <w:tr w:rsidR="00121C8E" w:rsidRPr="00121C8E" w:rsidTr="00121C8E">
        <w:tc>
          <w:tcPr>
            <w:tcW w:w="2179" w:type="dxa"/>
            <w:shd w:val="clear" w:color="auto" w:fill="auto"/>
          </w:tcPr>
          <w:p w:rsidR="00121C8E" w:rsidRPr="00121C8E" w:rsidRDefault="00121C8E" w:rsidP="00121C8E">
            <w:pPr>
              <w:ind w:firstLine="0"/>
            </w:pPr>
            <w:r>
              <w:t>Atkinson</w:t>
            </w:r>
          </w:p>
        </w:tc>
        <w:tc>
          <w:tcPr>
            <w:tcW w:w="2179" w:type="dxa"/>
            <w:shd w:val="clear" w:color="auto" w:fill="auto"/>
          </w:tcPr>
          <w:p w:rsidR="00121C8E" w:rsidRPr="00121C8E" w:rsidRDefault="00121C8E" w:rsidP="00121C8E">
            <w:pPr>
              <w:ind w:firstLine="0"/>
            </w:pPr>
            <w:r>
              <w:t>Bailey</w:t>
            </w:r>
          </w:p>
        </w:tc>
        <w:tc>
          <w:tcPr>
            <w:tcW w:w="2180" w:type="dxa"/>
            <w:shd w:val="clear" w:color="auto" w:fill="auto"/>
          </w:tcPr>
          <w:p w:rsidR="00121C8E" w:rsidRPr="00121C8E" w:rsidRDefault="00121C8E" w:rsidP="00121C8E">
            <w:pPr>
              <w:ind w:firstLine="0"/>
            </w:pPr>
            <w:r>
              <w:t>Bales</w:t>
            </w:r>
          </w:p>
        </w:tc>
      </w:tr>
      <w:tr w:rsidR="00121C8E" w:rsidRPr="00121C8E" w:rsidTr="00121C8E">
        <w:tc>
          <w:tcPr>
            <w:tcW w:w="2179" w:type="dxa"/>
            <w:shd w:val="clear" w:color="auto" w:fill="auto"/>
          </w:tcPr>
          <w:p w:rsidR="00121C8E" w:rsidRPr="00121C8E" w:rsidRDefault="00121C8E" w:rsidP="00121C8E">
            <w:pPr>
              <w:ind w:firstLine="0"/>
            </w:pPr>
            <w:r>
              <w:t>Ballentine</w:t>
            </w:r>
          </w:p>
        </w:tc>
        <w:tc>
          <w:tcPr>
            <w:tcW w:w="2179" w:type="dxa"/>
            <w:shd w:val="clear" w:color="auto" w:fill="auto"/>
          </w:tcPr>
          <w:p w:rsidR="00121C8E" w:rsidRPr="00121C8E" w:rsidRDefault="00121C8E" w:rsidP="00121C8E">
            <w:pPr>
              <w:ind w:firstLine="0"/>
            </w:pPr>
            <w:r>
              <w:t>Bamberg</w:t>
            </w:r>
          </w:p>
        </w:tc>
        <w:tc>
          <w:tcPr>
            <w:tcW w:w="2180" w:type="dxa"/>
            <w:shd w:val="clear" w:color="auto" w:fill="auto"/>
          </w:tcPr>
          <w:p w:rsidR="00121C8E" w:rsidRPr="00121C8E" w:rsidRDefault="00121C8E" w:rsidP="00121C8E">
            <w:pPr>
              <w:ind w:firstLine="0"/>
            </w:pPr>
            <w:r>
              <w:t>Bannister</w:t>
            </w:r>
          </w:p>
        </w:tc>
      </w:tr>
      <w:tr w:rsidR="00121C8E" w:rsidRPr="00121C8E" w:rsidTr="00121C8E">
        <w:tc>
          <w:tcPr>
            <w:tcW w:w="2179" w:type="dxa"/>
            <w:shd w:val="clear" w:color="auto" w:fill="auto"/>
          </w:tcPr>
          <w:p w:rsidR="00121C8E" w:rsidRPr="00121C8E" w:rsidRDefault="00121C8E" w:rsidP="00121C8E">
            <w:pPr>
              <w:ind w:firstLine="0"/>
            </w:pPr>
            <w:r>
              <w:t>Bennett</w:t>
            </w:r>
          </w:p>
        </w:tc>
        <w:tc>
          <w:tcPr>
            <w:tcW w:w="2179" w:type="dxa"/>
            <w:shd w:val="clear" w:color="auto" w:fill="auto"/>
          </w:tcPr>
          <w:p w:rsidR="00121C8E" w:rsidRPr="00121C8E" w:rsidRDefault="00121C8E" w:rsidP="00121C8E">
            <w:pPr>
              <w:ind w:firstLine="0"/>
            </w:pPr>
            <w:r>
              <w:t>Bernstein</w:t>
            </w:r>
          </w:p>
        </w:tc>
        <w:tc>
          <w:tcPr>
            <w:tcW w:w="2180" w:type="dxa"/>
            <w:shd w:val="clear" w:color="auto" w:fill="auto"/>
          </w:tcPr>
          <w:p w:rsidR="00121C8E" w:rsidRPr="00121C8E" w:rsidRDefault="00121C8E" w:rsidP="00121C8E">
            <w:pPr>
              <w:ind w:firstLine="0"/>
            </w:pPr>
            <w:r>
              <w:t>Blackwell</w:t>
            </w:r>
          </w:p>
        </w:tc>
      </w:tr>
      <w:tr w:rsidR="00121C8E" w:rsidRPr="00121C8E" w:rsidTr="00121C8E">
        <w:tc>
          <w:tcPr>
            <w:tcW w:w="2179" w:type="dxa"/>
            <w:shd w:val="clear" w:color="auto" w:fill="auto"/>
          </w:tcPr>
          <w:p w:rsidR="00121C8E" w:rsidRPr="00121C8E" w:rsidRDefault="00121C8E" w:rsidP="00121C8E">
            <w:pPr>
              <w:ind w:firstLine="0"/>
            </w:pPr>
            <w:r>
              <w:t>Bradley</w:t>
            </w:r>
          </w:p>
        </w:tc>
        <w:tc>
          <w:tcPr>
            <w:tcW w:w="2179" w:type="dxa"/>
            <w:shd w:val="clear" w:color="auto" w:fill="auto"/>
          </w:tcPr>
          <w:p w:rsidR="00121C8E" w:rsidRPr="00121C8E" w:rsidRDefault="00121C8E" w:rsidP="00121C8E">
            <w:pPr>
              <w:ind w:firstLine="0"/>
            </w:pPr>
            <w:r>
              <w:t>Brawley</w:t>
            </w:r>
          </w:p>
        </w:tc>
        <w:tc>
          <w:tcPr>
            <w:tcW w:w="2180" w:type="dxa"/>
            <w:shd w:val="clear" w:color="auto" w:fill="auto"/>
          </w:tcPr>
          <w:p w:rsidR="00121C8E" w:rsidRPr="00121C8E" w:rsidRDefault="00121C8E" w:rsidP="00121C8E">
            <w:pPr>
              <w:ind w:firstLine="0"/>
            </w:pPr>
            <w:r>
              <w:t>Brown</w:t>
            </w:r>
          </w:p>
        </w:tc>
      </w:tr>
      <w:tr w:rsidR="00121C8E" w:rsidRPr="00121C8E" w:rsidTr="00121C8E">
        <w:tc>
          <w:tcPr>
            <w:tcW w:w="2179" w:type="dxa"/>
            <w:shd w:val="clear" w:color="auto" w:fill="auto"/>
          </w:tcPr>
          <w:p w:rsidR="00121C8E" w:rsidRPr="00121C8E" w:rsidRDefault="00121C8E" w:rsidP="00121C8E">
            <w:pPr>
              <w:ind w:firstLine="0"/>
            </w:pPr>
            <w:r>
              <w:t>Bryant</w:t>
            </w:r>
          </w:p>
        </w:tc>
        <w:tc>
          <w:tcPr>
            <w:tcW w:w="2179" w:type="dxa"/>
            <w:shd w:val="clear" w:color="auto" w:fill="auto"/>
          </w:tcPr>
          <w:p w:rsidR="00121C8E" w:rsidRPr="00121C8E" w:rsidRDefault="00121C8E" w:rsidP="00121C8E">
            <w:pPr>
              <w:ind w:firstLine="0"/>
            </w:pPr>
            <w:r>
              <w:t>Burns</w:t>
            </w:r>
          </w:p>
        </w:tc>
        <w:tc>
          <w:tcPr>
            <w:tcW w:w="2180" w:type="dxa"/>
            <w:shd w:val="clear" w:color="auto" w:fill="auto"/>
          </w:tcPr>
          <w:p w:rsidR="00121C8E" w:rsidRPr="00121C8E" w:rsidRDefault="00121C8E" w:rsidP="00121C8E">
            <w:pPr>
              <w:ind w:firstLine="0"/>
            </w:pPr>
            <w:r>
              <w:t>Calhoon</w:t>
            </w:r>
          </w:p>
        </w:tc>
      </w:tr>
      <w:tr w:rsidR="00121C8E" w:rsidRPr="00121C8E" w:rsidTr="00121C8E">
        <w:tc>
          <w:tcPr>
            <w:tcW w:w="2179" w:type="dxa"/>
            <w:shd w:val="clear" w:color="auto" w:fill="auto"/>
          </w:tcPr>
          <w:p w:rsidR="00121C8E" w:rsidRPr="00121C8E" w:rsidRDefault="00121C8E" w:rsidP="00121C8E">
            <w:pPr>
              <w:ind w:firstLine="0"/>
            </w:pPr>
            <w:r>
              <w:t>Caskey</w:t>
            </w:r>
          </w:p>
        </w:tc>
        <w:tc>
          <w:tcPr>
            <w:tcW w:w="2179" w:type="dxa"/>
            <w:shd w:val="clear" w:color="auto" w:fill="auto"/>
          </w:tcPr>
          <w:p w:rsidR="00121C8E" w:rsidRPr="00121C8E" w:rsidRDefault="00121C8E" w:rsidP="00121C8E">
            <w:pPr>
              <w:ind w:firstLine="0"/>
            </w:pPr>
            <w:r>
              <w:t>Chellis</w:t>
            </w:r>
          </w:p>
        </w:tc>
        <w:tc>
          <w:tcPr>
            <w:tcW w:w="2180" w:type="dxa"/>
            <w:shd w:val="clear" w:color="auto" w:fill="auto"/>
          </w:tcPr>
          <w:p w:rsidR="00121C8E" w:rsidRPr="00121C8E" w:rsidRDefault="00121C8E" w:rsidP="00121C8E">
            <w:pPr>
              <w:ind w:firstLine="0"/>
            </w:pPr>
            <w:r>
              <w:t>Chumley</w:t>
            </w:r>
          </w:p>
        </w:tc>
      </w:tr>
      <w:tr w:rsidR="00121C8E" w:rsidRPr="00121C8E" w:rsidTr="00121C8E">
        <w:tc>
          <w:tcPr>
            <w:tcW w:w="2179" w:type="dxa"/>
            <w:shd w:val="clear" w:color="auto" w:fill="auto"/>
          </w:tcPr>
          <w:p w:rsidR="00121C8E" w:rsidRPr="00121C8E" w:rsidRDefault="00121C8E" w:rsidP="00121C8E">
            <w:pPr>
              <w:ind w:firstLine="0"/>
            </w:pPr>
            <w:r>
              <w:t>Clary</w:t>
            </w:r>
          </w:p>
        </w:tc>
        <w:tc>
          <w:tcPr>
            <w:tcW w:w="2179" w:type="dxa"/>
            <w:shd w:val="clear" w:color="auto" w:fill="auto"/>
          </w:tcPr>
          <w:p w:rsidR="00121C8E" w:rsidRPr="00121C8E" w:rsidRDefault="00121C8E" w:rsidP="00121C8E">
            <w:pPr>
              <w:ind w:firstLine="0"/>
            </w:pPr>
            <w:r>
              <w:t>Clemmons</w:t>
            </w:r>
          </w:p>
        </w:tc>
        <w:tc>
          <w:tcPr>
            <w:tcW w:w="2180" w:type="dxa"/>
            <w:shd w:val="clear" w:color="auto" w:fill="auto"/>
          </w:tcPr>
          <w:p w:rsidR="00121C8E" w:rsidRPr="00121C8E" w:rsidRDefault="00121C8E" w:rsidP="00121C8E">
            <w:pPr>
              <w:ind w:firstLine="0"/>
            </w:pPr>
            <w:r>
              <w:t>Clyburn</w:t>
            </w:r>
          </w:p>
        </w:tc>
      </w:tr>
      <w:tr w:rsidR="00121C8E" w:rsidRPr="00121C8E" w:rsidTr="00121C8E">
        <w:tc>
          <w:tcPr>
            <w:tcW w:w="2179" w:type="dxa"/>
            <w:shd w:val="clear" w:color="auto" w:fill="auto"/>
          </w:tcPr>
          <w:p w:rsidR="00121C8E" w:rsidRPr="00121C8E" w:rsidRDefault="00121C8E" w:rsidP="00121C8E">
            <w:pPr>
              <w:ind w:firstLine="0"/>
            </w:pPr>
            <w:r>
              <w:t>Cobb-Hunter</w:t>
            </w:r>
          </w:p>
        </w:tc>
        <w:tc>
          <w:tcPr>
            <w:tcW w:w="2179" w:type="dxa"/>
            <w:shd w:val="clear" w:color="auto" w:fill="auto"/>
          </w:tcPr>
          <w:p w:rsidR="00121C8E" w:rsidRPr="00121C8E" w:rsidRDefault="00121C8E" w:rsidP="00121C8E">
            <w:pPr>
              <w:ind w:firstLine="0"/>
            </w:pPr>
            <w:r>
              <w:t>Cogswell</w:t>
            </w:r>
          </w:p>
        </w:tc>
        <w:tc>
          <w:tcPr>
            <w:tcW w:w="2180" w:type="dxa"/>
            <w:shd w:val="clear" w:color="auto" w:fill="auto"/>
          </w:tcPr>
          <w:p w:rsidR="00121C8E" w:rsidRPr="00121C8E" w:rsidRDefault="00121C8E" w:rsidP="00121C8E">
            <w:pPr>
              <w:ind w:firstLine="0"/>
            </w:pPr>
            <w:r>
              <w:t>Collins</w:t>
            </w:r>
          </w:p>
        </w:tc>
      </w:tr>
      <w:tr w:rsidR="00121C8E" w:rsidRPr="00121C8E" w:rsidTr="00121C8E">
        <w:tc>
          <w:tcPr>
            <w:tcW w:w="2179" w:type="dxa"/>
            <w:shd w:val="clear" w:color="auto" w:fill="auto"/>
          </w:tcPr>
          <w:p w:rsidR="00121C8E" w:rsidRPr="00121C8E" w:rsidRDefault="00121C8E" w:rsidP="00121C8E">
            <w:pPr>
              <w:ind w:firstLine="0"/>
            </w:pPr>
            <w:r>
              <w:t>W. Cox</w:t>
            </w:r>
          </w:p>
        </w:tc>
        <w:tc>
          <w:tcPr>
            <w:tcW w:w="2179" w:type="dxa"/>
            <w:shd w:val="clear" w:color="auto" w:fill="auto"/>
          </w:tcPr>
          <w:p w:rsidR="00121C8E" w:rsidRPr="00121C8E" w:rsidRDefault="00121C8E" w:rsidP="00121C8E">
            <w:pPr>
              <w:ind w:firstLine="0"/>
            </w:pPr>
            <w:r>
              <w:t>Crawford</w:t>
            </w:r>
          </w:p>
        </w:tc>
        <w:tc>
          <w:tcPr>
            <w:tcW w:w="2180" w:type="dxa"/>
            <w:shd w:val="clear" w:color="auto" w:fill="auto"/>
          </w:tcPr>
          <w:p w:rsidR="00121C8E" w:rsidRPr="00121C8E" w:rsidRDefault="00121C8E" w:rsidP="00121C8E">
            <w:pPr>
              <w:ind w:firstLine="0"/>
            </w:pPr>
            <w:r>
              <w:t>Daning</w:t>
            </w:r>
          </w:p>
        </w:tc>
      </w:tr>
      <w:tr w:rsidR="00121C8E" w:rsidRPr="00121C8E" w:rsidTr="00121C8E">
        <w:tc>
          <w:tcPr>
            <w:tcW w:w="2179" w:type="dxa"/>
            <w:shd w:val="clear" w:color="auto" w:fill="auto"/>
          </w:tcPr>
          <w:p w:rsidR="00121C8E" w:rsidRPr="00121C8E" w:rsidRDefault="00121C8E" w:rsidP="00121C8E">
            <w:pPr>
              <w:ind w:firstLine="0"/>
            </w:pPr>
            <w:r>
              <w:t>Dillard</w:t>
            </w:r>
          </w:p>
        </w:tc>
        <w:tc>
          <w:tcPr>
            <w:tcW w:w="2179" w:type="dxa"/>
            <w:shd w:val="clear" w:color="auto" w:fill="auto"/>
          </w:tcPr>
          <w:p w:rsidR="00121C8E" w:rsidRPr="00121C8E" w:rsidRDefault="00121C8E" w:rsidP="00121C8E">
            <w:pPr>
              <w:ind w:firstLine="0"/>
            </w:pPr>
            <w:r>
              <w:t>Elliott</w:t>
            </w:r>
          </w:p>
        </w:tc>
        <w:tc>
          <w:tcPr>
            <w:tcW w:w="2180" w:type="dxa"/>
            <w:shd w:val="clear" w:color="auto" w:fill="auto"/>
          </w:tcPr>
          <w:p w:rsidR="00121C8E" w:rsidRPr="00121C8E" w:rsidRDefault="00121C8E" w:rsidP="00121C8E">
            <w:pPr>
              <w:ind w:firstLine="0"/>
            </w:pPr>
            <w:r>
              <w:t>Erickson</w:t>
            </w:r>
          </w:p>
        </w:tc>
      </w:tr>
      <w:tr w:rsidR="00121C8E" w:rsidRPr="00121C8E" w:rsidTr="00121C8E">
        <w:tc>
          <w:tcPr>
            <w:tcW w:w="2179" w:type="dxa"/>
            <w:shd w:val="clear" w:color="auto" w:fill="auto"/>
          </w:tcPr>
          <w:p w:rsidR="00121C8E" w:rsidRPr="00121C8E" w:rsidRDefault="00121C8E" w:rsidP="00121C8E">
            <w:pPr>
              <w:ind w:firstLine="0"/>
            </w:pPr>
            <w:r>
              <w:lastRenderedPageBreak/>
              <w:t>Felder</w:t>
            </w:r>
          </w:p>
        </w:tc>
        <w:tc>
          <w:tcPr>
            <w:tcW w:w="2179" w:type="dxa"/>
            <w:shd w:val="clear" w:color="auto" w:fill="auto"/>
          </w:tcPr>
          <w:p w:rsidR="00121C8E" w:rsidRPr="00121C8E" w:rsidRDefault="00121C8E" w:rsidP="00121C8E">
            <w:pPr>
              <w:ind w:firstLine="0"/>
            </w:pPr>
            <w:r>
              <w:t>Finlay</w:t>
            </w:r>
          </w:p>
        </w:tc>
        <w:tc>
          <w:tcPr>
            <w:tcW w:w="2180" w:type="dxa"/>
            <w:shd w:val="clear" w:color="auto" w:fill="auto"/>
          </w:tcPr>
          <w:p w:rsidR="00121C8E" w:rsidRPr="00121C8E" w:rsidRDefault="00121C8E" w:rsidP="00121C8E">
            <w:pPr>
              <w:ind w:firstLine="0"/>
            </w:pPr>
            <w:r>
              <w:t>Forrest</w:t>
            </w:r>
          </w:p>
        </w:tc>
      </w:tr>
      <w:tr w:rsidR="00121C8E" w:rsidRPr="00121C8E" w:rsidTr="00121C8E">
        <w:tc>
          <w:tcPr>
            <w:tcW w:w="2179" w:type="dxa"/>
            <w:shd w:val="clear" w:color="auto" w:fill="auto"/>
          </w:tcPr>
          <w:p w:rsidR="00121C8E" w:rsidRPr="00121C8E" w:rsidRDefault="00121C8E" w:rsidP="00121C8E">
            <w:pPr>
              <w:ind w:firstLine="0"/>
            </w:pPr>
            <w:r>
              <w:t>Forrester</w:t>
            </w:r>
          </w:p>
        </w:tc>
        <w:tc>
          <w:tcPr>
            <w:tcW w:w="2179" w:type="dxa"/>
            <w:shd w:val="clear" w:color="auto" w:fill="auto"/>
          </w:tcPr>
          <w:p w:rsidR="00121C8E" w:rsidRPr="00121C8E" w:rsidRDefault="00121C8E" w:rsidP="00121C8E">
            <w:pPr>
              <w:ind w:firstLine="0"/>
            </w:pPr>
            <w:r>
              <w:t>Fry</w:t>
            </w:r>
          </w:p>
        </w:tc>
        <w:tc>
          <w:tcPr>
            <w:tcW w:w="2180" w:type="dxa"/>
            <w:shd w:val="clear" w:color="auto" w:fill="auto"/>
          </w:tcPr>
          <w:p w:rsidR="00121C8E" w:rsidRPr="00121C8E" w:rsidRDefault="00121C8E" w:rsidP="00121C8E">
            <w:pPr>
              <w:ind w:firstLine="0"/>
            </w:pPr>
            <w:r>
              <w:t>Funderburk</w:t>
            </w:r>
          </w:p>
        </w:tc>
      </w:tr>
      <w:tr w:rsidR="00121C8E" w:rsidRPr="00121C8E" w:rsidTr="00121C8E">
        <w:tc>
          <w:tcPr>
            <w:tcW w:w="2179" w:type="dxa"/>
            <w:shd w:val="clear" w:color="auto" w:fill="auto"/>
          </w:tcPr>
          <w:p w:rsidR="00121C8E" w:rsidRPr="00121C8E" w:rsidRDefault="00121C8E" w:rsidP="00121C8E">
            <w:pPr>
              <w:ind w:firstLine="0"/>
            </w:pPr>
            <w:r>
              <w:t>Gagnon</w:t>
            </w:r>
          </w:p>
        </w:tc>
        <w:tc>
          <w:tcPr>
            <w:tcW w:w="2179" w:type="dxa"/>
            <w:shd w:val="clear" w:color="auto" w:fill="auto"/>
          </w:tcPr>
          <w:p w:rsidR="00121C8E" w:rsidRPr="00121C8E" w:rsidRDefault="00121C8E" w:rsidP="00121C8E">
            <w:pPr>
              <w:ind w:firstLine="0"/>
            </w:pPr>
            <w:r>
              <w:t>Garvin</w:t>
            </w:r>
          </w:p>
        </w:tc>
        <w:tc>
          <w:tcPr>
            <w:tcW w:w="2180" w:type="dxa"/>
            <w:shd w:val="clear" w:color="auto" w:fill="auto"/>
          </w:tcPr>
          <w:p w:rsidR="00121C8E" w:rsidRPr="00121C8E" w:rsidRDefault="00121C8E" w:rsidP="00121C8E">
            <w:pPr>
              <w:ind w:firstLine="0"/>
            </w:pPr>
            <w:r>
              <w:t>Gilliam</w:t>
            </w:r>
          </w:p>
        </w:tc>
      </w:tr>
      <w:tr w:rsidR="00121C8E" w:rsidRPr="00121C8E" w:rsidTr="00121C8E">
        <w:tc>
          <w:tcPr>
            <w:tcW w:w="2179" w:type="dxa"/>
            <w:shd w:val="clear" w:color="auto" w:fill="auto"/>
          </w:tcPr>
          <w:p w:rsidR="00121C8E" w:rsidRPr="00121C8E" w:rsidRDefault="00121C8E" w:rsidP="00121C8E">
            <w:pPr>
              <w:ind w:firstLine="0"/>
            </w:pPr>
            <w:r>
              <w:t>Gilliard</w:t>
            </w:r>
          </w:p>
        </w:tc>
        <w:tc>
          <w:tcPr>
            <w:tcW w:w="2179" w:type="dxa"/>
            <w:shd w:val="clear" w:color="auto" w:fill="auto"/>
          </w:tcPr>
          <w:p w:rsidR="00121C8E" w:rsidRPr="00121C8E" w:rsidRDefault="00121C8E" w:rsidP="00121C8E">
            <w:pPr>
              <w:ind w:firstLine="0"/>
            </w:pPr>
            <w:r>
              <w:t>Govan</w:t>
            </w:r>
          </w:p>
        </w:tc>
        <w:tc>
          <w:tcPr>
            <w:tcW w:w="2180" w:type="dxa"/>
            <w:shd w:val="clear" w:color="auto" w:fill="auto"/>
          </w:tcPr>
          <w:p w:rsidR="00121C8E" w:rsidRPr="00121C8E" w:rsidRDefault="00121C8E" w:rsidP="00121C8E">
            <w:pPr>
              <w:ind w:firstLine="0"/>
            </w:pPr>
            <w:r>
              <w:t>Hardee</w:t>
            </w:r>
          </w:p>
        </w:tc>
      </w:tr>
      <w:tr w:rsidR="00121C8E" w:rsidRPr="00121C8E" w:rsidTr="00121C8E">
        <w:tc>
          <w:tcPr>
            <w:tcW w:w="2179" w:type="dxa"/>
            <w:shd w:val="clear" w:color="auto" w:fill="auto"/>
          </w:tcPr>
          <w:p w:rsidR="00121C8E" w:rsidRPr="00121C8E" w:rsidRDefault="00121C8E" w:rsidP="00121C8E">
            <w:pPr>
              <w:ind w:firstLine="0"/>
            </w:pPr>
            <w:r>
              <w:t>Hart</w:t>
            </w:r>
          </w:p>
        </w:tc>
        <w:tc>
          <w:tcPr>
            <w:tcW w:w="2179" w:type="dxa"/>
            <w:shd w:val="clear" w:color="auto" w:fill="auto"/>
          </w:tcPr>
          <w:p w:rsidR="00121C8E" w:rsidRPr="00121C8E" w:rsidRDefault="00121C8E" w:rsidP="00121C8E">
            <w:pPr>
              <w:ind w:firstLine="0"/>
            </w:pPr>
            <w:r>
              <w:t>Hayes</w:t>
            </w:r>
          </w:p>
        </w:tc>
        <w:tc>
          <w:tcPr>
            <w:tcW w:w="2180" w:type="dxa"/>
            <w:shd w:val="clear" w:color="auto" w:fill="auto"/>
          </w:tcPr>
          <w:p w:rsidR="00121C8E" w:rsidRPr="00121C8E" w:rsidRDefault="00121C8E" w:rsidP="00121C8E">
            <w:pPr>
              <w:ind w:firstLine="0"/>
            </w:pPr>
            <w:r>
              <w:t>Henderson-Myers</w:t>
            </w:r>
          </w:p>
        </w:tc>
      </w:tr>
      <w:tr w:rsidR="00121C8E" w:rsidRPr="00121C8E" w:rsidTr="00121C8E">
        <w:tc>
          <w:tcPr>
            <w:tcW w:w="2179" w:type="dxa"/>
            <w:shd w:val="clear" w:color="auto" w:fill="auto"/>
          </w:tcPr>
          <w:p w:rsidR="00121C8E" w:rsidRPr="00121C8E" w:rsidRDefault="00121C8E" w:rsidP="00121C8E">
            <w:pPr>
              <w:ind w:firstLine="0"/>
            </w:pPr>
            <w:r>
              <w:t>Hewitt</w:t>
            </w:r>
          </w:p>
        </w:tc>
        <w:tc>
          <w:tcPr>
            <w:tcW w:w="2179" w:type="dxa"/>
            <w:shd w:val="clear" w:color="auto" w:fill="auto"/>
          </w:tcPr>
          <w:p w:rsidR="00121C8E" w:rsidRPr="00121C8E" w:rsidRDefault="00121C8E" w:rsidP="00121C8E">
            <w:pPr>
              <w:ind w:firstLine="0"/>
            </w:pPr>
            <w:r>
              <w:t>Hiott</w:t>
            </w:r>
          </w:p>
        </w:tc>
        <w:tc>
          <w:tcPr>
            <w:tcW w:w="2180" w:type="dxa"/>
            <w:shd w:val="clear" w:color="auto" w:fill="auto"/>
          </w:tcPr>
          <w:p w:rsidR="00121C8E" w:rsidRPr="00121C8E" w:rsidRDefault="00121C8E" w:rsidP="00121C8E">
            <w:pPr>
              <w:ind w:firstLine="0"/>
            </w:pPr>
            <w:r>
              <w:t>Hixon</w:t>
            </w:r>
          </w:p>
        </w:tc>
      </w:tr>
      <w:tr w:rsidR="00121C8E" w:rsidRPr="00121C8E" w:rsidTr="00121C8E">
        <w:tc>
          <w:tcPr>
            <w:tcW w:w="2179" w:type="dxa"/>
            <w:shd w:val="clear" w:color="auto" w:fill="auto"/>
          </w:tcPr>
          <w:p w:rsidR="00121C8E" w:rsidRPr="00121C8E" w:rsidRDefault="00121C8E" w:rsidP="00121C8E">
            <w:pPr>
              <w:ind w:firstLine="0"/>
            </w:pPr>
            <w:r>
              <w:t>Hosey</w:t>
            </w:r>
          </w:p>
        </w:tc>
        <w:tc>
          <w:tcPr>
            <w:tcW w:w="2179" w:type="dxa"/>
            <w:shd w:val="clear" w:color="auto" w:fill="auto"/>
          </w:tcPr>
          <w:p w:rsidR="00121C8E" w:rsidRPr="00121C8E" w:rsidRDefault="00121C8E" w:rsidP="00121C8E">
            <w:pPr>
              <w:ind w:firstLine="0"/>
            </w:pPr>
            <w:r>
              <w:t>Howard</w:t>
            </w:r>
          </w:p>
        </w:tc>
        <w:tc>
          <w:tcPr>
            <w:tcW w:w="2180" w:type="dxa"/>
            <w:shd w:val="clear" w:color="auto" w:fill="auto"/>
          </w:tcPr>
          <w:p w:rsidR="00121C8E" w:rsidRPr="00121C8E" w:rsidRDefault="00121C8E" w:rsidP="00121C8E">
            <w:pPr>
              <w:ind w:firstLine="0"/>
            </w:pPr>
            <w:r>
              <w:t>Huggins</w:t>
            </w:r>
          </w:p>
        </w:tc>
      </w:tr>
      <w:tr w:rsidR="00121C8E" w:rsidRPr="00121C8E" w:rsidTr="00121C8E">
        <w:tc>
          <w:tcPr>
            <w:tcW w:w="2179" w:type="dxa"/>
            <w:shd w:val="clear" w:color="auto" w:fill="auto"/>
          </w:tcPr>
          <w:p w:rsidR="00121C8E" w:rsidRPr="00121C8E" w:rsidRDefault="00121C8E" w:rsidP="00121C8E">
            <w:pPr>
              <w:ind w:firstLine="0"/>
            </w:pPr>
            <w:r>
              <w:t>Hyde</w:t>
            </w:r>
          </w:p>
        </w:tc>
        <w:tc>
          <w:tcPr>
            <w:tcW w:w="2179" w:type="dxa"/>
            <w:shd w:val="clear" w:color="auto" w:fill="auto"/>
          </w:tcPr>
          <w:p w:rsidR="00121C8E" w:rsidRPr="00121C8E" w:rsidRDefault="00121C8E" w:rsidP="00121C8E">
            <w:pPr>
              <w:ind w:firstLine="0"/>
            </w:pPr>
            <w:r>
              <w:t>Jefferson</w:t>
            </w:r>
          </w:p>
        </w:tc>
        <w:tc>
          <w:tcPr>
            <w:tcW w:w="2180" w:type="dxa"/>
            <w:shd w:val="clear" w:color="auto" w:fill="auto"/>
          </w:tcPr>
          <w:p w:rsidR="00121C8E" w:rsidRPr="00121C8E" w:rsidRDefault="00121C8E" w:rsidP="00121C8E">
            <w:pPr>
              <w:ind w:firstLine="0"/>
            </w:pPr>
            <w:r>
              <w:t>Johnson</w:t>
            </w:r>
          </w:p>
        </w:tc>
      </w:tr>
      <w:tr w:rsidR="00121C8E" w:rsidRPr="00121C8E" w:rsidTr="00121C8E">
        <w:tc>
          <w:tcPr>
            <w:tcW w:w="2179" w:type="dxa"/>
            <w:shd w:val="clear" w:color="auto" w:fill="auto"/>
          </w:tcPr>
          <w:p w:rsidR="00121C8E" w:rsidRPr="00121C8E" w:rsidRDefault="00121C8E" w:rsidP="00121C8E">
            <w:pPr>
              <w:ind w:firstLine="0"/>
            </w:pPr>
            <w:r>
              <w:t>Jordan</w:t>
            </w:r>
          </w:p>
        </w:tc>
        <w:tc>
          <w:tcPr>
            <w:tcW w:w="2179" w:type="dxa"/>
            <w:shd w:val="clear" w:color="auto" w:fill="auto"/>
          </w:tcPr>
          <w:p w:rsidR="00121C8E" w:rsidRPr="00121C8E" w:rsidRDefault="00121C8E" w:rsidP="00121C8E">
            <w:pPr>
              <w:ind w:firstLine="0"/>
            </w:pPr>
            <w:r>
              <w:t>Kimmons</w:t>
            </w:r>
          </w:p>
        </w:tc>
        <w:tc>
          <w:tcPr>
            <w:tcW w:w="2180" w:type="dxa"/>
            <w:shd w:val="clear" w:color="auto" w:fill="auto"/>
          </w:tcPr>
          <w:p w:rsidR="00121C8E" w:rsidRPr="00121C8E" w:rsidRDefault="00121C8E" w:rsidP="00121C8E">
            <w:pPr>
              <w:ind w:firstLine="0"/>
            </w:pPr>
            <w:r>
              <w:t>Kirby</w:t>
            </w:r>
          </w:p>
        </w:tc>
      </w:tr>
      <w:tr w:rsidR="00121C8E" w:rsidRPr="00121C8E" w:rsidTr="00121C8E">
        <w:tc>
          <w:tcPr>
            <w:tcW w:w="2179" w:type="dxa"/>
            <w:shd w:val="clear" w:color="auto" w:fill="auto"/>
          </w:tcPr>
          <w:p w:rsidR="00121C8E" w:rsidRPr="00121C8E" w:rsidRDefault="00121C8E" w:rsidP="00121C8E">
            <w:pPr>
              <w:ind w:firstLine="0"/>
            </w:pPr>
            <w:r>
              <w:t>Ligon</w:t>
            </w:r>
          </w:p>
        </w:tc>
        <w:tc>
          <w:tcPr>
            <w:tcW w:w="2179" w:type="dxa"/>
            <w:shd w:val="clear" w:color="auto" w:fill="auto"/>
          </w:tcPr>
          <w:p w:rsidR="00121C8E" w:rsidRPr="00121C8E" w:rsidRDefault="00121C8E" w:rsidP="00121C8E">
            <w:pPr>
              <w:ind w:firstLine="0"/>
            </w:pPr>
            <w:r>
              <w:t>Loftis</w:t>
            </w:r>
          </w:p>
        </w:tc>
        <w:tc>
          <w:tcPr>
            <w:tcW w:w="2180" w:type="dxa"/>
            <w:shd w:val="clear" w:color="auto" w:fill="auto"/>
          </w:tcPr>
          <w:p w:rsidR="00121C8E" w:rsidRPr="00121C8E" w:rsidRDefault="00121C8E" w:rsidP="00121C8E">
            <w:pPr>
              <w:ind w:firstLine="0"/>
            </w:pPr>
            <w:r>
              <w:t>Long</w:t>
            </w:r>
          </w:p>
        </w:tc>
      </w:tr>
      <w:tr w:rsidR="00121C8E" w:rsidRPr="00121C8E" w:rsidTr="00121C8E">
        <w:tc>
          <w:tcPr>
            <w:tcW w:w="2179" w:type="dxa"/>
            <w:shd w:val="clear" w:color="auto" w:fill="auto"/>
          </w:tcPr>
          <w:p w:rsidR="00121C8E" w:rsidRPr="00121C8E" w:rsidRDefault="00121C8E" w:rsidP="00121C8E">
            <w:pPr>
              <w:ind w:firstLine="0"/>
            </w:pPr>
            <w:r>
              <w:t>Lowe</w:t>
            </w:r>
          </w:p>
        </w:tc>
        <w:tc>
          <w:tcPr>
            <w:tcW w:w="2179" w:type="dxa"/>
            <w:shd w:val="clear" w:color="auto" w:fill="auto"/>
          </w:tcPr>
          <w:p w:rsidR="00121C8E" w:rsidRPr="00121C8E" w:rsidRDefault="00121C8E" w:rsidP="00121C8E">
            <w:pPr>
              <w:ind w:firstLine="0"/>
            </w:pPr>
            <w:r>
              <w:t>Lucas</w:t>
            </w:r>
          </w:p>
        </w:tc>
        <w:tc>
          <w:tcPr>
            <w:tcW w:w="2180" w:type="dxa"/>
            <w:shd w:val="clear" w:color="auto" w:fill="auto"/>
          </w:tcPr>
          <w:p w:rsidR="00121C8E" w:rsidRPr="00121C8E" w:rsidRDefault="00121C8E" w:rsidP="00121C8E">
            <w:pPr>
              <w:ind w:firstLine="0"/>
            </w:pPr>
            <w:r>
              <w:t>Mace</w:t>
            </w:r>
          </w:p>
        </w:tc>
      </w:tr>
      <w:tr w:rsidR="00121C8E" w:rsidRPr="00121C8E" w:rsidTr="00121C8E">
        <w:tc>
          <w:tcPr>
            <w:tcW w:w="2179" w:type="dxa"/>
            <w:shd w:val="clear" w:color="auto" w:fill="auto"/>
          </w:tcPr>
          <w:p w:rsidR="00121C8E" w:rsidRPr="00121C8E" w:rsidRDefault="00121C8E" w:rsidP="00121C8E">
            <w:pPr>
              <w:ind w:firstLine="0"/>
            </w:pPr>
            <w:r>
              <w:t>Mack</w:t>
            </w:r>
          </w:p>
        </w:tc>
        <w:tc>
          <w:tcPr>
            <w:tcW w:w="2179" w:type="dxa"/>
            <w:shd w:val="clear" w:color="auto" w:fill="auto"/>
          </w:tcPr>
          <w:p w:rsidR="00121C8E" w:rsidRPr="00121C8E" w:rsidRDefault="00121C8E" w:rsidP="00121C8E">
            <w:pPr>
              <w:ind w:firstLine="0"/>
            </w:pPr>
            <w:r>
              <w:t>Magnuson</w:t>
            </w:r>
          </w:p>
        </w:tc>
        <w:tc>
          <w:tcPr>
            <w:tcW w:w="2180" w:type="dxa"/>
            <w:shd w:val="clear" w:color="auto" w:fill="auto"/>
          </w:tcPr>
          <w:p w:rsidR="00121C8E" w:rsidRPr="00121C8E" w:rsidRDefault="00121C8E" w:rsidP="00121C8E">
            <w:pPr>
              <w:ind w:firstLine="0"/>
            </w:pPr>
            <w:r>
              <w:t>Martin</w:t>
            </w:r>
          </w:p>
        </w:tc>
      </w:tr>
      <w:tr w:rsidR="00121C8E" w:rsidRPr="00121C8E" w:rsidTr="00121C8E">
        <w:tc>
          <w:tcPr>
            <w:tcW w:w="2179" w:type="dxa"/>
            <w:shd w:val="clear" w:color="auto" w:fill="auto"/>
          </w:tcPr>
          <w:p w:rsidR="00121C8E" w:rsidRPr="00121C8E" w:rsidRDefault="00121C8E" w:rsidP="00121C8E">
            <w:pPr>
              <w:ind w:firstLine="0"/>
            </w:pPr>
            <w:r>
              <w:t>McCoy</w:t>
            </w:r>
          </w:p>
        </w:tc>
        <w:tc>
          <w:tcPr>
            <w:tcW w:w="2179" w:type="dxa"/>
            <w:shd w:val="clear" w:color="auto" w:fill="auto"/>
          </w:tcPr>
          <w:p w:rsidR="00121C8E" w:rsidRPr="00121C8E" w:rsidRDefault="00121C8E" w:rsidP="00121C8E">
            <w:pPr>
              <w:ind w:firstLine="0"/>
            </w:pPr>
            <w:r>
              <w:t>McCravy</w:t>
            </w:r>
          </w:p>
        </w:tc>
        <w:tc>
          <w:tcPr>
            <w:tcW w:w="2180" w:type="dxa"/>
            <w:shd w:val="clear" w:color="auto" w:fill="auto"/>
          </w:tcPr>
          <w:p w:rsidR="00121C8E" w:rsidRPr="00121C8E" w:rsidRDefault="00121C8E" w:rsidP="00121C8E">
            <w:pPr>
              <w:ind w:firstLine="0"/>
            </w:pPr>
            <w:r>
              <w:t>McDaniel</w:t>
            </w:r>
          </w:p>
        </w:tc>
      </w:tr>
      <w:tr w:rsidR="00121C8E" w:rsidRPr="00121C8E" w:rsidTr="00121C8E">
        <w:tc>
          <w:tcPr>
            <w:tcW w:w="2179" w:type="dxa"/>
            <w:shd w:val="clear" w:color="auto" w:fill="auto"/>
          </w:tcPr>
          <w:p w:rsidR="00121C8E" w:rsidRPr="00121C8E" w:rsidRDefault="00121C8E" w:rsidP="00121C8E">
            <w:pPr>
              <w:ind w:firstLine="0"/>
            </w:pPr>
            <w:r>
              <w:t>McGinnis</w:t>
            </w:r>
          </w:p>
        </w:tc>
        <w:tc>
          <w:tcPr>
            <w:tcW w:w="2179" w:type="dxa"/>
            <w:shd w:val="clear" w:color="auto" w:fill="auto"/>
          </w:tcPr>
          <w:p w:rsidR="00121C8E" w:rsidRPr="00121C8E" w:rsidRDefault="00121C8E" w:rsidP="00121C8E">
            <w:pPr>
              <w:ind w:firstLine="0"/>
            </w:pPr>
            <w:r>
              <w:t>McKnight</w:t>
            </w:r>
          </w:p>
        </w:tc>
        <w:tc>
          <w:tcPr>
            <w:tcW w:w="2180" w:type="dxa"/>
            <w:shd w:val="clear" w:color="auto" w:fill="auto"/>
          </w:tcPr>
          <w:p w:rsidR="00121C8E" w:rsidRPr="00121C8E" w:rsidRDefault="00121C8E" w:rsidP="00121C8E">
            <w:pPr>
              <w:ind w:firstLine="0"/>
            </w:pPr>
            <w:r>
              <w:t>Moore</w:t>
            </w:r>
          </w:p>
        </w:tc>
      </w:tr>
      <w:tr w:rsidR="00121C8E" w:rsidRPr="00121C8E" w:rsidTr="00121C8E">
        <w:tc>
          <w:tcPr>
            <w:tcW w:w="2179" w:type="dxa"/>
            <w:shd w:val="clear" w:color="auto" w:fill="auto"/>
          </w:tcPr>
          <w:p w:rsidR="00121C8E" w:rsidRPr="00121C8E" w:rsidRDefault="00121C8E" w:rsidP="00121C8E">
            <w:pPr>
              <w:ind w:firstLine="0"/>
            </w:pPr>
            <w:r>
              <w:t>Morgan</w:t>
            </w:r>
          </w:p>
        </w:tc>
        <w:tc>
          <w:tcPr>
            <w:tcW w:w="2179" w:type="dxa"/>
            <w:shd w:val="clear" w:color="auto" w:fill="auto"/>
          </w:tcPr>
          <w:p w:rsidR="00121C8E" w:rsidRPr="00121C8E" w:rsidRDefault="00121C8E" w:rsidP="00121C8E">
            <w:pPr>
              <w:ind w:firstLine="0"/>
            </w:pPr>
            <w:r>
              <w:t>D. C. Moss</w:t>
            </w:r>
          </w:p>
        </w:tc>
        <w:tc>
          <w:tcPr>
            <w:tcW w:w="2180" w:type="dxa"/>
            <w:shd w:val="clear" w:color="auto" w:fill="auto"/>
          </w:tcPr>
          <w:p w:rsidR="00121C8E" w:rsidRPr="00121C8E" w:rsidRDefault="00121C8E" w:rsidP="00121C8E">
            <w:pPr>
              <w:ind w:firstLine="0"/>
            </w:pPr>
            <w:r>
              <w:t>V. S. Moss</w:t>
            </w:r>
          </w:p>
        </w:tc>
      </w:tr>
      <w:tr w:rsidR="00121C8E" w:rsidRPr="00121C8E" w:rsidTr="00121C8E">
        <w:tc>
          <w:tcPr>
            <w:tcW w:w="2179" w:type="dxa"/>
            <w:shd w:val="clear" w:color="auto" w:fill="auto"/>
          </w:tcPr>
          <w:p w:rsidR="00121C8E" w:rsidRPr="00121C8E" w:rsidRDefault="00121C8E" w:rsidP="00121C8E">
            <w:pPr>
              <w:ind w:firstLine="0"/>
            </w:pPr>
            <w:r>
              <w:t>Murphy</w:t>
            </w:r>
          </w:p>
        </w:tc>
        <w:tc>
          <w:tcPr>
            <w:tcW w:w="2179" w:type="dxa"/>
            <w:shd w:val="clear" w:color="auto" w:fill="auto"/>
          </w:tcPr>
          <w:p w:rsidR="00121C8E" w:rsidRPr="00121C8E" w:rsidRDefault="00121C8E" w:rsidP="00121C8E">
            <w:pPr>
              <w:ind w:firstLine="0"/>
            </w:pPr>
            <w:r>
              <w:t>B. Newton</w:t>
            </w:r>
          </w:p>
        </w:tc>
        <w:tc>
          <w:tcPr>
            <w:tcW w:w="2180" w:type="dxa"/>
            <w:shd w:val="clear" w:color="auto" w:fill="auto"/>
          </w:tcPr>
          <w:p w:rsidR="00121C8E" w:rsidRPr="00121C8E" w:rsidRDefault="00121C8E" w:rsidP="00121C8E">
            <w:pPr>
              <w:ind w:firstLine="0"/>
            </w:pPr>
            <w:r>
              <w:t>W. Newton</w:t>
            </w:r>
          </w:p>
        </w:tc>
      </w:tr>
      <w:tr w:rsidR="00121C8E" w:rsidRPr="00121C8E" w:rsidTr="00121C8E">
        <w:tc>
          <w:tcPr>
            <w:tcW w:w="2179" w:type="dxa"/>
            <w:shd w:val="clear" w:color="auto" w:fill="auto"/>
          </w:tcPr>
          <w:p w:rsidR="00121C8E" w:rsidRPr="00121C8E" w:rsidRDefault="00121C8E" w:rsidP="00121C8E">
            <w:pPr>
              <w:ind w:firstLine="0"/>
            </w:pPr>
            <w:r>
              <w:t>Norrell</w:t>
            </w:r>
          </w:p>
        </w:tc>
        <w:tc>
          <w:tcPr>
            <w:tcW w:w="2179" w:type="dxa"/>
            <w:shd w:val="clear" w:color="auto" w:fill="auto"/>
          </w:tcPr>
          <w:p w:rsidR="00121C8E" w:rsidRPr="00121C8E" w:rsidRDefault="00121C8E" w:rsidP="00121C8E">
            <w:pPr>
              <w:ind w:firstLine="0"/>
            </w:pPr>
            <w:r>
              <w:t>Ott</w:t>
            </w:r>
          </w:p>
        </w:tc>
        <w:tc>
          <w:tcPr>
            <w:tcW w:w="2180" w:type="dxa"/>
            <w:shd w:val="clear" w:color="auto" w:fill="auto"/>
          </w:tcPr>
          <w:p w:rsidR="00121C8E" w:rsidRPr="00121C8E" w:rsidRDefault="00121C8E" w:rsidP="00121C8E">
            <w:pPr>
              <w:ind w:firstLine="0"/>
            </w:pPr>
            <w:r>
              <w:t>Parks</w:t>
            </w:r>
          </w:p>
        </w:tc>
      </w:tr>
      <w:tr w:rsidR="00121C8E" w:rsidRPr="00121C8E" w:rsidTr="00121C8E">
        <w:tc>
          <w:tcPr>
            <w:tcW w:w="2179" w:type="dxa"/>
            <w:shd w:val="clear" w:color="auto" w:fill="auto"/>
          </w:tcPr>
          <w:p w:rsidR="00121C8E" w:rsidRPr="00121C8E" w:rsidRDefault="00121C8E" w:rsidP="00121C8E">
            <w:pPr>
              <w:ind w:firstLine="0"/>
            </w:pPr>
            <w:r>
              <w:t>Pendarvis</w:t>
            </w:r>
          </w:p>
        </w:tc>
        <w:tc>
          <w:tcPr>
            <w:tcW w:w="2179" w:type="dxa"/>
            <w:shd w:val="clear" w:color="auto" w:fill="auto"/>
          </w:tcPr>
          <w:p w:rsidR="00121C8E" w:rsidRPr="00121C8E" w:rsidRDefault="00121C8E" w:rsidP="00121C8E">
            <w:pPr>
              <w:ind w:firstLine="0"/>
            </w:pPr>
            <w:r>
              <w:t>Pope</w:t>
            </w:r>
          </w:p>
        </w:tc>
        <w:tc>
          <w:tcPr>
            <w:tcW w:w="2180" w:type="dxa"/>
            <w:shd w:val="clear" w:color="auto" w:fill="auto"/>
          </w:tcPr>
          <w:p w:rsidR="00121C8E" w:rsidRPr="00121C8E" w:rsidRDefault="00121C8E" w:rsidP="00121C8E">
            <w:pPr>
              <w:ind w:firstLine="0"/>
            </w:pPr>
            <w:r>
              <w:t>Ridgeway</w:t>
            </w:r>
          </w:p>
        </w:tc>
      </w:tr>
      <w:tr w:rsidR="00121C8E" w:rsidRPr="00121C8E" w:rsidTr="00121C8E">
        <w:tc>
          <w:tcPr>
            <w:tcW w:w="2179" w:type="dxa"/>
            <w:shd w:val="clear" w:color="auto" w:fill="auto"/>
          </w:tcPr>
          <w:p w:rsidR="00121C8E" w:rsidRPr="00121C8E" w:rsidRDefault="00121C8E" w:rsidP="00121C8E">
            <w:pPr>
              <w:ind w:firstLine="0"/>
            </w:pPr>
            <w:r>
              <w:t>Rivers</w:t>
            </w:r>
          </w:p>
        </w:tc>
        <w:tc>
          <w:tcPr>
            <w:tcW w:w="2179" w:type="dxa"/>
            <w:shd w:val="clear" w:color="auto" w:fill="auto"/>
          </w:tcPr>
          <w:p w:rsidR="00121C8E" w:rsidRPr="00121C8E" w:rsidRDefault="00121C8E" w:rsidP="00121C8E">
            <w:pPr>
              <w:ind w:firstLine="0"/>
            </w:pPr>
            <w:r>
              <w:t>Robinson</w:t>
            </w:r>
          </w:p>
        </w:tc>
        <w:tc>
          <w:tcPr>
            <w:tcW w:w="2180" w:type="dxa"/>
            <w:shd w:val="clear" w:color="auto" w:fill="auto"/>
          </w:tcPr>
          <w:p w:rsidR="00121C8E" w:rsidRPr="00121C8E" w:rsidRDefault="00121C8E" w:rsidP="00121C8E">
            <w:pPr>
              <w:ind w:firstLine="0"/>
            </w:pPr>
            <w:r>
              <w:t>Rose</w:t>
            </w:r>
          </w:p>
        </w:tc>
      </w:tr>
      <w:tr w:rsidR="00121C8E" w:rsidRPr="00121C8E" w:rsidTr="00121C8E">
        <w:tc>
          <w:tcPr>
            <w:tcW w:w="2179" w:type="dxa"/>
            <w:shd w:val="clear" w:color="auto" w:fill="auto"/>
          </w:tcPr>
          <w:p w:rsidR="00121C8E" w:rsidRPr="00121C8E" w:rsidRDefault="00121C8E" w:rsidP="00121C8E">
            <w:pPr>
              <w:ind w:firstLine="0"/>
            </w:pPr>
            <w:r>
              <w:t>Rutherford</w:t>
            </w:r>
          </w:p>
        </w:tc>
        <w:tc>
          <w:tcPr>
            <w:tcW w:w="2179" w:type="dxa"/>
            <w:shd w:val="clear" w:color="auto" w:fill="auto"/>
          </w:tcPr>
          <w:p w:rsidR="00121C8E" w:rsidRPr="00121C8E" w:rsidRDefault="00121C8E" w:rsidP="00121C8E">
            <w:pPr>
              <w:ind w:firstLine="0"/>
            </w:pPr>
            <w:r>
              <w:t>Sandifer</w:t>
            </w:r>
          </w:p>
        </w:tc>
        <w:tc>
          <w:tcPr>
            <w:tcW w:w="2180" w:type="dxa"/>
            <w:shd w:val="clear" w:color="auto" w:fill="auto"/>
          </w:tcPr>
          <w:p w:rsidR="00121C8E" w:rsidRPr="00121C8E" w:rsidRDefault="00121C8E" w:rsidP="00121C8E">
            <w:pPr>
              <w:ind w:firstLine="0"/>
            </w:pPr>
            <w:r>
              <w:t>Simmons</w:t>
            </w:r>
          </w:p>
        </w:tc>
      </w:tr>
      <w:tr w:rsidR="00121C8E" w:rsidRPr="00121C8E" w:rsidTr="00121C8E">
        <w:tc>
          <w:tcPr>
            <w:tcW w:w="2179" w:type="dxa"/>
            <w:shd w:val="clear" w:color="auto" w:fill="auto"/>
          </w:tcPr>
          <w:p w:rsidR="00121C8E" w:rsidRPr="00121C8E" w:rsidRDefault="00121C8E" w:rsidP="00121C8E">
            <w:pPr>
              <w:ind w:firstLine="0"/>
            </w:pPr>
            <w:r>
              <w:t>G. M. Smith</w:t>
            </w:r>
          </w:p>
        </w:tc>
        <w:tc>
          <w:tcPr>
            <w:tcW w:w="2179" w:type="dxa"/>
            <w:shd w:val="clear" w:color="auto" w:fill="auto"/>
          </w:tcPr>
          <w:p w:rsidR="00121C8E" w:rsidRPr="00121C8E" w:rsidRDefault="00121C8E" w:rsidP="00121C8E">
            <w:pPr>
              <w:ind w:firstLine="0"/>
            </w:pPr>
            <w:r>
              <w:t>G. R. Smith</w:t>
            </w:r>
          </w:p>
        </w:tc>
        <w:tc>
          <w:tcPr>
            <w:tcW w:w="2180" w:type="dxa"/>
            <w:shd w:val="clear" w:color="auto" w:fill="auto"/>
          </w:tcPr>
          <w:p w:rsidR="00121C8E" w:rsidRPr="00121C8E" w:rsidRDefault="00121C8E" w:rsidP="00121C8E">
            <w:pPr>
              <w:ind w:firstLine="0"/>
            </w:pPr>
            <w:r>
              <w:t>Sottile</w:t>
            </w:r>
          </w:p>
        </w:tc>
      </w:tr>
      <w:tr w:rsidR="00121C8E" w:rsidRPr="00121C8E" w:rsidTr="00121C8E">
        <w:tc>
          <w:tcPr>
            <w:tcW w:w="2179" w:type="dxa"/>
            <w:shd w:val="clear" w:color="auto" w:fill="auto"/>
          </w:tcPr>
          <w:p w:rsidR="00121C8E" w:rsidRPr="00121C8E" w:rsidRDefault="00121C8E" w:rsidP="00121C8E">
            <w:pPr>
              <w:ind w:firstLine="0"/>
            </w:pPr>
            <w:r>
              <w:t>Stavrinakis</w:t>
            </w:r>
          </w:p>
        </w:tc>
        <w:tc>
          <w:tcPr>
            <w:tcW w:w="2179" w:type="dxa"/>
            <w:shd w:val="clear" w:color="auto" w:fill="auto"/>
          </w:tcPr>
          <w:p w:rsidR="00121C8E" w:rsidRPr="00121C8E" w:rsidRDefault="00121C8E" w:rsidP="00121C8E">
            <w:pPr>
              <w:ind w:firstLine="0"/>
            </w:pPr>
            <w:r>
              <w:t>Stringer</w:t>
            </w:r>
          </w:p>
        </w:tc>
        <w:tc>
          <w:tcPr>
            <w:tcW w:w="2180" w:type="dxa"/>
            <w:shd w:val="clear" w:color="auto" w:fill="auto"/>
          </w:tcPr>
          <w:p w:rsidR="00121C8E" w:rsidRPr="00121C8E" w:rsidRDefault="00121C8E" w:rsidP="00121C8E">
            <w:pPr>
              <w:ind w:firstLine="0"/>
            </w:pPr>
            <w:r>
              <w:t>Tallon</w:t>
            </w:r>
          </w:p>
        </w:tc>
      </w:tr>
      <w:tr w:rsidR="00121C8E" w:rsidRPr="00121C8E" w:rsidTr="00121C8E">
        <w:tc>
          <w:tcPr>
            <w:tcW w:w="2179" w:type="dxa"/>
            <w:shd w:val="clear" w:color="auto" w:fill="auto"/>
          </w:tcPr>
          <w:p w:rsidR="00121C8E" w:rsidRPr="00121C8E" w:rsidRDefault="00121C8E" w:rsidP="00121C8E">
            <w:pPr>
              <w:ind w:firstLine="0"/>
            </w:pPr>
            <w:r>
              <w:t>Taylor</w:t>
            </w:r>
          </w:p>
        </w:tc>
        <w:tc>
          <w:tcPr>
            <w:tcW w:w="2179" w:type="dxa"/>
            <w:shd w:val="clear" w:color="auto" w:fill="auto"/>
          </w:tcPr>
          <w:p w:rsidR="00121C8E" w:rsidRPr="00121C8E" w:rsidRDefault="00121C8E" w:rsidP="00121C8E">
            <w:pPr>
              <w:ind w:firstLine="0"/>
            </w:pPr>
            <w:r>
              <w:t>Thayer</w:t>
            </w:r>
          </w:p>
        </w:tc>
        <w:tc>
          <w:tcPr>
            <w:tcW w:w="2180" w:type="dxa"/>
            <w:shd w:val="clear" w:color="auto" w:fill="auto"/>
          </w:tcPr>
          <w:p w:rsidR="00121C8E" w:rsidRPr="00121C8E" w:rsidRDefault="00121C8E" w:rsidP="00121C8E">
            <w:pPr>
              <w:ind w:firstLine="0"/>
            </w:pPr>
            <w:r>
              <w:t>Thigpen</w:t>
            </w:r>
          </w:p>
        </w:tc>
      </w:tr>
      <w:tr w:rsidR="00121C8E" w:rsidRPr="00121C8E" w:rsidTr="00121C8E">
        <w:tc>
          <w:tcPr>
            <w:tcW w:w="2179" w:type="dxa"/>
            <w:shd w:val="clear" w:color="auto" w:fill="auto"/>
          </w:tcPr>
          <w:p w:rsidR="00121C8E" w:rsidRPr="00121C8E" w:rsidRDefault="00121C8E" w:rsidP="00121C8E">
            <w:pPr>
              <w:ind w:firstLine="0"/>
            </w:pPr>
            <w:r>
              <w:t>Trantham</w:t>
            </w:r>
          </w:p>
        </w:tc>
        <w:tc>
          <w:tcPr>
            <w:tcW w:w="2179" w:type="dxa"/>
            <w:shd w:val="clear" w:color="auto" w:fill="auto"/>
          </w:tcPr>
          <w:p w:rsidR="00121C8E" w:rsidRPr="00121C8E" w:rsidRDefault="00121C8E" w:rsidP="00121C8E">
            <w:pPr>
              <w:ind w:firstLine="0"/>
            </w:pPr>
            <w:r>
              <w:t>Weeks</w:t>
            </w:r>
          </w:p>
        </w:tc>
        <w:tc>
          <w:tcPr>
            <w:tcW w:w="2180" w:type="dxa"/>
            <w:shd w:val="clear" w:color="auto" w:fill="auto"/>
          </w:tcPr>
          <w:p w:rsidR="00121C8E" w:rsidRPr="00121C8E" w:rsidRDefault="00121C8E" w:rsidP="00121C8E">
            <w:pPr>
              <w:ind w:firstLine="0"/>
            </w:pPr>
            <w:r>
              <w:t>West</w:t>
            </w:r>
          </w:p>
        </w:tc>
      </w:tr>
      <w:tr w:rsidR="00121C8E" w:rsidRPr="00121C8E" w:rsidTr="00121C8E">
        <w:tc>
          <w:tcPr>
            <w:tcW w:w="2179" w:type="dxa"/>
            <w:shd w:val="clear" w:color="auto" w:fill="auto"/>
          </w:tcPr>
          <w:p w:rsidR="00121C8E" w:rsidRPr="00121C8E" w:rsidRDefault="00121C8E" w:rsidP="00121C8E">
            <w:pPr>
              <w:ind w:firstLine="0"/>
            </w:pPr>
            <w:r>
              <w:t>Wheeler</w:t>
            </w:r>
          </w:p>
        </w:tc>
        <w:tc>
          <w:tcPr>
            <w:tcW w:w="2179" w:type="dxa"/>
            <w:shd w:val="clear" w:color="auto" w:fill="auto"/>
          </w:tcPr>
          <w:p w:rsidR="00121C8E" w:rsidRPr="00121C8E" w:rsidRDefault="00121C8E" w:rsidP="00121C8E">
            <w:pPr>
              <w:ind w:firstLine="0"/>
            </w:pPr>
            <w:r>
              <w:t>Whitmire</w:t>
            </w:r>
          </w:p>
        </w:tc>
        <w:tc>
          <w:tcPr>
            <w:tcW w:w="2180" w:type="dxa"/>
            <w:shd w:val="clear" w:color="auto" w:fill="auto"/>
          </w:tcPr>
          <w:p w:rsidR="00121C8E" w:rsidRPr="00121C8E" w:rsidRDefault="00121C8E" w:rsidP="00121C8E">
            <w:pPr>
              <w:ind w:firstLine="0"/>
            </w:pPr>
            <w:r>
              <w:t>R. Williams</w:t>
            </w:r>
          </w:p>
        </w:tc>
      </w:tr>
      <w:tr w:rsidR="00121C8E" w:rsidRPr="00121C8E" w:rsidTr="00121C8E">
        <w:tc>
          <w:tcPr>
            <w:tcW w:w="2179" w:type="dxa"/>
            <w:shd w:val="clear" w:color="auto" w:fill="auto"/>
          </w:tcPr>
          <w:p w:rsidR="00121C8E" w:rsidRPr="00121C8E" w:rsidRDefault="00121C8E" w:rsidP="00121C8E">
            <w:pPr>
              <w:keepNext/>
              <w:ind w:firstLine="0"/>
            </w:pPr>
            <w:r>
              <w:t>S. Williams</w:t>
            </w:r>
          </w:p>
        </w:tc>
        <w:tc>
          <w:tcPr>
            <w:tcW w:w="2179" w:type="dxa"/>
            <w:shd w:val="clear" w:color="auto" w:fill="auto"/>
          </w:tcPr>
          <w:p w:rsidR="00121C8E" w:rsidRPr="00121C8E" w:rsidRDefault="00121C8E" w:rsidP="00121C8E">
            <w:pPr>
              <w:keepNext/>
              <w:ind w:firstLine="0"/>
            </w:pPr>
            <w:r>
              <w:t>Wooten</w:t>
            </w:r>
          </w:p>
        </w:tc>
        <w:tc>
          <w:tcPr>
            <w:tcW w:w="2180" w:type="dxa"/>
            <w:shd w:val="clear" w:color="auto" w:fill="auto"/>
          </w:tcPr>
          <w:p w:rsidR="00121C8E" w:rsidRPr="00121C8E" w:rsidRDefault="00121C8E" w:rsidP="00121C8E">
            <w:pPr>
              <w:keepNext/>
              <w:ind w:firstLine="0"/>
            </w:pPr>
            <w:r>
              <w:t>Young</w:t>
            </w:r>
          </w:p>
        </w:tc>
      </w:tr>
      <w:tr w:rsidR="00121C8E" w:rsidRPr="00121C8E" w:rsidTr="00121C8E">
        <w:tc>
          <w:tcPr>
            <w:tcW w:w="2179" w:type="dxa"/>
            <w:shd w:val="clear" w:color="auto" w:fill="auto"/>
          </w:tcPr>
          <w:p w:rsidR="00121C8E" w:rsidRPr="00121C8E" w:rsidRDefault="00121C8E" w:rsidP="00121C8E">
            <w:pPr>
              <w:keepNext/>
              <w:ind w:firstLine="0"/>
            </w:pPr>
            <w:r>
              <w:t>Yow</w:t>
            </w:r>
          </w:p>
        </w:tc>
        <w:tc>
          <w:tcPr>
            <w:tcW w:w="2179" w:type="dxa"/>
            <w:shd w:val="clear" w:color="auto" w:fill="auto"/>
          </w:tcPr>
          <w:p w:rsidR="00121C8E" w:rsidRPr="00121C8E" w:rsidRDefault="00121C8E" w:rsidP="00121C8E">
            <w:pPr>
              <w:keepNext/>
              <w:ind w:firstLine="0"/>
            </w:pPr>
          </w:p>
        </w:tc>
        <w:tc>
          <w:tcPr>
            <w:tcW w:w="2180" w:type="dxa"/>
            <w:shd w:val="clear" w:color="auto" w:fill="auto"/>
          </w:tcPr>
          <w:p w:rsidR="00121C8E" w:rsidRPr="00121C8E" w:rsidRDefault="00121C8E" w:rsidP="00121C8E">
            <w:pPr>
              <w:keepNext/>
              <w:ind w:firstLine="0"/>
            </w:pPr>
          </w:p>
        </w:tc>
      </w:tr>
    </w:tbl>
    <w:p w:rsidR="00121C8E" w:rsidRDefault="00121C8E" w:rsidP="00121C8E"/>
    <w:p w:rsidR="00121C8E" w:rsidRDefault="00121C8E" w:rsidP="00121C8E">
      <w:pPr>
        <w:jc w:val="center"/>
        <w:rPr>
          <w:b/>
        </w:rPr>
      </w:pPr>
      <w:r w:rsidRPr="00121C8E">
        <w:rPr>
          <w:b/>
        </w:rPr>
        <w:t>Total--112</w:t>
      </w:r>
    </w:p>
    <w:p w:rsidR="00121C8E" w:rsidRDefault="00121C8E" w:rsidP="00121C8E">
      <w:pPr>
        <w:jc w:val="center"/>
        <w:rPr>
          <w:b/>
        </w:rPr>
      </w:pPr>
    </w:p>
    <w:p w:rsidR="00121C8E" w:rsidRDefault="00121C8E" w:rsidP="00121C8E">
      <w:pPr>
        <w:ind w:firstLine="0"/>
      </w:pPr>
      <w:r w:rsidRPr="00121C8E">
        <w:t xml:space="preserve"> </w:t>
      </w:r>
      <w:r>
        <w:t>Those who voted in the negative are:</w:t>
      </w:r>
    </w:p>
    <w:p w:rsidR="00121C8E" w:rsidRDefault="00121C8E" w:rsidP="00121C8E"/>
    <w:p w:rsidR="00121C8E" w:rsidRDefault="00121C8E" w:rsidP="00121C8E">
      <w:pPr>
        <w:jc w:val="center"/>
        <w:rPr>
          <w:b/>
        </w:rPr>
      </w:pPr>
      <w:r w:rsidRPr="00121C8E">
        <w:rPr>
          <w:b/>
        </w:rPr>
        <w:t>Total--0</w:t>
      </w:r>
    </w:p>
    <w:p w:rsidR="00121C8E" w:rsidRDefault="00121C8E" w:rsidP="00121C8E">
      <w:pPr>
        <w:jc w:val="center"/>
        <w:rPr>
          <w:b/>
        </w:rPr>
      </w:pPr>
    </w:p>
    <w:p w:rsidR="00121C8E" w:rsidRDefault="00121C8E" w:rsidP="00121C8E">
      <w:r>
        <w:t>So, the Bill, as amended, was read the second time and ordered to third reading.</w:t>
      </w:r>
    </w:p>
    <w:p w:rsidR="00121C8E" w:rsidRDefault="00121C8E" w:rsidP="00121C8E"/>
    <w:p w:rsidR="00121C8E" w:rsidRPr="008945BC" w:rsidRDefault="00121C8E" w:rsidP="00121C8E">
      <w:pPr>
        <w:pStyle w:val="Title"/>
        <w:keepNext/>
      </w:pPr>
      <w:bookmarkStart w:id="44" w:name="file_start247"/>
      <w:bookmarkEnd w:id="44"/>
      <w:r w:rsidRPr="008945BC">
        <w:t>STATEMENT FOR JOURNAL</w:t>
      </w:r>
    </w:p>
    <w:p w:rsidR="00121C8E" w:rsidRPr="008945BC" w:rsidRDefault="00121C8E" w:rsidP="00121C8E">
      <w:pPr>
        <w:tabs>
          <w:tab w:val="left" w:pos="270"/>
          <w:tab w:val="left" w:pos="630"/>
          <w:tab w:val="left" w:pos="900"/>
          <w:tab w:val="left" w:pos="1260"/>
          <w:tab w:val="left" w:pos="1620"/>
          <w:tab w:val="left" w:pos="1980"/>
          <w:tab w:val="left" w:pos="2340"/>
          <w:tab w:val="left" w:pos="2700"/>
        </w:tabs>
        <w:ind w:firstLine="0"/>
      </w:pPr>
      <w:r w:rsidRPr="008945BC">
        <w:tab/>
        <w:t>I was granted medical leave for Session on Thursday, January 31, 2019. If I had been present, I would have voted in favor of H. 3137.</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r w:rsidRPr="008945BC">
        <w:tab/>
        <w:t>Rep. Sylleste Davis</w:t>
      </w:r>
    </w:p>
    <w:p w:rsidR="00121C8E" w:rsidRDefault="00121C8E" w:rsidP="00121C8E">
      <w:pPr>
        <w:keepNext/>
        <w:jc w:val="center"/>
        <w:rPr>
          <w:b/>
        </w:rPr>
      </w:pPr>
      <w:r w:rsidRPr="00121C8E">
        <w:rPr>
          <w:b/>
        </w:rPr>
        <w:lastRenderedPageBreak/>
        <w:t>H. 3137--ORDERED TO BE READ THIRD TIME TOMORROW</w:t>
      </w:r>
    </w:p>
    <w:p w:rsidR="00121C8E" w:rsidRDefault="00121C8E" w:rsidP="00121C8E">
      <w:r>
        <w:t>On motion of Rep. COBB-HUNTER, with unanimous consent, it was ordered that H. 3137 be read the third time tomorrow.</w:t>
      </w:r>
    </w:p>
    <w:p w:rsidR="00121C8E" w:rsidRDefault="00121C8E" w:rsidP="00121C8E"/>
    <w:p w:rsidR="00121C8E" w:rsidRDefault="00121C8E" w:rsidP="00121C8E">
      <w:pPr>
        <w:keepNext/>
        <w:jc w:val="center"/>
        <w:rPr>
          <w:b/>
        </w:rPr>
      </w:pPr>
      <w:r w:rsidRPr="00121C8E">
        <w:rPr>
          <w:b/>
        </w:rPr>
        <w:t>H. 3576--AMENDED AND ORDERED TO THIRD READING</w:t>
      </w:r>
    </w:p>
    <w:p w:rsidR="00121C8E" w:rsidRDefault="00121C8E" w:rsidP="00121C8E">
      <w:pPr>
        <w:keepNext/>
      </w:pPr>
      <w:r>
        <w:t>The following Bill was taken up:</w:t>
      </w:r>
    </w:p>
    <w:p w:rsidR="00121C8E" w:rsidRDefault="00121C8E" w:rsidP="00121C8E">
      <w:pPr>
        <w:keepNext/>
      </w:pPr>
      <w:bookmarkStart w:id="45" w:name="include_clip_start_251"/>
      <w:bookmarkEnd w:id="45"/>
    </w:p>
    <w:p w:rsidR="00121C8E" w:rsidRDefault="00121C8E" w:rsidP="00121C8E">
      <w:r>
        <w:t>H. 3576 -- Reps. White, Cobb-Hunter, Garvin, Rose, Loftis, Gilliard, Moore, Clemmons and Jefferson: A BILL TO AMEND THE CODE OF LAWS OF SOUTH CAROLINA, 1976, BY ADDING SECTION 59-150-365 SO AS TO ESTABLISH THE SOUTH CAROLINA WORKFORCE INDUSTRY NEEDS SCHOLARSHIP (SC WINS), TO PROVIDE THAT CERTAIN STUDENTS ATTENDING A TWO-YEAR TECHNICAL COLLEGE ARE ELIGIBLE FOR THE SCHOLARSHIP, AND TO PROVIDE ELIGIBILITY REQUIREMENTS.</w:t>
      </w:r>
    </w:p>
    <w:p w:rsidR="00121C8E" w:rsidRDefault="00121C8E" w:rsidP="00121C8E"/>
    <w:p w:rsidR="00121C8E" w:rsidRPr="00B41093" w:rsidRDefault="00121C8E" w:rsidP="00121C8E">
      <w:r w:rsidRPr="00B41093">
        <w:t>The Ways and Means Committee proposed the following Amendment No. 1</w:t>
      </w:r>
      <w:r w:rsidR="00026F5B">
        <w:t xml:space="preserve"> to </w:t>
      </w:r>
      <w:r w:rsidRPr="00B41093">
        <w:t>H. 3576 (COUNCIL\SA\3576C001.RT.SA19), which was adopted:</w:t>
      </w:r>
    </w:p>
    <w:p w:rsidR="00121C8E" w:rsidRPr="00B41093" w:rsidRDefault="00121C8E" w:rsidP="00121C8E">
      <w:r w:rsidRPr="00B41093">
        <w:t>Amend the bill, as and if amended, SECTION 1, page 1, by striking Section 59</w:t>
      </w:r>
      <w:r w:rsidRPr="00B41093">
        <w:noBreakHyphen/>
        <w:t>150</w:t>
      </w:r>
      <w:r w:rsidRPr="00B41093">
        <w:noBreakHyphen/>
        <w:t>365(A)(1) and inserting:</w:t>
      </w:r>
    </w:p>
    <w:p w:rsidR="00121C8E" w:rsidRPr="00B41093" w:rsidRDefault="00F05EFE" w:rsidP="00121C8E">
      <w:r>
        <w:t>/</w:t>
      </w:r>
      <w:r>
        <w:tab/>
      </w:r>
      <w:r w:rsidR="00121C8E" w:rsidRPr="00B41093">
        <w:t>Section 59-150-365.</w:t>
      </w:r>
      <w:r w:rsidR="00121C8E" w:rsidRPr="00B41093">
        <w:tab/>
        <w:t>(A)(1)</w:t>
      </w:r>
      <w:r w:rsidR="00121C8E" w:rsidRPr="00B41093">
        <w:tab/>
        <w:t>A student who is attending a two</w:t>
      </w:r>
      <w:r w:rsidR="00121C8E" w:rsidRPr="00B41093">
        <w:noBreakHyphen/>
        <w:t>year public technical college, who is majoring in a critical workforce area program, as defined and recommended by the State Board for Technical and Comprehensive Education (SBTCE) and ratified by the South Carolina Coordinating Council for Workforce Development, and who is receiving a Lottery Tuition Assistance Program Scholarship (LTAP) for the current school year, shall receive an additional South Carolina Workforce Industry Needs Scholarship (SC WINS). The SC WINS scholarship is equal to the cost of tuition and mandatory fees after applying all other scholarships or grants, not to exceed two thousand five hundred dollars each year for no more than three years of instruction, including the student’s freshman year, if the student is enrolled in an associate degree program, or no more than two years of instruction, including the student’s freshman year, if enrolled in a diploma or certificate program.</w:t>
      </w:r>
      <w:r w:rsidR="00121C8E" w:rsidRPr="00B41093">
        <w:tab/>
        <w:t>/</w:t>
      </w:r>
    </w:p>
    <w:p w:rsidR="00121C8E" w:rsidRPr="00B41093" w:rsidRDefault="00121C8E" w:rsidP="00121C8E">
      <w:r w:rsidRPr="00B41093">
        <w:t>Renumber sections to conform.</w:t>
      </w:r>
    </w:p>
    <w:p w:rsidR="00121C8E" w:rsidRDefault="00121C8E" w:rsidP="00121C8E">
      <w:r w:rsidRPr="00B41093">
        <w:t>Amend title to conform.</w:t>
      </w:r>
    </w:p>
    <w:p w:rsidR="00121C8E" w:rsidRDefault="00121C8E" w:rsidP="00121C8E"/>
    <w:p w:rsidR="00121C8E" w:rsidRDefault="00121C8E" w:rsidP="00121C8E">
      <w:r>
        <w:lastRenderedPageBreak/>
        <w:t>Rep. LOWE explained the amendment.</w:t>
      </w:r>
    </w:p>
    <w:p w:rsidR="00026F5B" w:rsidRDefault="00026F5B" w:rsidP="00121C8E"/>
    <w:p w:rsidR="00121C8E" w:rsidRDefault="00121C8E" w:rsidP="00121C8E">
      <w:r>
        <w:t>Rep. LOFTIS spoke in favor of the amendment.</w:t>
      </w:r>
    </w:p>
    <w:p w:rsidR="00FF0AB6" w:rsidRDefault="00FF0AB6" w:rsidP="00121C8E"/>
    <w:p w:rsidR="00121C8E" w:rsidRDefault="00121C8E" w:rsidP="00121C8E">
      <w:r>
        <w:t>The amendment was then adopted.</w:t>
      </w:r>
    </w:p>
    <w:p w:rsidR="00121C8E" w:rsidRDefault="00121C8E" w:rsidP="00121C8E"/>
    <w:p w:rsidR="00121C8E" w:rsidRPr="00DA3D3B" w:rsidRDefault="00121C8E" w:rsidP="00121C8E">
      <w:r w:rsidRPr="00DA3D3B">
        <w:t>Reps. LOWE and CRAWFORD proposed the following Amendment No. 2</w:t>
      </w:r>
      <w:r w:rsidR="00F05EFE">
        <w:t xml:space="preserve"> to </w:t>
      </w:r>
      <w:r w:rsidRPr="00DA3D3B">
        <w:t>H. 3576 (COUNCIL\SA\3576C002.RT.SA19), which was adopted:</w:t>
      </w:r>
    </w:p>
    <w:p w:rsidR="00121C8E" w:rsidRPr="00DA3D3B" w:rsidRDefault="00121C8E" w:rsidP="00121C8E">
      <w:r w:rsidRPr="00DA3D3B">
        <w:t>Amend the bill, as and if amended, SECTION 1, page 2, by striking Section 59</w:t>
      </w:r>
      <w:r w:rsidRPr="00DA3D3B">
        <w:noBreakHyphen/>
        <w:t>150</w:t>
      </w:r>
      <w:r w:rsidRPr="00DA3D3B">
        <w:noBreakHyphen/>
        <w:t>365(F) and inserting:</w:t>
      </w:r>
    </w:p>
    <w:p w:rsidR="00121C8E" w:rsidRPr="00DA3D3B" w:rsidRDefault="00121C8E" w:rsidP="00121C8E">
      <w:r w:rsidRPr="00DA3D3B">
        <w:t>/</w:t>
      </w:r>
      <w:r w:rsidRPr="00DA3D3B">
        <w:tab/>
        <w:t>(F)</w:t>
      </w:r>
      <w:r w:rsidRPr="00DA3D3B">
        <w:tab/>
        <w:t>A dual</w:t>
      </w:r>
      <w:r w:rsidRPr="00DA3D3B">
        <w:noBreakHyphen/>
        <w:t>enrollment student in high school, who is majoring in one of the critical workforce areas at a technical college qualifies for the SC WINS sc</w:t>
      </w:r>
      <w:r w:rsidR="00026F5B">
        <w:t>holarship.</w:t>
      </w:r>
      <w:r w:rsidR="00026F5B">
        <w:tab/>
      </w:r>
      <w:r w:rsidRPr="00DA3D3B">
        <w:t>/</w:t>
      </w:r>
    </w:p>
    <w:p w:rsidR="00121C8E" w:rsidRPr="00DA3D3B" w:rsidRDefault="00121C8E" w:rsidP="00121C8E">
      <w:r w:rsidRPr="00DA3D3B">
        <w:t>Renumber sections to conform.</w:t>
      </w:r>
    </w:p>
    <w:p w:rsidR="00121C8E" w:rsidRDefault="00121C8E" w:rsidP="00121C8E">
      <w:r w:rsidRPr="00DA3D3B">
        <w:t>Amend title to conform.</w:t>
      </w:r>
    </w:p>
    <w:p w:rsidR="00121C8E" w:rsidRDefault="00121C8E" w:rsidP="00121C8E"/>
    <w:p w:rsidR="00121C8E" w:rsidRDefault="00121C8E" w:rsidP="00121C8E">
      <w:r>
        <w:t>Rep. LOWE explained the amendment.</w:t>
      </w:r>
    </w:p>
    <w:p w:rsidR="00121C8E" w:rsidRDefault="00121C8E" w:rsidP="00121C8E">
      <w:r>
        <w:t>The amendment was then adopted.</w:t>
      </w:r>
    </w:p>
    <w:p w:rsidR="00121C8E" w:rsidRDefault="00121C8E" w:rsidP="00121C8E"/>
    <w:p w:rsidR="00121C8E" w:rsidRDefault="00121C8E" w:rsidP="00121C8E">
      <w:r>
        <w:t>The question then recurred to the passage of the Bill.</w:t>
      </w:r>
    </w:p>
    <w:p w:rsidR="00121C8E" w:rsidRDefault="00121C8E" w:rsidP="00121C8E"/>
    <w:p w:rsidR="00121C8E" w:rsidRDefault="00121C8E" w:rsidP="00121C8E">
      <w:r>
        <w:t xml:space="preserve">The yeas and nays were taken resulting as follows: </w:t>
      </w:r>
    </w:p>
    <w:p w:rsidR="00121C8E" w:rsidRDefault="00121C8E" w:rsidP="00121C8E">
      <w:pPr>
        <w:jc w:val="center"/>
      </w:pPr>
      <w:r>
        <w:t xml:space="preserve"> </w:t>
      </w:r>
      <w:bookmarkStart w:id="46" w:name="vote_start260"/>
      <w:bookmarkEnd w:id="46"/>
      <w:r>
        <w:t>Yeas 105; Nays 0</w:t>
      </w:r>
    </w:p>
    <w:p w:rsidR="00121C8E" w:rsidRDefault="00121C8E" w:rsidP="00121C8E">
      <w:pPr>
        <w:jc w:val="center"/>
      </w:pPr>
    </w:p>
    <w:p w:rsidR="00121C8E" w:rsidRDefault="00121C8E" w:rsidP="00121C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21C8E" w:rsidRPr="00121C8E" w:rsidTr="00121C8E">
        <w:tc>
          <w:tcPr>
            <w:tcW w:w="2179" w:type="dxa"/>
            <w:shd w:val="clear" w:color="auto" w:fill="auto"/>
          </w:tcPr>
          <w:p w:rsidR="00121C8E" w:rsidRPr="00121C8E" w:rsidRDefault="00121C8E" w:rsidP="00121C8E">
            <w:pPr>
              <w:keepNext/>
              <w:ind w:firstLine="0"/>
            </w:pPr>
            <w:r>
              <w:t>Alexander</w:t>
            </w:r>
          </w:p>
        </w:tc>
        <w:tc>
          <w:tcPr>
            <w:tcW w:w="2179" w:type="dxa"/>
            <w:shd w:val="clear" w:color="auto" w:fill="auto"/>
          </w:tcPr>
          <w:p w:rsidR="00121C8E" w:rsidRPr="00121C8E" w:rsidRDefault="00121C8E" w:rsidP="00121C8E">
            <w:pPr>
              <w:keepNext/>
              <w:ind w:firstLine="0"/>
            </w:pPr>
            <w:r>
              <w:t>Allison</w:t>
            </w:r>
          </w:p>
        </w:tc>
        <w:tc>
          <w:tcPr>
            <w:tcW w:w="2180" w:type="dxa"/>
            <w:shd w:val="clear" w:color="auto" w:fill="auto"/>
          </w:tcPr>
          <w:p w:rsidR="00121C8E" w:rsidRPr="00121C8E" w:rsidRDefault="00121C8E" w:rsidP="00121C8E">
            <w:pPr>
              <w:keepNext/>
              <w:ind w:firstLine="0"/>
            </w:pPr>
            <w:r>
              <w:t>Anderson</w:t>
            </w:r>
          </w:p>
        </w:tc>
      </w:tr>
      <w:tr w:rsidR="00121C8E" w:rsidRPr="00121C8E" w:rsidTr="00121C8E">
        <w:tc>
          <w:tcPr>
            <w:tcW w:w="2179" w:type="dxa"/>
            <w:shd w:val="clear" w:color="auto" w:fill="auto"/>
          </w:tcPr>
          <w:p w:rsidR="00121C8E" w:rsidRPr="00121C8E" w:rsidRDefault="00121C8E" w:rsidP="00121C8E">
            <w:pPr>
              <w:ind w:firstLine="0"/>
            </w:pPr>
            <w:r>
              <w:t>Atkinson</w:t>
            </w:r>
          </w:p>
        </w:tc>
        <w:tc>
          <w:tcPr>
            <w:tcW w:w="2179" w:type="dxa"/>
            <w:shd w:val="clear" w:color="auto" w:fill="auto"/>
          </w:tcPr>
          <w:p w:rsidR="00121C8E" w:rsidRPr="00121C8E" w:rsidRDefault="00121C8E" w:rsidP="00121C8E">
            <w:pPr>
              <w:ind w:firstLine="0"/>
            </w:pPr>
            <w:r>
              <w:t>Bailey</w:t>
            </w:r>
          </w:p>
        </w:tc>
        <w:tc>
          <w:tcPr>
            <w:tcW w:w="2180" w:type="dxa"/>
            <w:shd w:val="clear" w:color="auto" w:fill="auto"/>
          </w:tcPr>
          <w:p w:rsidR="00121C8E" w:rsidRPr="00121C8E" w:rsidRDefault="00121C8E" w:rsidP="00121C8E">
            <w:pPr>
              <w:ind w:firstLine="0"/>
            </w:pPr>
            <w:r>
              <w:t>Bales</w:t>
            </w:r>
          </w:p>
        </w:tc>
      </w:tr>
      <w:tr w:rsidR="00121C8E" w:rsidRPr="00121C8E" w:rsidTr="00121C8E">
        <w:tc>
          <w:tcPr>
            <w:tcW w:w="2179" w:type="dxa"/>
            <w:shd w:val="clear" w:color="auto" w:fill="auto"/>
          </w:tcPr>
          <w:p w:rsidR="00121C8E" w:rsidRPr="00121C8E" w:rsidRDefault="00121C8E" w:rsidP="00121C8E">
            <w:pPr>
              <w:ind w:firstLine="0"/>
            </w:pPr>
            <w:r>
              <w:t>Ballentine</w:t>
            </w:r>
          </w:p>
        </w:tc>
        <w:tc>
          <w:tcPr>
            <w:tcW w:w="2179" w:type="dxa"/>
            <w:shd w:val="clear" w:color="auto" w:fill="auto"/>
          </w:tcPr>
          <w:p w:rsidR="00121C8E" w:rsidRPr="00121C8E" w:rsidRDefault="00121C8E" w:rsidP="00121C8E">
            <w:pPr>
              <w:ind w:firstLine="0"/>
            </w:pPr>
            <w:r>
              <w:t>Bamberg</w:t>
            </w:r>
          </w:p>
        </w:tc>
        <w:tc>
          <w:tcPr>
            <w:tcW w:w="2180" w:type="dxa"/>
            <w:shd w:val="clear" w:color="auto" w:fill="auto"/>
          </w:tcPr>
          <w:p w:rsidR="00121C8E" w:rsidRPr="00121C8E" w:rsidRDefault="00121C8E" w:rsidP="00121C8E">
            <w:pPr>
              <w:ind w:firstLine="0"/>
            </w:pPr>
            <w:r>
              <w:t>Bannister</w:t>
            </w:r>
          </w:p>
        </w:tc>
      </w:tr>
      <w:tr w:rsidR="00121C8E" w:rsidRPr="00121C8E" w:rsidTr="00121C8E">
        <w:tc>
          <w:tcPr>
            <w:tcW w:w="2179" w:type="dxa"/>
            <w:shd w:val="clear" w:color="auto" w:fill="auto"/>
          </w:tcPr>
          <w:p w:rsidR="00121C8E" w:rsidRPr="00121C8E" w:rsidRDefault="00121C8E" w:rsidP="00121C8E">
            <w:pPr>
              <w:ind w:firstLine="0"/>
            </w:pPr>
            <w:r>
              <w:t>Bennett</w:t>
            </w:r>
          </w:p>
        </w:tc>
        <w:tc>
          <w:tcPr>
            <w:tcW w:w="2179" w:type="dxa"/>
            <w:shd w:val="clear" w:color="auto" w:fill="auto"/>
          </w:tcPr>
          <w:p w:rsidR="00121C8E" w:rsidRPr="00121C8E" w:rsidRDefault="00121C8E" w:rsidP="00121C8E">
            <w:pPr>
              <w:ind w:firstLine="0"/>
            </w:pPr>
            <w:r>
              <w:t>Bernstein</w:t>
            </w:r>
          </w:p>
        </w:tc>
        <w:tc>
          <w:tcPr>
            <w:tcW w:w="2180" w:type="dxa"/>
            <w:shd w:val="clear" w:color="auto" w:fill="auto"/>
          </w:tcPr>
          <w:p w:rsidR="00121C8E" w:rsidRPr="00121C8E" w:rsidRDefault="00121C8E" w:rsidP="00121C8E">
            <w:pPr>
              <w:ind w:firstLine="0"/>
            </w:pPr>
            <w:r>
              <w:t>Blackwell</w:t>
            </w:r>
          </w:p>
        </w:tc>
      </w:tr>
      <w:tr w:rsidR="00121C8E" w:rsidRPr="00121C8E" w:rsidTr="00121C8E">
        <w:tc>
          <w:tcPr>
            <w:tcW w:w="2179" w:type="dxa"/>
            <w:shd w:val="clear" w:color="auto" w:fill="auto"/>
          </w:tcPr>
          <w:p w:rsidR="00121C8E" w:rsidRPr="00121C8E" w:rsidRDefault="00121C8E" w:rsidP="00121C8E">
            <w:pPr>
              <w:ind w:firstLine="0"/>
            </w:pPr>
            <w:r>
              <w:t>Bradley</w:t>
            </w:r>
          </w:p>
        </w:tc>
        <w:tc>
          <w:tcPr>
            <w:tcW w:w="2179" w:type="dxa"/>
            <w:shd w:val="clear" w:color="auto" w:fill="auto"/>
          </w:tcPr>
          <w:p w:rsidR="00121C8E" w:rsidRPr="00121C8E" w:rsidRDefault="00121C8E" w:rsidP="00121C8E">
            <w:pPr>
              <w:ind w:firstLine="0"/>
            </w:pPr>
            <w:r>
              <w:t>Brawley</w:t>
            </w:r>
          </w:p>
        </w:tc>
        <w:tc>
          <w:tcPr>
            <w:tcW w:w="2180" w:type="dxa"/>
            <w:shd w:val="clear" w:color="auto" w:fill="auto"/>
          </w:tcPr>
          <w:p w:rsidR="00121C8E" w:rsidRPr="00121C8E" w:rsidRDefault="00121C8E" w:rsidP="00121C8E">
            <w:pPr>
              <w:ind w:firstLine="0"/>
            </w:pPr>
            <w:r>
              <w:t>Brown</w:t>
            </w:r>
          </w:p>
        </w:tc>
      </w:tr>
      <w:tr w:rsidR="00121C8E" w:rsidRPr="00121C8E" w:rsidTr="00121C8E">
        <w:tc>
          <w:tcPr>
            <w:tcW w:w="2179" w:type="dxa"/>
            <w:shd w:val="clear" w:color="auto" w:fill="auto"/>
          </w:tcPr>
          <w:p w:rsidR="00121C8E" w:rsidRPr="00121C8E" w:rsidRDefault="00121C8E" w:rsidP="00121C8E">
            <w:pPr>
              <w:ind w:firstLine="0"/>
            </w:pPr>
            <w:r>
              <w:t>Bryant</w:t>
            </w:r>
          </w:p>
        </w:tc>
        <w:tc>
          <w:tcPr>
            <w:tcW w:w="2179" w:type="dxa"/>
            <w:shd w:val="clear" w:color="auto" w:fill="auto"/>
          </w:tcPr>
          <w:p w:rsidR="00121C8E" w:rsidRPr="00121C8E" w:rsidRDefault="00121C8E" w:rsidP="00121C8E">
            <w:pPr>
              <w:ind w:firstLine="0"/>
            </w:pPr>
            <w:r>
              <w:t>Burns</w:t>
            </w:r>
          </w:p>
        </w:tc>
        <w:tc>
          <w:tcPr>
            <w:tcW w:w="2180" w:type="dxa"/>
            <w:shd w:val="clear" w:color="auto" w:fill="auto"/>
          </w:tcPr>
          <w:p w:rsidR="00121C8E" w:rsidRPr="00121C8E" w:rsidRDefault="00121C8E" w:rsidP="00121C8E">
            <w:pPr>
              <w:ind w:firstLine="0"/>
            </w:pPr>
            <w:r>
              <w:t>Calhoon</w:t>
            </w:r>
          </w:p>
        </w:tc>
      </w:tr>
      <w:tr w:rsidR="00121C8E" w:rsidRPr="00121C8E" w:rsidTr="00121C8E">
        <w:tc>
          <w:tcPr>
            <w:tcW w:w="2179" w:type="dxa"/>
            <w:shd w:val="clear" w:color="auto" w:fill="auto"/>
          </w:tcPr>
          <w:p w:rsidR="00121C8E" w:rsidRPr="00121C8E" w:rsidRDefault="00121C8E" w:rsidP="00121C8E">
            <w:pPr>
              <w:ind w:firstLine="0"/>
            </w:pPr>
            <w:r>
              <w:t>Caskey</w:t>
            </w:r>
          </w:p>
        </w:tc>
        <w:tc>
          <w:tcPr>
            <w:tcW w:w="2179" w:type="dxa"/>
            <w:shd w:val="clear" w:color="auto" w:fill="auto"/>
          </w:tcPr>
          <w:p w:rsidR="00121C8E" w:rsidRPr="00121C8E" w:rsidRDefault="00121C8E" w:rsidP="00121C8E">
            <w:pPr>
              <w:ind w:firstLine="0"/>
            </w:pPr>
            <w:r>
              <w:t>Chellis</w:t>
            </w:r>
          </w:p>
        </w:tc>
        <w:tc>
          <w:tcPr>
            <w:tcW w:w="2180" w:type="dxa"/>
            <w:shd w:val="clear" w:color="auto" w:fill="auto"/>
          </w:tcPr>
          <w:p w:rsidR="00121C8E" w:rsidRPr="00121C8E" w:rsidRDefault="00121C8E" w:rsidP="00121C8E">
            <w:pPr>
              <w:ind w:firstLine="0"/>
            </w:pPr>
            <w:r>
              <w:t>Chumley</w:t>
            </w:r>
          </w:p>
        </w:tc>
      </w:tr>
      <w:tr w:rsidR="00121C8E" w:rsidRPr="00121C8E" w:rsidTr="00121C8E">
        <w:tc>
          <w:tcPr>
            <w:tcW w:w="2179" w:type="dxa"/>
            <w:shd w:val="clear" w:color="auto" w:fill="auto"/>
          </w:tcPr>
          <w:p w:rsidR="00121C8E" w:rsidRPr="00121C8E" w:rsidRDefault="00121C8E" w:rsidP="00121C8E">
            <w:pPr>
              <w:ind w:firstLine="0"/>
            </w:pPr>
            <w:r>
              <w:t>Clary</w:t>
            </w:r>
          </w:p>
        </w:tc>
        <w:tc>
          <w:tcPr>
            <w:tcW w:w="2179" w:type="dxa"/>
            <w:shd w:val="clear" w:color="auto" w:fill="auto"/>
          </w:tcPr>
          <w:p w:rsidR="00121C8E" w:rsidRPr="00121C8E" w:rsidRDefault="00121C8E" w:rsidP="00121C8E">
            <w:pPr>
              <w:ind w:firstLine="0"/>
            </w:pPr>
            <w:r>
              <w:t>Clemmons</w:t>
            </w:r>
          </w:p>
        </w:tc>
        <w:tc>
          <w:tcPr>
            <w:tcW w:w="2180" w:type="dxa"/>
            <w:shd w:val="clear" w:color="auto" w:fill="auto"/>
          </w:tcPr>
          <w:p w:rsidR="00121C8E" w:rsidRPr="00121C8E" w:rsidRDefault="00121C8E" w:rsidP="00121C8E">
            <w:pPr>
              <w:ind w:firstLine="0"/>
            </w:pPr>
            <w:r>
              <w:t>Clyburn</w:t>
            </w:r>
          </w:p>
        </w:tc>
      </w:tr>
      <w:tr w:rsidR="00121C8E" w:rsidRPr="00121C8E" w:rsidTr="00121C8E">
        <w:tc>
          <w:tcPr>
            <w:tcW w:w="2179" w:type="dxa"/>
            <w:shd w:val="clear" w:color="auto" w:fill="auto"/>
          </w:tcPr>
          <w:p w:rsidR="00121C8E" w:rsidRPr="00121C8E" w:rsidRDefault="00121C8E" w:rsidP="00121C8E">
            <w:pPr>
              <w:ind w:firstLine="0"/>
            </w:pPr>
            <w:r>
              <w:t>Cogswell</w:t>
            </w:r>
          </w:p>
        </w:tc>
        <w:tc>
          <w:tcPr>
            <w:tcW w:w="2179" w:type="dxa"/>
            <w:shd w:val="clear" w:color="auto" w:fill="auto"/>
          </w:tcPr>
          <w:p w:rsidR="00121C8E" w:rsidRPr="00121C8E" w:rsidRDefault="00121C8E" w:rsidP="00121C8E">
            <w:pPr>
              <w:ind w:firstLine="0"/>
            </w:pPr>
            <w:r>
              <w:t>Collins</w:t>
            </w:r>
          </w:p>
        </w:tc>
        <w:tc>
          <w:tcPr>
            <w:tcW w:w="2180" w:type="dxa"/>
            <w:shd w:val="clear" w:color="auto" w:fill="auto"/>
          </w:tcPr>
          <w:p w:rsidR="00121C8E" w:rsidRPr="00121C8E" w:rsidRDefault="00121C8E" w:rsidP="00121C8E">
            <w:pPr>
              <w:ind w:firstLine="0"/>
            </w:pPr>
            <w:r>
              <w:t>W. Cox</w:t>
            </w:r>
          </w:p>
        </w:tc>
      </w:tr>
      <w:tr w:rsidR="00121C8E" w:rsidRPr="00121C8E" w:rsidTr="00121C8E">
        <w:tc>
          <w:tcPr>
            <w:tcW w:w="2179" w:type="dxa"/>
            <w:shd w:val="clear" w:color="auto" w:fill="auto"/>
          </w:tcPr>
          <w:p w:rsidR="00121C8E" w:rsidRPr="00121C8E" w:rsidRDefault="00121C8E" w:rsidP="00121C8E">
            <w:pPr>
              <w:ind w:firstLine="0"/>
            </w:pPr>
            <w:r>
              <w:t>Crawford</w:t>
            </w:r>
          </w:p>
        </w:tc>
        <w:tc>
          <w:tcPr>
            <w:tcW w:w="2179" w:type="dxa"/>
            <w:shd w:val="clear" w:color="auto" w:fill="auto"/>
          </w:tcPr>
          <w:p w:rsidR="00121C8E" w:rsidRPr="00121C8E" w:rsidRDefault="00121C8E" w:rsidP="00121C8E">
            <w:pPr>
              <w:ind w:firstLine="0"/>
            </w:pPr>
            <w:r>
              <w:t>Dillard</w:t>
            </w:r>
          </w:p>
        </w:tc>
        <w:tc>
          <w:tcPr>
            <w:tcW w:w="2180" w:type="dxa"/>
            <w:shd w:val="clear" w:color="auto" w:fill="auto"/>
          </w:tcPr>
          <w:p w:rsidR="00121C8E" w:rsidRPr="00121C8E" w:rsidRDefault="00121C8E" w:rsidP="00121C8E">
            <w:pPr>
              <w:ind w:firstLine="0"/>
            </w:pPr>
            <w:r>
              <w:t>Elliott</w:t>
            </w:r>
          </w:p>
        </w:tc>
      </w:tr>
      <w:tr w:rsidR="00121C8E" w:rsidRPr="00121C8E" w:rsidTr="00121C8E">
        <w:tc>
          <w:tcPr>
            <w:tcW w:w="2179" w:type="dxa"/>
            <w:shd w:val="clear" w:color="auto" w:fill="auto"/>
          </w:tcPr>
          <w:p w:rsidR="00121C8E" w:rsidRPr="00121C8E" w:rsidRDefault="00121C8E" w:rsidP="00121C8E">
            <w:pPr>
              <w:ind w:firstLine="0"/>
            </w:pPr>
            <w:r>
              <w:t>Erickson</w:t>
            </w:r>
          </w:p>
        </w:tc>
        <w:tc>
          <w:tcPr>
            <w:tcW w:w="2179" w:type="dxa"/>
            <w:shd w:val="clear" w:color="auto" w:fill="auto"/>
          </w:tcPr>
          <w:p w:rsidR="00121C8E" w:rsidRPr="00121C8E" w:rsidRDefault="00121C8E" w:rsidP="00121C8E">
            <w:pPr>
              <w:ind w:firstLine="0"/>
            </w:pPr>
            <w:r>
              <w:t>Felder</w:t>
            </w:r>
          </w:p>
        </w:tc>
        <w:tc>
          <w:tcPr>
            <w:tcW w:w="2180" w:type="dxa"/>
            <w:shd w:val="clear" w:color="auto" w:fill="auto"/>
          </w:tcPr>
          <w:p w:rsidR="00121C8E" w:rsidRPr="00121C8E" w:rsidRDefault="00121C8E" w:rsidP="00121C8E">
            <w:pPr>
              <w:ind w:firstLine="0"/>
            </w:pPr>
            <w:r>
              <w:t>Finlay</w:t>
            </w:r>
          </w:p>
        </w:tc>
      </w:tr>
      <w:tr w:rsidR="00121C8E" w:rsidRPr="00121C8E" w:rsidTr="00121C8E">
        <w:tc>
          <w:tcPr>
            <w:tcW w:w="2179" w:type="dxa"/>
            <w:shd w:val="clear" w:color="auto" w:fill="auto"/>
          </w:tcPr>
          <w:p w:rsidR="00121C8E" w:rsidRPr="00121C8E" w:rsidRDefault="00121C8E" w:rsidP="00121C8E">
            <w:pPr>
              <w:ind w:firstLine="0"/>
            </w:pPr>
            <w:r>
              <w:t>Forrest</w:t>
            </w:r>
          </w:p>
        </w:tc>
        <w:tc>
          <w:tcPr>
            <w:tcW w:w="2179" w:type="dxa"/>
            <w:shd w:val="clear" w:color="auto" w:fill="auto"/>
          </w:tcPr>
          <w:p w:rsidR="00121C8E" w:rsidRPr="00121C8E" w:rsidRDefault="00121C8E" w:rsidP="00121C8E">
            <w:pPr>
              <w:ind w:firstLine="0"/>
            </w:pPr>
            <w:r>
              <w:t>Forrester</w:t>
            </w:r>
          </w:p>
        </w:tc>
        <w:tc>
          <w:tcPr>
            <w:tcW w:w="2180" w:type="dxa"/>
            <w:shd w:val="clear" w:color="auto" w:fill="auto"/>
          </w:tcPr>
          <w:p w:rsidR="00121C8E" w:rsidRPr="00121C8E" w:rsidRDefault="00121C8E" w:rsidP="00121C8E">
            <w:pPr>
              <w:ind w:firstLine="0"/>
            </w:pPr>
            <w:r>
              <w:t>Fry</w:t>
            </w:r>
          </w:p>
        </w:tc>
      </w:tr>
      <w:tr w:rsidR="00121C8E" w:rsidRPr="00121C8E" w:rsidTr="00121C8E">
        <w:tc>
          <w:tcPr>
            <w:tcW w:w="2179" w:type="dxa"/>
            <w:shd w:val="clear" w:color="auto" w:fill="auto"/>
          </w:tcPr>
          <w:p w:rsidR="00121C8E" w:rsidRPr="00121C8E" w:rsidRDefault="00121C8E" w:rsidP="00121C8E">
            <w:pPr>
              <w:ind w:firstLine="0"/>
            </w:pPr>
            <w:r>
              <w:t>Funderburk</w:t>
            </w:r>
          </w:p>
        </w:tc>
        <w:tc>
          <w:tcPr>
            <w:tcW w:w="2179" w:type="dxa"/>
            <w:shd w:val="clear" w:color="auto" w:fill="auto"/>
          </w:tcPr>
          <w:p w:rsidR="00121C8E" w:rsidRPr="00121C8E" w:rsidRDefault="00121C8E" w:rsidP="00121C8E">
            <w:pPr>
              <w:ind w:firstLine="0"/>
            </w:pPr>
            <w:r>
              <w:t>Gagnon</w:t>
            </w:r>
          </w:p>
        </w:tc>
        <w:tc>
          <w:tcPr>
            <w:tcW w:w="2180" w:type="dxa"/>
            <w:shd w:val="clear" w:color="auto" w:fill="auto"/>
          </w:tcPr>
          <w:p w:rsidR="00121C8E" w:rsidRPr="00121C8E" w:rsidRDefault="00121C8E" w:rsidP="00121C8E">
            <w:pPr>
              <w:ind w:firstLine="0"/>
            </w:pPr>
            <w:r>
              <w:t>Garvin</w:t>
            </w:r>
          </w:p>
        </w:tc>
      </w:tr>
      <w:tr w:rsidR="00121C8E" w:rsidRPr="00121C8E" w:rsidTr="00121C8E">
        <w:tc>
          <w:tcPr>
            <w:tcW w:w="2179" w:type="dxa"/>
            <w:shd w:val="clear" w:color="auto" w:fill="auto"/>
          </w:tcPr>
          <w:p w:rsidR="00121C8E" w:rsidRPr="00121C8E" w:rsidRDefault="00121C8E" w:rsidP="00121C8E">
            <w:pPr>
              <w:ind w:firstLine="0"/>
            </w:pPr>
            <w:r>
              <w:t>Gilliam</w:t>
            </w:r>
          </w:p>
        </w:tc>
        <w:tc>
          <w:tcPr>
            <w:tcW w:w="2179" w:type="dxa"/>
            <w:shd w:val="clear" w:color="auto" w:fill="auto"/>
          </w:tcPr>
          <w:p w:rsidR="00121C8E" w:rsidRPr="00121C8E" w:rsidRDefault="00121C8E" w:rsidP="00121C8E">
            <w:pPr>
              <w:ind w:firstLine="0"/>
            </w:pPr>
            <w:r>
              <w:t>Gilliard</w:t>
            </w:r>
          </w:p>
        </w:tc>
        <w:tc>
          <w:tcPr>
            <w:tcW w:w="2180" w:type="dxa"/>
            <w:shd w:val="clear" w:color="auto" w:fill="auto"/>
          </w:tcPr>
          <w:p w:rsidR="00121C8E" w:rsidRPr="00121C8E" w:rsidRDefault="00121C8E" w:rsidP="00121C8E">
            <w:pPr>
              <w:ind w:firstLine="0"/>
            </w:pPr>
            <w:r>
              <w:t>Govan</w:t>
            </w:r>
          </w:p>
        </w:tc>
      </w:tr>
      <w:tr w:rsidR="00121C8E" w:rsidRPr="00121C8E" w:rsidTr="00121C8E">
        <w:tc>
          <w:tcPr>
            <w:tcW w:w="2179" w:type="dxa"/>
            <w:shd w:val="clear" w:color="auto" w:fill="auto"/>
          </w:tcPr>
          <w:p w:rsidR="00121C8E" w:rsidRPr="00121C8E" w:rsidRDefault="00121C8E" w:rsidP="00121C8E">
            <w:pPr>
              <w:ind w:firstLine="0"/>
            </w:pPr>
            <w:r>
              <w:t>Hardee</w:t>
            </w:r>
          </w:p>
        </w:tc>
        <w:tc>
          <w:tcPr>
            <w:tcW w:w="2179" w:type="dxa"/>
            <w:shd w:val="clear" w:color="auto" w:fill="auto"/>
          </w:tcPr>
          <w:p w:rsidR="00121C8E" w:rsidRPr="00121C8E" w:rsidRDefault="00121C8E" w:rsidP="00121C8E">
            <w:pPr>
              <w:ind w:firstLine="0"/>
            </w:pPr>
            <w:r>
              <w:t>Hart</w:t>
            </w:r>
          </w:p>
        </w:tc>
        <w:tc>
          <w:tcPr>
            <w:tcW w:w="2180" w:type="dxa"/>
            <w:shd w:val="clear" w:color="auto" w:fill="auto"/>
          </w:tcPr>
          <w:p w:rsidR="00121C8E" w:rsidRPr="00121C8E" w:rsidRDefault="00121C8E" w:rsidP="00121C8E">
            <w:pPr>
              <w:ind w:firstLine="0"/>
            </w:pPr>
            <w:r>
              <w:t>Hayes</w:t>
            </w:r>
          </w:p>
        </w:tc>
      </w:tr>
      <w:tr w:rsidR="00121C8E" w:rsidRPr="00121C8E" w:rsidTr="00121C8E">
        <w:tc>
          <w:tcPr>
            <w:tcW w:w="2179" w:type="dxa"/>
            <w:shd w:val="clear" w:color="auto" w:fill="auto"/>
          </w:tcPr>
          <w:p w:rsidR="00121C8E" w:rsidRPr="00121C8E" w:rsidRDefault="00121C8E" w:rsidP="00121C8E">
            <w:pPr>
              <w:ind w:firstLine="0"/>
            </w:pPr>
            <w:r>
              <w:lastRenderedPageBreak/>
              <w:t>Henderson-Myers</w:t>
            </w:r>
          </w:p>
        </w:tc>
        <w:tc>
          <w:tcPr>
            <w:tcW w:w="2179" w:type="dxa"/>
            <w:shd w:val="clear" w:color="auto" w:fill="auto"/>
          </w:tcPr>
          <w:p w:rsidR="00121C8E" w:rsidRPr="00121C8E" w:rsidRDefault="00121C8E" w:rsidP="00121C8E">
            <w:pPr>
              <w:ind w:firstLine="0"/>
            </w:pPr>
            <w:r>
              <w:t>Hewitt</w:t>
            </w:r>
          </w:p>
        </w:tc>
        <w:tc>
          <w:tcPr>
            <w:tcW w:w="2180" w:type="dxa"/>
            <w:shd w:val="clear" w:color="auto" w:fill="auto"/>
          </w:tcPr>
          <w:p w:rsidR="00121C8E" w:rsidRPr="00121C8E" w:rsidRDefault="00121C8E" w:rsidP="00121C8E">
            <w:pPr>
              <w:ind w:firstLine="0"/>
            </w:pPr>
            <w:r>
              <w:t>Hiott</w:t>
            </w:r>
          </w:p>
        </w:tc>
      </w:tr>
      <w:tr w:rsidR="00121C8E" w:rsidRPr="00121C8E" w:rsidTr="00121C8E">
        <w:tc>
          <w:tcPr>
            <w:tcW w:w="2179" w:type="dxa"/>
            <w:shd w:val="clear" w:color="auto" w:fill="auto"/>
          </w:tcPr>
          <w:p w:rsidR="00121C8E" w:rsidRPr="00121C8E" w:rsidRDefault="00121C8E" w:rsidP="00121C8E">
            <w:pPr>
              <w:ind w:firstLine="0"/>
            </w:pPr>
            <w:r>
              <w:t>Hixon</w:t>
            </w:r>
          </w:p>
        </w:tc>
        <w:tc>
          <w:tcPr>
            <w:tcW w:w="2179" w:type="dxa"/>
            <w:shd w:val="clear" w:color="auto" w:fill="auto"/>
          </w:tcPr>
          <w:p w:rsidR="00121C8E" w:rsidRPr="00121C8E" w:rsidRDefault="00121C8E" w:rsidP="00121C8E">
            <w:pPr>
              <w:ind w:firstLine="0"/>
            </w:pPr>
            <w:r>
              <w:t>Hosey</w:t>
            </w:r>
          </w:p>
        </w:tc>
        <w:tc>
          <w:tcPr>
            <w:tcW w:w="2180" w:type="dxa"/>
            <w:shd w:val="clear" w:color="auto" w:fill="auto"/>
          </w:tcPr>
          <w:p w:rsidR="00121C8E" w:rsidRPr="00121C8E" w:rsidRDefault="00121C8E" w:rsidP="00121C8E">
            <w:pPr>
              <w:ind w:firstLine="0"/>
            </w:pPr>
            <w:r>
              <w:t>Huggins</w:t>
            </w:r>
          </w:p>
        </w:tc>
      </w:tr>
      <w:tr w:rsidR="00121C8E" w:rsidRPr="00121C8E" w:rsidTr="00121C8E">
        <w:tc>
          <w:tcPr>
            <w:tcW w:w="2179" w:type="dxa"/>
            <w:shd w:val="clear" w:color="auto" w:fill="auto"/>
          </w:tcPr>
          <w:p w:rsidR="00121C8E" w:rsidRPr="00121C8E" w:rsidRDefault="00121C8E" w:rsidP="00121C8E">
            <w:pPr>
              <w:ind w:firstLine="0"/>
            </w:pPr>
            <w:r>
              <w:t>Hyde</w:t>
            </w:r>
          </w:p>
        </w:tc>
        <w:tc>
          <w:tcPr>
            <w:tcW w:w="2179" w:type="dxa"/>
            <w:shd w:val="clear" w:color="auto" w:fill="auto"/>
          </w:tcPr>
          <w:p w:rsidR="00121C8E" w:rsidRPr="00121C8E" w:rsidRDefault="00121C8E" w:rsidP="00121C8E">
            <w:pPr>
              <w:ind w:firstLine="0"/>
            </w:pPr>
            <w:r>
              <w:t>Jefferson</w:t>
            </w:r>
          </w:p>
        </w:tc>
        <w:tc>
          <w:tcPr>
            <w:tcW w:w="2180" w:type="dxa"/>
            <w:shd w:val="clear" w:color="auto" w:fill="auto"/>
          </w:tcPr>
          <w:p w:rsidR="00121C8E" w:rsidRPr="00121C8E" w:rsidRDefault="00121C8E" w:rsidP="00121C8E">
            <w:pPr>
              <w:ind w:firstLine="0"/>
            </w:pPr>
            <w:r>
              <w:t>Johnson</w:t>
            </w:r>
          </w:p>
        </w:tc>
      </w:tr>
      <w:tr w:rsidR="00121C8E" w:rsidRPr="00121C8E" w:rsidTr="00121C8E">
        <w:tc>
          <w:tcPr>
            <w:tcW w:w="2179" w:type="dxa"/>
            <w:shd w:val="clear" w:color="auto" w:fill="auto"/>
          </w:tcPr>
          <w:p w:rsidR="00121C8E" w:rsidRPr="00121C8E" w:rsidRDefault="00121C8E" w:rsidP="00121C8E">
            <w:pPr>
              <w:ind w:firstLine="0"/>
            </w:pPr>
            <w:r>
              <w:t>Jordan</w:t>
            </w:r>
          </w:p>
        </w:tc>
        <w:tc>
          <w:tcPr>
            <w:tcW w:w="2179" w:type="dxa"/>
            <w:shd w:val="clear" w:color="auto" w:fill="auto"/>
          </w:tcPr>
          <w:p w:rsidR="00121C8E" w:rsidRPr="00121C8E" w:rsidRDefault="00121C8E" w:rsidP="00121C8E">
            <w:pPr>
              <w:ind w:firstLine="0"/>
            </w:pPr>
            <w:r>
              <w:t>Kimmons</w:t>
            </w:r>
          </w:p>
        </w:tc>
        <w:tc>
          <w:tcPr>
            <w:tcW w:w="2180" w:type="dxa"/>
            <w:shd w:val="clear" w:color="auto" w:fill="auto"/>
          </w:tcPr>
          <w:p w:rsidR="00121C8E" w:rsidRPr="00121C8E" w:rsidRDefault="00121C8E" w:rsidP="00121C8E">
            <w:pPr>
              <w:ind w:firstLine="0"/>
            </w:pPr>
            <w:r>
              <w:t>Ligon</w:t>
            </w:r>
          </w:p>
        </w:tc>
      </w:tr>
      <w:tr w:rsidR="00121C8E" w:rsidRPr="00121C8E" w:rsidTr="00121C8E">
        <w:tc>
          <w:tcPr>
            <w:tcW w:w="2179" w:type="dxa"/>
            <w:shd w:val="clear" w:color="auto" w:fill="auto"/>
          </w:tcPr>
          <w:p w:rsidR="00121C8E" w:rsidRPr="00121C8E" w:rsidRDefault="00121C8E" w:rsidP="00121C8E">
            <w:pPr>
              <w:ind w:firstLine="0"/>
            </w:pPr>
            <w:r>
              <w:t>Loftis</w:t>
            </w:r>
          </w:p>
        </w:tc>
        <w:tc>
          <w:tcPr>
            <w:tcW w:w="2179" w:type="dxa"/>
            <w:shd w:val="clear" w:color="auto" w:fill="auto"/>
          </w:tcPr>
          <w:p w:rsidR="00121C8E" w:rsidRPr="00121C8E" w:rsidRDefault="00121C8E" w:rsidP="00121C8E">
            <w:pPr>
              <w:ind w:firstLine="0"/>
            </w:pPr>
            <w:r>
              <w:t>Long</w:t>
            </w:r>
          </w:p>
        </w:tc>
        <w:tc>
          <w:tcPr>
            <w:tcW w:w="2180" w:type="dxa"/>
            <w:shd w:val="clear" w:color="auto" w:fill="auto"/>
          </w:tcPr>
          <w:p w:rsidR="00121C8E" w:rsidRPr="00121C8E" w:rsidRDefault="00121C8E" w:rsidP="00121C8E">
            <w:pPr>
              <w:ind w:firstLine="0"/>
            </w:pPr>
            <w:r>
              <w:t>Lowe</w:t>
            </w:r>
          </w:p>
        </w:tc>
      </w:tr>
      <w:tr w:rsidR="00121C8E" w:rsidRPr="00121C8E" w:rsidTr="00121C8E">
        <w:tc>
          <w:tcPr>
            <w:tcW w:w="2179" w:type="dxa"/>
            <w:shd w:val="clear" w:color="auto" w:fill="auto"/>
          </w:tcPr>
          <w:p w:rsidR="00121C8E" w:rsidRPr="00121C8E" w:rsidRDefault="00121C8E" w:rsidP="00121C8E">
            <w:pPr>
              <w:ind w:firstLine="0"/>
            </w:pPr>
            <w:r>
              <w:t>Lucas</w:t>
            </w:r>
          </w:p>
        </w:tc>
        <w:tc>
          <w:tcPr>
            <w:tcW w:w="2179" w:type="dxa"/>
            <w:shd w:val="clear" w:color="auto" w:fill="auto"/>
          </w:tcPr>
          <w:p w:rsidR="00121C8E" w:rsidRPr="00121C8E" w:rsidRDefault="00121C8E" w:rsidP="00121C8E">
            <w:pPr>
              <w:ind w:firstLine="0"/>
            </w:pPr>
            <w:r>
              <w:t>Mace</w:t>
            </w:r>
          </w:p>
        </w:tc>
        <w:tc>
          <w:tcPr>
            <w:tcW w:w="2180" w:type="dxa"/>
            <w:shd w:val="clear" w:color="auto" w:fill="auto"/>
          </w:tcPr>
          <w:p w:rsidR="00121C8E" w:rsidRPr="00121C8E" w:rsidRDefault="00121C8E" w:rsidP="00121C8E">
            <w:pPr>
              <w:ind w:firstLine="0"/>
            </w:pPr>
            <w:r>
              <w:t>Mack</w:t>
            </w:r>
          </w:p>
        </w:tc>
      </w:tr>
      <w:tr w:rsidR="00121C8E" w:rsidRPr="00121C8E" w:rsidTr="00121C8E">
        <w:tc>
          <w:tcPr>
            <w:tcW w:w="2179" w:type="dxa"/>
            <w:shd w:val="clear" w:color="auto" w:fill="auto"/>
          </w:tcPr>
          <w:p w:rsidR="00121C8E" w:rsidRPr="00121C8E" w:rsidRDefault="00121C8E" w:rsidP="00121C8E">
            <w:pPr>
              <w:ind w:firstLine="0"/>
            </w:pPr>
            <w:r>
              <w:t>Magnuson</w:t>
            </w:r>
          </w:p>
        </w:tc>
        <w:tc>
          <w:tcPr>
            <w:tcW w:w="2179" w:type="dxa"/>
            <w:shd w:val="clear" w:color="auto" w:fill="auto"/>
          </w:tcPr>
          <w:p w:rsidR="00121C8E" w:rsidRPr="00121C8E" w:rsidRDefault="00121C8E" w:rsidP="00121C8E">
            <w:pPr>
              <w:ind w:firstLine="0"/>
            </w:pPr>
            <w:r>
              <w:t>Martin</w:t>
            </w:r>
          </w:p>
        </w:tc>
        <w:tc>
          <w:tcPr>
            <w:tcW w:w="2180" w:type="dxa"/>
            <w:shd w:val="clear" w:color="auto" w:fill="auto"/>
          </w:tcPr>
          <w:p w:rsidR="00121C8E" w:rsidRPr="00121C8E" w:rsidRDefault="00121C8E" w:rsidP="00121C8E">
            <w:pPr>
              <w:ind w:firstLine="0"/>
            </w:pPr>
            <w:r>
              <w:t>McCravy</w:t>
            </w:r>
          </w:p>
        </w:tc>
      </w:tr>
      <w:tr w:rsidR="00121C8E" w:rsidRPr="00121C8E" w:rsidTr="00121C8E">
        <w:tc>
          <w:tcPr>
            <w:tcW w:w="2179" w:type="dxa"/>
            <w:shd w:val="clear" w:color="auto" w:fill="auto"/>
          </w:tcPr>
          <w:p w:rsidR="00121C8E" w:rsidRPr="00121C8E" w:rsidRDefault="00121C8E" w:rsidP="00121C8E">
            <w:pPr>
              <w:ind w:firstLine="0"/>
            </w:pPr>
            <w:r>
              <w:t>McDaniel</w:t>
            </w:r>
          </w:p>
        </w:tc>
        <w:tc>
          <w:tcPr>
            <w:tcW w:w="2179" w:type="dxa"/>
            <w:shd w:val="clear" w:color="auto" w:fill="auto"/>
          </w:tcPr>
          <w:p w:rsidR="00121C8E" w:rsidRPr="00121C8E" w:rsidRDefault="00121C8E" w:rsidP="00121C8E">
            <w:pPr>
              <w:ind w:firstLine="0"/>
            </w:pPr>
            <w:r>
              <w:t>McGinnis</w:t>
            </w:r>
          </w:p>
        </w:tc>
        <w:tc>
          <w:tcPr>
            <w:tcW w:w="2180" w:type="dxa"/>
            <w:shd w:val="clear" w:color="auto" w:fill="auto"/>
          </w:tcPr>
          <w:p w:rsidR="00121C8E" w:rsidRPr="00121C8E" w:rsidRDefault="00121C8E" w:rsidP="00121C8E">
            <w:pPr>
              <w:ind w:firstLine="0"/>
            </w:pPr>
            <w:r>
              <w:t>McKnight</w:t>
            </w:r>
          </w:p>
        </w:tc>
      </w:tr>
      <w:tr w:rsidR="00121C8E" w:rsidRPr="00121C8E" w:rsidTr="00121C8E">
        <w:tc>
          <w:tcPr>
            <w:tcW w:w="2179" w:type="dxa"/>
            <w:shd w:val="clear" w:color="auto" w:fill="auto"/>
          </w:tcPr>
          <w:p w:rsidR="00121C8E" w:rsidRPr="00121C8E" w:rsidRDefault="00121C8E" w:rsidP="00121C8E">
            <w:pPr>
              <w:ind w:firstLine="0"/>
            </w:pPr>
            <w:r>
              <w:t>Morgan</w:t>
            </w:r>
          </w:p>
        </w:tc>
        <w:tc>
          <w:tcPr>
            <w:tcW w:w="2179" w:type="dxa"/>
            <w:shd w:val="clear" w:color="auto" w:fill="auto"/>
          </w:tcPr>
          <w:p w:rsidR="00121C8E" w:rsidRPr="00121C8E" w:rsidRDefault="00121C8E" w:rsidP="00121C8E">
            <w:pPr>
              <w:ind w:firstLine="0"/>
            </w:pPr>
            <w:r>
              <w:t>D. C. Moss</w:t>
            </w:r>
          </w:p>
        </w:tc>
        <w:tc>
          <w:tcPr>
            <w:tcW w:w="2180" w:type="dxa"/>
            <w:shd w:val="clear" w:color="auto" w:fill="auto"/>
          </w:tcPr>
          <w:p w:rsidR="00121C8E" w:rsidRPr="00121C8E" w:rsidRDefault="00121C8E" w:rsidP="00121C8E">
            <w:pPr>
              <w:ind w:firstLine="0"/>
            </w:pPr>
            <w:r>
              <w:t>V. S. Moss</w:t>
            </w:r>
          </w:p>
        </w:tc>
      </w:tr>
      <w:tr w:rsidR="00121C8E" w:rsidRPr="00121C8E" w:rsidTr="00121C8E">
        <w:tc>
          <w:tcPr>
            <w:tcW w:w="2179" w:type="dxa"/>
            <w:shd w:val="clear" w:color="auto" w:fill="auto"/>
          </w:tcPr>
          <w:p w:rsidR="00121C8E" w:rsidRPr="00121C8E" w:rsidRDefault="00121C8E" w:rsidP="00121C8E">
            <w:pPr>
              <w:ind w:firstLine="0"/>
            </w:pPr>
            <w:r>
              <w:t>Murphy</w:t>
            </w:r>
          </w:p>
        </w:tc>
        <w:tc>
          <w:tcPr>
            <w:tcW w:w="2179" w:type="dxa"/>
            <w:shd w:val="clear" w:color="auto" w:fill="auto"/>
          </w:tcPr>
          <w:p w:rsidR="00121C8E" w:rsidRPr="00121C8E" w:rsidRDefault="00121C8E" w:rsidP="00121C8E">
            <w:pPr>
              <w:ind w:firstLine="0"/>
            </w:pPr>
            <w:r>
              <w:t>B. Newton</w:t>
            </w:r>
          </w:p>
        </w:tc>
        <w:tc>
          <w:tcPr>
            <w:tcW w:w="2180" w:type="dxa"/>
            <w:shd w:val="clear" w:color="auto" w:fill="auto"/>
          </w:tcPr>
          <w:p w:rsidR="00121C8E" w:rsidRPr="00121C8E" w:rsidRDefault="00121C8E" w:rsidP="00121C8E">
            <w:pPr>
              <w:ind w:firstLine="0"/>
            </w:pPr>
            <w:r>
              <w:t>W. Newton</w:t>
            </w:r>
          </w:p>
        </w:tc>
      </w:tr>
      <w:tr w:rsidR="00121C8E" w:rsidRPr="00121C8E" w:rsidTr="00121C8E">
        <w:tc>
          <w:tcPr>
            <w:tcW w:w="2179" w:type="dxa"/>
            <w:shd w:val="clear" w:color="auto" w:fill="auto"/>
          </w:tcPr>
          <w:p w:rsidR="00121C8E" w:rsidRPr="00121C8E" w:rsidRDefault="00121C8E" w:rsidP="00121C8E">
            <w:pPr>
              <w:ind w:firstLine="0"/>
            </w:pPr>
            <w:r>
              <w:t>Norrell</w:t>
            </w:r>
          </w:p>
        </w:tc>
        <w:tc>
          <w:tcPr>
            <w:tcW w:w="2179" w:type="dxa"/>
            <w:shd w:val="clear" w:color="auto" w:fill="auto"/>
          </w:tcPr>
          <w:p w:rsidR="00121C8E" w:rsidRPr="00121C8E" w:rsidRDefault="00121C8E" w:rsidP="00121C8E">
            <w:pPr>
              <w:ind w:firstLine="0"/>
            </w:pPr>
            <w:r>
              <w:t>Ott</w:t>
            </w:r>
          </w:p>
        </w:tc>
        <w:tc>
          <w:tcPr>
            <w:tcW w:w="2180" w:type="dxa"/>
            <w:shd w:val="clear" w:color="auto" w:fill="auto"/>
          </w:tcPr>
          <w:p w:rsidR="00121C8E" w:rsidRPr="00121C8E" w:rsidRDefault="00121C8E" w:rsidP="00121C8E">
            <w:pPr>
              <w:ind w:firstLine="0"/>
            </w:pPr>
            <w:r>
              <w:t>Parks</w:t>
            </w:r>
          </w:p>
        </w:tc>
      </w:tr>
      <w:tr w:rsidR="00121C8E" w:rsidRPr="00121C8E" w:rsidTr="00121C8E">
        <w:tc>
          <w:tcPr>
            <w:tcW w:w="2179" w:type="dxa"/>
            <w:shd w:val="clear" w:color="auto" w:fill="auto"/>
          </w:tcPr>
          <w:p w:rsidR="00121C8E" w:rsidRPr="00121C8E" w:rsidRDefault="00121C8E" w:rsidP="00121C8E">
            <w:pPr>
              <w:ind w:firstLine="0"/>
            </w:pPr>
            <w:r>
              <w:t>Pendarvis</w:t>
            </w:r>
          </w:p>
        </w:tc>
        <w:tc>
          <w:tcPr>
            <w:tcW w:w="2179" w:type="dxa"/>
            <w:shd w:val="clear" w:color="auto" w:fill="auto"/>
          </w:tcPr>
          <w:p w:rsidR="00121C8E" w:rsidRPr="00121C8E" w:rsidRDefault="00121C8E" w:rsidP="00121C8E">
            <w:pPr>
              <w:ind w:firstLine="0"/>
            </w:pPr>
            <w:r>
              <w:t>Pope</w:t>
            </w:r>
          </w:p>
        </w:tc>
        <w:tc>
          <w:tcPr>
            <w:tcW w:w="2180" w:type="dxa"/>
            <w:shd w:val="clear" w:color="auto" w:fill="auto"/>
          </w:tcPr>
          <w:p w:rsidR="00121C8E" w:rsidRPr="00121C8E" w:rsidRDefault="00121C8E" w:rsidP="00121C8E">
            <w:pPr>
              <w:ind w:firstLine="0"/>
            </w:pPr>
            <w:r>
              <w:t>Ridgeway</w:t>
            </w:r>
          </w:p>
        </w:tc>
      </w:tr>
      <w:tr w:rsidR="00121C8E" w:rsidRPr="00121C8E" w:rsidTr="00121C8E">
        <w:tc>
          <w:tcPr>
            <w:tcW w:w="2179" w:type="dxa"/>
            <w:shd w:val="clear" w:color="auto" w:fill="auto"/>
          </w:tcPr>
          <w:p w:rsidR="00121C8E" w:rsidRPr="00121C8E" w:rsidRDefault="00121C8E" w:rsidP="00121C8E">
            <w:pPr>
              <w:ind w:firstLine="0"/>
            </w:pPr>
            <w:r>
              <w:t>Rivers</w:t>
            </w:r>
          </w:p>
        </w:tc>
        <w:tc>
          <w:tcPr>
            <w:tcW w:w="2179" w:type="dxa"/>
            <w:shd w:val="clear" w:color="auto" w:fill="auto"/>
          </w:tcPr>
          <w:p w:rsidR="00121C8E" w:rsidRPr="00121C8E" w:rsidRDefault="00121C8E" w:rsidP="00121C8E">
            <w:pPr>
              <w:ind w:firstLine="0"/>
            </w:pPr>
            <w:r>
              <w:t>Robinson</w:t>
            </w:r>
          </w:p>
        </w:tc>
        <w:tc>
          <w:tcPr>
            <w:tcW w:w="2180" w:type="dxa"/>
            <w:shd w:val="clear" w:color="auto" w:fill="auto"/>
          </w:tcPr>
          <w:p w:rsidR="00121C8E" w:rsidRPr="00121C8E" w:rsidRDefault="00121C8E" w:rsidP="00121C8E">
            <w:pPr>
              <w:ind w:firstLine="0"/>
            </w:pPr>
            <w:r>
              <w:t>Rose</w:t>
            </w:r>
          </w:p>
        </w:tc>
      </w:tr>
      <w:tr w:rsidR="00121C8E" w:rsidRPr="00121C8E" w:rsidTr="00121C8E">
        <w:tc>
          <w:tcPr>
            <w:tcW w:w="2179" w:type="dxa"/>
            <w:shd w:val="clear" w:color="auto" w:fill="auto"/>
          </w:tcPr>
          <w:p w:rsidR="00121C8E" w:rsidRPr="00121C8E" w:rsidRDefault="00121C8E" w:rsidP="00121C8E">
            <w:pPr>
              <w:ind w:firstLine="0"/>
            </w:pPr>
            <w:r>
              <w:t>Sandifer</w:t>
            </w:r>
          </w:p>
        </w:tc>
        <w:tc>
          <w:tcPr>
            <w:tcW w:w="2179" w:type="dxa"/>
            <w:shd w:val="clear" w:color="auto" w:fill="auto"/>
          </w:tcPr>
          <w:p w:rsidR="00121C8E" w:rsidRPr="00121C8E" w:rsidRDefault="00121C8E" w:rsidP="00121C8E">
            <w:pPr>
              <w:ind w:firstLine="0"/>
            </w:pPr>
            <w:r>
              <w:t>Simmons</w:t>
            </w:r>
          </w:p>
        </w:tc>
        <w:tc>
          <w:tcPr>
            <w:tcW w:w="2180" w:type="dxa"/>
            <w:shd w:val="clear" w:color="auto" w:fill="auto"/>
          </w:tcPr>
          <w:p w:rsidR="00121C8E" w:rsidRPr="00121C8E" w:rsidRDefault="00121C8E" w:rsidP="00121C8E">
            <w:pPr>
              <w:ind w:firstLine="0"/>
            </w:pPr>
            <w:r>
              <w:t>G. M. Smith</w:t>
            </w:r>
          </w:p>
        </w:tc>
      </w:tr>
      <w:tr w:rsidR="00121C8E" w:rsidRPr="00121C8E" w:rsidTr="00121C8E">
        <w:tc>
          <w:tcPr>
            <w:tcW w:w="2179" w:type="dxa"/>
            <w:shd w:val="clear" w:color="auto" w:fill="auto"/>
          </w:tcPr>
          <w:p w:rsidR="00121C8E" w:rsidRPr="00121C8E" w:rsidRDefault="00121C8E" w:rsidP="00121C8E">
            <w:pPr>
              <w:ind w:firstLine="0"/>
            </w:pPr>
            <w:r>
              <w:t>G. R. Smith</w:t>
            </w:r>
          </w:p>
        </w:tc>
        <w:tc>
          <w:tcPr>
            <w:tcW w:w="2179" w:type="dxa"/>
            <w:shd w:val="clear" w:color="auto" w:fill="auto"/>
          </w:tcPr>
          <w:p w:rsidR="00121C8E" w:rsidRPr="00121C8E" w:rsidRDefault="00121C8E" w:rsidP="00121C8E">
            <w:pPr>
              <w:ind w:firstLine="0"/>
            </w:pPr>
            <w:r>
              <w:t>Sottile</w:t>
            </w:r>
          </w:p>
        </w:tc>
        <w:tc>
          <w:tcPr>
            <w:tcW w:w="2180" w:type="dxa"/>
            <w:shd w:val="clear" w:color="auto" w:fill="auto"/>
          </w:tcPr>
          <w:p w:rsidR="00121C8E" w:rsidRPr="00121C8E" w:rsidRDefault="00121C8E" w:rsidP="00121C8E">
            <w:pPr>
              <w:ind w:firstLine="0"/>
            </w:pPr>
            <w:r>
              <w:t>Spires</w:t>
            </w:r>
          </w:p>
        </w:tc>
      </w:tr>
      <w:tr w:rsidR="00121C8E" w:rsidRPr="00121C8E" w:rsidTr="00121C8E">
        <w:tc>
          <w:tcPr>
            <w:tcW w:w="2179" w:type="dxa"/>
            <w:shd w:val="clear" w:color="auto" w:fill="auto"/>
          </w:tcPr>
          <w:p w:rsidR="00121C8E" w:rsidRPr="00121C8E" w:rsidRDefault="00121C8E" w:rsidP="00121C8E">
            <w:pPr>
              <w:ind w:firstLine="0"/>
            </w:pPr>
            <w:r>
              <w:t>Stavrinakis</w:t>
            </w:r>
          </w:p>
        </w:tc>
        <w:tc>
          <w:tcPr>
            <w:tcW w:w="2179" w:type="dxa"/>
            <w:shd w:val="clear" w:color="auto" w:fill="auto"/>
          </w:tcPr>
          <w:p w:rsidR="00121C8E" w:rsidRPr="00121C8E" w:rsidRDefault="00121C8E" w:rsidP="00121C8E">
            <w:pPr>
              <w:ind w:firstLine="0"/>
            </w:pPr>
            <w:r>
              <w:t>Stringer</w:t>
            </w:r>
          </w:p>
        </w:tc>
        <w:tc>
          <w:tcPr>
            <w:tcW w:w="2180" w:type="dxa"/>
            <w:shd w:val="clear" w:color="auto" w:fill="auto"/>
          </w:tcPr>
          <w:p w:rsidR="00121C8E" w:rsidRPr="00121C8E" w:rsidRDefault="00121C8E" w:rsidP="00121C8E">
            <w:pPr>
              <w:ind w:firstLine="0"/>
            </w:pPr>
            <w:r>
              <w:t>Tallon</w:t>
            </w:r>
          </w:p>
        </w:tc>
      </w:tr>
      <w:tr w:rsidR="00121C8E" w:rsidRPr="00121C8E" w:rsidTr="00121C8E">
        <w:tc>
          <w:tcPr>
            <w:tcW w:w="2179" w:type="dxa"/>
            <w:shd w:val="clear" w:color="auto" w:fill="auto"/>
          </w:tcPr>
          <w:p w:rsidR="00121C8E" w:rsidRPr="00121C8E" w:rsidRDefault="00121C8E" w:rsidP="00121C8E">
            <w:pPr>
              <w:ind w:firstLine="0"/>
            </w:pPr>
            <w:r>
              <w:t>Taylor</w:t>
            </w:r>
          </w:p>
        </w:tc>
        <w:tc>
          <w:tcPr>
            <w:tcW w:w="2179" w:type="dxa"/>
            <w:shd w:val="clear" w:color="auto" w:fill="auto"/>
          </w:tcPr>
          <w:p w:rsidR="00121C8E" w:rsidRPr="00121C8E" w:rsidRDefault="00121C8E" w:rsidP="00121C8E">
            <w:pPr>
              <w:ind w:firstLine="0"/>
            </w:pPr>
            <w:r>
              <w:t>Thayer</w:t>
            </w:r>
          </w:p>
        </w:tc>
        <w:tc>
          <w:tcPr>
            <w:tcW w:w="2180" w:type="dxa"/>
            <w:shd w:val="clear" w:color="auto" w:fill="auto"/>
          </w:tcPr>
          <w:p w:rsidR="00121C8E" w:rsidRPr="00121C8E" w:rsidRDefault="00121C8E" w:rsidP="00121C8E">
            <w:pPr>
              <w:ind w:firstLine="0"/>
            </w:pPr>
            <w:r>
              <w:t>Thigpen</w:t>
            </w:r>
          </w:p>
        </w:tc>
      </w:tr>
      <w:tr w:rsidR="00121C8E" w:rsidRPr="00121C8E" w:rsidTr="00121C8E">
        <w:tc>
          <w:tcPr>
            <w:tcW w:w="2179" w:type="dxa"/>
            <w:shd w:val="clear" w:color="auto" w:fill="auto"/>
          </w:tcPr>
          <w:p w:rsidR="00121C8E" w:rsidRPr="00121C8E" w:rsidRDefault="00121C8E" w:rsidP="00121C8E">
            <w:pPr>
              <w:ind w:firstLine="0"/>
            </w:pPr>
            <w:r>
              <w:t>Trantham</w:t>
            </w:r>
          </w:p>
        </w:tc>
        <w:tc>
          <w:tcPr>
            <w:tcW w:w="2179" w:type="dxa"/>
            <w:shd w:val="clear" w:color="auto" w:fill="auto"/>
          </w:tcPr>
          <w:p w:rsidR="00121C8E" w:rsidRPr="00121C8E" w:rsidRDefault="00121C8E" w:rsidP="00121C8E">
            <w:pPr>
              <w:ind w:firstLine="0"/>
            </w:pPr>
            <w:r>
              <w:t>Weeks</w:t>
            </w:r>
          </w:p>
        </w:tc>
        <w:tc>
          <w:tcPr>
            <w:tcW w:w="2180" w:type="dxa"/>
            <w:shd w:val="clear" w:color="auto" w:fill="auto"/>
          </w:tcPr>
          <w:p w:rsidR="00121C8E" w:rsidRPr="00121C8E" w:rsidRDefault="00121C8E" w:rsidP="00121C8E">
            <w:pPr>
              <w:ind w:firstLine="0"/>
            </w:pPr>
            <w:r>
              <w:t>West</w:t>
            </w:r>
          </w:p>
        </w:tc>
      </w:tr>
      <w:tr w:rsidR="00121C8E" w:rsidRPr="00121C8E" w:rsidTr="00121C8E">
        <w:tc>
          <w:tcPr>
            <w:tcW w:w="2179" w:type="dxa"/>
            <w:shd w:val="clear" w:color="auto" w:fill="auto"/>
          </w:tcPr>
          <w:p w:rsidR="00121C8E" w:rsidRPr="00121C8E" w:rsidRDefault="00121C8E" w:rsidP="00121C8E">
            <w:pPr>
              <w:keepNext/>
              <w:ind w:firstLine="0"/>
            </w:pPr>
            <w:r>
              <w:t>Whitmire</w:t>
            </w:r>
          </w:p>
        </w:tc>
        <w:tc>
          <w:tcPr>
            <w:tcW w:w="2179" w:type="dxa"/>
            <w:shd w:val="clear" w:color="auto" w:fill="auto"/>
          </w:tcPr>
          <w:p w:rsidR="00121C8E" w:rsidRPr="00121C8E" w:rsidRDefault="00121C8E" w:rsidP="00121C8E">
            <w:pPr>
              <w:keepNext/>
              <w:ind w:firstLine="0"/>
            </w:pPr>
            <w:r>
              <w:t>R. Williams</w:t>
            </w:r>
          </w:p>
        </w:tc>
        <w:tc>
          <w:tcPr>
            <w:tcW w:w="2180" w:type="dxa"/>
            <w:shd w:val="clear" w:color="auto" w:fill="auto"/>
          </w:tcPr>
          <w:p w:rsidR="00121C8E" w:rsidRPr="00121C8E" w:rsidRDefault="00121C8E" w:rsidP="00121C8E">
            <w:pPr>
              <w:keepNext/>
              <w:ind w:firstLine="0"/>
            </w:pPr>
            <w:r>
              <w:t>S. Williams</w:t>
            </w:r>
          </w:p>
        </w:tc>
      </w:tr>
      <w:tr w:rsidR="00121C8E" w:rsidRPr="00121C8E" w:rsidTr="00121C8E">
        <w:tc>
          <w:tcPr>
            <w:tcW w:w="2179" w:type="dxa"/>
            <w:shd w:val="clear" w:color="auto" w:fill="auto"/>
          </w:tcPr>
          <w:p w:rsidR="00121C8E" w:rsidRPr="00121C8E" w:rsidRDefault="00121C8E" w:rsidP="00121C8E">
            <w:pPr>
              <w:keepNext/>
              <w:ind w:firstLine="0"/>
            </w:pPr>
            <w:r>
              <w:t>Wooten</w:t>
            </w:r>
          </w:p>
        </w:tc>
        <w:tc>
          <w:tcPr>
            <w:tcW w:w="2179" w:type="dxa"/>
            <w:shd w:val="clear" w:color="auto" w:fill="auto"/>
          </w:tcPr>
          <w:p w:rsidR="00121C8E" w:rsidRPr="00121C8E" w:rsidRDefault="00121C8E" w:rsidP="00121C8E">
            <w:pPr>
              <w:keepNext/>
              <w:ind w:firstLine="0"/>
            </w:pPr>
            <w:r>
              <w:t>Young</w:t>
            </w:r>
          </w:p>
        </w:tc>
        <w:tc>
          <w:tcPr>
            <w:tcW w:w="2180" w:type="dxa"/>
            <w:shd w:val="clear" w:color="auto" w:fill="auto"/>
          </w:tcPr>
          <w:p w:rsidR="00121C8E" w:rsidRPr="00121C8E" w:rsidRDefault="00121C8E" w:rsidP="00121C8E">
            <w:pPr>
              <w:keepNext/>
              <w:ind w:firstLine="0"/>
            </w:pPr>
            <w:r>
              <w:t>Yow</w:t>
            </w:r>
          </w:p>
        </w:tc>
      </w:tr>
    </w:tbl>
    <w:p w:rsidR="00121C8E" w:rsidRDefault="00121C8E" w:rsidP="00121C8E"/>
    <w:p w:rsidR="00121C8E" w:rsidRDefault="00121C8E" w:rsidP="00121C8E">
      <w:pPr>
        <w:jc w:val="center"/>
        <w:rPr>
          <w:b/>
        </w:rPr>
      </w:pPr>
      <w:r w:rsidRPr="00121C8E">
        <w:rPr>
          <w:b/>
        </w:rPr>
        <w:t>Total--105</w:t>
      </w:r>
    </w:p>
    <w:p w:rsidR="00121C8E" w:rsidRDefault="00121C8E" w:rsidP="00121C8E">
      <w:pPr>
        <w:jc w:val="center"/>
        <w:rPr>
          <w:b/>
        </w:rPr>
      </w:pPr>
    </w:p>
    <w:p w:rsidR="00121C8E" w:rsidRDefault="00121C8E" w:rsidP="00121C8E">
      <w:pPr>
        <w:ind w:firstLine="0"/>
      </w:pPr>
      <w:r w:rsidRPr="00121C8E">
        <w:t xml:space="preserve"> </w:t>
      </w:r>
      <w:r>
        <w:t>Those who voted in the negative are:</w:t>
      </w:r>
    </w:p>
    <w:p w:rsidR="00121C8E" w:rsidRDefault="00121C8E" w:rsidP="00121C8E"/>
    <w:p w:rsidR="00121C8E" w:rsidRDefault="00121C8E" w:rsidP="00121C8E">
      <w:pPr>
        <w:jc w:val="center"/>
        <w:rPr>
          <w:b/>
        </w:rPr>
      </w:pPr>
      <w:r w:rsidRPr="00121C8E">
        <w:rPr>
          <w:b/>
        </w:rPr>
        <w:t>Total--0</w:t>
      </w:r>
    </w:p>
    <w:p w:rsidR="00121C8E" w:rsidRDefault="00121C8E" w:rsidP="00121C8E">
      <w:pPr>
        <w:jc w:val="center"/>
        <w:rPr>
          <w:b/>
        </w:rPr>
      </w:pPr>
    </w:p>
    <w:p w:rsidR="00121C8E" w:rsidRDefault="00121C8E" w:rsidP="00121C8E">
      <w:r>
        <w:t>So, the Bill, as amended, was read the second time and ordered to third reading.</w:t>
      </w:r>
    </w:p>
    <w:p w:rsidR="00121C8E" w:rsidRDefault="00121C8E" w:rsidP="00121C8E"/>
    <w:p w:rsidR="00121C8E" w:rsidRPr="00844C9C" w:rsidRDefault="00121C8E" w:rsidP="00121C8E">
      <w:pPr>
        <w:pStyle w:val="Title"/>
        <w:keepNext/>
      </w:pPr>
      <w:bookmarkStart w:id="47" w:name="file_start262"/>
      <w:bookmarkEnd w:id="47"/>
      <w:r w:rsidRPr="00844C9C">
        <w:t>STATEMENT FOR JOURNAL</w:t>
      </w:r>
    </w:p>
    <w:p w:rsidR="00121C8E" w:rsidRPr="00844C9C" w:rsidRDefault="00121C8E" w:rsidP="00121C8E">
      <w:pPr>
        <w:tabs>
          <w:tab w:val="left" w:pos="270"/>
          <w:tab w:val="left" w:pos="630"/>
          <w:tab w:val="left" w:pos="900"/>
          <w:tab w:val="left" w:pos="1260"/>
          <w:tab w:val="left" w:pos="1620"/>
          <w:tab w:val="left" w:pos="1980"/>
          <w:tab w:val="left" w:pos="2340"/>
          <w:tab w:val="left" w:pos="2700"/>
        </w:tabs>
        <w:ind w:firstLine="0"/>
      </w:pPr>
      <w:r w:rsidRPr="00844C9C">
        <w:tab/>
        <w:t>I was granted medical leave for Session on Thursday, January 31, 2019. If I had been present, I would have voted in favor of H. 3576.</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r w:rsidRPr="00844C9C">
        <w:tab/>
        <w:t>Rep. Sylleste Davis</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p>
    <w:p w:rsidR="00121C8E" w:rsidRPr="003D350C" w:rsidRDefault="00121C8E" w:rsidP="00121C8E">
      <w:pPr>
        <w:pStyle w:val="Title"/>
        <w:keepNext/>
      </w:pPr>
      <w:bookmarkStart w:id="48" w:name="file_start263"/>
      <w:bookmarkEnd w:id="48"/>
      <w:r w:rsidRPr="003D350C">
        <w:t>STATEMENT FOR JOURNAL</w:t>
      </w:r>
    </w:p>
    <w:p w:rsidR="00121C8E" w:rsidRPr="003D350C" w:rsidRDefault="00121C8E" w:rsidP="00121C8E">
      <w:pPr>
        <w:tabs>
          <w:tab w:val="left" w:pos="270"/>
          <w:tab w:val="left" w:pos="630"/>
          <w:tab w:val="left" w:pos="900"/>
          <w:tab w:val="left" w:pos="1260"/>
          <w:tab w:val="left" w:pos="1620"/>
          <w:tab w:val="left" w:pos="1980"/>
          <w:tab w:val="left" w:pos="2340"/>
          <w:tab w:val="left" w:pos="2700"/>
        </w:tabs>
        <w:ind w:firstLine="0"/>
      </w:pPr>
      <w:r w:rsidRPr="003D350C">
        <w:tab/>
        <w:t>I was granted leave for Session on Thursday, January 31, 2019. If I had been present, I would have voted in favor of the H. 3576.</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r w:rsidRPr="003D350C">
        <w:tab/>
        <w:t>Rep. Brian White</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p>
    <w:p w:rsidR="00121C8E" w:rsidRDefault="00121C8E" w:rsidP="00121C8E">
      <w:pPr>
        <w:keepNext/>
        <w:jc w:val="center"/>
        <w:rPr>
          <w:b/>
        </w:rPr>
      </w:pPr>
      <w:r w:rsidRPr="00121C8E">
        <w:rPr>
          <w:b/>
        </w:rPr>
        <w:lastRenderedPageBreak/>
        <w:t>H. 3576--ORDERED TO BE READ THIRD TIME TOMORROW</w:t>
      </w:r>
    </w:p>
    <w:p w:rsidR="00121C8E" w:rsidRDefault="00121C8E" w:rsidP="00121C8E">
      <w:r>
        <w:t>On motion of Rep. LOFTIS, with unanimous consent, it was ordered that H. 3576 be read the third time tomorrow.</w:t>
      </w:r>
    </w:p>
    <w:p w:rsidR="00121C8E" w:rsidRDefault="00121C8E" w:rsidP="00121C8E"/>
    <w:p w:rsidR="00121C8E" w:rsidRDefault="00121C8E" w:rsidP="00121C8E">
      <w:pPr>
        <w:keepNext/>
        <w:jc w:val="center"/>
        <w:rPr>
          <w:b/>
        </w:rPr>
      </w:pPr>
      <w:r w:rsidRPr="00121C8E">
        <w:rPr>
          <w:b/>
        </w:rPr>
        <w:t>H. 3595--POINT OF ORDER</w:t>
      </w:r>
    </w:p>
    <w:p w:rsidR="00121C8E" w:rsidRDefault="00121C8E" w:rsidP="00121C8E">
      <w:pPr>
        <w:keepNext/>
      </w:pPr>
      <w:r>
        <w:t>The following Bill was taken up:</w:t>
      </w:r>
    </w:p>
    <w:p w:rsidR="00121C8E" w:rsidRDefault="00121C8E" w:rsidP="00121C8E">
      <w:pPr>
        <w:keepNext/>
      </w:pPr>
      <w:bookmarkStart w:id="49" w:name="include_clip_start_267"/>
      <w:bookmarkEnd w:id="49"/>
    </w:p>
    <w:p w:rsidR="00121C8E" w:rsidRDefault="00121C8E" w:rsidP="00121C8E">
      <w:r>
        <w:t>H. 3595 -- Reps. Elliott, G. M. Smith, Simrill, Stavrinakis, Loftis, Clemmons and Erickson: A BILL TO AMEND SECTION 12-6-3585, CODE OF LAWS OF SOUTH CAROLINA, 1976, RELATING TO THE INDUSTRY PARTNERSHIP FUND TAX CREDIT, SO AS TO INCREASE THE AGGREGATE ANNUAL CREDIT AMOUNT.</w:t>
      </w:r>
    </w:p>
    <w:p w:rsidR="00121C8E" w:rsidRDefault="00121C8E" w:rsidP="00121C8E">
      <w:bookmarkStart w:id="50" w:name="include_clip_end_267"/>
      <w:bookmarkEnd w:id="50"/>
    </w:p>
    <w:p w:rsidR="00121C8E" w:rsidRDefault="00121C8E" w:rsidP="00121C8E">
      <w:pPr>
        <w:keepNext/>
        <w:jc w:val="center"/>
        <w:rPr>
          <w:b/>
        </w:rPr>
      </w:pPr>
      <w:r w:rsidRPr="00121C8E">
        <w:rPr>
          <w:b/>
        </w:rPr>
        <w:t>POINT OF ORDER</w:t>
      </w:r>
    </w:p>
    <w:p w:rsidR="00121C8E" w:rsidRDefault="00121C8E" w:rsidP="00121C8E">
      <w:r>
        <w:t>Rep. HART made the Point of Order that the Bill was improperly before the House for consideration since its number and title have not been printed in the House Calendar at least one statewide legislative day prior to second reading.</w:t>
      </w:r>
    </w:p>
    <w:p w:rsidR="00121C8E" w:rsidRDefault="00121C8E" w:rsidP="00121C8E">
      <w:r>
        <w:t xml:space="preserve">The SPEAKER sustained the Point of Order.  </w:t>
      </w:r>
    </w:p>
    <w:p w:rsidR="00121C8E" w:rsidRDefault="00121C8E" w:rsidP="00121C8E"/>
    <w:p w:rsidR="00121C8E" w:rsidRDefault="00121C8E" w:rsidP="00121C8E">
      <w:pPr>
        <w:keepNext/>
        <w:jc w:val="center"/>
        <w:rPr>
          <w:b/>
        </w:rPr>
      </w:pPr>
      <w:r w:rsidRPr="00121C8E">
        <w:rPr>
          <w:b/>
        </w:rPr>
        <w:t>H. 3411--ORDERED TO THIRD READING</w:t>
      </w:r>
    </w:p>
    <w:p w:rsidR="00121C8E" w:rsidRDefault="00121C8E" w:rsidP="00121C8E">
      <w:pPr>
        <w:keepNext/>
      </w:pPr>
      <w:r>
        <w:t>The following Bill was taken up:</w:t>
      </w:r>
    </w:p>
    <w:p w:rsidR="00121C8E" w:rsidRDefault="00121C8E" w:rsidP="00121C8E">
      <w:pPr>
        <w:keepNext/>
      </w:pPr>
      <w:bookmarkStart w:id="51" w:name="include_clip_start_271"/>
      <w:bookmarkEnd w:id="51"/>
    </w:p>
    <w:p w:rsidR="00121C8E" w:rsidRDefault="00121C8E" w:rsidP="00121C8E">
      <w:r>
        <w:t>H. 3411 -- Reps. G. R. Smith, W. Newton, Funderburk, Willis, Anderson, Weeks, Erickson, Elliott, R. Williams, Wheeler, Young and Clemmons: A BILL TO AMEND SECTION 12-54-122, CODE OF LAWS OF SOUTH CAROLINA, 1976, RELATING TO TAX LIENS, SO AS TO ALLOW THE DEPARTMENT OF REVENUE TO IMPLEMENT A SYSTEM OF FILING AND INDEXING LIENS WHICH IS ACCESSIBLE TO THE PUBLIC OVER THE INTERNET OR THROUGH OTHER MEANS.</w:t>
      </w:r>
    </w:p>
    <w:p w:rsidR="00121C8E" w:rsidRDefault="00121C8E" w:rsidP="00121C8E">
      <w:bookmarkStart w:id="52" w:name="include_clip_end_271"/>
      <w:bookmarkEnd w:id="52"/>
    </w:p>
    <w:p w:rsidR="00121C8E" w:rsidRDefault="00121C8E" w:rsidP="00121C8E">
      <w:r>
        <w:t>Rep. BALLENTINE explained the Bill.</w:t>
      </w:r>
    </w:p>
    <w:p w:rsidR="00121C8E" w:rsidRDefault="00121C8E" w:rsidP="00121C8E"/>
    <w:p w:rsidR="00121C8E" w:rsidRDefault="00121C8E" w:rsidP="00121C8E">
      <w:r>
        <w:t xml:space="preserve">The yeas and nays were taken resulting as follows: </w:t>
      </w:r>
    </w:p>
    <w:p w:rsidR="00121C8E" w:rsidRDefault="00121C8E" w:rsidP="00121C8E">
      <w:pPr>
        <w:jc w:val="center"/>
      </w:pPr>
      <w:r>
        <w:t xml:space="preserve"> </w:t>
      </w:r>
      <w:bookmarkStart w:id="53" w:name="vote_start273"/>
      <w:bookmarkEnd w:id="53"/>
      <w:r>
        <w:t>Yeas 107; Nays 0</w:t>
      </w:r>
    </w:p>
    <w:p w:rsidR="00121C8E" w:rsidRDefault="00121C8E" w:rsidP="00121C8E">
      <w:pPr>
        <w:jc w:val="center"/>
      </w:pPr>
    </w:p>
    <w:p w:rsidR="00121C8E" w:rsidRDefault="00121C8E" w:rsidP="00121C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21C8E" w:rsidRPr="00121C8E" w:rsidTr="00121C8E">
        <w:tc>
          <w:tcPr>
            <w:tcW w:w="2179" w:type="dxa"/>
            <w:shd w:val="clear" w:color="auto" w:fill="auto"/>
          </w:tcPr>
          <w:p w:rsidR="00121C8E" w:rsidRPr="00121C8E" w:rsidRDefault="00121C8E" w:rsidP="00121C8E">
            <w:pPr>
              <w:keepNext/>
              <w:ind w:firstLine="0"/>
            </w:pPr>
            <w:r>
              <w:t>Alexander</w:t>
            </w:r>
          </w:p>
        </w:tc>
        <w:tc>
          <w:tcPr>
            <w:tcW w:w="2179" w:type="dxa"/>
            <w:shd w:val="clear" w:color="auto" w:fill="auto"/>
          </w:tcPr>
          <w:p w:rsidR="00121C8E" w:rsidRPr="00121C8E" w:rsidRDefault="00121C8E" w:rsidP="00121C8E">
            <w:pPr>
              <w:keepNext/>
              <w:ind w:firstLine="0"/>
            </w:pPr>
            <w:r>
              <w:t>Allison</w:t>
            </w:r>
          </w:p>
        </w:tc>
        <w:tc>
          <w:tcPr>
            <w:tcW w:w="2180" w:type="dxa"/>
            <w:shd w:val="clear" w:color="auto" w:fill="auto"/>
          </w:tcPr>
          <w:p w:rsidR="00121C8E" w:rsidRPr="00121C8E" w:rsidRDefault="00121C8E" w:rsidP="00121C8E">
            <w:pPr>
              <w:keepNext/>
              <w:ind w:firstLine="0"/>
            </w:pPr>
            <w:r>
              <w:t>Anderson</w:t>
            </w:r>
          </w:p>
        </w:tc>
      </w:tr>
      <w:tr w:rsidR="00121C8E" w:rsidRPr="00121C8E" w:rsidTr="00121C8E">
        <w:tc>
          <w:tcPr>
            <w:tcW w:w="2179" w:type="dxa"/>
            <w:shd w:val="clear" w:color="auto" w:fill="auto"/>
          </w:tcPr>
          <w:p w:rsidR="00121C8E" w:rsidRPr="00121C8E" w:rsidRDefault="00121C8E" w:rsidP="00121C8E">
            <w:pPr>
              <w:ind w:firstLine="0"/>
            </w:pPr>
            <w:r>
              <w:t>Atkinson</w:t>
            </w:r>
          </w:p>
        </w:tc>
        <w:tc>
          <w:tcPr>
            <w:tcW w:w="2179" w:type="dxa"/>
            <w:shd w:val="clear" w:color="auto" w:fill="auto"/>
          </w:tcPr>
          <w:p w:rsidR="00121C8E" w:rsidRPr="00121C8E" w:rsidRDefault="00121C8E" w:rsidP="00121C8E">
            <w:pPr>
              <w:ind w:firstLine="0"/>
            </w:pPr>
            <w:r>
              <w:t>Bailey</w:t>
            </w:r>
          </w:p>
        </w:tc>
        <w:tc>
          <w:tcPr>
            <w:tcW w:w="2180" w:type="dxa"/>
            <w:shd w:val="clear" w:color="auto" w:fill="auto"/>
          </w:tcPr>
          <w:p w:rsidR="00121C8E" w:rsidRPr="00121C8E" w:rsidRDefault="00121C8E" w:rsidP="00121C8E">
            <w:pPr>
              <w:ind w:firstLine="0"/>
            </w:pPr>
            <w:r>
              <w:t>Bales</w:t>
            </w:r>
          </w:p>
        </w:tc>
      </w:tr>
      <w:tr w:rsidR="00121C8E" w:rsidRPr="00121C8E" w:rsidTr="00121C8E">
        <w:tc>
          <w:tcPr>
            <w:tcW w:w="2179" w:type="dxa"/>
            <w:shd w:val="clear" w:color="auto" w:fill="auto"/>
          </w:tcPr>
          <w:p w:rsidR="00121C8E" w:rsidRPr="00121C8E" w:rsidRDefault="00121C8E" w:rsidP="00121C8E">
            <w:pPr>
              <w:ind w:firstLine="0"/>
            </w:pPr>
            <w:r>
              <w:lastRenderedPageBreak/>
              <w:t>Ballentine</w:t>
            </w:r>
          </w:p>
        </w:tc>
        <w:tc>
          <w:tcPr>
            <w:tcW w:w="2179" w:type="dxa"/>
            <w:shd w:val="clear" w:color="auto" w:fill="auto"/>
          </w:tcPr>
          <w:p w:rsidR="00121C8E" w:rsidRPr="00121C8E" w:rsidRDefault="00121C8E" w:rsidP="00121C8E">
            <w:pPr>
              <w:ind w:firstLine="0"/>
            </w:pPr>
            <w:r>
              <w:t>Bamberg</w:t>
            </w:r>
          </w:p>
        </w:tc>
        <w:tc>
          <w:tcPr>
            <w:tcW w:w="2180" w:type="dxa"/>
            <w:shd w:val="clear" w:color="auto" w:fill="auto"/>
          </w:tcPr>
          <w:p w:rsidR="00121C8E" w:rsidRPr="00121C8E" w:rsidRDefault="00121C8E" w:rsidP="00121C8E">
            <w:pPr>
              <w:ind w:firstLine="0"/>
            </w:pPr>
            <w:r>
              <w:t>Bannister</w:t>
            </w:r>
          </w:p>
        </w:tc>
      </w:tr>
      <w:tr w:rsidR="00121C8E" w:rsidRPr="00121C8E" w:rsidTr="00121C8E">
        <w:tc>
          <w:tcPr>
            <w:tcW w:w="2179" w:type="dxa"/>
            <w:shd w:val="clear" w:color="auto" w:fill="auto"/>
          </w:tcPr>
          <w:p w:rsidR="00121C8E" w:rsidRPr="00121C8E" w:rsidRDefault="00121C8E" w:rsidP="00121C8E">
            <w:pPr>
              <w:ind w:firstLine="0"/>
            </w:pPr>
            <w:r>
              <w:t>Bernstein</w:t>
            </w:r>
          </w:p>
        </w:tc>
        <w:tc>
          <w:tcPr>
            <w:tcW w:w="2179" w:type="dxa"/>
            <w:shd w:val="clear" w:color="auto" w:fill="auto"/>
          </w:tcPr>
          <w:p w:rsidR="00121C8E" w:rsidRPr="00121C8E" w:rsidRDefault="00121C8E" w:rsidP="00121C8E">
            <w:pPr>
              <w:ind w:firstLine="0"/>
            </w:pPr>
            <w:r>
              <w:t>Blackwell</w:t>
            </w:r>
          </w:p>
        </w:tc>
        <w:tc>
          <w:tcPr>
            <w:tcW w:w="2180" w:type="dxa"/>
            <w:shd w:val="clear" w:color="auto" w:fill="auto"/>
          </w:tcPr>
          <w:p w:rsidR="00121C8E" w:rsidRPr="00121C8E" w:rsidRDefault="00121C8E" w:rsidP="00121C8E">
            <w:pPr>
              <w:ind w:firstLine="0"/>
            </w:pPr>
            <w:r>
              <w:t>Bradley</w:t>
            </w:r>
          </w:p>
        </w:tc>
      </w:tr>
      <w:tr w:rsidR="00121C8E" w:rsidRPr="00121C8E" w:rsidTr="00121C8E">
        <w:tc>
          <w:tcPr>
            <w:tcW w:w="2179" w:type="dxa"/>
            <w:shd w:val="clear" w:color="auto" w:fill="auto"/>
          </w:tcPr>
          <w:p w:rsidR="00121C8E" w:rsidRPr="00121C8E" w:rsidRDefault="00121C8E" w:rsidP="00121C8E">
            <w:pPr>
              <w:ind w:firstLine="0"/>
            </w:pPr>
            <w:r>
              <w:t>Brawley</w:t>
            </w:r>
          </w:p>
        </w:tc>
        <w:tc>
          <w:tcPr>
            <w:tcW w:w="2179" w:type="dxa"/>
            <w:shd w:val="clear" w:color="auto" w:fill="auto"/>
          </w:tcPr>
          <w:p w:rsidR="00121C8E" w:rsidRPr="00121C8E" w:rsidRDefault="00121C8E" w:rsidP="00121C8E">
            <w:pPr>
              <w:ind w:firstLine="0"/>
            </w:pPr>
            <w:r>
              <w:t>Brown</w:t>
            </w:r>
          </w:p>
        </w:tc>
        <w:tc>
          <w:tcPr>
            <w:tcW w:w="2180" w:type="dxa"/>
            <w:shd w:val="clear" w:color="auto" w:fill="auto"/>
          </w:tcPr>
          <w:p w:rsidR="00121C8E" w:rsidRPr="00121C8E" w:rsidRDefault="00121C8E" w:rsidP="00121C8E">
            <w:pPr>
              <w:ind w:firstLine="0"/>
            </w:pPr>
            <w:r>
              <w:t>Bryant</w:t>
            </w:r>
          </w:p>
        </w:tc>
      </w:tr>
      <w:tr w:rsidR="00121C8E" w:rsidRPr="00121C8E" w:rsidTr="00121C8E">
        <w:tc>
          <w:tcPr>
            <w:tcW w:w="2179" w:type="dxa"/>
            <w:shd w:val="clear" w:color="auto" w:fill="auto"/>
          </w:tcPr>
          <w:p w:rsidR="00121C8E" w:rsidRPr="00121C8E" w:rsidRDefault="00121C8E" w:rsidP="00121C8E">
            <w:pPr>
              <w:ind w:firstLine="0"/>
            </w:pPr>
            <w:r>
              <w:t>Burns</w:t>
            </w:r>
          </w:p>
        </w:tc>
        <w:tc>
          <w:tcPr>
            <w:tcW w:w="2179" w:type="dxa"/>
            <w:shd w:val="clear" w:color="auto" w:fill="auto"/>
          </w:tcPr>
          <w:p w:rsidR="00121C8E" w:rsidRPr="00121C8E" w:rsidRDefault="00121C8E" w:rsidP="00121C8E">
            <w:pPr>
              <w:ind w:firstLine="0"/>
            </w:pPr>
            <w:r>
              <w:t>Calhoon</w:t>
            </w:r>
          </w:p>
        </w:tc>
        <w:tc>
          <w:tcPr>
            <w:tcW w:w="2180" w:type="dxa"/>
            <w:shd w:val="clear" w:color="auto" w:fill="auto"/>
          </w:tcPr>
          <w:p w:rsidR="00121C8E" w:rsidRPr="00121C8E" w:rsidRDefault="00121C8E" w:rsidP="00121C8E">
            <w:pPr>
              <w:ind w:firstLine="0"/>
            </w:pPr>
            <w:r>
              <w:t>Caskey</w:t>
            </w:r>
          </w:p>
        </w:tc>
      </w:tr>
      <w:tr w:rsidR="00121C8E" w:rsidRPr="00121C8E" w:rsidTr="00121C8E">
        <w:tc>
          <w:tcPr>
            <w:tcW w:w="2179" w:type="dxa"/>
            <w:shd w:val="clear" w:color="auto" w:fill="auto"/>
          </w:tcPr>
          <w:p w:rsidR="00121C8E" w:rsidRPr="00121C8E" w:rsidRDefault="00121C8E" w:rsidP="00121C8E">
            <w:pPr>
              <w:ind w:firstLine="0"/>
            </w:pPr>
            <w:r>
              <w:t>Chellis</w:t>
            </w:r>
          </w:p>
        </w:tc>
        <w:tc>
          <w:tcPr>
            <w:tcW w:w="2179" w:type="dxa"/>
            <w:shd w:val="clear" w:color="auto" w:fill="auto"/>
          </w:tcPr>
          <w:p w:rsidR="00121C8E" w:rsidRPr="00121C8E" w:rsidRDefault="00121C8E" w:rsidP="00121C8E">
            <w:pPr>
              <w:ind w:firstLine="0"/>
            </w:pPr>
            <w:r>
              <w:t>Chumley</w:t>
            </w:r>
          </w:p>
        </w:tc>
        <w:tc>
          <w:tcPr>
            <w:tcW w:w="2180" w:type="dxa"/>
            <w:shd w:val="clear" w:color="auto" w:fill="auto"/>
          </w:tcPr>
          <w:p w:rsidR="00121C8E" w:rsidRPr="00121C8E" w:rsidRDefault="00121C8E" w:rsidP="00121C8E">
            <w:pPr>
              <w:ind w:firstLine="0"/>
            </w:pPr>
            <w:r>
              <w:t>Clary</w:t>
            </w:r>
          </w:p>
        </w:tc>
      </w:tr>
      <w:tr w:rsidR="00121C8E" w:rsidRPr="00121C8E" w:rsidTr="00121C8E">
        <w:tc>
          <w:tcPr>
            <w:tcW w:w="2179" w:type="dxa"/>
            <w:shd w:val="clear" w:color="auto" w:fill="auto"/>
          </w:tcPr>
          <w:p w:rsidR="00121C8E" w:rsidRPr="00121C8E" w:rsidRDefault="00121C8E" w:rsidP="00121C8E">
            <w:pPr>
              <w:ind w:firstLine="0"/>
            </w:pPr>
            <w:r>
              <w:t>Clemmons</w:t>
            </w:r>
          </w:p>
        </w:tc>
        <w:tc>
          <w:tcPr>
            <w:tcW w:w="2179" w:type="dxa"/>
            <w:shd w:val="clear" w:color="auto" w:fill="auto"/>
          </w:tcPr>
          <w:p w:rsidR="00121C8E" w:rsidRPr="00121C8E" w:rsidRDefault="00121C8E" w:rsidP="00121C8E">
            <w:pPr>
              <w:ind w:firstLine="0"/>
            </w:pPr>
            <w:r>
              <w:t>Clyburn</w:t>
            </w:r>
          </w:p>
        </w:tc>
        <w:tc>
          <w:tcPr>
            <w:tcW w:w="2180" w:type="dxa"/>
            <w:shd w:val="clear" w:color="auto" w:fill="auto"/>
          </w:tcPr>
          <w:p w:rsidR="00121C8E" w:rsidRPr="00121C8E" w:rsidRDefault="00121C8E" w:rsidP="00121C8E">
            <w:pPr>
              <w:ind w:firstLine="0"/>
            </w:pPr>
            <w:r>
              <w:t>Cobb-Hunter</w:t>
            </w:r>
          </w:p>
        </w:tc>
      </w:tr>
      <w:tr w:rsidR="00121C8E" w:rsidRPr="00121C8E" w:rsidTr="00121C8E">
        <w:tc>
          <w:tcPr>
            <w:tcW w:w="2179" w:type="dxa"/>
            <w:shd w:val="clear" w:color="auto" w:fill="auto"/>
          </w:tcPr>
          <w:p w:rsidR="00121C8E" w:rsidRPr="00121C8E" w:rsidRDefault="00121C8E" w:rsidP="00121C8E">
            <w:pPr>
              <w:ind w:firstLine="0"/>
            </w:pPr>
            <w:r>
              <w:t>Cogswell</w:t>
            </w:r>
          </w:p>
        </w:tc>
        <w:tc>
          <w:tcPr>
            <w:tcW w:w="2179" w:type="dxa"/>
            <w:shd w:val="clear" w:color="auto" w:fill="auto"/>
          </w:tcPr>
          <w:p w:rsidR="00121C8E" w:rsidRPr="00121C8E" w:rsidRDefault="00121C8E" w:rsidP="00121C8E">
            <w:pPr>
              <w:ind w:firstLine="0"/>
            </w:pPr>
            <w:r>
              <w:t>Collins</w:t>
            </w:r>
          </w:p>
        </w:tc>
        <w:tc>
          <w:tcPr>
            <w:tcW w:w="2180" w:type="dxa"/>
            <w:shd w:val="clear" w:color="auto" w:fill="auto"/>
          </w:tcPr>
          <w:p w:rsidR="00121C8E" w:rsidRPr="00121C8E" w:rsidRDefault="00121C8E" w:rsidP="00121C8E">
            <w:pPr>
              <w:ind w:firstLine="0"/>
            </w:pPr>
            <w:r>
              <w:t>W. Cox</w:t>
            </w:r>
          </w:p>
        </w:tc>
      </w:tr>
      <w:tr w:rsidR="00121C8E" w:rsidRPr="00121C8E" w:rsidTr="00121C8E">
        <w:tc>
          <w:tcPr>
            <w:tcW w:w="2179" w:type="dxa"/>
            <w:shd w:val="clear" w:color="auto" w:fill="auto"/>
          </w:tcPr>
          <w:p w:rsidR="00121C8E" w:rsidRPr="00121C8E" w:rsidRDefault="00121C8E" w:rsidP="00121C8E">
            <w:pPr>
              <w:ind w:firstLine="0"/>
            </w:pPr>
            <w:r>
              <w:t>Crawford</w:t>
            </w:r>
          </w:p>
        </w:tc>
        <w:tc>
          <w:tcPr>
            <w:tcW w:w="2179" w:type="dxa"/>
            <w:shd w:val="clear" w:color="auto" w:fill="auto"/>
          </w:tcPr>
          <w:p w:rsidR="00121C8E" w:rsidRPr="00121C8E" w:rsidRDefault="00121C8E" w:rsidP="00121C8E">
            <w:pPr>
              <w:ind w:firstLine="0"/>
            </w:pPr>
            <w:r>
              <w:t>Dillard</w:t>
            </w:r>
          </w:p>
        </w:tc>
        <w:tc>
          <w:tcPr>
            <w:tcW w:w="2180" w:type="dxa"/>
            <w:shd w:val="clear" w:color="auto" w:fill="auto"/>
          </w:tcPr>
          <w:p w:rsidR="00121C8E" w:rsidRPr="00121C8E" w:rsidRDefault="00121C8E" w:rsidP="00121C8E">
            <w:pPr>
              <w:ind w:firstLine="0"/>
            </w:pPr>
            <w:r>
              <w:t>Elliott</w:t>
            </w:r>
          </w:p>
        </w:tc>
      </w:tr>
      <w:tr w:rsidR="00121C8E" w:rsidRPr="00121C8E" w:rsidTr="00121C8E">
        <w:tc>
          <w:tcPr>
            <w:tcW w:w="2179" w:type="dxa"/>
            <w:shd w:val="clear" w:color="auto" w:fill="auto"/>
          </w:tcPr>
          <w:p w:rsidR="00121C8E" w:rsidRPr="00121C8E" w:rsidRDefault="00121C8E" w:rsidP="00121C8E">
            <w:pPr>
              <w:ind w:firstLine="0"/>
            </w:pPr>
            <w:r>
              <w:t>Erickson</w:t>
            </w:r>
          </w:p>
        </w:tc>
        <w:tc>
          <w:tcPr>
            <w:tcW w:w="2179" w:type="dxa"/>
            <w:shd w:val="clear" w:color="auto" w:fill="auto"/>
          </w:tcPr>
          <w:p w:rsidR="00121C8E" w:rsidRPr="00121C8E" w:rsidRDefault="00121C8E" w:rsidP="00121C8E">
            <w:pPr>
              <w:ind w:firstLine="0"/>
            </w:pPr>
            <w:r>
              <w:t>Felder</w:t>
            </w:r>
          </w:p>
        </w:tc>
        <w:tc>
          <w:tcPr>
            <w:tcW w:w="2180" w:type="dxa"/>
            <w:shd w:val="clear" w:color="auto" w:fill="auto"/>
          </w:tcPr>
          <w:p w:rsidR="00121C8E" w:rsidRPr="00121C8E" w:rsidRDefault="00121C8E" w:rsidP="00121C8E">
            <w:pPr>
              <w:ind w:firstLine="0"/>
            </w:pPr>
            <w:r>
              <w:t>Finlay</w:t>
            </w:r>
          </w:p>
        </w:tc>
      </w:tr>
      <w:tr w:rsidR="00121C8E" w:rsidRPr="00121C8E" w:rsidTr="00121C8E">
        <w:tc>
          <w:tcPr>
            <w:tcW w:w="2179" w:type="dxa"/>
            <w:shd w:val="clear" w:color="auto" w:fill="auto"/>
          </w:tcPr>
          <w:p w:rsidR="00121C8E" w:rsidRPr="00121C8E" w:rsidRDefault="00121C8E" w:rsidP="00121C8E">
            <w:pPr>
              <w:ind w:firstLine="0"/>
            </w:pPr>
            <w:r>
              <w:t>Forrest</w:t>
            </w:r>
          </w:p>
        </w:tc>
        <w:tc>
          <w:tcPr>
            <w:tcW w:w="2179" w:type="dxa"/>
            <w:shd w:val="clear" w:color="auto" w:fill="auto"/>
          </w:tcPr>
          <w:p w:rsidR="00121C8E" w:rsidRPr="00121C8E" w:rsidRDefault="00121C8E" w:rsidP="00121C8E">
            <w:pPr>
              <w:ind w:firstLine="0"/>
            </w:pPr>
            <w:r>
              <w:t>Forrester</w:t>
            </w:r>
          </w:p>
        </w:tc>
        <w:tc>
          <w:tcPr>
            <w:tcW w:w="2180" w:type="dxa"/>
            <w:shd w:val="clear" w:color="auto" w:fill="auto"/>
          </w:tcPr>
          <w:p w:rsidR="00121C8E" w:rsidRPr="00121C8E" w:rsidRDefault="00121C8E" w:rsidP="00121C8E">
            <w:pPr>
              <w:ind w:firstLine="0"/>
            </w:pPr>
            <w:r>
              <w:t>Fry</w:t>
            </w:r>
          </w:p>
        </w:tc>
      </w:tr>
      <w:tr w:rsidR="00121C8E" w:rsidRPr="00121C8E" w:rsidTr="00121C8E">
        <w:tc>
          <w:tcPr>
            <w:tcW w:w="2179" w:type="dxa"/>
            <w:shd w:val="clear" w:color="auto" w:fill="auto"/>
          </w:tcPr>
          <w:p w:rsidR="00121C8E" w:rsidRPr="00121C8E" w:rsidRDefault="00121C8E" w:rsidP="00121C8E">
            <w:pPr>
              <w:ind w:firstLine="0"/>
            </w:pPr>
            <w:r>
              <w:t>Funderburk</w:t>
            </w:r>
          </w:p>
        </w:tc>
        <w:tc>
          <w:tcPr>
            <w:tcW w:w="2179" w:type="dxa"/>
            <w:shd w:val="clear" w:color="auto" w:fill="auto"/>
          </w:tcPr>
          <w:p w:rsidR="00121C8E" w:rsidRPr="00121C8E" w:rsidRDefault="00121C8E" w:rsidP="00121C8E">
            <w:pPr>
              <w:ind w:firstLine="0"/>
            </w:pPr>
            <w:r>
              <w:t>Gagnon</w:t>
            </w:r>
          </w:p>
        </w:tc>
        <w:tc>
          <w:tcPr>
            <w:tcW w:w="2180" w:type="dxa"/>
            <w:shd w:val="clear" w:color="auto" w:fill="auto"/>
          </w:tcPr>
          <w:p w:rsidR="00121C8E" w:rsidRPr="00121C8E" w:rsidRDefault="00121C8E" w:rsidP="00121C8E">
            <w:pPr>
              <w:ind w:firstLine="0"/>
            </w:pPr>
            <w:r>
              <w:t>Garvin</w:t>
            </w:r>
          </w:p>
        </w:tc>
      </w:tr>
      <w:tr w:rsidR="00121C8E" w:rsidRPr="00121C8E" w:rsidTr="00121C8E">
        <w:tc>
          <w:tcPr>
            <w:tcW w:w="2179" w:type="dxa"/>
            <w:shd w:val="clear" w:color="auto" w:fill="auto"/>
          </w:tcPr>
          <w:p w:rsidR="00121C8E" w:rsidRPr="00121C8E" w:rsidRDefault="00121C8E" w:rsidP="00121C8E">
            <w:pPr>
              <w:ind w:firstLine="0"/>
            </w:pPr>
            <w:r>
              <w:t>Gilliam</w:t>
            </w:r>
          </w:p>
        </w:tc>
        <w:tc>
          <w:tcPr>
            <w:tcW w:w="2179" w:type="dxa"/>
            <w:shd w:val="clear" w:color="auto" w:fill="auto"/>
          </w:tcPr>
          <w:p w:rsidR="00121C8E" w:rsidRPr="00121C8E" w:rsidRDefault="00121C8E" w:rsidP="00121C8E">
            <w:pPr>
              <w:ind w:firstLine="0"/>
            </w:pPr>
            <w:r>
              <w:t>Gilliard</w:t>
            </w:r>
          </w:p>
        </w:tc>
        <w:tc>
          <w:tcPr>
            <w:tcW w:w="2180" w:type="dxa"/>
            <w:shd w:val="clear" w:color="auto" w:fill="auto"/>
          </w:tcPr>
          <w:p w:rsidR="00121C8E" w:rsidRPr="00121C8E" w:rsidRDefault="00121C8E" w:rsidP="00121C8E">
            <w:pPr>
              <w:ind w:firstLine="0"/>
            </w:pPr>
            <w:r>
              <w:t>Govan</w:t>
            </w:r>
          </w:p>
        </w:tc>
      </w:tr>
      <w:tr w:rsidR="00121C8E" w:rsidRPr="00121C8E" w:rsidTr="00121C8E">
        <w:tc>
          <w:tcPr>
            <w:tcW w:w="2179" w:type="dxa"/>
            <w:shd w:val="clear" w:color="auto" w:fill="auto"/>
          </w:tcPr>
          <w:p w:rsidR="00121C8E" w:rsidRPr="00121C8E" w:rsidRDefault="00121C8E" w:rsidP="00121C8E">
            <w:pPr>
              <w:ind w:firstLine="0"/>
            </w:pPr>
            <w:r>
              <w:t>Hardee</w:t>
            </w:r>
          </w:p>
        </w:tc>
        <w:tc>
          <w:tcPr>
            <w:tcW w:w="2179" w:type="dxa"/>
            <w:shd w:val="clear" w:color="auto" w:fill="auto"/>
          </w:tcPr>
          <w:p w:rsidR="00121C8E" w:rsidRPr="00121C8E" w:rsidRDefault="00121C8E" w:rsidP="00121C8E">
            <w:pPr>
              <w:ind w:firstLine="0"/>
            </w:pPr>
            <w:r>
              <w:t>Hart</w:t>
            </w:r>
          </w:p>
        </w:tc>
        <w:tc>
          <w:tcPr>
            <w:tcW w:w="2180" w:type="dxa"/>
            <w:shd w:val="clear" w:color="auto" w:fill="auto"/>
          </w:tcPr>
          <w:p w:rsidR="00121C8E" w:rsidRPr="00121C8E" w:rsidRDefault="00121C8E" w:rsidP="00121C8E">
            <w:pPr>
              <w:ind w:firstLine="0"/>
            </w:pPr>
            <w:r>
              <w:t>Hayes</w:t>
            </w:r>
          </w:p>
        </w:tc>
      </w:tr>
      <w:tr w:rsidR="00121C8E" w:rsidRPr="00121C8E" w:rsidTr="00121C8E">
        <w:tc>
          <w:tcPr>
            <w:tcW w:w="2179" w:type="dxa"/>
            <w:shd w:val="clear" w:color="auto" w:fill="auto"/>
          </w:tcPr>
          <w:p w:rsidR="00121C8E" w:rsidRPr="00121C8E" w:rsidRDefault="00121C8E" w:rsidP="00121C8E">
            <w:pPr>
              <w:ind w:firstLine="0"/>
            </w:pPr>
            <w:r>
              <w:t>Henderson-Myers</w:t>
            </w:r>
          </w:p>
        </w:tc>
        <w:tc>
          <w:tcPr>
            <w:tcW w:w="2179" w:type="dxa"/>
            <w:shd w:val="clear" w:color="auto" w:fill="auto"/>
          </w:tcPr>
          <w:p w:rsidR="00121C8E" w:rsidRPr="00121C8E" w:rsidRDefault="00121C8E" w:rsidP="00121C8E">
            <w:pPr>
              <w:ind w:firstLine="0"/>
            </w:pPr>
            <w:r>
              <w:t>Hewitt</w:t>
            </w:r>
          </w:p>
        </w:tc>
        <w:tc>
          <w:tcPr>
            <w:tcW w:w="2180" w:type="dxa"/>
            <w:shd w:val="clear" w:color="auto" w:fill="auto"/>
          </w:tcPr>
          <w:p w:rsidR="00121C8E" w:rsidRPr="00121C8E" w:rsidRDefault="00121C8E" w:rsidP="00121C8E">
            <w:pPr>
              <w:ind w:firstLine="0"/>
            </w:pPr>
            <w:r>
              <w:t>Hiott</w:t>
            </w:r>
          </w:p>
        </w:tc>
      </w:tr>
      <w:tr w:rsidR="00121C8E" w:rsidRPr="00121C8E" w:rsidTr="00121C8E">
        <w:tc>
          <w:tcPr>
            <w:tcW w:w="2179" w:type="dxa"/>
            <w:shd w:val="clear" w:color="auto" w:fill="auto"/>
          </w:tcPr>
          <w:p w:rsidR="00121C8E" w:rsidRPr="00121C8E" w:rsidRDefault="00121C8E" w:rsidP="00121C8E">
            <w:pPr>
              <w:ind w:firstLine="0"/>
            </w:pPr>
            <w:r>
              <w:t>Hixon</w:t>
            </w:r>
          </w:p>
        </w:tc>
        <w:tc>
          <w:tcPr>
            <w:tcW w:w="2179" w:type="dxa"/>
            <w:shd w:val="clear" w:color="auto" w:fill="auto"/>
          </w:tcPr>
          <w:p w:rsidR="00121C8E" w:rsidRPr="00121C8E" w:rsidRDefault="00121C8E" w:rsidP="00121C8E">
            <w:pPr>
              <w:ind w:firstLine="0"/>
            </w:pPr>
            <w:r>
              <w:t>Hosey</w:t>
            </w:r>
          </w:p>
        </w:tc>
        <w:tc>
          <w:tcPr>
            <w:tcW w:w="2180" w:type="dxa"/>
            <w:shd w:val="clear" w:color="auto" w:fill="auto"/>
          </w:tcPr>
          <w:p w:rsidR="00121C8E" w:rsidRPr="00121C8E" w:rsidRDefault="00121C8E" w:rsidP="00121C8E">
            <w:pPr>
              <w:ind w:firstLine="0"/>
            </w:pPr>
            <w:r>
              <w:t>Huggins</w:t>
            </w:r>
          </w:p>
        </w:tc>
      </w:tr>
      <w:tr w:rsidR="00121C8E" w:rsidRPr="00121C8E" w:rsidTr="00121C8E">
        <w:tc>
          <w:tcPr>
            <w:tcW w:w="2179" w:type="dxa"/>
            <w:shd w:val="clear" w:color="auto" w:fill="auto"/>
          </w:tcPr>
          <w:p w:rsidR="00121C8E" w:rsidRPr="00121C8E" w:rsidRDefault="00121C8E" w:rsidP="00121C8E">
            <w:pPr>
              <w:ind w:firstLine="0"/>
            </w:pPr>
            <w:r>
              <w:t>Hyde</w:t>
            </w:r>
          </w:p>
        </w:tc>
        <w:tc>
          <w:tcPr>
            <w:tcW w:w="2179" w:type="dxa"/>
            <w:shd w:val="clear" w:color="auto" w:fill="auto"/>
          </w:tcPr>
          <w:p w:rsidR="00121C8E" w:rsidRPr="00121C8E" w:rsidRDefault="00121C8E" w:rsidP="00121C8E">
            <w:pPr>
              <w:ind w:firstLine="0"/>
            </w:pPr>
            <w:r>
              <w:t>Jefferson</w:t>
            </w:r>
          </w:p>
        </w:tc>
        <w:tc>
          <w:tcPr>
            <w:tcW w:w="2180" w:type="dxa"/>
            <w:shd w:val="clear" w:color="auto" w:fill="auto"/>
          </w:tcPr>
          <w:p w:rsidR="00121C8E" w:rsidRPr="00121C8E" w:rsidRDefault="00121C8E" w:rsidP="00121C8E">
            <w:pPr>
              <w:ind w:firstLine="0"/>
            </w:pPr>
            <w:r>
              <w:t>Johnson</w:t>
            </w:r>
          </w:p>
        </w:tc>
      </w:tr>
      <w:tr w:rsidR="00121C8E" w:rsidRPr="00121C8E" w:rsidTr="00121C8E">
        <w:tc>
          <w:tcPr>
            <w:tcW w:w="2179" w:type="dxa"/>
            <w:shd w:val="clear" w:color="auto" w:fill="auto"/>
          </w:tcPr>
          <w:p w:rsidR="00121C8E" w:rsidRPr="00121C8E" w:rsidRDefault="00121C8E" w:rsidP="00121C8E">
            <w:pPr>
              <w:ind w:firstLine="0"/>
            </w:pPr>
            <w:r>
              <w:t>Jordan</w:t>
            </w:r>
          </w:p>
        </w:tc>
        <w:tc>
          <w:tcPr>
            <w:tcW w:w="2179" w:type="dxa"/>
            <w:shd w:val="clear" w:color="auto" w:fill="auto"/>
          </w:tcPr>
          <w:p w:rsidR="00121C8E" w:rsidRPr="00121C8E" w:rsidRDefault="00121C8E" w:rsidP="00121C8E">
            <w:pPr>
              <w:ind w:firstLine="0"/>
            </w:pPr>
            <w:r>
              <w:t>Kimmons</w:t>
            </w:r>
          </w:p>
        </w:tc>
        <w:tc>
          <w:tcPr>
            <w:tcW w:w="2180" w:type="dxa"/>
            <w:shd w:val="clear" w:color="auto" w:fill="auto"/>
          </w:tcPr>
          <w:p w:rsidR="00121C8E" w:rsidRPr="00121C8E" w:rsidRDefault="00121C8E" w:rsidP="00121C8E">
            <w:pPr>
              <w:ind w:firstLine="0"/>
            </w:pPr>
            <w:r>
              <w:t>Kirby</w:t>
            </w:r>
          </w:p>
        </w:tc>
      </w:tr>
      <w:tr w:rsidR="00121C8E" w:rsidRPr="00121C8E" w:rsidTr="00121C8E">
        <w:tc>
          <w:tcPr>
            <w:tcW w:w="2179" w:type="dxa"/>
            <w:shd w:val="clear" w:color="auto" w:fill="auto"/>
          </w:tcPr>
          <w:p w:rsidR="00121C8E" w:rsidRPr="00121C8E" w:rsidRDefault="00121C8E" w:rsidP="00121C8E">
            <w:pPr>
              <w:ind w:firstLine="0"/>
            </w:pPr>
            <w:r>
              <w:t>Ligon</w:t>
            </w:r>
          </w:p>
        </w:tc>
        <w:tc>
          <w:tcPr>
            <w:tcW w:w="2179" w:type="dxa"/>
            <w:shd w:val="clear" w:color="auto" w:fill="auto"/>
          </w:tcPr>
          <w:p w:rsidR="00121C8E" w:rsidRPr="00121C8E" w:rsidRDefault="00121C8E" w:rsidP="00121C8E">
            <w:pPr>
              <w:ind w:firstLine="0"/>
            </w:pPr>
            <w:r>
              <w:t>Loftis</w:t>
            </w:r>
          </w:p>
        </w:tc>
        <w:tc>
          <w:tcPr>
            <w:tcW w:w="2180" w:type="dxa"/>
            <w:shd w:val="clear" w:color="auto" w:fill="auto"/>
          </w:tcPr>
          <w:p w:rsidR="00121C8E" w:rsidRPr="00121C8E" w:rsidRDefault="00121C8E" w:rsidP="00121C8E">
            <w:pPr>
              <w:ind w:firstLine="0"/>
            </w:pPr>
            <w:r>
              <w:t>Long</w:t>
            </w:r>
          </w:p>
        </w:tc>
      </w:tr>
      <w:tr w:rsidR="00121C8E" w:rsidRPr="00121C8E" w:rsidTr="00121C8E">
        <w:tc>
          <w:tcPr>
            <w:tcW w:w="2179" w:type="dxa"/>
            <w:shd w:val="clear" w:color="auto" w:fill="auto"/>
          </w:tcPr>
          <w:p w:rsidR="00121C8E" w:rsidRPr="00121C8E" w:rsidRDefault="00121C8E" w:rsidP="00121C8E">
            <w:pPr>
              <w:ind w:firstLine="0"/>
            </w:pPr>
            <w:r>
              <w:t>Lowe</w:t>
            </w:r>
          </w:p>
        </w:tc>
        <w:tc>
          <w:tcPr>
            <w:tcW w:w="2179" w:type="dxa"/>
            <w:shd w:val="clear" w:color="auto" w:fill="auto"/>
          </w:tcPr>
          <w:p w:rsidR="00121C8E" w:rsidRPr="00121C8E" w:rsidRDefault="00121C8E" w:rsidP="00121C8E">
            <w:pPr>
              <w:ind w:firstLine="0"/>
            </w:pPr>
            <w:r>
              <w:t>Lucas</w:t>
            </w:r>
          </w:p>
        </w:tc>
        <w:tc>
          <w:tcPr>
            <w:tcW w:w="2180" w:type="dxa"/>
            <w:shd w:val="clear" w:color="auto" w:fill="auto"/>
          </w:tcPr>
          <w:p w:rsidR="00121C8E" w:rsidRPr="00121C8E" w:rsidRDefault="00121C8E" w:rsidP="00121C8E">
            <w:pPr>
              <w:ind w:firstLine="0"/>
            </w:pPr>
            <w:r>
              <w:t>Mace</w:t>
            </w:r>
          </w:p>
        </w:tc>
      </w:tr>
      <w:tr w:rsidR="00121C8E" w:rsidRPr="00121C8E" w:rsidTr="00121C8E">
        <w:tc>
          <w:tcPr>
            <w:tcW w:w="2179" w:type="dxa"/>
            <w:shd w:val="clear" w:color="auto" w:fill="auto"/>
          </w:tcPr>
          <w:p w:rsidR="00121C8E" w:rsidRPr="00121C8E" w:rsidRDefault="00121C8E" w:rsidP="00121C8E">
            <w:pPr>
              <w:ind w:firstLine="0"/>
            </w:pPr>
            <w:r>
              <w:t>Mack</w:t>
            </w:r>
          </w:p>
        </w:tc>
        <w:tc>
          <w:tcPr>
            <w:tcW w:w="2179" w:type="dxa"/>
            <w:shd w:val="clear" w:color="auto" w:fill="auto"/>
          </w:tcPr>
          <w:p w:rsidR="00121C8E" w:rsidRPr="00121C8E" w:rsidRDefault="00121C8E" w:rsidP="00121C8E">
            <w:pPr>
              <w:ind w:firstLine="0"/>
            </w:pPr>
            <w:r>
              <w:t>Magnuson</w:t>
            </w:r>
          </w:p>
        </w:tc>
        <w:tc>
          <w:tcPr>
            <w:tcW w:w="2180" w:type="dxa"/>
            <w:shd w:val="clear" w:color="auto" w:fill="auto"/>
          </w:tcPr>
          <w:p w:rsidR="00121C8E" w:rsidRPr="00121C8E" w:rsidRDefault="00121C8E" w:rsidP="00121C8E">
            <w:pPr>
              <w:ind w:firstLine="0"/>
            </w:pPr>
            <w:r>
              <w:t>Martin</w:t>
            </w:r>
          </w:p>
        </w:tc>
      </w:tr>
      <w:tr w:rsidR="00121C8E" w:rsidRPr="00121C8E" w:rsidTr="00121C8E">
        <w:tc>
          <w:tcPr>
            <w:tcW w:w="2179" w:type="dxa"/>
            <w:shd w:val="clear" w:color="auto" w:fill="auto"/>
          </w:tcPr>
          <w:p w:rsidR="00121C8E" w:rsidRPr="00121C8E" w:rsidRDefault="00121C8E" w:rsidP="00121C8E">
            <w:pPr>
              <w:ind w:firstLine="0"/>
            </w:pPr>
            <w:r>
              <w:t>McCravy</w:t>
            </w:r>
          </w:p>
        </w:tc>
        <w:tc>
          <w:tcPr>
            <w:tcW w:w="2179" w:type="dxa"/>
            <w:shd w:val="clear" w:color="auto" w:fill="auto"/>
          </w:tcPr>
          <w:p w:rsidR="00121C8E" w:rsidRPr="00121C8E" w:rsidRDefault="00121C8E" w:rsidP="00121C8E">
            <w:pPr>
              <w:ind w:firstLine="0"/>
            </w:pPr>
            <w:r>
              <w:t>McDaniel</w:t>
            </w:r>
          </w:p>
        </w:tc>
        <w:tc>
          <w:tcPr>
            <w:tcW w:w="2180" w:type="dxa"/>
            <w:shd w:val="clear" w:color="auto" w:fill="auto"/>
          </w:tcPr>
          <w:p w:rsidR="00121C8E" w:rsidRPr="00121C8E" w:rsidRDefault="00121C8E" w:rsidP="00121C8E">
            <w:pPr>
              <w:ind w:firstLine="0"/>
            </w:pPr>
            <w:r>
              <w:t>McGinnis</w:t>
            </w:r>
          </w:p>
        </w:tc>
      </w:tr>
      <w:tr w:rsidR="00121C8E" w:rsidRPr="00121C8E" w:rsidTr="00121C8E">
        <w:tc>
          <w:tcPr>
            <w:tcW w:w="2179" w:type="dxa"/>
            <w:shd w:val="clear" w:color="auto" w:fill="auto"/>
          </w:tcPr>
          <w:p w:rsidR="00121C8E" w:rsidRPr="00121C8E" w:rsidRDefault="00121C8E" w:rsidP="00121C8E">
            <w:pPr>
              <w:ind w:firstLine="0"/>
            </w:pPr>
            <w:r>
              <w:t>McKnight</w:t>
            </w:r>
          </w:p>
        </w:tc>
        <w:tc>
          <w:tcPr>
            <w:tcW w:w="2179" w:type="dxa"/>
            <w:shd w:val="clear" w:color="auto" w:fill="auto"/>
          </w:tcPr>
          <w:p w:rsidR="00121C8E" w:rsidRPr="00121C8E" w:rsidRDefault="00121C8E" w:rsidP="00121C8E">
            <w:pPr>
              <w:ind w:firstLine="0"/>
            </w:pPr>
            <w:r>
              <w:t>Moore</w:t>
            </w:r>
          </w:p>
        </w:tc>
        <w:tc>
          <w:tcPr>
            <w:tcW w:w="2180" w:type="dxa"/>
            <w:shd w:val="clear" w:color="auto" w:fill="auto"/>
          </w:tcPr>
          <w:p w:rsidR="00121C8E" w:rsidRPr="00121C8E" w:rsidRDefault="00121C8E" w:rsidP="00121C8E">
            <w:pPr>
              <w:ind w:firstLine="0"/>
            </w:pPr>
            <w:r>
              <w:t>Morgan</w:t>
            </w:r>
          </w:p>
        </w:tc>
      </w:tr>
      <w:tr w:rsidR="00121C8E" w:rsidRPr="00121C8E" w:rsidTr="00121C8E">
        <w:tc>
          <w:tcPr>
            <w:tcW w:w="2179" w:type="dxa"/>
            <w:shd w:val="clear" w:color="auto" w:fill="auto"/>
          </w:tcPr>
          <w:p w:rsidR="00121C8E" w:rsidRPr="00121C8E" w:rsidRDefault="00121C8E" w:rsidP="00121C8E">
            <w:pPr>
              <w:ind w:firstLine="0"/>
            </w:pPr>
            <w:r>
              <w:t>D. C. Moss</w:t>
            </w:r>
          </w:p>
        </w:tc>
        <w:tc>
          <w:tcPr>
            <w:tcW w:w="2179" w:type="dxa"/>
            <w:shd w:val="clear" w:color="auto" w:fill="auto"/>
          </w:tcPr>
          <w:p w:rsidR="00121C8E" w:rsidRPr="00121C8E" w:rsidRDefault="00121C8E" w:rsidP="00121C8E">
            <w:pPr>
              <w:ind w:firstLine="0"/>
            </w:pPr>
            <w:r>
              <w:t>V. S. Moss</w:t>
            </w:r>
          </w:p>
        </w:tc>
        <w:tc>
          <w:tcPr>
            <w:tcW w:w="2180" w:type="dxa"/>
            <w:shd w:val="clear" w:color="auto" w:fill="auto"/>
          </w:tcPr>
          <w:p w:rsidR="00121C8E" w:rsidRPr="00121C8E" w:rsidRDefault="00121C8E" w:rsidP="00121C8E">
            <w:pPr>
              <w:ind w:firstLine="0"/>
            </w:pPr>
            <w:r>
              <w:t>Murphy</w:t>
            </w:r>
          </w:p>
        </w:tc>
      </w:tr>
      <w:tr w:rsidR="00121C8E" w:rsidRPr="00121C8E" w:rsidTr="00121C8E">
        <w:tc>
          <w:tcPr>
            <w:tcW w:w="2179" w:type="dxa"/>
            <w:shd w:val="clear" w:color="auto" w:fill="auto"/>
          </w:tcPr>
          <w:p w:rsidR="00121C8E" w:rsidRPr="00121C8E" w:rsidRDefault="00121C8E" w:rsidP="00121C8E">
            <w:pPr>
              <w:ind w:firstLine="0"/>
            </w:pPr>
            <w:r>
              <w:t>B. Newton</w:t>
            </w:r>
          </w:p>
        </w:tc>
        <w:tc>
          <w:tcPr>
            <w:tcW w:w="2179" w:type="dxa"/>
            <w:shd w:val="clear" w:color="auto" w:fill="auto"/>
          </w:tcPr>
          <w:p w:rsidR="00121C8E" w:rsidRPr="00121C8E" w:rsidRDefault="00121C8E" w:rsidP="00121C8E">
            <w:pPr>
              <w:ind w:firstLine="0"/>
            </w:pPr>
            <w:r>
              <w:t>Norrell</w:t>
            </w:r>
          </w:p>
        </w:tc>
        <w:tc>
          <w:tcPr>
            <w:tcW w:w="2180" w:type="dxa"/>
            <w:shd w:val="clear" w:color="auto" w:fill="auto"/>
          </w:tcPr>
          <w:p w:rsidR="00121C8E" w:rsidRPr="00121C8E" w:rsidRDefault="00121C8E" w:rsidP="00121C8E">
            <w:pPr>
              <w:ind w:firstLine="0"/>
            </w:pPr>
            <w:r>
              <w:t>Ott</w:t>
            </w:r>
          </w:p>
        </w:tc>
      </w:tr>
      <w:tr w:rsidR="00121C8E" w:rsidRPr="00121C8E" w:rsidTr="00121C8E">
        <w:tc>
          <w:tcPr>
            <w:tcW w:w="2179" w:type="dxa"/>
            <w:shd w:val="clear" w:color="auto" w:fill="auto"/>
          </w:tcPr>
          <w:p w:rsidR="00121C8E" w:rsidRPr="00121C8E" w:rsidRDefault="00121C8E" w:rsidP="00121C8E">
            <w:pPr>
              <w:ind w:firstLine="0"/>
            </w:pPr>
            <w:r>
              <w:t>Parks</w:t>
            </w:r>
          </w:p>
        </w:tc>
        <w:tc>
          <w:tcPr>
            <w:tcW w:w="2179" w:type="dxa"/>
            <w:shd w:val="clear" w:color="auto" w:fill="auto"/>
          </w:tcPr>
          <w:p w:rsidR="00121C8E" w:rsidRPr="00121C8E" w:rsidRDefault="00121C8E" w:rsidP="00121C8E">
            <w:pPr>
              <w:ind w:firstLine="0"/>
            </w:pPr>
            <w:r>
              <w:t>Pendarvis</w:t>
            </w:r>
          </w:p>
        </w:tc>
        <w:tc>
          <w:tcPr>
            <w:tcW w:w="2180" w:type="dxa"/>
            <w:shd w:val="clear" w:color="auto" w:fill="auto"/>
          </w:tcPr>
          <w:p w:rsidR="00121C8E" w:rsidRPr="00121C8E" w:rsidRDefault="00121C8E" w:rsidP="00121C8E">
            <w:pPr>
              <w:ind w:firstLine="0"/>
            </w:pPr>
            <w:r>
              <w:t>Pope</w:t>
            </w:r>
          </w:p>
        </w:tc>
      </w:tr>
      <w:tr w:rsidR="00121C8E" w:rsidRPr="00121C8E" w:rsidTr="00121C8E">
        <w:tc>
          <w:tcPr>
            <w:tcW w:w="2179" w:type="dxa"/>
            <w:shd w:val="clear" w:color="auto" w:fill="auto"/>
          </w:tcPr>
          <w:p w:rsidR="00121C8E" w:rsidRPr="00121C8E" w:rsidRDefault="00121C8E" w:rsidP="00121C8E">
            <w:pPr>
              <w:ind w:firstLine="0"/>
            </w:pPr>
            <w:r>
              <w:t>Ridgeway</w:t>
            </w:r>
          </w:p>
        </w:tc>
        <w:tc>
          <w:tcPr>
            <w:tcW w:w="2179" w:type="dxa"/>
            <w:shd w:val="clear" w:color="auto" w:fill="auto"/>
          </w:tcPr>
          <w:p w:rsidR="00121C8E" w:rsidRPr="00121C8E" w:rsidRDefault="00121C8E" w:rsidP="00121C8E">
            <w:pPr>
              <w:ind w:firstLine="0"/>
            </w:pPr>
            <w:r>
              <w:t>Rivers</w:t>
            </w:r>
          </w:p>
        </w:tc>
        <w:tc>
          <w:tcPr>
            <w:tcW w:w="2180" w:type="dxa"/>
            <w:shd w:val="clear" w:color="auto" w:fill="auto"/>
          </w:tcPr>
          <w:p w:rsidR="00121C8E" w:rsidRPr="00121C8E" w:rsidRDefault="00121C8E" w:rsidP="00121C8E">
            <w:pPr>
              <w:ind w:firstLine="0"/>
            </w:pPr>
            <w:r>
              <w:t>Robinson</w:t>
            </w:r>
          </w:p>
        </w:tc>
      </w:tr>
      <w:tr w:rsidR="00121C8E" w:rsidRPr="00121C8E" w:rsidTr="00121C8E">
        <w:tc>
          <w:tcPr>
            <w:tcW w:w="2179" w:type="dxa"/>
            <w:shd w:val="clear" w:color="auto" w:fill="auto"/>
          </w:tcPr>
          <w:p w:rsidR="00121C8E" w:rsidRPr="00121C8E" w:rsidRDefault="00121C8E" w:rsidP="00121C8E">
            <w:pPr>
              <w:ind w:firstLine="0"/>
            </w:pPr>
            <w:r>
              <w:t>Rose</w:t>
            </w:r>
          </w:p>
        </w:tc>
        <w:tc>
          <w:tcPr>
            <w:tcW w:w="2179" w:type="dxa"/>
            <w:shd w:val="clear" w:color="auto" w:fill="auto"/>
          </w:tcPr>
          <w:p w:rsidR="00121C8E" w:rsidRPr="00121C8E" w:rsidRDefault="00121C8E" w:rsidP="00121C8E">
            <w:pPr>
              <w:ind w:firstLine="0"/>
            </w:pPr>
            <w:r>
              <w:t>Rutherford</w:t>
            </w:r>
          </w:p>
        </w:tc>
        <w:tc>
          <w:tcPr>
            <w:tcW w:w="2180" w:type="dxa"/>
            <w:shd w:val="clear" w:color="auto" w:fill="auto"/>
          </w:tcPr>
          <w:p w:rsidR="00121C8E" w:rsidRPr="00121C8E" w:rsidRDefault="00121C8E" w:rsidP="00121C8E">
            <w:pPr>
              <w:ind w:firstLine="0"/>
            </w:pPr>
            <w:r>
              <w:t>Sandifer</w:t>
            </w:r>
          </w:p>
        </w:tc>
      </w:tr>
      <w:tr w:rsidR="00121C8E" w:rsidRPr="00121C8E" w:rsidTr="00121C8E">
        <w:tc>
          <w:tcPr>
            <w:tcW w:w="2179" w:type="dxa"/>
            <w:shd w:val="clear" w:color="auto" w:fill="auto"/>
          </w:tcPr>
          <w:p w:rsidR="00121C8E" w:rsidRPr="00121C8E" w:rsidRDefault="00121C8E" w:rsidP="00121C8E">
            <w:pPr>
              <w:ind w:firstLine="0"/>
            </w:pPr>
            <w:r>
              <w:t>Simmons</w:t>
            </w:r>
          </w:p>
        </w:tc>
        <w:tc>
          <w:tcPr>
            <w:tcW w:w="2179" w:type="dxa"/>
            <w:shd w:val="clear" w:color="auto" w:fill="auto"/>
          </w:tcPr>
          <w:p w:rsidR="00121C8E" w:rsidRPr="00121C8E" w:rsidRDefault="00121C8E" w:rsidP="00121C8E">
            <w:pPr>
              <w:ind w:firstLine="0"/>
            </w:pPr>
            <w:r>
              <w:t>G. M. Smith</w:t>
            </w:r>
          </w:p>
        </w:tc>
        <w:tc>
          <w:tcPr>
            <w:tcW w:w="2180" w:type="dxa"/>
            <w:shd w:val="clear" w:color="auto" w:fill="auto"/>
          </w:tcPr>
          <w:p w:rsidR="00121C8E" w:rsidRPr="00121C8E" w:rsidRDefault="00121C8E" w:rsidP="00121C8E">
            <w:pPr>
              <w:ind w:firstLine="0"/>
            </w:pPr>
            <w:r>
              <w:t>G. R. Smith</w:t>
            </w:r>
          </w:p>
        </w:tc>
      </w:tr>
      <w:tr w:rsidR="00121C8E" w:rsidRPr="00121C8E" w:rsidTr="00121C8E">
        <w:tc>
          <w:tcPr>
            <w:tcW w:w="2179" w:type="dxa"/>
            <w:shd w:val="clear" w:color="auto" w:fill="auto"/>
          </w:tcPr>
          <w:p w:rsidR="00121C8E" w:rsidRPr="00121C8E" w:rsidRDefault="00121C8E" w:rsidP="00121C8E">
            <w:pPr>
              <w:ind w:firstLine="0"/>
            </w:pPr>
            <w:r>
              <w:t>Sottile</w:t>
            </w:r>
          </w:p>
        </w:tc>
        <w:tc>
          <w:tcPr>
            <w:tcW w:w="2179" w:type="dxa"/>
            <w:shd w:val="clear" w:color="auto" w:fill="auto"/>
          </w:tcPr>
          <w:p w:rsidR="00121C8E" w:rsidRPr="00121C8E" w:rsidRDefault="00121C8E" w:rsidP="00121C8E">
            <w:pPr>
              <w:ind w:firstLine="0"/>
            </w:pPr>
            <w:r>
              <w:t>Spires</w:t>
            </w:r>
          </w:p>
        </w:tc>
        <w:tc>
          <w:tcPr>
            <w:tcW w:w="2180" w:type="dxa"/>
            <w:shd w:val="clear" w:color="auto" w:fill="auto"/>
          </w:tcPr>
          <w:p w:rsidR="00121C8E" w:rsidRPr="00121C8E" w:rsidRDefault="00121C8E" w:rsidP="00121C8E">
            <w:pPr>
              <w:ind w:firstLine="0"/>
            </w:pPr>
            <w:r>
              <w:t>Stavrinakis</w:t>
            </w:r>
          </w:p>
        </w:tc>
      </w:tr>
      <w:tr w:rsidR="00121C8E" w:rsidRPr="00121C8E" w:rsidTr="00121C8E">
        <w:tc>
          <w:tcPr>
            <w:tcW w:w="2179" w:type="dxa"/>
            <w:shd w:val="clear" w:color="auto" w:fill="auto"/>
          </w:tcPr>
          <w:p w:rsidR="00121C8E" w:rsidRPr="00121C8E" w:rsidRDefault="00121C8E" w:rsidP="00121C8E">
            <w:pPr>
              <w:ind w:firstLine="0"/>
            </w:pPr>
            <w:r>
              <w:t>Stringer</w:t>
            </w:r>
          </w:p>
        </w:tc>
        <w:tc>
          <w:tcPr>
            <w:tcW w:w="2179" w:type="dxa"/>
            <w:shd w:val="clear" w:color="auto" w:fill="auto"/>
          </w:tcPr>
          <w:p w:rsidR="00121C8E" w:rsidRPr="00121C8E" w:rsidRDefault="00121C8E" w:rsidP="00121C8E">
            <w:pPr>
              <w:ind w:firstLine="0"/>
            </w:pPr>
            <w:r>
              <w:t>Tallon</w:t>
            </w:r>
          </w:p>
        </w:tc>
        <w:tc>
          <w:tcPr>
            <w:tcW w:w="2180" w:type="dxa"/>
            <w:shd w:val="clear" w:color="auto" w:fill="auto"/>
          </w:tcPr>
          <w:p w:rsidR="00121C8E" w:rsidRPr="00121C8E" w:rsidRDefault="00121C8E" w:rsidP="00121C8E">
            <w:pPr>
              <w:ind w:firstLine="0"/>
            </w:pPr>
            <w:r>
              <w:t>Taylor</w:t>
            </w:r>
          </w:p>
        </w:tc>
      </w:tr>
      <w:tr w:rsidR="00121C8E" w:rsidRPr="00121C8E" w:rsidTr="00121C8E">
        <w:tc>
          <w:tcPr>
            <w:tcW w:w="2179" w:type="dxa"/>
            <w:shd w:val="clear" w:color="auto" w:fill="auto"/>
          </w:tcPr>
          <w:p w:rsidR="00121C8E" w:rsidRPr="00121C8E" w:rsidRDefault="00121C8E" w:rsidP="00121C8E">
            <w:pPr>
              <w:ind w:firstLine="0"/>
            </w:pPr>
            <w:r>
              <w:t>Thayer</w:t>
            </w:r>
          </w:p>
        </w:tc>
        <w:tc>
          <w:tcPr>
            <w:tcW w:w="2179" w:type="dxa"/>
            <w:shd w:val="clear" w:color="auto" w:fill="auto"/>
          </w:tcPr>
          <w:p w:rsidR="00121C8E" w:rsidRPr="00121C8E" w:rsidRDefault="00121C8E" w:rsidP="00121C8E">
            <w:pPr>
              <w:ind w:firstLine="0"/>
            </w:pPr>
            <w:r>
              <w:t>Thigpen</w:t>
            </w:r>
          </w:p>
        </w:tc>
        <w:tc>
          <w:tcPr>
            <w:tcW w:w="2180" w:type="dxa"/>
            <w:shd w:val="clear" w:color="auto" w:fill="auto"/>
          </w:tcPr>
          <w:p w:rsidR="00121C8E" w:rsidRPr="00121C8E" w:rsidRDefault="00121C8E" w:rsidP="00121C8E">
            <w:pPr>
              <w:ind w:firstLine="0"/>
            </w:pPr>
            <w:r>
              <w:t>Trantham</w:t>
            </w:r>
          </w:p>
        </w:tc>
      </w:tr>
      <w:tr w:rsidR="00121C8E" w:rsidRPr="00121C8E" w:rsidTr="00121C8E">
        <w:tc>
          <w:tcPr>
            <w:tcW w:w="2179" w:type="dxa"/>
            <w:shd w:val="clear" w:color="auto" w:fill="auto"/>
          </w:tcPr>
          <w:p w:rsidR="00121C8E" w:rsidRPr="00121C8E" w:rsidRDefault="00121C8E" w:rsidP="00121C8E">
            <w:pPr>
              <w:ind w:firstLine="0"/>
            </w:pPr>
            <w:r>
              <w:t>Weeks</w:t>
            </w:r>
          </w:p>
        </w:tc>
        <w:tc>
          <w:tcPr>
            <w:tcW w:w="2179" w:type="dxa"/>
            <w:shd w:val="clear" w:color="auto" w:fill="auto"/>
          </w:tcPr>
          <w:p w:rsidR="00121C8E" w:rsidRPr="00121C8E" w:rsidRDefault="00121C8E" w:rsidP="00121C8E">
            <w:pPr>
              <w:ind w:firstLine="0"/>
            </w:pPr>
            <w:r>
              <w:t>West</w:t>
            </w:r>
          </w:p>
        </w:tc>
        <w:tc>
          <w:tcPr>
            <w:tcW w:w="2180" w:type="dxa"/>
            <w:shd w:val="clear" w:color="auto" w:fill="auto"/>
          </w:tcPr>
          <w:p w:rsidR="00121C8E" w:rsidRPr="00121C8E" w:rsidRDefault="00121C8E" w:rsidP="00121C8E">
            <w:pPr>
              <w:ind w:firstLine="0"/>
            </w:pPr>
            <w:r>
              <w:t>Whitmire</w:t>
            </w:r>
          </w:p>
        </w:tc>
      </w:tr>
      <w:tr w:rsidR="00121C8E" w:rsidRPr="00121C8E" w:rsidTr="00121C8E">
        <w:tc>
          <w:tcPr>
            <w:tcW w:w="2179" w:type="dxa"/>
            <w:shd w:val="clear" w:color="auto" w:fill="auto"/>
          </w:tcPr>
          <w:p w:rsidR="00121C8E" w:rsidRPr="00121C8E" w:rsidRDefault="00121C8E" w:rsidP="00121C8E">
            <w:pPr>
              <w:keepNext/>
              <w:ind w:firstLine="0"/>
            </w:pPr>
            <w:r>
              <w:t>R. Williams</w:t>
            </w:r>
          </w:p>
        </w:tc>
        <w:tc>
          <w:tcPr>
            <w:tcW w:w="2179" w:type="dxa"/>
            <w:shd w:val="clear" w:color="auto" w:fill="auto"/>
          </w:tcPr>
          <w:p w:rsidR="00121C8E" w:rsidRPr="00121C8E" w:rsidRDefault="00121C8E" w:rsidP="00121C8E">
            <w:pPr>
              <w:keepNext/>
              <w:ind w:firstLine="0"/>
            </w:pPr>
            <w:r>
              <w:t>S. Williams</w:t>
            </w:r>
          </w:p>
        </w:tc>
        <w:tc>
          <w:tcPr>
            <w:tcW w:w="2180" w:type="dxa"/>
            <w:shd w:val="clear" w:color="auto" w:fill="auto"/>
          </w:tcPr>
          <w:p w:rsidR="00121C8E" w:rsidRPr="00121C8E" w:rsidRDefault="00121C8E" w:rsidP="00121C8E">
            <w:pPr>
              <w:keepNext/>
              <w:ind w:firstLine="0"/>
            </w:pPr>
            <w:r>
              <w:t>Wooten</w:t>
            </w:r>
          </w:p>
        </w:tc>
      </w:tr>
      <w:tr w:rsidR="00121C8E" w:rsidRPr="00121C8E" w:rsidTr="00121C8E">
        <w:tc>
          <w:tcPr>
            <w:tcW w:w="2179" w:type="dxa"/>
            <w:shd w:val="clear" w:color="auto" w:fill="auto"/>
          </w:tcPr>
          <w:p w:rsidR="00121C8E" w:rsidRPr="00121C8E" w:rsidRDefault="00121C8E" w:rsidP="00121C8E">
            <w:pPr>
              <w:keepNext/>
              <w:ind w:firstLine="0"/>
            </w:pPr>
            <w:r>
              <w:t>Young</w:t>
            </w:r>
          </w:p>
        </w:tc>
        <w:tc>
          <w:tcPr>
            <w:tcW w:w="2179" w:type="dxa"/>
            <w:shd w:val="clear" w:color="auto" w:fill="auto"/>
          </w:tcPr>
          <w:p w:rsidR="00121C8E" w:rsidRPr="00121C8E" w:rsidRDefault="00121C8E" w:rsidP="00121C8E">
            <w:pPr>
              <w:keepNext/>
              <w:ind w:firstLine="0"/>
            </w:pPr>
            <w:r>
              <w:t>Yow</w:t>
            </w:r>
          </w:p>
        </w:tc>
        <w:tc>
          <w:tcPr>
            <w:tcW w:w="2180" w:type="dxa"/>
            <w:shd w:val="clear" w:color="auto" w:fill="auto"/>
          </w:tcPr>
          <w:p w:rsidR="00121C8E" w:rsidRPr="00121C8E" w:rsidRDefault="00121C8E" w:rsidP="00121C8E">
            <w:pPr>
              <w:keepNext/>
              <w:ind w:firstLine="0"/>
            </w:pPr>
          </w:p>
        </w:tc>
      </w:tr>
    </w:tbl>
    <w:p w:rsidR="00121C8E" w:rsidRPr="00026F5B" w:rsidRDefault="00121C8E" w:rsidP="00121C8E">
      <w:pPr>
        <w:rPr>
          <w:sz w:val="16"/>
          <w:szCs w:val="16"/>
        </w:rPr>
      </w:pPr>
    </w:p>
    <w:p w:rsidR="00121C8E" w:rsidRDefault="00121C8E" w:rsidP="00121C8E">
      <w:pPr>
        <w:jc w:val="center"/>
        <w:rPr>
          <w:b/>
        </w:rPr>
      </w:pPr>
      <w:r w:rsidRPr="00121C8E">
        <w:rPr>
          <w:b/>
        </w:rPr>
        <w:t>Total--107</w:t>
      </w:r>
    </w:p>
    <w:p w:rsidR="00121C8E" w:rsidRPr="00026F5B" w:rsidRDefault="00121C8E" w:rsidP="00121C8E">
      <w:pPr>
        <w:jc w:val="center"/>
        <w:rPr>
          <w:b/>
          <w:szCs w:val="22"/>
        </w:rPr>
      </w:pPr>
    </w:p>
    <w:p w:rsidR="00121C8E" w:rsidRDefault="00121C8E" w:rsidP="00121C8E">
      <w:pPr>
        <w:ind w:firstLine="0"/>
      </w:pPr>
      <w:r w:rsidRPr="00121C8E">
        <w:t xml:space="preserve"> </w:t>
      </w:r>
      <w:r>
        <w:t>Those who voted in the negative are:</w:t>
      </w:r>
    </w:p>
    <w:p w:rsidR="00121C8E" w:rsidRPr="00026F5B" w:rsidRDefault="00121C8E" w:rsidP="00121C8E">
      <w:pPr>
        <w:rPr>
          <w:sz w:val="16"/>
          <w:szCs w:val="16"/>
        </w:rPr>
      </w:pPr>
    </w:p>
    <w:p w:rsidR="00121C8E" w:rsidRDefault="00121C8E" w:rsidP="00121C8E">
      <w:pPr>
        <w:jc w:val="center"/>
        <w:rPr>
          <w:b/>
        </w:rPr>
      </w:pPr>
      <w:r w:rsidRPr="00121C8E">
        <w:rPr>
          <w:b/>
        </w:rPr>
        <w:t>Total--0</w:t>
      </w:r>
    </w:p>
    <w:p w:rsidR="00121C8E" w:rsidRPr="00026F5B" w:rsidRDefault="00121C8E" w:rsidP="00121C8E">
      <w:pPr>
        <w:jc w:val="center"/>
        <w:rPr>
          <w:b/>
          <w:sz w:val="16"/>
          <w:szCs w:val="16"/>
        </w:rPr>
      </w:pPr>
    </w:p>
    <w:p w:rsidR="00121C8E" w:rsidRDefault="00121C8E" w:rsidP="00121C8E">
      <w:r>
        <w:t xml:space="preserve">So, the Bill was read the second time and ordered to third reading.  </w:t>
      </w:r>
    </w:p>
    <w:p w:rsidR="00155AEB" w:rsidRPr="00155AEB" w:rsidRDefault="00155AEB" w:rsidP="00155AEB">
      <w:pPr>
        <w:jc w:val="center"/>
        <w:rPr>
          <w:b/>
        </w:rPr>
      </w:pPr>
      <w:bookmarkStart w:id="54" w:name="file_start275"/>
      <w:bookmarkEnd w:id="54"/>
      <w:r w:rsidRPr="00155AEB">
        <w:rPr>
          <w:b/>
        </w:rPr>
        <w:lastRenderedPageBreak/>
        <w:t>STATEMENT FOR JOURNAL</w:t>
      </w:r>
    </w:p>
    <w:p w:rsidR="00155AEB" w:rsidRDefault="00155AEB" w:rsidP="00155AEB">
      <w:r>
        <w:t>I was temporarily out of the Chamber when the House gave second reading to  H. 3411, a bill which implements a recommendation from the House Legislative Oversight Committee’s study of the Department of Revenue.  As  co-sponsor of H.</w:t>
      </w:r>
      <w:r w:rsidR="00F05EFE">
        <w:t xml:space="preserve"> </w:t>
      </w:r>
      <w:r>
        <w:t>3411, I would have voted to give the bill second reading.</w:t>
      </w:r>
    </w:p>
    <w:p w:rsidR="00155AEB" w:rsidRDefault="00155AEB" w:rsidP="00155AEB">
      <w:r>
        <w:t>Rep. Wm. Weston Newton</w:t>
      </w:r>
    </w:p>
    <w:p w:rsidR="00155AEB" w:rsidRDefault="00155AEB" w:rsidP="00121C8E">
      <w:pPr>
        <w:pStyle w:val="Title"/>
        <w:keepNext/>
      </w:pPr>
    </w:p>
    <w:p w:rsidR="00121C8E" w:rsidRPr="00EA2DAA" w:rsidRDefault="00121C8E" w:rsidP="00121C8E">
      <w:pPr>
        <w:pStyle w:val="Title"/>
        <w:keepNext/>
      </w:pPr>
      <w:r w:rsidRPr="00EA2DAA">
        <w:t>STATEMENT FOR JOURNAL</w:t>
      </w:r>
    </w:p>
    <w:p w:rsidR="00121C8E" w:rsidRPr="00EA2DAA" w:rsidRDefault="00121C8E" w:rsidP="00121C8E">
      <w:pPr>
        <w:tabs>
          <w:tab w:val="left" w:pos="270"/>
          <w:tab w:val="left" w:pos="630"/>
          <w:tab w:val="left" w:pos="900"/>
          <w:tab w:val="left" w:pos="1260"/>
          <w:tab w:val="left" w:pos="1620"/>
          <w:tab w:val="left" w:pos="1980"/>
          <w:tab w:val="left" w:pos="2340"/>
          <w:tab w:val="left" w:pos="2700"/>
        </w:tabs>
        <w:ind w:firstLine="0"/>
      </w:pPr>
      <w:r w:rsidRPr="00EA2DAA">
        <w:tab/>
        <w:t xml:space="preserve">I was granted medical leave for Session on Thursday, January 31, 2019. If I had been present, I </w:t>
      </w:r>
      <w:r w:rsidR="00026F5B">
        <w:t>would have voted in favor of</w:t>
      </w:r>
      <w:r w:rsidRPr="00EA2DAA">
        <w:t xml:space="preserve"> H. 3411.</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r w:rsidRPr="00EA2DAA">
        <w:tab/>
        <w:t>Rep. Sylleste Davis</w:t>
      </w:r>
    </w:p>
    <w:p w:rsidR="00121C8E" w:rsidRDefault="00121C8E" w:rsidP="00121C8E">
      <w:pPr>
        <w:tabs>
          <w:tab w:val="left" w:pos="270"/>
          <w:tab w:val="left" w:pos="630"/>
          <w:tab w:val="left" w:pos="900"/>
          <w:tab w:val="left" w:pos="1260"/>
          <w:tab w:val="left" w:pos="1620"/>
          <w:tab w:val="left" w:pos="1980"/>
          <w:tab w:val="left" w:pos="2340"/>
          <w:tab w:val="left" w:pos="2700"/>
        </w:tabs>
        <w:ind w:firstLine="0"/>
      </w:pPr>
    </w:p>
    <w:p w:rsidR="00121C8E" w:rsidRDefault="00121C8E" w:rsidP="00121C8E">
      <w:pPr>
        <w:keepNext/>
        <w:jc w:val="center"/>
        <w:rPr>
          <w:b/>
        </w:rPr>
      </w:pPr>
      <w:r w:rsidRPr="00121C8E">
        <w:rPr>
          <w:b/>
        </w:rPr>
        <w:t>H. 3411--ORDERED TO BE READ THIRD TIME TOMORROW</w:t>
      </w:r>
    </w:p>
    <w:p w:rsidR="00121C8E" w:rsidRDefault="00121C8E" w:rsidP="00121C8E">
      <w:r>
        <w:t xml:space="preserve">On motion of Rep. BALLENTINE, with unanimous consent, it was ordered that H. 3411 be read the third time tomorrow.  </w:t>
      </w:r>
    </w:p>
    <w:p w:rsidR="00121C8E" w:rsidRDefault="00121C8E" w:rsidP="00121C8E"/>
    <w:p w:rsidR="00121C8E" w:rsidRDefault="00121C8E" w:rsidP="00121C8E">
      <w:pPr>
        <w:keepNext/>
        <w:jc w:val="center"/>
        <w:rPr>
          <w:b/>
        </w:rPr>
      </w:pPr>
      <w:r w:rsidRPr="00121C8E">
        <w:rPr>
          <w:b/>
        </w:rPr>
        <w:t>H. 3274--POINT OF ORDER</w:t>
      </w:r>
    </w:p>
    <w:p w:rsidR="00121C8E" w:rsidRDefault="00121C8E" w:rsidP="00121C8E">
      <w:pPr>
        <w:keepNext/>
      </w:pPr>
      <w:r>
        <w:t>The following Bill was taken up:</w:t>
      </w:r>
    </w:p>
    <w:p w:rsidR="00121C8E" w:rsidRDefault="00121C8E" w:rsidP="00121C8E">
      <w:pPr>
        <w:keepNext/>
      </w:pPr>
      <w:bookmarkStart w:id="55" w:name="include_clip_start_279"/>
      <w:bookmarkEnd w:id="55"/>
    </w:p>
    <w:p w:rsidR="00121C8E" w:rsidRDefault="00121C8E" w:rsidP="00121C8E">
      <w:r>
        <w:t>H. 3274 -- Reps. Simrill, Rutherford, Ligon, Taylor, Loftis and Hixon: A BILL TO AMEND THE CODE OF LAWS OF SOUTH CAROLINA, 1976, BY ADDING SECTION 44-95-45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121C8E" w:rsidRDefault="00121C8E" w:rsidP="00121C8E">
      <w:bookmarkStart w:id="56" w:name="include_clip_end_279"/>
      <w:bookmarkEnd w:id="56"/>
    </w:p>
    <w:p w:rsidR="00121C8E" w:rsidRDefault="00121C8E" w:rsidP="00121C8E">
      <w:pPr>
        <w:keepNext/>
        <w:jc w:val="center"/>
        <w:rPr>
          <w:b/>
        </w:rPr>
      </w:pPr>
      <w:r w:rsidRPr="00121C8E">
        <w:rPr>
          <w:b/>
        </w:rPr>
        <w:t>POINT OF ORDER</w:t>
      </w:r>
    </w:p>
    <w:p w:rsidR="00121C8E" w:rsidRDefault="00121C8E" w:rsidP="00121C8E">
      <w:r>
        <w:t>Rep. CLEMMONS made the Point of Order that the Bill was improperly before the House for consideration since its number and title have not been printed in the House Calendar at least one statewide legislative day prior to second reading.</w:t>
      </w:r>
    </w:p>
    <w:p w:rsidR="00121C8E" w:rsidRDefault="00121C8E" w:rsidP="00121C8E">
      <w:r>
        <w:t xml:space="preserve">The SPEAKER sustained the Point of Order.  </w:t>
      </w:r>
    </w:p>
    <w:p w:rsidR="00121C8E" w:rsidRDefault="00121C8E" w:rsidP="00121C8E"/>
    <w:p w:rsidR="00121C8E" w:rsidRDefault="00121C8E" w:rsidP="00121C8E">
      <w:pPr>
        <w:keepNext/>
        <w:jc w:val="center"/>
        <w:rPr>
          <w:b/>
        </w:rPr>
      </w:pPr>
      <w:r w:rsidRPr="00121C8E">
        <w:rPr>
          <w:b/>
        </w:rPr>
        <w:lastRenderedPageBreak/>
        <w:t>RECURRENCE TO THE MORNING HOUR</w:t>
      </w:r>
    </w:p>
    <w:p w:rsidR="00121C8E" w:rsidRDefault="00121C8E" w:rsidP="00121C8E">
      <w:r>
        <w:t>Rep. MCGINNIS moved that the House recur to the morning hour, which was agreed to.</w:t>
      </w:r>
    </w:p>
    <w:p w:rsidR="00121C8E" w:rsidRDefault="00121C8E" w:rsidP="00121C8E"/>
    <w:p w:rsidR="00121C8E" w:rsidRDefault="00121C8E" w:rsidP="00121C8E">
      <w:pPr>
        <w:keepNext/>
        <w:jc w:val="center"/>
        <w:rPr>
          <w:b/>
        </w:rPr>
      </w:pPr>
      <w:r w:rsidRPr="00121C8E">
        <w:rPr>
          <w:b/>
        </w:rPr>
        <w:t>REPORTS OF STANDING COMMITTEES</w:t>
      </w:r>
    </w:p>
    <w:p w:rsidR="00121C8E" w:rsidRDefault="00121C8E" w:rsidP="00121C8E">
      <w:pPr>
        <w:keepNext/>
      </w:pPr>
      <w:r>
        <w:t>Rep. SANDIFER, from the Committee on Labor, Commerce and Industry, submitted a favorable report with amendments on:</w:t>
      </w:r>
    </w:p>
    <w:p w:rsidR="00121C8E" w:rsidRDefault="00121C8E" w:rsidP="00121C8E">
      <w:pPr>
        <w:keepNext/>
      </w:pPr>
      <w:bookmarkStart w:id="57" w:name="include_clip_start_285"/>
      <w:bookmarkEnd w:id="57"/>
    </w:p>
    <w:p w:rsidR="00121C8E" w:rsidRDefault="00121C8E" w:rsidP="00121C8E">
      <w:pPr>
        <w:keepNext/>
      </w:pPr>
      <w:r>
        <w:t xml:space="preserve">H. 3585 -- Reps. Spires and Sandifer: A BILL TO AMEND THE CODE OF LAWS OF SOUTH CAROLINA, 1976, BY ADDING SECTION 38-47-55 SO AS TO CLARIFY THAT CERTAIN INDIVIDUALS ARE AUTHORIZED TO ADJUST FOOD SPOILAGE CLAIMS WITHOUT AN ADJUSTER'S LICENSE; BY ADDING SECTION 38-72-75 SO AS TO REQUIRE A LONG-TERM CARE INSURANCE PROVIDER TO SUBMIT ALL PREMIUM RATE SCHEDULES TO THE DEPARTMENT OF INSURANCE AND TO ESTABLISH CERTAIN PROCEDURES CONCERNING THE PREMIUM APPROVAL PROCESS; TO AMEND SECTION 38-3-110, RELATING TO THE DUTIES OF THE DIRECTOR OF THE DEPARTMENT OF INSURANCE, SO AS TO ALTER PUBLIC HEARING REQUIREMENTS; TO AMEND SECTION 38-7-20, RELATING TO INSURANCE PREMIUM TAXES, SO AS TO EXCLUDE CERTAIN FACTORS FROM THE TOTAL PREMIUM COMPUTATION; TO AMEND SECTION 38-7-60, RELATING TO THE SUBMISSION OF A RETURN OF PREMIUMS, SO AS TO REQUIRE THE SUBMISSION OF A RETURN OF PREMIUMS COLLECTED; TO AMEND SECTION 38-43-247, RELATING TO THE REPORTING OF CRIMINAL PROSECUTIONS, SO AS TO ONLY REQUIRE THE REPORTING OF CRIMINAL CONVICTIONS; TO AMEND SECTION 38-44-50, RELATING TO THE REVIEW OF A MANAGING GENERAL AGENT, SO AS TO ALTER THE SUBMISSION DATE FROM MARCH FIRST TO JUNE FIRST; TO AMEND SECTIONS 38-46-60 AND 38-46-90, BOTH RELATING TO A PARTY ENGAGED AS A REINSURANCE INTERMEDIARY-BROKER, SO AS TO ALTER THE SUBMISSION DATE OF CERTAIN DOCUMENTS FROM MARCH FIRST TO JUNE FIRST; TO AMEND SECTIONS 38-57-130, 38-57-140, AND 38-57-150, ALL RELATING TO PROHIBITED TRADE PRACTICES, SO AS TO CLARIFY THAT CERTAIN PRACTICES ARE PROHIBITED; TO AMEND SECTIONS 38-75-730 AND 38-75-1200, BOTH RELATING TO CANCELLATIONS OF PROPERTY, </w:t>
      </w:r>
      <w:r>
        <w:lastRenderedPageBreak/>
        <w:t>CASUALTY, AND TITLE INSURANCE POLICIES, SO AS TO EXTEND WHEN AN INSURER CAN CANCEL A POLICY WITHOUT CAUSE TO ONE HUNDRED TWENTY DAYS AND TO PROHIBIT AN INSURER FROM CANCELLING A POLICY OUTSIDE OF THE ONE HUNDRED TWENTY-DAY PERIOD IF THEY HAD NOTICE OF A CHANGE IN RISK PRIOR TO THE EXPIRATION OF THE ONE HUNDRED TWENTY-DAY PERIOD; TO AMEND SECTION 38-90-160, AS AMENDED, RELATING TO THE APPLICATION OF CERTAIN PROVISIONS TO CAPTIVE INSURANCE COMPANIES, SO AS TO APPLY THE SOUTH CAROLINA INSURANCE DATA SECURITY ACT TO CAPTIVE INSURANCE COMPANIES; AND TO AMEND SECTION 38-99-70, RELATING TO LICENSEES EXEMPTED FROM CERTAIN DATA SECURITY REQUIREMENTS, SO AS TO ONLY EXEMPT THE LICENSEES FROM THE PROVISIONS OF SECTION 38-99-20.</w:t>
      </w:r>
    </w:p>
    <w:p w:rsidR="00121C8E" w:rsidRDefault="00121C8E" w:rsidP="00121C8E">
      <w:bookmarkStart w:id="58" w:name="include_clip_end_285"/>
      <w:bookmarkEnd w:id="58"/>
      <w:r>
        <w:t>Ordered for consideration tomorrow.</w:t>
      </w:r>
    </w:p>
    <w:p w:rsidR="00121C8E" w:rsidRDefault="00121C8E" w:rsidP="00121C8E"/>
    <w:p w:rsidR="00121C8E" w:rsidRDefault="00121C8E" w:rsidP="00121C8E">
      <w:pPr>
        <w:keepNext/>
      </w:pPr>
      <w:r>
        <w:t>Rep. SANDIFER, from the Committee on Labor, Commerce and Industry, submitted a favorable report with amendments on:</w:t>
      </w:r>
    </w:p>
    <w:p w:rsidR="00121C8E" w:rsidRDefault="00121C8E" w:rsidP="00121C8E">
      <w:pPr>
        <w:keepNext/>
      </w:pPr>
      <w:bookmarkStart w:id="59" w:name="include_clip_start_287"/>
      <w:bookmarkEnd w:id="59"/>
    </w:p>
    <w:p w:rsidR="00121C8E" w:rsidRDefault="00121C8E" w:rsidP="00121C8E">
      <w:pPr>
        <w:keepNext/>
      </w:pPr>
      <w:r>
        <w:t xml:space="preserve">H. 3587 -- Reps. Spires and Sandifer: A BILL TO AMEND THE CODE OF LAWS OF SOUTH CAROLINA, 1976, BY ADDING ARTICLE 9 TO CHAPTER 13, TITLE 38 SO AS TO REQUIRE AN INSURER OR AN INSURANCE GROUP TO SUBMIT A CORPORATE GOVERNANCE ANNUAL DISCLOSURE AND ESTABLISH CERTAIN REQUIREMENTS FOR THE DISCLOSURE, TO DEFINE NECESSARY TERMS, TO AUTHORIZE THE DIRECTOR OF THE DEPARTMENT OF INSURANCE TO PROMULGATE REGULATIONS RELATED TO THE DISCLOSURE, TO PROVIDE CERTAIN CONFIDENTIALITY REQUIREMENTS FOR INFORMATION SUBMITTED TO THE DIRECTOR AND TO PROHIBIT THE DIRECTOR OR A PERSON WHO RECEIVES INFORMATION RELATED TO THE ANNUAL DISCLOSURE FROM TESTIFYING IN A PRIVATE CIVIL ACTION CONCERNING THE CONFIDENTIAL INFORMATION, TO AUTHORIZE THE DIRECTOR TO RETAIN THIRD-PARTY CONSULTANTS AND PRESCRIBE CERTAIN RULES FOR THE CONSULTANTS, TO PROVIDE A PENALTY FOR AN INSURER WHO FAILS TO FILE THE CORPORATE GOVERNANCE ANNUAL DISCLOSURE, AND TO SET AN EFFECTIVE DATE; BY ADDING SECTION 38-21-295 SO AS TO AUTHORIZE THE </w:t>
      </w:r>
      <w:r>
        <w:lastRenderedPageBreak/>
        <w:t>DIRECTOR TO ACT AS THE GROUP-WIDE SUPERVISOR FOR AN INTERNATIONALLY ACTIVE INSURANCE GROUP UNDER CERTAIN CIRCUMSTANCES, TO ESTABLISH A PROCEDURE FOR THE DIRECTOR TO DETERMINE WHETHER HE MAY ACT AS THE GROUP-WIDE SUPERVISOR OR ACKNOWLEDGE ANOTHER REGULATORY OFFICIAL TO ACT AS THE GROUP-WIDE SUPERVISOR, TO AUTHORIZE THE DIRECTOR TO ENGAGE IN CERTAIN ACTIVITIES AS GROUP-WIDE SUPERVISOR, AND TO AUTHORIZE THE DIRECTOR TO PROMULGATE REGULATIONS; AND TO AMEND SECTION 38-21-10, RELATING TO INSURANCE HOLDING COMPANY REGULATORY ACT DEFINITIONS, SO AS TO DEFINE THE TERMS "DIRECTOR," "GROUP-WIDE SUPERVISOR," AND "INTERNATIONALLY ACTIVE INSURANCE GROUP".</w:t>
      </w:r>
    </w:p>
    <w:p w:rsidR="00121C8E" w:rsidRDefault="00121C8E" w:rsidP="00121C8E">
      <w:bookmarkStart w:id="60" w:name="include_clip_end_287"/>
      <w:bookmarkEnd w:id="60"/>
      <w:r>
        <w:t>Ordered for consideration tomorrow.</w:t>
      </w:r>
    </w:p>
    <w:p w:rsidR="00121C8E" w:rsidRDefault="00121C8E" w:rsidP="00121C8E"/>
    <w:p w:rsidR="00121C8E" w:rsidRDefault="00121C8E" w:rsidP="00121C8E">
      <w:pPr>
        <w:keepNext/>
      </w:pPr>
      <w:r>
        <w:t>Rep. SANDIFER, from the Committee on Labor, Commerce and Industry, submitted a favorable report on:</w:t>
      </w:r>
    </w:p>
    <w:p w:rsidR="00121C8E" w:rsidRDefault="00121C8E" w:rsidP="00121C8E">
      <w:pPr>
        <w:keepNext/>
      </w:pPr>
      <w:bookmarkStart w:id="61" w:name="include_clip_start_289"/>
      <w:bookmarkEnd w:id="61"/>
    </w:p>
    <w:p w:rsidR="00121C8E" w:rsidRDefault="00121C8E" w:rsidP="00121C8E">
      <w:pPr>
        <w:keepNext/>
      </w:pPr>
      <w:r>
        <w:t>H. 3705 -- Reps. Spires and Sandifer: A BILL TO AMEND SECTION 38-31-30, CODE OF LAWS OF SOUTH CAROLINA, 1976, RELATING TO THE APPLICATION OF THE SOUTH CAROLINA PROPERTY AND CASUALTY INSURANCE GUARANTY ASSOCIATION, SO AS TO APPLY THE PROVISIONS OF CHAPTER 31, TITLE 38, TO A CLAIM OR LOSS COVERED BY SELF-INSURANCE THAT OCCURRED PRIOR TO THE ACQUISITION OF A BLOCK OF BUSINESS BY A LICENSED INSURER; AND TO AMEND SECTION 42-5-20, RELATING TO INSURANCE REQUIREMENTS FOR WORKERS' COMPENSATION, SO AS TO PROHIBIT A SELF-INSURER FROM PARTICIPATING IN OR OBTAINING BENEFITS FROM THE SOUTH CAROLINA PROPERTY AND CASUALTY INSURANCE GUARANTY ASSOCIATION AND TO REQUIRE THE SOUTH CAROLINA WORKERS' COMPENSATION COMMISSION TO SECURE AN ACTUARIAL OPINION BEFORE APPROVING THE TRANSFER OF A SELF-INSURER TO A LICENSED INSURER.</w:t>
      </w:r>
    </w:p>
    <w:p w:rsidR="00121C8E" w:rsidRDefault="00121C8E" w:rsidP="00121C8E">
      <w:bookmarkStart w:id="62" w:name="include_clip_end_289"/>
      <w:bookmarkEnd w:id="62"/>
      <w:r>
        <w:t>Ordered for consideration tomorrow.</w:t>
      </w:r>
    </w:p>
    <w:p w:rsidR="00121C8E" w:rsidRDefault="00121C8E" w:rsidP="00121C8E"/>
    <w:p w:rsidR="00121C8E" w:rsidRDefault="00121C8E" w:rsidP="00121C8E">
      <w:pPr>
        <w:keepNext/>
      </w:pPr>
      <w:r>
        <w:lastRenderedPageBreak/>
        <w:t>Rep. HIOTT, from the Committee on Agriculture, Natural Resources and Environmental Affairs, submitted a favorable report on:</w:t>
      </w:r>
    </w:p>
    <w:p w:rsidR="00121C8E" w:rsidRDefault="00121C8E" w:rsidP="00121C8E">
      <w:pPr>
        <w:keepNext/>
      </w:pPr>
      <w:bookmarkStart w:id="63" w:name="include_clip_start_291"/>
      <w:bookmarkEnd w:id="63"/>
    </w:p>
    <w:p w:rsidR="00121C8E" w:rsidRDefault="00121C8E" w:rsidP="00121C8E">
      <w:pPr>
        <w:keepNext/>
      </w:pPr>
      <w:r>
        <w:t>H. 3644 -- Reps. Clemmons, Huggins and Willis: A BILL TO AMEND SECTION 50-11-515, CODE OF LAWS OF SOUTH CAROLINA, 1976, RELATING TO THE USE OF WILD TURKEY FEATHERS IN ART, SO AS TO ALLOW FOR THE USE OF WILD TURKEY PARTS, TO ESTABLISH A LABEL REQUIREMENT, TO PROVIDE THAT THIS PROVISION DOES NOT AUTHORIZE THE SALE OF WILD TURKEY MEAT AND TO DELETE PROVISIONS PROHIBITING THE SALE OF PARTS OF WILD TURKEYS.</w:t>
      </w:r>
    </w:p>
    <w:p w:rsidR="00121C8E" w:rsidRDefault="00121C8E" w:rsidP="00121C8E">
      <w:bookmarkStart w:id="64" w:name="include_clip_end_291"/>
      <w:bookmarkEnd w:id="64"/>
      <w:r>
        <w:t>Ordered for consideration tomorrow.</w:t>
      </w:r>
    </w:p>
    <w:p w:rsidR="00121C8E" w:rsidRDefault="00121C8E" w:rsidP="00121C8E"/>
    <w:p w:rsidR="00121C8E" w:rsidRDefault="00121C8E" w:rsidP="00121C8E">
      <w:pPr>
        <w:keepNext/>
      </w:pPr>
      <w:r>
        <w:t>Rep. HIOTT, from the Committee on Agriculture, Natural Resources and Environmental Affairs, submitted a favorable report on:</w:t>
      </w:r>
    </w:p>
    <w:p w:rsidR="00121C8E" w:rsidRDefault="00121C8E" w:rsidP="00121C8E">
      <w:pPr>
        <w:keepNext/>
      </w:pPr>
      <w:bookmarkStart w:id="65" w:name="include_clip_start_293"/>
      <w:bookmarkEnd w:id="65"/>
    </w:p>
    <w:p w:rsidR="00121C8E" w:rsidRDefault="00121C8E" w:rsidP="00121C8E">
      <w:pPr>
        <w:keepNext/>
      </w:pPr>
      <w:r>
        <w:t>H. 3483 -- Reps. Hiott, Clary, Collins, Forrest and Caskey: A BILL TO REPEAL SECTION 3 OF ACT 138 OF 2016 RELATING TO THE AUTOMATIC REPEAL OF STATUTORY PROVISIONS REQUIRING CERTAIN COAL COMBUSTION RESIDUALS BE PLACED IN A CLASS 3 LANDFILL.</w:t>
      </w:r>
    </w:p>
    <w:p w:rsidR="00121C8E" w:rsidRDefault="00121C8E" w:rsidP="00121C8E">
      <w:bookmarkStart w:id="66" w:name="include_clip_end_293"/>
      <w:bookmarkEnd w:id="66"/>
      <w:r>
        <w:t>Ordered for consideration tomorrow.</w:t>
      </w:r>
    </w:p>
    <w:p w:rsidR="00121C8E" w:rsidRDefault="00121C8E" w:rsidP="00121C8E"/>
    <w:p w:rsidR="00121C8E" w:rsidRDefault="00121C8E" w:rsidP="00121C8E">
      <w:pPr>
        <w:keepNext/>
        <w:jc w:val="center"/>
        <w:rPr>
          <w:b/>
        </w:rPr>
      </w:pPr>
      <w:r w:rsidRPr="00121C8E">
        <w:rPr>
          <w:b/>
        </w:rPr>
        <w:t>HOUSE RESOLUTION</w:t>
      </w:r>
    </w:p>
    <w:p w:rsidR="00121C8E" w:rsidRDefault="00121C8E" w:rsidP="00121C8E">
      <w:pPr>
        <w:keepNext/>
      </w:pPr>
      <w:r>
        <w:t>The following was introduced:</w:t>
      </w:r>
    </w:p>
    <w:p w:rsidR="00121C8E" w:rsidRDefault="00121C8E" w:rsidP="00121C8E">
      <w:pPr>
        <w:keepNext/>
      </w:pPr>
      <w:bookmarkStart w:id="67" w:name="include_clip_start_296"/>
      <w:bookmarkEnd w:id="67"/>
    </w:p>
    <w:p w:rsidR="00121C8E" w:rsidRDefault="00121C8E" w:rsidP="00121C8E">
      <w:r>
        <w:t>H. 3810 -- Reps. Bennett, Brown, Chellis, Cogswell, Gilliard, Hewitt, Mace, Mack, McCoy, Pendarvis, Simmons, Sottile, Stavrinakis, Daning, Davis, Jefferson, Moore, Kimmons and Murphy: A HOUSE RESOLUTION TO COMMEMORATE AND CELEBRATE THE COMMISSIONING CEREMONY OF THE USS CHARLESTON (LCS 18) TO BE HELD IN CHARLESTON, SOUTH CAROLINA ON SATURDAY, MARCH 2, 2019.</w:t>
      </w:r>
    </w:p>
    <w:p w:rsidR="00121C8E" w:rsidRDefault="00121C8E" w:rsidP="00121C8E">
      <w:bookmarkStart w:id="68" w:name="include_clip_end_296"/>
      <w:bookmarkEnd w:id="68"/>
    </w:p>
    <w:p w:rsidR="00121C8E" w:rsidRDefault="00121C8E" w:rsidP="00121C8E">
      <w:r>
        <w:t>The Resolution was adopted.</w:t>
      </w:r>
    </w:p>
    <w:p w:rsidR="00026F5B" w:rsidRDefault="00026F5B" w:rsidP="00121C8E"/>
    <w:p w:rsidR="00121C8E" w:rsidRDefault="00121C8E" w:rsidP="00121C8E">
      <w:pPr>
        <w:keepNext/>
        <w:jc w:val="center"/>
        <w:rPr>
          <w:b/>
        </w:rPr>
      </w:pPr>
      <w:r w:rsidRPr="00121C8E">
        <w:rPr>
          <w:b/>
        </w:rPr>
        <w:t>HOUSE RESOLUTION</w:t>
      </w:r>
    </w:p>
    <w:p w:rsidR="00121C8E" w:rsidRDefault="00121C8E" w:rsidP="00121C8E">
      <w:pPr>
        <w:keepNext/>
      </w:pPr>
      <w:r>
        <w:t>The following was introduced:</w:t>
      </w:r>
    </w:p>
    <w:p w:rsidR="00121C8E" w:rsidRDefault="00121C8E" w:rsidP="00121C8E">
      <w:pPr>
        <w:keepNext/>
      </w:pPr>
      <w:bookmarkStart w:id="69" w:name="include_clip_start_299"/>
      <w:bookmarkEnd w:id="69"/>
    </w:p>
    <w:p w:rsidR="00121C8E" w:rsidRDefault="00121C8E" w:rsidP="00121C8E">
      <w:r>
        <w:t xml:space="preserve">H. 3811 -- Reps. Calhoon, Spires, Alexander, Allison, Anderson, Atkinson, Bailey, Bales, Ballentine, Bamberg, Bannister, Bennett, </w:t>
      </w:r>
      <w:r>
        <w:lastRenderedPageBreak/>
        <w:t>Bernstein, Blackwell, Bradley, Brawley, Brown, Bryant, Burns,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Stavrinakis, Stringer, Tallon, Taylor, Thayer, Thigpen, Toole, Trantham, Weeks, West, Wheeler, White, Whitmire, R. Williams, S. Williams, Willis, Wooten, Young and Yow: A HOUSE RESOLUTION TO HONOR CANCER PATIENTS, SURVIVORS, AND THEIR FAMILIES, TO REMEMBER THOSE PEOPLE WHO HAVE BEEN LOST TO CANCER, AND TO DECLARE TUESDAY, FEBRUARY 5, 2019, AS "SUITS AND SNEAKERS DAY" IN SOUTH CAROLINA.</w:t>
      </w:r>
    </w:p>
    <w:p w:rsidR="00121C8E" w:rsidRDefault="00121C8E" w:rsidP="00121C8E">
      <w:bookmarkStart w:id="70" w:name="include_clip_end_299"/>
      <w:bookmarkEnd w:id="70"/>
    </w:p>
    <w:p w:rsidR="00121C8E" w:rsidRDefault="00121C8E" w:rsidP="00121C8E">
      <w:r>
        <w:t>The Resolution was adopted.</w:t>
      </w:r>
    </w:p>
    <w:p w:rsidR="00121C8E" w:rsidRDefault="00121C8E" w:rsidP="00121C8E"/>
    <w:p w:rsidR="00121C8E" w:rsidRDefault="00121C8E" w:rsidP="00121C8E">
      <w:pPr>
        <w:keepNext/>
        <w:jc w:val="center"/>
        <w:rPr>
          <w:b/>
        </w:rPr>
      </w:pPr>
      <w:r w:rsidRPr="00121C8E">
        <w:rPr>
          <w:b/>
        </w:rPr>
        <w:t>HOUSE RESOLUTION</w:t>
      </w:r>
    </w:p>
    <w:p w:rsidR="00121C8E" w:rsidRDefault="00121C8E" w:rsidP="00121C8E">
      <w:pPr>
        <w:keepNext/>
      </w:pPr>
      <w:r>
        <w:t>The following was introduced:</w:t>
      </w:r>
    </w:p>
    <w:p w:rsidR="00121C8E" w:rsidRDefault="00121C8E" w:rsidP="00121C8E">
      <w:pPr>
        <w:keepNext/>
      </w:pPr>
      <w:bookmarkStart w:id="71" w:name="include_clip_start_302"/>
      <w:bookmarkEnd w:id="71"/>
    </w:p>
    <w:p w:rsidR="00121C8E" w:rsidRDefault="00121C8E" w:rsidP="00121C8E">
      <w:r>
        <w:t xml:space="preserve">H. 3812 -- Reps. G. R. Smith,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Sottile, Spires, Stavrinakis, Stringer, Tallon, Taylor, Thayer, Thigpen, </w:t>
      </w:r>
      <w:r>
        <w:lastRenderedPageBreak/>
        <w:t>Toole, Trantham, Weeks, West, Wheeler, White, Whitmire, R. Williams, S. Williams, Willis, Wooten, Young and Yow: A HOUSE RESOLUTION TO RECOGNIZE AND HONOR SUSAN S. LONG OF THE LEGISLATIVE AUDIT COUNCIL ON THE OCCASION OF HER RETIREMENT, TO COMMEND HER FOR MANY YEARS OF DEDICATED PUBLIC SERVICE, AND TO WISH HER CONTINUED SUCCESS AND HAPPINESS IN ALL HER FUTURE ENDEAVORS.</w:t>
      </w:r>
    </w:p>
    <w:p w:rsidR="00121C8E" w:rsidRDefault="00121C8E" w:rsidP="00121C8E">
      <w:bookmarkStart w:id="72" w:name="include_clip_end_302"/>
      <w:bookmarkEnd w:id="72"/>
    </w:p>
    <w:p w:rsidR="00121C8E" w:rsidRDefault="00121C8E" w:rsidP="00121C8E">
      <w:r>
        <w:t>The Resolution was adopted.</w:t>
      </w:r>
    </w:p>
    <w:p w:rsidR="00121C8E" w:rsidRDefault="00121C8E" w:rsidP="00121C8E"/>
    <w:p w:rsidR="00121C8E" w:rsidRDefault="00121C8E" w:rsidP="00121C8E">
      <w:pPr>
        <w:keepNext/>
        <w:jc w:val="center"/>
        <w:rPr>
          <w:b/>
        </w:rPr>
      </w:pPr>
      <w:r w:rsidRPr="00121C8E">
        <w:rPr>
          <w:b/>
        </w:rPr>
        <w:t>HOUSE RESOLUTION</w:t>
      </w:r>
    </w:p>
    <w:p w:rsidR="00121C8E" w:rsidRDefault="00121C8E" w:rsidP="00121C8E">
      <w:pPr>
        <w:keepNext/>
      </w:pPr>
      <w:r>
        <w:t>The following was introduced:</w:t>
      </w:r>
    </w:p>
    <w:p w:rsidR="00121C8E" w:rsidRDefault="00121C8E" w:rsidP="00121C8E">
      <w:pPr>
        <w:keepNext/>
      </w:pPr>
      <w:bookmarkStart w:id="73" w:name="include_clip_start_305"/>
      <w:bookmarkEnd w:id="73"/>
    </w:p>
    <w:p w:rsidR="00121C8E" w:rsidRDefault="00121C8E" w:rsidP="00121C8E">
      <w:r>
        <w:t>H. 3813 -- Rep. McCravy: A HOUSE RESOLUTION TO EXTEND THE PRIVILEGE OF THE FLOOR OF THE SOUTH CAROLINA HOUSE OF REPRESENTATIVES TO THE CAMBRIDGE ACADEMY GIRLS SOCCER TEAM WITH THE TEAM, COACHES, AND SCHOOL OFFICIALS, AT A DATE AND TIME TO BE DETERMINED BY THE SPEAKER, FOR THE PURPOSE OF BEING RECOGNIZED AND COMMENDED FOR CAPTURING THE 2018 SOUTH CAROLINA INDEPENDENT SCHOOL ASSOCIATION CLASS 1A STATE CHAMPIONSHIP TITLE.</w:t>
      </w:r>
    </w:p>
    <w:p w:rsidR="00121C8E" w:rsidRDefault="00121C8E" w:rsidP="00121C8E"/>
    <w:p w:rsidR="00121C8E" w:rsidRDefault="00121C8E" w:rsidP="0012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21C8E" w:rsidRDefault="00121C8E" w:rsidP="0012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21C8E" w:rsidRDefault="00121C8E" w:rsidP="0012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Cambridge Academy girls soccer team with the team coaches and school officials, at a date and time to be determined by the Speaker, for the purpose of being recognized and commended for capturing the 2018 South Carolina Independent School Association Class 1A State Championship title.</w:t>
      </w:r>
    </w:p>
    <w:p w:rsidR="00121C8E" w:rsidRDefault="00121C8E" w:rsidP="0012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1C8E" w:rsidRDefault="00121C8E" w:rsidP="00121C8E">
      <w:r>
        <w:t>The Resolution was adopted.</w:t>
      </w:r>
    </w:p>
    <w:p w:rsidR="00121C8E" w:rsidRDefault="00121C8E" w:rsidP="00121C8E"/>
    <w:p w:rsidR="00121C8E" w:rsidRDefault="00121C8E" w:rsidP="00121C8E">
      <w:pPr>
        <w:keepNext/>
        <w:jc w:val="center"/>
        <w:rPr>
          <w:b/>
        </w:rPr>
      </w:pPr>
      <w:r w:rsidRPr="00121C8E">
        <w:rPr>
          <w:b/>
        </w:rPr>
        <w:t>HOUSE RESOLUTION</w:t>
      </w:r>
    </w:p>
    <w:p w:rsidR="00121C8E" w:rsidRDefault="00121C8E" w:rsidP="00121C8E">
      <w:pPr>
        <w:keepNext/>
      </w:pPr>
      <w:r>
        <w:t>The following was introduced:</w:t>
      </w:r>
    </w:p>
    <w:p w:rsidR="00121C8E" w:rsidRDefault="00121C8E" w:rsidP="00121C8E">
      <w:pPr>
        <w:keepNext/>
      </w:pPr>
      <w:bookmarkStart w:id="74" w:name="include_clip_start_308"/>
      <w:bookmarkEnd w:id="74"/>
    </w:p>
    <w:p w:rsidR="00121C8E" w:rsidRDefault="00121C8E" w:rsidP="00121C8E">
      <w:r>
        <w:t xml:space="preserve">H. 3814 -- Reps. Brown, Alexander, Allison, Anderson, Atkinson, Bailey, Bales, Ballentine, Bamberg, Bannister, Bennett, Bernstein, Blackwell, Bradley, Brawley, Bryant, Burns, Calhoon, Caskey, Chellis, </w:t>
      </w:r>
      <w:r>
        <w:lastRenderedPageBreak/>
        <w:t>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ABRAHAM BILL JENKINS FOR HIS YEARS OF OUTSTANDING MILITARY SERVICE IN THE UNITED STATES AIR FORCE AND HIS EXEMPLARY COMMUNITY SERVICE IN THE STATE OF SOUTH CAROLINA.</w:t>
      </w:r>
    </w:p>
    <w:p w:rsidR="00121C8E" w:rsidRDefault="00121C8E" w:rsidP="00121C8E">
      <w:bookmarkStart w:id="75" w:name="include_clip_end_308"/>
      <w:bookmarkEnd w:id="75"/>
    </w:p>
    <w:p w:rsidR="00121C8E" w:rsidRDefault="00121C8E" w:rsidP="00121C8E">
      <w:r>
        <w:t>The Resolution was adopted.</w:t>
      </w:r>
    </w:p>
    <w:p w:rsidR="00121C8E" w:rsidRDefault="00121C8E" w:rsidP="00121C8E"/>
    <w:p w:rsidR="00121C8E" w:rsidRDefault="00121C8E" w:rsidP="00121C8E">
      <w:pPr>
        <w:keepNext/>
        <w:jc w:val="center"/>
        <w:rPr>
          <w:b/>
        </w:rPr>
      </w:pPr>
      <w:r w:rsidRPr="00121C8E">
        <w:rPr>
          <w:b/>
        </w:rPr>
        <w:t>HOUSE RESOLUTION</w:t>
      </w:r>
    </w:p>
    <w:p w:rsidR="00121C8E" w:rsidRDefault="00121C8E" w:rsidP="00121C8E">
      <w:pPr>
        <w:keepNext/>
      </w:pPr>
      <w:r>
        <w:t>The following was introduced:</w:t>
      </w:r>
    </w:p>
    <w:p w:rsidR="00121C8E" w:rsidRPr="00026F5B" w:rsidRDefault="00121C8E" w:rsidP="00121C8E">
      <w:pPr>
        <w:keepNext/>
        <w:rPr>
          <w:sz w:val="16"/>
          <w:szCs w:val="16"/>
        </w:rPr>
      </w:pPr>
      <w:bookmarkStart w:id="76" w:name="include_clip_start_311"/>
      <w:bookmarkEnd w:id="76"/>
    </w:p>
    <w:p w:rsidR="00121C8E" w:rsidRDefault="00121C8E" w:rsidP="00121C8E">
      <w:r>
        <w:t xml:space="preserve">H. 3815 -- Reps. McCravy,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SALUTE THE NINETY SIX HIGH SCHOOL MARCHING BAND, </w:t>
      </w:r>
      <w:r>
        <w:lastRenderedPageBreak/>
        <w:t>BAND DIRECTORS, AND SCHOOL OFFICIALS FOR A SENSATIONAL SEASON AND TO CONGRATULATE THEM ON WINNING THE 2018 SOUTH CAROLINA BAND DIRECTORS ASSOCIATION CLASS A STATE CHAMPIONSHIP TITLE.</w:t>
      </w:r>
    </w:p>
    <w:p w:rsidR="00121C8E" w:rsidRPr="00026F5B" w:rsidRDefault="00121C8E" w:rsidP="00121C8E">
      <w:pPr>
        <w:rPr>
          <w:sz w:val="16"/>
          <w:szCs w:val="16"/>
        </w:rPr>
      </w:pPr>
      <w:bookmarkStart w:id="77" w:name="include_clip_end_311"/>
      <w:bookmarkEnd w:id="77"/>
    </w:p>
    <w:p w:rsidR="00121C8E" w:rsidRDefault="00121C8E" w:rsidP="00121C8E">
      <w:r>
        <w:t>The Resolution was adopted.</w:t>
      </w:r>
    </w:p>
    <w:p w:rsidR="001D7DF1" w:rsidRDefault="001D7DF1" w:rsidP="00121C8E"/>
    <w:p w:rsidR="00121C8E" w:rsidRDefault="00121C8E" w:rsidP="00121C8E">
      <w:pPr>
        <w:keepNext/>
        <w:jc w:val="center"/>
        <w:rPr>
          <w:b/>
        </w:rPr>
      </w:pPr>
      <w:r w:rsidRPr="00121C8E">
        <w:rPr>
          <w:b/>
        </w:rPr>
        <w:t>HOUSE RESOLUTION</w:t>
      </w:r>
    </w:p>
    <w:p w:rsidR="00121C8E" w:rsidRDefault="00121C8E" w:rsidP="00121C8E">
      <w:pPr>
        <w:keepNext/>
      </w:pPr>
      <w:r>
        <w:t>The following was introduced:</w:t>
      </w:r>
    </w:p>
    <w:p w:rsidR="00121C8E" w:rsidRDefault="00121C8E" w:rsidP="00121C8E">
      <w:pPr>
        <w:keepNext/>
      </w:pPr>
      <w:bookmarkStart w:id="78" w:name="include_clip_start_314"/>
      <w:bookmarkEnd w:id="78"/>
    </w:p>
    <w:p w:rsidR="00121C8E" w:rsidRDefault="00121C8E" w:rsidP="00121C8E">
      <w:r>
        <w:t>H. 3816 -- Rep. McCravy: A HOUSE RESOLUTION TO EXTEND THE PRIVILEGE OF THE FLOOR OF THE SOUTH CAROLINA HOUSE OF REPRESENTATIVES TO THE NINETY SIX HIGH SCHOOL MARCHING BAND, BAND DIRECTORS, AND SCHOOL OFFICIALS, AT A DATE AND TIME TO BE DETERMINED BY THE SPEAKER, FOR THE PURPOSE OF BEING RECOGNIZED AND COMMENDED FOR WINNING THE 2018 SOUTH CAROLINA BAND DIRECTORS ASSOCIATION CLASS A STATE CHAMPIONSHIP TITLE.</w:t>
      </w:r>
    </w:p>
    <w:p w:rsidR="00121C8E" w:rsidRDefault="00121C8E" w:rsidP="00121C8E"/>
    <w:p w:rsidR="00121C8E" w:rsidRDefault="00121C8E" w:rsidP="0012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21C8E" w:rsidRDefault="00121C8E" w:rsidP="0012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21C8E" w:rsidRDefault="00121C8E" w:rsidP="0012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Ninety Six H</w:t>
      </w:r>
      <w:r w:rsidRPr="00121C8E">
        <w:rPr>
          <w:color w:val="000000"/>
          <w:u w:color="000000"/>
        </w:rPr>
        <w:t>igh School</w:t>
      </w:r>
      <w:r>
        <w:t xml:space="preserve"> marching band, band directors, and school officials, at a date and time to be determined by the Speaker, for the purpose of being recognized and commended for winning the 2018 South Carolina Band Directors Association Class A State Championship title.</w:t>
      </w:r>
    </w:p>
    <w:p w:rsidR="00121C8E" w:rsidRDefault="00121C8E" w:rsidP="0012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21C8E" w:rsidRDefault="00121C8E" w:rsidP="00121C8E">
      <w:r>
        <w:t>The Resolution was adopted.</w:t>
      </w:r>
    </w:p>
    <w:p w:rsidR="00121C8E" w:rsidRDefault="00121C8E" w:rsidP="00121C8E"/>
    <w:p w:rsidR="00121C8E" w:rsidRDefault="00121C8E" w:rsidP="00121C8E">
      <w:pPr>
        <w:keepNext/>
        <w:jc w:val="center"/>
        <w:rPr>
          <w:b/>
        </w:rPr>
      </w:pPr>
      <w:r w:rsidRPr="00121C8E">
        <w:rPr>
          <w:b/>
        </w:rPr>
        <w:t>HOUSE RESOLUTION</w:t>
      </w:r>
    </w:p>
    <w:p w:rsidR="00121C8E" w:rsidRDefault="00121C8E" w:rsidP="00121C8E">
      <w:pPr>
        <w:keepNext/>
      </w:pPr>
      <w:r>
        <w:t>The following was introduced:</w:t>
      </w:r>
    </w:p>
    <w:p w:rsidR="00121C8E" w:rsidRDefault="00121C8E" w:rsidP="00121C8E">
      <w:pPr>
        <w:keepNext/>
      </w:pPr>
      <w:bookmarkStart w:id="79" w:name="include_clip_start_317"/>
      <w:bookmarkStart w:id="80" w:name="_GoBack"/>
      <w:bookmarkEnd w:id="79"/>
      <w:bookmarkEnd w:id="80"/>
    </w:p>
    <w:p w:rsidR="00121C8E" w:rsidRDefault="00121C8E" w:rsidP="00121C8E">
      <w:r>
        <w:t>H. 3817 -- Rep. Alexander: A HOUSE RESOLUTION TO RECOGNIZE AND HONOR CITY YEAR COLUMBIA FOR THE MANY CONTRIBUTIONS THAT THE ORGANIZATION MAKES TO THE CITIZENS OF THE MIDLANDS AND TO EXPRESS SINCERE APPRECIATION TO THE TEAM MEMBERS, STAFF MEMBERS, AND SUPPORTERS WHO GIVE SO GENEROUSLY OF THEIR TIME AND RESOURCES FOR THE CHILDREN SERVED BY CITY YEAR COLUMBIA.</w:t>
      </w:r>
    </w:p>
    <w:p w:rsidR="00121C8E" w:rsidRDefault="00121C8E" w:rsidP="00121C8E">
      <w:bookmarkStart w:id="81" w:name="include_clip_end_317"/>
      <w:bookmarkEnd w:id="81"/>
      <w:r>
        <w:lastRenderedPageBreak/>
        <w:t>The Resolution was adopted.</w:t>
      </w:r>
    </w:p>
    <w:p w:rsidR="00121C8E" w:rsidRDefault="00121C8E" w:rsidP="00121C8E"/>
    <w:p w:rsidR="00121C8E" w:rsidRDefault="00121C8E" w:rsidP="00121C8E">
      <w:pPr>
        <w:keepNext/>
        <w:jc w:val="center"/>
        <w:rPr>
          <w:b/>
        </w:rPr>
      </w:pPr>
      <w:r w:rsidRPr="00121C8E">
        <w:rPr>
          <w:b/>
        </w:rPr>
        <w:t>CONCURRENT RESOLUTION</w:t>
      </w:r>
    </w:p>
    <w:p w:rsidR="00121C8E" w:rsidRDefault="00121C8E" w:rsidP="00121C8E">
      <w:pPr>
        <w:keepNext/>
      </w:pPr>
      <w:r>
        <w:t>The following was introduced:</w:t>
      </w:r>
    </w:p>
    <w:p w:rsidR="00121C8E" w:rsidRDefault="00121C8E" w:rsidP="00121C8E">
      <w:pPr>
        <w:keepNext/>
      </w:pPr>
      <w:bookmarkStart w:id="82" w:name="include_clip_start_320"/>
      <w:bookmarkEnd w:id="82"/>
    </w:p>
    <w:p w:rsidR="00121C8E" w:rsidRDefault="00121C8E" w:rsidP="00121C8E">
      <w:pPr>
        <w:keepNext/>
      </w:pPr>
      <w:r>
        <w:t>H. 3818 -- Reps. Govan, Alexander, Anderson, Bamberg, Brawley, Brown, Clyburn, Dillard, Garvin, Gilliard, Hart, Henderson-Myers, Henegan, Hosey, Howard, Jefferson, King, Mack, McDaniel, McKnight, Moore, Parks, Pendarvis, Rivers, Robinson, Rutherford, Simmons, Thigpen, Weeks, R. Williams and S. Williams: A CONCURRENT RESOLUTION TO HONOR AND RECOGNIZE THE AFRICAN-AMERICAN MEMBERS OF THE SOUTH CAROLINA EXECUTIVE, LEGISLATIVE, AND JUDICIAL BRANCHES OF GOVERNMENT AND THE MEMBERS OF THE STATE'S CONGRESSIONAL DELEGATION WHO HEROICALLY SERVED THE PEOPLE OF THIS STATE FOLLOWING THE CIVIL WAR UNTIL THE EARLY TWENTIETH CENTURY.</w:t>
      </w:r>
    </w:p>
    <w:p w:rsidR="00121C8E" w:rsidRDefault="00121C8E" w:rsidP="00121C8E">
      <w:bookmarkStart w:id="83" w:name="include_clip_end_320"/>
      <w:bookmarkEnd w:id="83"/>
      <w:r>
        <w:t>The Concurrent Resolution was ordered referred to the Committee on Invitations and Memorial Resolutions.</w:t>
      </w:r>
    </w:p>
    <w:p w:rsidR="00121C8E" w:rsidRDefault="00121C8E" w:rsidP="00121C8E"/>
    <w:p w:rsidR="00121C8E" w:rsidRDefault="00121C8E" w:rsidP="00121C8E">
      <w:pPr>
        <w:keepNext/>
        <w:jc w:val="center"/>
        <w:rPr>
          <w:b/>
        </w:rPr>
      </w:pPr>
      <w:r w:rsidRPr="00121C8E">
        <w:rPr>
          <w:b/>
        </w:rPr>
        <w:t xml:space="preserve">INTRODUCTION OF BILLS  </w:t>
      </w:r>
    </w:p>
    <w:p w:rsidR="00121C8E" w:rsidRDefault="00121C8E" w:rsidP="00121C8E">
      <w:r>
        <w:t>The following Bills and Joint Resolutions were introduced, read the first time, and referred to appropriate committees:</w:t>
      </w:r>
    </w:p>
    <w:p w:rsidR="00121C8E" w:rsidRDefault="00121C8E" w:rsidP="00121C8E"/>
    <w:p w:rsidR="00121C8E" w:rsidRDefault="00121C8E" w:rsidP="00026F5B">
      <w:bookmarkStart w:id="84" w:name="include_clip_start_324"/>
      <w:bookmarkEnd w:id="84"/>
      <w:r>
        <w:t>H. 3819 -- Reps. Gagnon and West: A BILL TO AMEND ACT 755 OF 1988, RELATING TO ABBEVILLE COUNTY SCHOOL DISTRICT NO. 60, SO AS TO PROVIDE THAT THE SCHOOL DISTRICT BOARD OF TRUSTEES SHALL HAVE TOTAL FISCAL AUTONOMY.</w:t>
      </w:r>
    </w:p>
    <w:p w:rsidR="00121C8E" w:rsidRDefault="00121C8E" w:rsidP="00121C8E">
      <w:bookmarkStart w:id="85" w:name="include_clip_end_324"/>
      <w:bookmarkEnd w:id="85"/>
      <w:r>
        <w:t>Referred to Abbeville Delegation</w:t>
      </w:r>
    </w:p>
    <w:p w:rsidR="00121C8E" w:rsidRDefault="00121C8E" w:rsidP="00121C8E"/>
    <w:p w:rsidR="00121C8E" w:rsidRDefault="00121C8E" w:rsidP="00121C8E">
      <w:pPr>
        <w:keepNext/>
      </w:pPr>
      <w:bookmarkStart w:id="86" w:name="include_clip_start_326"/>
      <w:bookmarkEnd w:id="86"/>
      <w:r>
        <w:t>H. 3820 -- Rep. Mace: A JOINT RESOLUTION TO ALLOW AN INDIVIDUAL INCOME TAX CREDIT IN TAX YEAR 2019, TO SET THE AGGREGATE CREDIT AMOUNT TO EQUAL GENERAL FUND REVENUES IN EXCESS OF GENERAL FUND APPROPRIATIONS IN FISCAL YEARS 2017-2018 AND 2018-2019, AND TO SET THE AMOUNT OF THE CREDIT TO A PROPORTIONATE AMOUNT OF THE INDIVIDUAL'S LIABILITY.</w:t>
      </w:r>
    </w:p>
    <w:p w:rsidR="00121C8E" w:rsidRDefault="00121C8E" w:rsidP="00121C8E">
      <w:bookmarkStart w:id="87" w:name="include_clip_end_326"/>
      <w:bookmarkEnd w:id="87"/>
      <w:r>
        <w:t>Referred to Committee on Ways and Means</w:t>
      </w:r>
    </w:p>
    <w:p w:rsidR="00121C8E" w:rsidRDefault="00121C8E" w:rsidP="00121C8E"/>
    <w:p w:rsidR="00121C8E" w:rsidRDefault="00121C8E" w:rsidP="00121C8E">
      <w:pPr>
        <w:keepNext/>
      </w:pPr>
      <w:bookmarkStart w:id="88" w:name="include_clip_start_328"/>
      <w:bookmarkEnd w:id="88"/>
      <w:r>
        <w:lastRenderedPageBreak/>
        <w:t>H. 3821 -- Rep. Clary: A BILL TO AMEND THE CODE OF LAWS OF SOUTH CAROLINA, 1976, SO AS TO ENACT THE "ADVANCED PRACTICE REGISTERED NURSE ACT"; TO AMEND SECTION 32-8-325, RELATING TO THE USE OF DEATH CERTIFICATES TO AUTHORIZE CREMATORIES TO CREMATE HUMAN REMAINS, SO AS TO INCLUDE ADVANCED PRACTICE REGISTERED NURSES AMONG THE PERSONS AUTHORIZED TO SIGN SUCH DEATH CERTIFICATES; TO AMEND SECTION 32-8-340, RELATING TO CONDITIONS FOR CREMATIONS, SO AS TO INCLUDE ADVANCED PRACTICE REGISTERED NURSES AMONG THE PERSONS AUTHORIZED TO SIGN DEATH CERTIFICATES AND WAIVE CERTAIN TIME REQUIREMENTS; TO AMEND SECTION 40-33-34, AS AMENDED, RELATING TO MEDICAL ACTS THAT ADVANCED PRACTICE REGISTERED NURSES MAY PERFORM, SO AS TO INCLUDE CERTIFYING THE MANNER OF DEATH AND EXECUTING DO NOT RESUSCITATE ORDERS AMONG THE MEDICAL ACTS THAT MAY BE PERFORMED UNLESS OTHERWISE PROVIDED IN A PRACTICE AGREEMENT, AND TO PERMIT THE PRESCRIPTION OF SCHEDULE II NARCOTIC SUBSTANCES FOR PATIENTS RESIDING IN LONG-TERM CARE SETTINGS IN CERTAIN CIRCUMSTANCES; TO AMEND SECTION 44-63-74, RELATING TO THE MANDATORY ELECTRONIC FILING OF DEATH CERTIFICATES WITH THE BUREAU OF VITAL STATISTICS OF THE DEPARTMENT OF HEALTH AND ENVIRONMENTAL CONTROL, SO AS TO MAKE CONFORMING CHANGES TO REFLECT THE 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44-78-15, RELATING TO DEFINITIONS IN THE DO NOT RESUSCITATE ORDER ACT, SO AS TO REVISE THE DEFINITION OF A "HEALTH CARE PROVIDER" TO INCLUDE ADVANCED PRACTICE REGISTERED NURSES; AND TO AMEND SECTION 44-78-30, RELATING TO THE FORM OF DO NOT RESUSCITATE ORDERS, SO AS TO MAKE CONFORMING CHANGES.</w:t>
      </w:r>
    </w:p>
    <w:p w:rsidR="00121C8E" w:rsidRDefault="00121C8E" w:rsidP="00121C8E">
      <w:bookmarkStart w:id="89" w:name="include_clip_end_328"/>
      <w:bookmarkEnd w:id="89"/>
      <w:r>
        <w:t>Referred to Committee on Medical, Military, Public and Municipal Affairs</w:t>
      </w:r>
    </w:p>
    <w:p w:rsidR="00121C8E" w:rsidRDefault="00121C8E" w:rsidP="00121C8E">
      <w:pPr>
        <w:keepNext/>
      </w:pPr>
      <w:bookmarkStart w:id="90" w:name="include_clip_start_330"/>
      <w:bookmarkEnd w:id="90"/>
      <w:r>
        <w:lastRenderedPageBreak/>
        <w:t>H. 3822 -- Rep. Sandifer: A BILL TO REPEAL SECTION 6 OF ACT 268 OF 2014 RELATING TO THE UNCODIFIED REQUIREMENT THAT THE DIRECTOR OF THE DEPARTMENT OF LABOR, LICENSING AND REGULATION MUST SUBMIT AN ANNUAL REPORT TO THE CHAIRMEN OF THE SENATE AND HOUSE COMMITTEES ON LABOR, LICENSING AND REGULATION CONCERNING THE WORKLOAD OF THE ACCOUNTANCY BOARD'S ADMINISTRATOR, SPECIFICALLY ADDRESSING THE AMOUNT OF TIME THAT THE ADMINISTRATOR MUST DEVOTE TO THE WORK OF THE ACCOUNTANCY BOARD COMPARED TO THE AMOUNT OF TIME THAT HE MUST DEVOTE TO OTHER DUTIES AND RESPONSIBILITIES, AMONG OTHER THINGS.</w:t>
      </w:r>
    </w:p>
    <w:p w:rsidR="00121C8E" w:rsidRDefault="00121C8E" w:rsidP="00121C8E">
      <w:bookmarkStart w:id="91" w:name="include_clip_end_330"/>
      <w:bookmarkEnd w:id="91"/>
      <w:r>
        <w:t>Referred to Committee on Labor, Commerce and Industry</w:t>
      </w:r>
    </w:p>
    <w:p w:rsidR="00121C8E" w:rsidRDefault="00121C8E" w:rsidP="00121C8E"/>
    <w:p w:rsidR="00121C8E" w:rsidRDefault="00121C8E" w:rsidP="00121C8E">
      <w:pPr>
        <w:keepNext/>
      </w:pPr>
      <w:bookmarkStart w:id="92" w:name="include_clip_start_332"/>
      <w:bookmarkEnd w:id="92"/>
      <w:r>
        <w:t>H. 3823 -- Reps. Mace and G. M. Smith: A BILL TO AMEND SECTIONS 44-7-110, 44-7-120, 44-7-130, 44-7-140, 44-7-150, AND 44-7-320, CODE OF LAWS OF SOUTH CAROLINA, 1976, ALL RELATING TO THE REGULATION OF HEALTH CARE FACILITIES IN THE STATE, SO AS TO ELIMINATE REFERENCES TO CERTIFICATE OF NEED REQUIREMENTS; TO REPEAL SECTIONS 44-7-160, 44-7-170, 44-7-180, 44-7-190, 44-7-200, 44-7-210, 44-7-220, 44-7-225, 44-7-230, AND 44-7-240 ALL RELATING TO THE CERTIFICATE OF NEED PROGRAM; TO RENAME ARTICLE 3, CHAPTER 7, TITLE 44 AS "STATE HEALTH FACILITY LICENSURE ACT"; AND FOR OTHER PURPOSES.</w:t>
      </w:r>
    </w:p>
    <w:p w:rsidR="00121C8E" w:rsidRDefault="00121C8E" w:rsidP="00121C8E">
      <w:bookmarkStart w:id="93" w:name="include_clip_end_332"/>
      <w:bookmarkEnd w:id="93"/>
      <w:r>
        <w:t>Referred to Committee on Ways and Means</w:t>
      </w:r>
    </w:p>
    <w:p w:rsidR="00121C8E" w:rsidRDefault="00121C8E" w:rsidP="00121C8E"/>
    <w:p w:rsidR="00121C8E" w:rsidRDefault="00121C8E" w:rsidP="00121C8E">
      <w:pPr>
        <w:keepNext/>
      </w:pPr>
      <w:bookmarkStart w:id="94" w:name="include_clip_start_334"/>
      <w:bookmarkEnd w:id="94"/>
      <w:r>
        <w:t>H. 3824 -- Rep. Taylor: A BILL TO AMEND THE CODE OF LAWS OF SOUTH CAROLINA, 1976, BY ADDING SECTION 44-20-225 SO AS TO REQUIRE MEMBERS OF THE SOUTH CAROLINA COMMISSION ON DISABILITIES AND SPECIAL NEEDS TO COMPLETE CERTAIN TRAINING; AND TO AMEND SECTION 44-20-210, RELATING TO CREATION OF THE COMMISSION, SO AS TO ESTABLISH CERTAIN QUALIFICATIONS FOR COMMISSION MEMBERS.</w:t>
      </w:r>
    </w:p>
    <w:p w:rsidR="00121C8E" w:rsidRDefault="00121C8E" w:rsidP="00121C8E">
      <w:bookmarkStart w:id="95" w:name="include_clip_end_334"/>
      <w:bookmarkEnd w:id="95"/>
      <w:r>
        <w:t>Referred to Committee on Medical, Military, Public and Municipal Affairs</w:t>
      </w:r>
    </w:p>
    <w:p w:rsidR="00121C8E" w:rsidRDefault="00121C8E" w:rsidP="00121C8E"/>
    <w:p w:rsidR="00121C8E" w:rsidRDefault="00121C8E" w:rsidP="00121C8E">
      <w:pPr>
        <w:keepNext/>
      </w:pPr>
      <w:bookmarkStart w:id="96" w:name="include_clip_start_336"/>
      <w:bookmarkEnd w:id="96"/>
      <w:r>
        <w:lastRenderedPageBreak/>
        <w:t>H. 3825 -- Rep. Taylor: A BILL TO AMEND SECTION 44-66-30, CODE OF LAWS OF SOUTH CAROLINA, 1976, RELATING TO PERSONS WHO MAY MAKE HEALTH CARE DECISIONS FOR ADULTS UNABLE TO MAKE SUCH DECISIONS, SO AS TO MAKE CHANGES TO THE LIST OF AUTHORIZED DECISION MAKERS; AND TO AMEND SECTIONS 44-26-40, 44-26-50, AND 44-26-60, ALL RELATING TO CLIENTS OF THE DEPARTMENT OF DISABILITIES AND SPECIAL NEEDS WHO ARE INCOMPETENT TO MAKE THEIR OWN HEALTH CARE DECISIONS, SO AS TO MAKE CONFORMING CHANGES.</w:t>
      </w:r>
    </w:p>
    <w:p w:rsidR="00121C8E" w:rsidRDefault="00121C8E" w:rsidP="00121C8E">
      <w:bookmarkStart w:id="97" w:name="include_clip_end_336"/>
      <w:bookmarkEnd w:id="97"/>
      <w:r>
        <w:t>Referred to Committee on Judiciary</w:t>
      </w:r>
    </w:p>
    <w:p w:rsidR="00121C8E" w:rsidRDefault="00121C8E" w:rsidP="00121C8E"/>
    <w:p w:rsidR="00121C8E" w:rsidRDefault="00121C8E" w:rsidP="00121C8E">
      <w:pPr>
        <w:keepNext/>
      </w:pPr>
      <w:bookmarkStart w:id="98" w:name="include_clip_start_338"/>
      <w:bookmarkEnd w:id="98"/>
      <w:r>
        <w:t xml:space="preserve">H. 3826 -- Reps. Loftis and Burns: A BILL TO AMEND THE CODE OF LAWS OF SOUTH CAROLINA, 1976, BY ADDING SECTION 59-28-115 SO AS TO ESTABLISH THAT PARENTS HAVE THE FUNDAMENTAL RIGHT OF LIBERTY TO DIRECT THE EDUCATION OF THEIR CHILDREN, AND TO PROVIDE PUBLIC SCHOOLS MAY NOT INFRINGE ON THIS RIGHT WITHOUT MEETING CERTAIN CRITERIA; BY ADDING SECTION 59-29-115 SO AS TO PROVIDE SCHOOL DISTRICTS MAY INCLUDE ELECTIVE COURSEWORK SURVEYING RELIGIONS OF THE WORLD IN HIGH SCHOOL CURRICULA, TO PROVIDE REQUIREMENTS FOR THE CONTENT OF THE COURSEWORK, TO PROVIDE DISTRICTS ALSO MAY REQUIRE TEACHING VARIOUS THEORIES CONCERNING THE ORIGIN OF LIFE; TO PROVIDE PUBLIC SCHOOL PRINCIPALS MAY ALLOW STUDENTS TO ATTEND CERTAIN SCHOOLS FOR RELIGIOUS INSTRUCTION, TO RECEIVE RELIGIOUS INSTRUCTION AT THE WRITTEN REQUEST OF A PARENT, TO PROVIDE REQUIREMENTS FOR SUCH SCHOOLS OF RELIGIOUS INSTRUCTION, TO PROVIDE TIME LIMITS AND ATTENDANCE REQUIREMENTS, TO PROVIDE PUBLIC SECONDARY SCHOOLS MAY AWARD ACADEMIC CREDIT IF THE DISTRICT ADOPTS CERTAIN RELATED POLICIES, AND TO PROVIDE STUDENTS MAY RECEIVE NO MORE THAN TWO ELECTIVE UNITS FOR COMPLETING THIS COURSEWORK; AND TO AMEND SECTION 59-1-320, RELATING TO THE REQUIRED DISPLAY OF THE UNITED STATES FLAG AND THE FLAG OF THIS STATE, SO AS TO ALSO REQUIRE DISPLAY OF THE MOTTO OF THE UNITED STATES, TO SPECIFY THE MANNER OF DISPLAYING THESE FLAGS AND THIS MOTTO, AND TO </w:t>
      </w:r>
      <w:r>
        <w:lastRenderedPageBreak/>
        <w:t>PROVIDE OPTIONS FOR THE ACQUISITION OF THESE DISPLAYS.</w:t>
      </w:r>
    </w:p>
    <w:p w:rsidR="00121C8E" w:rsidRDefault="00121C8E" w:rsidP="00121C8E">
      <w:bookmarkStart w:id="99" w:name="include_clip_end_338"/>
      <w:bookmarkEnd w:id="99"/>
      <w:r>
        <w:t>Referred to Committee on Education and Public Works</w:t>
      </w:r>
    </w:p>
    <w:p w:rsidR="00155AEB" w:rsidRDefault="00155AEB" w:rsidP="00121C8E"/>
    <w:p w:rsidR="00121C8E" w:rsidRDefault="00121C8E" w:rsidP="00121C8E">
      <w:pPr>
        <w:keepNext/>
      </w:pPr>
      <w:bookmarkStart w:id="100" w:name="include_clip_start_340"/>
      <w:bookmarkEnd w:id="100"/>
      <w:r>
        <w:t>H. 3827 -- Reps. Pope, Taylor, Yow, McCravy, Bryant, Fry, W. Newton, Clary, Caskey, B. Newton, Johnson, Simrill, Young, Bennett, Norrell, Elliott, Daning, West, Magnuson, Hardee, Lucas, Blackwell, Forrest, Gagnon, Gilliam, Hixon, Mace, D. C. Moss and Tallon: A BILL TO AMEND SECTION 1-7-330, CODE OF LAWS OF SOUTH CAROLINA, 1976, RELATING TO ATTENDANCE AT CIRCUIT COURT AND PREPARATION AND PUBLICATION OF THE DOCKET, SO AS TO CLARIFY THE ROLE OF THE CIRCUIT SOLICITOR IN THE DEVELOPMENT, DISSEMINATION, AND EXECUTION OF THE GENERAL SESSIONS COURT DOCKET PLAN; TO PROVIDE THAT THE ABILITY OF THE CIRCUIT SOLICITOR TO ADMINISTER THE DOCKET MAY NOT INTERFERE WITH A DEFENDANT'S RIGHT TO A SPEEDY TRIAL; TO ALLOW FOR THE CIRCUIT COURT TO RULE ON CASES AND CONTROVERSIES ARISING FROM THE ADMINISTRATION OF THE DOCKET; AND TO PRESERVE ALL CRIME VICTIMS' CONSTITUTIONAL RIGHTS.</w:t>
      </w:r>
    </w:p>
    <w:p w:rsidR="00121C8E" w:rsidRDefault="00121C8E" w:rsidP="00121C8E">
      <w:bookmarkStart w:id="101" w:name="include_clip_end_340"/>
      <w:bookmarkEnd w:id="101"/>
      <w:r>
        <w:t>Referred to Committee on Judiciary</w:t>
      </w:r>
    </w:p>
    <w:p w:rsidR="00121C8E" w:rsidRDefault="00121C8E" w:rsidP="00121C8E"/>
    <w:p w:rsidR="00121C8E" w:rsidRDefault="00121C8E" w:rsidP="00121C8E">
      <w:pPr>
        <w:keepNext/>
      </w:pPr>
      <w:bookmarkStart w:id="102" w:name="include_clip_start_342"/>
      <w:bookmarkEnd w:id="102"/>
      <w:r>
        <w:t xml:space="preserve">H. 3828 -- Reps. Pendarvis and Moore: A BILL TO AMEND THE CODE OF LAWS OF SOUTH CAROLINA, 1976, BY ADDING ARTICLE 5 TO CHAPTER 7, TITLE 6 SO AS TO ENACT THE "SOUTH CAROLINA DEVELOPER-PROVIDED TRANSIT STOP ACT" TO AUTHORIZE COUNTIES AND MUNICIPALITIES TO INCENTIVIZE DEVELOPERS OF CERTAIN HOUSING PROJECTS THAT ADJOIN OR ARE WITHIN A HALF MILE OF A PUBLIC TRANSIT LINE TO PROVIDE SPACE AND APPROPRIATE BUS STOP INFRASTRUCTURE FOR TRANSIT RIDERS INCLUDING A SAFE, WALKABLE PATH ON THEIR PROPERTY TO SUCH STOPS; AND TO AMEND SECTION 12-6-3420, RELATING TO TAX CREDITS FOR THE CONSTRUCTION OR IMPROVEMENT OF CERTAIN INFRASTRUCTURE PROJECTS, SO AS TO PROVIDE A TAX CREDIT FOR EXPENSES ACCRUED BY A TAXPAYER TO BUILD, CONSTRUCT, OR OTHERWISE PROVIDE SPACE AND APPROPRIATE BUS STOP INFRASTRUCTURE IN CONJUNCTION WITH THE DEVELOPMENT OF A HOUSING PROJECT THAT RECEIVED </w:t>
      </w:r>
      <w:r>
        <w:lastRenderedPageBreak/>
        <w:t>ONE OR MORE OF THE LOCAL GOVERNMENT INCENTIVES PROVIDED PURSUANT TO THIS ACT.</w:t>
      </w:r>
    </w:p>
    <w:p w:rsidR="00121C8E" w:rsidRDefault="00121C8E" w:rsidP="00121C8E">
      <w:bookmarkStart w:id="103" w:name="include_clip_end_342"/>
      <w:bookmarkEnd w:id="103"/>
      <w:r>
        <w:t>Referred to Committee on Labor, Commerce and Industry</w:t>
      </w:r>
    </w:p>
    <w:p w:rsidR="00121C8E" w:rsidRDefault="00121C8E" w:rsidP="00121C8E"/>
    <w:p w:rsidR="00121C8E" w:rsidRDefault="00121C8E" w:rsidP="00121C8E">
      <w:pPr>
        <w:keepNext/>
      </w:pPr>
      <w:bookmarkStart w:id="104" w:name="include_clip_start_344"/>
      <w:bookmarkEnd w:id="104"/>
      <w:r>
        <w:t>H. 3829 -- Reps. Norrell, Erickson, Thayer, Calhoon, Garvin, Cobb-Hunter, Howard, Ott, Henderson-Myers and Wheeler: A BILL TO AMEND SECTION 16-3-651, CODE OF LAWS OF SOUTH CAROLINA, 1976, RELATING TO DEFINITIONS FOR PURPOSES OF CRIMINAL SEXUAL CONDUCT OFFENSES, SO AS TO PROVIDE A DEFINITION FOR THE TERM "CONSENT"; AND TO AMEND SECTION 16-3-652, RELATING TO CRIMINAL SEXUAL CONDUCT IN THE FIRST DEGREE, SO AS TO PROVIDE FRAUD BY THE ACTOR IN THE PURVIEW OF THE STATUTE.</w:t>
      </w:r>
    </w:p>
    <w:p w:rsidR="00121C8E" w:rsidRDefault="00121C8E" w:rsidP="00121C8E">
      <w:bookmarkStart w:id="105" w:name="include_clip_end_344"/>
      <w:bookmarkEnd w:id="105"/>
      <w:r>
        <w:t>Referred to Committee on Judiciary</w:t>
      </w:r>
    </w:p>
    <w:p w:rsidR="00121C8E" w:rsidRDefault="00121C8E" w:rsidP="00121C8E"/>
    <w:p w:rsidR="00121C8E" w:rsidRDefault="00121C8E" w:rsidP="00121C8E">
      <w:pPr>
        <w:keepNext/>
      </w:pPr>
      <w:bookmarkStart w:id="106" w:name="include_clip_start_346"/>
      <w:bookmarkEnd w:id="106"/>
      <w:r>
        <w:t>H. 3830 -- Reps. Norrell, Cobb-Hunter, Kirby, Funderburk, Henegan, Rose, Bernstein, Thigpen, Rivers, Pendarvis, S. Williams, Garvin, Bales, Bennett, Finlay, Ridgeway, Simmons, Spires and Wheeler: A BILL TO AMEND THE CODE OF LAWS OF SOUTH CAROLINA, 1976, BY ADDING ARTICLE 21 TO CHAPTER 3, TITLE 16 SO AS TO ENACT THE "SEXUAL ASSAULT SURVIVORS' BILL OF RIGHTS ACT".</w:t>
      </w:r>
    </w:p>
    <w:p w:rsidR="00121C8E" w:rsidRDefault="00121C8E" w:rsidP="00121C8E">
      <w:bookmarkStart w:id="107" w:name="include_clip_end_346"/>
      <w:bookmarkEnd w:id="107"/>
      <w:r>
        <w:t>Referred to Committee on Judiciary</w:t>
      </w:r>
    </w:p>
    <w:p w:rsidR="00121C8E" w:rsidRDefault="00121C8E" w:rsidP="00121C8E"/>
    <w:p w:rsidR="00121C8E" w:rsidRDefault="00121C8E" w:rsidP="00121C8E">
      <w:pPr>
        <w:keepNext/>
      </w:pPr>
      <w:bookmarkStart w:id="108" w:name="include_clip_start_348"/>
      <w:bookmarkEnd w:id="108"/>
      <w:r>
        <w:t>H. 3831 -- Reps. Norrell, Henegan, Rose, Parks, Wheeler, Kirby, Bernstein, West, Calhoon, Thigpen, Rivers, Pendarvis, S. Williams, Bales, Bennett, Brown, Finlay, Funderburk, Ridgeway, Simmons and Spires: A BILL TO AMEND THE CODE OF LAWS OF S</w:t>
      </w:r>
      <w:r w:rsidR="00026F5B">
        <w:t xml:space="preserve">OUTH CAROLINA, 1976, BY ADDING </w:t>
      </w:r>
      <w:r>
        <w:t>SECTION 44-7-266 SO AS TO REQUIRE NURSING HOMES AND COMMUNITY RESIDENTIAL CARE FACILITIES TO ACQUIRE AND KEEP IN EFFECT COMPREHENSIVE GENERAL LIABILITY INSURANCE COVERAGE.</w:t>
      </w:r>
    </w:p>
    <w:p w:rsidR="00121C8E" w:rsidRDefault="00121C8E" w:rsidP="00121C8E">
      <w:bookmarkStart w:id="109" w:name="include_clip_end_348"/>
      <w:bookmarkEnd w:id="109"/>
      <w:r>
        <w:t>Referred to Committee on Labor, Commerce and Industry</w:t>
      </w:r>
    </w:p>
    <w:p w:rsidR="00121C8E" w:rsidRDefault="00121C8E" w:rsidP="00121C8E"/>
    <w:p w:rsidR="00121C8E" w:rsidRDefault="00121C8E" w:rsidP="00121C8E">
      <w:pPr>
        <w:keepNext/>
      </w:pPr>
      <w:bookmarkStart w:id="110" w:name="include_clip_start_350"/>
      <w:bookmarkEnd w:id="110"/>
      <w:r>
        <w:t xml:space="preserve">H. 3832 -- Reps. Norrell, Spires, Calhoon, Kirby, Pendarvis, Bernstein, S. Williams, Garvin, Bales, Bennett, Brown, Ridgeway, Rivers, West, Cobb-Hunter, Howard, Ott, Henderson-Myers, Govan and Wheeler: A BILL TO AMEND SECTIONS 44-53-210, 44-53-230, AND 44-53-250, CODE OF LAWS OF SOUTH CAROLINA, 1976, RELATING TO SCHEDULE II, SCHEDULE III, AND SCHEDULE </w:t>
      </w:r>
      <w:r>
        <w:lastRenderedPageBreak/>
        <w:t>IV CONTROLLED SUBSTANCES, SO AS TO RESCHEDULE FLUNITRAZEPAM AND GAMMA HYDROXYBUTYRIC ACID AS SCHEDULE II CONTROLLED SUBSTANCES.</w:t>
      </w:r>
    </w:p>
    <w:p w:rsidR="00121C8E" w:rsidRDefault="00121C8E" w:rsidP="00121C8E">
      <w:bookmarkStart w:id="111" w:name="include_clip_end_350"/>
      <w:bookmarkEnd w:id="111"/>
      <w:r>
        <w:t>Referred to Committee on Judiciary</w:t>
      </w:r>
    </w:p>
    <w:p w:rsidR="008C2D2C" w:rsidRDefault="008C2D2C" w:rsidP="00121C8E"/>
    <w:p w:rsidR="00121C8E" w:rsidRDefault="00121C8E" w:rsidP="00026F5B">
      <w:bookmarkStart w:id="112" w:name="include_clip_start_352"/>
      <w:bookmarkEnd w:id="112"/>
      <w:r>
        <w:t>H. 3833 -- Rep. Elliott: A BILL TO AMEND THE CODE OF LAWS OF SOUTH CAROLINA, 1976, BY ADDING CHAPTER 41 TO TITLE 5 SO AS TO ENACT THE "MUNICIPAL TAX RELIEF ACT", TO ALLOW A MUNICIPALITY TO IMPOSE A SALES AND USE TAX NOT TO EXCEED ONE PERCENT, SUBJECT TO A REFERENDUM, FOR MUNICIPAL TAX RELIEF OR TO DEFRAY DEBT SERVICE FOR CERTAIN AUTHORIZED PROJECTS, AND TO SPECIFY THE MANNER IN WHICH THE TAX IS IMPOSED, COLLECTED, AND EXPENDED; TO AMEND SECTION 4-10-320, RELATING TO THE CAPITAL PROJECT SALES TAX ACT, SO AS TO ALLOW A MUNICIPALITY TO CREATE A COMMISSION; AND TO AMEND SECTION 4-10-970, RELATING TO THE USE OF REVENUES FROM THE LOCAL OPTION TOURISM DEVELOPMENT FEE, SO AS TO PROVIDE THAT IF THE FEE IS IMPOSED IN A MUNICIPALITY THAT IS IMPOSING THE SALES AND USE TAX AUTHORIZED BY CHAPTER 41, TITLE 5, T</w:t>
      </w:r>
      <w:r w:rsidR="00026F5B">
        <w:t xml:space="preserve">HEN AT LEAST TWENTY PERCENT OF </w:t>
      </w:r>
      <w:r>
        <w:t>THE REVENUES MUST BE USED TO PROVIDE A PROPERTY TAX CREDIT.</w:t>
      </w:r>
    </w:p>
    <w:p w:rsidR="00121C8E" w:rsidRDefault="00121C8E" w:rsidP="00121C8E">
      <w:bookmarkStart w:id="113" w:name="include_clip_end_352"/>
      <w:bookmarkEnd w:id="113"/>
      <w:r>
        <w:t>Referred to Committee on Ways and Means</w:t>
      </w:r>
    </w:p>
    <w:p w:rsidR="00121C8E" w:rsidRDefault="00121C8E" w:rsidP="00121C8E"/>
    <w:p w:rsidR="00121C8E" w:rsidRDefault="00121C8E" w:rsidP="00121C8E">
      <w:pPr>
        <w:keepNext/>
      </w:pPr>
      <w:bookmarkStart w:id="114" w:name="include_clip_start_354"/>
      <w:bookmarkEnd w:id="114"/>
      <w:r>
        <w:t>S. 12 -- Senator Reese: A BILL TO AMEND THE CODE OF LAWS OF SOUTH CAROLINA, 1976, BY ADDING SECTION 53-3-225 SO AS TO DESIGNATE THE THIRD WEDNESDAY IN FEBRUARY OF EACH YEAR AS "BARBERS' DAY" IN SOUTH CAROLINA.</w:t>
      </w:r>
    </w:p>
    <w:p w:rsidR="00121C8E" w:rsidRDefault="00121C8E" w:rsidP="00121C8E">
      <w:bookmarkStart w:id="115" w:name="include_clip_end_354"/>
      <w:bookmarkEnd w:id="115"/>
      <w:r>
        <w:t>Referred to Committee on Medical, Military, Public and Municipal Affairs</w:t>
      </w:r>
    </w:p>
    <w:p w:rsidR="00121C8E" w:rsidRDefault="00121C8E" w:rsidP="00121C8E"/>
    <w:p w:rsidR="00121C8E" w:rsidRDefault="00121C8E" w:rsidP="00121C8E">
      <w:pPr>
        <w:keepNext/>
      </w:pPr>
      <w:bookmarkStart w:id="116" w:name="include_clip_start_356"/>
      <w:bookmarkEnd w:id="116"/>
      <w:r>
        <w:t xml:space="preserve">S. 75 -- Senator Cromer: A BILL TO AMEND THE CODE OF LAWS OF SOUTH CAROLINA, 1976, BY ADDING ARTICLE 9 TO CHAPTER 13, TITLE 38 SO AS TO REQUIRE AN INSURER OR AN INSURANCE GROUP TO SUBMIT A CORPORATE GOVERNANCE ANNUAL DISCLOSURE AND ESTABLISH CERTAIN REQUIREMENTS FOR THE DISCLOSURE, TO DEFINE NECESSARY TERMS, TO AUTHORIZE THE DIRECTOR OF THE DEPARTMENT OF INSURANCE TO PROMULGATE REGULATIONS RELATED TO THE DISCLOSURE, TO PROVIDE </w:t>
      </w:r>
      <w:r>
        <w:lastRenderedPageBreak/>
        <w:t>CERTAIN CONFIDENTIALITY REQUIREMENTS FOR INFORMATION SUBMITTED TO THE DIRECTOR AND TO PROHIBIT THE DIRECTOR OR A PERSON WHO RECEIVES INFORMATION RELATED TO THE ANNUAL DISCLOSURE FROM TESTIFYING IN A PRIVATE CIVIL ACTION CONCERNING THE CONFIDENTIAL INFORMATION, TO AUTHORIZE THE DIRECTOR TO RETAIN THIRD PARTY CONSULTANTS AND PRESCRIBE CERTAIN RULES FOR THE CONSULTANTS, TO PROVIDE A PENALTY FOR AN INSURER WHO FAILS TO FILE THE CORPORATE GOVERNANCE ANNUAL DISCLOSURE, AND TO SET AN EFFECTIVE DATE; BY ADDING SECTION 38-21-295 SO AS TO AUTHORIZE THE DIRECTOR TO ACT AS THE GROUP-WIDE SUPERVISOR FOR AN INTERNATIONALLY ACTIVE INSURANCE GROUP UNDER CERTAIN CIRCUMSTANCES, TO ESTABLISH A PROCEDURE FOR THE DIRECTOR TO DETERMINE WHETHER HE MAY ACT AS THE GROUP-WIDE SUPERVISOR OR ACKNOWLEDGE ANOTHER REGULATORY OFFICIAL TO ACT AS THE GROUP-WIDE SUPERVISOR, TO AUTHORIZE THE DIRECTOR TO ENGAGE IN CERTAIN ACTIVITIES AS GROUP-WIDE SUPERVISOR, AND TO AUTHORIZE THE DIRECTOR TO PROMULGATE REGULATIONS; AND TO AMEND SECTION 38-21-10 SO AS TO DEFINE THE TERMS "DIRECTOR", "GROUP-WIDE SUPERVISOR", AND "INTERNATIONALLY ACTIVE INSURANCE GROUP".</w:t>
      </w:r>
    </w:p>
    <w:p w:rsidR="00121C8E" w:rsidRDefault="00121C8E" w:rsidP="00121C8E">
      <w:bookmarkStart w:id="117" w:name="include_clip_end_356"/>
      <w:bookmarkEnd w:id="117"/>
      <w:r>
        <w:t>Referred to Committee on Labor, Commerce and Industry</w:t>
      </w:r>
    </w:p>
    <w:p w:rsidR="00121C8E" w:rsidRDefault="00121C8E" w:rsidP="00121C8E"/>
    <w:p w:rsidR="00121C8E" w:rsidRDefault="00121C8E" w:rsidP="00121C8E">
      <w:pPr>
        <w:keepNext/>
      </w:pPr>
      <w:bookmarkStart w:id="118" w:name="include_clip_start_358"/>
      <w:bookmarkEnd w:id="118"/>
      <w:r>
        <w:t>S. 108 -- Senator Massey: A BILL TO AMEND SECTION 10-11-310 OF THE 1976 CODE, RELATING TO THE DEFINITION OF "CAPITOL GROUNDS", TO DEFINE "CAPITOL GROUNDS" AS THAT AREA INWARD FROM THE VEHICULAR TRAVELED SURFACES OF GERVAIS, SUMTER, PENDLETON, AND ASSEMBLY STREETS IN THE CITY OF COLUMBIA.</w:t>
      </w:r>
    </w:p>
    <w:p w:rsidR="00121C8E" w:rsidRDefault="00121C8E" w:rsidP="00121C8E">
      <w:bookmarkStart w:id="119" w:name="include_clip_end_358"/>
      <w:bookmarkEnd w:id="119"/>
      <w:r>
        <w:t>Referred to Committee on Judiciary</w:t>
      </w:r>
    </w:p>
    <w:p w:rsidR="00121C8E" w:rsidRDefault="00121C8E" w:rsidP="00121C8E"/>
    <w:p w:rsidR="00121C8E" w:rsidRDefault="00121C8E" w:rsidP="00121C8E">
      <w:pPr>
        <w:keepNext/>
      </w:pPr>
      <w:bookmarkStart w:id="120" w:name="include_clip_start_360"/>
      <w:bookmarkEnd w:id="120"/>
      <w:r>
        <w:t xml:space="preserve">S. 168 -- Senators Hembree, Leatherman, Climer, Setzler, Young, Cromer, Verdin, Johnson, Rice, Alexander and Campsen: A JOINT RESOLUTION TO PROVIDE THE STATE DEPARTMENT OF EDUCATION SHALL DEVELOP RECOMMENDATIONS FOR REDUCING AND STREAMLINING THE AMOUNT OF PAPERWORK AND REPORTING REQUIREMENTS OF </w:t>
      </w:r>
      <w:r>
        <w:lastRenderedPageBreak/>
        <w:t>TEACHERS, SCHOOLS, AND SCHOOL DISTRICTS, TO PROVIDE REQUIREMENTS FOR THE CONTENT OF THESE RECOMMENDATIONS, AND TO PROVIDE THE DEPARTMENT SHALL REPORT ITS RECOMMENDATIONS TO THE GENERAL ASSEMBLY BEFORE JANUARY 15, 2020.</w:t>
      </w:r>
    </w:p>
    <w:p w:rsidR="00121C8E" w:rsidRDefault="00121C8E" w:rsidP="00121C8E">
      <w:bookmarkStart w:id="121" w:name="include_clip_end_360"/>
      <w:bookmarkEnd w:id="121"/>
      <w:r>
        <w:t>Referred to Committee on Education and Public Works</w:t>
      </w:r>
    </w:p>
    <w:p w:rsidR="00121C8E" w:rsidRDefault="00121C8E" w:rsidP="00121C8E"/>
    <w:p w:rsidR="00121C8E" w:rsidRDefault="00121C8E" w:rsidP="00121C8E">
      <w:pPr>
        <w:keepNext/>
      </w:pPr>
      <w:bookmarkStart w:id="122" w:name="include_clip_start_362"/>
      <w:bookmarkEnd w:id="122"/>
      <w:r>
        <w:t>S. 176 -- Senators Hembree, Martin and Verdin: A BILL TO AMEND SECTION 24-3-530, CODE OF LAWS OF SOUTH CAROLINA, 1976, RELATING TO DEATH BY ELECTROCUTION OR LETHAL INJECTION, SO AS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IF THE CONVICTED PERSON RECEIVES A STAY OF EXECUTION OR THE EXECUTION DATE HAS PASSED, THE ELECTION EXPIRES AND MUST BE RENEWED IN WRITING, TO PROVIDE THAT THE PENALTY MUST BE ADMINISTERED BY ELECTROCUTION FOR A PERSON WHO WAIVES THE RIGHT OF ELECTION, TO PROVIDE THAT THE DIRECTOR OF THE DEPARTMENT OF CORRECTIONS SHALL DETERMINE AND CERTIFY TO THE SUPREME COURT WHETHER THE METHOD SELECTED IS AVAILABLE, TO PROVIDE THAT A CONVICTED PERSON'S SIGNATURE MUST BE WITNESSED BY TWO PERSONS WHOSE SIGNATURES MUST BE NOTARIZED AND CERTIFIES THAT THE CONVICTED PERSON'S SIGNATURE WAS MADE FREE FROM COERCION AND VOLUNTARILY GIVEN,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121C8E" w:rsidRDefault="00121C8E" w:rsidP="00121C8E">
      <w:bookmarkStart w:id="123" w:name="include_clip_end_362"/>
      <w:bookmarkEnd w:id="123"/>
      <w:r>
        <w:t>Referred to Committee on Judiciary</w:t>
      </w:r>
    </w:p>
    <w:p w:rsidR="00121C8E" w:rsidRDefault="00121C8E" w:rsidP="00121C8E"/>
    <w:p w:rsidR="00121C8E" w:rsidRDefault="00121C8E" w:rsidP="00121C8E">
      <w:pPr>
        <w:keepNext/>
      </w:pPr>
      <w:bookmarkStart w:id="124" w:name="include_clip_start_364"/>
      <w:bookmarkEnd w:id="124"/>
      <w:r>
        <w:t xml:space="preserve">S. 196 -- Senators Shealy, Hutto, Jackson and Senn: A BILL TO REPEAL SECTION 20-1-300 OF THE 1976 CODE, RELATING TO THE ISSUANCE OF A LICENSE TO AN UNMARRIED FEMALE </w:t>
      </w:r>
      <w:r>
        <w:lastRenderedPageBreak/>
        <w:t>AND MALE UNDER EIGHTEEN YEARS OF AGE WHEN THE FEMALE IS PREGNANT OR HAS BORNE A CHILD.</w:t>
      </w:r>
    </w:p>
    <w:p w:rsidR="00121C8E" w:rsidRDefault="00121C8E" w:rsidP="00121C8E">
      <w:bookmarkStart w:id="125" w:name="include_clip_end_364"/>
      <w:bookmarkEnd w:id="125"/>
      <w:r>
        <w:t>Referred to Committee on Judiciary</w:t>
      </w:r>
    </w:p>
    <w:p w:rsidR="00155AEB" w:rsidRDefault="00155AEB" w:rsidP="00121C8E"/>
    <w:p w:rsidR="00121C8E" w:rsidRDefault="00121C8E" w:rsidP="00121C8E">
      <w:pPr>
        <w:keepNext/>
      </w:pPr>
      <w:bookmarkStart w:id="126" w:name="include_clip_start_366"/>
      <w:bookmarkEnd w:id="126"/>
      <w:r>
        <w:t>S. 228 -- Senator Gambrell: A BILL TO AMEND SECTION 59-53-2410, CODE OF LAWS OF SOUTH CAROLINA, 1976, RELATING TO THE TECHNICAL COLLEGE ENTERPRISE CAMPUS AUTHORITIES, SO AS TO CREATE THE TRI-COUNTY TECHNICAL COLLEGE ENTERPRISE CAMPUS AUTHORITY.</w:t>
      </w:r>
    </w:p>
    <w:p w:rsidR="00121C8E" w:rsidRDefault="00121C8E" w:rsidP="00121C8E">
      <w:bookmarkStart w:id="127" w:name="include_clip_end_366"/>
      <w:bookmarkEnd w:id="127"/>
      <w:r>
        <w:t>On motion of Rep. GAGNON, with unanimous consent, the Bill was ordered placed on the Calendar without reference.</w:t>
      </w:r>
    </w:p>
    <w:p w:rsidR="00121C8E" w:rsidRDefault="00121C8E" w:rsidP="00121C8E"/>
    <w:p w:rsidR="00121C8E" w:rsidRDefault="00121C8E" w:rsidP="00121C8E">
      <w:pPr>
        <w:keepNext/>
      </w:pPr>
      <w:bookmarkStart w:id="128" w:name="include_clip_start_368"/>
      <w:bookmarkEnd w:id="128"/>
      <w:r>
        <w:t>S. 335 -- Senator Massey: A BILL TO AMEND ACT 516 OF 1976, RELATING TO THE ELECTION OF COMMISSIONERS OF THE BATH, LANGLEY, AND CLEARWATER WATER AND SEWER DISTRICTS IN AIKEN COUNTY, TO CHANGE THE COMMENCEMENT OF EACH COMMISSIONER'S OFFICE TO JANUARY FIRST IN THE YEAR FOLLOWING THE COMMISSIONER'S ELECTION AND TO CHANGE THE TERM EXPIRATION DATE TO DECEMBER 31 OF EACH EVEN-NUMBERED YEAR; AND TO AMEND ACT 1006 OF 1958, RELATING TO THE ELECTION OF COMMISSIONERS OF THE BATH, LANGLEY, AND CLEARWATER WATER AND SEWER DISTRICTS IN AIKEN COUNTY, TO CHANGE THE COMMENCEMENT OF EACH COMMISSIONER'S TERM TO JANUARY FIRST IN THE YEAR FOLLOWING THE COMMISSIONER'S ELECTION AND TO CHANGE THE TERM EXPIRATION DATE TO DECEMBER 31 OF EACH EVEN-NUMBERED YEAR, TO CHANGE THE ELECTION DATE FOR COMMISSIONERS TO THE FIRST TUESDAY AFTER THE FIRST MONDAY IN NOVEMBER, AND TO CHANGE THE FILING PROCEDURE FOR COMMISSION CANDIDATES TO REQUIRE THEM TO FILE AN INTENTION OF CANDIDACY WITH THE AIKEN COUNTY BOARD OF VOTER REGISTRATION AND ELECTIONS AND TO SET A FILING DEADLINE.</w:t>
      </w:r>
    </w:p>
    <w:p w:rsidR="00121C8E" w:rsidRDefault="00121C8E" w:rsidP="00121C8E">
      <w:bookmarkStart w:id="129" w:name="include_clip_end_368"/>
      <w:bookmarkEnd w:id="129"/>
      <w:r>
        <w:t>On motion of Rep. YOUNG, with unanimous consent, the Bill was ordered placed on the Calendar without reference.</w:t>
      </w:r>
    </w:p>
    <w:p w:rsidR="00121C8E" w:rsidRDefault="00121C8E" w:rsidP="00121C8E"/>
    <w:p w:rsidR="00121C8E" w:rsidRDefault="00121C8E" w:rsidP="00121C8E">
      <w:r>
        <w:t>Rep. CALHOON moved that the House do now adjourn, which was agreed to.</w:t>
      </w:r>
    </w:p>
    <w:p w:rsidR="00121C8E" w:rsidRDefault="00121C8E" w:rsidP="00121C8E"/>
    <w:p w:rsidR="00121C8E" w:rsidRDefault="00250854" w:rsidP="00121C8E">
      <w:pPr>
        <w:keepNext/>
        <w:jc w:val="center"/>
        <w:rPr>
          <w:b/>
        </w:rPr>
      </w:pPr>
      <w:r>
        <w:rPr>
          <w:b/>
        </w:rPr>
        <w:br w:type="column"/>
      </w:r>
      <w:r w:rsidR="00121C8E" w:rsidRPr="00121C8E">
        <w:rPr>
          <w:b/>
        </w:rPr>
        <w:lastRenderedPageBreak/>
        <w:t>RETURNED WITH CONCURRENCE</w:t>
      </w:r>
    </w:p>
    <w:p w:rsidR="00121C8E" w:rsidRDefault="00121C8E" w:rsidP="00121C8E">
      <w:r>
        <w:t>The Senate returned to the House with concurrence the following:</w:t>
      </w:r>
    </w:p>
    <w:p w:rsidR="00121C8E" w:rsidRDefault="00121C8E" w:rsidP="00121C8E">
      <w:bookmarkStart w:id="130" w:name="include_clip_start_373"/>
      <w:bookmarkEnd w:id="130"/>
    </w:p>
    <w:p w:rsidR="00121C8E" w:rsidRDefault="00121C8E" w:rsidP="00121C8E">
      <w:r>
        <w:t>H. 3770 -- Reps. Jordan, Lowe,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Kimmons, King, Kirby, Ligon, Loftis, Long,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JUDGE A. E. "GENE" MOREHEAD III, FAMILY COURT JUDGE FOR THE TWELFTH JUDICIAL CIRCUIT, UPON THE OCCASION OF HIS RETIREMENT AS THE LONGEST SERVING FAMILY COURT JUDGE IN THE STATE, AND TO WISH HIM CONTINUED SUCCESS AND HAPPINESS IN ALL HIS FUTURE ENDEAVORS.</w:t>
      </w:r>
    </w:p>
    <w:p w:rsidR="00121C8E" w:rsidRDefault="00121C8E" w:rsidP="00121C8E">
      <w:bookmarkStart w:id="131" w:name="include_clip_end_373"/>
      <w:bookmarkStart w:id="132" w:name="include_clip_start_374"/>
      <w:bookmarkEnd w:id="131"/>
      <w:bookmarkEnd w:id="132"/>
    </w:p>
    <w:p w:rsidR="00121C8E" w:rsidRDefault="00121C8E" w:rsidP="00121C8E">
      <w:r>
        <w:t xml:space="preserve">H. 3771 -- Reps. Mace, B. Cox, Murphy, Alexander, Allison, Anderson, Atkinson, Bailey, Bales, Ballentine, Bamberg, Bannister, Bennett, Bernstein, Blackwell, Bradley, Brawley, Brown, Bryant, Burns, Calhoon, Caskey, Chellis, Chumley, Clary, Clemmons, Clyburn, Cobb-Hunter, Cogswell, Collins,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Mack, Magnuson, Martin, McCoy, McCravy, McDaniel, McGinnis, McKnight, Moore, Morgan, D. C. Moss, V. S. Moss, B. Newton, W. Newton, Norrell, Ott, Parks, Pendarvis, Pope, Ridgeway, Rivers, Robinson, Rose, Rutherford, Sandifer, Simmons, Simrill, G. M. Smith, G. R. Smith, Sottile, Spires, </w:t>
      </w:r>
      <w:r>
        <w:lastRenderedPageBreak/>
        <w:t>Stavrinakis, Stringer, Tallon, Taylor, Thayer, Thigpen, Toole, Trantham, Weeks, West, Wheeler, White, Whitmire, R. Williams, S. Williams, Willis, Wooten, Young and Yow: A CONCURRENT RESOLUTION TO CONGRATULATE SENIOR CADET SARAH ZORN ON BECOMING THE FIRST FEMALE REGIMENTAL COMMANDER IN THE HISTORY OF THE CITADEL AND TO EXTEND BEST WISHES FOR CONTINUED SUCCESS IN ALL HER FUTURE ENDEAVORS AS SHE GRADUATES IN MAY 2019.</w:t>
      </w:r>
    </w:p>
    <w:p w:rsidR="00121C8E" w:rsidRDefault="00121C8E" w:rsidP="00121C8E">
      <w:bookmarkStart w:id="133" w:name="include_clip_end_374"/>
      <w:bookmarkStart w:id="134" w:name="include_clip_start_375"/>
      <w:bookmarkEnd w:id="133"/>
      <w:bookmarkEnd w:id="134"/>
    </w:p>
    <w:p w:rsidR="00121C8E" w:rsidRDefault="00121C8E" w:rsidP="00121C8E">
      <w:r>
        <w:t>H. 3772 -- Reps. Willis, Allison, Stavrinakis,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Stringer, Tallon, Taylor, Thayer, Thigpen, Toole, Trantham, Weeks, West, Wheeler, White, Whitmire, R. Williams, S. Williams, Wooten, Young and Yow: A CONCURRENT RESOLUTION TO CONGRATULATE THE SOUTH CAROLINA ARTS ALLIANCE ON THE OCCASION OF THE FORTIETH ANNIVERSARY OF ITS FOUNDING, TO CELEBRATE THE ORGANIZATION FOR FOUR DECADES OF LEADERSHIP AND ADVOCACY IN THE ARTS, AND TO EXTEND BEST WISHES FOR MANY MORE YEARS OF SUCCESS IN PURSUIT OF ITS MISSION.</w:t>
      </w:r>
    </w:p>
    <w:p w:rsidR="00121C8E" w:rsidRDefault="00121C8E" w:rsidP="00121C8E">
      <w:bookmarkStart w:id="135" w:name="include_clip_end_375"/>
      <w:bookmarkStart w:id="136" w:name="include_clip_start_376"/>
      <w:bookmarkEnd w:id="135"/>
      <w:bookmarkEnd w:id="136"/>
    </w:p>
    <w:p w:rsidR="00121C8E" w:rsidRDefault="00121C8E" w:rsidP="00121C8E">
      <w:r>
        <w:t>H. 3793 -- Reps. Parks,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w:t>
      </w:r>
      <w:r>
        <w:lastRenderedPageBreak/>
        <w:t>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THE LIFE AND WORK OF WILLIE A. TOMPKINS AND TO COMMEMORATE THE CELEBRATION AT BETHANY MISSIONARY BAPTIST CHURCH ON FEBRUARY 17, 2019.</w:t>
      </w:r>
    </w:p>
    <w:p w:rsidR="00121C8E" w:rsidRDefault="00121C8E" w:rsidP="00121C8E">
      <w:bookmarkStart w:id="137" w:name="include_clip_end_376"/>
      <w:bookmarkEnd w:id="137"/>
    </w:p>
    <w:p w:rsidR="00121C8E" w:rsidRDefault="00121C8E" w:rsidP="00121C8E">
      <w:pPr>
        <w:keepNext/>
        <w:pBdr>
          <w:top w:val="single" w:sz="4" w:space="1" w:color="auto"/>
          <w:left w:val="single" w:sz="4" w:space="4" w:color="auto"/>
          <w:right w:val="single" w:sz="4" w:space="4" w:color="auto"/>
          <w:between w:val="single" w:sz="4" w:space="1" w:color="auto"/>
          <w:bar w:val="single" w:sz="4" w:color="auto"/>
        </w:pBdr>
        <w:jc w:val="center"/>
        <w:rPr>
          <w:b/>
        </w:rPr>
      </w:pPr>
      <w:r w:rsidRPr="00121C8E">
        <w:rPr>
          <w:b/>
        </w:rPr>
        <w:t>ADJOURNMENT</w:t>
      </w:r>
    </w:p>
    <w:p w:rsidR="00121C8E" w:rsidRDefault="00121C8E" w:rsidP="00121C8E">
      <w:pPr>
        <w:keepNext/>
        <w:pBdr>
          <w:left w:val="single" w:sz="4" w:space="4" w:color="auto"/>
          <w:right w:val="single" w:sz="4" w:space="4" w:color="auto"/>
          <w:between w:val="single" w:sz="4" w:space="1" w:color="auto"/>
          <w:bar w:val="single" w:sz="4" w:color="auto"/>
        </w:pBdr>
      </w:pPr>
      <w:r>
        <w:t>At 11:55 a.m. the House, in accordance with the motion of Rep. FINLAY, adjourned in memory of Robert Adams VI, of Columbia, to meet at 10:00 a.m. tomorrow.</w:t>
      </w:r>
    </w:p>
    <w:p w:rsidR="00121C8E" w:rsidRDefault="00121C8E" w:rsidP="00121C8E">
      <w:pPr>
        <w:pBdr>
          <w:left w:val="single" w:sz="4" w:space="4" w:color="auto"/>
          <w:bottom w:val="single" w:sz="4" w:space="1" w:color="auto"/>
          <w:right w:val="single" w:sz="4" w:space="4" w:color="auto"/>
          <w:between w:val="single" w:sz="4" w:space="1" w:color="auto"/>
          <w:bar w:val="single" w:sz="4" w:color="auto"/>
        </w:pBdr>
        <w:jc w:val="center"/>
      </w:pPr>
      <w:r>
        <w:t>***</w:t>
      </w:r>
    </w:p>
    <w:p w:rsidR="00A93C34" w:rsidRPr="00A93C34" w:rsidRDefault="00A93C34" w:rsidP="00A93C34">
      <w:pPr>
        <w:tabs>
          <w:tab w:val="right" w:leader="dot" w:pos="2520"/>
        </w:tabs>
        <w:rPr>
          <w:sz w:val="20"/>
        </w:rPr>
      </w:pPr>
    </w:p>
    <w:sectPr w:rsidR="00A93C34" w:rsidRPr="00A93C34" w:rsidSect="000876C5">
      <w:headerReference w:type="default" r:id="rId7"/>
      <w:footerReference w:type="default" r:id="rId8"/>
      <w:headerReference w:type="first" r:id="rId9"/>
      <w:footerReference w:type="first" r:id="rId10"/>
      <w:pgSz w:w="12240" w:h="15840" w:code="1"/>
      <w:pgMar w:top="1008" w:right="4694" w:bottom="3499" w:left="1224" w:header="1008" w:footer="3499" w:gutter="0"/>
      <w:pgNumType w:start="124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259" w:rsidRDefault="00ED2259">
      <w:r>
        <w:separator/>
      </w:r>
    </w:p>
  </w:endnote>
  <w:endnote w:type="continuationSeparator" w:id="0">
    <w:p w:rsidR="00ED2259" w:rsidRDefault="00ED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1591505020"/>
      <w:docPartObj>
        <w:docPartGallery w:val="Page Numbers (Bottom of Page)"/>
        <w:docPartUnique/>
      </w:docPartObj>
    </w:sdtPr>
    <w:sdtEndPr/>
    <w:sdtContent>
      <w:p w:rsidR="003F7D90" w:rsidRDefault="003F7D90">
        <w:pPr>
          <w:pStyle w:val="Footer"/>
          <w:jc w:val="center"/>
        </w:pPr>
        <w:r>
          <w:rPr>
            <w:noProof/>
          </w:rPr>
          <w:fldChar w:fldCharType="begin"/>
        </w:r>
        <w:r>
          <w:rPr>
            <w:noProof/>
          </w:rPr>
          <w:instrText xml:space="preserve"> PAGE   \* MERGEFORMAT </w:instrText>
        </w:r>
        <w:r>
          <w:rPr>
            <w:noProof/>
          </w:rPr>
          <w:fldChar w:fldCharType="separate"/>
        </w:r>
        <w:r w:rsidR="001D7DF1">
          <w:rPr>
            <w:noProof/>
          </w:rPr>
          <w:t>1312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259" w:rsidRDefault="00ED225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D7DF1">
      <w:rPr>
        <w:rStyle w:val="PageNumber"/>
        <w:noProof/>
      </w:rPr>
      <w:t>1248</w:t>
    </w:r>
    <w:r>
      <w:rPr>
        <w:rStyle w:val="PageNumber"/>
      </w:rPr>
      <w:fldChar w:fldCharType="end"/>
    </w:r>
  </w:p>
  <w:p w:rsidR="00ED2259" w:rsidRDefault="00ED2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259" w:rsidRDefault="00ED2259">
      <w:r>
        <w:separator/>
      </w:r>
    </w:p>
  </w:footnote>
  <w:footnote w:type="continuationSeparator" w:id="0">
    <w:p w:rsidR="00ED2259" w:rsidRDefault="00ED2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D90" w:rsidRDefault="003F7D90" w:rsidP="003F7D90">
    <w:pPr>
      <w:pStyle w:val="Cover3"/>
    </w:pPr>
    <w:r>
      <w:t>THURSDAY, JANUARY 31, 2019</w:t>
    </w:r>
  </w:p>
  <w:p w:rsidR="003F7D90" w:rsidRDefault="003F7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259" w:rsidRDefault="00ED2259">
    <w:pPr>
      <w:pStyle w:val="Header"/>
      <w:jc w:val="center"/>
      <w:rPr>
        <w:b/>
      </w:rPr>
    </w:pPr>
    <w:r>
      <w:rPr>
        <w:b/>
      </w:rPr>
      <w:t>Thursday, January 31, 2019</w:t>
    </w:r>
  </w:p>
  <w:p w:rsidR="00ED2259" w:rsidRDefault="00ED2259">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C8E"/>
    <w:rsid w:val="00026F5B"/>
    <w:rsid w:val="000876C5"/>
    <w:rsid w:val="00121C8E"/>
    <w:rsid w:val="00155AEB"/>
    <w:rsid w:val="001D7DF1"/>
    <w:rsid w:val="00250854"/>
    <w:rsid w:val="003F7D90"/>
    <w:rsid w:val="0078761C"/>
    <w:rsid w:val="007B1085"/>
    <w:rsid w:val="008C2D2C"/>
    <w:rsid w:val="00A93C34"/>
    <w:rsid w:val="00ED2259"/>
    <w:rsid w:val="00F05EFE"/>
    <w:rsid w:val="00FF0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0571B"/>
  <w15:chartTrackingRefBased/>
  <w15:docId w15:val="{F2F033C7-D6F4-4B5A-BD30-7FAF5E2E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21C8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21C8E"/>
    <w:rPr>
      <w:b/>
      <w:sz w:val="22"/>
    </w:rPr>
  </w:style>
  <w:style w:type="paragraph" w:customStyle="1" w:styleId="Cover1">
    <w:name w:val="Cover1"/>
    <w:basedOn w:val="Normal"/>
    <w:rsid w:val="0012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21C8E"/>
    <w:pPr>
      <w:ind w:firstLine="0"/>
      <w:jc w:val="left"/>
    </w:pPr>
    <w:rPr>
      <w:sz w:val="20"/>
    </w:rPr>
  </w:style>
  <w:style w:type="paragraph" w:customStyle="1" w:styleId="Cover3">
    <w:name w:val="Cover3"/>
    <w:basedOn w:val="Normal"/>
    <w:rsid w:val="00121C8E"/>
    <w:pPr>
      <w:ind w:firstLine="0"/>
      <w:jc w:val="center"/>
    </w:pPr>
    <w:rPr>
      <w:b/>
    </w:rPr>
  </w:style>
  <w:style w:type="paragraph" w:customStyle="1" w:styleId="Cover4">
    <w:name w:val="Cover4"/>
    <w:basedOn w:val="Cover1"/>
    <w:rsid w:val="00121C8E"/>
    <w:pPr>
      <w:keepNext/>
    </w:pPr>
    <w:rPr>
      <w:b/>
      <w:sz w:val="20"/>
    </w:rPr>
  </w:style>
  <w:style w:type="paragraph" w:styleId="BalloonText">
    <w:name w:val="Balloon Text"/>
    <w:basedOn w:val="Normal"/>
    <w:link w:val="BalloonTextChar"/>
    <w:uiPriority w:val="99"/>
    <w:semiHidden/>
    <w:unhideWhenUsed/>
    <w:rsid w:val="00155A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AEB"/>
    <w:rPr>
      <w:rFonts w:ascii="Segoe UI" w:hAnsi="Segoe UI" w:cs="Segoe UI"/>
      <w:sz w:val="18"/>
      <w:szCs w:val="18"/>
    </w:rPr>
  </w:style>
  <w:style w:type="character" w:customStyle="1" w:styleId="HeaderChar">
    <w:name w:val="Header Char"/>
    <w:basedOn w:val="DefaultParagraphFont"/>
    <w:link w:val="Header"/>
    <w:uiPriority w:val="99"/>
    <w:rsid w:val="003F7D90"/>
    <w:rPr>
      <w:sz w:val="22"/>
    </w:rPr>
  </w:style>
  <w:style w:type="character" w:customStyle="1" w:styleId="FooterChar">
    <w:name w:val="Footer Char"/>
    <w:basedOn w:val="DefaultParagraphFont"/>
    <w:link w:val="Footer"/>
    <w:uiPriority w:val="99"/>
    <w:rsid w:val="003F7D9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59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30</TotalTime>
  <Pages>65</Pages>
  <Words>15332</Words>
  <Characters>83789</Characters>
  <Application>Microsoft Office Word</Application>
  <DocSecurity>0</DocSecurity>
  <Lines>698</Lines>
  <Paragraphs>197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8</cp:revision>
  <cp:lastPrinted>2019-07-09T15:46:00Z</cp:lastPrinted>
  <dcterms:created xsi:type="dcterms:W3CDTF">2019-02-12T17:07:00Z</dcterms:created>
  <dcterms:modified xsi:type="dcterms:W3CDTF">2019-07-09T15:46:00Z</dcterms:modified>
</cp:coreProperties>
</file>