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7B4" w:rsidRPr="00522CE0" w:rsidRDefault="00D667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66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5719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A1E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>
        <w:t>SECTION 48-1-95(E) OF THE 1976 CODE, RELATING TO THE PUBLIC NOTICE REQUIREMENT FOR SIGNIFICANT SPILLS BY WASTEWATER UTILITIES, TO PROVIDE THAT THE DEPARTMENT</w:t>
      </w:r>
      <w:r w:rsidR="008B1805">
        <w:t xml:space="preserve"> OF HEALTH AND ENVIRONMENTAL CONTROL</w:t>
      </w:r>
      <w:r>
        <w:t xml:space="preserve"> SHALL PROVIDE PUBLIC NOTICE OF A SIGNIFICANT SPILL.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57192" w:rsidRDefault="00957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57192" w:rsidRDefault="00957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1E3E" w:rsidRDefault="00957192" w:rsidP="00DA1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A1E3E">
        <w:t>Section 48-1-95(E) of the 1976 Code is amended to read:</w:t>
      </w:r>
    </w:p>
    <w:p w:rsidR="00DA1E3E" w:rsidRDefault="00DA1E3E" w:rsidP="00D66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7192" w:rsidRDefault="00DA1E3E" w:rsidP="00DA1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  <w:t>“</w:t>
      </w:r>
      <w:r w:rsidRPr="009C6438">
        <w:t>(E)</w:t>
      </w:r>
      <w:r>
        <w:tab/>
      </w:r>
      <w:r w:rsidRPr="009C6438">
        <w:t>The department shall require that all wastewater utilities provide public notice of any significant spill of five thousand gallons or more within twenty</w:t>
      </w:r>
      <w:r w:rsidR="000304D9">
        <w:noBreakHyphen/>
      </w:r>
      <w:r w:rsidRPr="009C6438">
        <w:t xml:space="preserve">four hours of the discovery. </w:t>
      </w:r>
      <w:r w:rsidRPr="00F8757E">
        <w:rPr>
          <w:strike/>
        </w:rPr>
        <w:t>Where the responsible wastewater utility does not provide this notice, in</w:t>
      </w:r>
      <w:r w:rsidRPr="009C6438">
        <w:t xml:space="preserve"> </w:t>
      </w:r>
      <w:r>
        <w:rPr>
          <w:u w:val="single"/>
        </w:rPr>
        <w:t>In</w:t>
      </w:r>
      <w:r>
        <w:t xml:space="preserve"> </w:t>
      </w:r>
      <w:r w:rsidRPr="009C6438">
        <w:t>addition to any enforcement response, the department shall</w:t>
      </w:r>
      <w:r>
        <w:t xml:space="preserve"> </w:t>
      </w:r>
      <w:r>
        <w:rPr>
          <w:u w:val="single"/>
        </w:rPr>
        <w:t>also</w:t>
      </w:r>
      <w:r w:rsidRPr="009C6438">
        <w:t xml:space="preserve"> provide public notice of the significant spill.</w:t>
      </w:r>
      <w:r>
        <w:t>”</w:t>
      </w:r>
    </w:p>
    <w:p w:rsidR="00957192" w:rsidRDefault="00957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7192" w:rsidRPr="00522CE0" w:rsidRDefault="00957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A1E3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21D09" w:rsidRDefault="000304D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667B4" w:rsidRDefault="00D667B4" w:rsidP="00D667B4">
      <w:pPr>
        <w:suppressAutoHyphens/>
        <w:jc w:val="both"/>
        <w:rPr>
          <w:rFonts w:eastAsia="Times New Roman"/>
        </w:rPr>
      </w:pPr>
    </w:p>
    <w:sectPr w:rsidR="00D667B4" w:rsidSect="00D667B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192" w:rsidRDefault="00957192" w:rsidP="00522CE0">
      <w:r>
        <w:separator/>
      </w:r>
    </w:p>
  </w:endnote>
  <w:endnote w:type="continuationSeparator" w:id="0">
    <w:p w:rsidR="00957192" w:rsidRDefault="0095719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393934-11D6-4C9B-BEFB-C88F8EDB0FDD}"/>
    <w:embedBold r:id="rId2" w:fontKey="{D281F6E6-108A-4588-92D7-202547D1060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ADC3891-1E55-411E-8C48-764DCE5CDC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195BBA1-44B3-407D-88FF-818D218282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D09" w:rsidRPr="00D667B4" w:rsidRDefault="00D667B4" w:rsidP="00D667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192" w:rsidRDefault="00957192" w:rsidP="00522CE0">
      <w:r>
        <w:separator/>
      </w:r>
    </w:p>
  </w:footnote>
  <w:footnote w:type="continuationSeparator" w:id="0">
    <w:p w:rsidR="00957192" w:rsidRDefault="0095719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SANI.KMM.VAS"/>
    <w:docVar w:name="CoverAttorneyInitials" w:val="KMM"/>
    <w:docVar w:name="CoverAttorneyLastName" w:val="Moffitt"/>
    <w:docVar w:name="CoverBillType" w:val="b"/>
    <w:docVar w:name="CoverSenator" w:val="VAS"/>
    <w:docVar w:name="dvBillNumber" w:val="984"/>
    <w:docVar w:name="dvBillNumberPrefix" w:val="S. "/>
    <w:docVar w:name="dvOriginalBody" w:val="Senate"/>
    <w:docVar w:name="fulldraftpath" w:val="L:\S-RES\VAS\008SANI.KMM.VAS.DOCX"/>
    <w:docVar w:name="NameofBody" w:val="S"/>
    <w:docVar w:name="vgroup2" w:val="S-RES"/>
  </w:docVars>
  <w:rsids>
    <w:rsidRoot w:val="00957192"/>
    <w:rsid w:val="000304D9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F4268"/>
    <w:rsid w:val="00216025"/>
    <w:rsid w:val="00243003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1D09"/>
    <w:rsid w:val="00522CE0"/>
    <w:rsid w:val="00541951"/>
    <w:rsid w:val="00565148"/>
    <w:rsid w:val="00570403"/>
    <w:rsid w:val="00593361"/>
    <w:rsid w:val="005A413B"/>
    <w:rsid w:val="005A5017"/>
    <w:rsid w:val="005A648C"/>
    <w:rsid w:val="005D252A"/>
    <w:rsid w:val="005F07AC"/>
    <w:rsid w:val="005F1745"/>
    <w:rsid w:val="006A1802"/>
    <w:rsid w:val="006C0CBB"/>
    <w:rsid w:val="006C74EA"/>
    <w:rsid w:val="006D2594"/>
    <w:rsid w:val="00720D40"/>
    <w:rsid w:val="007318D4"/>
    <w:rsid w:val="00754E3D"/>
    <w:rsid w:val="00765784"/>
    <w:rsid w:val="007A4390"/>
    <w:rsid w:val="007E5CB7"/>
    <w:rsid w:val="007F693A"/>
    <w:rsid w:val="008314D2"/>
    <w:rsid w:val="00870F6F"/>
    <w:rsid w:val="008B1805"/>
    <w:rsid w:val="008B2F42"/>
    <w:rsid w:val="008C3697"/>
    <w:rsid w:val="008E185F"/>
    <w:rsid w:val="008F023B"/>
    <w:rsid w:val="00904E16"/>
    <w:rsid w:val="009162B3"/>
    <w:rsid w:val="00927C62"/>
    <w:rsid w:val="0095719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67B4"/>
    <w:rsid w:val="00D86943"/>
    <w:rsid w:val="00DA1E3E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148F55DD-95A7-47F7-B34C-7E6EBB0D8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1</Pages>
  <Words>134</Words>
  <Characters>718</Characters>
  <Application>Microsoft Office Word</Application>
  <DocSecurity>0</DocSecurity>
  <Lines>32</Lines>
  <Paragraphs>7</Paragraphs>
  <ScaleCrop>false</ScaleCrop>
  <Company> 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984 Text of Previous Version (Jan. 14,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2020-01-14T17:35:00Z</dcterms:created>
  <dcterms:modified xsi:type="dcterms:W3CDTF">2020-01-14T17:35:00Z</dcterms:modified>
</cp:coreProperties>
</file>