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620" w:rsidRPr="00C35620" w:rsidRDefault="00C35620" w:rsidP="00C35620">
      <w:pPr>
        <w:jc w:val="center"/>
        <w:rPr>
          <w:b/>
          <w:szCs w:val="22"/>
        </w:rPr>
      </w:pPr>
      <w:bookmarkStart w:id="0" w:name="_GoBack"/>
      <w:bookmarkEnd w:id="0"/>
      <w:r w:rsidRPr="00C35620">
        <w:rPr>
          <w:b/>
          <w:szCs w:val="22"/>
        </w:rPr>
        <w:t>Thursday, April 4, 2019</w:t>
      </w:r>
    </w:p>
    <w:p w:rsidR="00C35620" w:rsidRPr="00C35620" w:rsidRDefault="00C35620" w:rsidP="00C35620">
      <w:pPr>
        <w:jc w:val="center"/>
        <w:rPr>
          <w:b/>
          <w:szCs w:val="22"/>
        </w:rPr>
      </w:pPr>
      <w:r w:rsidRPr="00C35620">
        <w:rPr>
          <w:b/>
          <w:szCs w:val="22"/>
        </w:rPr>
        <w:t>(Statewide Session)</w:t>
      </w:r>
    </w:p>
    <w:p w:rsidR="00C35620" w:rsidRPr="00C35620" w:rsidRDefault="00C35620" w:rsidP="00C35620">
      <w:pPr>
        <w:rPr>
          <w:szCs w:val="22"/>
        </w:rPr>
      </w:pPr>
    </w:p>
    <w:p w:rsidR="00C35620" w:rsidRPr="00C35620" w:rsidRDefault="00C35620" w:rsidP="00C35620">
      <w:pPr>
        <w:rPr>
          <w:strike/>
          <w:szCs w:val="22"/>
        </w:rPr>
      </w:pPr>
      <w:r w:rsidRPr="00C35620">
        <w:rPr>
          <w:strike/>
          <w:szCs w:val="22"/>
        </w:rPr>
        <w:t>Indicates Matter Stricken</w:t>
      </w:r>
    </w:p>
    <w:p w:rsidR="00C35620" w:rsidRPr="00C35620" w:rsidRDefault="00C35620" w:rsidP="00C35620">
      <w:pPr>
        <w:rPr>
          <w:szCs w:val="22"/>
          <w:u w:val="single"/>
        </w:rPr>
      </w:pPr>
      <w:r w:rsidRPr="00C35620">
        <w:rPr>
          <w:szCs w:val="22"/>
          <w:u w:val="single"/>
        </w:rPr>
        <w:t>Indicates New Matter</w:t>
      </w:r>
    </w:p>
    <w:p w:rsidR="00C35620" w:rsidRPr="00C35620" w:rsidRDefault="00C35620" w:rsidP="00C35620">
      <w:pPr>
        <w:rPr>
          <w:szCs w:val="22"/>
        </w:rPr>
      </w:pPr>
    </w:p>
    <w:p w:rsidR="00C35620" w:rsidRPr="00C35620" w:rsidRDefault="00C35620" w:rsidP="00C35620">
      <w:pPr>
        <w:rPr>
          <w:szCs w:val="22"/>
        </w:rPr>
      </w:pPr>
      <w:r w:rsidRPr="00C35620">
        <w:rPr>
          <w:szCs w:val="22"/>
        </w:rPr>
        <w:tab/>
        <w:t>The Senate assembled at 11:00 A.M., the hour to which it stood adjourned, and was called to order by the ACTING PRESIDENT, Senator</w:t>
      </w:r>
      <w:r w:rsidRPr="00C35620">
        <w:rPr>
          <w:color w:val="auto"/>
          <w:szCs w:val="22"/>
        </w:rPr>
        <w:t xml:space="preserve"> SHEALY.</w:t>
      </w:r>
      <w:r w:rsidRPr="00C35620">
        <w:rPr>
          <w:szCs w:val="22"/>
        </w:rPr>
        <w:t xml:space="preserve">  </w:t>
      </w:r>
      <w:r w:rsidRPr="00C35620">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C35620" w:rsidRPr="00C35620" w:rsidRDefault="00C35620" w:rsidP="00C35620">
      <w:pPr>
        <w:rPr>
          <w:szCs w:val="22"/>
        </w:rPr>
      </w:pPr>
    </w:p>
    <w:p w:rsidR="00C35620" w:rsidRPr="00C35620" w:rsidRDefault="00C35620" w:rsidP="00C35620">
      <w:pPr>
        <w:pStyle w:val="Header"/>
        <w:tabs>
          <w:tab w:val="left" w:pos="4320"/>
        </w:tabs>
        <w:jc w:val="center"/>
        <w:rPr>
          <w:b/>
          <w:bCs/>
          <w:szCs w:val="22"/>
        </w:rPr>
      </w:pPr>
      <w:r w:rsidRPr="00C35620">
        <w:rPr>
          <w:b/>
          <w:bCs/>
          <w:szCs w:val="22"/>
        </w:rPr>
        <w:t>CO-SPONSOR ADDED</w:t>
      </w:r>
    </w:p>
    <w:p w:rsidR="00C35620" w:rsidRPr="00C35620" w:rsidRDefault="00C35620" w:rsidP="00C35620">
      <w:pPr>
        <w:pStyle w:val="Header"/>
        <w:tabs>
          <w:tab w:val="left" w:pos="4320"/>
        </w:tabs>
        <w:rPr>
          <w:b/>
          <w:bCs/>
          <w:szCs w:val="22"/>
        </w:rPr>
      </w:pPr>
      <w:r w:rsidRPr="00C35620">
        <w:rPr>
          <w:b/>
          <w:bCs/>
          <w:szCs w:val="22"/>
        </w:rPr>
        <w:tab/>
      </w:r>
      <w:r w:rsidRPr="00C35620">
        <w:rPr>
          <w:bCs/>
          <w:szCs w:val="22"/>
        </w:rPr>
        <w:t>The following co-sponsor was added to the respective Bill:</w:t>
      </w:r>
    </w:p>
    <w:p w:rsidR="00C35620" w:rsidRPr="00C35620" w:rsidRDefault="00C35620" w:rsidP="00C35620">
      <w:pPr>
        <w:pStyle w:val="Header"/>
        <w:tabs>
          <w:tab w:val="left" w:pos="4320"/>
        </w:tabs>
        <w:rPr>
          <w:szCs w:val="22"/>
        </w:rPr>
      </w:pPr>
      <w:r w:rsidRPr="00C35620">
        <w:rPr>
          <w:szCs w:val="22"/>
        </w:rPr>
        <w:t>S. 663</w:t>
      </w:r>
      <w:r w:rsidRPr="00C35620">
        <w:rPr>
          <w:szCs w:val="22"/>
        </w:rPr>
        <w:tab/>
      </w:r>
      <w:r w:rsidRPr="00C35620">
        <w:rPr>
          <w:szCs w:val="22"/>
        </w:rPr>
        <w:tab/>
        <w:t>Sen. Campbell</w:t>
      </w:r>
    </w:p>
    <w:p w:rsidR="00C35620" w:rsidRPr="00C35620" w:rsidRDefault="00C35620" w:rsidP="00C35620">
      <w:pPr>
        <w:pStyle w:val="Header"/>
        <w:tabs>
          <w:tab w:val="left" w:pos="4320"/>
        </w:tabs>
        <w:rPr>
          <w:szCs w:val="22"/>
        </w:rPr>
      </w:pPr>
    </w:p>
    <w:p w:rsidR="00C35620" w:rsidRPr="00C35620" w:rsidRDefault="00C35620" w:rsidP="00C35620">
      <w:pPr>
        <w:pStyle w:val="Header"/>
        <w:tabs>
          <w:tab w:val="left" w:pos="4320"/>
        </w:tabs>
        <w:jc w:val="center"/>
        <w:rPr>
          <w:szCs w:val="22"/>
        </w:rPr>
      </w:pPr>
      <w:r w:rsidRPr="00C35620">
        <w:rPr>
          <w:b/>
          <w:szCs w:val="22"/>
        </w:rPr>
        <w:t>INTRODUCTION OF BILLS AND RESOLUTIONS</w:t>
      </w:r>
    </w:p>
    <w:p w:rsidR="00C35620" w:rsidRPr="00C35620" w:rsidRDefault="00C35620" w:rsidP="00C35620">
      <w:pPr>
        <w:pStyle w:val="Header"/>
        <w:tabs>
          <w:tab w:val="left" w:pos="4320"/>
        </w:tabs>
        <w:rPr>
          <w:szCs w:val="22"/>
        </w:rPr>
      </w:pPr>
      <w:r w:rsidRPr="00C35620">
        <w:rPr>
          <w:szCs w:val="22"/>
        </w:rPr>
        <w:tab/>
        <w:t>The following were introduced:</w:t>
      </w:r>
    </w:p>
    <w:p w:rsidR="00C35620" w:rsidRPr="00C35620" w:rsidRDefault="00C35620" w:rsidP="00C35620">
      <w:pPr>
        <w:rPr>
          <w:szCs w:val="22"/>
        </w:rPr>
      </w:pPr>
    </w:p>
    <w:p w:rsidR="00C35620" w:rsidRPr="00C35620" w:rsidRDefault="00C35620" w:rsidP="00C35620">
      <w:pPr>
        <w:rPr>
          <w:szCs w:val="22"/>
        </w:rPr>
      </w:pPr>
      <w:r w:rsidRPr="00C35620">
        <w:rPr>
          <w:szCs w:val="22"/>
        </w:rPr>
        <w:tab/>
        <w:t>S. 742</w:t>
      </w:r>
      <w:r w:rsidRPr="00C35620">
        <w:rPr>
          <w:szCs w:val="22"/>
        </w:rPr>
        <w:fldChar w:fldCharType="begin"/>
      </w:r>
      <w:r w:rsidRPr="00C35620">
        <w:rPr>
          <w:szCs w:val="22"/>
        </w:rPr>
        <w:instrText xml:space="preserve"> XE " S. 742" \b</w:instrText>
      </w:r>
      <w:r w:rsidRPr="00C35620">
        <w:rPr>
          <w:szCs w:val="22"/>
        </w:rPr>
        <w:fldChar w:fldCharType="end"/>
      </w:r>
      <w:r w:rsidRPr="00C35620">
        <w:rPr>
          <w:szCs w:val="22"/>
        </w:rPr>
        <w:t xml:space="preserve"> -- Fish, Game and Forestry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C35620" w:rsidRPr="00C35620" w:rsidRDefault="00C35620" w:rsidP="00C35620">
      <w:pPr>
        <w:rPr>
          <w:szCs w:val="22"/>
        </w:rPr>
      </w:pPr>
      <w:r w:rsidRPr="00C35620">
        <w:rPr>
          <w:szCs w:val="22"/>
        </w:rPr>
        <w:t>l:\council\bills\dbs\31555cz19.docx</w:t>
      </w:r>
    </w:p>
    <w:p w:rsidR="00C35620" w:rsidRPr="00C35620" w:rsidRDefault="00C35620" w:rsidP="00C35620">
      <w:pPr>
        <w:rPr>
          <w:szCs w:val="22"/>
        </w:rPr>
      </w:pPr>
      <w:r w:rsidRPr="00C35620">
        <w:rPr>
          <w:szCs w:val="22"/>
        </w:rPr>
        <w:tab/>
        <w:t>Read the first time and ordered placed on the Calendar without reference.</w:t>
      </w:r>
    </w:p>
    <w:p w:rsidR="00C35620" w:rsidRPr="00C35620" w:rsidRDefault="00C35620" w:rsidP="00C35620">
      <w:pPr>
        <w:rPr>
          <w:szCs w:val="22"/>
        </w:rPr>
      </w:pPr>
    </w:p>
    <w:p w:rsidR="00C35620" w:rsidRPr="00C35620" w:rsidRDefault="00C35620" w:rsidP="00C35620">
      <w:pPr>
        <w:rPr>
          <w:szCs w:val="22"/>
        </w:rPr>
      </w:pPr>
      <w:r w:rsidRPr="00C35620">
        <w:rPr>
          <w:szCs w:val="22"/>
        </w:rPr>
        <w:tab/>
        <w:t>S. 743</w:t>
      </w:r>
      <w:r w:rsidRPr="00C35620">
        <w:rPr>
          <w:szCs w:val="22"/>
        </w:rPr>
        <w:fldChar w:fldCharType="begin"/>
      </w:r>
      <w:r w:rsidRPr="00C35620">
        <w:rPr>
          <w:szCs w:val="22"/>
        </w:rPr>
        <w:instrText xml:space="preserve"> XE " S. 743" \b</w:instrText>
      </w:r>
      <w:r w:rsidRPr="00C35620">
        <w:rPr>
          <w:szCs w:val="22"/>
        </w:rPr>
        <w:fldChar w:fldCharType="end"/>
      </w:r>
      <w:r w:rsidRPr="00C35620">
        <w:rPr>
          <w:szCs w:val="22"/>
        </w:rPr>
        <w:t xml:space="preserve"> -- Senator Shealy:  A SENATE RESOLUTION TO CONGRATULATE THE GILBERT HIGH SCHOOL STUDENT COUNCIL, STUDENT BODY, ADVISORS, AND SCHOOL OFFICIALS ON THE SCHOOL'S FIRST ANNUAL CHARITY WEEK, TOMAHAWK FEST 2019, AND TO COMMEND THEM FOR THEIR HARD WORK AND FUNDRAISING EFFORTS FOR THE CHILDREN OF THIS STATE.</w:t>
      </w:r>
    </w:p>
    <w:p w:rsidR="00C35620" w:rsidRPr="00C35620" w:rsidRDefault="00C35620" w:rsidP="00C35620">
      <w:pPr>
        <w:rPr>
          <w:szCs w:val="22"/>
        </w:rPr>
      </w:pPr>
      <w:r w:rsidRPr="00C35620">
        <w:rPr>
          <w:szCs w:val="22"/>
        </w:rPr>
        <w:t>l:\s-res\ks\047toma.kmm.ks.docx</w:t>
      </w:r>
    </w:p>
    <w:p w:rsidR="00C35620" w:rsidRDefault="00C35620" w:rsidP="00C35620">
      <w:pPr>
        <w:rPr>
          <w:szCs w:val="22"/>
        </w:rPr>
      </w:pPr>
      <w:r w:rsidRPr="00C35620">
        <w:rPr>
          <w:szCs w:val="22"/>
        </w:rPr>
        <w:tab/>
        <w:t>The Senate Resolution was adopted.</w:t>
      </w:r>
    </w:p>
    <w:p w:rsidR="00C35620" w:rsidRPr="00C35620" w:rsidRDefault="00C35620" w:rsidP="00C35620">
      <w:pPr>
        <w:rPr>
          <w:szCs w:val="22"/>
        </w:rPr>
      </w:pPr>
    </w:p>
    <w:p w:rsidR="00C35620" w:rsidRPr="00C35620" w:rsidRDefault="00C35620" w:rsidP="00C35620">
      <w:pPr>
        <w:rPr>
          <w:szCs w:val="22"/>
        </w:rPr>
      </w:pPr>
      <w:r w:rsidRPr="00C35620">
        <w:rPr>
          <w:szCs w:val="22"/>
        </w:rPr>
        <w:lastRenderedPageBreak/>
        <w:tab/>
        <w:t>H. 3780</w:t>
      </w:r>
      <w:r w:rsidRPr="00C35620">
        <w:rPr>
          <w:szCs w:val="22"/>
        </w:rPr>
        <w:fldChar w:fldCharType="begin"/>
      </w:r>
      <w:r w:rsidRPr="00C35620">
        <w:rPr>
          <w:szCs w:val="22"/>
        </w:rPr>
        <w:instrText xml:space="preserve"> XE " H. 3780" \b</w:instrText>
      </w:r>
      <w:r w:rsidRPr="00C35620">
        <w:rPr>
          <w:szCs w:val="22"/>
        </w:rPr>
        <w:fldChar w:fldCharType="end"/>
      </w:r>
      <w:r w:rsidRPr="00C35620">
        <w:rPr>
          <w:szCs w:val="22"/>
        </w:rPr>
        <w:t xml:space="preserve"> -- Reps. White, Hixon, Taylor, Cobb-Hunter, Funderburk, Anderson, Hewitt, R. Williams, Davis, Brown, Weeks, Rivers, S. Williams and Gilliard: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C35620" w:rsidRPr="00C35620" w:rsidRDefault="00C35620" w:rsidP="00C35620">
      <w:pPr>
        <w:rPr>
          <w:szCs w:val="22"/>
        </w:rPr>
      </w:pPr>
      <w:r w:rsidRPr="00C35620">
        <w:rPr>
          <w:szCs w:val="22"/>
        </w:rPr>
        <w:tab/>
        <w:t>Read the first time and referred to the Committee on Judiciary.</w:t>
      </w:r>
    </w:p>
    <w:p w:rsidR="00C35620" w:rsidRPr="00C35620" w:rsidRDefault="00C35620" w:rsidP="00C35620">
      <w:pPr>
        <w:rPr>
          <w:szCs w:val="22"/>
        </w:rPr>
      </w:pPr>
    </w:p>
    <w:p w:rsidR="00C35620" w:rsidRPr="00C35620" w:rsidRDefault="00C35620" w:rsidP="00C35620">
      <w:pPr>
        <w:rPr>
          <w:szCs w:val="22"/>
        </w:rPr>
      </w:pPr>
      <w:r w:rsidRPr="00C35620">
        <w:rPr>
          <w:szCs w:val="22"/>
        </w:rPr>
        <w:tab/>
        <w:t>H. 3785</w:t>
      </w:r>
      <w:r w:rsidRPr="00C35620">
        <w:rPr>
          <w:szCs w:val="22"/>
        </w:rPr>
        <w:fldChar w:fldCharType="begin"/>
      </w:r>
      <w:r w:rsidRPr="00C35620">
        <w:rPr>
          <w:szCs w:val="22"/>
        </w:rPr>
        <w:instrText xml:space="preserve"> XE " H. 3785" \b</w:instrText>
      </w:r>
      <w:r w:rsidRPr="00C35620">
        <w:rPr>
          <w:szCs w:val="22"/>
        </w:rPr>
        <w:fldChar w:fldCharType="end"/>
      </w:r>
      <w:r w:rsidRPr="00C35620">
        <w:rPr>
          <w:szCs w:val="22"/>
        </w:rPr>
        <w:t xml:space="preserve"> -- Reps. Sandifer, Howard, Thayer, West and Weeks:  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w:t>
      </w:r>
      <w:r w:rsidRPr="00C35620">
        <w:rPr>
          <w:szCs w:val="22"/>
        </w:rPr>
        <w:lastRenderedPageBreak/>
        <w:t>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C35620" w:rsidRPr="00C35620" w:rsidRDefault="00C35620" w:rsidP="00C35620">
      <w:pPr>
        <w:rPr>
          <w:szCs w:val="22"/>
        </w:rPr>
      </w:pPr>
      <w:r w:rsidRPr="00C35620">
        <w:rPr>
          <w:szCs w:val="22"/>
        </w:rPr>
        <w:tab/>
        <w:t>Read the first time and referred to the Committee on Labor, Commerce and Industry.</w:t>
      </w:r>
    </w:p>
    <w:p w:rsidR="00C35620" w:rsidRPr="00C35620" w:rsidRDefault="00C35620" w:rsidP="00C35620">
      <w:pPr>
        <w:rPr>
          <w:szCs w:val="22"/>
        </w:rPr>
      </w:pPr>
    </w:p>
    <w:p w:rsidR="00C35620" w:rsidRPr="00C35620" w:rsidRDefault="00C35620" w:rsidP="00C35620">
      <w:pPr>
        <w:rPr>
          <w:szCs w:val="22"/>
        </w:rPr>
      </w:pPr>
      <w:r w:rsidRPr="00C35620">
        <w:rPr>
          <w:szCs w:val="22"/>
        </w:rPr>
        <w:tab/>
        <w:t>H. 3807</w:t>
      </w:r>
      <w:r w:rsidRPr="00C35620">
        <w:rPr>
          <w:szCs w:val="22"/>
        </w:rPr>
        <w:fldChar w:fldCharType="begin"/>
      </w:r>
      <w:r w:rsidRPr="00C35620">
        <w:rPr>
          <w:szCs w:val="22"/>
        </w:rPr>
        <w:instrText xml:space="preserve"> XE " H. 3807" \b</w:instrText>
      </w:r>
      <w:r w:rsidRPr="00C35620">
        <w:rPr>
          <w:szCs w:val="22"/>
        </w:rPr>
        <w:fldChar w:fldCharType="end"/>
      </w:r>
      <w:r w:rsidRPr="00C35620">
        <w:rPr>
          <w:szCs w:val="22"/>
        </w:rPr>
        <w:t xml:space="preserve"> -- Reps. Felder, Bernstein and Mack:  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C35620" w:rsidRPr="00C35620" w:rsidRDefault="00C35620" w:rsidP="00C35620">
      <w:pPr>
        <w:rPr>
          <w:szCs w:val="22"/>
        </w:rPr>
      </w:pPr>
      <w:r w:rsidRPr="00C35620">
        <w:rPr>
          <w:szCs w:val="22"/>
        </w:rPr>
        <w:tab/>
        <w:t>Read the first time and referred to the Committee on Medical Affairs.</w:t>
      </w:r>
    </w:p>
    <w:p w:rsidR="00C35620" w:rsidRPr="00C35620" w:rsidRDefault="00C35620" w:rsidP="00C35620">
      <w:pPr>
        <w:rPr>
          <w:szCs w:val="22"/>
        </w:rPr>
      </w:pPr>
    </w:p>
    <w:p w:rsidR="00C35620" w:rsidRPr="00C35620" w:rsidRDefault="00C35620" w:rsidP="00C35620">
      <w:pPr>
        <w:rPr>
          <w:szCs w:val="22"/>
        </w:rPr>
      </w:pPr>
      <w:r w:rsidRPr="00C35620">
        <w:rPr>
          <w:szCs w:val="22"/>
        </w:rPr>
        <w:tab/>
        <w:t>H. 3936</w:t>
      </w:r>
      <w:r w:rsidRPr="00C35620">
        <w:rPr>
          <w:szCs w:val="22"/>
        </w:rPr>
        <w:fldChar w:fldCharType="begin"/>
      </w:r>
      <w:r w:rsidRPr="00C35620">
        <w:rPr>
          <w:szCs w:val="22"/>
        </w:rPr>
        <w:instrText xml:space="preserve"> XE " H. 3936" \b</w:instrText>
      </w:r>
      <w:r w:rsidRPr="00C35620">
        <w:rPr>
          <w:szCs w:val="22"/>
        </w:rPr>
        <w:fldChar w:fldCharType="end"/>
      </w:r>
      <w:r w:rsidRPr="00C35620">
        <w:rPr>
          <w:szCs w:val="22"/>
        </w:rPr>
        <w:t xml:space="preserve"> -- Reps. Davis, Daning, Chellis, Thigpen, Pendarvis, Erickson, Jefferson, R. Williams and Brown:  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C35620" w:rsidRPr="00C35620" w:rsidRDefault="00C35620" w:rsidP="00C35620">
      <w:pPr>
        <w:rPr>
          <w:szCs w:val="22"/>
        </w:rPr>
      </w:pPr>
      <w:r w:rsidRPr="00C35620">
        <w:rPr>
          <w:szCs w:val="22"/>
        </w:rPr>
        <w:tab/>
        <w:t>Read the first time and referred to the Committee on Education.</w:t>
      </w:r>
    </w:p>
    <w:p w:rsidR="00C35620" w:rsidRPr="00C35620" w:rsidRDefault="00C35620" w:rsidP="00C35620">
      <w:pPr>
        <w:rPr>
          <w:szCs w:val="22"/>
        </w:rPr>
      </w:pPr>
    </w:p>
    <w:p w:rsidR="00C35620" w:rsidRPr="00C35620" w:rsidRDefault="00C35620" w:rsidP="00C35620">
      <w:pPr>
        <w:rPr>
          <w:szCs w:val="22"/>
        </w:rPr>
      </w:pPr>
      <w:r w:rsidRPr="00C35620">
        <w:rPr>
          <w:szCs w:val="22"/>
        </w:rPr>
        <w:tab/>
        <w:t>H. 4261</w:t>
      </w:r>
      <w:r w:rsidRPr="00C35620">
        <w:rPr>
          <w:szCs w:val="22"/>
        </w:rPr>
        <w:fldChar w:fldCharType="begin"/>
      </w:r>
      <w:r w:rsidRPr="00C35620">
        <w:rPr>
          <w:szCs w:val="22"/>
        </w:rPr>
        <w:instrText xml:space="preserve"> XE " H. 4261" \b</w:instrText>
      </w:r>
      <w:r w:rsidRPr="00C35620">
        <w:rPr>
          <w:szCs w:val="22"/>
        </w:rPr>
        <w:fldChar w:fldCharType="end"/>
      </w:r>
      <w:r w:rsidRPr="00C35620">
        <w:rPr>
          <w:szCs w:val="22"/>
        </w:rPr>
        <w:t xml:space="preserve"> -- Reps. McCoy, G. M. Smith, Ott, Sandifer, Simrill, Lucas, Jefferson, R. Williams, Fry, Ballentine and Weeks:  A BILL TO AMEND THE CODE OF LAWS OF SOUTH CAROLINA, 1976, BY ADDING SECTION 58-31-25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58-31-20,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58-31-30, RELATING TO THE POWERS OF THE PUBLIC SERVICE AUTHORITY, SO AS TO REQUIRE THE PUBLIC SERVICE COMMISSION TO APPROVE THE PUBLIC SERVICE AUTHORITY'S CONSTRUCTION OF ANY MAJOR UTILITY FACILITY; AND TO AMEND SECTION 58-33-20, RELATING TO DEFINITIONS APPLICABLE TO CHAPTER 33, TITLE 58, SO AS TO REVISE THE DEFINITIONS OF "MAJOR UTILITY FACILITY" AND "PERSON".</w:t>
      </w:r>
    </w:p>
    <w:p w:rsidR="00C35620" w:rsidRPr="00C35620" w:rsidRDefault="00C35620" w:rsidP="00C35620">
      <w:pPr>
        <w:rPr>
          <w:szCs w:val="22"/>
        </w:rPr>
      </w:pPr>
      <w:r w:rsidRPr="00C35620">
        <w:rPr>
          <w:szCs w:val="22"/>
        </w:rPr>
        <w:tab/>
        <w:t>Read the first time and referred to the Committee on Judiciary.</w:t>
      </w:r>
    </w:p>
    <w:p w:rsidR="00C35620" w:rsidRPr="00C35620" w:rsidRDefault="00C35620" w:rsidP="00C35620">
      <w:pPr>
        <w:rPr>
          <w:szCs w:val="22"/>
        </w:rPr>
      </w:pPr>
    </w:p>
    <w:p w:rsidR="00C35620" w:rsidRPr="00C35620" w:rsidRDefault="00C35620" w:rsidP="00C35620">
      <w:pPr>
        <w:rPr>
          <w:szCs w:val="22"/>
        </w:rPr>
      </w:pPr>
      <w:r w:rsidRPr="00C35620">
        <w:rPr>
          <w:szCs w:val="22"/>
        </w:rPr>
        <w:tab/>
        <w:t>H. 4262</w:t>
      </w:r>
      <w:r w:rsidRPr="00C35620">
        <w:rPr>
          <w:szCs w:val="22"/>
        </w:rPr>
        <w:fldChar w:fldCharType="begin"/>
      </w:r>
      <w:r w:rsidRPr="00C35620">
        <w:rPr>
          <w:szCs w:val="22"/>
        </w:rPr>
        <w:instrText xml:space="preserve"> XE " H. 4262" \b</w:instrText>
      </w:r>
      <w:r w:rsidRPr="00C35620">
        <w:rPr>
          <w:szCs w:val="22"/>
        </w:rPr>
        <w:fldChar w:fldCharType="end"/>
      </w:r>
      <w:r w:rsidRPr="00C35620">
        <w:rPr>
          <w:szCs w:val="22"/>
        </w:rPr>
        <w:t xml:space="preserve"> -- Reps. Simrill, Rutherford, Sandifer, Forrester, West, Jefferson, R. Williams, Anderson, Weeks, G. R. Smith, S. Williams and Gilliard: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C35620" w:rsidRPr="00C35620" w:rsidRDefault="00C35620" w:rsidP="00C35620">
      <w:pPr>
        <w:rPr>
          <w:szCs w:val="22"/>
        </w:rPr>
      </w:pPr>
      <w:r w:rsidRPr="00C35620">
        <w:rPr>
          <w:szCs w:val="22"/>
        </w:rPr>
        <w:tab/>
        <w:t>Read the first time and referred to the Committee on Judiciary.</w:t>
      </w:r>
    </w:p>
    <w:p w:rsidR="00C35620" w:rsidRPr="00C35620" w:rsidRDefault="00C35620" w:rsidP="00C35620">
      <w:pPr>
        <w:rPr>
          <w:szCs w:val="22"/>
        </w:rPr>
      </w:pPr>
    </w:p>
    <w:p w:rsidR="00C35620" w:rsidRPr="00C35620" w:rsidRDefault="00C35620" w:rsidP="00C35620">
      <w:pPr>
        <w:rPr>
          <w:szCs w:val="22"/>
        </w:rPr>
      </w:pPr>
      <w:r w:rsidRPr="00C35620">
        <w:rPr>
          <w:szCs w:val="22"/>
        </w:rPr>
        <w:tab/>
        <w:t>H. 4287</w:t>
      </w:r>
      <w:r w:rsidRPr="00C35620">
        <w:rPr>
          <w:szCs w:val="22"/>
        </w:rPr>
        <w:fldChar w:fldCharType="begin"/>
      </w:r>
      <w:r w:rsidRPr="00C35620">
        <w:rPr>
          <w:szCs w:val="22"/>
        </w:rPr>
        <w:instrText xml:space="preserve"> XE " H. 4287" \b</w:instrText>
      </w:r>
      <w:r w:rsidRPr="00C35620">
        <w:rPr>
          <w:szCs w:val="22"/>
        </w:rPr>
        <w:fldChar w:fldCharType="end"/>
      </w:r>
      <w:r w:rsidRPr="00C35620">
        <w:rPr>
          <w:szCs w:val="22"/>
        </w:rPr>
        <w:t xml:space="preserve"> -- Reps. Lucas, G. M. Smith, Simrill, Rutherford, McCoy, Ott, Stavrinakis, Gilliard and Caskey: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C35620" w:rsidRPr="00C35620" w:rsidRDefault="00C35620" w:rsidP="00C35620">
      <w:pPr>
        <w:rPr>
          <w:szCs w:val="22"/>
        </w:rPr>
      </w:pPr>
      <w:r w:rsidRPr="00C35620">
        <w:rPr>
          <w:szCs w:val="22"/>
        </w:rPr>
        <w:tab/>
        <w:t>Read the first time and referred to the Committee on Finance.</w:t>
      </w:r>
    </w:p>
    <w:p w:rsidR="00C35620" w:rsidRPr="00C35620" w:rsidRDefault="00C35620" w:rsidP="00C35620">
      <w:pPr>
        <w:rPr>
          <w:szCs w:val="22"/>
        </w:rPr>
      </w:pPr>
    </w:p>
    <w:p w:rsidR="00C35620" w:rsidRPr="00C35620" w:rsidRDefault="00C35620" w:rsidP="00C35620">
      <w:pPr>
        <w:rPr>
          <w:szCs w:val="22"/>
        </w:rPr>
      </w:pPr>
      <w:r w:rsidRPr="00C35620">
        <w:rPr>
          <w:szCs w:val="22"/>
        </w:rPr>
        <w:tab/>
        <w:t>H. 4396</w:t>
      </w:r>
      <w:r w:rsidRPr="00C35620">
        <w:rPr>
          <w:szCs w:val="22"/>
        </w:rPr>
        <w:fldChar w:fldCharType="begin"/>
      </w:r>
      <w:r w:rsidRPr="00C35620">
        <w:rPr>
          <w:szCs w:val="22"/>
        </w:rPr>
        <w:instrText xml:space="preserve"> XE " H. 4396" \b</w:instrText>
      </w:r>
      <w:r w:rsidRPr="00C35620">
        <w:rPr>
          <w:szCs w:val="22"/>
        </w:rPr>
        <w:fldChar w:fldCharType="end"/>
      </w:r>
      <w:r w:rsidRPr="00C35620">
        <w:rPr>
          <w:szCs w:val="22"/>
        </w:rPr>
        <w:t xml:space="preserve"> -- Rep. Clyburn:  A CONCURRENT RESOLUTION TO HONOR GASPER LOREN TOOLE III OF AIKEN COUNTY UPON THE OCCASION OF HIS RETIREMENT FROM THE BOARD OF DIRECTORS OF SECURITY FEDERAL BANK, TO OFFER GRATITUDE FOR HIS MANY SIGNIFICANT CONTRIBUTIONS TO AIKEN COUNTY AND THE PALMETTO STATE, AND TO WISH HIM MANY YEARS OF HAPPINESS AND FULFILLMENT.</w:t>
      </w:r>
    </w:p>
    <w:p w:rsidR="00C35620" w:rsidRPr="00C35620" w:rsidRDefault="00C35620" w:rsidP="00C35620">
      <w:pPr>
        <w:rPr>
          <w:szCs w:val="22"/>
        </w:rPr>
      </w:pPr>
      <w:r w:rsidRPr="00C35620">
        <w:rPr>
          <w:szCs w:val="22"/>
        </w:rPr>
        <w:tab/>
        <w:t>The Concurrent Resolution was adopted, ordered returned to the House.</w:t>
      </w:r>
    </w:p>
    <w:p w:rsidR="00C35620" w:rsidRPr="00C35620" w:rsidRDefault="00C35620" w:rsidP="00C35620">
      <w:pPr>
        <w:rPr>
          <w:szCs w:val="22"/>
        </w:rPr>
      </w:pPr>
    </w:p>
    <w:p w:rsidR="00C35620" w:rsidRPr="00C35620" w:rsidRDefault="00C35620" w:rsidP="00C35620">
      <w:pPr>
        <w:jc w:val="center"/>
        <w:rPr>
          <w:b/>
          <w:szCs w:val="22"/>
        </w:rPr>
      </w:pPr>
      <w:r w:rsidRPr="00C35620">
        <w:rPr>
          <w:b/>
          <w:szCs w:val="22"/>
        </w:rPr>
        <w:t>RECALLED AND COMMITTED</w:t>
      </w:r>
    </w:p>
    <w:p w:rsidR="00C35620" w:rsidRPr="00C35620" w:rsidRDefault="00C35620" w:rsidP="00C35620">
      <w:pPr>
        <w:suppressAutoHyphens/>
        <w:rPr>
          <w:szCs w:val="22"/>
        </w:rPr>
      </w:pPr>
      <w:r w:rsidRPr="00C35620">
        <w:rPr>
          <w:szCs w:val="22"/>
        </w:rPr>
        <w:tab/>
        <w:t>H. 4117</w:t>
      </w:r>
      <w:r w:rsidRPr="00C35620">
        <w:rPr>
          <w:szCs w:val="22"/>
        </w:rPr>
        <w:fldChar w:fldCharType="begin"/>
      </w:r>
      <w:r w:rsidRPr="00C35620">
        <w:rPr>
          <w:szCs w:val="22"/>
        </w:rPr>
        <w:instrText xml:space="preserve"> XE "H. 4117" \b </w:instrText>
      </w:r>
      <w:r w:rsidRPr="00C35620">
        <w:rPr>
          <w:szCs w:val="22"/>
        </w:rPr>
        <w:fldChar w:fldCharType="end"/>
      </w:r>
      <w:r w:rsidRPr="00C35620">
        <w:rPr>
          <w:szCs w:val="22"/>
        </w:rPr>
        <w:t xml:space="preserve"> -- Regulations and Administrative Procedures Committee:  A JOINT RESOLUTION TO APPROVE REGULATIONS OF THE DEPARTMENT OF LABOR, LICENSING AND REGULATION - BOARD OF NURSING, RELATING TO CODE OF ETHICS, DESIGNATED AS REGULATION DOCUMENT NUMBER 4863, PURSUANT TO THE PROVISIONS OF ARTICLE 1, CHAPTER 23, TITLE 1 OF THE 1976 CODE.</w:t>
      </w:r>
    </w:p>
    <w:p w:rsidR="00C35620" w:rsidRPr="00C35620" w:rsidRDefault="00C35620" w:rsidP="00C35620">
      <w:pPr>
        <w:pStyle w:val="Header"/>
        <w:tabs>
          <w:tab w:val="left" w:pos="4320"/>
        </w:tabs>
        <w:rPr>
          <w:szCs w:val="22"/>
        </w:rPr>
      </w:pPr>
      <w:r w:rsidRPr="00C35620">
        <w:rPr>
          <w:szCs w:val="22"/>
        </w:rPr>
        <w:tab/>
        <w:t>On motion of Senator VERDIN, with unanimous consent, the Resolution was recalled from the Committee on Medical Affairs and committed to the Committee on Labor, Commerce and Industry.</w:t>
      </w:r>
    </w:p>
    <w:p w:rsidR="00C35620" w:rsidRPr="00C35620" w:rsidRDefault="00C35620" w:rsidP="00C35620">
      <w:pPr>
        <w:pStyle w:val="Header"/>
        <w:tabs>
          <w:tab w:val="left" w:pos="4320"/>
        </w:tabs>
        <w:rPr>
          <w:szCs w:val="22"/>
        </w:rPr>
      </w:pPr>
    </w:p>
    <w:p w:rsidR="00C35620" w:rsidRPr="00C35620" w:rsidRDefault="00C35620" w:rsidP="00C35620">
      <w:pPr>
        <w:pStyle w:val="Header"/>
        <w:keepNext/>
        <w:keepLines/>
        <w:tabs>
          <w:tab w:val="left" w:pos="4320"/>
        </w:tabs>
        <w:jc w:val="center"/>
        <w:rPr>
          <w:szCs w:val="22"/>
        </w:rPr>
      </w:pPr>
      <w:r w:rsidRPr="00C35620">
        <w:rPr>
          <w:b/>
          <w:szCs w:val="22"/>
        </w:rPr>
        <w:t>Message from the House</w:t>
      </w:r>
    </w:p>
    <w:p w:rsidR="00C35620" w:rsidRPr="00C35620" w:rsidRDefault="00C35620" w:rsidP="00C35620">
      <w:pPr>
        <w:pStyle w:val="Header"/>
        <w:keepNext/>
        <w:keepLines/>
        <w:tabs>
          <w:tab w:val="left" w:pos="4320"/>
        </w:tabs>
        <w:rPr>
          <w:szCs w:val="22"/>
        </w:rPr>
      </w:pPr>
      <w:r w:rsidRPr="00C35620">
        <w:rPr>
          <w:szCs w:val="22"/>
        </w:rPr>
        <w:t>Columbia, S.C., April 4, 2019</w:t>
      </w:r>
    </w:p>
    <w:p w:rsidR="00C35620" w:rsidRPr="00C35620" w:rsidRDefault="00C35620" w:rsidP="00C35620">
      <w:pPr>
        <w:pStyle w:val="Header"/>
        <w:keepNext/>
        <w:keepLines/>
        <w:tabs>
          <w:tab w:val="left" w:pos="4320"/>
        </w:tabs>
        <w:rPr>
          <w:szCs w:val="22"/>
        </w:rPr>
      </w:pPr>
    </w:p>
    <w:p w:rsidR="00C35620" w:rsidRPr="00C35620" w:rsidRDefault="00C35620" w:rsidP="00C35620">
      <w:pPr>
        <w:pStyle w:val="Header"/>
        <w:keepNext/>
        <w:keepLines/>
        <w:tabs>
          <w:tab w:val="left" w:pos="4320"/>
        </w:tabs>
        <w:rPr>
          <w:szCs w:val="22"/>
        </w:rPr>
      </w:pPr>
      <w:r w:rsidRPr="00C35620">
        <w:rPr>
          <w:szCs w:val="22"/>
        </w:rPr>
        <w:t>Mr. President and Senators:</w:t>
      </w:r>
    </w:p>
    <w:p w:rsidR="00C35620" w:rsidRPr="00C35620" w:rsidRDefault="00C35620" w:rsidP="00C35620">
      <w:pPr>
        <w:pStyle w:val="Header"/>
        <w:keepNext/>
        <w:keepLines/>
        <w:tabs>
          <w:tab w:val="left" w:pos="4320"/>
        </w:tabs>
        <w:rPr>
          <w:szCs w:val="22"/>
        </w:rPr>
      </w:pPr>
      <w:r w:rsidRPr="00C35620">
        <w:rPr>
          <w:szCs w:val="22"/>
        </w:rPr>
        <w:tab/>
        <w:t>The House respectfully informs your Honorable Body that it concurs in the amendments proposed by the Senate to:</w:t>
      </w:r>
    </w:p>
    <w:p w:rsidR="00C35620" w:rsidRPr="00C35620" w:rsidRDefault="00C35620" w:rsidP="00C35620">
      <w:pPr>
        <w:keepNext/>
        <w:keepLines/>
        <w:rPr>
          <w:szCs w:val="22"/>
        </w:rPr>
      </w:pPr>
      <w:bookmarkStart w:id="1" w:name="StartOfClip"/>
      <w:bookmarkEnd w:id="1"/>
      <w:r w:rsidRPr="00C35620">
        <w:rPr>
          <w:szCs w:val="22"/>
        </w:rPr>
        <w:tab/>
        <w:t>H. 4312</w:t>
      </w:r>
      <w:r w:rsidRPr="00C35620">
        <w:rPr>
          <w:szCs w:val="22"/>
        </w:rPr>
        <w:fldChar w:fldCharType="begin"/>
      </w:r>
      <w:r w:rsidRPr="00C35620">
        <w:rPr>
          <w:szCs w:val="22"/>
        </w:rPr>
        <w:instrText xml:space="preserve"> XE "H. 4312" \b </w:instrText>
      </w:r>
      <w:r w:rsidRPr="00C35620">
        <w:rPr>
          <w:szCs w:val="22"/>
        </w:rPr>
        <w:fldChar w:fldCharType="end"/>
      </w:r>
      <w:r w:rsidRPr="00C35620">
        <w:rPr>
          <w:szCs w:val="22"/>
        </w:rPr>
        <w:t xml:space="preserve"> -- Reps. G.M. Smith, Rutherford and Murphy:  A CONCURRENT RESOLUTION </w:t>
      </w:r>
      <w:r w:rsidRPr="00C35620">
        <w:rPr>
          <w:color w:val="000000" w:themeColor="text1"/>
          <w:szCs w:val="22"/>
        </w:rPr>
        <w:t>TO FIX NOON ON WEDNESDAY, MAY 1,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C35620" w:rsidRPr="00C35620" w:rsidRDefault="00C35620" w:rsidP="00C35620">
      <w:pPr>
        <w:pStyle w:val="Header"/>
        <w:tabs>
          <w:tab w:val="left" w:pos="4320"/>
        </w:tabs>
        <w:rPr>
          <w:szCs w:val="22"/>
        </w:rPr>
      </w:pPr>
      <w:r w:rsidRPr="00C35620">
        <w:rPr>
          <w:szCs w:val="22"/>
        </w:rPr>
        <w:t>Very respectfully,</w:t>
      </w:r>
    </w:p>
    <w:p w:rsidR="00C35620" w:rsidRPr="00C35620" w:rsidRDefault="00C35620" w:rsidP="00C35620">
      <w:pPr>
        <w:pStyle w:val="Header"/>
        <w:tabs>
          <w:tab w:val="left" w:pos="4320"/>
        </w:tabs>
        <w:rPr>
          <w:szCs w:val="22"/>
        </w:rPr>
      </w:pPr>
      <w:r w:rsidRPr="00C35620">
        <w:rPr>
          <w:szCs w:val="22"/>
        </w:rPr>
        <w:t>Speaker of the House</w:t>
      </w:r>
    </w:p>
    <w:p w:rsidR="00C35620" w:rsidRPr="00C35620" w:rsidRDefault="00C35620" w:rsidP="00C35620">
      <w:pPr>
        <w:pStyle w:val="Header"/>
        <w:tabs>
          <w:tab w:val="left" w:pos="4320"/>
        </w:tabs>
        <w:rPr>
          <w:szCs w:val="22"/>
        </w:rPr>
      </w:pPr>
      <w:r w:rsidRPr="00C35620">
        <w:rPr>
          <w:szCs w:val="22"/>
        </w:rPr>
        <w:tab/>
        <w:t>Received as information.</w:t>
      </w:r>
    </w:p>
    <w:p w:rsidR="00C35620" w:rsidRPr="00C35620" w:rsidRDefault="00C35620" w:rsidP="00C35620">
      <w:pPr>
        <w:pStyle w:val="Header"/>
        <w:tabs>
          <w:tab w:val="left" w:pos="4320"/>
        </w:tabs>
        <w:rPr>
          <w:szCs w:val="22"/>
        </w:rPr>
      </w:pPr>
    </w:p>
    <w:p w:rsidR="00C35620" w:rsidRPr="00C35620" w:rsidRDefault="00C35620" w:rsidP="00C35620">
      <w:pPr>
        <w:pStyle w:val="Header"/>
        <w:tabs>
          <w:tab w:val="left" w:pos="4320"/>
        </w:tabs>
        <w:rPr>
          <w:szCs w:val="22"/>
        </w:rPr>
      </w:pPr>
      <w:r w:rsidRPr="00C35620">
        <w:rPr>
          <w:b/>
          <w:szCs w:val="22"/>
        </w:rPr>
        <w:t>THE SENATE PROCEEDED TO A CALL OF THE UNCONTESTED LOCAL AND STATEWIDE CALENDAR.</w:t>
      </w:r>
    </w:p>
    <w:p w:rsidR="00C35620" w:rsidRPr="00C35620" w:rsidRDefault="00C35620" w:rsidP="00C35620">
      <w:pPr>
        <w:pStyle w:val="Header"/>
        <w:tabs>
          <w:tab w:val="left" w:pos="4320"/>
        </w:tabs>
        <w:rPr>
          <w:szCs w:val="22"/>
        </w:rPr>
      </w:pPr>
    </w:p>
    <w:p w:rsidR="00C35620" w:rsidRPr="00C35620" w:rsidRDefault="00C35620" w:rsidP="00C35620">
      <w:pPr>
        <w:jc w:val="center"/>
        <w:rPr>
          <w:b/>
          <w:color w:val="auto"/>
          <w:szCs w:val="22"/>
        </w:rPr>
      </w:pPr>
      <w:r w:rsidRPr="00C35620">
        <w:rPr>
          <w:b/>
          <w:color w:val="auto"/>
          <w:szCs w:val="22"/>
        </w:rPr>
        <w:t>READ THE THIRD TIME</w:t>
      </w:r>
    </w:p>
    <w:p w:rsidR="00C35620" w:rsidRPr="00C35620" w:rsidRDefault="00C35620" w:rsidP="00C35620">
      <w:pPr>
        <w:jc w:val="center"/>
        <w:rPr>
          <w:b/>
          <w:color w:val="auto"/>
          <w:szCs w:val="22"/>
        </w:rPr>
      </w:pPr>
      <w:r w:rsidRPr="00C35620">
        <w:rPr>
          <w:b/>
          <w:color w:val="auto"/>
          <w:szCs w:val="22"/>
        </w:rPr>
        <w:t>SENT TO THE HOUSE</w:t>
      </w:r>
    </w:p>
    <w:p w:rsidR="00C35620" w:rsidRPr="00C35620" w:rsidRDefault="00C35620" w:rsidP="00C35620">
      <w:pPr>
        <w:pStyle w:val="Header"/>
        <w:tabs>
          <w:tab w:val="left" w:pos="4320"/>
        </w:tabs>
        <w:rPr>
          <w:color w:val="auto"/>
          <w:szCs w:val="22"/>
        </w:rPr>
      </w:pPr>
      <w:r w:rsidRPr="00C35620">
        <w:rPr>
          <w:b/>
          <w:color w:val="auto"/>
          <w:szCs w:val="22"/>
        </w:rPr>
        <w:tab/>
      </w:r>
      <w:r w:rsidRPr="00C35620">
        <w:rPr>
          <w:color w:val="auto"/>
          <w:szCs w:val="22"/>
        </w:rPr>
        <w:t>The following Bill was read the third time and ordered sent to the House of Representatives:</w:t>
      </w:r>
    </w:p>
    <w:p w:rsidR="00C35620" w:rsidRPr="00C35620" w:rsidRDefault="00C35620" w:rsidP="00C35620">
      <w:pPr>
        <w:suppressAutoHyphens/>
        <w:rPr>
          <w:szCs w:val="22"/>
        </w:rPr>
      </w:pPr>
      <w:r w:rsidRPr="00C35620">
        <w:rPr>
          <w:szCs w:val="22"/>
        </w:rPr>
        <w:tab/>
        <w:t>S. 735</w:t>
      </w:r>
      <w:r w:rsidRPr="00C35620">
        <w:rPr>
          <w:szCs w:val="22"/>
        </w:rPr>
        <w:fldChar w:fldCharType="begin"/>
      </w:r>
      <w:r w:rsidRPr="00C35620">
        <w:rPr>
          <w:szCs w:val="22"/>
        </w:rPr>
        <w:instrText xml:space="preserve"> XE "S. 735" \b </w:instrText>
      </w:r>
      <w:r w:rsidRPr="00C35620">
        <w:rPr>
          <w:szCs w:val="22"/>
        </w:rPr>
        <w:fldChar w:fldCharType="end"/>
      </w:r>
      <w:r w:rsidRPr="00C35620">
        <w:rPr>
          <w:szCs w:val="22"/>
        </w:rPr>
        <w:t xml:space="preserve"> -- Senator Johnson:  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C35620" w:rsidRPr="00C35620" w:rsidRDefault="00C35620" w:rsidP="00C35620">
      <w:pPr>
        <w:pStyle w:val="Header"/>
        <w:tabs>
          <w:tab w:val="left" w:pos="4320"/>
        </w:tabs>
        <w:rPr>
          <w:szCs w:val="22"/>
        </w:rPr>
      </w:pPr>
    </w:p>
    <w:p w:rsidR="00C35620" w:rsidRPr="00C35620" w:rsidRDefault="00C35620" w:rsidP="00C35620">
      <w:pPr>
        <w:pStyle w:val="Header"/>
        <w:keepNext/>
        <w:keepLines/>
        <w:tabs>
          <w:tab w:val="left" w:pos="4320"/>
        </w:tabs>
        <w:jc w:val="center"/>
        <w:rPr>
          <w:szCs w:val="22"/>
        </w:rPr>
      </w:pPr>
      <w:r w:rsidRPr="00C35620">
        <w:rPr>
          <w:b/>
          <w:szCs w:val="22"/>
        </w:rPr>
        <w:t>ADJOURNMENT</w:t>
      </w:r>
    </w:p>
    <w:p w:rsidR="00C35620" w:rsidRPr="00C35620" w:rsidRDefault="00C35620" w:rsidP="00C35620">
      <w:pPr>
        <w:pStyle w:val="Header"/>
        <w:keepNext/>
        <w:keepLines/>
        <w:tabs>
          <w:tab w:val="left" w:pos="4320"/>
        </w:tabs>
        <w:rPr>
          <w:szCs w:val="22"/>
        </w:rPr>
      </w:pPr>
      <w:r w:rsidRPr="00C35620">
        <w:rPr>
          <w:szCs w:val="22"/>
        </w:rPr>
        <w:tab/>
        <w:t>At 11:10 A.M., on motion of Senator JACKSON, the Senate adjourned to meet tomorrow at 11:00 A.M. under the provisions of Rule 1 for the purpose of taking up local matters and uncontested matters which have previously received unanimous consent to be taken up.</w:t>
      </w:r>
    </w:p>
    <w:p w:rsidR="00C35620" w:rsidRPr="00C35620" w:rsidRDefault="00C35620" w:rsidP="00C35620">
      <w:pPr>
        <w:pStyle w:val="Header"/>
        <w:keepLines/>
        <w:tabs>
          <w:tab w:val="left" w:pos="4320"/>
        </w:tabs>
        <w:rPr>
          <w:szCs w:val="22"/>
        </w:rPr>
      </w:pPr>
    </w:p>
    <w:p w:rsidR="00C35620" w:rsidRPr="00C35620" w:rsidRDefault="00C35620" w:rsidP="00C35620">
      <w:pPr>
        <w:pStyle w:val="Header"/>
        <w:keepLines/>
        <w:tabs>
          <w:tab w:val="left" w:pos="4320"/>
        </w:tabs>
        <w:jc w:val="center"/>
        <w:rPr>
          <w:szCs w:val="22"/>
        </w:rPr>
      </w:pPr>
      <w:r w:rsidRPr="00C35620">
        <w:rPr>
          <w:szCs w:val="22"/>
        </w:rPr>
        <w:t>* * *</w:t>
      </w:r>
    </w:p>
    <w:sectPr w:rsidR="00C35620" w:rsidRPr="00C35620" w:rsidSect="00704F62">
      <w:headerReference w:type="default" r:id="rId7"/>
      <w:footerReference w:type="default" r:id="rId8"/>
      <w:footerReference w:type="first" r:id="rId9"/>
      <w:type w:val="continuous"/>
      <w:pgSz w:w="12240" w:h="15840"/>
      <w:pgMar w:top="1008" w:right="4666" w:bottom="3499" w:left="1238" w:header="1008" w:footer="3499" w:gutter="0"/>
      <w:pgNumType w:start="202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620" w:rsidRDefault="00C35620">
      <w:r>
        <w:separator/>
      </w:r>
    </w:p>
  </w:endnote>
  <w:endnote w:type="continuationSeparator" w:id="0">
    <w:p w:rsidR="00C35620" w:rsidRDefault="00C3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0E4B5D">
      <w:rPr>
        <w:noProof/>
      </w:rPr>
      <w:t>2027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0E4B5D">
      <w:rPr>
        <w:noProof/>
      </w:rPr>
      <w:t>2026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620" w:rsidRDefault="00C35620">
      <w:r>
        <w:separator/>
      </w:r>
    </w:p>
  </w:footnote>
  <w:footnote w:type="continuationSeparator" w:id="0">
    <w:p w:rsidR="00C35620" w:rsidRDefault="00C356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C35620">
    <w:pPr>
      <w:pStyle w:val="Header"/>
      <w:spacing w:after="120"/>
      <w:jc w:val="center"/>
      <w:rPr>
        <w:b/>
      </w:rPr>
    </w:pPr>
    <w:r>
      <w:rPr>
        <w:b/>
      </w:rPr>
      <w:t>THURSDAY, APRIL 4,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0"/>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4B5D"/>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94479"/>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4F62"/>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5620"/>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38E2CA0-87DC-4C6B-9F31-FED2D2186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C3562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087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B7BC5-6363-4063-84B4-3AD09A1D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9</TotalTime>
  <Pages>3</Pages>
  <Words>1941</Words>
  <Characters>10391</Characters>
  <Application>Microsoft Office Word</Application>
  <DocSecurity>0</DocSecurity>
  <Lines>286</Lines>
  <Paragraphs>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4/4/2019 - South Carolina Legislature Online</dc:title>
  <dc:creator>Michele Neal</dc:creator>
  <cp:lastModifiedBy>Derrick Williamson</cp:lastModifiedBy>
  <cp:revision>4</cp:revision>
  <cp:lastPrinted>2001-08-15T14:41:00Z</cp:lastPrinted>
  <dcterms:created xsi:type="dcterms:W3CDTF">2019-06-17T14:40:00Z</dcterms:created>
  <dcterms:modified xsi:type="dcterms:W3CDTF">2019-11-13T17:55:00Z</dcterms:modified>
</cp:coreProperties>
</file>