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C3D" w:rsidRDefault="006B0C3D" w:rsidP="006B0C3D">
      <w:pPr>
        <w:widowControl w:val="0"/>
        <w:jc w:val="center"/>
      </w:pPr>
      <w:r w:rsidRPr="006B0C3D">
        <w:rPr>
          <w:b/>
        </w:rPr>
        <w:t>South Carolina General Assembly</w:t>
      </w:r>
    </w:p>
    <w:p w:rsidR="006B0C3D" w:rsidRDefault="006B0C3D" w:rsidP="006B0C3D">
      <w:pPr>
        <w:widowControl w:val="0"/>
        <w:jc w:val="center"/>
      </w:pPr>
      <w:r>
        <w:t>124th Session, 2021-2022</w:t>
      </w:r>
    </w:p>
    <w:p w:rsidR="006B0C3D" w:rsidRDefault="006B0C3D" w:rsidP="006B0C3D">
      <w:pPr>
        <w:widowControl w:val="0"/>
        <w:jc w:val="left"/>
      </w:pPr>
    </w:p>
    <w:p w:rsidR="006B0C3D" w:rsidRDefault="006B0C3D" w:rsidP="006B0C3D">
      <w:pPr>
        <w:widowControl w:val="0"/>
        <w:jc w:val="left"/>
        <w:rPr>
          <w:b/>
        </w:rPr>
      </w:pPr>
      <w:r w:rsidRPr="006B0C3D">
        <w:rPr>
          <w:b/>
        </w:rPr>
        <w:t>H. 4110</w:t>
      </w:r>
    </w:p>
    <w:p w:rsidR="006B0C3D" w:rsidRDefault="006B0C3D" w:rsidP="006B0C3D">
      <w:pPr>
        <w:widowControl w:val="0"/>
        <w:jc w:val="left"/>
        <w:rPr>
          <w:b/>
        </w:rPr>
      </w:pPr>
    </w:p>
    <w:p w:rsidR="006B0C3D" w:rsidRDefault="006B0C3D" w:rsidP="006B0C3D">
      <w:pPr>
        <w:widowControl w:val="0"/>
        <w:jc w:val="left"/>
      </w:pPr>
      <w:r w:rsidRPr="006B0C3D">
        <w:rPr>
          <w:b/>
        </w:rPr>
        <w:t>STATUS INFORMATION</w:t>
      </w:r>
    </w:p>
    <w:p w:rsidR="006B0C3D" w:rsidRDefault="006B0C3D" w:rsidP="006B0C3D">
      <w:pPr>
        <w:widowControl w:val="0"/>
        <w:jc w:val="left"/>
      </w:pPr>
    </w:p>
    <w:p w:rsidR="006B0C3D" w:rsidRDefault="006B0C3D" w:rsidP="006B0C3D">
      <w:pPr>
        <w:widowControl w:val="0"/>
        <w:jc w:val="left"/>
      </w:pPr>
      <w:r>
        <w:t>House Resolution</w:t>
      </w:r>
    </w:p>
    <w:p w:rsidR="006B0C3D" w:rsidRDefault="006B0C3D" w:rsidP="006B0C3D">
      <w:pPr>
        <w:widowControl w:val="0"/>
        <w:jc w:val="left"/>
      </w:pPr>
      <w:r>
        <w:t>Sponsors: Rep. Magnuson</w:t>
      </w:r>
    </w:p>
    <w:p w:rsidR="006B0C3D" w:rsidRDefault="006B0C3D" w:rsidP="006B0C3D">
      <w:pPr>
        <w:widowControl w:val="0"/>
        <w:jc w:val="left"/>
      </w:pPr>
      <w:r>
        <w:t>Document Path: l:\council\bills\rm\1108cm21.docx</w:t>
      </w:r>
    </w:p>
    <w:p w:rsidR="006B0C3D" w:rsidRDefault="006B0C3D" w:rsidP="006B0C3D">
      <w:pPr>
        <w:widowControl w:val="0"/>
        <w:jc w:val="left"/>
      </w:pPr>
    </w:p>
    <w:p w:rsidR="006B0C3D" w:rsidRDefault="006B0C3D" w:rsidP="006B0C3D">
      <w:pPr>
        <w:widowControl w:val="0"/>
        <w:jc w:val="left"/>
      </w:pPr>
      <w:r>
        <w:t>Introduced in the House on April 6, 2021</w:t>
      </w:r>
    </w:p>
    <w:p w:rsidR="006B0C3D" w:rsidRDefault="006B0C3D" w:rsidP="006B0C3D">
      <w:pPr>
        <w:widowControl w:val="0"/>
        <w:jc w:val="left"/>
      </w:pPr>
      <w:r>
        <w:t>Adopted by the House on April 6, 2021</w:t>
      </w:r>
    </w:p>
    <w:p w:rsidR="006B0C3D" w:rsidRDefault="006B0C3D" w:rsidP="006B0C3D">
      <w:pPr>
        <w:widowControl w:val="0"/>
        <w:jc w:val="left"/>
      </w:pPr>
    </w:p>
    <w:p w:rsidR="006B0C3D" w:rsidRDefault="006B0C3D" w:rsidP="006B0C3D">
      <w:pPr>
        <w:widowControl w:val="0"/>
        <w:jc w:val="left"/>
      </w:pPr>
      <w:r>
        <w:t>Summary: Chief Ed McNeill, sympathy</w:t>
      </w:r>
    </w:p>
    <w:p w:rsidR="006B0C3D" w:rsidRDefault="006B0C3D" w:rsidP="006B0C3D">
      <w:pPr>
        <w:widowControl w:val="0"/>
        <w:jc w:val="left"/>
      </w:pPr>
    </w:p>
    <w:p w:rsidR="006B0C3D" w:rsidRDefault="006B0C3D" w:rsidP="006B0C3D">
      <w:pPr>
        <w:widowControl w:val="0"/>
        <w:jc w:val="left"/>
      </w:pPr>
    </w:p>
    <w:p w:rsidR="006B0C3D" w:rsidRDefault="006B0C3D" w:rsidP="006B0C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C3D">
        <w:rPr>
          <w:b/>
        </w:rPr>
        <w:t>HISTORY OF LEGISLATIVE ACTIONS</w:t>
      </w:r>
    </w:p>
    <w:p w:rsidR="006B0C3D" w:rsidRDefault="006B0C3D" w:rsidP="006B0C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0C3D" w:rsidRPr="006B0C3D" w:rsidRDefault="006B0C3D" w:rsidP="006B0C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0C3D">
        <w:rPr>
          <w:u w:val="single"/>
        </w:rPr>
        <w:tab/>
        <w:t>Date</w:t>
      </w:r>
      <w:r w:rsidRPr="006B0C3D">
        <w:rPr>
          <w:u w:val="single"/>
        </w:rPr>
        <w:tab/>
        <w:t>Body</w:t>
      </w:r>
      <w:r w:rsidRPr="006B0C3D">
        <w:rPr>
          <w:u w:val="single"/>
        </w:rPr>
        <w:tab/>
        <w:t>Action Description with journal page number</w:t>
      </w:r>
      <w:r w:rsidRPr="006B0C3D">
        <w:rPr>
          <w:u w:val="single"/>
        </w:rPr>
        <w:tab/>
      </w:r>
    </w:p>
    <w:p w:rsidR="000A300B" w:rsidRDefault="000A300B" w:rsidP="000A30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180823">
          <w:rPr>
            <w:rStyle w:val="Hyperlink"/>
          </w:rPr>
          <w:t>House Journal</w:t>
        </w:r>
        <w:r w:rsidRPr="00180823">
          <w:rPr>
            <w:rStyle w:val="Hyperlink"/>
          </w:rPr>
          <w:noBreakHyphen/>
          <w:t>page 4</w:t>
        </w:r>
      </w:hyperlink>
      <w:r>
        <w:t>)</w:t>
      </w:r>
    </w:p>
    <w:p w:rsidR="000A300B" w:rsidRDefault="000A300B" w:rsidP="000A30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B0C3D" w:rsidRDefault="006B0C3D" w:rsidP="006B0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B0C3D">
          <w:rPr>
            <w:rStyle w:val="Hyperlink"/>
          </w:rPr>
          <w:t>legislative information</w:t>
        </w:r>
      </w:hyperlink>
      <w:r>
        <w:t xml:space="preserve"> at the website</w:t>
      </w:r>
    </w:p>
    <w:p w:rsidR="006B0C3D" w:rsidRDefault="006B0C3D" w:rsidP="006B0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C3D" w:rsidRPr="006B0C3D" w:rsidRDefault="006B0C3D" w:rsidP="006B0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0C3D" w:rsidRDefault="006B0C3D" w:rsidP="006B0C3D">
      <w:r w:rsidRPr="006B0C3D">
        <w:rPr>
          <w:b/>
        </w:rPr>
        <w:t>VERSIONS OF THIS BILL</w:t>
      </w:r>
    </w:p>
    <w:p w:rsidR="006B0C3D" w:rsidRDefault="006B0C3D" w:rsidP="006B0C3D"/>
    <w:p w:rsidR="006B0C3D" w:rsidRDefault="008C72C9" w:rsidP="006B0C3D">
      <w:hyperlink r:id="rId9" w:history="1">
        <w:r w:rsidR="006B0C3D">
          <w:rPr>
            <w:rStyle w:val="Hyperlink"/>
          </w:rPr>
          <w:t>4/6/2021</w:t>
        </w:r>
      </w:hyperlink>
    </w:p>
    <w:p w:rsidR="006B0C3D" w:rsidRDefault="006B0C3D" w:rsidP="006B0C3D"/>
    <w:p w:rsidR="006B0C3D" w:rsidRDefault="006B0C3D" w:rsidP="006B0C3D">
      <w:pPr>
        <w:sectPr w:rsidR="006B0C3D" w:rsidSect="006B0C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745B" w:rsidRDefault="000C74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2F9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87B" w:rsidRPr="00C669CA" w:rsidRDefault="00387764" w:rsidP="00261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6187B">
        <w:t>EXPRESS THE PROFOUND SORROW OF THE SOUTH CAROLINA HOU</w:t>
      </w:r>
      <w:r w:rsidR="00446AC6">
        <w:t xml:space="preserve">SE OF REPRESENTATIVES UPON THE PASSING OF </w:t>
      </w:r>
      <w:r w:rsidR="00446AC6" w:rsidRPr="009F6DC2">
        <w:rPr>
          <w:color w:val="000000" w:themeColor="text1"/>
          <w:u w:color="000000" w:themeColor="text1"/>
        </w:rPr>
        <w:t xml:space="preserve">WILLIAM EDWARD </w:t>
      </w:r>
      <w:r w:rsidR="00966368" w:rsidRPr="009F6DC2">
        <w:rPr>
          <w:color w:val="000000" w:themeColor="text1"/>
          <w:u w:color="000000" w:themeColor="text1"/>
        </w:rPr>
        <w:t xml:space="preserve">“ED” </w:t>
      </w:r>
      <w:r w:rsidR="00446AC6" w:rsidRPr="009F6DC2">
        <w:rPr>
          <w:color w:val="000000" w:themeColor="text1"/>
          <w:u w:color="000000" w:themeColor="text1"/>
        </w:rPr>
        <w:t>MCNEILL</w:t>
      </w:r>
      <w:r w:rsidR="00446AC6">
        <w:rPr>
          <w:color w:val="000000" w:themeColor="text1"/>
          <w:u w:color="000000" w:themeColor="text1"/>
        </w:rPr>
        <w:t>, JR., CHIEF OF THE CAMPOBELLO FIRE DEPARTMENT, AND T</w:t>
      </w:r>
      <w:r w:rsidR="0026187B">
        <w:rPr>
          <w:color w:val="000000" w:themeColor="text1"/>
          <w:u w:color="000000" w:themeColor="text1"/>
        </w:rPr>
        <w:t>O</w:t>
      </w:r>
      <w:r w:rsidR="0026187B">
        <w:t xml:space="preserve">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1D39" w:rsidRDefault="005F2F9C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31D39">
        <w:t xml:space="preserve">the South Carolina House of Representatives was deeply saddened to learn of the passing of </w:t>
      </w:r>
      <w:r w:rsidR="000054B4" w:rsidRPr="009F6DC2">
        <w:rPr>
          <w:color w:val="000000" w:themeColor="text1"/>
          <w:u w:color="000000" w:themeColor="text1"/>
        </w:rPr>
        <w:t xml:space="preserve">William </w:t>
      </w:r>
      <w:r w:rsidR="000054B4">
        <w:rPr>
          <w:color w:val="000000" w:themeColor="text1"/>
          <w:u w:color="000000" w:themeColor="text1"/>
        </w:rPr>
        <w:t>E</w:t>
      </w:r>
      <w:r w:rsidR="000054B4" w:rsidRPr="009F6DC2">
        <w:rPr>
          <w:color w:val="000000" w:themeColor="text1"/>
          <w:u w:color="000000" w:themeColor="text1"/>
        </w:rPr>
        <w:t>dward “</w:t>
      </w:r>
      <w:r w:rsidR="000054B4">
        <w:rPr>
          <w:color w:val="000000" w:themeColor="text1"/>
          <w:u w:color="000000" w:themeColor="text1"/>
        </w:rPr>
        <w:t>E</w:t>
      </w:r>
      <w:r w:rsidR="000054B4" w:rsidRPr="009F6DC2">
        <w:rPr>
          <w:color w:val="000000" w:themeColor="text1"/>
          <w:u w:color="000000" w:themeColor="text1"/>
        </w:rPr>
        <w:t xml:space="preserve">d” </w:t>
      </w:r>
      <w:r w:rsidR="000054B4">
        <w:rPr>
          <w:color w:val="000000" w:themeColor="text1"/>
          <w:u w:color="000000" w:themeColor="text1"/>
        </w:rPr>
        <w:t>M</w:t>
      </w:r>
      <w:r w:rsidR="000054B4" w:rsidRPr="009F6DC2">
        <w:rPr>
          <w:color w:val="000000" w:themeColor="text1"/>
          <w:u w:color="000000" w:themeColor="text1"/>
        </w:rPr>
        <w:t>c</w:t>
      </w:r>
      <w:r w:rsidR="000054B4">
        <w:rPr>
          <w:color w:val="000000" w:themeColor="text1"/>
          <w:u w:color="000000" w:themeColor="text1"/>
        </w:rPr>
        <w:t>N</w:t>
      </w:r>
      <w:r w:rsidR="000054B4" w:rsidRPr="009F6DC2">
        <w:rPr>
          <w:color w:val="000000" w:themeColor="text1"/>
          <w:u w:color="000000" w:themeColor="text1"/>
        </w:rPr>
        <w:t>eill</w:t>
      </w:r>
      <w:r w:rsidR="000054B4">
        <w:rPr>
          <w:color w:val="000000" w:themeColor="text1"/>
          <w:u w:color="000000" w:themeColor="text1"/>
        </w:rPr>
        <w:t>, Jr., chief of the Campobello Fire Department, on March 4</w:t>
      </w:r>
      <w:r w:rsidR="00F31D39">
        <w:rPr>
          <w:color w:val="000000" w:themeColor="text1"/>
          <w:u w:color="000000" w:themeColor="text1"/>
        </w:rPr>
        <w:t>, 20</w:t>
      </w:r>
      <w:r w:rsidR="000054B4">
        <w:rPr>
          <w:color w:val="000000" w:themeColor="text1"/>
          <w:u w:color="000000" w:themeColor="text1"/>
        </w:rPr>
        <w:t>21</w:t>
      </w:r>
      <w:r w:rsidR="00F31D39">
        <w:rPr>
          <w:color w:val="000000" w:themeColor="text1"/>
          <w:u w:color="000000" w:themeColor="text1"/>
        </w:rPr>
        <w:t xml:space="preserve">, at the age of </w:t>
      </w:r>
      <w:r w:rsidR="000054B4">
        <w:rPr>
          <w:color w:val="000000" w:themeColor="text1"/>
          <w:u w:color="000000" w:themeColor="text1"/>
        </w:rPr>
        <w:t>sixty</w:t>
      </w:r>
      <w:r w:rsidR="00D02D04">
        <w:rPr>
          <w:color w:val="000000" w:themeColor="text1"/>
          <w:u w:color="000000" w:themeColor="text1"/>
        </w:rPr>
        <w:noBreakHyphen/>
      </w:r>
      <w:r w:rsidR="000054B4">
        <w:rPr>
          <w:color w:val="000000" w:themeColor="text1"/>
          <w:u w:color="000000" w:themeColor="text1"/>
        </w:rPr>
        <w:t>nine</w:t>
      </w:r>
      <w:r w:rsidR="00F31D39">
        <w:t>; and</w:t>
      </w:r>
    </w:p>
    <w:p w:rsidR="00F31D39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F6DC2">
        <w:rPr>
          <w:color w:val="000000" w:themeColor="text1"/>
          <w:u w:color="000000" w:themeColor="text1"/>
        </w:rPr>
        <w:t>the son of the late William Edward McNeill, Sr.</w:t>
      </w:r>
      <w:r>
        <w:rPr>
          <w:color w:val="000000" w:themeColor="text1"/>
          <w:u w:color="000000" w:themeColor="text1"/>
        </w:rPr>
        <w:t>,</w:t>
      </w:r>
      <w:r w:rsidRPr="009F6DC2">
        <w:rPr>
          <w:color w:val="000000" w:themeColor="text1"/>
          <w:u w:color="000000" w:themeColor="text1"/>
        </w:rPr>
        <w:t xml:space="preserve"> and the late Nora Lee McNeill</w:t>
      </w:r>
      <w:r>
        <w:rPr>
          <w:color w:val="000000" w:themeColor="text1"/>
          <w:u w:color="000000" w:themeColor="text1"/>
        </w:rPr>
        <w:t xml:space="preserve">, Chief </w:t>
      </w:r>
      <w:r w:rsidRPr="009F6DC2">
        <w:rPr>
          <w:color w:val="000000" w:themeColor="text1"/>
          <w:u w:color="000000" w:themeColor="text1"/>
        </w:rPr>
        <w:t>McNeill</w:t>
      </w:r>
      <w:r>
        <w:rPr>
          <w:color w:val="000000" w:themeColor="text1"/>
          <w:u w:color="000000" w:themeColor="text1"/>
        </w:rPr>
        <w:t xml:space="preserve"> was a man of faith who served his Lord as a </w:t>
      </w:r>
      <w:r w:rsidRPr="009F6DC2">
        <w:rPr>
          <w:color w:val="000000" w:themeColor="text1"/>
          <w:u w:color="000000" w:themeColor="text1"/>
        </w:rPr>
        <w:t>member of Campobello First Baptist Church</w:t>
      </w:r>
      <w:r>
        <w:rPr>
          <w:color w:val="000000" w:themeColor="text1"/>
          <w:u w:color="000000" w:themeColor="text1"/>
        </w:rPr>
        <w:t>; and</w:t>
      </w: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this patriotic American served his country proudly and was </w:t>
      </w:r>
      <w:r w:rsidRPr="009F6DC2">
        <w:rPr>
          <w:color w:val="000000" w:themeColor="text1"/>
          <w:u w:color="000000" w:themeColor="text1"/>
        </w:rPr>
        <w:t>a veteran of the Army National Guard</w:t>
      </w:r>
      <w:r>
        <w:rPr>
          <w:color w:val="000000" w:themeColor="text1"/>
          <w:u w:color="000000" w:themeColor="text1"/>
        </w:rPr>
        <w:t>; and</w:t>
      </w: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honored as a</w:t>
      </w:r>
      <w:r w:rsidRPr="009F6DC2">
        <w:rPr>
          <w:color w:val="000000" w:themeColor="text1"/>
          <w:u w:color="000000" w:themeColor="text1"/>
        </w:rPr>
        <w:t xml:space="preserve"> dedicated servant to his community</w:t>
      </w:r>
      <w:r>
        <w:rPr>
          <w:color w:val="000000" w:themeColor="text1"/>
          <w:u w:color="000000" w:themeColor="text1"/>
        </w:rPr>
        <w:t>, Chief McNeill for forty</w:t>
      </w:r>
      <w:r w:rsidR="00D02D0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 </w:t>
      </w:r>
      <w:r w:rsidRPr="009F6DC2">
        <w:rPr>
          <w:color w:val="000000" w:themeColor="text1"/>
          <w:u w:color="000000" w:themeColor="text1"/>
        </w:rPr>
        <w:t>was a member of the</w:t>
      </w:r>
      <w:r>
        <w:rPr>
          <w:color w:val="000000" w:themeColor="text1"/>
          <w:u w:color="000000" w:themeColor="text1"/>
        </w:rPr>
        <w:t xml:space="preserve"> Campobello Fire Department, wh</w:t>
      </w:r>
      <w:r w:rsidR="00FA27E7">
        <w:rPr>
          <w:color w:val="000000" w:themeColor="text1"/>
          <w:u w:color="000000" w:themeColor="text1"/>
        </w:rPr>
        <w:t>ere</w:t>
      </w:r>
      <w:r>
        <w:rPr>
          <w:color w:val="000000" w:themeColor="text1"/>
          <w:u w:color="000000" w:themeColor="text1"/>
        </w:rPr>
        <w:t xml:space="preserve"> he served </w:t>
      </w:r>
      <w:r w:rsidRPr="009F6DC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f</w:t>
      </w:r>
      <w:r w:rsidRPr="009F6DC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Pr="009F6DC2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for </w:t>
      </w:r>
      <w:r w:rsidR="005A170C">
        <w:rPr>
          <w:color w:val="000000" w:themeColor="text1"/>
          <w:u w:color="000000" w:themeColor="text1"/>
        </w:rPr>
        <w:t xml:space="preserve">a quarter century, until his </w:t>
      </w:r>
      <w:r w:rsidR="00D111E1">
        <w:rPr>
          <w:color w:val="000000" w:themeColor="text1"/>
          <w:u w:color="000000" w:themeColor="text1"/>
        </w:rPr>
        <w:t xml:space="preserve">sudden </w:t>
      </w:r>
      <w:r w:rsidR="005A170C">
        <w:rPr>
          <w:color w:val="000000" w:themeColor="text1"/>
          <w:u w:color="000000" w:themeColor="text1"/>
        </w:rPr>
        <w:t>passing</w:t>
      </w:r>
      <w:r>
        <w:rPr>
          <w:color w:val="000000" w:themeColor="text1"/>
          <w:u w:color="000000" w:themeColor="text1"/>
        </w:rPr>
        <w:t>; and</w:t>
      </w:r>
    </w:p>
    <w:p w:rsidR="00D02D04" w:rsidRDefault="00D02D04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D04" w:rsidRDefault="00D02D04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4002">
        <w:rPr>
          <w:color w:val="000000" w:themeColor="text1"/>
          <w:u w:color="000000" w:themeColor="text1"/>
        </w:rPr>
        <w:t>Whereas, he was known for his compassion for others and his kind, strong example of leadership; and</w:t>
      </w:r>
    </w:p>
    <w:p w:rsidR="00C1511A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511A" w:rsidRPr="009F6DC2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F6DC2">
        <w:rPr>
          <w:color w:val="000000" w:themeColor="text1"/>
          <w:u w:color="000000" w:themeColor="text1"/>
        </w:rPr>
        <w:t>he loves of his life were his seven grandchildren</w:t>
      </w:r>
      <w:r>
        <w:rPr>
          <w:color w:val="000000" w:themeColor="text1"/>
          <w:u w:color="000000" w:themeColor="text1"/>
        </w:rPr>
        <w:t xml:space="preserve">, who </w:t>
      </w:r>
      <w:r w:rsidRPr="009F6DC2">
        <w:rPr>
          <w:color w:val="000000" w:themeColor="text1"/>
          <w:u w:color="000000" w:themeColor="text1"/>
        </w:rPr>
        <w:t>were his “bestest friends and ever</w:t>
      </w:r>
      <w:r>
        <w:rPr>
          <w:color w:val="000000" w:themeColor="text1"/>
          <w:u w:color="000000" w:themeColor="text1"/>
        </w:rPr>
        <w:t>”; and</w:t>
      </w:r>
    </w:p>
    <w:p w:rsidR="00C1511A" w:rsidRPr="009F6DC2" w:rsidRDefault="00C1511A" w:rsidP="00C15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1D39" w:rsidRPr="00C223A4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Chief </w:t>
      </w:r>
      <w:r w:rsidR="00E21E54">
        <w:rPr>
          <w:color w:val="000000" w:themeColor="text1"/>
          <w:u w:color="000000" w:themeColor="text1"/>
        </w:rPr>
        <w:t>McNeill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CA5249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CA524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 xml:space="preserve">, </w:t>
      </w:r>
      <w:r w:rsidR="0012203B">
        <w:rPr>
          <w:color w:val="000000" w:themeColor="text1"/>
          <w:u w:color="000000" w:themeColor="text1"/>
        </w:rPr>
        <w:t xml:space="preserve">Shirley Ann Quinn McNeill; </w:t>
      </w:r>
      <w:r w:rsidR="00857974">
        <w:rPr>
          <w:color w:val="000000" w:themeColor="text1"/>
          <w:u w:color="000000" w:themeColor="text1"/>
        </w:rPr>
        <w:t xml:space="preserve">his </w:t>
      </w:r>
      <w:r w:rsidR="00857974" w:rsidRPr="009F6DC2">
        <w:rPr>
          <w:color w:val="000000" w:themeColor="text1"/>
          <w:u w:color="000000" w:themeColor="text1"/>
        </w:rPr>
        <w:t xml:space="preserve">two sons, Chad McNeill (Erin) and Brandon McNeill (Joy); </w:t>
      </w:r>
      <w:r w:rsidR="00007C14">
        <w:rPr>
          <w:color w:val="000000" w:themeColor="text1"/>
          <w:u w:color="000000" w:themeColor="text1"/>
        </w:rPr>
        <w:t>his</w:t>
      </w:r>
      <w:r w:rsidR="00857974" w:rsidRPr="009F6DC2">
        <w:rPr>
          <w:color w:val="000000" w:themeColor="text1"/>
          <w:u w:color="000000" w:themeColor="text1"/>
        </w:rPr>
        <w:t xml:space="preserve"> daughter</w:t>
      </w:r>
      <w:r w:rsidR="00C1511A">
        <w:rPr>
          <w:color w:val="000000" w:themeColor="text1"/>
          <w:u w:color="000000" w:themeColor="text1"/>
        </w:rPr>
        <w:t>,</w:t>
      </w:r>
      <w:r w:rsidR="00857974" w:rsidRPr="009F6DC2">
        <w:rPr>
          <w:color w:val="000000" w:themeColor="text1"/>
          <w:u w:color="000000" w:themeColor="text1"/>
        </w:rPr>
        <w:t xml:space="preserve"> Melissa Boone (Ryan); </w:t>
      </w:r>
      <w:r w:rsidR="00857974">
        <w:rPr>
          <w:color w:val="000000" w:themeColor="text1"/>
          <w:u w:color="000000" w:themeColor="text1"/>
        </w:rPr>
        <w:t xml:space="preserve">his </w:t>
      </w:r>
      <w:r w:rsidR="00C1511A">
        <w:rPr>
          <w:color w:val="000000" w:themeColor="text1"/>
          <w:u w:color="000000" w:themeColor="text1"/>
        </w:rPr>
        <w:t xml:space="preserve">seven </w:t>
      </w:r>
      <w:r w:rsidR="00857974" w:rsidRPr="009F6DC2">
        <w:rPr>
          <w:color w:val="000000" w:themeColor="text1"/>
          <w:u w:color="000000" w:themeColor="text1"/>
        </w:rPr>
        <w:t>grandchildren, Adam, Anslee, Addi, Mason, Maddox, Ryleigh</w:t>
      </w:r>
      <w:r w:rsidR="00857974">
        <w:rPr>
          <w:color w:val="000000" w:themeColor="text1"/>
          <w:u w:color="000000" w:themeColor="text1"/>
        </w:rPr>
        <w:t>,</w:t>
      </w:r>
      <w:r w:rsidR="00857974" w:rsidRPr="009F6DC2">
        <w:rPr>
          <w:color w:val="000000" w:themeColor="text1"/>
          <w:u w:color="000000" w:themeColor="text1"/>
        </w:rPr>
        <w:t xml:space="preserve"> and Ryder</w:t>
      </w:r>
      <w:r w:rsidR="0085797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He will be greatly missed by all who had the privilege of knowing him. </w:t>
      </w:r>
      <w:r>
        <w:t>Now, therefore,</w:t>
      </w:r>
    </w:p>
    <w:p w:rsidR="00F31D39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D39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1D39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D39" w:rsidRPr="00C669CA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F56247" w:rsidRPr="009F6DC2">
        <w:rPr>
          <w:color w:val="000000" w:themeColor="text1"/>
          <w:u w:color="000000" w:themeColor="text1"/>
        </w:rPr>
        <w:t xml:space="preserve">William </w:t>
      </w:r>
      <w:r w:rsidR="00F56247">
        <w:rPr>
          <w:color w:val="000000" w:themeColor="text1"/>
          <w:u w:color="000000" w:themeColor="text1"/>
        </w:rPr>
        <w:t>E</w:t>
      </w:r>
      <w:r w:rsidR="00F56247" w:rsidRPr="009F6DC2">
        <w:rPr>
          <w:color w:val="000000" w:themeColor="text1"/>
          <w:u w:color="000000" w:themeColor="text1"/>
        </w:rPr>
        <w:t>dward “</w:t>
      </w:r>
      <w:r w:rsidR="00F56247">
        <w:rPr>
          <w:color w:val="000000" w:themeColor="text1"/>
          <w:u w:color="000000" w:themeColor="text1"/>
        </w:rPr>
        <w:t>E</w:t>
      </w:r>
      <w:r w:rsidR="00F56247" w:rsidRPr="009F6DC2">
        <w:rPr>
          <w:color w:val="000000" w:themeColor="text1"/>
          <w:u w:color="000000" w:themeColor="text1"/>
        </w:rPr>
        <w:t xml:space="preserve">d” </w:t>
      </w:r>
      <w:r w:rsidR="00F56247">
        <w:rPr>
          <w:color w:val="000000" w:themeColor="text1"/>
          <w:u w:color="000000" w:themeColor="text1"/>
        </w:rPr>
        <w:t>M</w:t>
      </w:r>
      <w:r w:rsidR="00F56247" w:rsidRPr="009F6DC2">
        <w:rPr>
          <w:color w:val="000000" w:themeColor="text1"/>
          <w:u w:color="000000" w:themeColor="text1"/>
        </w:rPr>
        <w:t>c</w:t>
      </w:r>
      <w:r w:rsidR="00F56247">
        <w:rPr>
          <w:color w:val="000000" w:themeColor="text1"/>
          <w:u w:color="000000" w:themeColor="text1"/>
        </w:rPr>
        <w:t>N</w:t>
      </w:r>
      <w:r w:rsidR="00F56247" w:rsidRPr="009F6DC2">
        <w:rPr>
          <w:color w:val="000000" w:themeColor="text1"/>
          <w:u w:color="000000" w:themeColor="text1"/>
        </w:rPr>
        <w:t>eill</w:t>
      </w:r>
      <w:r w:rsidR="00F56247">
        <w:rPr>
          <w:color w:val="000000" w:themeColor="text1"/>
          <w:u w:color="000000" w:themeColor="text1"/>
        </w:rPr>
        <w:t>, Jr., chief of the Campobello Fire Department,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F31D39" w:rsidRDefault="00F31D39" w:rsidP="00F31D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31D39" w:rsidRPr="00F56247" w:rsidRDefault="00F31D39" w:rsidP="00F56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Mrs. </w:t>
      </w:r>
      <w:r w:rsidR="00F56247">
        <w:rPr>
          <w:color w:val="000000" w:themeColor="text1"/>
          <w:u w:color="000000" w:themeColor="text1"/>
        </w:rPr>
        <w:t xml:space="preserve">Shirley Ann Quinn McNeill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FE5AC2" w:rsidRDefault="00D02D0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C3D" w:rsidRDefault="006B0C3D" w:rsidP="006B0C3D">
      <w:pPr>
        <w:suppressAutoHyphens/>
      </w:pPr>
    </w:p>
    <w:sectPr w:rsidR="006B0C3D" w:rsidSect="006B0C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87B" w:rsidRDefault="0026187B" w:rsidP="009F0C77">
      <w:r>
        <w:separator/>
      </w:r>
    </w:p>
  </w:endnote>
  <w:endnote w:type="continuationSeparator" w:id="0">
    <w:p w:rsidR="0026187B" w:rsidRDefault="002618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9C9BA2-C72B-4E1C-A6AA-A2519D8D3C07}"/>
    <w:embedBold r:id="rId2" w:fontKey="{4410FC75-9EC3-421F-98A8-23CA97A012C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49E75CC-40EE-409C-8416-624D02F783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181843-4BE0-42E1-A160-B800679ED7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D26897-C0B4-4C04-AA9B-D6D3901BD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C3D" w:rsidRPr="000C745B" w:rsidRDefault="006B0C3D" w:rsidP="000C74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30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87B" w:rsidRDefault="0026187B" w:rsidP="009F0C77">
      <w:r>
        <w:separator/>
      </w:r>
    </w:p>
  </w:footnote>
  <w:footnote w:type="continuationSeparator" w:id="0">
    <w:p w:rsidR="0026187B" w:rsidRDefault="002618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8CM21"/>
    <w:docVar w:name="CoverBillType" w:val="r"/>
    <w:docVar w:name="DocPath" w:val="L:\Council\bills\RM\1108CM21.DOCX"/>
    <w:docVar w:name="dvBillNumber" w:val="41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F2F9C"/>
    <w:rsid w:val="000054B4"/>
    <w:rsid w:val="00007C14"/>
    <w:rsid w:val="00011869"/>
    <w:rsid w:val="00015CD6"/>
    <w:rsid w:val="000A300B"/>
    <w:rsid w:val="000C745B"/>
    <w:rsid w:val="000E0100"/>
    <w:rsid w:val="000E1785"/>
    <w:rsid w:val="000F40FA"/>
    <w:rsid w:val="001035F1"/>
    <w:rsid w:val="0010776B"/>
    <w:rsid w:val="0012203B"/>
    <w:rsid w:val="00133E66"/>
    <w:rsid w:val="001435A3"/>
    <w:rsid w:val="00146ED3"/>
    <w:rsid w:val="00151044"/>
    <w:rsid w:val="001C6A8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187B"/>
    <w:rsid w:val="00284AAE"/>
    <w:rsid w:val="002E5912"/>
    <w:rsid w:val="00301B21"/>
    <w:rsid w:val="00325348"/>
    <w:rsid w:val="0032732C"/>
    <w:rsid w:val="00336AD0"/>
    <w:rsid w:val="0037079A"/>
    <w:rsid w:val="00387764"/>
    <w:rsid w:val="003C4DAB"/>
    <w:rsid w:val="003D01E8"/>
    <w:rsid w:val="003E5288"/>
    <w:rsid w:val="003F6D79"/>
    <w:rsid w:val="0041380D"/>
    <w:rsid w:val="0041760A"/>
    <w:rsid w:val="00417C01"/>
    <w:rsid w:val="004403BD"/>
    <w:rsid w:val="00446AC6"/>
    <w:rsid w:val="00461441"/>
    <w:rsid w:val="004809EE"/>
    <w:rsid w:val="004E7D54"/>
    <w:rsid w:val="005273C6"/>
    <w:rsid w:val="00530A69"/>
    <w:rsid w:val="00545593"/>
    <w:rsid w:val="00556EBF"/>
    <w:rsid w:val="00577C6C"/>
    <w:rsid w:val="005A170C"/>
    <w:rsid w:val="005A62FE"/>
    <w:rsid w:val="005C2FE2"/>
    <w:rsid w:val="005E2BC9"/>
    <w:rsid w:val="005F2F9C"/>
    <w:rsid w:val="00605102"/>
    <w:rsid w:val="006215AA"/>
    <w:rsid w:val="00660D6C"/>
    <w:rsid w:val="00671B40"/>
    <w:rsid w:val="006913C9"/>
    <w:rsid w:val="0069470D"/>
    <w:rsid w:val="006B0C3D"/>
    <w:rsid w:val="006D58AA"/>
    <w:rsid w:val="006F6166"/>
    <w:rsid w:val="00734F00"/>
    <w:rsid w:val="00736959"/>
    <w:rsid w:val="00761BA1"/>
    <w:rsid w:val="007A70AE"/>
    <w:rsid w:val="008362E8"/>
    <w:rsid w:val="0085786E"/>
    <w:rsid w:val="00857974"/>
    <w:rsid w:val="008A1768"/>
    <w:rsid w:val="008A489F"/>
    <w:rsid w:val="008F0F33"/>
    <w:rsid w:val="008F4429"/>
    <w:rsid w:val="0094021A"/>
    <w:rsid w:val="00966368"/>
    <w:rsid w:val="009B44AF"/>
    <w:rsid w:val="009C6A0B"/>
    <w:rsid w:val="009F0C77"/>
    <w:rsid w:val="009F4DD1"/>
    <w:rsid w:val="00A02543"/>
    <w:rsid w:val="00A41684"/>
    <w:rsid w:val="00A64E80"/>
    <w:rsid w:val="00A67702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511A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2D04"/>
    <w:rsid w:val="00D111E1"/>
    <w:rsid w:val="00D273CA"/>
    <w:rsid w:val="00D73A67"/>
    <w:rsid w:val="00D970A9"/>
    <w:rsid w:val="00DF3845"/>
    <w:rsid w:val="00E21E54"/>
    <w:rsid w:val="00E41911"/>
    <w:rsid w:val="00E44B57"/>
    <w:rsid w:val="00E92EEF"/>
    <w:rsid w:val="00EF2368"/>
    <w:rsid w:val="00F24442"/>
    <w:rsid w:val="00F31D39"/>
    <w:rsid w:val="00F50AE3"/>
    <w:rsid w:val="00F56247"/>
    <w:rsid w:val="00F655B7"/>
    <w:rsid w:val="00F656BA"/>
    <w:rsid w:val="00F67CF1"/>
    <w:rsid w:val="00F728AA"/>
    <w:rsid w:val="00F840F0"/>
    <w:rsid w:val="00FA27E7"/>
    <w:rsid w:val="00FB0D0D"/>
    <w:rsid w:val="00FB43B4"/>
    <w:rsid w:val="00FB6B0B"/>
    <w:rsid w:val="00FE5AC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3F9248-C24A-4DD8-AFEB-483626BF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7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0C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10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55CD5-1B34-49DA-96B7-03169F1FD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4110: Subject not yet available - South Carolina Legislature Online</dc:title>
  <dc:creator>Rosanne McDowell</dc:creator>
  <cp:lastModifiedBy>S Wilson</cp:lastModifiedBy>
  <cp:revision>2</cp:revision>
  <cp:lastPrinted>2021-03-19T13:04:00Z</cp:lastPrinted>
  <dcterms:created xsi:type="dcterms:W3CDTF">2021-04-07T12:49:00Z</dcterms:created>
  <dcterms:modified xsi:type="dcterms:W3CDTF">2021-04-07T12:49:00Z</dcterms:modified>
</cp:coreProperties>
</file>