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944" w:rsidRDefault="008D1944" w:rsidP="008D1944">
      <w:pPr>
        <w:widowControl w:val="0"/>
        <w:jc w:val="center"/>
      </w:pPr>
      <w:r w:rsidRPr="008D1944">
        <w:rPr>
          <w:b/>
        </w:rPr>
        <w:t>South Carolina General Assembly</w:t>
      </w:r>
    </w:p>
    <w:p w:rsidR="008D1944" w:rsidRDefault="008D1944" w:rsidP="008D1944">
      <w:pPr>
        <w:widowControl w:val="0"/>
        <w:jc w:val="center"/>
      </w:pPr>
      <w:r>
        <w:t>124th Session, 2021-2022</w:t>
      </w: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jc w:val="left"/>
        <w:rPr>
          <w:b/>
        </w:rPr>
      </w:pPr>
      <w:r w:rsidRPr="008D1944">
        <w:rPr>
          <w:b/>
        </w:rPr>
        <w:t>H. 4865</w:t>
      </w:r>
    </w:p>
    <w:p w:rsidR="008D1944" w:rsidRDefault="008D1944" w:rsidP="008D1944">
      <w:pPr>
        <w:widowControl w:val="0"/>
        <w:jc w:val="left"/>
        <w:rPr>
          <w:b/>
        </w:rPr>
      </w:pPr>
    </w:p>
    <w:p w:rsidR="008D1944" w:rsidRDefault="008D1944" w:rsidP="008D1944">
      <w:pPr>
        <w:widowControl w:val="0"/>
        <w:jc w:val="left"/>
      </w:pPr>
      <w:r w:rsidRPr="008D1944">
        <w:rPr>
          <w:b/>
        </w:rPr>
        <w:t>STATUS INFORMATION</w:t>
      </w: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jc w:val="left"/>
      </w:pPr>
      <w:r>
        <w:t>House Resolution</w:t>
      </w:r>
    </w:p>
    <w:p w:rsidR="008D1944" w:rsidRDefault="008D1944" w:rsidP="008D1944">
      <w:pPr>
        <w:widowControl w:val="0"/>
        <w:jc w:val="left"/>
      </w:pPr>
      <w:r>
        <w:t>Sponsors: Rep. Taylor</w:t>
      </w:r>
    </w:p>
    <w:p w:rsidR="008D1944" w:rsidRDefault="008D1944" w:rsidP="008D1944">
      <w:pPr>
        <w:widowControl w:val="0"/>
        <w:jc w:val="left"/>
      </w:pPr>
      <w:r>
        <w:t>Document Path: l:\council\bills\gm\24627ph22.docx</w:t>
      </w: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jc w:val="left"/>
      </w:pPr>
      <w:r>
        <w:t>Introduced in the House on January 26, 2022</w:t>
      </w:r>
    </w:p>
    <w:p w:rsidR="008D1944" w:rsidRDefault="008D1944" w:rsidP="008D1944">
      <w:pPr>
        <w:widowControl w:val="0"/>
        <w:jc w:val="left"/>
      </w:pPr>
      <w:r>
        <w:t>Adopted by the House on January 26, 2022</w:t>
      </w: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jc w:val="left"/>
      </w:pPr>
      <w:r>
        <w:t>Summary: Aiken Steeplechase Assn. congrats</w:t>
      </w: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jc w:val="left"/>
      </w:pPr>
    </w:p>
    <w:p w:rsidR="008D1944" w:rsidRDefault="008D1944" w:rsidP="008D19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944">
        <w:rPr>
          <w:b/>
        </w:rPr>
        <w:t>HISTORY OF LEGISLATIVE ACTIONS</w:t>
      </w:r>
    </w:p>
    <w:p w:rsidR="008D1944" w:rsidRDefault="008D1944" w:rsidP="008D19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944" w:rsidRPr="008D1944" w:rsidRDefault="008D1944" w:rsidP="008D19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944">
        <w:rPr>
          <w:u w:val="single"/>
        </w:rPr>
        <w:tab/>
        <w:t>Date</w:t>
      </w:r>
      <w:r w:rsidRPr="008D1944">
        <w:rPr>
          <w:u w:val="single"/>
        </w:rPr>
        <w:tab/>
        <w:t>Body</w:t>
      </w:r>
      <w:r w:rsidRPr="008D1944">
        <w:rPr>
          <w:u w:val="single"/>
        </w:rPr>
        <w:tab/>
        <w:t>Action Description with journal page number</w:t>
      </w:r>
      <w:r w:rsidRPr="008D1944">
        <w:rPr>
          <w:u w:val="single"/>
        </w:rPr>
        <w:tab/>
      </w:r>
    </w:p>
    <w:p w:rsidR="00922C07" w:rsidRDefault="00922C07" w:rsidP="00922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E56719">
          <w:rPr>
            <w:rStyle w:val="Hyperlink"/>
          </w:rPr>
          <w:t>House Journal</w:t>
        </w:r>
        <w:r w:rsidRPr="00E56719">
          <w:rPr>
            <w:rStyle w:val="Hyperlink"/>
          </w:rPr>
          <w:noBreakHyphen/>
          <w:t>page 30</w:t>
        </w:r>
      </w:hyperlink>
      <w:r>
        <w:t>)</w:t>
      </w:r>
    </w:p>
    <w:p w:rsidR="00922C07" w:rsidRDefault="00922C07" w:rsidP="00922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1944" w:rsidRDefault="008D1944" w:rsidP="008D1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1944">
          <w:rPr>
            <w:rStyle w:val="Hyperlink"/>
          </w:rPr>
          <w:t>legislative information</w:t>
        </w:r>
      </w:hyperlink>
      <w:r>
        <w:t xml:space="preserve"> at the website</w:t>
      </w:r>
    </w:p>
    <w:p w:rsidR="008D1944" w:rsidRDefault="008D1944" w:rsidP="008D1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944" w:rsidRPr="008D1944" w:rsidRDefault="008D1944" w:rsidP="008D1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944" w:rsidRDefault="008D1944" w:rsidP="008D1944">
      <w:r w:rsidRPr="008D1944">
        <w:rPr>
          <w:b/>
        </w:rPr>
        <w:t>VERSIONS OF THIS BILL</w:t>
      </w:r>
    </w:p>
    <w:p w:rsidR="008D1944" w:rsidRDefault="008D1944" w:rsidP="008D1944"/>
    <w:p w:rsidR="008D1944" w:rsidRDefault="008C2D0B" w:rsidP="008D1944">
      <w:hyperlink r:id="rId9" w:history="1">
        <w:r w:rsidR="008D1944">
          <w:rPr>
            <w:rStyle w:val="Hyperlink"/>
          </w:rPr>
          <w:t>1/26/2022</w:t>
        </w:r>
      </w:hyperlink>
    </w:p>
    <w:p w:rsidR="008D1944" w:rsidRDefault="008D1944" w:rsidP="008D1944"/>
    <w:p w:rsidR="008D1944" w:rsidRDefault="008D1944" w:rsidP="008D1944">
      <w:pPr>
        <w:sectPr w:rsidR="008D1944" w:rsidSect="008D19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207" w:rsidRDefault="005822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B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4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AIKEN STEEPLECHASE ASSOCIATION, THE ASSOCIATION</w:t>
      </w:r>
      <w:r w:rsidR="00083AB8">
        <w:t>’</w:t>
      </w:r>
      <w:r>
        <w:t>S BOARD MEMBERS</w:t>
      </w:r>
      <w:r w:rsidR="00F10A5E">
        <w:t>, AND BOARD PRESIDENT PAUL SAUERBORN</w:t>
      </w:r>
      <w:r>
        <w:t xml:space="preserve"> UPON THE DEDICATION OF THE</w:t>
      </w:r>
      <w:r w:rsidR="00C310A9">
        <w:t>IR</w:t>
      </w:r>
      <w:r>
        <w:t xml:space="preserve"> NEW FACILITY.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10A9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0A9">
        <w:t xml:space="preserve">the House of Representatives is pleased to learn that </w:t>
      </w:r>
      <w:r w:rsidR="00A0415F">
        <w:t xml:space="preserve">a new venue in the City of Aiken will celebrate a tradition </w:t>
      </w:r>
      <w:r w:rsidR="00C310A9">
        <w:t xml:space="preserve">dating back </w:t>
      </w:r>
      <w:r w:rsidR="00A0415F">
        <w:t>almost a century ago, with plans to expand th</w:t>
      </w:r>
      <w:r w:rsidR="00BB5DFD">
        <w:t>at honored</w:t>
      </w:r>
      <w:r w:rsidR="00A0415F">
        <w:t xml:space="preserve"> tradition </w:t>
      </w:r>
      <w:r w:rsidR="00C310A9">
        <w:t>and</w:t>
      </w:r>
      <w:r w:rsidR="00A0415F">
        <w:t xml:space="preserve"> benefit the community for generations yet to come; and</w:t>
      </w:r>
    </w:p>
    <w:p w:rsidR="00C310A9" w:rsidRDefault="00C3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F9" w:rsidRDefault="00172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8BE">
        <w:t>some of Aiken</w:t>
      </w:r>
      <w:r w:rsidR="00083AB8">
        <w:t>’</w:t>
      </w:r>
      <w:r w:rsidR="00C838BE">
        <w:t>s</w:t>
      </w:r>
      <w:r>
        <w:t xml:space="preserve"> early Winter Colony </w:t>
      </w:r>
      <w:r w:rsidR="00C838BE">
        <w:t xml:space="preserve">denizens </w:t>
      </w:r>
      <w:r>
        <w:t xml:space="preserve">held a </w:t>
      </w:r>
      <w:r w:rsidR="00534873">
        <w:t>1930</w:t>
      </w:r>
      <w:r w:rsidR="00C838BE">
        <w:t xml:space="preserve"> event</w:t>
      </w:r>
      <w:r w:rsidR="00534873">
        <w:t xml:space="preserve"> </w:t>
      </w:r>
      <w:r>
        <w:t xml:space="preserve">in Hitchcock Woods </w:t>
      </w:r>
      <w:r w:rsidR="00534873">
        <w:t>that gathered</w:t>
      </w:r>
      <w:r>
        <w:t xml:space="preserve"> more than a thousand enthusiasts to watch jockeys guide their mounts over the fences; and</w:t>
      </w:r>
    </w:p>
    <w:p w:rsidR="00172EF9" w:rsidRDefault="00172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AC6" w:rsidRDefault="00064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2EF9">
        <w:t>leaders</w:t>
      </w:r>
      <w:r w:rsidR="00534873">
        <w:t>,</w:t>
      </w:r>
      <w:r w:rsidR="00172EF9">
        <w:t xml:space="preserve"> includ</w:t>
      </w:r>
      <w:r w:rsidR="006D48F8">
        <w:t>ing</w:t>
      </w:r>
      <w:r w:rsidR="00172EF9">
        <w:t xml:space="preserve"> </w:t>
      </w:r>
      <w:r w:rsidR="00172EF9" w:rsidRPr="009E33CA">
        <w:rPr>
          <w:color w:val="000000" w:themeColor="text1"/>
          <w:u w:color="000000" w:themeColor="text1"/>
        </w:rPr>
        <w:t xml:space="preserve">Ford Conger, </w:t>
      </w:r>
      <w:r w:rsidR="005A215C">
        <w:rPr>
          <w:color w:val="000000" w:themeColor="text1"/>
          <w:u w:color="000000" w:themeColor="text1"/>
        </w:rPr>
        <w:t>and prominent members of the Aiken horse community</w:t>
      </w:r>
      <w:r w:rsidR="00172EF9">
        <w:rPr>
          <w:color w:val="000000" w:themeColor="text1"/>
          <w:u w:color="000000" w:themeColor="text1"/>
        </w:rPr>
        <w:t>,</w:t>
      </w:r>
      <w:r w:rsidR="00172EF9" w:rsidRPr="009E33CA">
        <w:rPr>
          <w:color w:val="000000" w:themeColor="text1"/>
          <w:u w:color="000000" w:themeColor="text1"/>
        </w:rPr>
        <w:t xml:space="preserve"> </w:t>
      </w:r>
      <w:r w:rsidR="00172EF9">
        <w:t xml:space="preserve">laid plans </w:t>
      </w:r>
      <w:r w:rsidR="006D48F8">
        <w:t xml:space="preserve">in 1960 </w:t>
      </w:r>
      <w:r w:rsidR="00172EF9">
        <w:t>to re</w:t>
      </w:r>
      <w:r w:rsidR="00172EF9" w:rsidRPr="009E33CA">
        <w:rPr>
          <w:color w:val="000000" w:themeColor="text1"/>
          <w:u w:color="000000" w:themeColor="text1"/>
        </w:rPr>
        <w:t xml:space="preserve">new the steeplechase event at </w:t>
      </w:r>
      <w:r w:rsidR="00172EF9">
        <w:rPr>
          <w:color w:val="000000" w:themeColor="text1"/>
          <w:u w:color="000000" w:themeColor="text1"/>
        </w:rPr>
        <w:t xml:space="preserve">property adjacent to </w:t>
      </w:r>
      <w:r w:rsidR="00534873">
        <w:rPr>
          <w:color w:val="000000" w:themeColor="text1"/>
          <w:u w:color="000000" w:themeColor="text1"/>
        </w:rPr>
        <w:t xml:space="preserve">the </w:t>
      </w:r>
      <w:r w:rsidR="00172EF9">
        <w:rPr>
          <w:color w:val="000000" w:themeColor="text1"/>
          <w:u w:color="000000" w:themeColor="text1"/>
        </w:rPr>
        <w:t>Aiken</w:t>
      </w:r>
      <w:r w:rsidR="00172EF9" w:rsidRPr="009E33CA">
        <w:rPr>
          <w:color w:val="000000" w:themeColor="text1"/>
          <w:u w:color="000000" w:themeColor="text1"/>
        </w:rPr>
        <w:t xml:space="preserve"> Training Track </w:t>
      </w:r>
      <w:r w:rsidR="006D48F8">
        <w:rPr>
          <w:color w:val="000000" w:themeColor="text1"/>
          <w:u w:color="000000" w:themeColor="text1"/>
        </w:rPr>
        <w:t>over</w:t>
      </w:r>
      <w:r w:rsidR="00172EF9">
        <w:rPr>
          <w:color w:val="000000" w:themeColor="text1"/>
          <w:u w:color="000000" w:themeColor="text1"/>
        </w:rPr>
        <w:t xml:space="preserve"> six decades ago; and</w:t>
      </w:r>
    </w:p>
    <w:p w:rsidR="00064AC6" w:rsidRDefault="00064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E33CA">
        <w:rPr>
          <w:color w:val="000000" w:themeColor="text1"/>
          <w:u w:color="000000" w:themeColor="text1"/>
        </w:rPr>
        <w:t xml:space="preserve">the Spring Steeplechase </w:t>
      </w:r>
      <w:r w:rsidR="00534873">
        <w:rPr>
          <w:color w:val="000000" w:themeColor="text1"/>
          <w:u w:color="000000" w:themeColor="text1"/>
        </w:rPr>
        <w:t>drew</w:t>
      </w:r>
      <w:r w:rsidR="006D48F8">
        <w:rPr>
          <w:color w:val="000000" w:themeColor="text1"/>
          <w:u w:color="000000" w:themeColor="text1"/>
        </w:rPr>
        <w:t xml:space="preserve"> </w:t>
      </w:r>
      <w:r w:rsidR="005A215C">
        <w:rPr>
          <w:color w:val="000000" w:themeColor="text1"/>
          <w:u w:color="000000" w:themeColor="text1"/>
        </w:rPr>
        <w:t>crowds in excess of twenty thousand people, with numbers continuing to grow</w:t>
      </w:r>
      <w:r w:rsidR="006D48F8">
        <w:rPr>
          <w:color w:val="000000" w:themeColor="text1"/>
          <w:u w:color="000000" w:themeColor="text1"/>
        </w:rPr>
        <w:t>,</w:t>
      </w:r>
      <w:r w:rsidR="005A215C">
        <w:rPr>
          <w:color w:val="000000" w:themeColor="text1"/>
          <w:u w:color="000000" w:themeColor="text1"/>
        </w:rPr>
        <w:t xml:space="preserve"> and is</w:t>
      </w:r>
      <w:r w:rsidRPr="009E33CA">
        <w:rPr>
          <w:color w:val="000000" w:themeColor="text1"/>
          <w:u w:color="000000" w:themeColor="text1"/>
        </w:rPr>
        <w:t xml:space="preserve"> the area</w:t>
      </w:r>
      <w:r w:rsidR="00083AB8">
        <w:rPr>
          <w:color w:val="000000" w:themeColor="text1"/>
          <w:u w:color="000000" w:themeColor="text1"/>
        </w:rPr>
        <w:t>’</w:t>
      </w:r>
      <w:r w:rsidRPr="009E33CA">
        <w:rPr>
          <w:color w:val="000000" w:themeColor="text1"/>
          <w:u w:color="000000" w:themeColor="text1"/>
        </w:rPr>
        <w:t>s largest one</w:t>
      </w:r>
      <w:r w:rsidR="00083AB8">
        <w:rPr>
          <w:color w:val="000000" w:themeColor="text1"/>
          <w:u w:color="000000" w:themeColor="text1"/>
        </w:rPr>
        <w:noBreakHyphen/>
      </w:r>
      <w:r w:rsidRPr="009E33CA">
        <w:rPr>
          <w:color w:val="000000" w:themeColor="text1"/>
          <w:u w:color="000000" w:themeColor="text1"/>
        </w:rPr>
        <w:t>d</w:t>
      </w:r>
      <w:r w:rsidR="006D48F8">
        <w:rPr>
          <w:color w:val="000000" w:themeColor="text1"/>
          <w:u w:color="000000" w:themeColor="text1"/>
        </w:rPr>
        <w:t>ay gathering for a sports event</w:t>
      </w:r>
      <w:r w:rsidRPr="009E33CA">
        <w:rPr>
          <w:color w:val="000000" w:themeColor="text1"/>
          <w:u w:color="000000" w:themeColor="text1"/>
        </w:rPr>
        <w:t xml:space="preserve">. </w:t>
      </w:r>
      <w:r w:rsidR="006D48F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ddi</w:t>
      </w:r>
      <w:r w:rsidR="006D48F8">
        <w:rPr>
          <w:color w:val="000000" w:themeColor="text1"/>
          <w:u w:color="000000" w:themeColor="text1"/>
        </w:rPr>
        <w:t>ng a</w:t>
      </w:r>
      <w:r w:rsidRPr="009E33CA">
        <w:rPr>
          <w:color w:val="000000" w:themeColor="text1"/>
          <w:u w:color="000000" w:themeColor="text1"/>
        </w:rPr>
        <w:t xml:space="preserve"> Fall Steeplechase </w:t>
      </w:r>
      <w:r w:rsidR="006D48F8">
        <w:rPr>
          <w:color w:val="000000" w:themeColor="text1"/>
          <w:u w:color="000000" w:themeColor="text1"/>
        </w:rPr>
        <w:t>coincided</w:t>
      </w:r>
      <w:r>
        <w:rPr>
          <w:color w:val="000000" w:themeColor="text1"/>
          <w:u w:color="000000" w:themeColor="text1"/>
        </w:rPr>
        <w:t xml:space="preserve"> with</w:t>
      </w:r>
      <w:r w:rsidRPr="009E33CA">
        <w:rPr>
          <w:color w:val="000000" w:themeColor="text1"/>
          <w:u w:color="000000" w:themeColor="text1"/>
        </w:rPr>
        <w:t xml:space="preserve"> the National Steeplechase Association</w:t>
      </w:r>
      <w:r w:rsidR="00083AB8">
        <w:rPr>
          <w:color w:val="000000" w:themeColor="text1"/>
          <w:u w:color="000000" w:themeColor="text1"/>
        </w:rPr>
        <w:t>’</w:t>
      </w:r>
      <w:r w:rsidRPr="009E33CA">
        <w:rPr>
          <w:color w:val="000000" w:themeColor="text1"/>
          <w:u w:color="000000" w:themeColor="text1"/>
        </w:rPr>
        <w:t>s calendar</w:t>
      </w:r>
      <w:r>
        <w:rPr>
          <w:color w:val="000000" w:themeColor="text1"/>
          <w:u w:color="000000" w:themeColor="text1"/>
        </w:rPr>
        <w:t xml:space="preserve">, and the </w:t>
      </w:r>
      <w:r w:rsidR="00534873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event</w:t>
      </w:r>
      <w:r w:rsidR="00534873">
        <w:rPr>
          <w:color w:val="000000" w:themeColor="text1"/>
          <w:u w:color="000000" w:themeColor="text1"/>
        </w:rPr>
        <w:t>s have</w:t>
      </w:r>
      <w:r>
        <w:rPr>
          <w:color w:val="000000" w:themeColor="text1"/>
          <w:u w:color="000000" w:themeColor="text1"/>
        </w:rPr>
        <w:t xml:space="preserve"> </w:t>
      </w:r>
      <w:r w:rsidRPr="009E33CA">
        <w:rPr>
          <w:color w:val="000000" w:themeColor="text1"/>
          <w:u w:color="000000" w:themeColor="text1"/>
        </w:rPr>
        <w:t>rais</w:t>
      </w:r>
      <w:r w:rsidR="006D48F8">
        <w:rPr>
          <w:color w:val="000000" w:themeColor="text1"/>
          <w:u w:color="000000" w:themeColor="text1"/>
        </w:rPr>
        <w:t>ed</w:t>
      </w:r>
      <w:r w:rsidRPr="009E33CA">
        <w:rPr>
          <w:color w:val="000000" w:themeColor="text1"/>
          <w:u w:color="000000" w:themeColor="text1"/>
        </w:rPr>
        <w:t xml:space="preserve"> thousands of dollars each year </w:t>
      </w:r>
      <w:r w:rsidR="006D48F8">
        <w:rPr>
          <w:color w:val="000000" w:themeColor="text1"/>
          <w:u w:color="000000" w:themeColor="text1"/>
        </w:rPr>
        <w:t>to benefit</w:t>
      </w:r>
      <w:r w:rsidRPr="009E33CA">
        <w:rPr>
          <w:color w:val="000000" w:themeColor="text1"/>
          <w:u w:color="000000" w:themeColor="text1"/>
        </w:rPr>
        <w:t xml:space="preserve"> worthy causes</w:t>
      </w:r>
      <w:r>
        <w:rPr>
          <w:color w:val="000000" w:themeColor="text1"/>
          <w:u w:color="000000" w:themeColor="text1"/>
        </w:rPr>
        <w:t xml:space="preserve"> in the community;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76E1" w:rsidRP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72E">
        <w:rPr>
          <w:color w:val="000000" w:themeColor="text1"/>
          <w:u w:color="000000" w:themeColor="text1"/>
        </w:rPr>
        <w:t>the Aiken Steeplechase Association vision was to move from its historic venue to a home of its own, their vision became a reality in 2020</w:t>
      </w:r>
      <w:r>
        <w:rPr>
          <w:color w:val="000000" w:themeColor="text1"/>
          <w:u w:color="000000" w:themeColor="text1"/>
        </w:rPr>
        <w:t>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873" w:rsidRDefault="00534873" w:rsidP="0053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38BE">
        <w:rPr>
          <w:color w:val="000000" w:themeColor="text1"/>
          <w:u w:color="000000" w:themeColor="text1"/>
        </w:rPr>
        <w:t xml:space="preserve">in 2020, </w:t>
      </w:r>
      <w:r>
        <w:rPr>
          <w:color w:val="000000" w:themeColor="text1"/>
          <w:u w:color="000000" w:themeColor="text1"/>
        </w:rPr>
        <w:t>the City of Aiken unanimously voted to provide one million dollars to help fund the venture</w:t>
      </w:r>
      <w:r w:rsidR="00F10A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association purchased the land for a little more than two million dollars; and</w:t>
      </w:r>
    </w:p>
    <w:p w:rsidR="00534873" w:rsidRDefault="00534873" w:rsidP="0053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310A9" w:rsidRDefault="00C3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64AC6">
        <w:t xml:space="preserve">located </w:t>
      </w:r>
      <w:r w:rsidR="006D48F8">
        <w:t>in Aiken</w:t>
      </w:r>
      <w:r w:rsidR="00083AB8">
        <w:t>’</w:t>
      </w:r>
      <w:r w:rsidR="006D48F8">
        <w:t xml:space="preserve">s Eastside </w:t>
      </w:r>
      <w:r w:rsidR="001676E1" w:rsidRPr="009E33CA">
        <w:rPr>
          <w:color w:val="000000" w:themeColor="text1"/>
          <w:u w:color="000000" w:themeColor="text1"/>
        </w:rPr>
        <w:t>about two miles from downtown</w:t>
      </w:r>
      <w:r w:rsidR="00064AC6">
        <w:t xml:space="preserve">, the </w:t>
      </w:r>
      <w:r w:rsidR="006D48F8">
        <w:t>one</w:t>
      </w:r>
      <w:r w:rsidR="00083AB8">
        <w:noBreakHyphen/>
      </w:r>
      <w:r w:rsidR="006D48F8">
        <w:t>hundred</w:t>
      </w:r>
      <w:r w:rsidR="00083AB8">
        <w:noBreakHyphen/>
      </w:r>
      <w:r w:rsidR="006D48F8">
        <w:t>forty</w:t>
      </w:r>
      <w:r w:rsidR="00083AB8">
        <w:noBreakHyphen/>
      </w:r>
      <w:r w:rsidR="006D48F8">
        <w:t xml:space="preserve">acre </w:t>
      </w:r>
      <w:r w:rsidR="00064AC6">
        <w:t>venue</w:t>
      </w:r>
      <w:r w:rsidR="00172EF9">
        <w:t xml:space="preserve"> </w:t>
      </w:r>
      <w:r w:rsidR="00064AC6">
        <w:t xml:space="preserve">is bounded by Rudy Mason Parkway, </w:t>
      </w:r>
      <w:r w:rsidR="00064AC6">
        <w:rPr>
          <w:color w:val="000000" w:themeColor="text1"/>
          <w:u w:color="000000" w:themeColor="text1"/>
        </w:rPr>
        <w:t xml:space="preserve">Richland </w:t>
      </w:r>
      <w:r w:rsidR="00064AC6" w:rsidRPr="009E33CA">
        <w:rPr>
          <w:color w:val="000000" w:themeColor="text1"/>
          <w:u w:color="000000" w:themeColor="text1"/>
        </w:rPr>
        <w:t>Avenue</w:t>
      </w:r>
      <w:r w:rsidR="00064AC6">
        <w:rPr>
          <w:color w:val="000000" w:themeColor="text1"/>
          <w:u w:color="000000" w:themeColor="text1"/>
        </w:rPr>
        <w:t>, and Old Wagener Road;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3096" w:rsidRDefault="00FF6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8BE">
        <w:rPr>
          <w:color w:val="000000" w:themeColor="text1"/>
          <w:u w:color="000000" w:themeColor="text1"/>
        </w:rPr>
        <w:t xml:space="preserve">the first phase of the </w:t>
      </w:r>
      <w:r>
        <w:rPr>
          <w:color w:val="000000" w:themeColor="text1"/>
          <w:u w:color="000000" w:themeColor="text1"/>
        </w:rPr>
        <w:t xml:space="preserve">construction </w:t>
      </w:r>
      <w:r w:rsidR="00753096">
        <w:rPr>
          <w:color w:val="000000" w:themeColor="text1"/>
          <w:u w:color="000000" w:themeColor="text1"/>
        </w:rPr>
        <w:t xml:space="preserve">for the </w:t>
      </w:r>
      <w:r w:rsidR="00C838BE">
        <w:rPr>
          <w:color w:val="000000" w:themeColor="text1"/>
          <w:u w:color="000000" w:themeColor="text1"/>
        </w:rPr>
        <w:t>mile</w:t>
      </w:r>
      <w:r w:rsidR="00083AB8">
        <w:rPr>
          <w:color w:val="000000" w:themeColor="text1"/>
          <w:u w:color="000000" w:themeColor="text1"/>
        </w:rPr>
        <w:noBreakHyphen/>
      </w:r>
      <w:r w:rsidR="00C838BE">
        <w:rPr>
          <w:color w:val="000000" w:themeColor="text1"/>
          <w:u w:color="000000" w:themeColor="text1"/>
        </w:rPr>
        <w:t xml:space="preserve">long, </w:t>
      </w:r>
      <w:r w:rsidR="00753096">
        <w:rPr>
          <w:color w:val="000000" w:themeColor="text1"/>
          <w:u w:color="000000" w:themeColor="text1"/>
        </w:rPr>
        <w:t>tri</w:t>
      </w:r>
      <w:r w:rsidR="00083AB8">
        <w:rPr>
          <w:color w:val="000000" w:themeColor="text1"/>
          <w:u w:color="000000" w:themeColor="text1"/>
        </w:rPr>
        <w:noBreakHyphen/>
      </w:r>
      <w:r w:rsidR="00753096">
        <w:rPr>
          <w:color w:val="000000" w:themeColor="text1"/>
          <w:u w:color="000000" w:themeColor="text1"/>
        </w:rPr>
        <w:t xml:space="preserve">oval racecourse </w:t>
      </w:r>
      <w:r>
        <w:rPr>
          <w:color w:val="000000" w:themeColor="text1"/>
          <w:u w:color="000000" w:themeColor="text1"/>
        </w:rPr>
        <w:t>involved excavation, grading, drainage, putting in irrigation and fencing, planting grass, and adding electrical and public</w:t>
      </w:r>
      <w:r w:rsidR="00083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address systems and wells, </w:t>
      </w:r>
      <w:r w:rsidR="00534873">
        <w:rPr>
          <w:color w:val="000000" w:themeColor="text1"/>
          <w:u w:color="000000" w:themeColor="text1"/>
        </w:rPr>
        <w:t>bringing the first</w:t>
      </w:r>
      <w:r w:rsidR="00083AB8">
        <w:rPr>
          <w:color w:val="000000" w:themeColor="text1"/>
          <w:u w:color="000000" w:themeColor="text1"/>
        </w:rPr>
        <w:noBreakHyphen/>
      </w:r>
      <w:r w:rsidR="00534873">
        <w:rPr>
          <w:color w:val="000000" w:themeColor="text1"/>
          <w:u w:color="000000" w:themeColor="text1"/>
        </w:rPr>
        <w:t>phase</w:t>
      </w:r>
      <w:r w:rsidR="00753096">
        <w:rPr>
          <w:color w:val="000000" w:themeColor="text1"/>
          <w:u w:color="000000" w:themeColor="text1"/>
        </w:rPr>
        <w:t xml:space="preserve"> estimate to 3.8 million dollars; and</w:t>
      </w:r>
    </w:p>
    <w:p w:rsidR="00753096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76E1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61BE">
        <w:rPr>
          <w:color w:val="000000" w:themeColor="text1"/>
          <w:u w:color="000000" w:themeColor="text1"/>
        </w:rPr>
        <w:t>th</w:t>
      </w:r>
      <w:r w:rsidR="001676E1">
        <w:rPr>
          <w:color w:val="000000" w:themeColor="text1"/>
          <w:u w:color="000000" w:themeColor="text1"/>
        </w:rPr>
        <w:t>e COVID</w:t>
      </w:r>
      <w:r w:rsidR="00083AB8">
        <w:rPr>
          <w:color w:val="000000" w:themeColor="text1"/>
          <w:u w:color="000000" w:themeColor="text1"/>
        </w:rPr>
        <w:noBreakHyphen/>
      </w:r>
      <w:r w:rsidR="001676E1">
        <w:rPr>
          <w:color w:val="000000" w:themeColor="text1"/>
          <w:u w:color="000000" w:themeColor="text1"/>
        </w:rPr>
        <w:t xml:space="preserve">19 Pandemic </w:t>
      </w:r>
      <w:r>
        <w:rPr>
          <w:color w:val="000000" w:themeColor="text1"/>
          <w:u w:color="000000" w:themeColor="text1"/>
        </w:rPr>
        <w:t xml:space="preserve">not only </w:t>
      </w:r>
      <w:r w:rsidR="001676E1">
        <w:rPr>
          <w:color w:val="000000" w:themeColor="text1"/>
          <w:u w:color="000000" w:themeColor="text1"/>
        </w:rPr>
        <w:t xml:space="preserve">cancelled </w:t>
      </w:r>
      <w:r>
        <w:rPr>
          <w:color w:val="000000" w:themeColor="text1"/>
          <w:u w:color="000000" w:themeColor="text1"/>
        </w:rPr>
        <w:t xml:space="preserve">the new venues first three events for the spring and fall of 2020 and </w:t>
      </w:r>
      <w:r w:rsidR="0053487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spring of 2021</w:t>
      </w:r>
      <w:r w:rsidR="00FF61BE">
        <w:rPr>
          <w:color w:val="000000" w:themeColor="text1"/>
          <w:u w:color="000000" w:themeColor="text1"/>
        </w:rPr>
        <w:t xml:space="preserve">, but </w:t>
      </w:r>
      <w:r w:rsidR="001676E1">
        <w:rPr>
          <w:color w:val="000000" w:themeColor="text1"/>
          <w:u w:color="000000" w:themeColor="text1"/>
        </w:rPr>
        <w:t xml:space="preserve">also tightened the </w:t>
      </w:r>
      <w:r>
        <w:rPr>
          <w:color w:val="000000" w:themeColor="text1"/>
          <w:u w:color="000000" w:themeColor="text1"/>
        </w:rPr>
        <w:t>community</w:t>
      </w:r>
      <w:r w:rsidR="00083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676E1">
        <w:rPr>
          <w:color w:val="000000" w:themeColor="text1"/>
          <w:u w:color="000000" w:themeColor="text1"/>
        </w:rPr>
        <w:t>economic status</w:t>
      </w:r>
      <w:r>
        <w:rPr>
          <w:color w:val="000000" w:themeColor="text1"/>
          <w:u w:color="000000" w:themeColor="text1"/>
        </w:rPr>
        <w:t>, and added to that</w:t>
      </w:r>
      <w:r w:rsidR="005348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new racecourse was not quite finished for the next steeplechase in the fall of 2021</w:t>
      </w:r>
      <w:r w:rsidR="00FF61BE">
        <w:rPr>
          <w:color w:val="000000" w:themeColor="text1"/>
          <w:u w:color="000000" w:themeColor="text1"/>
        </w:rPr>
        <w:t>; and</w:t>
      </w:r>
    </w:p>
    <w:p w:rsidR="00753096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3096" w:rsidRDefault="0053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Eastside venue i</w:t>
      </w:r>
      <w:r w:rsidR="00753096">
        <w:rPr>
          <w:color w:val="000000" w:themeColor="text1"/>
          <w:u w:color="000000" w:themeColor="text1"/>
        </w:rPr>
        <w:t xml:space="preserve">s set </w:t>
      </w:r>
      <w:r>
        <w:rPr>
          <w:color w:val="000000" w:themeColor="text1"/>
          <w:u w:color="000000" w:themeColor="text1"/>
        </w:rPr>
        <w:t xml:space="preserve">for </w:t>
      </w:r>
      <w:r w:rsidR="00753096">
        <w:rPr>
          <w:color w:val="000000" w:themeColor="text1"/>
          <w:u w:color="000000" w:themeColor="text1"/>
        </w:rPr>
        <w:t xml:space="preserve">March 26, 2022, as the date </w:t>
      </w:r>
      <w:r>
        <w:rPr>
          <w:color w:val="000000" w:themeColor="text1"/>
          <w:u w:color="000000" w:themeColor="text1"/>
        </w:rPr>
        <w:t>for</w:t>
      </w:r>
      <w:r w:rsidR="00753096">
        <w:rPr>
          <w:color w:val="000000" w:themeColor="text1"/>
          <w:u w:color="000000" w:themeColor="text1"/>
        </w:rPr>
        <w:t xml:space="preserve"> the christening of the new racetrack </w:t>
      </w:r>
      <w:r>
        <w:rPr>
          <w:color w:val="000000" w:themeColor="text1"/>
          <w:u w:color="000000" w:themeColor="text1"/>
        </w:rPr>
        <w:t xml:space="preserve">with the Spring Steeplechase </w:t>
      </w:r>
      <w:r w:rsidR="00753096">
        <w:rPr>
          <w:color w:val="000000" w:themeColor="text1"/>
          <w:u w:color="000000" w:themeColor="text1"/>
        </w:rPr>
        <w:t xml:space="preserve">and </w:t>
      </w:r>
      <w:r w:rsidR="00C838B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showcas</w:t>
      </w:r>
      <w:r w:rsidR="00C838BE">
        <w:rPr>
          <w:color w:val="000000" w:themeColor="text1"/>
          <w:u w:color="000000" w:themeColor="text1"/>
        </w:rPr>
        <w:t>ing</w:t>
      </w:r>
      <w:r w:rsidR="00753096">
        <w:rPr>
          <w:color w:val="000000" w:themeColor="text1"/>
          <w:u w:color="000000" w:themeColor="text1"/>
        </w:rPr>
        <w:t xml:space="preserve"> the Aiken Steeplechase Association</w:t>
      </w:r>
      <w:r>
        <w:rPr>
          <w:color w:val="000000" w:themeColor="text1"/>
          <w:u w:color="000000" w:themeColor="text1"/>
        </w:rPr>
        <w:t xml:space="preserve"> venue</w:t>
      </w:r>
      <w:r w:rsidR="00753096">
        <w:rPr>
          <w:color w:val="000000" w:themeColor="text1"/>
          <w:u w:color="000000" w:themeColor="text1"/>
        </w:rPr>
        <w:t>; and</w:t>
      </w:r>
    </w:p>
    <w:p w:rsidR="00FF61BE" w:rsidRDefault="00FF6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48F8" w:rsidRPr="009E33CA" w:rsidRDefault="00172EF9" w:rsidP="006D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association </w:t>
      </w:r>
      <w:r w:rsidR="00064AC6" w:rsidRPr="009E33CA">
        <w:rPr>
          <w:color w:val="000000" w:themeColor="text1"/>
          <w:u w:color="000000" w:themeColor="text1"/>
        </w:rPr>
        <w:t xml:space="preserve">plans to </w:t>
      </w:r>
      <w:r>
        <w:rPr>
          <w:color w:val="000000" w:themeColor="text1"/>
          <w:u w:color="000000" w:themeColor="text1"/>
        </w:rPr>
        <w:t xml:space="preserve">use the new venue for </w:t>
      </w:r>
      <w:r w:rsidR="00064AC6" w:rsidRPr="009E33CA">
        <w:rPr>
          <w:color w:val="000000" w:themeColor="text1"/>
          <w:u w:color="000000" w:themeColor="text1"/>
        </w:rPr>
        <w:t>m</w:t>
      </w:r>
      <w:r w:rsidR="006D48F8">
        <w:rPr>
          <w:color w:val="000000" w:themeColor="text1"/>
          <w:u w:color="000000" w:themeColor="text1"/>
        </w:rPr>
        <w:t>ore than just equestrian events, such as c</w:t>
      </w:r>
      <w:r w:rsidR="006D48F8" w:rsidRPr="009E33CA">
        <w:rPr>
          <w:color w:val="000000" w:themeColor="text1"/>
          <w:u w:color="000000" w:themeColor="text1"/>
        </w:rPr>
        <w:t>oncerts, festivals</w:t>
      </w:r>
      <w:r w:rsidR="00F10A5E">
        <w:rPr>
          <w:color w:val="000000" w:themeColor="text1"/>
          <w:u w:color="000000" w:themeColor="text1"/>
        </w:rPr>
        <w:t>,</w:t>
      </w:r>
      <w:r w:rsidR="006D48F8" w:rsidRPr="009E33CA">
        <w:rPr>
          <w:color w:val="000000" w:themeColor="text1"/>
          <w:u w:color="000000" w:themeColor="text1"/>
        </w:rPr>
        <w:t xml:space="preserve"> and charity fundraisers </w:t>
      </w:r>
      <w:r w:rsidR="00F10A5E">
        <w:rPr>
          <w:color w:val="000000" w:themeColor="text1"/>
          <w:u w:color="000000" w:themeColor="text1"/>
        </w:rPr>
        <w:t xml:space="preserve">which </w:t>
      </w:r>
      <w:r w:rsidR="006D48F8">
        <w:rPr>
          <w:color w:val="000000" w:themeColor="text1"/>
          <w:u w:color="000000" w:themeColor="text1"/>
        </w:rPr>
        <w:t>might attract</w:t>
      </w:r>
      <w:r w:rsidR="006D48F8" w:rsidRPr="009E33CA">
        <w:rPr>
          <w:color w:val="000000" w:themeColor="text1"/>
          <w:u w:color="000000" w:themeColor="text1"/>
        </w:rPr>
        <w:t xml:space="preserve"> </w:t>
      </w:r>
      <w:r w:rsidR="006D48F8">
        <w:rPr>
          <w:color w:val="000000" w:themeColor="text1"/>
          <w:u w:color="000000" w:themeColor="text1"/>
        </w:rPr>
        <w:t>participants</w:t>
      </w:r>
      <w:r w:rsidR="006D48F8" w:rsidRPr="009E33CA">
        <w:rPr>
          <w:color w:val="000000" w:themeColor="text1"/>
          <w:u w:color="000000" w:themeColor="text1"/>
        </w:rPr>
        <w:t xml:space="preserve"> who might not otherwise be e</w:t>
      </w:r>
      <w:r w:rsidR="006D48F8">
        <w:rPr>
          <w:color w:val="000000" w:themeColor="text1"/>
          <w:u w:color="000000" w:themeColor="text1"/>
        </w:rPr>
        <w:t>xposed to the steeplechase site; and</w:t>
      </w:r>
    </w:p>
    <w:p w:rsidR="00064AC6" w:rsidRPr="009E33CA" w:rsidRDefault="00064AC6" w:rsidP="00064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B46" w:rsidRDefault="006D4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</w:t>
      </w:r>
      <w:r>
        <w:t>th Carolina House of Representatives</w:t>
      </w:r>
      <w:r w:rsidR="00BB5DFD">
        <w:t xml:space="preserve"> values the </w:t>
      </w:r>
      <w:r w:rsidR="00C838BE">
        <w:t xml:space="preserve">tradition, </w:t>
      </w:r>
      <w:r w:rsidR="00BB5DFD">
        <w:t>culture, competition, and revenue that the Aiken Steeplechase Association bring</w:t>
      </w:r>
      <w:r w:rsidR="00C838BE">
        <w:t>s</w:t>
      </w:r>
      <w:r w:rsidR="00BB5DFD">
        <w:t xml:space="preserve"> to </w:t>
      </w:r>
      <w:r w:rsidR="00C838BE">
        <w:t xml:space="preserve">Aiken and to </w:t>
      </w:r>
      <w:r w:rsidR="00BB5DFD">
        <w:t>the Palmetto State and wish</w:t>
      </w:r>
      <w:r w:rsidR="00F10A5E">
        <w:t>es</w:t>
      </w:r>
      <w:r w:rsidR="00BB5DFD">
        <w:t xml:space="preserve"> their members continued success in the days and years to come</w:t>
      </w:r>
      <w:r w:rsidR="00DF0B46">
        <w:t>.  Now, therefore,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10A9">
        <w:t xml:space="preserve"> the members of the South Carolina House of Representatives, by this resolution, congratulate the Aiken Steeplechase Association, </w:t>
      </w:r>
      <w:r w:rsidR="00F10A5E">
        <w:t>the Association</w:t>
      </w:r>
      <w:r w:rsidR="00083AB8">
        <w:t>’</w:t>
      </w:r>
      <w:r w:rsidR="00F10A5E">
        <w:t xml:space="preserve">s board members, and </w:t>
      </w:r>
      <w:r w:rsidR="00C310A9">
        <w:t>Board President Paul Sauerborn upon the dedication of their new facility.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310A9">
        <w:t xml:space="preserve"> Aiken Steeplechase Association Board President Paul Sauerborn.</w:t>
      </w:r>
    </w:p>
    <w:p w:rsidR="00AE00EB" w:rsidRDefault="00083AB8" w:rsidP="00A13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944" w:rsidRDefault="008D1944" w:rsidP="008D1944">
      <w:pPr>
        <w:suppressAutoHyphens/>
      </w:pPr>
    </w:p>
    <w:sectPr w:rsidR="008D1944" w:rsidSect="008D19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AB8" w:rsidRDefault="00083AB8" w:rsidP="009F0C77">
      <w:r>
        <w:separator/>
      </w:r>
    </w:p>
  </w:endnote>
  <w:endnote w:type="continuationSeparator" w:id="0">
    <w:p w:rsidR="00083AB8" w:rsidRDefault="00083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C88C2A-1DA0-4969-A1E1-E21DF4A395A4}"/>
    <w:embedBold r:id="rId2" w:fontKey="{75B422FC-1952-4976-859A-6A26E5DB08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E8C22D-EE72-410E-AD32-5691BB9C74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5F49FD-562E-44F4-8578-140FC6E64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29E270-CBD5-4A8C-AF91-4888B14CF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944" w:rsidRPr="00582207" w:rsidRDefault="008D1944" w:rsidP="005822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2C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AB8" w:rsidRDefault="00083AB8" w:rsidP="009F0C77">
      <w:r>
        <w:separator/>
      </w:r>
    </w:p>
  </w:footnote>
  <w:footnote w:type="continuationSeparator" w:id="0">
    <w:p w:rsidR="00083AB8" w:rsidRDefault="00083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7PH22"/>
    <w:docVar w:name="CoverBillType" w:val="r"/>
    <w:docVar w:name="DocPath" w:val="L:\Council\bills\GM\24627PH22.DOCX"/>
    <w:docVar w:name="dvBillNumber" w:val="4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B46"/>
    <w:rsid w:val="00011869"/>
    <w:rsid w:val="00015CD6"/>
    <w:rsid w:val="00017BB2"/>
    <w:rsid w:val="00064AC6"/>
    <w:rsid w:val="00083AB8"/>
    <w:rsid w:val="000C45A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6E1"/>
    <w:rsid w:val="00172EF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06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873"/>
    <w:rsid w:val="00535637"/>
    <w:rsid w:val="00545593"/>
    <w:rsid w:val="00556EBF"/>
    <w:rsid w:val="00577C6C"/>
    <w:rsid w:val="00582207"/>
    <w:rsid w:val="005A215C"/>
    <w:rsid w:val="005A62FE"/>
    <w:rsid w:val="005C2FE2"/>
    <w:rsid w:val="005E2BC9"/>
    <w:rsid w:val="00605102"/>
    <w:rsid w:val="006215AA"/>
    <w:rsid w:val="006913C9"/>
    <w:rsid w:val="0069470D"/>
    <w:rsid w:val="006D48F8"/>
    <w:rsid w:val="006D58AA"/>
    <w:rsid w:val="00734F00"/>
    <w:rsid w:val="00736959"/>
    <w:rsid w:val="00753096"/>
    <w:rsid w:val="007A70AE"/>
    <w:rsid w:val="008362E8"/>
    <w:rsid w:val="0085786E"/>
    <w:rsid w:val="008A1768"/>
    <w:rsid w:val="008A489F"/>
    <w:rsid w:val="008D1944"/>
    <w:rsid w:val="008F0F33"/>
    <w:rsid w:val="008F4429"/>
    <w:rsid w:val="00906D81"/>
    <w:rsid w:val="00922C07"/>
    <w:rsid w:val="0094021A"/>
    <w:rsid w:val="009B44AF"/>
    <w:rsid w:val="009C6A0B"/>
    <w:rsid w:val="009F0C77"/>
    <w:rsid w:val="009F4DD1"/>
    <w:rsid w:val="00A02543"/>
    <w:rsid w:val="00A0415F"/>
    <w:rsid w:val="00A133A8"/>
    <w:rsid w:val="00A41684"/>
    <w:rsid w:val="00A4772E"/>
    <w:rsid w:val="00A64E80"/>
    <w:rsid w:val="00A72BCD"/>
    <w:rsid w:val="00A741D9"/>
    <w:rsid w:val="00A833AB"/>
    <w:rsid w:val="00A9741D"/>
    <w:rsid w:val="00AC34A2"/>
    <w:rsid w:val="00AD1C9A"/>
    <w:rsid w:val="00AD4B17"/>
    <w:rsid w:val="00AE00EB"/>
    <w:rsid w:val="00B412D4"/>
    <w:rsid w:val="00B64FFF"/>
    <w:rsid w:val="00BB5DFD"/>
    <w:rsid w:val="00BE3C22"/>
    <w:rsid w:val="00C0345E"/>
    <w:rsid w:val="00C21ABE"/>
    <w:rsid w:val="00C310A9"/>
    <w:rsid w:val="00C31C95"/>
    <w:rsid w:val="00C3483A"/>
    <w:rsid w:val="00C74E9D"/>
    <w:rsid w:val="00C826DD"/>
    <w:rsid w:val="00C82FD3"/>
    <w:rsid w:val="00C838BE"/>
    <w:rsid w:val="00C92819"/>
    <w:rsid w:val="00CC6B7B"/>
    <w:rsid w:val="00CD2089"/>
    <w:rsid w:val="00D73A67"/>
    <w:rsid w:val="00D970A9"/>
    <w:rsid w:val="00DF0B46"/>
    <w:rsid w:val="00DF3845"/>
    <w:rsid w:val="00E41911"/>
    <w:rsid w:val="00E44B57"/>
    <w:rsid w:val="00E92EEF"/>
    <w:rsid w:val="00EB4859"/>
    <w:rsid w:val="00EF2368"/>
    <w:rsid w:val="00F10A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0D0"/>
    <w:rsid w:val="00FB6B0B"/>
    <w:rsid w:val="00FF2AE4"/>
    <w:rsid w:val="00FF61B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2A0F8C-971C-4A3F-89AD-4F0CF3C3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D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D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19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65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750ED-AF16-4A63-B21E-E58CD7E6C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4865: Subject not yet available - South Carolina Legislature Online</dc:title>
  <dc:creator>Gail Moore</dc:creator>
  <cp:lastModifiedBy>S Wilson</cp:lastModifiedBy>
  <cp:revision>2</cp:revision>
  <cp:lastPrinted>2022-01-26T15:48:00Z</cp:lastPrinted>
  <dcterms:created xsi:type="dcterms:W3CDTF">2022-01-27T13:54:00Z</dcterms:created>
  <dcterms:modified xsi:type="dcterms:W3CDTF">2022-01-27T13:54:00Z</dcterms:modified>
</cp:coreProperties>
</file>