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1691BE" w14:textId="0A6F456E" w:rsidR="00A7623F" w:rsidRDefault="00A7623F" w:rsidP="00A7623F">
      <w:pPr>
        <w:widowControl w:val="0"/>
        <w:jc w:val="center"/>
      </w:pPr>
      <w:r w:rsidRPr="00A7623F">
        <w:rPr>
          <w:b/>
        </w:rPr>
        <w:t>South Carolina General Assembly</w:t>
      </w:r>
    </w:p>
    <w:p w14:paraId="69C73B7D" w14:textId="53418807" w:rsidR="00A7623F" w:rsidRDefault="00A7623F" w:rsidP="00A7623F">
      <w:pPr>
        <w:widowControl w:val="0"/>
        <w:jc w:val="center"/>
      </w:pPr>
      <w:r>
        <w:t>124th Session, 2021-2022</w:t>
      </w:r>
    </w:p>
    <w:p w14:paraId="140C5068" w14:textId="377573C8" w:rsidR="00A7623F" w:rsidRDefault="00A7623F" w:rsidP="00A7623F">
      <w:pPr>
        <w:widowControl w:val="0"/>
        <w:jc w:val="left"/>
      </w:pPr>
    </w:p>
    <w:p w14:paraId="2FE79CDE" w14:textId="41B58C35" w:rsidR="00A7623F" w:rsidRDefault="00A7623F" w:rsidP="00A7623F">
      <w:pPr>
        <w:widowControl w:val="0"/>
        <w:jc w:val="left"/>
        <w:rPr>
          <w:b/>
        </w:rPr>
      </w:pPr>
      <w:r w:rsidRPr="00A7623F">
        <w:rPr>
          <w:b/>
        </w:rPr>
        <w:t>H. 5203</w:t>
      </w:r>
    </w:p>
    <w:p w14:paraId="6CD093FC" w14:textId="18CA165F" w:rsidR="00A7623F" w:rsidRDefault="00A7623F" w:rsidP="00A7623F">
      <w:pPr>
        <w:widowControl w:val="0"/>
        <w:jc w:val="left"/>
        <w:rPr>
          <w:b/>
        </w:rPr>
      </w:pPr>
    </w:p>
    <w:p w14:paraId="1BC8FCAD" w14:textId="6CF74416" w:rsidR="00A7623F" w:rsidRDefault="00A7623F" w:rsidP="00A7623F">
      <w:pPr>
        <w:widowControl w:val="0"/>
        <w:jc w:val="left"/>
      </w:pPr>
      <w:r w:rsidRPr="00A7623F">
        <w:rPr>
          <w:b/>
        </w:rPr>
        <w:t>STATUS INFORMATION</w:t>
      </w:r>
    </w:p>
    <w:p w14:paraId="64FBF148" w14:textId="30644993" w:rsidR="00A7623F" w:rsidRDefault="00A7623F" w:rsidP="00A7623F">
      <w:pPr>
        <w:widowControl w:val="0"/>
        <w:jc w:val="left"/>
      </w:pPr>
    </w:p>
    <w:p w14:paraId="12674DE5" w14:textId="1E5D2B17" w:rsidR="00A7623F" w:rsidRDefault="00A7623F" w:rsidP="00A7623F">
      <w:pPr>
        <w:widowControl w:val="0"/>
        <w:jc w:val="left"/>
      </w:pPr>
      <w:r>
        <w:t>House Resolution</w:t>
      </w:r>
    </w:p>
    <w:p w14:paraId="774AD8E9" w14:textId="62859B15" w:rsidR="00A7623F" w:rsidRDefault="00A7623F" w:rsidP="00A7623F">
      <w:pPr>
        <w:widowControl w:val="0"/>
        <w:jc w:val="left"/>
      </w:pPr>
      <w:r>
        <w:t>Sponsors: Reps. Rivers,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14:paraId="3A9B58A9" w14:textId="5DF61F98" w:rsidR="00A7623F" w:rsidRDefault="00A7623F" w:rsidP="00A7623F">
      <w:pPr>
        <w:widowControl w:val="0"/>
        <w:jc w:val="left"/>
      </w:pPr>
      <w:r>
        <w:t>Document Path: l:\council\bills\gm\24720wab22.docx</w:t>
      </w:r>
    </w:p>
    <w:p w14:paraId="4626F0CC" w14:textId="5EF08F22" w:rsidR="00A7623F" w:rsidRDefault="00A7623F" w:rsidP="00A7623F">
      <w:pPr>
        <w:widowControl w:val="0"/>
        <w:jc w:val="left"/>
      </w:pPr>
    </w:p>
    <w:p w14:paraId="64058CAC" w14:textId="77777777" w:rsidR="00A7623F" w:rsidRDefault="00A7623F" w:rsidP="00A7623F">
      <w:pPr>
        <w:widowControl w:val="0"/>
        <w:jc w:val="left"/>
      </w:pPr>
      <w:r>
        <w:t>Introduced in the House on April 5, 2022</w:t>
      </w:r>
    </w:p>
    <w:p w14:paraId="4DB00110" w14:textId="35FF7620" w:rsidR="00A7623F" w:rsidRDefault="00A7623F" w:rsidP="00A7623F">
      <w:pPr>
        <w:widowControl w:val="0"/>
        <w:jc w:val="left"/>
      </w:pPr>
      <w:r>
        <w:t>Adopted by the House on April 5, 2022</w:t>
      </w:r>
    </w:p>
    <w:p w14:paraId="7F786FF0" w14:textId="4A6B369C" w:rsidR="00A7623F" w:rsidRDefault="00A7623F" w:rsidP="00A7623F">
      <w:pPr>
        <w:widowControl w:val="0"/>
        <w:jc w:val="left"/>
      </w:pPr>
    </w:p>
    <w:p w14:paraId="0E1AD238" w14:textId="18C87D21" w:rsidR="00A7623F" w:rsidRDefault="00A7623F" w:rsidP="00A7623F">
      <w:pPr>
        <w:widowControl w:val="0"/>
        <w:jc w:val="left"/>
      </w:pPr>
      <w:r>
        <w:t>Summary: Quincy Knighton sympathy</w:t>
      </w:r>
    </w:p>
    <w:p w14:paraId="5E751BA6" w14:textId="4DB2A624" w:rsidR="00A7623F" w:rsidRDefault="00A7623F" w:rsidP="00A7623F">
      <w:pPr>
        <w:widowControl w:val="0"/>
        <w:jc w:val="left"/>
      </w:pPr>
    </w:p>
    <w:p w14:paraId="599C9010" w14:textId="664F9F9C" w:rsidR="00A7623F" w:rsidRDefault="00A7623F" w:rsidP="00A7623F">
      <w:pPr>
        <w:widowControl w:val="0"/>
        <w:jc w:val="left"/>
      </w:pPr>
    </w:p>
    <w:p w14:paraId="17AB0FCC" w14:textId="4A1A41AF" w:rsidR="00A7623F" w:rsidRDefault="00A7623F" w:rsidP="00A762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7623F">
        <w:rPr>
          <w:b/>
        </w:rPr>
        <w:t>HISTORY OF LEGISLATIVE ACTIONS</w:t>
      </w:r>
    </w:p>
    <w:p w14:paraId="6C56A073" w14:textId="52565FBA" w:rsidR="00A7623F" w:rsidRDefault="00A7623F" w:rsidP="00A762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56A33777" w14:textId="4E93A25A" w:rsidR="00A7623F" w:rsidRPr="00A7623F" w:rsidRDefault="00A7623F" w:rsidP="00A762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7623F">
        <w:rPr>
          <w:u w:val="single"/>
        </w:rPr>
        <w:tab/>
        <w:t>Date</w:t>
      </w:r>
      <w:r w:rsidRPr="00A7623F">
        <w:rPr>
          <w:u w:val="single"/>
        </w:rPr>
        <w:tab/>
        <w:t>Body</w:t>
      </w:r>
      <w:r w:rsidRPr="00A7623F">
        <w:rPr>
          <w:u w:val="single"/>
        </w:rPr>
        <w:tab/>
        <w:t>Action Description with journal page number</w:t>
      </w:r>
      <w:r w:rsidRPr="00A7623F">
        <w:rPr>
          <w:u w:val="single"/>
        </w:rPr>
        <w:tab/>
      </w:r>
    </w:p>
    <w:p w14:paraId="5E644F5F" w14:textId="77777777" w:rsidR="00E41F90" w:rsidRDefault="00E41F90" w:rsidP="00E41F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4/5/2022</w:t>
      </w:r>
      <w:r>
        <w:tab/>
        <w:t>House</w:t>
      </w:r>
      <w:r>
        <w:tab/>
        <w:t>Introduced and adopted (</w:t>
      </w:r>
      <w:hyperlink r:id="rId7" w:history="1">
        <w:r w:rsidRPr="00D818F1">
          <w:rPr>
            <w:rStyle w:val="Hyperlink"/>
          </w:rPr>
          <w:t>House Journal</w:t>
        </w:r>
        <w:r w:rsidRPr="00D818F1">
          <w:rPr>
            <w:rStyle w:val="Hyperlink"/>
          </w:rPr>
          <w:noBreakHyphen/>
          <w:t>page 33</w:t>
        </w:r>
      </w:hyperlink>
      <w:r>
        <w:t>)</w:t>
      </w:r>
    </w:p>
    <w:p w14:paraId="4945C60E" w14:textId="77777777" w:rsidR="00E41F90" w:rsidRDefault="00E41F90" w:rsidP="00E41F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7193D0C" w14:textId="604FCD42" w:rsidR="00A7623F" w:rsidRDefault="00A7623F" w:rsidP="00A762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7623F">
          <w:rPr>
            <w:rStyle w:val="Hyperlink"/>
          </w:rPr>
          <w:t>legislative information</w:t>
        </w:r>
      </w:hyperlink>
      <w:r>
        <w:t xml:space="preserve"> at the website</w:t>
      </w:r>
    </w:p>
    <w:p w14:paraId="70824B0B" w14:textId="5185DEAE" w:rsidR="00A7623F" w:rsidRDefault="00A7623F" w:rsidP="00A762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17BC9274" w14:textId="77777777" w:rsidR="00A7623F" w:rsidRPr="00A7623F" w:rsidRDefault="00A7623F" w:rsidP="00A762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4E7A6794" w14:textId="36F44BF5" w:rsidR="00A7623F" w:rsidRDefault="00A7623F" w:rsidP="00A7623F">
      <w:r w:rsidRPr="00A7623F">
        <w:rPr>
          <w:b/>
        </w:rPr>
        <w:t>VERSIONS OF THIS BILL</w:t>
      </w:r>
    </w:p>
    <w:p w14:paraId="5512C13B" w14:textId="4B8BDC5C" w:rsidR="00A7623F" w:rsidRDefault="00A7623F" w:rsidP="00A7623F"/>
    <w:p w14:paraId="4F918CCA" w14:textId="72758AD8" w:rsidR="00A7623F" w:rsidRDefault="006D336D" w:rsidP="00A7623F">
      <w:hyperlink r:id="rId9" w:history="1">
        <w:r w:rsidR="00A7623F">
          <w:rPr>
            <w:rStyle w:val="Hyperlink"/>
          </w:rPr>
          <w:t>4/5/2022</w:t>
        </w:r>
      </w:hyperlink>
    </w:p>
    <w:p w14:paraId="1D582182" w14:textId="6A216FBC" w:rsidR="00A7623F" w:rsidRDefault="00A7623F" w:rsidP="00A7623F"/>
    <w:p w14:paraId="1FC86055" w14:textId="77777777" w:rsidR="00A7623F" w:rsidRDefault="00A7623F" w:rsidP="00A7623F">
      <w:pPr>
        <w:sectPr w:rsidR="00A7623F" w:rsidSect="00A7623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13E3E091" w14:textId="1A66C876" w:rsidR="009D5746" w:rsidRDefault="009D574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E605B7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1A24AD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A1EB73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7674B9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0CAAEF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AA67FB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07F38D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BB59A3A" w14:textId="77777777" w:rsidR="0010776B" w:rsidRPr="00325348" w:rsidRDefault="0010776B" w:rsidP="009D5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457BB">
        <w:rPr>
          <w:b/>
          <w:sz w:val="30"/>
          <w:szCs w:val="30"/>
        </w:rPr>
        <w:t>HOUSE RESOLUTION</w:t>
      </w:r>
    </w:p>
    <w:p w14:paraId="60EA8D64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13F2BDE" w14:textId="77777777" w:rsidR="0010776B" w:rsidRDefault="009415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 UPON THE PASSING OF</w:t>
      </w:r>
      <w:r w:rsidR="00365A53">
        <w:t xml:space="preserve"> </w:t>
      </w:r>
      <w:r w:rsidR="00365A53" w:rsidRPr="00015735">
        <w:rPr>
          <w:color w:val="000000" w:themeColor="text1"/>
          <w:u w:color="000000" w:themeColor="text1"/>
        </w:rPr>
        <w:t>QUINCY KNIGHTON</w:t>
      </w:r>
      <w:r w:rsidR="00365A53">
        <w:rPr>
          <w:color w:val="000000" w:themeColor="text1"/>
          <w:u w:color="000000" w:themeColor="text1"/>
        </w:rPr>
        <w:t xml:space="preserve"> </w:t>
      </w:r>
      <w:r w:rsidR="00365A53">
        <w:t xml:space="preserve">OF BEAUFORT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LARGE AND LOVING FAMILY AND HER MANY FRIENDS.</w:t>
      </w:r>
    </w:p>
    <w:p w14:paraId="0F82A4C4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21F7A0C3" w14:textId="77777777" w:rsidR="0094157F" w:rsidRDefault="009457BB" w:rsidP="009D5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4157F">
        <w:t xml:space="preserve">the members of the South Carolina House of Representatives were saddened to learn of the death of </w:t>
      </w:r>
      <w:r w:rsidR="0094157F" w:rsidRPr="00015735">
        <w:rPr>
          <w:color w:val="000000" w:themeColor="text1"/>
          <w:u w:color="000000" w:themeColor="text1"/>
        </w:rPr>
        <w:t>Quincy Knighton</w:t>
      </w:r>
      <w:r w:rsidR="0094157F">
        <w:rPr>
          <w:color w:val="000000" w:themeColor="text1"/>
          <w:u w:color="000000" w:themeColor="text1"/>
        </w:rPr>
        <w:t xml:space="preserve"> </w:t>
      </w:r>
      <w:r w:rsidR="0094157F">
        <w:t xml:space="preserve">at the age of one hundred eight on </w:t>
      </w:r>
      <w:r w:rsidR="0094157F" w:rsidRPr="00015735">
        <w:rPr>
          <w:color w:val="000000" w:themeColor="text1"/>
          <w:u w:color="000000" w:themeColor="text1"/>
        </w:rPr>
        <w:t>Tuesday, March 29</w:t>
      </w:r>
      <w:r w:rsidR="0094157F">
        <w:rPr>
          <w:color w:val="000000" w:themeColor="text1"/>
          <w:u w:color="000000" w:themeColor="text1"/>
        </w:rPr>
        <w:t>, 2022</w:t>
      </w:r>
      <w:r w:rsidR="002F69D7">
        <w:rPr>
          <w:color w:val="000000" w:themeColor="text1"/>
          <w:u w:color="000000" w:themeColor="text1"/>
        </w:rPr>
        <w:t xml:space="preserve">, when she </w:t>
      </w:r>
      <w:r w:rsidR="002F69D7" w:rsidRPr="00015735">
        <w:rPr>
          <w:color w:val="000000" w:themeColor="text1"/>
          <w:u w:color="000000" w:themeColor="text1"/>
        </w:rPr>
        <w:t>received her call from the Master and went home to be with the Lord</w:t>
      </w:r>
      <w:r w:rsidR="0094157F">
        <w:t>; and</w:t>
      </w:r>
    </w:p>
    <w:p w14:paraId="33DF1D1A" w14:textId="77777777" w:rsidR="0094157F" w:rsidRDefault="0094157F" w:rsidP="009D5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116C3422" w14:textId="4077B25F" w:rsidR="0094157F" w:rsidRDefault="0094157F" w:rsidP="009D5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015735">
        <w:rPr>
          <w:color w:val="000000" w:themeColor="text1"/>
          <w:u w:color="000000" w:themeColor="text1"/>
        </w:rPr>
        <w:t xml:space="preserve">born on June 12, 1913, in the early part of the twentieth century, she </w:t>
      </w:r>
      <w:r>
        <w:rPr>
          <w:color w:val="000000" w:themeColor="text1"/>
          <w:u w:color="000000" w:themeColor="text1"/>
        </w:rPr>
        <w:t>w</w:t>
      </w:r>
      <w:r w:rsidRPr="00015735">
        <w:rPr>
          <w:color w:val="000000" w:themeColor="text1"/>
          <w:u w:color="000000" w:themeColor="text1"/>
        </w:rPr>
        <w:t>as witness</w:t>
      </w:r>
      <w:r>
        <w:rPr>
          <w:color w:val="000000" w:themeColor="text1"/>
          <w:u w:color="000000" w:themeColor="text1"/>
        </w:rPr>
        <w:t xml:space="preserve"> to</w:t>
      </w:r>
      <w:r w:rsidRPr="00015735">
        <w:rPr>
          <w:color w:val="000000" w:themeColor="text1"/>
          <w:u w:color="000000" w:themeColor="text1"/>
        </w:rPr>
        <w:t xml:space="preserve"> many remarkable social changes, technological advancements, and international developments that spanned the globe from that time into the </w:t>
      </w:r>
      <w:r w:rsidR="00365A53">
        <w:rPr>
          <w:color w:val="000000" w:themeColor="text1"/>
          <w:u w:color="000000" w:themeColor="text1"/>
        </w:rPr>
        <w:t>first quarter</w:t>
      </w:r>
      <w:r w:rsidRPr="00015735">
        <w:rPr>
          <w:color w:val="000000" w:themeColor="text1"/>
          <w:u w:color="000000" w:themeColor="text1"/>
        </w:rPr>
        <w:t xml:space="preserve"> of the twenty</w:t>
      </w:r>
      <w:r w:rsidR="0016473E">
        <w:rPr>
          <w:color w:val="000000" w:themeColor="text1"/>
          <w:u w:color="000000" w:themeColor="text1"/>
        </w:rPr>
        <w:noBreakHyphen/>
      </w:r>
      <w:r w:rsidRPr="00015735">
        <w:rPr>
          <w:color w:val="000000" w:themeColor="text1"/>
          <w:u w:color="000000" w:themeColor="text1"/>
        </w:rPr>
        <w:t>first century</w:t>
      </w:r>
      <w:r>
        <w:t>; and</w:t>
      </w:r>
    </w:p>
    <w:p w14:paraId="7F18ACFA" w14:textId="77777777" w:rsidR="002F69D7" w:rsidRDefault="002F69D7" w:rsidP="009D5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70B0EE99" w14:textId="7B52FBD7" w:rsidR="002F69D7" w:rsidRDefault="002F69D7" w:rsidP="009D5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Mrs. Knighton wa</w:t>
      </w:r>
      <w:r w:rsidRPr="00015735">
        <w:rPr>
          <w:color w:val="000000" w:themeColor="text1"/>
          <w:u w:color="000000" w:themeColor="text1"/>
        </w:rPr>
        <w:t xml:space="preserve">s the daughter of the late Samuel and Mariah Pruitt, </w:t>
      </w:r>
      <w:r>
        <w:rPr>
          <w:color w:val="000000" w:themeColor="text1"/>
          <w:u w:color="000000" w:themeColor="text1"/>
        </w:rPr>
        <w:t xml:space="preserve">and </w:t>
      </w:r>
      <w:r w:rsidRPr="00015735">
        <w:rPr>
          <w:color w:val="000000" w:themeColor="text1"/>
          <w:u w:color="000000" w:themeColor="text1"/>
        </w:rPr>
        <w:t xml:space="preserve">was born in Barbour County, Alabama, the </w:t>
      </w:r>
      <w:r>
        <w:rPr>
          <w:color w:val="000000" w:themeColor="text1"/>
          <w:u w:color="000000" w:themeColor="text1"/>
        </w:rPr>
        <w:t>last</w:t>
      </w:r>
      <w:r w:rsidRPr="00015735">
        <w:rPr>
          <w:color w:val="000000" w:themeColor="text1"/>
          <w:u w:color="000000" w:themeColor="text1"/>
        </w:rPr>
        <w:t xml:space="preserve"> survivor of her parents</w:t>
      </w:r>
      <w:r w:rsidR="0016473E" w:rsidRPr="0016473E">
        <w:rPr>
          <w:color w:val="000000" w:themeColor="text1"/>
          <w:u w:color="000000" w:themeColor="text1"/>
        </w:rPr>
        <w:t>’</w:t>
      </w:r>
      <w:r w:rsidRPr="00015735">
        <w:rPr>
          <w:color w:val="000000" w:themeColor="text1"/>
          <w:u w:color="000000" w:themeColor="text1"/>
        </w:rPr>
        <w:t xml:space="preserve"> thirteen children</w:t>
      </w:r>
      <w:r>
        <w:rPr>
          <w:color w:val="000000" w:themeColor="text1"/>
          <w:u w:color="000000" w:themeColor="text1"/>
        </w:rPr>
        <w:t>; and</w:t>
      </w:r>
    </w:p>
    <w:p w14:paraId="4EBE667B" w14:textId="77777777" w:rsidR="002F69D7" w:rsidRDefault="002F69D7" w:rsidP="009D5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796E631B" w14:textId="77777777" w:rsidR="002F69D7" w:rsidRDefault="002F69D7" w:rsidP="009D5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she</w:t>
      </w:r>
      <w:r w:rsidRPr="00015735">
        <w:rPr>
          <w:color w:val="000000" w:themeColor="text1"/>
          <w:u w:color="000000" w:themeColor="text1"/>
        </w:rPr>
        <w:t xml:space="preserve"> </w:t>
      </w:r>
      <w:r w:rsidR="00365A53">
        <w:rPr>
          <w:color w:val="000000" w:themeColor="text1"/>
          <w:u w:color="000000" w:themeColor="text1"/>
        </w:rPr>
        <w:t>well</w:t>
      </w:r>
      <w:r w:rsidR="00365A53" w:rsidRPr="00015735">
        <w:rPr>
          <w:color w:val="000000" w:themeColor="text1"/>
          <w:u w:color="000000" w:themeColor="text1"/>
        </w:rPr>
        <w:t xml:space="preserve"> </w:t>
      </w:r>
      <w:r w:rsidRPr="00015735">
        <w:rPr>
          <w:color w:val="000000" w:themeColor="text1"/>
          <w:u w:color="000000" w:themeColor="text1"/>
        </w:rPr>
        <w:t>recalled</w:t>
      </w:r>
      <w:r>
        <w:rPr>
          <w:color w:val="000000" w:themeColor="text1"/>
          <w:u w:color="000000" w:themeColor="text1"/>
        </w:rPr>
        <w:t xml:space="preserve"> </w:t>
      </w:r>
      <w:r w:rsidRPr="00015735">
        <w:rPr>
          <w:color w:val="000000" w:themeColor="text1"/>
          <w:u w:color="000000" w:themeColor="text1"/>
        </w:rPr>
        <w:t>being converted one Wednesday night, then becoming a member of Galilee Baptist Church in Barbour County where she later served as secretary of her Sunday school</w:t>
      </w:r>
      <w:r w:rsidR="00365A53">
        <w:rPr>
          <w:color w:val="000000" w:themeColor="text1"/>
          <w:u w:color="000000" w:themeColor="text1"/>
        </w:rPr>
        <w:t xml:space="preserve"> and</w:t>
      </w:r>
      <w:r w:rsidRPr="00015735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member of the Junior Missionary</w:t>
      </w:r>
      <w:r w:rsidRPr="00015735">
        <w:rPr>
          <w:color w:val="000000" w:themeColor="text1"/>
          <w:u w:color="000000" w:themeColor="text1"/>
        </w:rPr>
        <w:t xml:space="preserve"> and of Junior Choir</w:t>
      </w:r>
      <w:r>
        <w:rPr>
          <w:color w:val="000000" w:themeColor="text1"/>
          <w:u w:color="000000" w:themeColor="text1"/>
        </w:rPr>
        <w:t>; and</w:t>
      </w:r>
    </w:p>
    <w:p w14:paraId="1ADD0EA1" w14:textId="77777777" w:rsidR="0094157F" w:rsidRDefault="0094157F" w:rsidP="009D5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2D86E7DE" w14:textId="77777777" w:rsidR="0094157F" w:rsidRDefault="002F69D7" w:rsidP="00941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94157F" w:rsidRPr="00015735">
        <w:rPr>
          <w:color w:val="000000" w:themeColor="text1"/>
          <w:u w:color="000000" w:themeColor="text1"/>
        </w:rPr>
        <w:t xml:space="preserve">t the age of eighteen, </w:t>
      </w:r>
      <w:r>
        <w:t xml:space="preserve">Mrs. </w:t>
      </w:r>
      <w:r w:rsidRPr="00015735">
        <w:rPr>
          <w:color w:val="000000" w:themeColor="text1"/>
          <w:u w:color="000000" w:themeColor="text1"/>
        </w:rPr>
        <w:t>Knighton</w:t>
      </w:r>
      <w:r>
        <w:rPr>
          <w:color w:val="000000" w:themeColor="text1"/>
          <w:u w:color="000000" w:themeColor="text1"/>
        </w:rPr>
        <w:t xml:space="preserve"> </w:t>
      </w:r>
      <w:r w:rsidR="0094157F" w:rsidRPr="00015735">
        <w:rPr>
          <w:color w:val="000000" w:themeColor="text1"/>
          <w:u w:color="000000" w:themeColor="text1"/>
        </w:rPr>
        <w:t xml:space="preserve">moved to Battle Creek, Michigan, where she later met and married her </w:t>
      </w:r>
      <w:r w:rsidR="0094157F">
        <w:rPr>
          <w:color w:val="000000" w:themeColor="text1"/>
          <w:u w:color="000000" w:themeColor="text1"/>
        </w:rPr>
        <w:t>beloved husband, Leroy Knighton</w:t>
      </w:r>
      <w:r>
        <w:rPr>
          <w:color w:val="000000" w:themeColor="text1"/>
          <w:u w:color="000000" w:themeColor="text1"/>
        </w:rPr>
        <w:t xml:space="preserve">.  </w:t>
      </w:r>
      <w:r w:rsidRPr="00015735">
        <w:rPr>
          <w:color w:val="000000" w:themeColor="text1"/>
          <w:u w:color="000000" w:themeColor="text1"/>
        </w:rPr>
        <w:t>While she lived in Battle Creek, she joined Second Baptist Church</w:t>
      </w:r>
      <w:r>
        <w:rPr>
          <w:color w:val="000000" w:themeColor="text1"/>
          <w:u w:color="000000" w:themeColor="text1"/>
        </w:rPr>
        <w:t>,</w:t>
      </w:r>
      <w:r w:rsidRPr="0001573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Mr. Knighton</w:t>
      </w:r>
      <w:r w:rsidRPr="00015735">
        <w:rPr>
          <w:color w:val="000000" w:themeColor="text1"/>
          <w:u w:color="000000" w:themeColor="text1"/>
        </w:rPr>
        <w:t xml:space="preserve"> worked five years </w:t>
      </w:r>
      <w:r w:rsidRPr="00015735">
        <w:rPr>
          <w:color w:val="000000" w:themeColor="text1"/>
          <w:u w:color="000000" w:themeColor="text1"/>
        </w:rPr>
        <w:lastRenderedPageBreak/>
        <w:t>as an engineer on the railroad in Michigan</w:t>
      </w:r>
      <w:r>
        <w:rPr>
          <w:color w:val="000000" w:themeColor="text1"/>
          <w:u w:color="000000" w:themeColor="text1"/>
        </w:rPr>
        <w:t>, which allowed her</w:t>
      </w:r>
      <w:r w:rsidRPr="00015735">
        <w:rPr>
          <w:color w:val="000000" w:themeColor="text1"/>
          <w:u w:color="000000" w:themeColor="text1"/>
        </w:rPr>
        <w:t xml:space="preserve"> the luxury of riding the train on a pass wherever she wanted to go</w:t>
      </w:r>
      <w:r w:rsidR="0094157F">
        <w:rPr>
          <w:color w:val="000000" w:themeColor="text1"/>
          <w:u w:color="000000" w:themeColor="text1"/>
        </w:rPr>
        <w:t>; and</w:t>
      </w:r>
    </w:p>
    <w:p w14:paraId="2B79FE06" w14:textId="77777777" w:rsidR="0094157F" w:rsidRDefault="0094157F" w:rsidP="00941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21305DF" w14:textId="77777777" w:rsidR="002F69D7" w:rsidRDefault="002F69D7" w:rsidP="00941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015735">
        <w:rPr>
          <w:color w:val="000000" w:themeColor="text1"/>
          <w:u w:color="000000" w:themeColor="text1"/>
        </w:rPr>
        <w:t>he worked at Battle Creek Sanitari</w:t>
      </w:r>
      <w:r w:rsidR="00365A53">
        <w:rPr>
          <w:color w:val="000000" w:themeColor="text1"/>
          <w:u w:color="000000" w:themeColor="text1"/>
        </w:rPr>
        <w:t>um</w:t>
      </w:r>
      <w:r w:rsidRPr="00015735">
        <w:rPr>
          <w:color w:val="000000" w:themeColor="text1"/>
          <w:u w:color="000000" w:themeColor="text1"/>
        </w:rPr>
        <w:t>, a</w:t>
      </w:r>
      <w:r w:rsidR="00365A53">
        <w:rPr>
          <w:color w:val="000000" w:themeColor="text1"/>
          <w:u w:color="000000" w:themeColor="text1"/>
        </w:rPr>
        <w:t>n early</w:t>
      </w:r>
      <w:r w:rsidRPr="00015735">
        <w:rPr>
          <w:color w:val="000000" w:themeColor="text1"/>
          <w:u w:color="000000" w:themeColor="text1"/>
        </w:rPr>
        <w:t xml:space="preserve"> health resort, and as a model at L.</w:t>
      </w:r>
      <w:r w:rsidR="00365A53">
        <w:rPr>
          <w:color w:val="000000" w:themeColor="text1"/>
          <w:u w:color="000000" w:themeColor="text1"/>
        </w:rPr>
        <w:t xml:space="preserve"> </w:t>
      </w:r>
      <w:r w:rsidRPr="00015735">
        <w:rPr>
          <w:color w:val="000000" w:themeColor="text1"/>
          <w:u w:color="000000" w:themeColor="text1"/>
        </w:rPr>
        <w:t xml:space="preserve">W. Robinson Department Store. </w:t>
      </w:r>
      <w:r w:rsidR="00365A53">
        <w:rPr>
          <w:color w:val="000000" w:themeColor="text1"/>
          <w:u w:color="000000" w:themeColor="text1"/>
        </w:rPr>
        <w:t xml:space="preserve"> </w:t>
      </w:r>
      <w:r w:rsidRPr="00015735">
        <w:rPr>
          <w:color w:val="000000" w:themeColor="text1"/>
          <w:u w:color="000000" w:themeColor="text1"/>
        </w:rPr>
        <w:t>When buyers came into the store, she modeled hats and clothing at showings, and she also modeled for h</w:t>
      </w:r>
      <w:r w:rsidR="00365A53">
        <w:rPr>
          <w:color w:val="000000" w:themeColor="text1"/>
          <w:u w:color="000000" w:themeColor="text1"/>
        </w:rPr>
        <w:t>airdressers; and</w:t>
      </w:r>
    </w:p>
    <w:p w14:paraId="2ED4FFC0" w14:textId="77777777" w:rsidR="002F69D7" w:rsidRDefault="002F69D7" w:rsidP="00941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C642405" w14:textId="77777777" w:rsidR="0094157F" w:rsidRDefault="0094157F" w:rsidP="00941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015735">
        <w:rPr>
          <w:color w:val="000000" w:themeColor="text1"/>
          <w:u w:color="000000" w:themeColor="text1"/>
        </w:rPr>
        <w:t xml:space="preserve">uring the Civil Rights Movement, </w:t>
      </w:r>
      <w:r w:rsidR="002F69D7">
        <w:t xml:space="preserve">Mrs. </w:t>
      </w:r>
      <w:r w:rsidR="002F69D7" w:rsidRPr="00015735">
        <w:rPr>
          <w:color w:val="000000" w:themeColor="text1"/>
          <w:u w:color="000000" w:themeColor="text1"/>
        </w:rPr>
        <w:t>Knighton</w:t>
      </w:r>
      <w:r w:rsidR="002F69D7">
        <w:rPr>
          <w:color w:val="000000" w:themeColor="text1"/>
          <w:u w:color="000000" w:themeColor="text1"/>
        </w:rPr>
        <w:t xml:space="preserve"> </w:t>
      </w:r>
      <w:r w:rsidRPr="00015735">
        <w:rPr>
          <w:color w:val="000000" w:themeColor="text1"/>
          <w:u w:color="000000" w:themeColor="text1"/>
        </w:rPr>
        <w:t xml:space="preserve">marched in Birmingham, Montgomery, and Tuskegee, Alabama, and she traveled to the Michigan State House for a day where the crowd marched and prayed for </w:t>
      </w:r>
      <w:r>
        <w:rPr>
          <w:color w:val="000000" w:themeColor="text1"/>
          <w:u w:color="000000" w:themeColor="text1"/>
        </w:rPr>
        <w:t>equality; and</w:t>
      </w:r>
    </w:p>
    <w:p w14:paraId="68C6B84B" w14:textId="77777777" w:rsidR="0094157F" w:rsidRPr="00015735" w:rsidRDefault="0094157F" w:rsidP="00941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A990557" w14:textId="2ED9661B" w:rsidR="002F69D7" w:rsidRDefault="0094157F" w:rsidP="00941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affectionate</w:t>
      </w:r>
      <w:r w:rsidRPr="00015735">
        <w:rPr>
          <w:color w:val="000000" w:themeColor="text1"/>
          <w:u w:color="000000" w:themeColor="text1"/>
        </w:rPr>
        <w:t>ly known as Mother Knighton</w:t>
      </w:r>
      <w:r w:rsidR="002F69D7">
        <w:rPr>
          <w:color w:val="000000" w:themeColor="text1"/>
          <w:u w:color="000000" w:themeColor="text1"/>
        </w:rPr>
        <w:t>, she</w:t>
      </w:r>
      <w:r w:rsidRPr="00015735">
        <w:rPr>
          <w:color w:val="000000" w:themeColor="text1"/>
          <w:u w:color="000000" w:themeColor="text1"/>
        </w:rPr>
        <w:t xml:space="preserve"> was a member of the NAACP and the Urban League, and she was a flag bearer</w:t>
      </w:r>
      <w:r w:rsidR="0016473E">
        <w:rPr>
          <w:color w:val="000000" w:themeColor="text1"/>
          <w:u w:color="000000" w:themeColor="text1"/>
        </w:rPr>
        <w:t>,</w:t>
      </w:r>
      <w:r w:rsidRPr="00015735">
        <w:rPr>
          <w:color w:val="000000" w:themeColor="text1"/>
          <w:u w:color="000000" w:themeColor="text1"/>
        </w:rPr>
        <w:t xml:space="preserve"> marching for </w:t>
      </w:r>
      <w:r w:rsidR="002F69D7" w:rsidRPr="00015735">
        <w:rPr>
          <w:color w:val="000000" w:themeColor="text1"/>
          <w:u w:color="000000" w:themeColor="text1"/>
        </w:rPr>
        <w:t xml:space="preserve">opportunities </w:t>
      </w:r>
      <w:r w:rsidR="002F69D7">
        <w:rPr>
          <w:color w:val="000000" w:themeColor="text1"/>
          <w:u w:color="000000" w:themeColor="text1"/>
        </w:rPr>
        <w:t xml:space="preserve">to have </w:t>
      </w:r>
      <w:r w:rsidRPr="00015735">
        <w:rPr>
          <w:color w:val="000000" w:themeColor="text1"/>
          <w:u w:color="000000" w:themeColor="text1"/>
        </w:rPr>
        <w:t>higher paying job</w:t>
      </w:r>
      <w:r w:rsidR="002F69D7">
        <w:rPr>
          <w:color w:val="000000" w:themeColor="text1"/>
          <w:u w:color="000000" w:themeColor="text1"/>
        </w:rPr>
        <w:t>s</w:t>
      </w:r>
      <w:r w:rsidRPr="00015735">
        <w:rPr>
          <w:color w:val="000000" w:themeColor="text1"/>
          <w:u w:color="000000" w:themeColor="text1"/>
        </w:rPr>
        <w:t xml:space="preserve"> and better homes for </w:t>
      </w:r>
      <w:r w:rsidR="0016473E">
        <w:rPr>
          <w:color w:val="000000" w:themeColor="text1"/>
          <w:u w:color="000000" w:themeColor="text1"/>
        </w:rPr>
        <w:t>B</w:t>
      </w:r>
      <w:r w:rsidRPr="00015735">
        <w:rPr>
          <w:color w:val="000000" w:themeColor="text1"/>
          <w:u w:color="000000" w:themeColor="text1"/>
        </w:rPr>
        <w:t>lack</w:t>
      </w:r>
      <w:r w:rsidR="0016473E">
        <w:rPr>
          <w:color w:val="000000" w:themeColor="text1"/>
          <w:u w:color="000000" w:themeColor="text1"/>
        </w:rPr>
        <w:t xml:space="preserve"> people</w:t>
      </w:r>
      <w:r w:rsidR="002F69D7">
        <w:rPr>
          <w:color w:val="000000" w:themeColor="text1"/>
          <w:u w:color="000000" w:themeColor="text1"/>
        </w:rPr>
        <w:t>; and</w:t>
      </w:r>
    </w:p>
    <w:p w14:paraId="4B6EAA41" w14:textId="77777777" w:rsidR="0094157F" w:rsidRPr="00015735" w:rsidRDefault="0094157F" w:rsidP="00941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5735">
        <w:rPr>
          <w:color w:val="000000" w:themeColor="text1"/>
          <w:u w:color="000000" w:themeColor="text1"/>
        </w:rPr>
        <w:t xml:space="preserve"> </w:t>
      </w:r>
    </w:p>
    <w:p w14:paraId="6F865CAC" w14:textId="25581A56" w:rsidR="0094157F" w:rsidRPr="00015735" w:rsidRDefault="002F69D7" w:rsidP="00941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she moved to Beaufort, she </w:t>
      </w:r>
      <w:r w:rsidR="0094157F" w:rsidRPr="00015735">
        <w:rPr>
          <w:color w:val="000000" w:themeColor="text1"/>
          <w:u w:color="000000" w:themeColor="text1"/>
        </w:rPr>
        <w:t>joined Mt. Calvary Baptist Church in Lobeco wher</w:t>
      </w:r>
      <w:r w:rsidR="00FD0247">
        <w:rPr>
          <w:color w:val="000000" w:themeColor="text1"/>
          <w:u w:color="000000" w:themeColor="text1"/>
        </w:rPr>
        <w:t>e she served as a church mother;</w:t>
      </w:r>
      <w:r w:rsidR="0094157F" w:rsidRPr="00015735">
        <w:rPr>
          <w:color w:val="000000" w:themeColor="text1"/>
          <w:u w:color="000000" w:themeColor="text1"/>
        </w:rPr>
        <w:t xml:space="preserve"> then </w:t>
      </w:r>
      <w:r>
        <w:rPr>
          <w:color w:val="000000" w:themeColor="text1"/>
          <w:u w:color="000000" w:themeColor="text1"/>
        </w:rPr>
        <w:t xml:space="preserve">she </w:t>
      </w:r>
      <w:r w:rsidR="0094157F" w:rsidRPr="00015735">
        <w:rPr>
          <w:color w:val="000000" w:themeColor="text1"/>
          <w:u w:color="000000" w:themeColor="text1"/>
        </w:rPr>
        <w:t xml:space="preserve">moved her membership to Mt. Carmel Baptist Church where she was </w:t>
      </w:r>
      <w:r w:rsidR="0016473E">
        <w:rPr>
          <w:color w:val="000000" w:themeColor="text1"/>
          <w:u w:color="000000" w:themeColor="text1"/>
        </w:rPr>
        <w:t xml:space="preserve">again </w:t>
      </w:r>
      <w:r w:rsidR="0094157F" w:rsidRPr="00015735">
        <w:rPr>
          <w:color w:val="000000" w:themeColor="text1"/>
          <w:u w:color="000000" w:themeColor="text1"/>
        </w:rPr>
        <w:t>one of the church mothers</w:t>
      </w:r>
      <w:r w:rsidR="0016473E">
        <w:rPr>
          <w:color w:val="000000" w:themeColor="text1"/>
          <w:u w:color="000000" w:themeColor="text1"/>
        </w:rPr>
        <w:t xml:space="preserve">. She </w:t>
      </w:r>
      <w:r w:rsidR="0094157F" w:rsidRPr="00015735">
        <w:rPr>
          <w:color w:val="000000" w:themeColor="text1"/>
          <w:u w:color="000000" w:themeColor="text1"/>
        </w:rPr>
        <w:t>attend</w:t>
      </w:r>
      <w:r w:rsidR="00365A53">
        <w:rPr>
          <w:color w:val="000000" w:themeColor="text1"/>
          <w:u w:color="000000" w:themeColor="text1"/>
        </w:rPr>
        <w:t>ed</w:t>
      </w:r>
      <w:r w:rsidR="0094157F" w:rsidRPr="00015735">
        <w:rPr>
          <w:color w:val="000000" w:themeColor="text1"/>
          <w:u w:color="000000" w:themeColor="text1"/>
        </w:rPr>
        <w:t xml:space="preserve"> church almost every Sunday </w:t>
      </w:r>
      <w:r w:rsidR="0016473E">
        <w:rPr>
          <w:color w:val="000000" w:themeColor="text1"/>
          <w:u w:color="000000" w:themeColor="text1"/>
        </w:rPr>
        <w:t>in order to fulfill what she saw as her</w:t>
      </w:r>
      <w:r w:rsidR="0094157F" w:rsidRPr="00015735">
        <w:rPr>
          <w:color w:val="000000" w:themeColor="text1"/>
          <w:u w:color="000000" w:themeColor="text1"/>
        </w:rPr>
        <w:t xml:space="preserve"> duty to help others </w:t>
      </w:r>
      <w:r w:rsidR="00365A53">
        <w:rPr>
          <w:color w:val="000000" w:themeColor="text1"/>
          <w:u w:color="000000" w:themeColor="text1"/>
        </w:rPr>
        <w:t xml:space="preserve">walk their </w:t>
      </w:r>
      <w:r w:rsidR="0094157F" w:rsidRPr="00015735">
        <w:rPr>
          <w:color w:val="000000" w:themeColor="text1"/>
          <w:u w:color="000000" w:themeColor="text1"/>
        </w:rPr>
        <w:t>Christian life</w:t>
      </w:r>
      <w:r w:rsidR="00365A53">
        <w:rPr>
          <w:color w:val="000000" w:themeColor="text1"/>
          <w:u w:color="000000" w:themeColor="text1"/>
        </w:rPr>
        <w:t>; and</w:t>
      </w:r>
    </w:p>
    <w:p w14:paraId="109E2341" w14:textId="77777777" w:rsidR="0094157F" w:rsidRDefault="0094157F" w:rsidP="00941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1DBB3654" w14:textId="77777777" w:rsidR="009457BB" w:rsidRDefault="0094157F" w:rsidP="00941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365A53" w:rsidRPr="00015735">
        <w:rPr>
          <w:color w:val="000000" w:themeColor="text1"/>
          <w:u w:color="000000" w:themeColor="text1"/>
        </w:rPr>
        <w:t>Quincy Knighton</w:t>
      </w:r>
      <w:r w:rsidR="00365A53">
        <w:rPr>
          <w:color w:val="000000" w:themeColor="text1"/>
          <w:u w:color="000000" w:themeColor="text1"/>
        </w:rPr>
        <w:t xml:space="preserve"> </w:t>
      </w:r>
      <w:r>
        <w:t>and for the example of s</w:t>
      </w:r>
      <w:r w:rsidR="00365A53">
        <w:t>erv</w:t>
      </w:r>
      <w:r>
        <w:t>ice and kindness she set for all who knew her</w:t>
      </w:r>
      <w:r w:rsidR="00365A53">
        <w:t xml:space="preserve"> during her remarkably long life</w:t>
      </w:r>
      <w:r w:rsidR="009457BB">
        <w:t>.  Now, therefore,</w:t>
      </w:r>
    </w:p>
    <w:p w14:paraId="321FF375" w14:textId="77777777" w:rsidR="009457BB" w:rsidRDefault="009457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ECB9929" w14:textId="77777777" w:rsidR="009457BB" w:rsidRDefault="009457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33BF8293" w14:textId="77777777" w:rsidR="009457BB" w:rsidRDefault="009457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5012295" w14:textId="77777777" w:rsidR="0094157F" w:rsidRDefault="009457BB" w:rsidP="009D5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94157F">
        <w:t xml:space="preserve"> </w:t>
      </w:r>
      <w:r w:rsidR="0094157F" w:rsidRPr="00C90AA3">
        <w:t xml:space="preserve">the members of the South Carolina House of Representatives, by this resolution, </w:t>
      </w:r>
      <w:r w:rsidR="0094157F">
        <w:t xml:space="preserve">express their profound sorrow upon the passing of </w:t>
      </w:r>
      <w:r w:rsidR="00365A53" w:rsidRPr="00015735">
        <w:rPr>
          <w:color w:val="000000" w:themeColor="text1"/>
          <w:u w:color="000000" w:themeColor="text1"/>
        </w:rPr>
        <w:t>Quincy Knighton</w:t>
      </w:r>
      <w:r w:rsidR="00365A53">
        <w:rPr>
          <w:color w:val="000000" w:themeColor="text1"/>
          <w:u w:color="000000" w:themeColor="text1"/>
        </w:rPr>
        <w:t xml:space="preserve"> </w:t>
      </w:r>
      <w:r w:rsidR="0094157F">
        <w:t xml:space="preserve">of </w:t>
      </w:r>
      <w:r w:rsidR="00365A53">
        <w:t>Beaufort</w:t>
      </w:r>
      <w:r w:rsidR="0094157F">
        <w:t xml:space="preserve"> County</w:t>
      </w:r>
      <w:r w:rsidR="0094157F">
        <w:rPr>
          <w:color w:val="000000" w:themeColor="text1"/>
          <w:u w:color="000000" w:themeColor="text1"/>
        </w:rPr>
        <w:t xml:space="preserve"> </w:t>
      </w:r>
      <w:r w:rsidR="0094157F">
        <w:t>and extend their deepest sympathy to her large and loving family and her many friends.</w:t>
      </w:r>
    </w:p>
    <w:p w14:paraId="27989E86" w14:textId="77777777" w:rsidR="0094157F" w:rsidRDefault="0094157F" w:rsidP="009D5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25063FD7" w14:textId="77777777" w:rsidR="009457BB" w:rsidRDefault="0094157F" w:rsidP="00941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365A53" w:rsidRPr="00015735">
        <w:rPr>
          <w:color w:val="000000" w:themeColor="text1"/>
          <w:u w:color="000000" w:themeColor="text1"/>
        </w:rPr>
        <w:t>Quincy Knighton</w:t>
      </w:r>
      <w:r w:rsidR="00365A53">
        <w:rPr>
          <w:color w:val="000000" w:themeColor="text1"/>
          <w:u w:color="000000" w:themeColor="text1"/>
        </w:rPr>
        <w:t>.</w:t>
      </w:r>
    </w:p>
    <w:p w14:paraId="777ED259" w14:textId="6439CC32" w:rsidR="003219E8" w:rsidRDefault="0016473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5ED53705" w14:textId="77777777" w:rsidR="00A7623F" w:rsidRDefault="00A7623F" w:rsidP="00A7623F">
      <w:pPr>
        <w:suppressAutoHyphens/>
      </w:pPr>
    </w:p>
    <w:sectPr w:rsidR="00A7623F" w:rsidSect="00A7623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237ECF" w14:textId="77777777" w:rsidR="009457BB" w:rsidRDefault="009457BB" w:rsidP="009F0C77">
      <w:r>
        <w:separator/>
      </w:r>
    </w:p>
  </w:endnote>
  <w:endnote w:type="continuationSeparator" w:id="0">
    <w:p w14:paraId="0FD1A6C7" w14:textId="77777777" w:rsidR="009457BB" w:rsidRDefault="009457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DFE24E6-985B-4E4B-BD08-0C1BD82A47BC}"/>
    <w:embedBold r:id="rId2" w:fontKey="{A8A11AFD-5250-4D98-A1AD-A904CE2F97B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939CDB5-B7B7-4B94-8516-D2FEE0B57FE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0A09A97-D8AD-440B-AC98-358FC68034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9002659-2202-43EA-AA0F-84F8DAA1D1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79A59D" w14:textId="155FCA19" w:rsidR="00A7623F" w:rsidRPr="009D5746" w:rsidRDefault="00A7623F" w:rsidP="009D57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41F9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83F07A" w14:textId="77777777" w:rsidR="009457BB" w:rsidRDefault="009457BB" w:rsidP="009F0C77">
      <w:r>
        <w:separator/>
      </w:r>
    </w:p>
  </w:footnote>
  <w:footnote w:type="continuationSeparator" w:id="0">
    <w:p w14:paraId="0C3B8050" w14:textId="77777777" w:rsidR="009457BB" w:rsidRDefault="009457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20WAB22"/>
    <w:docVar w:name="CoverBillType" w:val="r"/>
    <w:docVar w:name="DocPath" w:val="L:\Council\bills\GM\24720WAB22.DOCX"/>
    <w:docVar w:name="dvBillNumber" w:val="520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457B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473E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69D7"/>
    <w:rsid w:val="00301B21"/>
    <w:rsid w:val="003219E8"/>
    <w:rsid w:val="00325348"/>
    <w:rsid w:val="0032732C"/>
    <w:rsid w:val="00336AD0"/>
    <w:rsid w:val="00365A53"/>
    <w:rsid w:val="0037079A"/>
    <w:rsid w:val="0039408A"/>
    <w:rsid w:val="003C4DAB"/>
    <w:rsid w:val="003D01E8"/>
    <w:rsid w:val="003E5288"/>
    <w:rsid w:val="003F6D79"/>
    <w:rsid w:val="0041541B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C366D"/>
    <w:rsid w:val="008362E8"/>
    <w:rsid w:val="0085786E"/>
    <w:rsid w:val="008A1768"/>
    <w:rsid w:val="008A489F"/>
    <w:rsid w:val="008F0F33"/>
    <w:rsid w:val="008F4429"/>
    <w:rsid w:val="0094021A"/>
    <w:rsid w:val="0094157F"/>
    <w:rsid w:val="009457BB"/>
    <w:rsid w:val="009B44AF"/>
    <w:rsid w:val="009C6A0B"/>
    <w:rsid w:val="009D5746"/>
    <w:rsid w:val="009F0C77"/>
    <w:rsid w:val="009F4DD1"/>
    <w:rsid w:val="00A02543"/>
    <w:rsid w:val="00A41684"/>
    <w:rsid w:val="00A64E80"/>
    <w:rsid w:val="00A72BCD"/>
    <w:rsid w:val="00A741D9"/>
    <w:rsid w:val="00A7623F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2FC9"/>
    <w:rsid w:val="00E41911"/>
    <w:rsid w:val="00E41F90"/>
    <w:rsid w:val="00E44B57"/>
    <w:rsid w:val="00E92EEF"/>
    <w:rsid w:val="00ED3FDA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024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29C27"/>
  <w15:docId w15:val="{A9315521-20D0-4124-9E9A-CD71CC868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5A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A5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762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0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40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203_202204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35DBAA-1E77-4566-9E5F-F1C4B2180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770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5203: Subject not yet available - South Carolina Legislature Online</dc:title>
  <dc:creator>Gail Moore</dc:creator>
  <cp:lastModifiedBy>S Wilson</cp:lastModifiedBy>
  <cp:revision>2</cp:revision>
  <cp:lastPrinted>2022-04-01T18:22:00Z</cp:lastPrinted>
  <dcterms:created xsi:type="dcterms:W3CDTF">2022-04-06T14:27:00Z</dcterms:created>
  <dcterms:modified xsi:type="dcterms:W3CDTF">2022-04-06T14:27:00Z</dcterms:modified>
</cp:coreProperties>
</file>