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66369" w:rsidRDefault="00866369" w:rsidP="00866369">
      <w:pPr>
        <w:widowControl w:val="0"/>
        <w:jc w:val="center"/>
      </w:pPr>
      <w:r w:rsidRPr="00866369">
        <w:rPr>
          <w:b/>
        </w:rPr>
        <w:t>South Carolina General Assembly</w:t>
      </w:r>
    </w:p>
    <w:p w:rsidR="00866369" w:rsidRDefault="00866369" w:rsidP="00866369">
      <w:pPr>
        <w:widowControl w:val="0"/>
        <w:jc w:val="center"/>
      </w:pPr>
      <w:r>
        <w:t>124th Session, 2021-2022</w:t>
      </w:r>
    </w:p>
    <w:p w:rsidR="00866369" w:rsidRDefault="00866369" w:rsidP="00866369">
      <w:pPr>
        <w:widowControl w:val="0"/>
        <w:jc w:val="left"/>
      </w:pPr>
    </w:p>
    <w:p w:rsidR="00866369" w:rsidRDefault="00866369" w:rsidP="00866369">
      <w:pPr>
        <w:widowControl w:val="0"/>
        <w:jc w:val="left"/>
        <w:rPr>
          <w:b/>
        </w:rPr>
      </w:pPr>
      <w:r w:rsidRPr="00866369">
        <w:rPr>
          <w:b/>
        </w:rPr>
        <w:t>H. 5277</w:t>
      </w:r>
    </w:p>
    <w:p w:rsidR="00866369" w:rsidRDefault="00866369" w:rsidP="00866369">
      <w:pPr>
        <w:widowControl w:val="0"/>
        <w:jc w:val="left"/>
        <w:rPr>
          <w:b/>
        </w:rPr>
      </w:pPr>
    </w:p>
    <w:p w:rsidR="00866369" w:rsidRDefault="00866369" w:rsidP="00866369">
      <w:pPr>
        <w:widowControl w:val="0"/>
        <w:jc w:val="left"/>
      </w:pPr>
      <w:r w:rsidRPr="00866369">
        <w:rPr>
          <w:b/>
        </w:rPr>
        <w:t>STATUS INFORMATION</w:t>
      </w:r>
    </w:p>
    <w:p w:rsidR="00866369" w:rsidRDefault="00866369" w:rsidP="00866369">
      <w:pPr>
        <w:widowControl w:val="0"/>
        <w:jc w:val="left"/>
      </w:pPr>
    </w:p>
    <w:p w:rsidR="00866369" w:rsidRDefault="00866369" w:rsidP="00866369">
      <w:pPr>
        <w:widowControl w:val="0"/>
        <w:jc w:val="left"/>
      </w:pPr>
      <w:r>
        <w:t>General Bill</w:t>
      </w:r>
    </w:p>
    <w:p w:rsidR="00866369" w:rsidRDefault="00866369" w:rsidP="00866369">
      <w:pPr>
        <w:widowControl w:val="0"/>
        <w:jc w:val="left"/>
      </w:pPr>
      <w:r>
        <w:t>Sponsors: Reps. Herbkersman and Rutherford</w:t>
      </w:r>
    </w:p>
    <w:p w:rsidR="00866369" w:rsidRDefault="00866369" w:rsidP="00866369">
      <w:pPr>
        <w:widowControl w:val="0"/>
        <w:jc w:val="left"/>
      </w:pPr>
      <w:r>
        <w:t>Document Path: l:\council\bills\nbd\11326sa22.docx</w:t>
      </w:r>
    </w:p>
    <w:p w:rsidR="00866369" w:rsidRDefault="00866369" w:rsidP="00866369">
      <w:pPr>
        <w:widowControl w:val="0"/>
        <w:jc w:val="left"/>
      </w:pPr>
    </w:p>
    <w:p w:rsidR="00866369" w:rsidRDefault="00866369" w:rsidP="00866369">
      <w:pPr>
        <w:widowControl w:val="0"/>
        <w:jc w:val="left"/>
      </w:pPr>
      <w:r>
        <w:t>Introduced in the House on April 21, 2022</w:t>
      </w:r>
    </w:p>
    <w:p w:rsidR="00866369" w:rsidRDefault="00866369" w:rsidP="00866369">
      <w:pPr>
        <w:widowControl w:val="0"/>
        <w:jc w:val="left"/>
      </w:pPr>
      <w:r>
        <w:t xml:space="preserve">Currently residing in the House Committee on </w:t>
      </w:r>
      <w:r w:rsidRPr="00866369">
        <w:rPr>
          <w:b/>
        </w:rPr>
        <w:t>Judiciary</w:t>
      </w:r>
    </w:p>
    <w:p w:rsidR="00866369" w:rsidRDefault="00866369" w:rsidP="00866369">
      <w:pPr>
        <w:widowControl w:val="0"/>
        <w:jc w:val="left"/>
      </w:pPr>
    </w:p>
    <w:p w:rsidR="00866369" w:rsidRDefault="00866369" w:rsidP="00866369">
      <w:pPr>
        <w:widowControl w:val="0"/>
        <w:jc w:val="left"/>
      </w:pPr>
      <w:r>
        <w:t>Summary: Interactive Sports Wagering</w:t>
      </w:r>
    </w:p>
    <w:p w:rsidR="00866369" w:rsidRDefault="00866369" w:rsidP="00866369">
      <w:pPr>
        <w:widowControl w:val="0"/>
        <w:jc w:val="left"/>
      </w:pPr>
    </w:p>
    <w:p w:rsidR="00866369" w:rsidRDefault="00866369" w:rsidP="00866369">
      <w:pPr>
        <w:widowControl w:val="0"/>
        <w:jc w:val="left"/>
      </w:pPr>
    </w:p>
    <w:p w:rsidR="00866369" w:rsidRDefault="00866369" w:rsidP="00866369">
      <w:pPr>
        <w:widowControl w:val="0"/>
        <w:tabs>
          <w:tab w:val="center" w:pos="590"/>
          <w:tab w:val="center" w:pos="1440"/>
          <w:tab w:val="left" w:pos="1872"/>
          <w:tab w:val="left" w:pos="9187"/>
        </w:tabs>
        <w:jc w:val="left"/>
      </w:pPr>
      <w:r w:rsidRPr="00866369">
        <w:rPr>
          <w:b/>
        </w:rPr>
        <w:t>HISTORY OF LEGISLATIVE ACTIONS</w:t>
      </w:r>
    </w:p>
    <w:p w:rsidR="00866369" w:rsidRDefault="00866369" w:rsidP="00866369">
      <w:pPr>
        <w:widowControl w:val="0"/>
        <w:tabs>
          <w:tab w:val="center" w:pos="590"/>
          <w:tab w:val="center" w:pos="1440"/>
          <w:tab w:val="left" w:pos="1872"/>
          <w:tab w:val="left" w:pos="9187"/>
        </w:tabs>
        <w:jc w:val="left"/>
      </w:pPr>
    </w:p>
    <w:p w:rsidR="00866369" w:rsidRPr="00866369" w:rsidRDefault="00866369" w:rsidP="00866369">
      <w:pPr>
        <w:widowControl w:val="0"/>
        <w:tabs>
          <w:tab w:val="center" w:pos="590"/>
          <w:tab w:val="center" w:pos="1440"/>
          <w:tab w:val="left" w:pos="1872"/>
          <w:tab w:val="left" w:pos="9187"/>
        </w:tabs>
        <w:jc w:val="left"/>
      </w:pPr>
      <w:r w:rsidRPr="00866369">
        <w:rPr>
          <w:u w:val="single"/>
        </w:rPr>
        <w:tab/>
        <w:t>Date</w:t>
      </w:r>
      <w:r w:rsidRPr="00866369">
        <w:rPr>
          <w:u w:val="single"/>
        </w:rPr>
        <w:tab/>
        <w:t>Body</w:t>
      </w:r>
      <w:r w:rsidRPr="00866369">
        <w:rPr>
          <w:u w:val="single"/>
        </w:rPr>
        <w:tab/>
        <w:t>Action Description with journal page number</w:t>
      </w:r>
      <w:r w:rsidRPr="00866369">
        <w:rPr>
          <w:u w:val="single"/>
        </w:rPr>
        <w:tab/>
      </w:r>
    </w:p>
    <w:p w:rsidR="007E6CDA" w:rsidRDefault="007E6CDA" w:rsidP="007E6CDA">
      <w:pPr>
        <w:widowControl w:val="0"/>
        <w:tabs>
          <w:tab w:val="right" w:pos="1008"/>
          <w:tab w:val="left" w:pos="1152"/>
          <w:tab w:val="left" w:pos="1872"/>
          <w:tab w:val="left" w:pos="9187"/>
        </w:tabs>
        <w:ind w:left="2088" w:hanging="2088"/>
      </w:pPr>
      <w:r>
        <w:tab/>
        <w:t>4/21/2022</w:t>
      </w:r>
      <w:r>
        <w:tab/>
        <w:t>House</w:t>
      </w:r>
      <w:r>
        <w:tab/>
        <w:t>Introduced and read first time (</w:t>
      </w:r>
      <w:hyperlink r:id="rId7" w:history="1">
        <w:r w:rsidRPr="00A456D3">
          <w:rPr>
            <w:rStyle w:val="Hyperlink"/>
          </w:rPr>
          <w:t>House Journal</w:t>
        </w:r>
        <w:r w:rsidRPr="00A456D3">
          <w:rPr>
            <w:rStyle w:val="Hyperlink"/>
          </w:rPr>
          <w:noBreakHyphen/>
          <w:t>page 49</w:t>
        </w:r>
      </w:hyperlink>
      <w:r>
        <w:t>)</w:t>
      </w:r>
    </w:p>
    <w:p w:rsidR="007E6CDA" w:rsidRDefault="007E6CDA" w:rsidP="007E6CDA">
      <w:pPr>
        <w:widowControl w:val="0"/>
        <w:tabs>
          <w:tab w:val="right" w:pos="1008"/>
          <w:tab w:val="left" w:pos="1152"/>
          <w:tab w:val="left" w:pos="1872"/>
          <w:tab w:val="left" w:pos="9187"/>
        </w:tabs>
        <w:ind w:left="2088" w:hanging="2088"/>
      </w:pPr>
      <w:r>
        <w:tab/>
        <w:t>4/21/2022</w:t>
      </w:r>
      <w:r>
        <w:tab/>
        <w:t>House</w:t>
      </w:r>
      <w:r>
        <w:tab/>
        <w:t xml:space="preserve">Referred to Committee on </w:t>
      </w:r>
      <w:r w:rsidRPr="00A456D3">
        <w:rPr>
          <w:b/>
        </w:rPr>
        <w:t>Judiciary</w:t>
      </w:r>
      <w:r>
        <w:t xml:space="preserve"> (</w:t>
      </w:r>
      <w:hyperlink r:id="rId8" w:history="1">
        <w:r w:rsidRPr="00A456D3">
          <w:rPr>
            <w:rStyle w:val="Hyperlink"/>
          </w:rPr>
          <w:t>House Journal</w:t>
        </w:r>
        <w:r w:rsidRPr="00A456D3">
          <w:rPr>
            <w:rStyle w:val="Hyperlink"/>
          </w:rPr>
          <w:noBreakHyphen/>
          <w:t>page 49</w:t>
        </w:r>
      </w:hyperlink>
      <w:r>
        <w:t>)</w:t>
      </w:r>
    </w:p>
    <w:p w:rsidR="007E6CDA" w:rsidRDefault="007E6CDA" w:rsidP="007E6CDA">
      <w:pPr>
        <w:widowControl w:val="0"/>
        <w:tabs>
          <w:tab w:val="right" w:pos="1008"/>
          <w:tab w:val="left" w:pos="1152"/>
          <w:tab w:val="left" w:pos="1872"/>
          <w:tab w:val="left" w:pos="9187"/>
        </w:tabs>
        <w:ind w:left="2088" w:hanging="2088"/>
      </w:pPr>
    </w:p>
    <w:p w:rsidR="00866369" w:rsidRDefault="00866369" w:rsidP="00866369">
      <w:pPr>
        <w:widowControl w:val="0"/>
        <w:tabs>
          <w:tab w:val="right" w:pos="1008"/>
          <w:tab w:val="left" w:pos="1152"/>
          <w:tab w:val="left" w:pos="1872"/>
          <w:tab w:val="left" w:pos="9187"/>
        </w:tabs>
        <w:ind w:left="2088" w:hanging="2088"/>
        <w:jc w:val="left"/>
      </w:pPr>
      <w:r>
        <w:t xml:space="preserve">View the latest </w:t>
      </w:r>
      <w:hyperlink r:id="rId9" w:history="1">
        <w:r w:rsidRPr="00866369">
          <w:rPr>
            <w:rStyle w:val="Hyperlink"/>
          </w:rPr>
          <w:t>legislative information</w:t>
        </w:r>
      </w:hyperlink>
      <w:r>
        <w:t xml:space="preserve"> at the website</w:t>
      </w:r>
    </w:p>
    <w:p w:rsidR="00866369" w:rsidRDefault="00866369" w:rsidP="00866369">
      <w:pPr>
        <w:widowControl w:val="0"/>
        <w:tabs>
          <w:tab w:val="right" w:pos="1008"/>
          <w:tab w:val="left" w:pos="1152"/>
          <w:tab w:val="left" w:pos="1872"/>
          <w:tab w:val="left" w:pos="9187"/>
        </w:tabs>
        <w:ind w:left="2088" w:hanging="2088"/>
        <w:jc w:val="left"/>
      </w:pPr>
    </w:p>
    <w:p w:rsidR="00866369" w:rsidRPr="00866369" w:rsidRDefault="00866369" w:rsidP="00866369">
      <w:pPr>
        <w:widowControl w:val="0"/>
        <w:tabs>
          <w:tab w:val="right" w:pos="1008"/>
          <w:tab w:val="left" w:pos="1152"/>
          <w:tab w:val="left" w:pos="1872"/>
          <w:tab w:val="left" w:pos="9187"/>
        </w:tabs>
        <w:ind w:left="2088" w:hanging="2088"/>
        <w:jc w:val="left"/>
      </w:pPr>
    </w:p>
    <w:p w:rsidR="00866369" w:rsidRDefault="00866369" w:rsidP="00866369">
      <w:pPr>
        <w:widowControl w:val="0"/>
        <w:jc w:val="left"/>
      </w:pPr>
      <w:r w:rsidRPr="00866369">
        <w:rPr>
          <w:b/>
        </w:rPr>
        <w:t>VERSIONS OF THIS BILL</w:t>
      </w:r>
    </w:p>
    <w:p w:rsidR="00866369" w:rsidRDefault="00866369" w:rsidP="00866369">
      <w:pPr>
        <w:widowControl w:val="0"/>
        <w:jc w:val="left"/>
      </w:pPr>
    </w:p>
    <w:p w:rsidR="00866369" w:rsidRDefault="00935889" w:rsidP="00866369">
      <w:pPr>
        <w:widowControl w:val="0"/>
        <w:jc w:val="left"/>
      </w:pPr>
      <w:hyperlink r:id="rId10" w:history="1">
        <w:r w:rsidR="00866369">
          <w:rPr>
            <w:rStyle w:val="Hyperlink"/>
          </w:rPr>
          <w:t>4/21/2022</w:t>
        </w:r>
      </w:hyperlink>
    </w:p>
    <w:p w:rsidR="00866369" w:rsidRDefault="00866369" w:rsidP="00866369"/>
    <w:p w:rsidR="00866369" w:rsidRDefault="00866369" w:rsidP="00866369">
      <w:pPr>
        <w:sectPr w:rsidR="00866369" w:rsidSect="00866369">
          <w:pgSz w:w="12240" w:h="15840" w:code="1"/>
          <w:pgMar w:top="1080" w:right="1440" w:bottom="1080" w:left="1440" w:header="720" w:footer="720" w:gutter="0"/>
          <w:cols w:space="720"/>
          <w:noEndnote/>
          <w:docGrid w:linePitch="360"/>
        </w:sectPr>
      </w:pPr>
    </w:p>
    <w:p w:rsidR="00F024EC" w:rsidRDefault="00F024EC" w:rsidP="0087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305" w:rsidRDefault="00876305" w:rsidP="0087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305" w:rsidRDefault="00876305" w:rsidP="0087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305" w:rsidRDefault="00876305" w:rsidP="0087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305" w:rsidRDefault="00876305" w:rsidP="0087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305" w:rsidRDefault="00876305" w:rsidP="0087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305" w:rsidRDefault="00876305" w:rsidP="0087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5D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8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84EF4">
        <w:rPr>
          <w:color w:val="000000" w:themeColor="text1"/>
          <w:u w:color="000000" w:themeColor="text1"/>
        </w:rPr>
        <w:t>TO AMEND THE CODE OF LAWS OF SOUTH CAROLINA,</w:t>
      </w:r>
      <w:r>
        <w:rPr>
          <w:color w:val="000000" w:themeColor="text1"/>
          <w:u w:color="000000" w:themeColor="text1"/>
        </w:rPr>
        <w:t xml:space="preserve"> </w:t>
      </w:r>
      <w:r w:rsidRPr="00F84EF4">
        <w:rPr>
          <w:color w:val="000000" w:themeColor="text1"/>
          <w:u w:color="000000" w:themeColor="text1"/>
        </w:rPr>
        <w:t xml:space="preserve">1976, BY ADDING ARTICLE 3 TO </w:t>
      </w:r>
      <w:r w:rsidR="00DB2147">
        <w:rPr>
          <w:color w:val="000000" w:themeColor="text1"/>
          <w:u w:color="000000" w:themeColor="text1"/>
        </w:rPr>
        <w:t>CHAPTER 150, TITLE 59</w:t>
      </w:r>
      <w:r w:rsidRPr="00F84EF4">
        <w:rPr>
          <w:color w:val="000000" w:themeColor="text1"/>
          <w:u w:color="000000" w:themeColor="text1"/>
        </w:rPr>
        <w:t xml:space="preserve"> ENTITLE</w:t>
      </w:r>
      <w:r w:rsidR="00DB2147">
        <w:rPr>
          <w:color w:val="000000" w:themeColor="text1"/>
          <w:u w:color="000000" w:themeColor="text1"/>
        </w:rPr>
        <w:t xml:space="preserve">D </w:t>
      </w:r>
      <w:r w:rsidRPr="00F84EF4">
        <w:rPr>
          <w:color w:val="000000" w:themeColor="text1"/>
          <w:u w:color="000000" w:themeColor="text1"/>
        </w:rPr>
        <w:t>“INTERACTIVE SPORTS</w:t>
      </w:r>
      <w:r>
        <w:rPr>
          <w:color w:val="000000" w:themeColor="text1"/>
          <w:u w:color="000000" w:themeColor="text1"/>
        </w:rPr>
        <w:t xml:space="preserve"> </w:t>
      </w:r>
      <w:r w:rsidR="00DB2147">
        <w:rPr>
          <w:color w:val="000000" w:themeColor="text1"/>
          <w:u w:color="000000" w:themeColor="text1"/>
        </w:rPr>
        <w:t>WAGERING” SO AS</w:t>
      </w:r>
      <w:r w:rsidRPr="00F84EF4">
        <w:rPr>
          <w:color w:val="000000" w:themeColor="text1"/>
          <w:u w:color="000000" w:themeColor="text1"/>
        </w:rPr>
        <w:t xml:space="preserve"> TO </w:t>
      </w:r>
      <w:r w:rsidR="00DB2147">
        <w:rPr>
          <w:color w:val="000000" w:themeColor="text1"/>
          <w:u w:color="000000" w:themeColor="text1"/>
        </w:rPr>
        <w:t>PROVIDE THAT CERTAIN SPORTS WAGERING IS LAWFUL, TO PROVIDE DEFINITIONS, TO PROVIDE THAT A LICENSEE IS SUBJECT TO CERTAIN PROVISIONS, TO PROVIDE FOR A CERTAIN PRIVILEGE TAX, TO PROVIDE THAT THE COMMISSION SHALL ISSUE CERTAIN LICENSES, TO PROVIDE THAT THE COMMISSION SHALL ISSUE CERTAIN SUPPLIER LICENSES, TO PROVIDE FOR WHO MAY NOT APPLY FOR OR OBTAIN A LICENSE, TO PROVIDE FOR WHO MAY PLACE CERTAIN BETS, TO PROVIDE FOR WHO MAY NOT PLACE CERTAIN BETS, TO PROVIDE FOR THE USE OF OFFICIAL LEAGUE DATA, TO PROVIDE FOR RESTRICTIONS ON LICENSEES, TO PROVIDE THAT A LICENSEE SHALL ALLOW BETTORS TO PLACE CERTAIN RESTRICTIONS ON THEMSELVES, TO PROVIDE THAT CERTAIN WAGERS ARE ENFORCEABLE CONTRACTS, TO PROVIDE THAT EACH LICENSEE SHALL ADOPT CERTAIN HOUSE RULES, TO PROVIDE FOR CERTAIN REPORTS, TO PROVIDE FOR CERTAIN REGISTRATION,</w:t>
      </w:r>
      <w:r w:rsidRPr="00F84EF4">
        <w:rPr>
          <w:color w:val="000000" w:themeColor="text1"/>
          <w:u w:color="000000" w:themeColor="text1"/>
        </w:rPr>
        <w:t xml:space="preserve"> TO PROVIDE</w:t>
      </w:r>
      <w:r>
        <w:rPr>
          <w:color w:val="000000" w:themeColor="text1"/>
          <w:u w:color="000000" w:themeColor="text1"/>
        </w:rPr>
        <w:t xml:space="preserve"> </w:t>
      </w:r>
      <w:r w:rsidRPr="00F84EF4">
        <w:rPr>
          <w:color w:val="000000" w:themeColor="text1"/>
          <w:u w:color="000000" w:themeColor="text1"/>
        </w:rPr>
        <w:t>THE LOTTERY COMMISSION MAY AUTHORIZE AND</w:t>
      </w:r>
      <w:r>
        <w:rPr>
          <w:color w:val="000000" w:themeColor="text1"/>
          <w:u w:color="000000" w:themeColor="text1"/>
        </w:rPr>
        <w:t xml:space="preserve"> </w:t>
      </w:r>
      <w:r w:rsidRPr="00F84EF4">
        <w:rPr>
          <w:color w:val="000000" w:themeColor="text1"/>
          <w:u w:color="000000" w:themeColor="text1"/>
        </w:rPr>
        <w:t>REGULATE INTERACTIVE SPORTS WAGERING, TO</w:t>
      </w:r>
      <w:r>
        <w:rPr>
          <w:color w:val="000000" w:themeColor="text1"/>
          <w:u w:color="000000" w:themeColor="text1"/>
        </w:rPr>
        <w:t xml:space="preserve"> </w:t>
      </w:r>
      <w:r w:rsidRPr="00F84EF4">
        <w:rPr>
          <w:color w:val="000000" w:themeColor="text1"/>
          <w:u w:color="000000" w:themeColor="text1"/>
        </w:rPr>
        <w:t>PROVIDE RELATED REQUIREMENTS CONCERNING THE</w:t>
      </w:r>
      <w:r>
        <w:rPr>
          <w:color w:val="000000" w:themeColor="text1"/>
          <w:u w:color="000000" w:themeColor="text1"/>
        </w:rPr>
        <w:t xml:space="preserve"> </w:t>
      </w:r>
      <w:r w:rsidRPr="00F84EF4">
        <w:rPr>
          <w:color w:val="000000" w:themeColor="text1"/>
          <w:u w:color="000000" w:themeColor="text1"/>
        </w:rPr>
        <w:t>REGULATION OF INTERACTIVE SPORTS WAGERING,</w:t>
      </w:r>
      <w:r w:rsidR="00DB2147">
        <w:rPr>
          <w:color w:val="000000" w:themeColor="text1"/>
          <w:u w:color="000000" w:themeColor="text1"/>
        </w:rPr>
        <w:t xml:space="preserve"> TO PROVIDE FOR CERTAIN ANNUAL REPORTS, TO PROVIDE FOR CERTAIN REGULATIONS, TO PROVIDE THAT CERTAIN INDIVIDUALS MAY INSPECT BOOKS AND RECORDS AT CERTAIN TIMES, TO PROVIDE FOR CERTAIN INVESTIGATIONS, TO PROVIDE FOR AN APPELLATE PROCESS, TO PROVIDE FOR CIVIL PENALTIES, TO PROVIDE THAT IT IS UNLAWFUL TO TRANSMIT CERTAIN INFORMATION,</w:t>
      </w:r>
      <w:r w:rsidR="00A55C9A">
        <w:rPr>
          <w:color w:val="000000" w:themeColor="text1"/>
          <w:u w:color="000000" w:themeColor="text1"/>
        </w:rPr>
        <w:t xml:space="preserve"> TO CREATE THE </w:t>
      </w:r>
      <w:r w:rsidR="00F855D9">
        <w:rPr>
          <w:color w:val="000000" w:themeColor="text1"/>
          <w:u w:color="000000" w:themeColor="text1"/>
        </w:rPr>
        <w:t>“</w:t>
      </w:r>
      <w:r w:rsidR="00A55C9A">
        <w:rPr>
          <w:color w:val="000000" w:themeColor="text1"/>
          <w:u w:color="000000" w:themeColor="text1"/>
        </w:rPr>
        <w:t>LOTTERY COMMISSION SPORTS WAGERING ADVISORY COUNCIL</w:t>
      </w:r>
      <w:r w:rsidR="00071938">
        <w:rPr>
          <w:color w:val="000000" w:themeColor="text1"/>
          <w:u w:color="000000" w:themeColor="text1"/>
        </w:rPr>
        <w:t>”</w:t>
      </w:r>
      <w:r w:rsidR="00A55C9A">
        <w:rPr>
          <w:color w:val="000000" w:themeColor="text1"/>
          <w:u w:color="000000" w:themeColor="text1"/>
        </w:rPr>
        <w:t xml:space="preserve">, AND TO PROVIDE FOR REMOVAL FROM THE COUNCIL; </w:t>
      </w:r>
      <w:r w:rsidRPr="00F84EF4">
        <w:rPr>
          <w:color w:val="000000" w:themeColor="text1"/>
          <w:u w:color="000000" w:themeColor="text1"/>
        </w:rPr>
        <w:t>TO AMEND SECTION</w:t>
      </w:r>
      <w:r>
        <w:rPr>
          <w:color w:val="000000" w:themeColor="text1"/>
          <w:u w:color="000000" w:themeColor="text1"/>
        </w:rPr>
        <w:t xml:space="preserve"> </w:t>
      </w:r>
      <w:r w:rsidRPr="00F84EF4">
        <w:rPr>
          <w:color w:val="000000" w:themeColor="text1"/>
          <w:u w:color="000000" w:themeColor="text1"/>
        </w:rPr>
        <w:t>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Pr="00F84EF4">
        <w:rPr>
          <w:color w:val="000000" w:themeColor="text1"/>
          <w:u w:color="000000" w:themeColor="text1"/>
        </w:rPr>
        <w:t>20, RELATING TO DEFINITIONS IN THE SOUTH</w:t>
      </w:r>
      <w:r>
        <w:rPr>
          <w:color w:val="000000" w:themeColor="text1"/>
          <w:u w:color="000000" w:themeColor="text1"/>
        </w:rPr>
        <w:t xml:space="preserve"> </w:t>
      </w:r>
      <w:r w:rsidRPr="00F84EF4">
        <w:rPr>
          <w:color w:val="000000" w:themeColor="text1"/>
          <w:u w:color="000000" w:themeColor="text1"/>
        </w:rPr>
        <w:t>CAROLINA EDUCATION LOTTERY ACT, SO AS TO MAKE</w:t>
      </w:r>
      <w:r>
        <w:rPr>
          <w:color w:val="000000" w:themeColor="text1"/>
          <w:u w:color="000000" w:themeColor="text1"/>
        </w:rPr>
        <w:t xml:space="preserve"> </w:t>
      </w:r>
      <w:r w:rsidRPr="00F84EF4">
        <w:rPr>
          <w:color w:val="000000" w:themeColor="text1"/>
          <w:u w:color="000000" w:themeColor="text1"/>
        </w:rPr>
        <w:t>CONFORMING CHANGES; AND TO DESIGNATE THE</w:t>
      </w:r>
      <w:r>
        <w:rPr>
          <w:color w:val="000000" w:themeColor="text1"/>
          <w:u w:color="000000" w:themeColor="text1"/>
        </w:rPr>
        <w:t xml:space="preserve"> </w:t>
      </w:r>
      <w:r w:rsidRPr="00F84EF4">
        <w:rPr>
          <w:color w:val="000000" w:themeColor="text1"/>
          <w:u w:color="000000" w:themeColor="text1"/>
        </w:rPr>
        <w:t>EXISTING PROVISIONS OF CHAPTER 150, TITLE 59 AS</w:t>
      </w:r>
      <w:r>
        <w:rPr>
          <w:color w:val="000000" w:themeColor="text1"/>
          <w:u w:color="000000" w:themeColor="text1"/>
        </w:rPr>
        <w:t xml:space="preserve"> </w:t>
      </w:r>
      <w:r w:rsidRPr="00F84EF4">
        <w:rPr>
          <w:color w:val="000000" w:themeColor="text1"/>
          <w:u w:color="000000" w:themeColor="text1"/>
        </w:rPr>
        <w:t>ARTICLE 1, ENTITLED “GENERAL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5D34" w:rsidRDefault="002D5D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D34" w:rsidRDefault="002D5D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84EF4">
        <w:rPr>
          <w:color w:val="000000" w:themeColor="text1"/>
          <w:u w:color="000000" w:themeColor="text1"/>
        </w:rPr>
        <w:t>1.</w:t>
      </w:r>
      <w:r>
        <w:rPr>
          <w:color w:val="000000" w:themeColor="text1"/>
          <w:u w:color="000000" w:themeColor="text1"/>
        </w:rPr>
        <w:tab/>
      </w:r>
      <w:r w:rsidRPr="00F84EF4">
        <w:rPr>
          <w:color w:val="000000" w:themeColor="text1"/>
          <w:u w:color="000000" w:themeColor="text1"/>
        </w:rPr>
        <w:t>Chapter 150, Title 59 of the 1976 Code is amended</w:t>
      </w:r>
      <w:r>
        <w:rPr>
          <w:color w:val="000000" w:themeColor="text1"/>
          <w:u w:color="000000" w:themeColor="text1"/>
        </w:rPr>
        <w:t xml:space="preserve"> </w:t>
      </w:r>
      <w:r w:rsidRPr="00F84EF4">
        <w:rPr>
          <w:color w:val="000000" w:themeColor="text1"/>
          <w:u w:color="000000" w:themeColor="text1"/>
        </w:rPr>
        <w:t>by adding:</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4EF4">
        <w:rPr>
          <w:color w:val="000000" w:themeColor="text1"/>
          <w:u w:color="000000" w:themeColor="text1"/>
        </w:rPr>
        <w:t>“Article 3</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4EF4">
        <w:rPr>
          <w:color w:val="000000" w:themeColor="text1"/>
          <w:u w:color="000000" w:themeColor="text1"/>
        </w:rPr>
        <w:t>Interactive Sports Wagering</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4EF4">
        <w:rPr>
          <w:color w:val="000000" w:themeColor="text1"/>
          <w:u w:color="000000" w:themeColor="text1"/>
        </w:rPr>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F84EF4">
        <w:rPr>
          <w:color w:val="000000" w:themeColor="text1"/>
          <w:u w:color="000000" w:themeColor="text1"/>
        </w:rPr>
        <w:t>(A)</w:t>
      </w:r>
      <w:r>
        <w:rPr>
          <w:color w:val="000000" w:themeColor="text1"/>
          <w:u w:color="000000" w:themeColor="text1"/>
        </w:rPr>
        <w:tab/>
      </w:r>
      <w:r w:rsidR="001F158E">
        <w:rPr>
          <w:color w:val="000000" w:themeColor="text1"/>
          <w:u w:color="000000" w:themeColor="text1"/>
        </w:rPr>
        <w:t>Notwithstanding any other</w:t>
      </w:r>
      <w:r w:rsidRPr="00F84EF4">
        <w:rPr>
          <w:color w:val="000000" w:themeColor="text1"/>
          <w:u w:color="000000" w:themeColor="text1"/>
        </w:rPr>
        <w:t xml:space="preserve"> provision of</w:t>
      </w:r>
      <w:r>
        <w:rPr>
          <w:color w:val="000000" w:themeColor="text1"/>
          <w:u w:color="000000" w:themeColor="text1"/>
        </w:rPr>
        <w:t xml:space="preserve"> </w:t>
      </w:r>
      <w:r w:rsidR="001F158E">
        <w:rPr>
          <w:color w:val="000000" w:themeColor="text1"/>
          <w:u w:color="000000" w:themeColor="text1"/>
        </w:rPr>
        <w:t>law</w:t>
      </w:r>
      <w:r w:rsidRPr="00F84EF4">
        <w:rPr>
          <w:color w:val="000000" w:themeColor="text1"/>
          <w:u w:color="000000" w:themeColor="text1"/>
        </w:rPr>
        <w:t>, the operation of sports wagering and ancillary</w:t>
      </w:r>
      <w:r>
        <w:rPr>
          <w:color w:val="000000" w:themeColor="text1"/>
          <w:u w:color="000000" w:themeColor="text1"/>
        </w:rPr>
        <w:t xml:space="preserve"> </w:t>
      </w:r>
      <w:r w:rsidRPr="00F84EF4">
        <w:rPr>
          <w:color w:val="000000" w:themeColor="text1"/>
          <w:u w:color="000000" w:themeColor="text1"/>
        </w:rPr>
        <w:t>activities are lawful when conducted pursuant to the provisions of</w:t>
      </w:r>
      <w:r>
        <w:rPr>
          <w:color w:val="000000" w:themeColor="text1"/>
          <w:u w:color="000000" w:themeColor="text1"/>
        </w:rPr>
        <w:t xml:space="preserve"> </w:t>
      </w:r>
      <w:r w:rsidRPr="00F84EF4">
        <w:rPr>
          <w:color w:val="000000" w:themeColor="text1"/>
          <w:u w:color="000000" w:themeColor="text1"/>
        </w:rPr>
        <w:t>this article and the rules adopted pursuant to this article.</w:t>
      </w:r>
      <w:r>
        <w:rPr>
          <w:color w:val="000000" w:themeColor="text1"/>
          <w:u w:color="000000" w:themeColor="text1"/>
        </w:rPr>
        <w:t xml:space="preserve"> </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4EF4">
        <w:rPr>
          <w:color w:val="000000" w:themeColor="text1"/>
          <w:u w:color="000000" w:themeColor="text1"/>
        </w:rPr>
        <w:t>(B)</w:t>
      </w:r>
      <w:r>
        <w:rPr>
          <w:color w:val="000000" w:themeColor="text1"/>
          <w:u w:color="000000" w:themeColor="text1"/>
        </w:rPr>
        <w:tab/>
      </w:r>
      <w:r w:rsidRPr="00F84EF4">
        <w:rPr>
          <w:color w:val="000000" w:themeColor="text1"/>
          <w:u w:color="000000" w:themeColor="text1"/>
        </w:rPr>
        <w:t>A person or entity may not engage in any activities in this</w:t>
      </w:r>
      <w:r>
        <w:rPr>
          <w:color w:val="000000" w:themeColor="text1"/>
          <w:u w:color="000000" w:themeColor="text1"/>
        </w:rPr>
        <w:t xml:space="preserve"> </w:t>
      </w:r>
      <w:r w:rsidRPr="00F84EF4">
        <w:rPr>
          <w:color w:val="000000" w:themeColor="text1"/>
          <w:u w:color="000000" w:themeColor="text1"/>
        </w:rPr>
        <w:t>State that require a license pursuant to this article unless all</w:t>
      </w:r>
      <w:r w:rsidR="001F158E">
        <w:rPr>
          <w:color w:val="000000" w:themeColor="text1"/>
          <w:u w:color="000000" w:themeColor="text1"/>
        </w:rPr>
        <w:t xml:space="preserve"> </w:t>
      </w:r>
      <w:r w:rsidRPr="00F84EF4">
        <w:rPr>
          <w:color w:val="000000" w:themeColor="text1"/>
          <w:u w:color="000000" w:themeColor="text1"/>
        </w:rPr>
        <w:t>necessary licenses have been obtained pursuant to the provisions of</w:t>
      </w:r>
      <w:r w:rsidR="001F158E">
        <w:rPr>
          <w:color w:val="000000" w:themeColor="text1"/>
          <w:u w:color="000000" w:themeColor="text1"/>
        </w:rPr>
        <w:t xml:space="preserve"> </w:t>
      </w:r>
      <w:r w:rsidRPr="00F84EF4">
        <w:rPr>
          <w:color w:val="000000" w:themeColor="text1"/>
          <w:u w:color="000000" w:themeColor="text1"/>
        </w:rPr>
        <w:t>this article and rules adopted pursuant to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Pr>
          <w:color w:val="000000" w:themeColor="text1"/>
          <w:u w:color="000000" w:themeColor="text1"/>
        </w:rPr>
        <w:t>5</w:t>
      </w:r>
      <w:r w:rsidRPr="00F84EF4">
        <w:rPr>
          <w:color w:val="000000" w:themeColor="text1"/>
          <w:u w:color="000000" w:themeColor="text1"/>
        </w:rPr>
        <w:t>10.</w:t>
      </w:r>
      <w:r w:rsidR="001F158E">
        <w:rPr>
          <w:color w:val="000000" w:themeColor="text1"/>
          <w:u w:color="000000" w:themeColor="text1"/>
        </w:rPr>
        <w:tab/>
      </w:r>
      <w:r w:rsidRPr="00F84EF4">
        <w:rPr>
          <w:color w:val="000000" w:themeColor="text1"/>
          <w:u w:color="000000" w:themeColor="text1"/>
        </w:rPr>
        <w:t>As used in this article, unless the context</w:t>
      </w:r>
      <w:r>
        <w:rPr>
          <w:color w:val="000000" w:themeColor="text1"/>
          <w:u w:color="000000" w:themeColor="text1"/>
        </w:rPr>
        <w:t xml:space="preserve"> </w:t>
      </w:r>
      <w:r w:rsidRPr="00F84EF4">
        <w:rPr>
          <w:color w:val="000000" w:themeColor="text1"/>
          <w:u w:color="000000" w:themeColor="text1"/>
        </w:rPr>
        <w:t>otherwise requires: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(1)</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Adjusted gross sports wagering receipts</w:t>
      </w:r>
      <w:r w:rsidR="00F5039B">
        <w:rPr>
          <w:color w:val="000000" w:themeColor="text1"/>
          <w:u w:color="000000" w:themeColor="text1"/>
        </w:rPr>
        <w:t>’</w:t>
      </w:r>
      <w:r w:rsidR="00D5782D" w:rsidRPr="00F84EF4">
        <w:rPr>
          <w:color w:val="000000" w:themeColor="text1"/>
          <w:u w:color="000000" w:themeColor="text1"/>
        </w:rPr>
        <w:t xml:space="preserve"> means the total of all cash and cash equivalents received by a sports wagering operator minus the total of</w:t>
      </w:r>
      <w:r w:rsidR="00D5782D">
        <w:rPr>
          <w:color w:val="000000" w:themeColor="text1"/>
          <w:u w:color="000000" w:themeColor="text1"/>
        </w:rPr>
        <w:t>:</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(a)</w:t>
      </w:r>
      <w:r w:rsidR="00D5782D">
        <w:rPr>
          <w:color w:val="000000" w:themeColor="text1"/>
          <w:u w:color="000000" w:themeColor="text1"/>
        </w:rPr>
        <w:tab/>
        <w:t>a</w:t>
      </w:r>
      <w:r w:rsidR="00D5782D" w:rsidRPr="00F84EF4">
        <w:rPr>
          <w:color w:val="000000" w:themeColor="text1"/>
          <w:u w:color="000000" w:themeColor="text1"/>
        </w:rPr>
        <w:t>ll cash and cash equivalents paid out as winnings to sports wagering patrons;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(b)</w:t>
      </w:r>
      <w:r w:rsidR="00D5782D">
        <w:rPr>
          <w:color w:val="000000" w:themeColor="text1"/>
          <w:u w:color="000000" w:themeColor="text1"/>
        </w:rPr>
        <w:tab/>
        <w:t>t</w:t>
      </w:r>
      <w:r w:rsidR="00D5782D" w:rsidRPr="00F84EF4">
        <w:rPr>
          <w:color w:val="000000" w:themeColor="text1"/>
          <w:u w:color="000000" w:themeColor="text1"/>
        </w:rPr>
        <w:t>he actual costs paid by a sports wagering operator for anything of value, including merchandise or services, distributed to sports wagering patrons to incentivize sports wagering;</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(c)</w:t>
      </w:r>
      <w:r w:rsidR="00D5782D">
        <w:rPr>
          <w:color w:val="000000" w:themeColor="text1"/>
          <w:u w:color="000000" w:themeColor="text1"/>
        </w:rPr>
        <w:tab/>
        <w:t>a</w:t>
      </w:r>
      <w:r w:rsidR="00D5782D" w:rsidRPr="00F84EF4">
        <w:rPr>
          <w:color w:val="000000" w:themeColor="text1"/>
          <w:u w:color="000000" w:themeColor="text1"/>
        </w:rPr>
        <w:t>ny sums paid</w:t>
      </w:r>
      <w:r w:rsidR="00E727D0">
        <w:rPr>
          <w:color w:val="000000" w:themeColor="text1"/>
          <w:u w:color="000000" w:themeColor="text1"/>
        </w:rPr>
        <w:t xml:space="preserve"> as a result of any federal tax,</w:t>
      </w:r>
      <w:r w:rsidR="00D5782D" w:rsidRPr="00F84EF4">
        <w:rPr>
          <w:color w:val="000000" w:themeColor="text1"/>
          <w:u w:color="000000" w:themeColor="text1"/>
        </w:rPr>
        <w:t xml:space="preserve"> including the federal excise tax;</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(d)</w:t>
      </w:r>
      <w:r w:rsidR="00D5782D">
        <w:rPr>
          <w:color w:val="000000" w:themeColor="text1"/>
          <w:u w:color="000000" w:themeColor="text1"/>
        </w:rPr>
        <w:tab/>
        <w:t>v</w:t>
      </w:r>
      <w:r w:rsidR="00D5782D" w:rsidRPr="00F84EF4">
        <w:rPr>
          <w:color w:val="000000" w:themeColor="text1"/>
          <w:u w:color="000000" w:themeColor="text1"/>
        </w:rPr>
        <w:t>oided or cancelled wagers;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(e)</w:t>
      </w:r>
      <w:r w:rsidR="00D5782D">
        <w:rPr>
          <w:color w:val="000000" w:themeColor="text1"/>
          <w:u w:color="000000" w:themeColor="text1"/>
        </w:rPr>
        <w:tab/>
        <w:t>f</w:t>
      </w:r>
      <w:r w:rsidR="00D5782D" w:rsidRPr="00F84EF4">
        <w:rPr>
          <w:color w:val="000000" w:themeColor="text1"/>
          <w:u w:color="000000" w:themeColor="text1"/>
        </w:rPr>
        <w:t>ree play or promotional credits; and</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(f)</w:t>
      </w:r>
      <w:r w:rsidR="00D5782D">
        <w:rPr>
          <w:color w:val="000000" w:themeColor="text1"/>
          <w:u w:color="000000" w:themeColor="text1"/>
        </w:rPr>
        <w:tab/>
        <w:t>u</w:t>
      </w:r>
      <w:r w:rsidR="00D5782D" w:rsidRPr="00F84EF4">
        <w:rPr>
          <w:color w:val="000000" w:themeColor="text1"/>
          <w:u w:color="000000" w:themeColor="text1"/>
        </w:rPr>
        <w:t>ncollectible sports wagering receivables, not to exceed the lesser of:</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t>(i)</w:t>
      </w:r>
      <w:r w:rsidR="00D5782D" w:rsidRPr="00F84EF4">
        <w:rPr>
          <w:color w:val="000000" w:themeColor="text1"/>
          <w:u w:color="000000" w:themeColor="text1"/>
        </w:rPr>
        <w:t xml:space="preserve"> </w:t>
      </w:r>
      <w:r w:rsidR="00D5782D">
        <w:rPr>
          <w:color w:val="000000" w:themeColor="text1"/>
          <w:u w:color="000000" w:themeColor="text1"/>
        </w:rPr>
        <w:tab/>
        <w:t>a</w:t>
      </w:r>
      <w:r w:rsidR="00D5782D" w:rsidRPr="00F84EF4">
        <w:rPr>
          <w:color w:val="000000" w:themeColor="text1"/>
          <w:u w:color="000000" w:themeColor="text1"/>
        </w:rPr>
        <w:t xml:space="preserve"> reasonable provision for uncollectible patron checks, ACH transactions, debit card transactions, and credit card transactions received from sports wagering operations; or</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t>(ii)</w:t>
      </w:r>
      <w:r w:rsidR="00D5782D">
        <w:rPr>
          <w:color w:val="000000" w:themeColor="text1"/>
          <w:u w:color="000000" w:themeColor="text1"/>
        </w:rPr>
        <w:tab/>
        <w:t>t</w:t>
      </w:r>
      <w:r w:rsidR="00D5782D" w:rsidRPr="00F84EF4">
        <w:rPr>
          <w:color w:val="000000" w:themeColor="text1"/>
          <w:u w:color="000000" w:themeColor="text1"/>
        </w:rPr>
        <w:t xml:space="preserve">wo percent of the total of all sums, including checks, whether collected or not, less the amount paid out as winnings to sports wagering patrons. For purposes of this </w:t>
      </w:r>
      <w:r w:rsidR="00E727D0">
        <w:rPr>
          <w:color w:val="000000" w:themeColor="text1"/>
          <w:u w:color="000000" w:themeColor="text1"/>
        </w:rPr>
        <w:t>item</w:t>
      </w:r>
      <w:r w:rsidR="00D5782D" w:rsidRPr="00F84EF4">
        <w:rPr>
          <w:color w:val="000000" w:themeColor="text1"/>
          <w:u w:color="000000" w:themeColor="text1"/>
        </w:rPr>
        <w:t xml:space="preserve">, a counter or personal check that is invalid or unenforceable </w:t>
      </w:r>
      <w:r w:rsidR="00E727D0">
        <w:rPr>
          <w:color w:val="000000" w:themeColor="text1"/>
          <w:u w:color="000000" w:themeColor="text1"/>
        </w:rPr>
        <w:t>pursuant to</w:t>
      </w:r>
      <w:r w:rsidR="00D5782D" w:rsidRPr="00F84EF4">
        <w:rPr>
          <w:color w:val="000000" w:themeColor="text1"/>
          <w:u w:color="000000" w:themeColor="text1"/>
        </w:rPr>
        <w:t xml:space="preserve"> this </w:t>
      </w:r>
      <w:r w:rsidR="00E727D0">
        <w:rPr>
          <w:color w:val="000000" w:themeColor="text1"/>
          <w:u w:color="000000" w:themeColor="text1"/>
        </w:rPr>
        <w:t>item</w:t>
      </w:r>
      <w:r w:rsidR="00D5782D" w:rsidRPr="00F84EF4">
        <w:rPr>
          <w:color w:val="000000" w:themeColor="text1"/>
          <w:u w:color="000000" w:themeColor="text1"/>
        </w:rPr>
        <w:t xml:space="preserve"> is considered cash received by the sports wagering operator from sports wagering operations.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t>(2)</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Cash equivalent</w:t>
      </w:r>
      <w:r w:rsidR="00F5039B">
        <w:rPr>
          <w:color w:val="000000" w:themeColor="text1"/>
          <w:u w:color="000000" w:themeColor="text1"/>
        </w:rPr>
        <w:t>’</w:t>
      </w:r>
      <w:r w:rsidR="00D5782D" w:rsidRPr="00F84EF4">
        <w:rPr>
          <w:color w:val="000000" w:themeColor="text1"/>
          <w:u w:color="000000" w:themeColor="text1"/>
        </w:rPr>
        <w:t xml:space="preserve"> means an asset convertible to cash for use</w:t>
      </w:r>
      <w:r w:rsidR="00D5782D">
        <w:rPr>
          <w:color w:val="000000" w:themeColor="text1"/>
          <w:u w:color="000000" w:themeColor="text1"/>
        </w:rPr>
        <w:t xml:space="preserve"> </w:t>
      </w:r>
      <w:r w:rsidR="00D5782D" w:rsidRPr="00F84EF4">
        <w:rPr>
          <w:color w:val="000000" w:themeColor="text1"/>
          <w:u w:color="000000" w:themeColor="text1"/>
        </w:rPr>
        <w:t>in connection with authorized sp</w:t>
      </w:r>
      <w:r w:rsidR="00E727D0">
        <w:rPr>
          <w:color w:val="000000" w:themeColor="text1"/>
          <w:u w:color="000000" w:themeColor="text1"/>
        </w:rPr>
        <w:t>orts wagering that includes</w:t>
      </w:r>
      <w:r w:rsidR="00D5782D">
        <w:rPr>
          <w:color w:val="000000" w:themeColor="text1"/>
          <w:u w:color="000000" w:themeColor="text1"/>
        </w:rPr>
        <w:t xml:space="preserve"> </w:t>
      </w:r>
      <w:r w:rsidR="00D5782D" w:rsidRPr="00F84EF4">
        <w:rPr>
          <w:color w:val="000000" w:themeColor="text1"/>
          <w:u w:color="000000" w:themeColor="text1"/>
        </w:rPr>
        <w:t>the following:</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r>
      <w:r w:rsidR="00D5782D" w:rsidRPr="00F84EF4">
        <w:rPr>
          <w:color w:val="000000" w:themeColor="text1"/>
          <w:u w:color="000000" w:themeColor="text1"/>
        </w:rPr>
        <w:tab/>
        <w:t>(a)</w:t>
      </w:r>
      <w:r w:rsidR="00D5782D">
        <w:rPr>
          <w:color w:val="000000" w:themeColor="text1"/>
          <w:u w:color="000000" w:themeColor="text1"/>
        </w:rPr>
        <w:tab/>
      </w:r>
      <w:r w:rsidR="00D5782D" w:rsidRPr="00F84EF4">
        <w:rPr>
          <w:color w:val="000000" w:themeColor="text1"/>
          <w:u w:color="000000" w:themeColor="text1"/>
        </w:rPr>
        <w:t>foreign currency and coin;</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ab/>
        <w:t>(b)</w:t>
      </w:r>
      <w:r w:rsidR="00D5782D">
        <w:rPr>
          <w:color w:val="000000" w:themeColor="text1"/>
          <w:u w:color="000000" w:themeColor="text1"/>
        </w:rPr>
        <w:tab/>
      </w:r>
      <w:r w:rsidR="00D5782D" w:rsidRPr="00F84EF4">
        <w:rPr>
          <w:color w:val="000000" w:themeColor="text1"/>
          <w:u w:color="000000" w:themeColor="text1"/>
        </w:rPr>
        <w:t>personal checks and drafts;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r>
      <w:r w:rsidR="00D5782D" w:rsidRPr="00F84EF4">
        <w:rPr>
          <w:color w:val="000000" w:themeColor="text1"/>
          <w:u w:color="000000" w:themeColor="text1"/>
        </w:rPr>
        <w:tab/>
        <w:t>(c)</w:t>
      </w:r>
      <w:r w:rsidR="00D5782D">
        <w:rPr>
          <w:color w:val="000000" w:themeColor="text1"/>
          <w:u w:color="000000" w:themeColor="text1"/>
        </w:rPr>
        <w:tab/>
      </w:r>
      <w:r w:rsidR="00D5782D" w:rsidRPr="00F84EF4">
        <w:rPr>
          <w:color w:val="000000" w:themeColor="text1"/>
          <w:u w:color="000000" w:themeColor="text1"/>
        </w:rPr>
        <w:t>digital, crypto, and virtual currencies;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ab/>
        <w:t>(d)</w:t>
      </w:r>
      <w:r w:rsidR="00D5782D">
        <w:rPr>
          <w:color w:val="000000" w:themeColor="text1"/>
          <w:u w:color="000000" w:themeColor="text1"/>
        </w:rPr>
        <w:tab/>
      </w:r>
      <w:r w:rsidR="00D5782D" w:rsidRPr="00F84EF4">
        <w:rPr>
          <w:color w:val="000000" w:themeColor="text1"/>
          <w:u w:color="000000" w:themeColor="text1"/>
        </w:rPr>
        <w:t>online and mobile payment systems that support online</w:t>
      </w:r>
      <w:r w:rsidR="00D5782D">
        <w:rPr>
          <w:color w:val="000000" w:themeColor="text1"/>
          <w:u w:color="000000" w:themeColor="text1"/>
        </w:rPr>
        <w:t xml:space="preserve"> </w:t>
      </w:r>
      <w:r w:rsidR="00D5782D" w:rsidRPr="00F84EF4">
        <w:rPr>
          <w:color w:val="000000" w:themeColor="text1"/>
          <w:u w:color="000000" w:themeColor="text1"/>
        </w:rPr>
        <w:t>money transfers;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(e)</w:t>
      </w:r>
      <w:r w:rsidR="00D5782D">
        <w:rPr>
          <w:color w:val="000000" w:themeColor="text1"/>
          <w:u w:color="000000" w:themeColor="text1"/>
        </w:rPr>
        <w:tab/>
      </w:r>
      <w:r w:rsidR="00D5782D" w:rsidRPr="00F84EF4">
        <w:rPr>
          <w:color w:val="000000" w:themeColor="text1"/>
          <w:u w:color="000000" w:themeColor="text1"/>
        </w:rPr>
        <w:t>credit cards and debit cards;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(f)</w:t>
      </w:r>
      <w:r w:rsidR="00D5782D">
        <w:rPr>
          <w:color w:val="000000" w:themeColor="text1"/>
          <w:u w:color="000000" w:themeColor="text1"/>
        </w:rPr>
        <w:tab/>
      </w:r>
      <w:r w:rsidR="00D5782D" w:rsidRPr="00F84EF4">
        <w:rPr>
          <w:color w:val="000000" w:themeColor="text1"/>
          <w:u w:color="000000" w:themeColor="text1"/>
        </w:rPr>
        <w:t>a prepaid access instrument; and</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ab/>
        <w:t xml:space="preserve">(g) </w:t>
      </w:r>
      <w:r w:rsidR="00D5782D">
        <w:rPr>
          <w:color w:val="000000" w:themeColor="text1"/>
          <w:u w:color="000000" w:themeColor="text1"/>
        </w:rPr>
        <w:tab/>
      </w:r>
      <w:r w:rsidR="00D5782D" w:rsidRPr="00F84EF4">
        <w:rPr>
          <w:color w:val="000000" w:themeColor="text1"/>
          <w:u w:color="000000" w:themeColor="text1"/>
        </w:rPr>
        <w:t>any other form approved by the commission.</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(3)</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Cheating</w:t>
      </w:r>
      <w:r w:rsidR="00F5039B">
        <w:rPr>
          <w:color w:val="000000" w:themeColor="text1"/>
          <w:u w:color="000000" w:themeColor="text1"/>
        </w:rPr>
        <w:t>’</w:t>
      </w:r>
      <w:r w:rsidR="00D5782D" w:rsidRPr="00F84EF4">
        <w:rPr>
          <w:color w:val="000000" w:themeColor="text1"/>
          <w:u w:color="000000" w:themeColor="text1"/>
        </w:rPr>
        <w:t xml:space="preserve"> means improving the chances of winning or of</w:t>
      </w:r>
      <w:r w:rsidR="00D5782D">
        <w:rPr>
          <w:color w:val="000000" w:themeColor="text1"/>
          <w:u w:color="000000" w:themeColor="text1"/>
        </w:rPr>
        <w:t xml:space="preserve"> </w:t>
      </w:r>
      <w:r w:rsidR="00D5782D" w:rsidRPr="00F84EF4">
        <w:rPr>
          <w:color w:val="000000" w:themeColor="text1"/>
          <w:u w:color="000000" w:themeColor="text1"/>
        </w:rPr>
        <w:t>altering the outcome by deception, interference, or manipulation of</w:t>
      </w:r>
      <w:r w:rsidR="00D5782D">
        <w:rPr>
          <w:color w:val="000000" w:themeColor="text1"/>
          <w:u w:color="000000" w:themeColor="text1"/>
        </w:rPr>
        <w:t xml:space="preserve"> </w:t>
      </w:r>
      <w:r w:rsidR="00D5782D" w:rsidRPr="00F84EF4">
        <w:rPr>
          <w:color w:val="000000" w:themeColor="text1"/>
          <w:u w:color="000000" w:themeColor="text1"/>
        </w:rPr>
        <w:t>a sporting event or of any equipment, including software pertaining</w:t>
      </w:r>
      <w:r w:rsidR="00D5782D">
        <w:rPr>
          <w:color w:val="000000" w:themeColor="text1"/>
          <w:u w:color="000000" w:themeColor="text1"/>
        </w:rPr>
        <w:t xml:space="preserve"> </w:t>
      </w:r>
      <w:r w:rsidR="00D5782D" w:rsidRPr="00F84EF4">
        <w:rPr>
          <w:color w:val="000000" w:themeColor="text1"/>
          <w:u w:color="000000" w:themeColor="text1"/>
        </w:rPr>
        <w:t>to or used in relation to the equipment, used for or in connection</w:t>
      </w:r>
      <w:r w:rsidR="00D5782D">
        <w:rPr>
          <w:color w:val="000000" w:themeColor="text1"/>
          <w:u w:color="000000" w:themeColor="text1"/>
        </w:rPr>
        <w:t xml:space="preserve"> </w:t>
      </w:r>
      <w:r w:rsidR="00D5782D" w:rsidRPr="00F84EF4">
        <w:rPr>
          <w:color w:val="000000" w:themeColor="text1"/>
          <w:u w:color="000000" w:themeColor="text1"/>
        </w:rPr>
        <w:t>with the sporting event on which wagers are placed or are invited,</w:t>
      </w:r>
      <w:r w:rsidR="00D5782D">
        <w:rPr>
          <w:color w:val="000000" w:themeColor="text1"/>
          <w:u w:color="000000" w:themeColor="text1"/>
        </w:rPr>
        <w:t xml:space="preserve"> </w:t>
      </w:r>
      <w:r w:rsidR="00D5782D" w:rsidRPr="00F84EF4">
        <w:rPr>
          <w:color w:val="000000" w:themeColor="text1"/>
          <w:u w:color="000000" w:themeColor="text1"/>
        </w:rPr>
        <w:t>including attempts and conspiracy to cheat.</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(4)</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Collegiate</w:t>
      </w:r>
      <w:r w:rsidR="00F5039B">
        <w:rPr>
          <w:color w:val="000000" w:themeColor="text1"/>
          <w:u w:color="000000" w:themeColor="text1"/>
        </w:rPr>
        <w:t>’</w:t>
      </w:r>
      <w:r w:rsidR="00D5782D" w:rsidRPr="00F84EF4">
        <w:rPr>
          <w:color w:val="000000" w:themeColor="text1"/>
          <w:u w:color="000000" w:themeColor="text1"/>
        </w:rPr>
        <w:t xml:space="preserve"> means belonging to, or involving, a public or</w:t>
      </w:r>
      <w:r w:rsidR="00D5782D">
        <w:rPr>
          <w:color w:val="000000" w:themeColor="text1"/>
          <w:u w:color="000000" w:themeColor="text1"/>
        </w:rPr>
        <w:t xml:space="preserve"> </w:t>
      </w:r>
      <w:r w:rsidR="00D5782D" w:rsidRPr="00F84EF4">
        <w:rPr>
          <w:color w:val="000000" w:themeColor="text1"/>
          <w:u w:color="000000" w:themeColor="text1"/>
        </w:rPr>
        <w:t>private institution of higher education.</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(5)</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Collegiate sporting event</w:t>
      </w:r>
      <w:r w:rsidR="00F5039B">
        <w:rPr>
          <w:color w:val="000000" w:themeColor="text1"/>
          <w:u w:color="000000" w:themeColor="text1"/>
        </w:rPr>
        <w:t>’</w:t>
      </w:r>
      <w:r w:rsidR="00D5782D" w:rsidRPr="00F84EF4">
        <w:rPr>
          <w:color w:val="000000" w:themeColor="text1"/>
          <w:u w:color="000000" w:themeColor="text1"/>
        </w:rPr>
        <w:t xml:space="preserve"> means a sporting or athletic event</w:t>
      </w:r>
      <w:r w:rsidR="00D5782D">
        <w:rPr>
          <w:color w:val="000000" w:themeColor="text1"/>
          <w:u w:color="000000" w:themeColor="text1"/>
        </w:rPr>
        <w:t xml:space="preserve"> </w:t>
      </w:r>
      <w:r w:rsidR="00D5782D" w:rsidRPr="00F84EF4">
        <w:rPr>
          <w:color w:val="000000" w:themeColor="text1"/>
          <w:u w:color="000000" w:themeColor="text1"/>
        </w:rPr>
        <w:t>involving a sports or athletic team of a public or private institution</w:t>
      </w:r>
      <w:r w:rsidR="00D5782D">
        <w:rPr>
          <w:color w:val="000000" w:themeColor="text1"/>
          <w:u w:color="000000" w:themeColor="text1"/>
        </w:rPr>
        <w:t xml:space="preserve"> </w:t>
      </w:r>
      <w:r w:rsidR="00D5782D" w:rsidRPr="00F84EF4">
        <w:rPr>
          <w:color w:val="000000" w:themeColor="text1"/>
          <w:u w:color="000000" w:themeColor="text1"/>
        </w:rPr>
        <w:t>of higher education.</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(6)</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Commission</w:t>
      </w:r>
      <w:r w:rsidR="00F5039B">
        <w:rPr>
          <w:color w:val="000000" w:themeColor="text1"/>
          <w:u w:color="000000" w:themeColor="text1"/>
        </w:rPr>
        <w:t>’</w:t>
      </w:r>
      <w:r w:rsidR="00D5782D" w:rsidRPr="00F84EF4">
        <w:rPr>
          <w:color w:val="000000" w:themeColor="text1"/>
          <w:u w:color="000000" w:themeColor="text1"/>
        </w:rPr>
        <w:t xml:space="preserve"> means the South Carolina Lottery</w:t>
      </w:r>
      <w:r w:rsidR="00D5782D">
        <w:rPr>
          <w:color w:val="000000" w:themeColor="text1"/>
          <w:u w:color="000000" w:themeColor="text1"/>
        </w:rPr>
        <w:t xml:space="preserve"> </w:t>
      </w:r>
      <w:r w:rsidR="00D5782D" w:rsidRPr="00F84EF4">
        <w:rPr>
          <w:color w:val="000000" w:themeColor="text1"/>
          <w:u w:color="000000" w:themeColor="text1"/>
        </w:rPr>
        <w:t>Commission.</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(7)</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Council</w:t>
      </w:r>
      <w:r w:rsidR="00F5039B">
        <w:rPr>
          <w:color w:val="000000" w:themeColor="text1"/>
          <w:u w:color="000000" w:themeColor="text1"/>
        </w:rPr>
        <w:t>’</w:t>
      </w:r>
      <w:r w:rsidR="00D5782D" w:rsidRPr="00F84EF4">
        <w:rPr>
          <w:color w:val="000000" w:themeColor="text1"/>
          <w:u w:color="000000" w:themeColor="text1"/>
        </w:rPr>
        <w:t xml:space="preserve"> means the Lottery Commission Sports Wagering</w:t>
      </w:r>
      <w:r w:rsidR="00D5782D">
        <w:rPr>
          <w:color w:val="000000" w:themeColor="text1"/>
          <w:u w:color="000000" w:themeColor="text1"/>
        </w:rPr>
        <w:t xml:space="preserve"> </w:t>
      </w:r>
      <w:r w:rsidR="00D5782D" w:rsidRPr="00F84EF4">
        <w:rPr>
          <w:color w:val="000000" w:themeColor="text1"/>
          <w:u w:color="000000" w:themeColor="text1"/>
        </w:rPr>
        <w:t>Advisory Council created pursuant to this article.</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(8)</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Covered sporting event</w:t>
      </w:r>
      <w:r w:rsidR="00F5039B">
        <w:rPr>
          <w:color w:val="000000" w:themeColor="text1"/>
          <w:u w:color="000000" w:themeColor="text1"/>
        </w:rPr>
        <w:t>’</w:t>
      </w:r>
      <w:r w:rsidR="00D5782D" w:rsidRPr="00F84EF4">
        <w:rPr>
          <w:color w:val="000000" w:themeColor="text1"/>
          <w:u w:color="000000" w:themeColor="text1"/>
        </w:rPr>
        <w:t xml:space="preserve"> means any event of the relevant sports governing body on which one or more operators offer or accept bets.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(9)</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 xml:space="preserve">Designated </w:t>
      </w:r>
      <w:r w:rsidR="00E727D0">
        <w:rPr>
          <w:color w:val="000000" w:themeColor="text1"/>
          <w:u w:color="000000" w:themeColor="text1"/>
        </w:rPr>
        <w:t>s</w:t>
      </w:r>
      <w:r w:rsidR="00D5782D" w:rsidRPr="00F84EF4">
        <w:rPr>
          <w:color w:val="000000" w:themeColor="text1"/>
          <w:u w:color="000000" w:themeColor="text1"/>
        </w:rPr>
        <w:t xml:space="preserve">ports </w:t>
      </w:r>
      <w:r w:rsidR="00E727D0">
        <w:rPr>
          <w:color w:val="000000" w:themeColor="text1"/>
          <w:u w:color="000000" w:themeColor="text1"/>
        </w:rPr>
        <w:t>w</w:t>
      </w:r>
      <w:r w:rsidR="00D5782D" w:rsidRPr="00F84EF4">
        <w:rPr>
          <w:color w:val="000000" w:themeColor="text1"/>
          <w:u w:color="000000" w:themeColor="text1"/>
        </w:rPr>
        <w:t xml:space="preserve">agering </w:t>
      </w:r>
      <w:r w:rsidR="00E727D0">
        <w:rPr>
          <w:color w:val="000000" w:themeColor="text1"/>
          <w:u w:color="000000" w:themeColor="text1"/>
        </w:rPr>
        <w:t>o</w:t>
      </w:r>
      <w:r w:rsidR="00D5782D" w:rsidRPr="00F84EF4">
        <w:rPr>
          <w:color w:val="000000" w:themeColor="text1"/>
          <w:u w:color="000000" w:themeColor="text1"/>
        </w:rPr>
        <w:t>perator</w:t>
      </w:r>
      <w:r w:rsidR="00F5039B">
        <w:rPr>
          <w:color w:val="000000" w:themeColor="text1"/>
          <w:u w:color="000000" w:themeColor="text1"/>
        </w:rPr>
        <w:t>’</w:t>
      </w:r>
      <w:r w:rsidR="00D5782D" w:rsidRPr="00F84EF4">
        <w:rPr>
          <w:color w:val="000000" w:themeColor="text1"/>
          <w:u w:color="000000" w:themeColor="text1"/>
        </w:rPr>
        <w:t xml:space="preserve"> means an owner or operator of a professional sports team or franchise with a facility in South Carolina, an operator of a sports facility in the </w:t>
      </w:r>
      <w:r w:rsidR="00F855D9" w:rsidRPr="00F84EF4">
        <w:rPr>
          <w:color w:val="000000" w:themeColor="text1"/>
          <w:u w:color="000000" w:themeColor="text1"/>
        </w:rPr>
        <w:t xml:space="preserve">State </w:t>
      </w:r>
      <w:r w:rsidR="00D5782D" w:rsidRPr="00F84EF4">
        <w:rPr>
          <w:color w:val="000000" w:themeColor="text1"/>
          <w:u w:color="000000" w:themeColor="text1"/>
        </w:rPr>
        <w:t>that hosts an annual tournament on the PGA Tour, or a promoter of a national association for stock car auto racing national touring race in the state, or the designee of such an owner, operator</w:t>
      </w:r>
      <w:r w:rsidR="00E727D0">
        <w:rPr>
          <w:color w:val="000000" w:themeColor="text1"/>
          <w:u w:color="000000" w:themeColor="text1"/>
        </w:rPr>
        <w:t>,</w:t>
      </w:r>
      <w:r w:rsidR="00D5782D" w:rsidRPr="00F84EF4">
        <w:rPr>
          <w:color w:val="000000" w:themeColor="text1"/>
          <w:u w:color="000000" w:themeColor="text1"/>
        </w:rPr>
        <w:t xml:space="preserve"> or promoter, who is licensed to offer sports wagering </w:t>
      </w:r>
      <w:r w:rsidR="00E727D0">
        <w:rPr>
          <w:color w:val="000000" w:themeColor="text1"/>
          <w:u w:color="000000" w:themeColor="text1"/>
        </w:rPr>
        <w:t>pursuant to</w:t>
      </w:r>
      <w:r w:rsidR="00D5782D" w:rsidRPr="00F84EF4">
        <w:rPr>
          <w:color w:val="000000" w:themeColor="text1"/>
          <w:u w:color="000000" w:themeColor="text1"/>
        </w:rPr>
        <w:t xml:space="preserve"> </w:t>
      </w:r>
      <w:r w:rsidR="00F855D9" w:rsidRPr="00F84EF4">
        <w:rPr>
          <w:color w:val="000000" w:themeColor="text1"/>
          <w:u w:color="000000" w:themeColor="text1"/>
        </w:rPr>
        <w:t xml:space="preserve">Section </w:t>
      </w:r>
      <w:r w:rsidR="00D5782D" w:rsidRPr="00F84EF4">
        <w:rPr>
          <w:color w:val="000000" w:themeColor="text1"/>
          <w:u w:color="000000" w:themeColor="text1"/>
        </w:rPr>
        <w:t>59</w:t>
      </w:r>
      <w:r w:rsidR="00F5039B">
        <w:rPr>
          <w:color w:val="000000" w:themeColor="text1"/>
          <w:u w:color="000000" w:themeColor="text1"/>
        </w:rPr>
        <w:noBreakHyphen/>
      </w:r>
      <w:r w:rsidR="00D5782D" w:rsidRPr="00F84EF4">
        <w:rPr>
          <w:color w:val="000000" w:themeColor="text1"/>
          <w:u w:color="000000" w:themeColor="text1"/>
        </w:rPr>
        <w:t>150</w:t>
      </w:r>
      <w:r w:rsidR="00F5039B">
        <w:rPr>
          <w:color w:val="000000" w:themeColor="text1"/>
          <w:u w:color="000000" w:themeColor="text1"/>
        </w:rPr>
        <w:noBreakHyphen/>
      </w:r>
      <w:r w:rsidR="00D5782D">
        <w:rPr>
          <w:color w:val="000000" w:themeColor="text1"/>
          <w:u w:color="000000" w:themeColor="text1"/>
        </w:rPr>
        <w:t>5</w:t>
      </w:r>
      <w:r w:rsidR="00E727D0">
        <w:rPr>
          <w:color w:val="000000" w:themeColor="text1"/>
          <w:u w:color="000000" w:themeColor="text1"/>
        </w:rPr>
        <w:t xml:space="preserve">40. </w:t>
      </w:r>
      <w:r w:rsidR="00D5782D" w:rsidRPr="00F84EF4">
        <w:rPr>
          <w:color w:val="000000" w:themeColor="text1"/>
          <w:u w:color="000000" w:themeColor="text1"/>
        </w:rPr>
        <w:t>If an owner, operator</w:t>
      </w:r>
      <w:r w:rsidR="00E727D0">
        <w:rPr>
          <w:color w:val="000000" w:themeColor="text1"/>
          <w:u w:color="000000" w:themeColor="text1"/>
        </w:rPr>
        <w:t>,</w:t>
      </w:r>
      <w:r w:rsidR="00D5782D" w:rsidRPr="00F84EF4">
        <w:rPr>
          <w:color w:val="000000" w:themeColor="text1"/>
          <w:u w:color="000000" w:themeColor="text1"/>
        </w:rPr>
        <w:t xml:space="preserve"> or promoter that qualified for a sports wagering license appoints a designee, the designee </w:t>
      </w:r>
      <w:r w:rsidR="00E727D0">
        <w:rPr>
          <w:color w:val="000000" w:themeColor="text1"/>
          <w:u w:color="000000" w:themeColor="text1"/>
        </w:rPr>
        <w:t>is</w:t>
      </w:r>
      <w:r w:rsidR="00D5782D" w:rsidRPr="00F84EF4">
        <w:rPr>
          <w:color w:val="000000" w:themeColor="text1"/>
          <w:u w:color="000000" w:themeColor="text1"/>
        </w:rPr>
        <w:t xml:space="preserve"> considered the sports wagering operator and the licensee with respect to the application </w:t>
      </w:r>
      <w:r w:rsidR="00E727D0">
        <w:rPr>
          <w:color w:val="000000" w:themeColor="text1"/>
          <w:u w:color="000000" w:themeColor="text1"/>
        </w:rPr>
        <w:t>pursuant to</w:t>
      </w:r>
      <w:r w:rsidR="00D5782D" w:rsidRPr="00F84EF4">
        <w:rPr>
          <w:color w:val="000000" w:themeColor="text1"/>
          <w:u w:color="000000" w:themeColor="text1"/>
        </w:rPr>
        <w:t xml:space="preserve"> </w:t>
      </w:r>
      <w:r w:rsidR="00F855D9" w:rsidRPr="00F84EF4">
        <w:rPr>
          <w:color w:val="000000" w:themeColor="text1"/>
          <w:u w:color="000000" w:themeColor="text1"/>
        </w:rPr>
        <w:t xml:space="preserve">Section </w:t>
      </w:r>
      <w:r w:rsidR="00D5782D" w:rsidRPr="00F84EF4">
        <w:rPr>
          <w:color w:val="000000" w:themeColor="text1"/>
          <w:u w:color="000000" w:themeColor="text1"/>
        </w:rPr>
        <w:t>59</w:t>
      </w:r>
      <w:r w:rsidR="00F5039B">
        <w:rPr>
          <w:color w:val="000000" w:themeColor="text1"/>
          <w:u w:color="000000" w:themeColor="text1"/>
        </w:rPr>
        <w:noBreakHyphen/>
      </w:r>
      <w:r w:rsidR="00D5782D" w:rsidRPr="00F84EF4">
        <w:rPr>
          <w:color w:val="000000" w:themeColor="text1"/>
          <w:u w:color="000000" w:themeColor="text1"/>
        </w:rPr>
        <w:t>150</w:t>
      </w:r>
      <w:r w:rsidR="00F5039B">
        <w:rPr>
          <w:color w:val="000000" w:themeColor="text1"/>
          <w:u w:color="000000" w:themeColor="text1"/>
        </w:rPr>
        <w:noBreakHyphen/>
      </w:r>
      <w:r w:rsidR="00D5782D">
        <w:rPr>
          <w:color w:val="000000" w:themeColor="text1"/>
          <w:u w:color="000000" w:themeColor="text1"/>
        </w:rPr>
        <w:t>5</w:t>
      </w:r>
      <w:r w:rsidR="00D5782D" w:rsidRPr="00F84EF4">
        <w:rPr>
          <w:color w:val="000000" w:themeColor="text1"/>
          <w:u w:color="000000" w:themeColor="text1"/>
        </w:rPr>
        <w:t>40.</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(10)</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Director</w:t>
      </w:r>
      <w:r w:rsidR="00F5039B">
        <w:rPr>
          <w:color w:val="000000" w:themeColor="text1"/>
          <w:u w:color="000000" w:themeColor="text1"/>
        </w:rPr>
        <w:t>’</w:t>
      </w:r>
      <w:r w:rsidR="00D5782D" w:rsidRPr="00F84EF4">
        <w:rPr>
          <w:color w:val="000000" w:themeColor="text1"/>
          <w:u w:color="000000" w:themeColor="text1"/>
        </w:rPr>
        <w:t xml:space="preserve"> means the </w:t>
      </w:r>
      <w:r w:rsidR="00F855D9" w:rsidRPr="00F84EF4">
        <w:rPr>
          <w:color w:val="000000" w:themeColor="text1"/>
          <w:u w:color="000000" w:themeColor="text1"/>
        </w:rPr>
        <w:t>Director</w:t>
      </w:r>
      <w:r w:rsidR="00D5782D" w:rsidRPr="00F84EF4">
        <w:rPr>
          <w:color w:val="000000" w:themeColor="text1"/>
          <w:u w:color="000000" w:themeColor="text1"/>
        </w:rPr>
        <w:t xml:space="preserve"> of </w:t>
      </w:r>
      <w:r w:rsidR="00F855D9" w:rsidRPr="00F84EF4">
        <w:rPr>
          <w:color w:val="000000" w:themeColor="text1"/>
          <w:u w:color="000000" w:themeColor="text1"/>
        </w:rPr>
        <w:t xml:space="preserve">Interactive Sports </w:t>
      </w:r>
      <w:r w:rsidR="00D5782D" w:rsidRPr="00F84EF4">
        <w:rPr>
          <w:color w:val="000000" w:themeColor="text1"/>
          <w:u w:color="000000" w:themeColor="text1"/>
        </w:rPr>
        <w:t>wagering</w:t>
      </w:r>
      <w:r w:rsidR="00D5782D">
        <w:rPr>
          <w:color w:val="000000" w:themeColor="text1"/>
          <w:u w:color="000000" w:themeColor="text1"/>
        </w:rPr>
        <w:t xml:space="preserve"> </w:t>
      </w:r>
      <w:r w:rsidR="00F855D9">
        <w:rPr>
          <w:color w:val="000000" w:themeColor="text1"/>
          <w:u w:color="000000" w:themeColor="text1"/>
        </w:rPr>
        <w:t>appointed by the Advisory Council pursuant to Section 59</w:t>
      </w:r>
      <w:r w:rsidR="00F5039B">
        <w:rPr>
          <w:color w:val="000000" w:themeColor="text1"/>
          <w:u w:color="000000" w:themeColor="text1"/>
        </w:rPr>
        <w:noBreakHyphen/>
      </w:r>
      <w:r w:rsidR="00F855D9">
        <w:rPr>
          <w:color w:val="000000" w:themeColor="text1"/>
          <w:u w:color="000000" w:themeColor="text1"/>
        </w:rPr>
        <w:t>150</w:t>
      </w:r>
      <w:r w:rsidR="00F5039B">
        <w:rPr>
          <w:color w:val="000000" w:themeColor="text1"/>
          <w:u w:color="000000" w:themeColor="text1"/>
        </w:rPr>
        <w:noBreakHyphen/>
      </w:r>
      <w:r w:rsidR="00F855D9">
        <w:rPr>
          <w:color w:val="000000" w:themeColor="text1"/>
          <w:u w:color="000000" w:themeColor="text1"/>
        </w:rPr>
        <w:t>780(O)</w:t>
      </w:r>
      <w:r w:rsidR="00D5782D" w:rsidRPr="00F84EF4">
        <w:rPr>
          <w:color w:val="000000" w:themeColor="text1"/>
          <w:u w:color="000000" w:themeColor="text1"/>
        </w:rPr>
        <w:t>.</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w:t>
      </w:r>
      <w:r w:rsidR="00D5782D">
        <w:rPr>
          <w:color w:val="000000" w:themeColor="text1"/>
          <w:u w:color="000000" w:themeColor="text1"/>
        </w:rPr>
        <w:t>1</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E</w:t>
      </w:r>
      <w:r w:rsidR="00F5039B">
        <w:rPr>
          <w:color w:val="000000" w:themeColor="text1"/>
          <w:u w:color="000000" w:themeColor="text1"/>
        </w:rPr>
        <w:noBreakHyphen/>
      </w:r>
      <w:r w:rsidR="00D5782D" w:rsidRPr="00F84EF4">
        <w:rPr>
          <w:color w:val="000000" w:themeColor="text1"/>
          <w:u w:color="000000" w:themeColor="text1"/>
        </w:rPr>
        <w:t>sport</w:t>
      </w:r>
      <w:r w:rsidR="00F5039B">
        <w:rPr>
          <w:color w:val="000000" w:themeColor="text1"/>
          <w:u w:color="000000" w:themeColor="text1"/>
        </w:rPr>
        <w:t>’</w:t>
      </w:r>
      <w:r w:rsidR="00D5782D" w:rsidRPr="00F84EF4">
        <w:rPr>
          <w:color w:val="000000" w:themeColor="text1"/>
          <w:u w:color="000000" w:themeColor="text1"/>
        </w:rPr>
        <w:t xml:space="preserve"> means a multiplayer video game played</w:t>
      </w:r>
      <w:r w:rsidR="00D5782D">
        <w:rPr>
          <w:color w:val="000000" w:themeColor="text1"/>
          <w:u w:color="000000" w:themeColor="text1"/>
        </w:rPr>
        <w:t xml:space="preserve"> </w:t>
      </w:r>
      <w:r w:rsidR="00D5782D" w:rsidRPr="00F84EF4">
        <w:rPr>
          <w:color w:val="000000" w:themeColor="text1"/>
          <w:u w:color="000000" w:themeColor="text1"/>
        </w:rPr>
        <w:t>competitively for spectators, either in</w:t>
      </w:r>
      <w:r w:rsidR="00F855D9">
        <w:rPr>
          <w:color w:val="000000" w:themeColor="text1"/>
          <w:u w:color="000000" w:themeColor="text1"/>
        </w:rPr>
        <w:t xml:space="preserve"> </w:t>
      </w:r>
      <w:r w:rsidR="00D5782D" w:rsidRPr="00F84EF4">
        <w:rPr>
          <w:color w:val="000000" w:themeColor="text1"/>
          <w:u w:color="000000" w:themeColor="text1"/>
        </w:rPr>
        <w:t>person or by means of a</w:t>
      </w:r>
      <w:r w:rsidR="00D5782D">
        <w:rPr>
          <w:color w:val="000000" w:themeColor="text1"/>
          <w:u w:color="000000" w:themeColor="text1"/>
        </w:rPr>
        <w:t xml:space="preserve"> </w:t>
      </w:r>
      <w:r w:rsidR="00D5782D" w:rsidRPr="00F84EF4">
        <w:rPr>
          <w:color w:val="000000" w:themeColor="text1"/>
          <w:u w:color="000000" w:themeColor="text1"/>
        </w:rPr>
        <w:t>remote connection, in which success principally depends upon the</w:t>
      </w:r>
      <w:r w:rsidR="00D5782D">
        <w:rPr>
          <w:color w:val="000000" w:themeColor="text1"/>
          <w:u w:color="000000" w:themeColor="text1"/>
        </w:rPr>
        <w:t xml:space="preserve"> </w:t>
      </w:r>
      <w:r w:rsidR="00D5782D" w:rsidRPr="00F84EF4">
        <w:rPr>
          <w:color w:val="000000" w:themeColor="text1"/>
          <w:u w:color="000000" w:themeColor="text1"/>
        </w:rPr>
        <w:t>superior knowledge, training, experience, and adroitness of the</w:t>
      </w:r>
      <w:r w:rsidR="00D5782D">
        <w:rPr>
          <w:color w:val="000000" w:themeColor="text1"/>
          <w:u w:color="000000" w:themeColor="text1"/>
        </w:rPr>
        <w:t xml:space="preserve"> </w:t>
      </w:r>
      <w:r w:rsidR="00D5782D" w:rsidRPr="00F84EF4">
        <w:rPr>
          <w:color w:val="000000" w:themeColor="text1"/>
          <w:u w:color="000000" w:themeColor="text1"/>
        </w:rPr>
        <w:t>players.</w:t>
      </w:r>
    </w:p>
    <w:p w:rsidR="00D5782D"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w:t>
      </w:r>
      <w:r w:rsidR="00D5782D">
        <w:rPr>
          <w:color w:val="000000" w:themeColor="text1"/>
          <w:u w:color="000000" w:themeColor="text1"/>
        </w:rPr>
        <w:t>2</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 xml:space="preserve">Fantasy </w:t>
      </w:r>
      <w:r w:rsidR="00E727D0">
        <w:rPr>
          <w:color w:val="000000" w:themeColor="text1"/>
          <w:u w:color="000000" w:themeColor="text1"/>
        </w:rPr>
        <w:t>c</w:t>
      </w:r>
      <w:r w:rsidR="00D5782D" w:rsidRPr="00F84EF4">
        <w:rPr>
          <w:color w:val="000000" w:themeColor="text1"/>
          <w:u w:color="000000" w:themeColor="text1"/>
        </w:rPr>
        <w:t>ontest</w:t>
      </w:r>
      <w:r w:rsidR="00F5039B">
        <w:rPr>
          <w:color w:val="000000" w:themeColor="text1"/>
          <w:u w:color="000000" w:themeColor="text1"/>
        </w:rPr>
        <w:t>’</w:t>
      </w:r>
      <w:r w:rsidR="00D5782D" w:rsidRPr="00F84EF4">
        <w:rPr>
          <w:color w:val="000000" w:themeColor="text1"/>
          <w:u w:color="000000" w:themeColor="text1"/>
        </w:rPr>
        <w:t xml:space="preserve"> means</w:t>
      </w:r>
      <w:r w:rsidR="00E727D0">
        <w:rPr>
          <w:color w:val="000000" w:themeColor="text1"/>
          <w:u w:color="000000" w:themeColor="text1"/>
        </w:rPr>
        <w:t xml:space="preserve"> a</w:t>
      </w:r>
      <w:r w:rsidR="00D5782D" w:rsidRPr="00F84EF4">
        <w:rPr>
          <w:color w:val="000000" w:themeColor="text1"/>
          <w:u w:color="000000" w:themeColor="text1"/>
        </w:rPr>
        <w:t xml:space="preserve"> contest in which participants</w:t>
      </w:r>
      <w:r w:rsidR="00D5782D">
        <w:rPr>
          <w:color w:val="000000" w:themeColor="text1"/>
          <w:u w:color="000000" w:themeColor="text1"/>
        </w:rPr>
        <w:t xml:space="preserve"> </w:t>
      </w:r>
      <w:r w:rsidR="00D5782D" w:rsidRPr="00F84EF4">
        <w:rPr>
          <w:color w:val="000000" w:themeColor="text1"/>
          <w:u w:color="000000" w:themeColor="text1"/>
        </w:rPr>
        <w:t xml:space="preserve">select more than one contestant participating in a competition or competitions and the winning outcome </w:t>
      </w:r>
      <w:r w:rsidR="00D5782D" w:rsidRPr="00D5782D">
        <w:rPr>
          <w:color w:val="000000" w:themeColor="text1"/>
          <w:u w:color="000000" w:themeColor="text1"/>
        </w:rPr>
        <w:t>reflects the relative knowledge and skill of the participants and is</w:t>
      </w:r>
      <w:r w:rsidR="00D5782D" w:rsidRPr="00F84EF4">
        <w:rPr>
          <w:color w:val="000000" w:themeColor="text1"/>
          <w:u w:color="000000" w:themeColor="text1"/>
        </w:rPr>
        <w:t xml:space="preserve"> determined predominantly by the accumulated statistical results</w:t>
      </w:r>
      <w:r w:rsidR="00D5782D">
        <w:rPr>
          <w:color w:val="000000" w:themeColor="text1"/>
          <w:u w:color="000000" w:themeColor="text1"/>
        </w:rPr>
        <w:t xml:space="preserve"> </w:t>
      </w:r>
      <w:r w:rsidR="00D5782D" w:rsidRPr="00F84EF4">
        <w:rPr>
          <w:color w:val="000000" w:themeColor="text1"/>
          <w:u w:color="000000" w:themeColor="text1"/>
        </w:rPr>
        <w:t>of the performance of contestants participating in the competition or competitions.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t>(13</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Interactive sports wagering</w:t>
      </w:r>
      <w:r w:rsidR="00F5039B">
        <w:rPr>
          <w:color w:val="000000" w:themeColor="text1"/>
          <w:u w:color="000000" w:themeColor="text1"/>
        </w:rPr>
        <w:t>’</w:t>
      </w:r>
      <w:r w:rsidR="00D5782D" w:rsidRPr="00F84EF4">
        <w:rPr>
          <w:color w:val="000000" w:themeColor="text1"/>
          <w:u w:color="000000" w:themeColor="text1"/>
        </w:rPr>
        <w:t xml:space="preserve"> means placing a wager on a</w:t>
      </w:r>
      <w:r w:rsidR="00D5782D">
        <w:rPr>
          <w:color w:val="000000" w:themeColor="text1"/>
          <w:u w:color="000000" w:themeColor="text1"/>
        </w:rPr>
        <w:t xml:space="preserve"> </w:t>
      </w:r>
      <w:r w:rsidR="00D5782D" w:rsidRPr="00F84EF4">
        <w:rPr>
          <w:color w:val="000000" w:themeColor="text1"/>
          <w:u w:color="000000" w:themeColor="text1"/>
        </w:rPr>
        <w:t>sporting event by means of the Internet, a mobile device, or other telecommunications platform.</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w:t>
      </w:r>
      <w:r w:rsidR="00D5782D">
        <w:rPr>
          <w:color w:val="000000" w:themeColor="text1"/>
          <w:u w:color="000000" w:themeColor="text1"/>
        </w:rPr>
        <w:t>4</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License</w:t>
      </w:r>
      <w:r w:rsidR="00F5039B">
        <w:rPr>
          <w:color w:val="000000" w:themeColor="text1"/>
          <w:u w:color="000000" w:themeColor="text1"/>
        </w:rPr>
        <w:t>’</w:t>
      </w:r>
      <w:r w:rsidR="00D5782D" w:rsidRPr="00F84EF4">
        <w:rPr>
          <w:color w:val="000000" w:themeColor="text1"/>
          <w:u w:color="000000" w:themeColor="text1"/>
        </w:rPr>
        <w:t xml:space="preserve"> means an entity licensed by the </w:t>
      </w:r>
      <w:r w:rsidR="00E727D0">
        <w:rPr>
          <w:color w:val="000000" w:themeColor="text1"/>
          <w:u w:color="000000" w:themeColor="text1"/>
        </w:rPr>
        <w:t>c</w:t>
      </w:r>
      <w:r w:rsidR="00D5782D" w:rsidRPr="00F84EF4">
        <w:rPr>
          <w:color w:val="000000" w:themeColor="text1"/>
          <w:u w:color="000000" w:themeColor="text1"/>
        </w:rPr>
        <w:t>ommission pursuant to Section 59</w:t>
      </w:r>
      <w:r w:rsidR="00F5039B">
        <w:rPr>
          <w:color w:val="000000" w:themeColor="text1"/>
          <w:u w:color="000000" w:themeColor="text1"/>
        </w:rPr>
        <w:noBreakHyphen/>
      </w:r>
      <w:r w:rsidR="00D5782D" w:rsidRPr="00F84EF4">
        <w:rPr>
          <w:color w:val="000000" w:themeColor="text1"/>
          <w:u w:color="000000" w:themeColor="text1"/>
        </w:rPr>
        <w:t>150</w:t>
      </w:r>
      <w:r w:rsidR="00F5039B">
        <w:rPr>
          <w:color w:val="000000" w:themeColor="text1"/>
          <w:u w:color="000000" w:themeColor="text1"/>
        </w:rPr>
        <w:noBreakHyphen/>
      </w:r>
      <w:r w:rsidR="00E727D0">
        <w:rPr>
          <w:color w:val="000000" w:themeColor="text1"/>
          <w:u w:color="000000" w:themeColor="text1"/>
        </w:rPr>
        <w:t>5</w:t>
      </w:r>
      <w:r w:rsidR="00D5782D" w:rsidRPr="00F84EF4">
        <w:rPr>
          <w:color w:val="000000" w:themeColor="text1"/>
          <w:u w:color="000000" w:themeColor="text1"/>
        </w:rPr>
        <w:t>40 to operate sports wagering through an approved mobile application or other digital platform that involves, at least in part, the use of the Internet;</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w:t>
      </w:r>
      <w:r w:rsidR="00D5782D">
        <w:rPr>
          <w:color w:val="000000" w:themeColor="text1"/>
          <w:u w:color="000000" w:themeColor="text1"/>
        </w:rPr>
        <w:t>5)</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Licensee</w:t>
      </w:r>
      <w:r w:rsidR="00F5039B">
        <w:rPr>
          <w:color w:val="000000" w:themeColor="text1"/>
          <w:u w:color="000000" w:themeColor="text1"/>
        </w:rPr>
        <w:t>’</w:t>
      </w:r>
      <w:r w:rsidR="00D5782D" w:rsidRPr="00F84EF4">
        <w:rPr>
          <w:color w:val="000000" w:themeColor="text1"/>
          <w:u w:color="000000" w:themeColor="text1"/>
        </w:rPr>
        <w:t xml:space="preserve"> means a person who holds a license issued</w:t>
      </w:r>
      <w:r w:rsidR="00D5782D">
        <w:rPr>
          <w:color w:val="000000" w:themeColor="text1"/>
          <w:u w:color="000000" w:themeColor="text1"/>
        </w:rPr>
        <w:t xml:space="preserve"> </w:t>
      </w:r>
      <w:r w:rsidR="00D5782D" w:rsidRPr="00F84EF4">
        <w:rPr>
          <w:color w:val="000000" w:themeColor="text1"/>
          <w:u w:color="000000" w:themeColor="text1"/>
        </w:rPr>
        <w:t>pursuant to Section 59</w:t>
      </w:r>
      <w:r w:rsidR="00F5039B">
        <w:rPr>
          <w:color w:val="000000" w:themeColor="text1"/>
          <w:u w:color="000000" w:themeColor="text1"/>
        </w:rPr>
        <w:noBreakHyphen/>
      </w:r>
      <w:r w:rsidR="00D5782D" w:rsidRPr="00F84EF4">
        <w:rPr>
          <w:color w:val="000000" w:themeColor="text1"/>
          <w:u w:color="000000" w:themeColor="text1"/>
        </w:rPr>
        <w:t>150</w:t>
      </w:r>
      <w:r w:rsidR="00F5039B">
        <w:rPr>
          <w:color w:val="000000" w:themeColor="text1"/>
          <w:u w:color="000000" w:themeColor="text1"/>
        </w:rPr>
        <w:noBreakHyphen/>
      </w:r>
      <w:r w:rsidR="00D5782D">
        <w:rPr>
          <w:color w:val="000000" w:themeColor="text1"/>
          <w:u w:color="000000" w:themeColor="text1"/>
        </w:rPr>
        <w:t>5</w:t>
      </w:r>
      <w:r w:rsidR="00D5782D" w:rsidRPr="00F84EF4">
        <w:rPr>
          <w:color w:val="000000" w:themeColor="text1"/>
          <w:u w:color="000000" w:themeColor="text1"/>
        </w:rPr>
        <w:t>40.</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w:t>
      </w:r>
      <w:r w:rsidR="00D5782D">
        <w:rPr>
          <w:color w:val="000000" w:themeColor="text1"/>
          <w:u w:color="000000" w:themeColor="text1"/>
        </w:rPr>
        <w:t>6)</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Material nonpublic information</w:t>
      </w:r>
      <w:r w:rsidR="00F5039B">
        <w:rPr>
          <w:color w:val="000000" w:themeColor="text1"/>
          <w:u w:color="000000" w:themeColor="text1"/>
        </w:rPr>
        <w:t>’</w:t>
      </w:r>
      <w:r w:rsidR="00D5782D" w:rsidRPr="00F84EF4">
        <w:rPr>
          <w:color w:val="000000" w:themeColor="text1"/>
          <w:u w:color="000000" w:themeColor="text1"/>
        </w:rPr>
        <w:t xml:space="preserve"> means information that has</w:t>
      </w:r>
      <w:r w:rsidR="00D5782D">
        <w:rPr>
          <w:color w:val="000000" w:themeColor="text1"/>
          <w:u w:color="000000" w:themeColor="text1"/>
        </w:rPr>
        <w:t xml:space="preserve"> </w:t>
      </w:r>
      <w:r w:rsidR="00D5782D" w:rsidRPr="00F84EF4">
        <w:rPr>
          <w:color w:val="000000" w:themeColor="text1"/>
          <w:u w:color="000000" w:themeColor="text1"/>
        </w:rPr>
        <w:t xml:space="preserve">not been disseminated publicly concerning an athlete, contestant, prospective contestant, or athletic team including, </w:t>
      </w:r>
      <w:r w:rsidR="00E727D0">
        <w:rPr>
          <w:color w:val="000000" w:themeColor="text1"/>
          <w:u w:color="000000" w:themeColor="text1"/>
        </w:rPr>
        <w:t>but not limited to</w:t>
      </w:r>
      <w:r w:rsidR="00D5782D" w:rsidRPr="00F84EF4">
        <w:rPr>
          <w:color w:val="000000" w:themeColor="text1"/>
          <w:u w:color="000000" w:themeColor="text1"/>
        </w:rPr>
        <w:t>, confidential information related to medical conditions or</w:t>
      </w:r>
      <w:r w:rsidR="00D5782D">
        <w:rPr>
          <w:color w:val="000000" w:themeColor="text1"/>
          <w:u w:color="000000" w:themeColor="text1"/>
        </w:rPr>
        <w:t xml:space="preserve"> </w:t>
      </w:r>
      <w:r w:rsidR="00D5782D" w:rsidRPr="00F84EF4">
        <w:rPr>
          <w:color w:val="000000" w:themeColor="text1"/>
          <w:u w:color="000000" w:themeColor="text1"/>
        </w:rPr>
        <w:t>treatment, physical or mental health or conditioning, physical therapy or recovery, discipline, sanctions, academic status,</w:t>
      </w:r>
      <w:r w:rsidR="00D5782D">
        <w:rPr>
          <w:color w:val="000000" w:themeColor="text1"/>
          <w:u w:color="000000" w:themeColor="text1"/>
        </w:rPr>
        <w:t xml:space="preserve"> </w:t>
      </w:r>
      <w:r w:rsidR="00D5782D" w:rsidRPr="00F84EF4">
        <w:rPr>
          <w:color w:val="000000" w:themeColor="text1"/>
          <w:u w:color="000000" w:themeColor="text1"/>
        </w:rPr>
        <w:t>educational records, eligibility, playbooks, signals, schemes,</w:t>
      </w:r>
      <w:r w:rsidR="00D5782D">
        <w:rPr>
          <w:color w:val="000000" w:themeColor="text1"/>
          <w:u w:color="000000" w:themeColor="text1"/>
        </w:rPr>
        <w:t xml:space="preserve"> </w:t>
      </w:r>
      <w:r w:rsidR="00D5782D" w:rsidRPr="00F84EF4">
        <w:rPr>
          <w:color w:val="000000" w:themeColor="text1"/>
          <w:u w:color="000000" w:themeColor="text1"/>
        </w:rPr>
        <w:t>techniques, game plans, practices, strategies, assessments, systems,</w:t>
      </w:r>
      <w:r w:rsidR="00D5782D">
        <w:rPr>
          <w:color w:val="000000" w:themeColor="text1"/>
          <w:u w:color="000000" w:themeColor="text1"/>
        </w:rPr>
        <w:t xml:space="preserve"> </w:t>
      </w:r>
      <w:r w:rsidR="00D5782D" w:rsidRPr="00F84EF4">
        <w:rPr>
          <w:color w:val="000000" w:themeColor="text1"/>
          <w:u w:color="000000" w:themeColor="text1"/>
        </w:rPr>
        <w:t>drills, or recordings of practices or other athletic activities.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w:t>
      </w:r>
      <w:r w:rsidR="00D5782D">
        <w:rPr>
          <w:color w:val="000000" w:themeColor="text1"/>
          <w:u w:color="000000" w:themeColor="text1"/>
        </w:rPr>
        <w:t>7)</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Minor</w:t>
      </w:r>
      <w:r w:rsidR="00F5039B">
        <w:rPr>
          <w:color w:val="000000" w:themeColor="text1"/>
          <w:u w:color="000000" w:themeColor="text1"/>
        </w:rPr>
        <w:t>’</w:t>
      </w:r>
      <w:r w:rsidR="00D5782D" w:rsidRPr="00F84EF4">
        <w:rPr>
          <w:color w:val="000000" w:themeColor="text1"/>
          <w:u w:color="000000" w:themeColor="text1"/>
        </w:rPr>
        <w:t xml:space="preserve"> means a person who is less than eighteen years of</w:t>
      </w:r>
      <w:r w:rsidR="00D5782D">
        <w:rPr>
          <w:color w:val="000000" w:themeColor="text1"/>
          <w:u w:color="000000" w:themeColor="text1"/>
        </w:rPr>
        <w:t xml:space="preserve"> </w:t>
      </w:r>
      <w:r w:rsidR="00D5782D" w:rsidRPr="00F84EF4">
        <w:rPr>
          <w:color w:val="000000" w:themeColor="text1"/>
          <w:u w:color="000000" w:themeColor="text1"/>
        </w:rPr>
        <w:t>age.</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D5782D">
        <w:rPr>
          <w:color w:val="000000" w:themeColor="text1"/>
          <w:u w:color="000000" w:themeColor="text1"/>
        </w:rPr>
        <w:t>18</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National criminal history background check system</w:t>
      </w:r>
      <w:r w:rsidR="00F5039B">
        <w:rPr>
          <w:color w:val="000000" w:themeColor="text1"/>
          <w:u w:color="000000" w:themeColor="text1"/>
        </w:rPr>
        <w:t>’</w:t>
      </w:r>
      <w:r w:rsidR="00D5782D" w:rsidRPr="00F84EF4">
        <w:rPr>
          <w:color w:val="000000" w:themeColor="text1"/>
          <w:u w:color="000000" w:themeColor="text1"/>
        </w:rPr>
        <w:t xml:space="preserve"> means</w:t>
      </w:r>
      <w:r w:rsidR="00D5782D">
        <w:rPr>
          <w:color w:val="000000" w:themeColor="text1"/>
          <w:u w:color="000000" w:themeColor="text1"/>
        </w:rPr>
        <w:t xml:space="preserve"> </w:t>
      </w:r>
      <w:r w:rsidR="00D5782D" w:rsidRPr="00F84EF4">
        <w:rPr>
          <w:color w:val="000000" w:themeColor="text1"/>
          <w:u w:color="000000" w:themeColor="text1"/>
        </w:rPr>
        <w:t>the criminal history record system maintained by the Federal Bureau</w:t>
      </w:r>
      <w:r w:rsidR="00D5782D">
        <w:rPr>
          <w:color w:val="000000" w:themeColor="text1"/>
          <w:u w:color="000000" w:themeColor="text1"/>
        </w:rPr>
        <w:t xml:space="preserve"> </w:t>
      </w:r>
      <w:r w:rsidR="00D5782D" w:rsidRPr="00F84EF4">
        <w:rPr>
          <w:color w:val="000000" w:themeColor="text1"/>
          <w:u w:color="000000" w:themeColor="text1"/>
        </w:rPr>
        <w:t>of Investigation, based on fingerprint identification or another</w:t>
      </w:r>
      <w:r w:rsidR="00D5782D">
        <w:rPr>
          <w:color w:val="000000" w:themeColor="text1"/>
          <w:u w:color="000000" w:themeColor="text1"/>
        </w:rPr>
        <w:t xml:space="preserve"> </w:t>
      </w:r>
      <w:r w:rsidR="00D5782D" w:rsidRPr="00F84EF4">
        <w:rPr>
          <w:color w:val="000000" w:themeColor="text1"/>
          <w:u w:color="000000" w:themeColor="text1"/>
        </w:rPr>
        <w:t>method of positive identification.</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D5782D">
        <w:rPr>
          <w:color w:val="000000" w:themeColor="text1"/>
          <w:u w:color="000000" w:themeColor="text1"/>
        </w:rPr>
        <w:t>19)</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Official league data</w:t>
      </w:r>
      <w:r w:rsidR="00F5039B">
        <w:rPr>
          <w:color w:val="000000" w:themeColor="text1"/>
          <w:u w:color="000000" w:themeColor="text1"/>
        </w:rPr>
        <w:t>’</w:t>
      </w:r>
      <w:r w:rsidR="00D5782D" w:rsidRPr="00F84EF4">
        <w:rPr>
          <w:color w:val="000000" w:themeColor="text1"/>
          <w:u w:color="000000" w:themeColor="text1"/>
        </w:rPr>
        <w:t xml:space="preserve"> means statistics, results, outcomes, and</w:t>
      </w:r>
      <w:r w:rsidR="00D5782D">
        <w:rPr>
          <w:color w:val="000000" w:themeColor="text1"/>
          <w:u w:color="000000" w:themeColor="text1"/>
        </w:rPr>
        <w:t xml:space="preserve"> </w:t>
      </w:r>
      <w:r w:rsidR="00D5782D" w:rsidRPr="00F84EF4">
        <w:rPr>
          <w:color w:val="000000" w:themeColor="text1"/>
          <w:u w:color="000000" w:themeColor="text1"/>
        </w:rPr>
        <w:t>other data related to a sporting event obtained pursuant to an</w:t>
      </w:r>
      <w:r w:rsidR="00D5782D">
        <w:rPr>
          <w:color w:val="000000" w:themeColor="text1"/>
          <w:u w:color="000000" w:themeColor="text1"/>
        </w:rPr>
        <w:t xml:space="preserve"> </w:t>
      </w:r>
      <w:r w:rsidR="00D5782D" w:rsidRPr="00F84EF4">
        <w:rPr>
          <w:color w:val="000000" w:themeColor="text1"/>
          <w:u w:color="000000" w:themeColor="text1"/>
        </w:rPr>
        <w:t>agreement with the relevant governing body of a sport or sports</w:t>
      </w:r>
      <w:r w:rsidR="00D5782D">
        <w:rPr>
          <w:color w:val="000000" w:themeColor="text1"/>
          <w:u w:color="000000" w:themeColor="text1"/>
        </w:rPr>
        <w:t xml:space="preserve"> </w:t>
      </w:r>
      <w:r w:rsidR="00D5782D" w:rsidRPr="00F84EF4">
        <w:rPr>
          <w:color w:val="000000" w:themeColor="text1"/>
          <w:u w:color="000000" w:themeColor="text1"/>
        </w:rPr>
        <w:t>league, organization, or association whose corporate headquarters</w:t>
      </w:r>
      <w:r w:rsidR="00D5782D">
        <w:rPr>
          <w:color w:val="000000" w:themeColor="text1"/>
          <w:u w:color="000000" w:themeColor="text1"/>
        </w:rPr>
        <w:t xml:space="preserve"> </w:t>
      </w:r>
      <w:r w:rsidR="00D5782D" w:rsidRPr="00F84EF4">
        <w:rPr>
          <w:color w:val="000000" w:themeColor="text1"/>
          <w:u w:color="000000" w:themeColor="text1"/>
        </w:rPr>
        <w:t>are based in the United States, or an entity expressly authorized by</w:t>
      </w:r>
      <w:r w:rsidR="00D5782D">
        <w:rPr>
          <w:color w:val="000000" w:themeColor="text1"/>
          <w:u w:color="000000" w:themeColor="text1"/>
        </w:rPr>
        <w:t xml:space="preserve"> </w:t>
      </w:r>
      <w:r w:rsidR="00D5782D" w:rsidRPr="00F84EF4">
        <w:rPr>
          <w:color w:val="000000" w:themeColor="text1"/>
          <w:u w:color="000000" w:themeColor="text1"/>
        </w:rPr>
        <w:t>the governing body to provide this information to licensees for</w:t>
      </w:r>
      <w:r w:rsidR="00D5782D">
        <w:rPr>
          <w:color w:val="000000" w:themeColor="text1"/>
          <w:u w:color="000000" w:themeColor="text1"/>
        </w:rPr>
        <w:t xml:space="preserve"> </w:t>
      </w:r>
      <w:r w:rsidR="00D5782D" w:rsidRPr="00F84EF4">
        <w:rPr>
          <w:color w:val="000000" w:themeColor="text1"/>
          <w:u w:color="000000" w:themeColor="text1"/>
        </w:rPr>
        <w:t>purposes of determining the outcome of tier two sports wagers.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Pr>
          <w:color w:val="000000" w:themeColor="text1"/>
          <w:u w:color="000000" w:themeColor="text1"/>
        </w:rPr>
        <w:tab/>
      </w:r>
      <w:r w:rsidR="00D5782D" w:rsidRPr="00F84EF4">
        <w:rPr>
          <w:color w:val="000000" w:themeColor="text1"/>
          <w:u w:color="000000" w:themeColor="text1"/>
        </w:rPr>
        <w:t>(</w:t>
      </w:r>
      <w:r w:rsidR="00D5782D">
        <w:rPr>
          <w:color w:val="000000" w:themeColor="text1"/>
          <w:u w:color="000000" w:themeColor="text1"/>
        </w:rPr>
        <w:t>20</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 xml:space="preserve">Mobile </w:t>
      </w:r>
      <w:r w:rsidR="00E727D0">
        <w:rPr>
          <w:color w:val="000000" w:themeColor="text1"/>
          <w:u w:color="000000" w:themeColor="text1"/>
        </w:rPr>
        <w:t>s</w:t>
      </w:r>
      <w:r w:rsidR="00D5782D" w:rsidRPr="00F84EF4">
        <w:rPr>
          <w:color w:val="000000" w:themeColor="text1"/>
          <w:u w:color="000000" w:themeColor="text1"/>
        </w:rPr>
        <w:t xml:space="preserve">ports </w:t>
      </w:r>
      <w:r w:rsidR="00E727D0">
        <w:rPr>
          <w:color w:val="000000" w:themeColor="text1"/>
          <w:u w:color="000000" w:themeColor="text1"/>
        </w:rPr>
        <w:t>w</w:t>
      </w:r>
      <w:r w:rsidR="00D5782D" w:rsidRPr="00F84EF4">
        <w:rPr>
          <w:color w:val="000000" w:themeColor="text1"/>
          <w:u w:color="000000" w:themeColor="text1"/>
        </w:rPr>
        <w:t xml:space="preserve">agering </w:t>
      </w:r>
      <w:r w:rsidR="00E727D0">
        <w:rPr>
          <w:color w:val="000000" w:themeColor="text1"/>
          <w:u w:color="000000" w:themeColor="text1"/>
        </w:rPr>
        <w:t>o</w:t>
      </w:r>
      <w:r w:rsidR="00D5782D" w:rsidRPr="00F84EF4">
        <w:rPr>
          <w:color w:val="000000" w:themeColor="text1"/>
          <w:u w:color="000000" w:themeColor="text1"/>
        </w:rPr>
        <w:t>perator</w:t>
      </w:r>
      <w:r w:rsidR="00F5039B">
        <w:rPr>
          <w:color w:val="000000" w:themeColor="text1"/>
          <w:u w:color="000000" w:themeColor="text1"/>
        </w:rPr>
        <w:t>’</w:t>
      </w:r>
      <w:r w:rsidR="00D5782D" w:rsidRPr="00F84EF4">
        <w:rPr>
          <w:color w:val="000000" w:themeColor="text1"/>
          <w:u w:color="000000" w:themeColor="text1"/>
        </w:rPr>
        <w:t xml:space="preserve"> or </w:t>
      </w:r>
      <w:r w:rsidR="00F5039B">
        <w:rPr>
          <w:color w:val="000000" w:themeColor="text1"/>
          <w:u w:color="000000" w:themeColor="text1"/>
        </w:rPr>
        <w:t>‘</w:t>
      </w:r>
      <w:r w:rsidR="00E727D0">
        <w:rPr>
          <w:color w:val="000000" w:themeColor="text1"/>
          <w:u w:color="000000" w:themeColor="text1"/>
        </w:rPr>
        <w:t>o</w:t>
      </w:r>
      <w:r w:rsidR="00D5782D" w:rsidRPr="00F84EF4">
        <w:rPr>
          <w:color w:val="000000" w:themeColor="text1"/>
          <w:u w:color="000000" w:themeColor="text1"/>
        </w:rPr>
        <w:t>perator</w:t>
      </w:r>
      <w:r w:rsidR="00F5039B">
        <w:rPr>
          <w:color w:val="000000" w:themeColor="text1"/>
          <w:u w:color="000000" w:themeColor="text1"/>
        </w:rPr>
        <w:t>’</w:t>
      </w:r>
      <w:r w:rsidR="00D5782D" w:rsidRPr="00F84EF4">
        <w:rPr>
          <w:color w:val="000000" w:themeColor="text1"/>
          <w:u w:color="000000" w:themeColor="text1"/>
        </w:rPr>
        <w:t xml:space="preserve"> means an entity which offers mobile s</w:t>
      </w:r>
      <w:r w:rsidR="00E727D0">
        <w:rPr>
          <w:color w:val="000000" w:themeColor="text1"/>
          <w:u w:color="000000" w:themeColor="text1"/>
        </w:rPr>
        <w:t xml:space="preserve">ports wagering under </w:t>
      </w:r>
      <w:r w:rsidR="00F855D9">
        <w:rPr>
          <w:color w:val="000000" w:themeColor="text1"/>
          <w:u w:color="000000" w:themeColor="text1"/>
        </w:rPr>
        <w:t xml:space="preserve">Section </w:t>
      </w:r>
      <w:r w:rsidR="00E727D0">
        <w:rPr>
          <w:color w:val="000000" w:themeColor="text1"/>
          <w:u w:color="000000" w:themeColor="text1"/>
        </w:rPr>
        <w:t>59</w:t>
      </w:r>
      <w:r w:rsidR="00F5039B">
        <w:rPr>
          <w:color w:val="000000" w:themeColor="text1"/>
          <w:u w:color="000000" w:themeColor="text1"/>
        </w:rPr>
        <w:noBreakHyphen/>
      </w:r>
      <w:r w:rsidR="00E727D0">
        <w:rPr>
          <w:color w:val="000000" w:themeColor="text1"/>
          <w:u w:color="000000" w:themeColor="text1"/>
        </w:rPr>
        <w:t>150</w:t>
      </w:r>
      <w:r w:rsidR="00F5039B">
        <w:rPr>
          <w:color w:val="000000" w:themeColor="text1"/>
          <w:u w:color="000000" w:themeColor="text1"/>
        </w:rPr>
        <w:noBreakHyphen/>
      </w:r>
      <w:r w:rsidR="00C574C0">
        <w:rPr>
          <w:color w:val="000000" w:themeColor="text1"/>
          <w:u w:color="000000" w:themeColor="text1"/>
        </w:rPr>
        <w:t>540.</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(2</w:t>
      </w:r>
      <w:r w:rsidR="00D5782D">
        <w:rPr>
          <w:color w:val="000000" w:themeColor="text1"/>
          <w:u w:color="000000" w:themeColor="text1"/>
        </w:rPr>
        <w:t>1</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Mobile sports wagering platform</w:t>
      </w:r>
      <w:r w:rsidR="00F5039B">
        <w:rPr>
          <w:color w:val="000000" w:themeColor="text1"/>
          <w:u w:color="000000" w:themeColor="text1"/>
        </w:rPr>
        <w:t>’</w:t>
      </w:r>
      <w:r w:rsidR="00D5782D" w:rsidRPr="00F84EF4">
        <w:rPr>
          <w:color w:val="000000" w:themeColor="text1"/>
          <w:u w:color="000000" w:themeColor="text1"/>
        </w:rPr>
        <w:t xml:space="preserve"> means the combination of</w:t>
      </w:r>
      <w:r w:rsidR="00D5782D">
        <w:rPr>
          <w:color w:val="000000" w:themeColor="text1"/>
          <w:u w:color="000000" w:themeColor="text1"/>
        </w:rPr>
        <w:t xml:space="preserve"> </w:t>
      </w:r>
      <w:r w:rsidR="00D5782D" w:rsidRPr="00F84EF4">
        <w:rPr>
          <w:color w:val="000000" w:themeColor="text1"/>
          <w:u w:color="000000" w:themeColor="text1"/>
        </w:rPr>
        <w:t>hardware, software, and data networks used to manage, administer,</w:t>
      </w:r>
      <w:r w:rsidR="00D5782D">
        <w:rPr>
          <w:color w:val="000000" w:themeColor="text1"/>
          <w:u w:color="000000" w:themeColor="text1"/>
        </w:rPr>
        <w:t xml:space="preserve"> </w:t>
      </w:r>
      <w:r w:rsidR="00D5782D" w:rsidRPr="00F84EF4">
        <w:rPr>
          <w:color w:val="000000" w:themeColor="text1"/>
          <w:u w:color="000000" w:themeColor="text1"/>
        </w:rPr>
        <w:t>or control sports wagering and associated wagers accessible by</w:t>
      </w:r>
      <w:r w:rsidR="00D5782D">
        <w:rPr>
          <w:color w:val="000000" w:themeColor="text1"/>
          <w:u w:color="000000" w:themeColor="text1"/>
        </w:rPr>
        <w:t xml:space="preserve"> </w:t>
      </w:r>
      <w:r w:rsidR="00D5782D" w:rsidRPr="00F84EF4">
        <w:rPr>
          <w:color w:val="000000" w:themeColor="text1"/>
          <w:u w:color="000000" w:themeColor="text1"/>
        </w:rPr>
        <w:t>electronic means, including mobile applications and Internet</w:t>
      </w:r>
      <w:r w:rsidR="00D5782D">
        <w:rPr>
          <w:color w:val="000000" w:themeColor="text1"/>
          <w:u w:color="000000" w:themeColor="text1"/>
        </w:rPr>
        <w:t xml:space="preserve"> </w:t>
      </w:r>
      <w:r w:rsidR="00D5782D" w:rsidRPr="00F84EF4">
        <w:rPr>
          <w:color w:val="000000" w:themeColor="text1"/>
          <w:u w:color="000000" w:themeColor="text1"/>
        </w:rPr>
        <w:t>websites accessed by means of a mobile device or computer.</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(2</w:t>
      </w:r>
      <w:r w:rsidR="00D5782D">
        <w:rPr>
          <w:color w:val="000000" w:themeColor="text1"/>
          <w:u w:color="000000" w:themeColor="text1"/>
        </w:rPr>
        <w:t>2)</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Professional sports or athletic event</w:t>
      </w:r>
      <w:r w:rsidR="00F5039B">
        <w:rPr>
          <w:color w:val="000000" w:themeColor="text1"/>
          <w:u w:color="000000" w:themeColor="text1"/>
        </w:rPr>
        <w:t>’</w:t>
      </w:r>
      <w:r w:rsidR="00D5782D" w:rsidRPr="00F84EF4">
        <w:rPr>
          <w:color w:val="000000" w:themeColor="text1"/>
          <w:u w:color="000000" w:themeColor="text1"/>
        </w:rPr>
        <w:t xml:space="preserve"> means an event at</w:t>
      </w:r>
      <w:r w:rsidR="00D5782D">
        <w:rPr>
          <w:color w:val="000000" w:themeColor="text1"/>
          <w:u w:color="000000" w:themeColor="text1"/>
        </w:rPr>
        <w:t xml:space="preserve"> </w:t>
      </w:r>
      <w:r w:rsidR="00D5782D" w:rsidRPr="00F84EF4">
        <w:rPr>
          <w:color w:val="000000" w:themeColor="text1"/>
          <w:u w:color="000000" w:themeColor="text1"/>
        </w:rPr>
        <w:t>which two or more contestants participate in a sports event or an</w:t>
      </w:r>
      <w:r w:rsidR="00D5782D">
        <w:rPr>
          <w:color w:val="000000" w:themeColor="text1"/>
          <w:u w:color="000000" w:themeColor="text1"/>
        </w:rPr>
        <w:t xml:space="preserve"> </w:t>
      </w:r>
      <w:r w:rsidR="00D5782D" w:rsidRPr="00F84EF4">
        <w:rPr>
          <w:color w:val="000000" w:themeColor="text1"/>
          <w:u w:color="000000" w:themeColor="text1"/>
        </w:rPr>
        <w:t>athletic event and one or more participants receive compensation.</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(2</w:t>
      </w:r>
      <w:r w:rsidR="00D5782D">
        <w:rPr>
          <w:color w:val="000000" w:themeColor="text1"/>
          <w:u w:color="000000" w:themeColor="text1"/>
        </w:rPr>
        <w:t>3</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Prohibited sports event</w:t>
      </w:r>
      <w:r w:rsidR="00F5039B">
        <w:rPr>
          <w:color w:val="000000" w:themeColor="text1"/>
          <w:u w:color="000000" w:themeColor="text1"/>
        </w:rPr>
        <w:t>’</w:t>
      </w:r>
      <w:r w:rsidR="00D5782D" w:rsidRPr="00F84EF4">
        <w:rPr>
          <w:color w:val="000000" w:themeColor="text1"/>
          <w:u w:color="000000" w:themeColor="text1"/>
        </w:rPr>
        <w:t xml:space="preserve"> means a high school sports or</w:t>
      </w:r>
      <w:r w:rsidR="00D5782D">
        <w:rPr>
          <w:color w:val="000000" w:themeColor="text1"/>
          <w:u w:color="000000" w:themeColor="text1"/>
        </w:rPr>
        <w:t xml:space="preserve"> </w:t>
      </w:r>
      <w:r w:rsidR="00E727D0">
        <w:rPr>
          <w:color w:val="000000" w:themeColor="text1"/>
          <w:u w:color="000000" w:themeColor="text1"/>
        </w:rPr>
        <w:t>athletic event</w:t>
      </w:r>
      <w:r w:rsidR="00D5782D" w:rsidRPr="00F84EF4">
        <w:rPr>
          <w:color w:val="000000" w:themeColor="text1"/>
          <w:u w:color="000000" w:themeColor="text1"/>
        </w:rPr>
        <w:t xml:space="preserve"> or another event in which a majority of the</w:t>
      </w:r>
      <w:r w:rsidR="00D5782D">
        <w:rPr>
          <w:color w:val="000000" w:themeColor="text1"/>
          <w:u w:color="000000" w:themeColor="text1"/>
        </w:rPr>
        <w:t xml:space="preserve"> </w:t>
      </w:r>
      <w:r w:rsidR="00D5782D" w:rsidRPr="00F84EF4">
        <w:rPr>
          <w:color w:val="000000" w:themeColor="text1"/>
          <w:u w:color="000000" w:themeColor="text1"/>
        </w:rPr>
        <w:t>participants are under eighteen years of age unless the activity</w:t>
      </w:r>
      <w:r w:rsidR="00D5782D">
        <w:rPr>
          <w:color w:val="000000" w:themeColor="text1"/>
          <w:u w:color="000000" w:themeColor="text1"/>
        </w:rPr>
        <w:t xml:space="preserve"> </w:t>
      </w:r>
      <w:r w:rsidR="00D5782D" w:rsidRPr="00F84EF4">
        <w:rPr>
          <w:color w:val="000000" w:themeColor="text1"/>
          <w:u w:color="000000" w:themeColor="text1"/>
        </w:rPr>
        <w:t>qualifies as a professional sport or athletic event or is organized by</w:t>
      </w:r>
      <w:r w:rsidR="00D5782D">
        <w:rPr>
          <w:color w:val="000000" w:themeColor="text1"/>
          <w:u w:color="000000" w:themeColor="text1"/>
        </w:rPr>
        <w:t xml:space="preserve"> </w:t>
      </w:r>
      <w:r w:rsidR="00D5782D" w:rsidRPr="00F84EF4">
        <w:rPr>
          <w:color w:val="000000" w:themeColor="text1"/>
          <w:u w:color="000000" w:themeColor="text1"/>
        </w:rPr>
        <w:t>an international body</w:t>
      </w:r>
      <w:r w:rsidR="00E727D0">
        <w:rPr>
          <w:color w:val="000000" w:themeColor="text1"/>
          <w:u w:color="000000" w:themeColor="text1"/>
        </w:rPr>
        <w:t xml:space="preserve"> including, but not limited to, </w:t>
      </w:r>
      <w:r w:rsidR="00D5782D" w:rsidRPr="00F84EF4">
        <w:rPr>
          <w:color w:val="000000" w:themeColor="text1"/>
          <w:u w:color="000000" w:themeColor="text1"/>
        </w:rPr>
        <w:t>the International Olympic Committee.</w:t>
      </w:r>
      <w:r w:rsidR="00D5782D">
        <w:rPr>
          <w:color w:val="000000" w:themeColor="text1"/>
          <w:u w:color="000000" w:themeColor="text1"/>
        </w:rPr>
        <w:t xml:space="preserve"> </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D5782D">
        <w:rPr>
          <w:color w:val="000000" w:themeColor="text1"/>
          <w:u w:color="000000" w:themeColor="text1"/>
        </w:rPr>
        <w:t>24)</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Sporting event</w:t>
      </w:r>
      <w:r w:rsidR="00F5039B">
        <w:rPr>
          <w:color w:val="000000" w:themeColor="text1"/>
          <w:u w:color="000000" w:themeColor="text1"/>
        </w:rPr>
        <w:t>’</w:t>
      </w:r>
      <w:r w:rsidR="00D5782D" w:rsidRPr="00F84EF4">
        <w:rPr>
          <w:color w:val="000000" w:themeColor="text1"/>
          <w:u w:color="000000" w:themeColor="text1"/>
        </w:rPr>
        <w:t xml:space="preserve"> means a professional sporting or athletic</w:t>
      </w:r>
      <w:r w:rsidR="00D5782D">
        <w:rPr>
          <w:color w:val="000000" w:themeColor="text1"/>
          <w:u w:color="000000" w:themeColor="text1"/>
        </w:rPr>
        <w:t xml:space="preserve"> </w:t>
      </w:r>
      <w:r w:rsidR="00E727D0">
        <w:rPr>
          <w:color w:val="000000" w:themeColor="text1"/>
          <w:u w:color="000000" w:themeColor="text1"/>
        </w:rPr>
        <w:t>event, including motorsports</w:t>
      </w:r>
      <w:r w:rsidR="00D5782D" w:rsidRPr="00F84EF4">
        <w:rPr>
          <w:color w:val="000000" w:themeColor="text1"/>
          <w:u w:color="000000" w:themeColor="text1"/>
        </w:rPr>
        <w:t xml:space="preserve"> and e</w:t>
      </w:r>
      <w:r w:rsidR="00F5039B">
        <w:rPr>
          <w:color w:val="000000" w:themeColor="text1"/>
          <w:u w:color="000000" w:themeColor="text1"/>
        </w:rPr>
        <w:noBreakHyphen/>
      </w:r>
      <w:r w:rsidR="00D5782D" w:rsidRPr="00F84EF4">
        <w:rPr>
          <w:color w:val="000000" w:themeColor="text1"/>
          <w:u w:color="000000" w:themeColor="text1"/>
        </w:rPr>
        <w:t>sports, a</w:t>
      </w:r>
      <w:r w:rsidR="00D5782D">
        <w:rPr>
          <w:color w:val="000000" w:themeColor="text1"/>
          <w:u w:color="000000" w:themeColor="text1"/>
        </w:rPr>
        <w:t xml:space="preserve"> </w:t>
      </w:r>
      <w:r w:rsidR="00D5782D" w:rsidRPr="00F84EF4">
        <w:rPr>
          <w:color w:val="000000" w:themeColor="text1"/>
          <w:u w:color="000000" w:themeColor="text1"/>
        </w:rPr>
        <w:t>collegiate sporting or athletic event, or an Olympic sporting or</w:t>
      </w:r>
      <w:r w:rsidR="00D5782D">
        <w:rPr>
          <w:color w:val="000000" w:themeColor="text1"/>
          <w:u w:color="000000" w:themeColor="text1"/>
        </w:rPr>
        <w:t xml:space="preserve"> </w:t>
      </w:r>
      <w:r w:rsidR="00D5782D" w:rsidRPr="00F84EF4">
        <w:rPr>
          <w:color w:val="000000" w:themeColor="text1"/>
          <w:u w:color="000000" w:themeColor="text1"/>
        </w:rPr>
        <w:t>athletic event sanctioned by a national or international organization</w:t>
      </w:r>
      <w:r w:rsidR="00D5782D">
        <w:rPr>
          <w:color w:val="000000" w:themeColor="text1"/>
          <w:u w:color="000000" w:themeColor="text1"/>
        </w:rPr>
        <w:t xml:space="preserve"> </w:t>
      </w:r>
      <w:r w:rsidR="00D5782D" w:rsidRPr="00F84EF4">
        <w:rPr>
          <w:color w:val="000000" w:themeColor="text1"/>
          <w:u w:color="000000" w:themeColor="text1"/>
        </w:rPr>
        <w:t>or association, or a</w:t>
      </w:r>
      <w:r w:rsidR="00A167CD">
        <w:rPr>
          <w:color w:val="000000" w:themeColor="text1"/>
          <w:u w:color="000000" w:themeColor="text1"/>
        </w:rPr>
        <w:t>ny other event approved by the commission</w:t>
      </w:r>
      <w:r w:rsidR="00D5782D" w:rsidRPr="00F84EF4">
        <w:rPr>
          <w:color w:val="000000" w:themeColor="text1"/>
          <w:u w:color="000000" w:themeColor="text1"/>
        </w:rPr>
        <w:t xml:space="preserve">. </w:t>
      </w:r>
      <w:r w:rsidR="00F5039B">
        <w:rPr>
          <w:color w:val="000000" w:themeColor="text1"/>
          <w:u w:color="000000" w:themeColor="text1"/>
        </w:rPr>
        <w:t>‘</w:t>
      </w:r>
      <w:r w:rsidR="00D5782D" w:rsidRPr="00F84EF4">
        <w:rPr>
          <w:color w:val="000000" w:themeColor="text1"/>
          <w:u w:color="000000" w:themeColor="text1"/>
        </w:rPr>
        <w:t>Sporting event</w:t>
      </w:r>
      <w:r w:rsidR="00F5039B">
        <w:rPr>
          <w:color w:val="000000" w:themeColor="text1"/>
          <w:u w:color="000000" w:themeColor="text1"/>
        </w:rPr>
        <w:t>’</w:t>
      </w:r>
      <w:r w:rsidR="00D5782D" w:rsidRPr="00F84EF4">
        <w:rPr>
          <w:color w:val="000000" w:themeColor="text1"/>
          <w:u w:color="000000" w:themeColor="text1"/>
        </w:rPr>
        <w:t xml:space="preserve"> does not include horse racing.</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D5782D">
        <w:rPr>
          <w:color w:val="000000" w:themeColor="text1"/>
          <w:u w:color="000000" w:themeColor="text1"/>
        </w:rPr>
        <w:t>25</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Sports governing body</w:t>
      </w:r>
      <w:r w:rsidR="00F5039B">
        <w:rPr>
          <w:color w:val="000000" w:themeColor="text1"/>
          <w:u w:color="000000" w:themeColor="text1"/>
        </w:rPr>
        <w:t>’</w:t>
      </w:r>
      <w:r w:rsidR="00D5782D" w:rsidRPr="00F84EF4">
        <w:rPr>
          <w:color w:val="000000" w:themeColor="text1"/>
          <w:u w:color="000000" w:themeColor="text1"/>
        </w:rPr>
        <w:t xml:space="preserve"> means the organization, league, or</w:t>
      </w:r>
      <w:r w:rsidR="00D5782D">
        <w:rPr>
          <w:color w:val="000000" w:themeColor="text1"/>
          <w:u w:color="000000" w:themeColor="text1"/>
        </w:rPr>
        <w:t xml:space="preserve"> </w:t>
      </w:r>
      <w:r w:rsidR="00D5782D" w:rsidRPr="00F84EF4">
        <w:rPr>
          <w:color w:val="000000" w:themeColor="text1"/>
          <w:u w:color="000000" w:themeColor="text1"/>
        </w:rPr>
        <w:t>association that oversees a sport and prescribes final rules and</w:t>
      </w:r>
      <w:r w:rsidR="00D5782D">
        <w:rPr>
          <w:color w:val="000000" w:themeColor="text1"/>
          <w:u w:color="000000" w:themeColor="text1"/>
        </w:rPr>
        <w:t xml:space="preserve"> </w:t>
      </w:r>
      <w:r w:rsidR="00D5782D" w:rsidRPr="00F84EF4">
        <w:rPr>
          <w:color w:val="000000" w:themeColor="text1"/>
          <w:u w:color="000000" w:themeColor="text1"/>
        </w:rPr>
        <w:t>enforces codes of conduct with respect to the sport and participants</w:t>
      </w:r>
      <w:r w:rsidR="00D5782D">
        <w:rPr>
          <w:color w:val="000000" w:themeColor="text1"/>
          <w:u w:color="000000" w:themeColor="text1"/>
        </w:rPr>
        <w:t xml:space="preserve"> </w:t>
      </w:r>
      <w:r w:rsidR="00D5782D" w:rsidRPr="00F84EF4">
        <w:rPr>
          <w:color w:val="000000" w:themeColor="text1"/>
          <w:u w:color="000000" w:themeColor="text1"/>
        </w:rPr>
        <w:t>in the sport.</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(2</w:t>
      </w:r>
      <w:r w:rsidR="00D5782D">
        <w:rPr>
          <w:color w:val="000000" w:themeColor="text1"/>
          <w:u w:color="000000" w:themeColor="text1"/>
        </w:rPr>
        <w:t>6</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Sports wagering</w:t>
      </w:r>
      <w:r w:rsidR="00F5039B">
        <w:rPr>
          <w:color w:val="000000" w:themeColor="text1"/>
          <w:u w:color="000000" w:themeColor="text1"/>
        </w:rPr>
        <w:t>’</w:t>
      </w:r>
      <w:r w:rsidR="00D5782D" w:rsidRPr="00F84EF4">
        <w:rPr>
          <w:color w:val="000000" w:themeColor="text1"/>
          <w:u w:color="000000" w:themeColor="text1"/>
        </w:rPr>
        <w:t xml:space="preserve"> means the business of accepting wagers</w:t>
      </w:r>
      <w:r w:rsidR="00D5782D">
        <w:rPr>
          <w:color w:val="000000" w:themeColor="text1"/>
          <w:u w:color="000000" w:themeColor="text1"/>
        </w:rPr>
        <w:t xml:space="preserve"> </w:t>
      </w:r>
      <w:r w:rsidR="00D5782D" w:rsidRPr="00F84EF4">
        <w:rPr>
          <w:color w:val="000000" w:themeColor="text1"/>
          <w:u w:color="000000" w:themeColor="text1"/>
        </w:rPr>
        <w:t>on wagering events or portions of wagering events, the individual</w:t>
      </w:r>
      <w:r w:rsidR="00D5782D">
        <w:rPr>
          <w:color w:val="000000" w:themeColor="text1"/>
          <w:u w:color="000000" w:themeColor="text1"/>
        </w:rPr>
        <w:t xml:space="preserve"> </w:t>
      </w:r>
      <w:r w:rsidR="00D5782D" w:rsidRPr="00F84EF4">
        <w:rPr>
          <w:color w:val="000000" w:themeColor="text1"/>
          <w:u w:color="000000" w:themeColor="text1"/>
        </w:rPr>
        <w:t>performance statistics of individuals in wagering events, or a</w:t>
      </w:r>
      <w:r w:rsidR="00D5782D">
        <w:rPr>
          <w:color w:val="000000" w:themeColor="text1"/>
          <w:u w:color="000000" w:themeColor="text1"/>
        </w:rPr>
        <w:t xml:space="preserve"> </w:t>
      </w:r>
      <w:r w:rsidR="00D5782D" w:rsidRPr="00F84EF4">
        <w:rPr>
          <w:color w:val="000000" w:themeColor="text1"/>
          <w:u w:color="000000" w:themeColor="text1"/>
        </w:rPr>
        <w:t>combination of any of the same by any system or method of</w:t>
      </w:r>
      <w:r w:rsidR="00D5782D">
        <w:rPr>
          <w:color w:val="000000" w:themeColor="text1"/>
          <w:u w:color="000000" w:themeColor="text1"/>
        </w:rPr>
        <w:t xml:space="preserve"> </w:t>
      </w:r>
      <w:r w:rsidR="00D5782D" w:rsidRPr="00F84EF4">
        <w:rPr>
          <w:color w:val="000000" w:themeColor="text1"/>
          <w:u w:color="000000" w:themeColor="text1"/>
        </w:rPr>
        <w:t>wagering approved by the director via a mobile sports wagering</w:t>
      </w:r>
      <w:r w:rsidR="00D5782D">
        <w:rPr>
          <w:color w:val="000000" w:themeColor="text1"/>
          <w:u w:color="000000" w:themeColor="text1"/>
        </w:rPr>
        <w:t xml:space="preserve"> </w:t>
      </w:r>
      <w:r w:rsidR="00D5782D" w:rsidRPr="00F84EF4">
        <w:rPr>
          <w:color w:val="000000" w:themeColor="text1"/>
          <w:u w:color="000000" w:themeColor="text1"/>
        </w:rPr>
        <w:t>licensee</w:t>
      </w:r>
      <w:r w:rsidR="00F5039B">
        <w:rPr>
          <w:color w:val="000000" w:themeColor="text1"/>
          <w:u w:color="000000" w:themeColor="text1"/>
        </w:rPr>
        <w:t>’</w:t>
      </w:r>
      <w:r w:rsidR="00D5782D" w:rsidRPr="00F84EF4">
        <w:rPr>
          <w:color w:val="000000" w:themeColor="text1"/>
          <w:u w:color="000000" w:themeColor="text1"/>
        </w:rPr>
        <w:t>s mobile applications and digital platforms that use</w:t>
      </w:r>
      <w:r w:rsidR="00D5782D">
        <w:rPr>
          <w:color w:val="000000" w:themeColor="text1"/>
          <w:u w:color="000000" w:themeColor="text1"/>
        </w:rPr>
        <w:t xml:space="preserve"> </w:t>
      </w:r>
      <w:r w:rsidR="00D5782D" w:rsidRPr="00F84EF4">
        <w:rPr>
          <w:color w:val="000000" w:themeColor="text1"/>
          <w:u w:color="000000" w:themeColor="text1"/>
        </w:rPr>
        <w:t>communications technology to accept wagers. The term includes,</w:t>
      </w:r>
      <w:r w:rsidR="00D5782D">
        <w:rPr>
          <w:color w:val="000000" w:themeColor="text1"/>
          <w:u w:color="000000" w:themeColor="text1"/>
        </w:rPr>
        <w:t xml:space="preserve"> </w:t>
      </w:r>
      <w:r w:rsidR="00D5782D" w:rsidRPr="00F84EF4">
        <w:rPr>
          <w:color w:val="000000" w:themeColor="text1"/>
          <w:u w:color="000000" w:themeColor="text1"/>
        </w:rPr>
        <w:t>but is not limited to, single</w:t>
      </w:r>
      <w:r w:rsidR="00F5039B">
        <w:rPr>
          <w:color w:val="000000" w:themeColor="text1"/>
          <w:u w:color="000000" w:themeColor="text1"/>
        </w:rPr>
        <w:noBreakHyphen/>
      </w:r>
      <w:r w:rsidR="00D5782D" w:rsidRPr="00F84EF4">
        <w:rPr>
          <w:color w:val="000000" w:themeColor="text1"/>
          <w:u w:color="000000" w:themeColor="text1"/>
        </w:rPr>
        <w:t>game bets, teaser bets, parlays,</w:t>
      </w:r>
      <w:r w:rsidR="00D5782D">
        <w:rPr>
          <w:color w:val="000000" w:themeColor="text1"/>
          <w:u w:color="000000" w:themeColor="text1"/>
        </w:rPr>
        <w:t xml:space="preserve"> </w:t>
      </w:r>
      <w:r w:rsidR="00D5782D" w:rsidRPr="00F84EF4">
        <w:rPr>
          <w:color w:val="000000" w:themeColor="text1"/>
          <w:u w:color="000000" w:themeColor="text1"/>
        </w:rPr>
        <w:t>over</w:t>
      </w:r>
      <w:r w:rsidR="00F5039B">
        <w:rPr>
          <w:color w:val="000000" w:themeColor="text1"/>
          <w:u w:color="000000" w:themeColor="text1"/>
        </w:rPr>
        <w:noBreakHyphen/>
      </w:r>
      <w:r w:rsidR="00D5782D" w:rsidRPr="00F84EF4">
        <w:rPr>
          <w:color w:val="000000" w:themeColor="text1"/>
          <w:u w:color="000000" w:themeColor="text1"/>
        </w:rPr>
        <w:t>under, moneyline, pools, exchange wagering, in</w:t>
      </w:r>
      <w:r w:rsidR="00F5039B">
        <w:rPr>
          <w:color w:val="000000" w:themeColor="text1"/>
          <w:u w:color="000000" w:themeColor="text1"/>
        </w:rPr>
        <w:noBreakHyphen/>
      </w:r>
      <w:r w:rsidR="00D5782D" w:rsidRPr="00F84EF4">
        <w:rPr>
          <w:color w:val="000000" w:themeColor="text1"/>
          <w:u w:color="000000" w:themeColor="text1"/>
        </w:rPr>
        <w:t>game</w:t>
      </w:r>
      <w:r w:rsidR="00D5782D">
        <w:rPr>
          <w:color w:val="000000" w:themeColor="text1"/>
          <w:u w:color="000000" w:themeColor="text1"/>
        </w:rPr>
        <w:t xml:space="preserve"> </w:t>
      </w:r>
      <w:r w:rsidR="00D5782D" w:rsidRPr="00F84EF4">
        <w:rPr>
          <w:color w:val="000000" w:themeColor="text1"/>
          <w:u w:color="000000" w:themeColor="text1"/>
        </w:rPr>
        <w:t>wagering, in</w:t>
      </w:r>
      <w:r w:rsidR="00F5039B">
        <w:rPr>
          <w:color w:val="000000" w:themeColor="text1"/>
          <w:u w:color="000000" w:themeColor="text1"/>
        </w:rPr>
        <w:noBreakHyphen/>
      </w:r>
      <w:r w:rsidR="00D5782D" w:rsidRPr="00F84EF4">
        <w:rPr>
          <w:color w:val="000000" w:themeColor="text1"/>
          <w:u w:color="000000" w:themeColor="text1"/>
        </w:rPr>
        <w:t xml:space="preserve">play bets, proposition bets, and straight bets. </w:t>
      </w:r>
      <w:r w:rsidR="00F5039B">
        <w:rPr>
          <w:color w:val="000000" w:themeColor="text1"/>
          <w:u w:color="000000" w:themeColor="text1"/>
        </w:rPr>
        <w:t>‘</w:t>
      </w:r>
      <w:r w:rsidR="00D5782D" w:rsidRPr="00F84EF4">
        <w:rPr>
          <w:color w:val="000000" w:themeColor="text1"/>
          <w:u w:color="000000" w:themeColor="text1"/>
        </w:rPr>
        <w:t>Sports wagering</w:t>
      </w:r>
      <w:r w:rsidR="00F5039B">
        <w:rPr>
          <w:color w:val="000000" w:themeColor="text1"/>
          <w:u w:color="000000" w:themeColor="text1"/>
        </w:rPr>
        <w:t>’</w:t>
      </w:r>
      <w:r w:rsidR="00D5782D" w:rsidRPr="00F84EF4">
        <w:rPr>
          <w:color w:val="000000" w:themeColor="text1"/>
          <w:u w:color="000000" w:themeColor="text1"/>
        </w:rPr>
        <w:t xml:space="preserve"> does not include fantasy contests.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D5782D">
        <w:rPr>
          <w:color w:val="000000" w:themeColor="text1"/>
          <w:u w:color="000000" w:themeColor="text1"/>
        </w:rPr>
        <w:t>27</w:t>
      </w:r>
      <w:r w:rsidR="00D5782D" w:rsidRPr="00F84EF4">
        <w:rPr>
          <w:color w:val="000000" w:themeColor="text1"/>
          <w:u w:color="000000" w:themeColor="text1"/>
        </w:rPr>
        <w:t>)</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Sports wagering account</w:t>
      </w:r>
      <w:r w:rsidR="00F5039B">
        <w:rPr>
          <w:color w:val="000000" w:themeColor="text1"/>
          <w:u w:color="000000" w:themeColor="text1"/>
        </w:rPr>
        <w:t>’</w:t>
      </w:r>
      <w:r w:rsidR="00D5782D" w:rsidRPr="00F84EF4">
        <w:rPr>
          <w:color w:val="000000" w:themeColor="text1"/>
          <w:u w:color="000000" w:themeColor="text1"/>
        </w:rPr>
        <w:t xml:space="preserve"> means a financial record established by an operator for an individual patron in which the</w:t>
      </w:r>
      <w:r w:rsidR="00D5782D">
        <w:rPr>
          <w:color w:val="000000" w:themeColor="text1"/>
          <w:u w:color="000000" w:themeColor="text1"/>
        </w:rPr>
        <w:t xml:space="preserve"> </w:t>
      </w:r>
      <w:r w:rsidR="00D5782D" w:rsidRPr="00F84EF4">
        <w:rPr>
          <w:color w:val="000000" w:themeColor="text1"/>
          <w:u w:color="000000" w:themeColor="text1"/>
        </w:rPr>
        <w:t>patron may deposit and withdraw funds for interactive sports wagering and</w:t>
      </w:r>
      <w:r w:rsidR="00D5782D">
        <w:rPr>
          <w:color w:val="000000" w:themeColor="text1"/>
          <w:u w:color="000000" w:themeColor="text1"/>
        </w:rPr>
        <w:t xml:space="preserve"> </w:t>
      </w:r>
      <w:r w:rsidR="00D5782D" w:rsidRPr="00F84EF4">
        <w:rPr>
          <w:color w:val="000000" w:themeColor="text1"/>
          <w:u w:color="000000" w:themeColor="text1"/>
        </w:rPr>
        <w:t>other authorized purchases and to which the licensed operator may</w:t>
      </w:r>
      <w:r w:rsidR="00D5782D">
        <w:rPr>
          <w:color w:val="000000" w:themeColor="text1"/>
          <w:u w:color="000000" w:themeColor="text1"/>
        </w:rPr>
        <w:t xml:space="preserve"> </w:t>
      </w:r>
      <w:r w:rsidR="00D5782D" w:rsidRPr="00F84EF4">
        <w:rPr>
          <w:color w:val="000000" w:themeColor="text1"/>
          <w:u w:color="000000" w:themeColor="text1"/>
        </w:rPr>
        <w:t>credit winnings or other amounts due to that patron or authorized by</w:t>
      </w:r>
      <w:r w:rsidR="00D5782D">
        <w:rPr>
          <w:color w:val="000000" w:themeColor="text1"/>
          <w:u w:color="000000" w:themeColor="text1"/>
        </w:rPr>
        <w:t xml:space="preserve"> </w:t>
      </w:r>
      <w:r w:rsidR="00D5782D" w:rsidRPr="00F84EF4">
        <w:rPr>
          <w:color w:val="000000" w:themeColor="text1"/>
          <w:u w:color="000000" w:themeColor="text1"/>
        </w:rPr>
        <w:t>that patron. The account may be established electronically through</w:t>
      </w:r>
      <w:r w:rsidR="00D5782D">
        <w:rPr>
          <w:color w:val="000000" w:themeColor="text1"/>
          <w:u w:color="000000" w:themeColor="text1"/>
        </w:rPr>
        <w:t xml:space="preserve"> </w:t>
      </w:r>
      <w:r w:rsidR="00D5782D" w:rsidRPr="00F84EF4">
        <w:rPr>
          <w:color w:val="000000" w:themeColor="text1"/>
          <w:u w:color="000000" w:themeColor="text1"/>
        </w:rPr>
        <w:t>an approved mobile application or digital platform.</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D5782D">
        <w:rPr>
          <w:color w:val="000000" w:themeColor="text1"/>
          <w:u w:color="000000" w:themeColor="text1"/>
        </w:rPr>
        <w:t>28)</w:t>
      </w:r>
      <w:r w:rsidR="00D5782D">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Sports wagering supplier</w:t>
      </w:r>
      <w:r w:rsidR="00F5039B">
        <w:rPr>
          <w:color w:val="000000" w:themeColor="text1"/>
          <w:u w:color="000000" w:themeColor="text1"/>
        </w:rPr>
        <w:t>’</w:t>
      </w:r>
      <w:r w:rsidR="00D5782D" w:rsidRPr="00F84EF4">
        <w:rPr>
          <w:color w:val="000000" w:themeColor="text1"/>
          <w:u w:color="000000" w:themeColor="text1"/>
        </w:rPr>
        <w:t xml:space="preserve"> means a person that provides</w:t>
      </w:r>
      <w:r w:rsidR="00D5782D">
        <w:rPr>
          <w:color w:val="000000" w:themeColor="text1"/>
          <w:u w:color="000000" w:themeColor="text1"/>
        </w:rPr>
        <w:t xml:space="preserve"> </w:t>
      </w:r>
      <w:r w:rsidR="00D5782D" w:rsidRPr="00F84EF4">
        <w:rPr>
          <w:color w:val="000000" w:themeColor="text1"/>
          <w:u w:color="000000" w:themeColor="text1"/>
        </w:rPr>
        <w:t xml:space="preserve">critical services to a </w:t>
      </w:r>
      <w:r w:rsidR="00E727D0">
        <w:rPr>
          <w:color w:val="000000" w:themeColor="text1"/>
          <w:u w:color="000000" w:themeColor="text1"/>
        </w:rPr>
        <w:t>m</w:t>
      </w:r>
      <w:r w:rsidR="00D5782D" w:rsidRPr="00F84EF4">
        <w:rPr>
          <w:color w:val="000000" w:themeColor="text1"/>
          <w:u w:color="000000" w:themeColor="text1"/>
        </w:rPr>
        <w:t xml:space="preserve">obile </w:t>
      </w:r>
      <w:r w:rsidR="00E727D0">
        <w:rPr>
          <w:color w:val="000000" w:themeColor="text1"/>
          <w:u w:color="000000" w:themeColor="text1"/>
        </w:rPr>
        <w:t>s</w:t>
      </w:r>
      <w:r w:rsidR="00D5782D" w:rsidRPr="00F84EF4">
        <w:rPr>
          <w:color w:val="000000" w:themeColor="text1"/>
          <w:u w:color="000000" w:themeColor="text1"/>
        </w:rPr>
        <w:t xml:space="preserve">ports </w:t>
      </w:r>
      <w:r w:rsidR="00E727D0">
        <w:rPr>
          <w:color w:val="000000" w:themeColor="text1"/>
          <w:u w:color="000000" w:themeColor="text1"/>
        </w:rPr>
        <w:t>w</w:t>
      </w:r>
      <w:r w:rsidR="00D5782D" w:rsidRPr="00F84EF4">
        <w:rPr>
          <w:color w:val="000000" w:themeColor="text1"/>
          <w:u w:color="000000" w:themeColor="text1"/>
        </w:rPr>
        <w:t xml:space="preserve">agering </w:t>
      </w:r>
      <w:r w:rsidR="00E727D0">
        <w:rPr>
          <w:color w:val="000000" w:themeColor="text1"/>
          <w:u w:color="000000" w:themeColor="text1"/>
        </w:rPr>
        <w:t>o</w:t>
      </w:r>
      <w:r w:rsidR="00D5782D" w:rsidRPr="00F84EF4">
        <w:rPr>
          <w:color w:val="000000" w:themeColor="text1"/>
          <w:u w:color="000000" w:themeColor="text1"/>
        </w:rPr>
        <w:t>perator, but not to directly accept wagers. Critical services are considered to be geolocation and know your customer (KYC)</w:t>
      </w:r>
      <w:r w:rsidR="00C574C0">
        <w:rPr>
          <w:color w:val="000000" w:themeColor="text1"/>
          <w:u w:color="000000" w:themeColor="text1"/>
        </w:rPr>
        <w:t xml:space="preserve"> </w:t>
      </w:r>
      <w:r w:rsidR="00D5782D" w:rsidRPr="00F84EF4">
        <w:rPr>
          <w:color w:val="000000" w:themeColor="text1"/>
          <w:u w:color="000000" w:themeColor="text1"/>
        </w:rPr>
        <w:t>services.</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C574C0">
        <w:rPr>
          <w:color w:val="000000" w:themeColor="text1"/>
          <w:u w:color="000000" w:themeColor="text1"/>
        </w:rPr>
        <w:t>29</w:t>
      </w:r>
      <w:r w:rsidR="00D5782D" w:rsidRPr="00F84EF4">
        <w:rPr>
          <w:color w:val="000000" w:themeColor="text1"/>
          <w:u w:color="000000" w:themeColor="text1"/>
        </w:rPr>
        <w:t>)</w:t>
      </w:r>
      <w:r w:rsidR="00C574C0">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Supervisory employee</w:t>
      </w:r>
      <w:r w:rsidR="00F5039B">
        <w:rPr>
          <w:color w:val="000000" w:themeColor="text1"/>
          <w:u w:color="000000" w:themeColor="text1"/>
        </w:rPr>
        <w:t>’</w:t>
      </w:r>
      <w:r w:rsidR="00D5782D" w:rsidRPr="00F84EF4">
        <w:rPr>
          <w:color w:val="000000" w:themeColor="text1"/>
          <w:u w:color="000000" w:themeColor="text1"/>
        </w:rPr>
        <w:t xml:space="preserve"> means a principal or employee</w:t>
      </w:r>
      <w:r w:rsidR="00C574C0">
        <w:rPr>
          <w:color w:val="000000" w:themeColor="text1"/>
          <w:u w:color="000000" w:themeColor="text1"/>
        </w:rPr>
        <w:t xml:space="preserve"> </w:t>
      </w:r>
      <w:r w:rsidR="00D5782D" w:rsidRPr="00F84EF4">
        <w:rPr>
          <w:color w:val="000000" w:themeColor="text1"/>
          <w:u w:color="000000" w:themeColor="text1"/>
        </w:rPr>
        <w:t>with ultimate control over decision making of a licensee to manage and advance the business operations</w:t>
      </w:r>
      <w:r w:rsidR="00C574C0">
        <w:rPr>
          <w:color w:val="000000" w:themeColor="text1"/>
          <w:u w:color="000000" w:themeColor="text1"/>
        </w:rPr>
        <w:t xml:space="preserve"> </w:t>
      </w:r>
      <w:r w:rsidR="00D5782D" w:rsidRPr="00F84EF4">
        <w:rPr>
          <w:color w:val="000000" w:themeColor="text1"/>
          <w:u w:color="000000" w:themeColor="text1"/>
        </w:rPr>
        <w:t xml:space="preserve">of a licensee in this </w:t>
      </w:r>
      <w:r w:rsidR="00E727D0">
        <w:rPr>
          <w:color w:val="000000" w:themeColor="text1"/>
          <w:u w:color="000000" w:themeColor="text1"/>
        </w:rPr>
        <w:t>S</w:t>
      </w:r>
      <w:r w:rsidR="00D5782D" w:rsidRPr="00F84EF4">
        <w:rPr>
          <w:color w:val="000000" w:themeColor="text1"/>
          <w:u w:color="000000" w:themeColor="text1"/>
        </w:rPr>
        <w:t>tate.</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74C0">
        <w:rPr>
          <w:color w:val="000000" w:themeColor="text1"/>
          <w:u w:color="000000" w:themeColor="text1"/>
        </w:rPr>
        <w:tab/>
      </w:r>
      <w:r w:rsidR="00D5782D" w:rsidRPr="00F84EF4">
        <w:rPr>
          <w:color w:val="000000" w:themeColor="text1"/>
          <w:u w:color="000000" w:themeColor="text1"/>
        </w:rPr>
        <w:t>(</w:t>
      </w:r>
      <w:r w:rsidR="00C574C0">
        <w:rPr>
          <w:color w:val="000000" w:themeColor="text1"/>
          <w:u w:color="000000" w:themeColor="text1"/>
        </w:rPr>
        <w:t>30)</w:t>
      </w:r>
      <w:r w:rsidR="00D5782D" w:rsidRPr="00F84EF4">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Tier one sports wager</w:t>
      </w:r>
      <w:r w:rsidR="00F5039B">
        <w:rPr>
          <w:color w:val="000000" w:themeColor="text1"/>
          <w:u w:color="000000" w:themeColor="text1"/>
        </w:rPr>
        <w:t>’</w:t>
      </w:r>
      <w:r w:rsidR="00D5782D" w:rsidRPr="00F84EF4">
        <w:rPr>
          <w:color w:val="000000" w:themeColor="text1"/>
          <w:u w:color="000000" w:themeColor="text1"/>
        </w:rPr>
        <w:t xml:space="preserve"> means a sports wager that is determined solely by the final score or final outcome of the relevant covered sporting event and is placed before the relevant covered sporting event has begun.</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74C0">
        <w:rPr>
          <w:color w:val="000000" w:themeColor="text1"/>
          <w:u w:color="000000" w:themeColor="text1"/>
        </w:rPr>
        <w:tab/>
      </w:r>
      <w:r w:rsidR="00D5782D" w:rsidRPr="00F84EF4">
        <w:rPr>
          <w:color w:val="000000" w:themeColor="text1"/>
          <w:u w:color="000000" w:themeColor="text1"/>
        </w:rPr>
        <w:t>(</w:t>
      </w:r>
      <w:r w:rsidR="00C574C0">
        <w:rPr>
          <w:color w:val="000000" w:themeColor="text1"/>
          <w:u w:color="000000" w:themeColor="text1"/>
        </w:rPr>
        <w:t>31</w:t>
      </w:r>
      <w:r w:rsidR="00D5782D" w:rsidRPr="00F84EF4">
        <w:rPr>
          <w:color w:val="000000" w:themeColor="text1"/>
          <w:u w:color="000000" w:themeColor="text1"/>
        </w:rPr>
        <w:t>)</w:t>
      </w:r>
      <w:r w:rsidR="00D5782D" w:rsidRPr="00F84EF4">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Tier two sports wager</w:t>
      </w:r>
      <w:r w:rsidR="00F5039B">
        <w:rPr>
          <w:color w:val="000000" w:themeColor="text1"/>
          <w:u w:color="000000" w:themeColor="text1"/>
        </w:rPr>
        <w:t>’</w:t>
      </w:r>
      <w:r w:rsidR="00D5782D" w:rsidRPr="00F84EF4">
        <w:rPr>
          <w:color w:val="000000" w:themeColor="text1"/>
          <w:u w:color="000000" w:themeColor="text1"/>
        </w:rPr>
        <w:t xml:space="preserve"> means a sports wager on the relevant covered sporting event that is not a tier one sports wager.</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(3</w:t>
      </w:r>
      <w:r w:rsidR="00C574C0">
        <w:rPr>
          <w:color w:val="000000" w:themeColor="text1"/>
          <w:u w:color="000000" w:themeColor="text1"/>
        </w:rPr>
        <w:t>2</w:t>
      </w:r>
      <w:r w:rsidR="00D5782D" w:rsidRPr="00F84EF4">
        <w:rPr>
          <w:color w:val="000000" w:themeColor="text1"/>
          <w:u w:color="000000" w:themeColor="text1"/>
        </w:rPr>
        <w:t>)</w:t>
      </w:r>
      <w:r w:rsidR="00C574C0">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Vendor</w:t>
      </w:r>
      <w:r w:rsidR="00F5039B">
        <w:rPr>
          <w:color w:val="000000" w:themeColor="text1"/>
          <w:u w:color="000000" w:themeColor="text1"/>
        </w:rPr>
        <w:t>’</w:t>
      </w:r>
      <w:r w:rsidR="00D5782D" w:rsidRPr="00F84EF4">
        <w:rPr>
          <w:color w:val="000000" w:themeColor="text1"/>
          <w:u w:color="000000" w:themeColor="text1"/>
        </w:rPr>
        <w:t xml:space="preserve"> means a contractor, subcontractor, or independent</w:t>
      </w:r>
      <w:r w:rsidR="00C574C0">
        <w:rPr>
          <w:color w:val="000000" w:themeColor="text1"/>
          <w:u w:color="000000" w:themeColor="text1"/>
        </w:rPr>
        <w:t xml:space="preserve"> </w:t>
      </w:r>
      <w:r w:rsidR="00D5782D" w:rsidRPr="00F84EF4">
        <w:rPr>
          <w:color w:val="000000" w:themeColor="text1"/>
          <w:u w:color="000000" w:themeColor="text1"/>
        </w:rPr>
        <w:t>contractor hired, or contracted with, by the commission or a licensee</w:t>
      </w:r>
      <w:r w:rsidR="00C574C0">
        <w:rPr>
          <w:color w:val="000000" w:themeColor="text1"/>
          <w:u w:color="000000" w:themeColor="text1"/>
        </w:rPr>
        <w:t xml:space="preserve"> </w:t>
      </w:r>
      <w:r w:rsidR="00D5782D" w:rsidRPr="00F84EF4">
        <w:rPr>
          <w:color w:val="000000" w:themeColor="text1"/>
          <w:u w:color="000000" w:themeColor="text1"/>
        </w:rPr>
        <w:t>for the purpose of facilitating the business of the commission or</w:t>
      </w:r>
      <w:r w:rsidR="00C574C0">
        <w:rPr>
          <w:color w:val="000000" w:themeColor="text1"/>
          <w:u w:color="000000" w:themeColor="text1"/>
        </w:rPr>
        <w:t xml:space="preserve"> </w:t>
      </w:r>
      <w:r w:rsidR="00D5782D" w:rsidRPr="00F84EF4">
        <w:rPr>
          <w:color w:val="000000" w:themeColor="text1"/>
          <w:u w:color="000000" w:themeColor="text1"/>
        </w:rPr>
        <w:t xml:space="preserve">licensee </w:t>
      </w:r>
      <w:r w:rsidR="00E727D0">
        <w:rPr>
          <w:color w:val="000000" w:themeColor="text1"/>
          <w:u w:color="000000" w:themeColor="text1"/>
        </w:rPr>
        <w:t>pursuant to</w:t>
      </w:r>
      <w:r w:rsidR="00D5782D" w:rsidRPr="00F84EF4">
        <w:rPr>
          <w:color w:val="000000" w:themeColor="text1"/>
          <w:u w:color="000000" w:themeColor="text1"/>
        </w:rPr>
        <w:t xml:space="preserve"> this article.</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(3</w:t>
      </w:r>
      <w:r w:rsidR="00C574C0">
        <w:rPr>
          <w:color w:val="000000" w:themeColor="text1"/>
          <w:u w:color="000000" w:themeColor="text1"/>
        </w:rPr>
        <w:t>3</w:t>
      </w:r>
      <w:r w:rsidR="00D5782D" w:rsidRPr="00F84EF4">
        <w:rPr>
          <w:color w:val="000000" w:themeColor="text1"/>
          <w:u w:color="000000" w:themeColor="text1"/>
        </w:rPr>
        <w:t>)</w:t>
      </w:r>
      <w:r w:rsidR="00C574C0">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Wager</w:t>
      </w:r>
      <w:r w:rsidR="00F5039B">
        <w:rPr>
          <w:color w:val="000000" w:themeColor="text1"/>
          <w:u w:color="000000" w:themeColor="text1"/>
        </w:rPr>
        <w:t>’</w:t>
      </w:r>
      <w:r w:rsidR="00D5782D" w:rsidRPr="00F84EF4">
        <w:rPr>
          <w:color w:val="000000" w:themeColor="text1"/>
          <w:u w:color="000000" w:themeColor="text1"/>
        </w:rPr>
        <w:t xml:space="preserve"> or </w:t>
      </w:r>
      <w:r w:rsidR="00F5039B">
        <w:rPr>
          <w:color w:val="000000" w:themeColor="text1"/>
          <w:u w:color="000000" w:themeColor="text1"/>
        </w:rPr>
        <w:t>‘</w:t>
      </w:r>
      <w:r w:rsidR="00D5782D" w:rsidRPr="00F84EF4">
        <w:rPr>
          <w:color w:val="000000" w:themeColor="text1"/>
          <w:u w:color="000000" w:themeColor="text1"/>
        </w:rPr>
        <w:t>bet</w:t>
      </w:r>
      <w:r w:rsidR="00F5039B">
        <w:rPr>
          <w:color w:val="000000" w:themeColor="text1"/>
          <w:u w:color="000000" w:themeColor="text1"/>
        </w:rPr>
        <w:t>’</w:t>
      </w:r>
      <w:r w:rsidR="00D5782D" w:rsidRPr="00F84EF4">
        <w:rPr>
          <w:color w:val="000000" w:themeColor="text1"/>
          <w:u w:color="000000" w:themeColor="text1"/>
        </w:rPr>
        <w:t xml:space="preserve"> means a sum of money that is risked by a</w:t>
      </w:r>
      <w:r w:rsidR="00C574C0">
        <w:rPr>
          <w:color w:val="000000" w:themeColor="text1"/>
          <w:u w:color="000000" w:themeColor="text1"/>
        </w:rPr>
        <w:t xml:space="preserve"> </w:t>
      </w:r>
      <w:r w:rsidR="00D5782D" w:rsidRPr="00F84EF4">
        <w:rPr>
          <w:color w:val="000000" w:themeColor="text1"/>
          <w:u w:color="000000" w:themeColor="text1"/>
        </w:rPr>
        <w:t>bettor on the unknown outcome of one or more sporting events</w:t>
      </w:r>
      <w:r w:rsidR="00C574C0">
        <w:rPr>
          <w:color w:val="000000" w:themeColor="text1"/>
          <w:u w:color="000000" w:themeColor="text1"/>
        </w:rPr>
        <w:t xml:space="preserve"> i</w:t>
      </w:r>
      <w:r w:rsidR="00D5782D" w:rsidRPr="00F84EF4">
        <w:rPr>
          <w:color w:val="000000" w:themeColor="text1"/>
          <w:u w:color="000000" w:themeColor="text1"/>
        </w:rPr>
        <w:t>ncluding, but not limited to, the form of fixed</w:t>
      </w:r>
      <w:r w:rsidR="00F5039B">
        <w:rPr>
          <w:color w:val="000000" w:themeColor="text1"/>
          <w:u w:color="000000" w:themeColor="text1"/>
        </w:rPr>
        <w:noBreakHyphen/>
      </w:r>
      <w:r w:rsidR="00D5782D" w:rsidRPr="00F84EF4">
        <w:rPr>
          <w:color w:val="000000" w:themeColor="text1"/>
          <w:u w:color="000000" w:themeColor="text1"/>
        </w:rPr>
        <w:t>odds betting, a future</w:t>
      </w:r>
      <w:r w:rsidR="00C574C0">
        <w:rPr>
          <w:color w:val="000000" w:themeColor="text1"/>
          <w:u w:color="000000" w:themeColor="text1"/>
        </w:rPr>
        <w:t xml:space="preserve"> </w:t>
      </w:r>
      <w:r w:rsidR="00D5782D" w:rsidRPr="00F84EF4">
        <w:rPr>
          <w:color w:val="000000" w:themeColor="text1"/>
          <w:u w:color="000000" w:themeColor="text1"/>
        </w:rPr>
        <w:t>bet, live betting, a money line bet, pari</w:t>
      </w:r>
      <w:r w:rsidR="00F5039B">
        <w:rPr>
          <w:color w:val="000000" w:themeColor="text1"/>
          <w:u w:color="000000" w:themeColor="text1"/>
        </w:rPr>
        <w:noBreakHyphen/>
      </w:r>
      <w:r w:rsidR="00D5782D" w:rsidRPr="00F84EF4">
        <w:rPr>
          <w:color w:val="000000" w:themeColor="text1"/>
          <w:u w:color="000000" w:themeColor="text1"/>
        </w:rPr>
        <w:t>mutuel betting, parlay bet,</w:t>
      </w:r>
      <w:r w:rsidR="00C574C0">
        <w:rPr>
          <w:color w:val="000000" w:themeColor="text1"/>
          <w:u w:color="000000" w:themeColor="text1"/>
        </w:rPr>
        <w:t xml:space="preserve"> </w:t>
      </w:r>
      <w:r w:rsidR="00D5782D" w:rsidRPr="00F84EF4">
        <w:rPr>
          <w:color w:val="000000" w:themeColor="text1"/>
          <w:u w:color="000000" w:themeColor="text1"/>
        </w:rPr>
        <w:t>pools, proposition bet, spread bet, or in any other form or manner as</w:t>
      </w:r>
      <w:r w:rsidR="00C574C0">
        <w:rPr>
          <w:color w:val="000000" w:themeColor="text1"/>
          <w:u w:color="000000" w:themeColor="text1"/>
        </w:rPr>
        <w:t xml:space="preserve"> </w:t>
      </w:r>
      <w:r w:rsidR="00D5782D" w:rsidRPr="00F84EF4">
        <w:rPr>
          <w:color w:val="000000" w:themeColor="text1"/>
          <w:u w:color="000000" w:themeColor="text1"/>
        </w:rPr>
        <w:t>authorized by rule of the commission.</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(3</w:t>
      </w:r>
      <w:r w:rsidR="00C574C0">
        <w:rPr>
          <w:color w:val="000000" w:themeColor="text1"/>
          <w:u w:color="000000" w:themeColor="text1"/>
        </w:rPr>
        <w:t>4)</w:t>
      </w:r>
      <w:r w:rsidR="00C574C0">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Wagering event</w:t>
      </w:r>
      <w:r w:rsidR="00F5039B">
        <w:rPr>
          <w:color w:val="000000" w:themeColor="text1"/>
          <w:u w:color="000000" w:themeColor="text1"/>
        </w:rPr>
        <w:t>’</w:t>
      </w:r>
      <w:r w:rsidR="00D5782D" w:rsidRPr="00F84EF4">
        <w:rPr>
          <w:color w:val="000000" w:themeColor="text1"/>
          <w:u w:color="000000" w:themeColor="text1"/>
        </w:rPr>
        <w:t xml:space="preserve"> means any professional sports or athletic</w:t>
      </w:r>
      <w:r w:rsidR="00C574C0">
        <w:rPr>
          <w:color w:val="000000" w:themeColor="text1"/>
          <w:u w:color="000000" w:themeColor="text1"/>
        </w:rPr>
        <w:t xml:space="preserve"> </w:t>
      </w:r>
      <w:r w:rsidR="00D5782D" w:rsidRPr="00F84EF4">
        <w:rPr>
          <w:color w:val="000000" w:themeColor="text1"/>
          <w:u w:color="000000" w:themeColor="text1"/>
        </w:rPr>
        <w:t>event, collegiate sports or athletic event, or amateur sports or</w:t>
      </w:r>
      <w:r w:rsidR="00C574C0">
        <w:rPr>
          <w:color w:val="000000" w:themeColor="text1"/>
          <w:u w:color="000000" w:themeColor="text1"/>
        </w:rPr>
        <w:t xml:space="preserve"> </w:t>
      </w:r>
      <w:r w:rsidR="00D5782D" w:rsidRPr="00F84EF4">
        <w:rPr>
          <w:color w:val="000000" w:themeColor="text1"/>
          <w:u w:color="000000" w:themeColor="text1"/>
        </w:rPr>
        <w:t>athletic event including, but not limited to, an Olympic or</w:t>
      </w:r>
      <w:r w:rsidR="00C574C0">
        <w:rPr>
          <w:color w:val="000000" w:themeColor="text1"/>
          <w:u w:color="000000" w:themeColor="text1"/>
        </w:rPr>
        <w:t xml:space="preserve"> </w:t>
      </w:r>
      <w:r w:rsidR="00D5782D" w:rsidRPr="00F84EF4">
        <w:rPr>
          <w:color w:val="000000" w:themeColor="text1"/>
          <w:u w:color="000000" w:themeColor="text1"/>
        </w:rPr>
        <w:t>international sports or athletic event, a motor vehicle race, an</w:t>
      </w:r>
      <w:r w:rsidR="00C574C0">
        <w:rPr>
          <w:color w:val="000000" w:themeColor="text1"/>
          <w:u w:color="000000" w:themeColor="text1"/>
        </w:rPr>
        <w:t xml:space="preserve"> </w:t>
      </w:r>
      <w:r w:rsidR="00D5782D" w:rsidRPr="00F84EF4">
        <w:rPr>
          <w:color w:val="000000" w:themeColor="text1"/>
          <w:u w:color="000000" w:themeColor="text1"/>
        </w:rPr>
        <w:t xml:space="preserve">electronic sports event, commonly referred to as </w:t>
      </w:r>
      <w:r w:rsidR="00F5039B">
        <w:rPr>
          <w:color w:val="000000" w:themeColor="text1"/>
          <w:u w:color="000000" w:themeColor="text1"/>
        </w:rPr>
        <w:t>‘</w:t>
      </w:r>
      <w:r w:rsidR="00D5782D" w:rsidRPr="00F84EF4">
        <w:rPr>
          <w:color w:val="000000" w:themeColor="text1"/>
          <w:u w:color="000000" w:themeColor="text1"/>
        </w:rPr>
        <w:t>e</w:t>
      </w:r>
      <w:r w:rsidR="00F5039B">
        <w:rPr>
          <w:color w:val="000000" w:themeColor="text1"/>
          <w:u w:color="000000" w:themeColor="text1"/>
        </w:rPr>
        <w:noBreakHyphen/>
      </w:r>
      <w:r w:rsidR="00D5782D" w:rsidRPr="00F84EF4">
        <w:rPr>
          <w:color w:val="000000" w:themeColor="text1"/>
          <w:u w:color="000000" w:themeColor="text1"/>
        </w:rPr>
        <w:t>sports</w:t>
      </w:r>
      <w:r w:rsidR="00F5039B">
        <w:rPr>
          <w:color w:val="000000" w:themeColor="text1"/>
          <w:u w:color="000000" w:themeColor="text1"/>
        </w:rPr>
        <w:t>’</w:t>
      </w:r>
      <w:r w:rsidR="00D5782D" w:rsidRPr="00F84EF4">
        <w:rPr>
          <w:color w:val="000000" w:themeColor="text1"/>
          <w:u w:color="000000" w:themeColor="text1"/>
        </w:rPr>
        <w:t>, and any</w:t>
      </w:r>
      <w:r w:rsidR="00C574C0">
        <w:rPr>
          <w:color w:val="000000" w:themeColor="text1"/>
          <w:u w:color="000000" w:themeColor="text1"/>
        </w:rPr>
        <w:t xml:space="preserve"> </w:t>
      </w:r>
      <w:r w:rsidR="00D5782D" w:rsidRPr="00F84EF4">
        <w:rPr>
          <w:color w:val="000000" w:themeColor="text1"/>
          <w:u w:color="000000" w:themeColor="text1"/>
        </w:rPr>
        <w:t>other event as permitted by the director.</w:t>
      </w:r>
    </w:p>
    <w:p w:rsidR="00D5782D" w:rsidRPr="00F84EF4" w:rsidRDefault="001F158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r>
      <w:r w:rsidR="00C574C0">
        <w:rPr>
          <w:color w:val="000000" w:themeColor="text1"/>
          <w:u w:color="000000" w:themeColor="text1"/>
        </w:rPr>
        <w:t>(33</w:t>
      </w:r>
      <w:r w:rsidR="00D5782D" w:rsidRPr="00F84EF4">
        <w:rPr>
          <w:color w:val="000000" w:themeColor="text1"/>
          <w:u w:color="000000" w:themeColor="text1"/>
        </w:rPr>
        <w:t>)</w:t>
      </w:r>
      <w:r w:rsidR="00C574C0">
        <w:rPr>
          <w:color w:val="000000" w:themeColor="text1"/>
          <w:u w:color="000000" w:themeColor="text1"/>
        </w:rPr>
        <w:tab/>
      </w:r>
      <w:r w:rsidR="00F5039B">
        <w:rPr>
          <w:color w:val="000000" w:themeColor="text1"/>
          <w:u w:color="000000" w:themeColor="text1"/>
        </w:rPr>
        <w:t>‘</w:t>
      </w:r>
      <w:r w:rsidR="00D5782D" w:rsidRPr="00F84EF4">
        <w:rPr>
          <w:color w:val="000000" w:themeColor="text1"/>
          <w:u w:color="000000" w:themeColor="text1"/>
        </w:rPr>
        <w:t>Youth sports</w:t>
      </w:r>
      <w:r w:rsidR="00F5039B">
        <w:rPr>
          <w:color w:val="000000" w:themeColor="text1"/>
          <w:u w:color="000000" w:themeColor="text1"/>
        </w:rPr>
        <w:t>’</w:t>
      </w:r>
      <w:r w:rsidR="00D5782D" w:rsidRPr="00F84EF4">
        <w:rPr>
          <w:color w:val="000000" w:themeColor="text1"/>
          <w:u w:color="000000" w:themeColor="text1"/>
        </w:rPr>
        <w:t xml:space="preserve"> means an event in which the majority of</w:t>
      </w:r>
      <w:r w:rsidR="00C574C0">
        <w:rPr>
          <w:color w:val="000000" w:themeColor="text1"/>
          <w:u w:color="000000" w:themeColor="text1"/>
        </w:rPr>
        <w:t xml:space="preserve"> </w:t>
      </w:r>
      <w:r w:rsidR="00D5782D" w:rsidRPr="00F84EF4">
        <w:rPr>
          <w:color w:val="000000" w:themeColor="text1"/>
          <w:u w:color="000000" w:themeColor="text1"/>
        </w:rPr>
        <w:t>participants are under the age of eighteen or are competing on behalf</w:t>
      </w:r>
      <w:r w:rsidR="00C574C0">
        <w:rPr>
          <w:color w:val="000000" w:themeColor="text1"/>
          <w:u w:color="000000" w:themeColor="text1"/>
        </w:rPr>
        <w:t xml:space="preserve"> </w:t>
      </w:r>
      <w:r w:rsidR="00D5782D" w:rsidRPr="00F84EF4">
        <w:rPr>
          <w:color w:val="000000" w:themeColor="text1"/>
          <w:u w:color="000000" w:themeColor="text1"/>
        </w:rPr>
        <w:t>or under the sponsorship of one or more public or private preschool,</w:t>
      </w:r>
      <w:r w:rsidR="00C574C0">
        <w:rPr>
          <w:color w:val="000000" w:themeColor="text1"/>
          <w:u w:color="000000" w:themeColor="text1"/>
        </w:rPr>
        <w:t xml:space="preserve"> </w:t>
      </w:r>
      <w:r w:rsidR="00D5782D" w:rsidRPr="00F84EF4">
        <w:rPr>
          <w:color w:val="000000" w:themeColor="text1"/>
          <w:u w:color="000000" w:themeColor="text1"/>
        </w:rPr>
        <w:t>elementary, middle, or secondary schools. The term does not</w:t>
      </w:r>
      <w:r w:rsidR="00C574C0">
        <w:rPr>
          <w:color w:val="000000" w:themeColor="text1"/>
          <w:u w:color="000000" w:themeColor="text1"/>
        </w:rPr>
        <w:t xml:space="preserve"> i</w:t>
      </w:r>
      <w:r w:rsidR="00D5782D" w:rsidRPr="00F84EF4">
        <w:rPr>
          <w:color w:val="000000" w:themeColor="text1"/>
          <w:u w:color="000000" w:themeColor="text1"/>
        </w:rPr>
        <w:t>nclude professional sports or events that occur under the</w:t>
      </w:r>
      <w:r w:rsidR="00C574C0">
        <w:rPr>
          <w:color w:val="000000" w:themeColor="text1"/>
          <w:u w:color="000000" w:themeColor="text1"/>
        </w:rPr>
        <w:t xml:space="preserve"> </w:t>
      </w:r>
      <w:r w:rsidR="00D5782D" w:rsidRPr="00F84EF4">
        <w:rPr>
          <w:color w:val="000000" w:themeColor="text1"/>
          <w:u w:color="000000" w:themeColor="text1"/>
        </w:rPr>
        <w:t>sponsorship or oversight of national or international athletic bodies</w:t>
      </w:r>
      <w:r w:rsidR="00C574C0">
        <w:rPr>
          <w:color w:val="000000" w:themeColor="text1"/>
          <w:u w:color="000000" w:themeColor="text1"/>
        </w:rPr>
        <w:t xml:space="preserve"> </w:t>
      </w:r>
      <w:r w:rsidR="00D5782D" w:rsidRPr="00F84EF4">
        <w:rPr>
          <w:color w:val="000000" w:themeColor="text1"/>
          <w:u w:color="000000" w:themeColor="text1"/>
        </w:rPr>
        <w:t>that are not educational institutions and that include participants</w:t>
      </w:r>
      <w:r w:rsidR="00C574C0">
        <w:rPr>
          <w:color w:val="000000" w:themeColor="text1"/>
          <w:u w:color="000000" w:themeColor="text1"/>
        </w:rPr>
        <w:t xml:space="preserve"> </w:t>
      </w:r>
      <w:r w:rsidR="00D5782D" w:rsidRPr="00F84EF4">
        <w:rPr>
          <w:color w:val="000000" w:themeColor="text1"/>
          <w:u w:color="000000" w:themeColor="text1"/>
        </w:rPr>
        <w:t>both over and under the age of eighteen.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C574C0">
        <w:rPr>
          <w:color w:val="000000" w:themeColor="text1"/>
          <w:u w:color="000000" w:themeColor="text1"/>
        </w:rPr>
        <w:t>5</w:t>
      </w:r>
      <w:r w:rsidRPr="00F84EF4">
        <w:rPr>
          <w:color w:val="000000" w:themeColor="text1"/>
          <w:u w:color="000000" w:themeColor="text1"/>
        </w:rPr>
        <w:t>20.</w:t>
      </w:r>
      <w:r w:rsidR="001F158E">
        <w:rPr>
          <w:color w:val="000000" w:themeColor="text1"/>
          <w:u w:color="000000" w:themeColor="text1"/>
        </w:rPr>
        <w:tab/>
      </w:r>
      <w:r w:rsidRPr="00F84EF4">
        <w:rPr>
          <w:color w:val="000000" w:themeColor="text1"/>
          <w:u w:color="000000" w:themeColor="text1"/>
        </w:rPr>
        <w:t>A person issued a license to offer</w:t>
      </w:r>
      <w:r w:rsidR="00C574C0">
        <w:rPr>
          <w:color w:val="000000" w:themeColor="text1"/>
          <w:u w:color="000000" w:themeColor="text1"/>
        </w:rPr>
        <w:t xml:space="preserve"> </w:t>
      </w:r>
      <w:r w:rsidRPr="00F84EF4">
        <w:rPr>
          <w:color w:val="000000" w:themeColor="text1"/>
          <w:u w:color="000000" w:themeColor="text1"/>
        </w:rPr>
        <w:t xml:space="preserve">interactive sports wagering </w:t>
      </w:r>
      <w:r w:rsidR="00E727D0">
        <w:rPr>
          <w:color w:val="000000" w:themeColor="text1"/>
          <w:u w:color="000000" w:themeColor="text1"/>
        </w:rPr>
        <w:t>pursuant to</w:t>
      </w:r>
      <w:r w:rsidRPr="00F84EF4">
        <w:rPr>
          <w:color w:val="000000" w:themeColor="text1"/>
          <w:u w:color="000000" w:themeColor="text1"/>
        </w:rPr>
        <w:t xml:space="preserve"> this article is subject to all</w:t>
      </w:r>
      <w:r w:rsidR="00C574C0">
        <w:rPr>
          <w:color w:val="000000" w:themeColor="text1"/>
          <w:u w:color="000000" w:themeColor="text1"/>
        </w:rPr>
        <w:t xml:space="preserve"> </w:t>
      </w:r>
      <w:r w:rsidRPr="00F84EF4">
        <w:rPr>
          <w:color w:val="000000" w:themeColor="text1"/>
          <w:u w:color="000000" w:themeColor="text1"/>
        </w:rPr>
        <w:t>provisions of this article relating to licensure, regulation, and civil</w:t>
      </w:r>
      <w:r w:rsidR="00C574C0">
        <w:rPr>
          <w:color w:val="000000" w:themeColor="text1"/>
          <w:u w:color="000000" w:themeColor="text1"/>
        </w:rPr>
        <w:t xml:space="preserve"> </w:t>
      </w:r>
      <w:r w:rsidRPr="00F84EF4">
        <w:rPr>
          <w:color w:val="000000" w:themeColor="text1"/>
          <w:u w:color="000000" w:themeColor="text1"/>
        </w:rPr>
        <w:t>and criminal penalties.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C574C0"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F5039B">
        <w:rPr>
          <w:color w:val="000000" w:themeColor="text1"/>
          <w:u w:color="000000" w:themeColor="text1"/>
        </w:rPr>
        <w:noBreakHyphen/>
      </w:r>
      <w:r>
        <w:rPr>
          <w:color w:val="000000" w:themeColor="text1"/>
          <w:u w:color="000000" w:themeColor="text1"/>
        </w:rPr>
        <w:t>150</w:t>
      </w:r>
      <w:r w:rsidR="00F5039B">
        <w:rPr>
          <w:color w:val="000000" w:themeColor="text1"/>
          <w:u w:color="000000" w:themeColor="text1"/>
        </w:rPr>
        <w:noBreakHyphen/>
      </w:r>
      <w:r>
        <w:rPr>
          <w:color w:val="000000" w:themeColor="text1"/>
          <w:u w:color="000000" w:themeColor="text1"/>
        </w:rPr>
        <w:t>5</w:t>
      </w:r>
      <w:r w:rsidR="00D5782D" w:rsidRPr="00F84EF4">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00D5782D" w:rsidRPr="00F84EF4">
        <w:rPr>
          <w:color w:val="000000" w:themeColor="text1"/>
          <w:u w:color="000000" w:themeColor="text1"/>
        </w:rPr>
        <w:t>It is a taxable privilege to offer sports</w:t>
      </w:r>
      <w:r>
        <w:rPr>
          <w:color w:val="000000" w:themeColor="text1"/>
          <w:u w:color="000000" w:themeColor="text1"/>
        </w:rPr>
        <w:t xml:space="preserve"> w</w:t>
      </w:r>
      <w:r w:rsidR="00D5782D" w:rsidRPr="00F84EF4">
        <w:rPr>
          <w:color w:val="000000" w:themeColor="text1"/>
          <w:u w:color="000000" w:themeColor="text1"/>
        </w:rPr>
        <w:t>agering in this State under a license issued in accordance with this</w:t>
      </w:r>
      <w:r>
        <w:rPr>
          <w:color w:val="000000" w:themeColor="text1"/>
          <w:u w:color="000000" w:themeColor="text1"/>
        </w:rPr>
        <w:t xml:space="preserve"> </w:t>
      </w:r>
      <w:r w:rsidR="00D5782D" w:rsidRPr="00F84EF4">
        <w:rPr>
          <w:color w:val="000000" w:themeColor="text1"/>
          <w:u w:color="000000" w:themeColor="text1"/>
        </w:rPr>
        <w:t xml:space="preserve">article. Notwithstanding </w:t>
      </w:r>
      <w:r w:rsidR="00E727D0">
        <w:rPr>
          <w:color w:val="000000" w:themeColor="text1"/>
          <w:u w:color="000000" w:themeColor="text1"/>
        </w:rPr>
        <w:t>any other provision of law</w:t>
      </w:r>
      <w:r w:rsidR="00D5782D" w:rsidRPr="00F84EF4">
        <w:rPr>
          <w:color w:val="000000" w:themeColor="text1"/>
          <w:u w:color="000000" w:themeColor="text1"/>
        </w:rPr>
        <w:t xml:space="preserve">, a licensee </w:t>
      </w:r>
      <w:r>
        <w:rPr>
          <w:color w:val="000000" w:themeColor="text1"/>
          <w:u w:color="000000" w:themeColor="text1"/>
        </w:rPr>
        <w:t>s</w:t>
      </w:r>
      <w:r w:rsidR="00D5782D" w:rsidRPr="00F84EF4">
        <w:rPr>
          <w:color w:val="000000" w:themeColor="text1"/>
          <w:u w:color="000000" w:themeColor="text1"/>
        </w:rPr>
        <w:t>hall pay a privilege tax</w:t>
      </w:r>
      <w:r w:rsidR="00E727D0">
        <w:rPr>
          <w:color w:val="000000" w:themeColor="text1"/>
          <w:u w:color="000000" w:themeColor="text1"/>
        </w:rPr>
        <w:t xml:space="preserve"> only</w:t>
      </w:r>
      <w:r w:rsidR="00D5782D" w:rsidRPr="00F84EF4">
        <w:rPr>
          <w:color w:val="000000" w:themeColor="text1"/>
          <w:u w:color="000000" w:themeColor="text1"/>
        </w:rPr>
        <w:t xml:space="preserve"> on its adjusted gross income in accordance</w:t>
      </w:r>
      <w:r>
        <w:rPr>
          <w:color w:val="000000" w:themeColor="text1"/>
          <w:u w:color="000000" w:themeColor="text1"/>
        </w:rPr>
        <w:t xml:space="preserve"> </w:t>
      </w:r>
      <w:r w:rsidR="00D5782D" w:rsidRPr="00F84EF4">
        <w:rPr>
          <w:color w:val="000000" w:themeColor="text1"/>
          <w:u w:color="000000" w:themeColor="text1"/>
        </w:rPr>
        <w:t>with this section.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E727D0">
        <w:rPr>
          <w:color w:val="000000" w:themeColor="text1"/>
          <w:u w:color="000000" w:themeColor="text1"/>
        </w:rPr>
        <w:t>(1)</w:t>
      </w:r>
      <w:r w:rsidR="00C574C0">
        <w:rPr>
          <w:color w:val="000000" w:themeColor="text1"/>
          <w:u w:color="000000" w:themeColor="text1"/>
        </w:rPr>
        <w:tab/>
      </w:r>
      <w:r w:rsidRPr="00F84EF4">
        <w:rPr>
          <w:color w:val="000000" w:themeColor="text1"/>
          <w:u w:color="000000" w:themeColor="text1"/>
        </w:rPr>
        <w:t>There is imposed upon the adjusted gross income of a</w:t>
      </w:r>
      <w:r w:rsidR="00C574C0">
        <w:rPr>
          <w:color w:val="000000" w:themeColor="text1"/>
          <w:u w:color="000000" w:themeColor="text1"/>
        </w:rPr>
        <w:t xml:space="preserve"> </w:t>
      </w:r>
      <w:r w:rsidRPr="00F84EF4">
        <w:rPr>
          <w:color w:val="000000" w:themeColor="text1"/>
          <w:u w:color="000000" w:themeColor="text1"/>
        </w:rPr>
        <w:t>licensee a privilege tax of</w:t>
      </w:r>
      <w:r w:rsidR="00E727D0">
        <w:rPr>
          <w:color w:val="000000" w:themeColor="text1"/>
          <w:u w:color="000000" w:themeColor="text1"/>
        </w:rPr>
        <w:t xml:space="preserve"> </w:t>
      </w:r>
      <w:r w:rsidRPr="00F84EF4">
        <w:rPr>
          <w:color w:val="000000" w:themeColor="text1"/>
          <w:u w:color="000000" w:themeColor="text1"/>
        </w:rPr>
        <w:t>ten percent.</w:t>
      </w:r>
    </w:p>
    <w:p w:rsidR="00D5782D" w:rsidRPr="00F84EF4" w:rsidRDefault="00E727D0"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74C0">
        <w:rPr>
          <w:color w:val="000000" w:themeColor="text1"/>
          <w:u w:color="000000" w:themeColor="text1"/>
        </w:rPr>
        <w:tab/>
      </w:r>
      <w:r>
        <w:rPr>
          <w:color w:val="000000" w:themeColor="text1"/>
          <w:u w:color="000000" w:themeColor="text1"/>
        </w:rPr>
        <w:t>(2)</w:t>
      </w:r>
      <w:r>
        <w:rPr>
          <w:color w:val="000000" w:themeColor="text1"/>
          <w:u w:color="000000" w:themeColor="text1"/>
        </w:rPr>
        <w:tab/>
      </w:r>
      <w:r w:rsidR="00C574C0">
        <w:rPr>
          <w:color w:val="000000" w:themeColor="text1"/>
          <w:u w:color="000000" w:themeColor="text1"/>
        </w:rPr>
        <w:t>I</w:t>
      </w:r>
      <w:r w:rsidR="00D5782D" w:rsidRPr="00F84EF4">
        <w:rPr>
          <w:color w:val="000000" w:themeColor="text1"/>
          <w:u w:color="000000" w:themeColor="text1"/>
        </w:rPr>
        <w:t>f a sports wagering operator</w:t>
      </w:r>
      <w:r w:rsidR="00F5039B">
        <w:rPr>
          <w:color w:val="000000" w:themeColor="text1"/>
          <w:u w:color="000000" w:themeColor="text1"/>
        </w:rPr>
        <w:t>’</w:t>
      </w:r>
      <w:r w:rsidR="00D5782D" w:rsidRPr="00F84EF4">
        <w:rPr>
          <w:color w:val="000000" w:themeColor="text1"/>
          <w:u w:color="000000" w:themeColor="text1"/>
        </w:rPr>
        <w:t>s revenues for a month is a negative number, such sports wagering operator may carry over such negative amount to subsequent months.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C574C0">
        <w:rPr>
          <w:color w:val="000000" w:themeColor="text1"/>
          <w:u w:color="000000" w:themeColor="text1"/>
        </w:rPr>
        <w:t>(C)</w:t>
      </w:r>
      <w:r w:rsidR="00C574C0">
        <w:rPr>
          <w:color w:val="000000" w:themeColor="text1"/>
          <w:u w:color="000000" w:themeColor="text1"/>
        </w:rPr>
        <w:tab/>
      </w:r>
      <w:r w:rsidRPr="00F84EF4">
        <w:rPr>
          <w:color w:val="000000" w:themeColor="text1"/>
          <w:u w:color="000000" w:themeColor="text1"/>
        </w:rPr>
        <w:t>A licensee shall complete and submit the return for the</w:t>
      </w:r>
      <w:r w:rsidR="00C574C0">
        <w:rPr>
          <w:color w:val="000000" w:themeColor="text1"/>
          <w:u w:color="000000" w:themeColor="text1"/>
        </w:rPr>
        <w:t xml:space="preserve"> </w:t>
      </w:r>
      <w:r w:rsidRPr="00F84EF4">
        <w:rPr>
          <w:color w:val="000000" w:themeColor="text1"/>
          <w:u w:color="000000" w:themeColor="text1"/>
        </w:rPr>
        <w:t>preceding month by electronic communication to the director, on or</w:t>
      </w:r>
      <w:r w:rsidR="00C574C0">
        <w:rPr>
          <w:color w:val="000000" w:themeColor="text1"/>
          <w:u w:color="000000" w:themeColor="text1"/>
        </w:rPr>
        <w:t xml:space="preserve"> </w:t>
      </w:r>
      <w:r w:rsidRPr="00F84EF4">
        <w:rPr>
          <w:color w:val="000000" w:themeColor="text1"/>
          <w:u w:color="000000" w:themeColor="text1"/>
        </w:rPr>
        <w:t>before the fifteenth calendar day, in the form prescribed by the</w:t>
      </w:r>
      <w:r w:rsidR="00C574C0">
        <w:rPr>
          <w:color w:val="000000" w:themeColor="text1"/>
          <w:u w:color="000000" w:themeColor="text1"/>
        </w:rPr>
        <w:t xml:space="preserve"> </w:t>
      </w:r>
      <w:r w:rsidRPr="00F84EF4">
        <w:rPr>
          <w:color w:val="000000" w:themeColor="text1"/>
          <w:u w:color="000000" w:themeColor="text1"/>
        </w:rPr>
        <w:t>director, which must provide: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C574C0">
        <w:rPr>
          <w:color w:val="000000" w:themeColor="text1"/>
          <w:u w:color="000000" w:themeColor="text1"/>
        </w:rPr>
        <w:tab/>
      </w:r>
      <w:r w:rsidRPr="00F84EF4">
        <w:rPr>
          <w:color w:val="000000" w:themeColor="text1"/>
          <w:u w:color="000000" w:themeColor="text1"/>
        </w:rPr>
        <w:t>(</w:t>
      </w:r>
      <w:r w:rsidR="00C574C0">
        <w:rPr>
          <w:color w:val="000000" w:themeColor="text1"/>
          <w:u w:color="000000" w:themeColor="text1"/>
        </w:rPr>
        <w:t>1</w:t>
      </w:r>
      <w:r w:rsidRPr="00F84EF4">
        <w:rPr>
          <w:color w:val="000000" w:themeColor="text1"/>
          <w:u w:color="000000" w:themeColor="text1"/>
        </w:rPr>
        <w:t>)</w:t>
      </w:r>
      <w:r w:rsidR="00C574C0">
        <w:rPr>
          <w:color w:val="000000" w:themeColor="text1"/>
          <w:u w:color="000000" w:themeColor="text1"/>
        </w:rPr>
        <w:tab/>
      </w:r>
      <w:r w:rsidRPr="00F84EF4">
        <w:rPr>
          <w:color w:val="000000" w:themeColor="text1"/>
          <w:u w:color="000000" w:themeColor="text1"/>
        </w:rPr>
        <w:t>the gross sports wagering receipts and adjusted gross</w:t>
      </w:r>
      <w:r w:rsidR="00C574C0">
        <w:rPr>
          <w:color w:val="000000" w:themeColor="text1"/>
          <w:u w:color="000000" w:themeColor="text1"/>
        </w:rPr>
        <w:t xml:space="preserve"> </w:t>
      </w:r>
      <w:r w:rsidRPr="00F84EF4">
        <w:rPr>
          <w:color w:val="000000" w:themeColor="text1"/>
          <w:u w:color="000000" w:themeColor="text1"/>
        </w:rPr>
        <w:tab/>
        <w:t>sports wagering receipts during that month;</w:t>
      </w:r>
    </w:p>
    <w:p w:rsidR="00C574C0"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w:t>
      </w:r>
      <w:r w:rsidR="00C574C0">
        <w:rPr>
          <w:color w:val="000000" w:themeColor="text1"/>
          <w:u w:color="000000" w:themeColor="text1"/>
        </w:rPr>
        <w:t>2</w:t>
      </w:r>
      <w:r w:rsidRPr="00F84EF4">
        <w:rPr>
          <w:color w:val="000000" w:themeColor="text1"/>
          <w:u w:color="000000" w:themeColor="text1"/>
        </w:rPr>
        <w:t>)</w:t>
      </w:r>
      <w:r w:rsidR="00C574C0">
        <w:rPr>
          <w:color w:val="000000" w:themeColor="text1"/>
          <w:u w:color="000000" w:themeColor="text1"/>
        </w:rPr>
        <w:tab/>
      </w:r>
      <w:r w:rsidRPr="00F84EF4">
        <w:rPr>
          <w:color w:val="000000" w:themeColor="text1"/>
          <w:u w:color="000000" w:themeColor="text1"/>
        </w:rPr>
        <w:t>the tax amount for which the licensee is liable; and</w:t>
      </w:r>
      <w:r w:rsidR="00C574C0">
        <w:rPr>
          <w:color w:val="000000" w:themeColor="text1"/>
          <w:u w:color="000000" w:themeColor="text1"/>
        </w:rPr>
        <w:t xml:space="preserve"> </w:t>
      </w:r>
    </w:p>
    <w:p w:rsidR="00D5782D" w:rsidRPr="00F84EF4" w:rsidRDefault="00C574C0"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Pr>
          <w:color w:val="000000" w:themeColor="text1"/>
          <w:u w:color="000000" w:themeColor="text1"/>
        </w:rPr>
        <w:t>3</w:t>
      </w:r>
      <w:r w:rsidR="00D5782D" w:rsidRPr="00F84EF4">
        <w:rPr>
          <w:color w:val="000000" w:themeColor="text1"/>
          <w:u w:color="000000" w:themeColor="text1"/>
        </w:rPr>
        <w:t>)</w:t>
      </w:r>
      <w:r>
        <w:rPr>
          <w:color w:val="000000" w:themeColor="text1"/>
          <w:u w:color="000000" w:themeColor="text1"/>
        </w:rPr>
        <w:tab/>
      </w:r>
      <w:r w:rsidR="00D5782D" w:rsidRPr="00F84EF4">
        <w:rPr>
          <w:color w:val="000000" w:themeColor="text1"/>
          <w:u w:color="000000" w:themeColor="text1"/>
        </w:rPr>
        <w:t>any additional information necessary in the</w:t>
      </w:r>
      <w:r>
        <w:rPr>
          <w:color w:val="000000" w:themeColor="text1"/>
          <w:u w:color="000000" w:themeColor="text1"/>
        </w:rPr>
        <w:t xml:space="preserve"> </w:t>
      </w:r>
      <w:r w:rsidR="00D5782D" w:rsidRPr="00F84EF4">
        <w:rPr>
          <w:color w:val="000000" w:themeColor="text1"/>
          <w:u w:color="000000" w:themeColor="text1"/>
        </w:rPr>
        <w:t>computation and collection of the tax on adjusted gross sports</w:t>
      </w:r>
      <w:r>
        <w:rPr>
          <w:color w:val="000000" w:themeColor="text1"/>
          <w:u w:color="000000" w:themeColor="text1"/>
        </w:rPr>
        <w:t xml:space="preserve"> w</w:t>
      </w:r>
      <w:r w:rsidR="00D5782D" w:rsidRPr="00F84EF4">
        <w:rPr>
          <w:color w:val="000000" w:themeColor="text1"/>
          <w:u w:color="000000" w:themeColor="text1"/>
        </w:rPr>
        <w:t>agering receipts required by the director.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(D)</w:t>
      </w:r>
      <w:r w:rsidR="00C574C0">
        <w:rPr>
          <w:color w:val="000000" w:themeColor="text1"/>
          <w:u w:color="000000" w:themeColor="text1"/>
        </w:rPr>
        <w:tab/>
      </w:r>
      <w:r w:rsidRPr="00F84EF4">
        <w:rPr>
          <w:color w:val="000000" w:themeColor="text1"/>
          <w:u w:color="000000" w:themeColor="text1"/>
        </w:rPr>
        <w:t>For the purpose of enforcing this article and ascertaining the</w:t>
      </w:r>
      <w:r w:rsidR="00C574C0">
        <w:rPr>
          <w:color w:val="000000" w:themeColor="text1"/>
          <w:u w:color="000000" w:themeColor="text1"/>
        </w:rPr>
        <w:t xml:space="preserve"> </w:t>
      </w:r>
      <w:r w:rsidRPr="00F84EF4">
        <w:rPr>
          <w:color w:val="000000" w:themeColor="text1"/>
          <w:u w:color="000000" w:themeColor="text1"/>
        </w:rPr>
        <w:t>amount of tax due under this section, the commission may procure the services of a vendor to provide a central accounting</w:t>
      </w:r>
      <w:r w:rsidR="00C574C0">
        <w:rPr>
          <w:color w:val="000000" w:themeColor="text1"/>
          <w:u w:color="000000" w:themeColor="text1"/>
        </w:rPr>
        <w:t xml:space="preserve"> </w:t>
      </w:r>
      <w:r w:rsidRPr="00F84EF4">
        <w:rPr>
          <w:color w:val="000000" w:themeColor="text1"/>
          <w:u w:color="000000" w:themeColor="text1"/>
        </w:rPr>
        <w:t>and reporting system, to ascertain all bets wagered minus the total</w:t>
      </w:r>
      <w:r w:rsidR="00342F22">
        <w:rPr>
          <w:color w:val="000000" w:themeColor="text1"/>
          <w:u w:color="000000" w:themeColor="text1"/>
        </w:rPr>
        <w:t xml:space="preserve"> </w:t>
      </w:r>
      <w:r w:rsidRPr="00F84EF4">
        <w:rPr>
          <w:color w:val="000000" w:themeColor="text1"/>
          <w:u w:color="000000" w:themeColor="text1"/>
        </w:rPr>
        <w:t>amount paid out to winning bettors daily, and other information as</w:t>
      </w:r>
      <w:r w:rsidR="00342F22">
        <w:rPr>
          <w:color w:val="000000" w:themeColor="text1"/>
          <w:u w:color="000000" w:themeColor="text1"/>
        </w:rPr>
        <w:t xml:space="preserve"> </w:t>
      </w:r>
      <w:r w:rsidRPr="00F84EF4">
        <w:rPr>
          <w:color w:val="000000" w:themeColor="text1"/>
          <w:u w:color="000000" w:themeColor="text1"/>
        </w:rPr>
        <w:t>the commission may require. All licensees shall use this central</w:t>
      </w:r>
      <w:r w:rsidR="00342F22">
        <w:rPr>
          <w:color w:val="000000" w:themeColor="text1"/>
          <w:u w:color="000000" w:themeColor="text1"/>
        </w:rPr>
        <w:t xml:space="preserve"> </w:t>
      </w:r>
      <w:r w:rsidRPr="00F84EF4">
        <w:rPr>
          <w:color w:val="000000" w:themeColor="text1"/>
          <w:u w:color="000000" w:themeColor="text1"/>
        </w:rPr>
        <w:t>accounting and reporting system.</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(E)(1)</w:t>
      </w:r>
      <w:r w:rsidR="00342F22">
        <w:rPr>
          <w:color w:val="000000" w:themeColor="text1"/>
          <w:u w:color="000000" w:themeColor="text1"/>
        </w:rPr>
        <w:tab/>
      </w:r>
      <w:r w:rsidRPr="00F84EF4">
        <w:rPr>
          <w:color w:val="000000" w:themeColor="text1"/>
          <w:u w:color="000000" w:themeColor="text1"/>
        </w:rPr>
        <w:t xml:space="preserve">Eighty percent of the privilege tax collected </w:t>
      </w:r>
      <w:r w:rsidR="0042717D">
        <w:rPr>
          <w:color w:val="000000" w:themeColor="text1"/>
          <w:u w:color="000000" w:themeColor="text1"/>
        </w:rPr>
        <w:t>pursuant to</w:t>
      </w:r>
      <w:r w:rsidRPr="00F84EF4">
        <w:rPr>
          <w:color w:val="000000" w:themeColor="text1"/>
          <w:u w:color="000000" w:themeColor="text1"/>
        </w:rPr>
        <w:t xml:space="preserve"> this</w:t>
      </w:r>
      <w:r w:rsidR="00342F22">
        <w:rPr>
          <w:color w:val="000000" w:themeColor="text1"/>
          <w:u w:color="000000" w:themeColor="text1"/>
        </w:rPr>
        <w:t xml:space="preserve"> </w:t>
      </w:r>
      <w:r w:rsidRPr="00F84EF4">
        <w:rPr>
          <w:color w:val="000000" w:themeColor="text1"/>
          <w:u w:color="000000" w:themeColor="text1"/>
        </w:rPr>
        <w:t>section must be transmitted by the commission to the Department of</w:t>
      </w:r>
      <w:r w:rsidR="00342F22">
        <w:rPr>
          <w:color w:val="000000" w:themeColor="text1"/>
          <w:u w:color="000000" w:themeColor="text1"/>
        </w:rPr>
        <w:t xml:space="preserve"> </w:t>
      </w:r>
      <w:r w:rsidRPr="00F84EF4">
        <w:rPr>
          <w:color w:val="000000" w:themeColor="text1"/>
          <w:u w:color="000000" w:themeColor="text1"/>
        </w:rPr>
        <w:t>Revenue for deposit into the lottery for the Education Lottery</w:t>
      </w:r>
      <w:r w:rsidR="00342F22">
        <w:rPr>
          <w:color w:val="000000" w:themeColor="text1"/>
          <w:u w:color="000000" w:themeColor="text1"/>
        </w:rPr>
        <w:t xml:space="preserve"> </w:t>
      </w:r>
      <w:r w:rsidRPr="00F84EF4">
        <w:rPr>
          <w:color w:val="000000" w:themeColor="text1"/>
          <w:u w:color="000000" w:themeColor="text1"/>
        </w:rPr>
        <w:t xml:space="preserve">Account. Funds deposited </w:t>
      </w:r>
      <w:r w:rsidR="0042717D">
        <w:rPr>
          <w:color w:val="000000" w:themeColor="text1"/>
          <w:u w:color="000000" w:themeColor="text1"/>
        </w:rPr>
        <w:t>pursuant to</w:t>
      </w:r>
      <w:r w:rsidRPr="00F84EF4">
        <w:rPr>
          <w:color w:val="000000" w:themeColor="text1"/>
          <w:u w:color="000000" w:themeColor="text1"/>
        </w:rPr>
        <w:t xml:space="preserve"> this item must be accounted for</w:t>
      </w:r>
      <w:r w:rsidR="00342F22">
        <w:rPr>
          <w:color w:val="000000" w:themeColor="text1"/>
          <w:u w:color="000000" w:themeColor="text1"/>
        </w:rPr>
        <w:t xml:space="preserve"> </w:t>
      </w:r>
      <w:r w:rsidRPr="00F84EF4">
        <w:rPr>
          <w:color w:val="000000" w:themeColor="text1"/>
          <w:u w:color="000000" w:themeColor="text1"/>
        </w:rPr>
        <w:t>separately by the commission from funds collected by the</w:t>
      </w:r>
      <w:r w:rsidR="00342F22">
        <w:rPr>
          <w:color w:val="000000" w:themeColor="text1"/>
          <w:u w:color="000000" w:themeColor="text1"/>
        </w:rPr>
        <w:t xml:space="preserve"> </w:t>
      </w:r>
      <w:r w:rsidRPr="00F84EF4">
        <w:rPr>
          <w:color w:val="000000" w:themeColor="text1"/>
          <w:u w:color="000000" w:themeColor="text1"/>
        </w:rPr>
        <w:t>commission for the lottery.</w:t>
      </w:r>
    </w:p>
    <w:p w:rsidR="00D5782D" w:rsidRPr="00F84EF4" w:rsidRDefault="00342F22"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F84EF4">
        <w:rPr>
          <w:color w:val="000000" w:themeColor="text1"/>
          <w:u w:color="000000" w:themeColor="text1"/>
        </w:rPr>
        <w:t>(2)</w:t>
      </w:r>
      <w:r>
        <w:rPr>
          <w:color w:val="000000" w:themeColor="text1"/>
          <w:u w:color="000000" w:themeColor="text1"/>
        </w:rPr>
        <w:tab/>
      </w:r>
      <w:r w:rsidR="00D5782D" w:rsidRPr="00F84EF4">
        <w:rPr>
          <w:color w:val="000000" w:themeColor="text1"/>
          <w:u w:color="000000" w:themeColor="text1"/>
        </w:rPr>
        <w:t>Fifteen percent of the privilege tax collected under this</w:t>
      </w:r>
      <w:r>
        <w:rPr>
          <w:color w:val="000000" w:themeColor="text1"/>
          <w:u w:color="000000" w:themeColor="text1"/>
        </w:rPr>
        <w:t xml:space="preserve"> </w:t>
      </w:r>
      <w:r w:rsidR="00D5782D" w:rsidRPr="00F84EF4">
        <w:rPr>
          <w:color w:val="000000" w:themeColor="text1"/>
          <w:u w:color="000000" w:themeColor="text1"/>
        </w:rPr>
        <w:t>section must be transmitted by the commission quarterly to the</w:t>
      </w:r>
      <w:r>
        <w:rPr>
          <w:color w:val="000000" w:themeColor="text1"/>
          <w:u w:color="000000" w:themeColor="text1"/>
        </w:rPr>
        <w:t xml:space="preserve"> </w:t>
      </w:r>
      <w:r w:rsidR="00D5782D" w:rsidRPr="00F84EF4">
        <w:rPr>
          <w:color w:val="000000" w:themeColor="text1"/>
          <w:u w:color="000000" w:themeColor="text1"/>
        </w:rPr>
        <w:t>Department of Revenue for deposit into the general fund, to be</w:t>
      </w:r>
      <w:r>
        <w:rPr>
          <w:color w:val="000000" w:themeColor="text1"/>
          <w:u w:color="000000" w:themeColor="text1"/>
        </w:rPr>
        <w:t xml:space="preserve"> </w:t>
      </w:r>
      <w:r w:rsidR="00D5782D" w:rsidRPr="00F84EF4">
        <w:rPr>
          <w:color w:val="000000" w:themeColor="text1"/>
          <w:u w:color="000000" w:themeColor="text1"/>
        </w:rPr>
        <w:t>remitted quarterly to each local government in this State on a per</w:t>
      </w:r>
      <w:r>
        <w:rPr>
          <w:color w:val="000000" w:themeColor="text1"/>
          <w:u w:color="000000" w:themeColor="text1"/>
        </w:rPr>
        <w:t xml:space="preserve"> </w:t>
      </w:r>
      <w:r w:rsidR="00D5782D" w:rsidRPr="00F84EF4">
        <w:rPr>
          <w:color w:val="000000" w:themeColor="text1"/>
          <w:u w:color="000000" w:themeColor="text1"/>
        </w:rPr>
        <w:t>capita basis, as determined by population based on the last federal</w:t>
      </w:r>
      <w:r>
        <w:rPr>
          <w:color w:val="000000" w:themeColor="text1"/>
          <w:u w:color="000000" w:themeColor="text1"/>
        </w:rPr>
        <w:t xml:space="preserve"> </w:t>
      </w:r>
      <w:r w:rsidR="00D5782D" w:rsidRPr="00F84EF4">
        <w:rPr>
          <w:color w:val="000000" w:themeColor="text1"/>
          <w:u w:color="000000" w:themeColor="text1"/>
        </w:rPr>
        <w:t>census. For purposes of calculating the allocation, the population of</w:t>
      </w:r>
      <w:r>
        <w:rPr>
          <w:color w:val="000000" w:themeColor="text1"/>
          <w:u w:color="000000" w:themeColor="text1"/>
        </w:rPr>
        <w:t xml:space="preserve"> </w:t>
      </w:r>
      <w:r w:rsidR="00D5782D" w:rsidRPr="00F84EF4">
        <w:rPr>
          <w:color w:val="000000" w:themeColor="text1"/>
          <w:u w:color="000000" w:themeColor="text1"/>
        </w:rPr>
        <w:t>counties excludes the population of each municipality within the</w:t>
      </w:r>
      <w:r>
        <w:rPr>
          <w:color w:val="000000" w:themeColor="text1"/>
          <w:u w:color="000000" w:themeColor="text1"/>
        </w:rPr>
        <w:t xml:space="preserve"> </w:t>
      </w:r>
      <w:r w:rsidR="00D5782D" w:rsidRPr="00F84EF4">
        <w:rPr>
          <w:color w:val="000000" w:themeColor="text1"/>
          <w:u w:color="000000" w:themeColor="text1"/>
        </w:rPr>
        <w:t>boundaries of the county. Funds remitted to a local government</w:t>
      </w:r>
      <w:r>
        <w:rPr>
          <w:color w:val="000000" w:themeColor="text1"/>
          <w:u w:color="000000" w:themeColor="text1"/>
        </w:rPr>
        <w:t xml:space="preserve"> </w:t>
      </w:r>
      <w:r w:rsidR="00D5782D" w:rsidRPr="00F84EF4">
        <w:rPr>
          <w:color w:val="000000" w:themeColor="text1"/>
          <w:u w:color="000000" w:themeColor="text1"/>
        </w:rPr>
        <w:t>under this sub</w:t>
      </w:r>
      <w:r w:rsidR="00F855D9">
        <w:rPr>
          <w:color w:val="000000" w:themeColor="text1"/>
          <w:u w:color="000000" w:themeColor="text1"/>
        </w:rPr>
        <w:t>section</w:t>
      </w:r>
      <w:r w:rsidR="00D5782D" w:rsidRPr="00F84EF4">
        <w:rPr>
          <w:color w:val="000000" w:themeColor="text1"/>
          <w:u w:color="000000" w:themeColor="text1"/>
        </w:rPr>
        <w:t xml:space="preserve"> must be allocated to the county or city general fund, as applicable, to be used for local infrastructure projects</w:t>
      </w:r>
      <w:r>
        <w:rPr>
          <w:color w:val="000000" w:themeColor="text1"/>
          <w:u w:color="000000" w:themeColor="text1"/>
        </w:rPr>
        <w:t xml:space="preserve"> </w:t>
      </w:r>
      <w:r w:rsidR="00D5782D" w:rsidRPr="00F84EF4">
        <w:rPr>
          <w:color w:val="000000" w:themeColor="text1"/>
          <w:u w:color="000000" w:themeColor="text1"/>
        </w:rPr>
        <w:t xml:space="preserve">including, </w:t>
      </w:r>
      <w:r w:rsidR="0042717D">
        <w:rPr>
          <w:color w:val="000000" w:themeColor="text1"/>
          <w:u w:color="000000" w:themeColor="text1"/>
        </w:rPr>
        <w:t>but not limited to</w:t>
      </w:r>
      <w:r w:rsidR="00D5782D" w:rsidRPr="00F84EF4">
        <w:rPr>
          <w:color w:val="000000" w:themeColor="text1"/>
          <w:u w:color="000000" w:themeColor="text1"/>
        </w:rPr>
        <w:t>, transportation and road projects and</w:t>
      </w:r>
      <w:r>
        <w:rPr>
          <w:color w:val="000000" w:themeColor="text1"/>
          <w:u w:color="000000" w:themeColor="text1"/>
        </w:rPr>
        <w:t xml:space="preserve"> </w:t>
      </w:r>
      <w:r w:rsidR="00D5782D" w:rsidRPr="00F84EF4">
        <w:rPr>
          <w:color w:val="000000" w:themeColor="text1"/>
          <w:u w:color="000000" w:themeColor="text1"/>
        </w:rPr>
        <w:t>public buildings.</w:t>
      </w:r>
    </w:p>
    <w:p w:rsidR="00D5782D" w:rsidRPr="00F84EF4" w:rsidRDefault="00342F22"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(3)</w:t>
      </w:r>
      <w:r>
        <w:rPr>
          <w:color w:val="000000" w:themeColor="text1"/>
          <w:u w:color="000000" w:themeColor="text1"/>
        </w:rPr>
        <w:tab/>
      </w:r>
      <w:r w:rsidR="00D5782D" w:rsidRPr="00F84EF4">
        <w:rPr>
          <w:color w:val="000000" w:themeColor="text1"/>
          <w:u w:color="000000" w:themeColor="text1"/>
        </w:rPr>
        <w:t>Notwithstanding the provisions of Section 49</w:t>
      </w:r>
      <w:r w:rsidR="00F5039B">
        <w:rPr>
          <w:color w:val="000000" w:themeColor="text1"/>
          <w:u w:color="000000" w:themeColor="text1"/>
        </w:rPr>
        <w:noBreakHyphen/>
      </w:r>
      <w:r w:rsidR="00D5782D" w:rsidRPr="00F84EF4">
        <w:rPr>
          <w:color w:val="000000" w:themeColor="text1"/>
          <w:u w:color="000000" w:themeColor="text1"/>
        </w:rPr>
        <w:t>150</w:t>
      </w:r>
      <w:r w:rsidR="00F5039B">
        <w:rPr>
          <w:color w:val="000000" w:themeColor="text1"/>
          <w:u w:color="000000" w:themeColor="text1"/>
        </w:rPr>
        <w:noBreakHyphen/>
      </w:r>
      <w:r w:rsidR="00D5782D" w:rsidRPr="00F84EF4">
        <w:rPr>
          <w:color w:val="000000" w:themeColor="text1"/>
          <w:u w:color="000000" w:themeColor="text1"/>
        </w:rPr>
        <w:t>340,</w:t>
      </w:r>
      <w:r>
        <w:rPr>
          <w:color w:val="000000" w:themeColor="text1"/>
          <w:u w:color="000000" w:themeColor="text1"/>
        </w:rPr>
        <w:t xml:space="preserve"> </w:t>
      </w:r>
      <w:r w:rsidR="00D5782D" w:rsidRPr="00F84EF4">
        <w:rPr>
          <w:color w:val="000000" w:themeColor="text1"/>
          <w:u w:color="000000" w:themeColor="text1"/>
        </w:rPr>
        <w:t>five percent of the privilege tax collected under this section must be</w:t>
      </w:r>
      <w:r>
        <w:rPr>
          <w:color w:val="000000" w:themeColor="text1"/>
          <w:u w:color="000000" w:themeColor="text1"/>
        </w:rPr>
        <w:t xml:space="preserve"> </w:t>
      </w:r>
      <w:r w:rsidR="00D5782D" w:rsidRPr="00F84EF4">
        <w:rPr>
          <w:color w:val="000000" w:themeColor="text1"/>
          <w:u w:color="000000" w:themeColor="text1"/>
        </w:rPr>
        <w:t>transmitted by the commission to the Department of Revenue and</w:t>
      </w:r>
      <w:r>
        <w:rPr>
          <w:color w:val="000000" w:themeColor="text1"/>
          <w:u w:color="000000" w:themeColor="text1"/>
        </w:rPr>
        <w:t xml:space="preserve"> </w:t>
      </w:r>
      <w:r w:rsidR="00D5782D" w:rsidRPr="00F84EF4">
        <w:rPr>
          <w:color w:val="000000" w:themeColor="text1"/>
          <w:u w:color="000000" w:themeColor="text1"/>
        </w:rPr>
        <w:t>allocated to the Department of Mental Health to use in the manner</w:t>
      </w:r>
      <w:r>
        <w:rPr>
          <w:color w:val="000000" w:themeColor="text1"/>
          <w:u w:color="000000" w:themeColor="text1"/>
        </w:rPr>
        <w:t xml:space="preserve"> </w:t>
      </w:r>
      <w:r w:rsidR="00D5782D" w:rsidRPr="00F84EF4">
        <w:rPr>
          <w:color w:val="000000" w:themeColor="text1"/>
          <w:u w:color="000000" w:themeColor="text1"/>
        </w:rPr>
        <w:t>prescribed by Section 59</w:t>
      </w:r>
      <w:r w:rsidR="00F5039B">
        <w:rPr>
          <w:color w:val="000000" w:themeColor="text1"/>
          <w:u w:color="000000" w:themeColor="text1"/>
        </w:rPr>
        <w:noBreakHyphen/>
      </w:r>
      <w:r w:rsidR="00D5782D" w:rsidRPr="00F84EF4">
        <w:rPr>
          <w:color w:val="000000" w:themeColor="text1"/>
          <w:u w:color="000000" w:themeColor="text1"/>
        </w:rPr>
        <w:t>150</w:t>
      </w:r>
      <w:r w:rsidR="00F5039B">
        <w:rPr>
          <w:color w:val="000000" w:themeColor="text1"/>
          <w:u w:color="000000" w:themeColor="text1"/>
        </w:rPr>
        <w:noBreakHyphen/>
      </w:r>
      <w:r w:rsidR="003D73B0">
        <w:rPr>
          <w:color w:val="000000" w:themeColor="text1"/>
          <w:u w:color="000000" w:themeColor="text1"/>
        </w:rPr>
        <w:t>610</w:t>
      </w:r>
      <w:r w:rsidR="00D5782D" w:rsidRPr="00F84EF4">
        <w:rPr>
          <w:color w:val="000000" w:themeColor="text1"/>
          <w:u w:color="000000" w:themeColor="text1"/>
        </w:rPr>
        <w:t>.</w:t>
      </w:r>
    </w:p>
    <w:p w:rsidR="00D5782D" w:rsidRPr="00F84EF4" w:rsidRDefault="0062100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(F)</w:t>
      </w:r>
      <w:r>
        <w:rPr>
          <w:color w:val="000000" w:themeColor="text1"/>
          <w:u w:color="000000" w:themeColor="text1"/>
        </w:rPr>
        <w:tab/>
      </w:r>
      <w:r w:rsidR="00D5782D" w:rsidRPr="00F84EF4">
        <w:rPr>
          <w:color w:val="000000" w:themeColor="text1"/>
          <w:u w:color="000000" w:themeColor="text1"/>
        </w:rPr>
        <w:t xml:space="preserve">A licensee </w:t>
      </w:r>
      <w:r w:rsidR="0042717D">
        <w:rPr>
          <w:color w:val="000000" w:themeColor="text1"/>
          <w:u w:color="000000" w:themeColor="text1"/>
        </w:rPr>
        <w:t>is not</w:t>
      </w:r>
      <w:r w:rsidR="00D5782D" w:rsidRPr="00F84EF4">
        <w:rPr>
          <w:color w:val="000000" w:themeColor="text1"/>
          <w:u w:color="000000" w:themeColor="text1"/>
        </w:rPr>
        <w:t xml:space="preserve"> subject to additional state or local taxation </w:t>
      </w:r>
      <w:r w:rsidR="0042717D">
        <w:rPr>
          <w:color w:val="000000" w:themeColor="text1"/>
          <w:u w:color="000000" w:themeColor="text1"/>
        </w:rPr>
        <w:t>not prescribed by this section</w:t>
      </w:r>
      <w:r w:rsidR="00D5782D" w:rsidRPr="00F84EF4">
        <w:rPr>
          <w:color w:val="000000" w:themeColor="text1"/>
          <w:u w:color="000000" w:themeColor="text1"/>
        </w:rPr>
        <w: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62100D">
        <w:rPr>
          <w:color w:val="000000" w:themeColor="text1"/>
          <w:u w:color="000000" w:themeColor="text1"/>
        </w:rPr>
        <w:t>5</w:t>
      </w:r>
      <w:r w:rsidRPr="00F84EF4">
        <w:rPr>
          <w:color w:val="000000" w:themeColor="text1"/>
          <w:u w:color="000000" w:themeColor="text1"/>
        </w:rPr>
        <w:t>40.</w:t>
      </w:r>
      <w:r w:rsidR="0062100D">
        <w:rPr>
          <w:color w:val="000000" w:themeColor="text1"/>
          <w:u w:color="000000" w:themeColor="text1"/>
        </w:rPr>
        <w:tab/>
      </w:r>
      <w:r w:rsidRPr="00F84EF4">
        <w:rPr>
          <w:color w:val="000000" w:themeColor="text1"/>
          <w:u w:color="000000" w:themeColor="text1"/>
        </w:rPr>
        <w:t>(A)</w:t>
      </w:r>
      <w:r w:rsidR="0062100D">
        <w:rPr>
          <w:color w:val="000000" w:themeColor="text1"/>
          <w:u w:color="000000" w:themeColor="text1"/>
        </w:rPr>
        <w:tab/>
      </w:r>
      <w:r w:rsidRPr="00F84EF4">
        <w:rPr>
          <w:color w:val="000000" w:themeColor="text1"/>
          <w:u w:color="000000" w:themeColor="text1"/>
        </w:rPr>
        <w:t>The commission shall review and issue</w:t>
      </w:r>
      <w:r w:rsidR="0062100D">
        <w:rPr>
          <w:color w:val="000000" w:themeColor="text1"/>
          <w:u w:color="000000" w:themeColor="text1"/>
        </w:rPr>
        <w:t xml:space="preserve"> </w:t>
      </w:r>
      <w:r w:rsidR="007A2357">
        <w:rPr>
          <w:color w:val="000000" w:themeColor="text1"/>
          <w:u w:color="000000" w:themeColor="text1"/>
        </w:rPr>
        <w:t>between</w:t>
      </w:r>
      <w:r w:rsidRPr="00F84EF4">
        <w:rPr>
          <w:color w:val="000000" w:themeColor="text1"/>
          <w:u w:color="000000" w:themeColor="text1"/>
        </w:rPr>
        <w:t xml:space="preserve"> </w:t>
      </w:r>
      <w:r w:rsidR="00F855D9">
        <w:rPr>
          <w:color w:val="000000" w:themeColor="text1"/>
          <w:u w:color="000000" w:themeColor="text1"/>
        </w:rPr>
        <w:t>eight</w:t>
      </w:r>
      <w:r w:rsidRPr="00F84EF4">
        <w:rPr>
          <w:color w:val="000000" w:themeColor="text1"/>
          <w:u w:color="000000" w:themeColor="text1"/>
        </w:rPr>
        <w:t xml:space="preserve"> </w:t>
      </w:r>
      <w:r w:rsidR="007A2357">
        <w:rPr>
          <w:color w:val="000000" w:themeColor="text1"/>
          <w:u w:color="000000" w:themeColor="text1"/>
        </w:rPr>
        <w:t>and</w:t>
      </w:r>
      <w:r w:rsidRPr="00F84EF4">
        <w:rPr>
          <w:color w:val="000000" w:themeColor="text1"/>
          <w:u w:color="000000" w:themeColor="text1"/>
        </w:rPr>
        <w:t xml:space="preserve"> </w:t>
      </w:r>
      <w:r w:rsidR="00F855D9">
        <w:rPr>
          <w:color w:val="000000" w:themeColor="text1"/>
          <w:u w:color="000000" w:themeColor="text1"/>
        </w:rPr>
        <w:t>twelve</w:t>
      </w:r>
      <w:r w:rsidR="007A2357">
        <w:rPr>
          <w:color w:val="000000" w:themeColor="text1"/>
          <w:u w:color="000000" w:themeColor="text1"/>
        </w:rPr>
        <w:t xml:space="preserve"> mobile operating licenses</w:t>
      </w:r>
      <w:r w:rsidRPr="00F84EF4">
        <w:rPr>
          <w:color w:val="000000" w:themeColor="text1"/>
          <w:u w:color="000000" w:themeColor="text1"/>
        </w:rPr>
        <w:t xml:space="preserve">. This provision </w:t>
      </w:r>
      <w:r w:rsidR="00D67DB6">
        <w:rPr>
          <w:color w:val="000000" w:themeColor="text1"/>
          <w:u w:color="000000" w:themeColor="text1"/>
        </w:rPr>
        <w:t>may</w:t>
      </w:r>
      <w:r w:rsidRPr="00F84EF4">
        <w:rPr>
          <w:color w:val="000000" w:themeColor="text1"/>
          <w:u w:color="000000" w:themeColor="text1"/>
        </w:rPr>
        <w:t xml:space="preserve"> not be interpreted to direct the commission to permit an unqualified applicant.  The branding for each mobile sports wagering platform </w:t>
      </w:r>
      <w:r w:rsidR="00D67DB6">
        <w:rPr>
          <w:color w:val="000000" w:themeColor="text1"/>
          <w:u w:color="000000" w:themeColor="text1"/>
        </w:rPr>
        <w:t>is</w:t>
      </w:r>
      <w:r w:rsidR="0062100D">
        <w:rPr>
          <w:color w:val="000000" w:themeColor="text1"/>
          <w:u w:color="000000" w:themeColor="text1"/>
        </w:rPr>
        <w:t xml:space="preserve"> determined by the licensee.</w:t>
      </w:r>
      <w:r w:rsidRPr="00F84EF4">
        <w:rPr>
          <w:color w:val="000000" w:themeColor="text1"/>
          <w:u w:color="000000" w:themeColor="text1"/>
        </w:rPr>
        <w:t xml:space="preserve"> The applicant shall complete and submit an application on a form prescribed by the</w:t>
      </w:r>
      <w:r w:rsidR="0062100D">
        <w:rPr>
          <w:color w:val="000000" w:themeColor="text1"/>
          <w:u w:color="000000" w:themeColor="text1"/>
        </w:rPr>
        <w:t xml:space="preserve"> </w:t>
      </w:r>
      <w:r w:rsidRPr="00F84EF4">
        <w:rPr>
          <w:color w:val="000000" w:themeColor="text1"/>
          <w:u w:color="000000" w:themeColor="text1"/>
        </w:rPr>
        <w:t xml:space="preserve">commission. The applicant </w:t>
      </w:r>
      <w:r w:rsidR="00D67DB6">
        <w:rPr>
          <w:color w:val="000000" w:themeColor="text1"/>
          <w:u w:color="000000" w:themeColor="text1"/>
        </w:rPr>
        <w:t>shall</w:t>
      </w:r>
      <w:r w:rsidR="00F855D9">
        <w:rPr>
          <w:color w:val="000000" w:themeColor="text1"/>
          <w:u w:color="000000" w:themeColor="text1"/>
        </w:rPr>
        <w:t xml:space="preserve"> submit the non</w:t>
      </w:r>
      <w:r w:rsidRPr="00F84EF4">
        <w:rPr>
          <w:color w:val="000000" w:themeColor="text1"/>
          <w:u w:color="000000" w:themeColor="text1"/>
        </w:rPr>
        <w:t>refundable</w:t>
      </w:r>
      <w:r w:rsidR="0062100D">
        <w:rPr>
          <w:color w:val="000000" w:themeColor="text1"/>
          <w:u w:color="000000" w:themeColor="text1"/>
        </w:rPr>
        <w:t xml:space="preserve"> </w:t>
      </w:r>
      <w:r w:rsidRPr="00F84EF4">
        <w:rPr>
          <w:color w:val="000000" w:themeColor="text1"/>
          <w:u w:color="000000" w:themeColor="text1"/>
        </w:rPr>
        <w:t>application fee and a licensing fee of five hundred thousand dollars.</w:t>
      </w:r>
      <w:r w:rsidR="0062100D">
        <w:rPr>
          <w:color w:val="000000" w:themeColor="text1"/>
          <w:u w:color="000000" w:themeColor="text1"/>
        </w:rPr>
        <w:t xml:space="preserve"> </w:t>
      </w:r>
      <w:r w:rsidRPr="00F84EF4">
        <w:rPr>
          <w:color w:val="000000" w:themeColor="text1"/>
          <w:u w:color="000000" w:themeColor="text1"/>
        </w:rPr>
        <w:t>If the application is denied, the licensing fee must be refunded,</w:t>
      </w:r>
      <w:r w:rsidR="0062100D">
        <w:rPr>
          <w:color w:val="000000" w:themeColor="text1"/>
          <w:u w:color="000000" w:themeColor="text1"/>
        </w:rPr>
        <w:t xml:space="preserve"> </w:t>
      </w:r>
      <w:r w:rsidRPr="00F84EF4">
        <w:rPr>
          <w:color w:val="000000" w:themeColor="text1"/>
          <w:u w:color="000000" w:themeColor="text1"/>
        </w:rPr>
        <w:t>minus any expenses the commission incurs in reviewing the</w:t>
      </w:r>
      <w:r w:rsidR="0062100D">
        <w:rPr>
          <w:color w:val="000000" w:themeColor="text1"/>
          <w:u w:color="000000" w:themeColor="text1"/>
        </w:rPr>
        <w:t xml:space="preserve"> </w:t>
      </w:r>
      <w:r w:rsidRPr="00F84EF4">
        <w:rPr>
          <w:color w:val="000000" w:themeColor="text1"/>
          <w:u w:color="000000" w:themeColor="text1"/>
        </w:rPr>
        <w:t>application.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62100D">
        <w:rPr>
          <w:color w:val="000000" w:themeColor="text1"/>
          <w:u w:color="000000" w:themeColor="text1"/>
        </w:rPr>
        <w:tab/>
      </w:r>
      <w:r w:rsidRPr="00F84EF4">
        <w:rPr>
          <w:color w:val="000000" w:themeColor="text1"/>
          <w:u w:color="000000" w:themeColor="text1"/>
        </w:rPr>
        <w:t>An applicant for a license shall submit an application on a</w:t>
      </w:r>
      <w:r w:rsidR="0062100D">
        <w:rPr>
          <w:color w:val="000000" w:themeColor="text1"/>
          <w:u w:color="000000" w:themeColor="text1"/>
        </w:rPr>
        <w:t xml:space="preserve"> </w:t>
      </w:r>
      <w:r w:rsidR="00D67DB6">
        <w:rPr>
          <w:color w:val="000000" w:themeColor="text1"/>
          <w:u w:color="000000" w:themeColor="text1"/>
        </w:rPr>
        <w:t>form in the manner</w:t>
      </w:r>
      <w:r w:rsidRPr="00F84EF4">
        <w:rPr>
          <w:color w:val="000000" w:themeColor="text1"/>
          <w:u w:color="000000" w:themeColor="text1"/>
        </w:rPr>
        <w:t xml:space="preserve"> and in accordance with the requirements as</w:t>
      </w:r>
      <w:r w:rsidR="0062100D">
        <w:rPr>
          <w:color w:val="000000" w:themeColor="text1"/>
          <w:u w:color="000000" w:themeColor="text1"/>
        </w:rPr>
        <w:t xml:space="preserve"> </w:t>
      </w:r>
      <w:r w:rsidRPr="00F84EF4">
        <w:rPr>
          <w:color w:val="000000" w:themeColor="text1"/>
          <w:u w:color="000000" w:themeColor="text1"/>
        </w:rPr>
        <w:t>may be prescribed by regulation.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(C)</w:t>
      </w:r>
      <w:r w:rsidR="0062100D">
        <w:rPr>
          <w:color w:val="000000" w:themeColor="text1"/>
          <w:u w:color="000000" w:themeColor="text1"/>
        </w:rPr>
        <w:tab/>
      </w:r>
      <w:r w:rsidRPr="00F84EF4">
        <w:rPr>
          <w:color w:val="000000" w:themeColor="text1"/>
          <w:u w:color="000000" w:themeColor="text1"/>
        </w:rPr>
        <w:t>An application for a license must include: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62100D">
        <w:rPr>
          <w:color w:val="000000" w:themeColor="text1"/>
          <w:u w:color="000000" w:themeColor="text1"/>
        </w:rPr>
        <w:tab/>
      </w:r>
      <w:r w:rsidRPr="00F84EF4">
        <w:rPr>
          <w:color w:val="000000" w:themeColor="text1"/>
          <w:u w:color="000000" w:themeColor="text1"/>
        </w:rPr>
        <w:t>the identification of the applicant</w:t>
      </w:r>
      <w:r w:rsidR="00F5039B">
        <w:rPr>
          <w:color w:val="000000" w:themeColor="text1"/>
          <w:u w:color="000000" w:themeColor="text1"/>
        </w:rPr>
        <w:t>’</w:t>
      </w:r>
      <w:r w:rsidRPr="00F84EF4">
        <w:rPr>
          <w:color w:val="000000" w:themeColor="text1"/>
          <w:u w:color="000000" w:themeColor="text1"/>
        </w:rPr>
        <w:t>s principal owners who</w:t>
      </w:r>
      <w:r w:rsidR="0062100D">
        <w:rPr>
          <w:color w:val="000000" w:themeColor="text1"/>
          <w:u w:color="000000" w:themeColor="text1"/>
        </w:rPr>
        <w:t xml:space="preserve"> </w:t>
      </w:r>
      <w:r w:rsidRPr="00F84EF4">
        <w:rPr>
          <w:color w:val="000000" w:themeColor="text1"/>
          <w:u w:color="000000" w:themeColor="text1"/>
        </w:rPr>
        <w:t>own ten percent or more of the company, partners, members of its</w:t>
      </w:r>
      <w:r w:rsidR="0062100D">
        <w:rPr>
          <w:color w:val="000000" w:themeColor="text1"/>
          <w:u w:color="000000" w:themeColor="text1"/>
        </w:rPr>
        <w:t xml:space="preserve"> </w:t>
      </w:r>
      <w:r w:rsidRPr="00F84EF4">
        <w:rPr>
          <w:color w:val="000000" w:themeColor="text1"/>
          <w:u w:color="000000" w:themeColor="text1"/>
        </w:rPr>
        <w:t>commission of directors, and officers;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62100D">
        <w:rPr>
          <w:color w:val="000000" w:themeColor="text1"/>
          <w:u w:color="000000" w:themeColor="text1"/>
        </w:rPr>
        <w:tab/>
      </w:r>
      <w:r w:rsidRPr="00F84EF4">
        <w:rPr>
          <w:color w:val="000000" w:themeColor="text1"/>
          <w:u w:color="000000" w:themeColor="text1"/>
        </w:rPr>
        <w:t>a national criminal background check for each person</w:t>
      </w:r>
      <w:r w:rsidR="00C051B7">
        <w:rPr>
          <w:color w:val="000000" w:themeColor="text1"/>
          <w:u w:color="000000" w:themeColor="text1"/>
        </w:rPr>
        <w:t xml:space="preserve"> </w:t>
      </w:r>
      <w:r w:rsidRPr="00F84EF4">
        <w:rPr>
          <w:color w:val="000000" w:themeColor="text1"/>
          <w:u w:color="000000" w:themeColor="text1"/>
        </w:rPr>
        <w:t xml:space="preserve">identified </w:t>
      </w:r>
      <w:r w:rsidR="00D67DB6">
        <w:rPr>
          <w:color w:val="000000" w:themeColor="text1"/>
          <w:u w:color="000000" w:themeColor="text1"/>
        </w:rPr>
        <w:t>pursuant to</w:t>
      </w:r>
      <w:r w:rsidRPr="00F84EF4">
        <w:rPr>
          <w:color w:val="000000" w:themeColor="text1"/>
          <w:u w:color="000000" w:themeColor="text1"/>
        </w:rPr>
        <w:t xml:space="preserve"> item (1) conducted by SLED or another appropriate</w:t>
      </w:r>
      <w:r w:rsidR="0062100D">
        <w:rPr>
          <w:color w:val="000000" w:themeColor="text1"/>
          <w:u w:color="000000" w:themeColor="text1"/>
        </w:rPr>
        <w:t xml:space="preserve"> </w:t>
      </w:r>
      <w:r w:rsidRPr="00F84EF4">
        <w:rPr>
          <w:color w:val="000000" w:themeColor="text1"/>
          <w:u w:color="000000" w:themeColor="text1"/>
        </w:rPr>
        <w:t xml:space="preserve">law enforcement agency, or the results of a criminal history record check conducted in another state within the last </w:t>
      </w:r>
      <w:r w:rsidR="0062100D">
        <w:rPr>
          <w:color w:val="000000" w:themeColor="text1"/>
          <w:u w:color="000000" w:themeColor="text1"/>
        </w:rPr>
        <w:t>twelve</w:t>
      </w:r>
      <w:r w:rsidRPr="00F84EF4">
        <w:rPr>
          <w:color w:val="000000" w:themeColor="text1"/>
          <w:u w:color="000000" w:themeColor="text1"/>
        </w:rPr>
        <w:t xml:space="preserve"> months and a certification that there has been no material change since the criminal history record check was completed. A set of fingerprints must be supplied</w:t>
      </w:r>
      <w:r w:rsidR="00C051B7">
        <w:rPr>
          <w:color w:val="000000" w:themeColor="text1"/>
          <w:u w:color="000000" w:themeColor="text1"/>
        </w:rPr>
        <w:t xml:space="preserve"> </w:t>
      </w:r>
      <w:r w:rsidRPr="00F84EF4">
        <w:rPr>
          <w:color w:val="000000" w:themeColor="text1"/>
          <w:u w:color="000000" w:themeColor="text1"/>
        </w:rPr>
        <w:t>upon request and in the manner requested by the investigating</w:t>
      </w:r>
      <w:r w:rsidR="00C051B7">
        <w:rPr>
          <w:color w:val="000000" w:themeColor="text1"/>
          <w:u w:color="000000" w:themeColor="text1"/>
        </w:rPr>
        <w:t xml:space="preserve"> </w:t>
      </w:r>
      <w:r w:rsidRPr="00F84EF4">
        <w:rPr>
          <w:color w:val="000000" w:themeColor="text1"/>
          <w:u w:color="000000" w:themeColor="text1"/>
        </w:rPr>
        <w:t>agency;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C051B7">
        <w:rPr>
          <w:color w:val="000000" w:themeColor="text1"/>
          <w:u w:color="000000" w:themeColor="text1"/>
        </w:rPr>
        <w:tab/>
      </w:r>
      <w:r w:rsidRPr="00F84EF4">
        <w:rPr>
          <w:color w:val="000000" w:themeColor="text1"/>
          <w:u w:color="000000" w:themeColor="text1"/>
        </w:rPr>
        <w:t>information, documentation, and assurances as may be</w:t>
      </w:r>
      <w:r w:rsidR="00C051B7">
        <w:rPr>
          <w:color w:val="000000" w:themeColor="text1"/>
          <w:u w:color="000000" w:themeColor="text1"/>
        </w:rPr>
        <w:t xml:space="preserve"> </w:t>
      </w:r>
      <w:r w:rsidRPr="00F84EF4">
        <w:rPr>
          <w:color w:val="000000" w:themeColor="text1"/>
          <w:u w:color="000000" w:themeColor="text1"/>
        </w:rPr>
        <w:t>required to establish by clear and convincing evidence the</w:t>
      </w:r>
      <w:r w:rsidR="00C051B7">
        <w:rPr>
          <w:color w:val="000000" w:themeColor="text1"/>
          <w:u w:color="000000" w:themeColor="text1"/>
        </w:rPr>
        <w:t xml:space="preserve"> </w:t>
      </w:r>
      <w:r w:rsidRPr="00F84EF4">
        <w:rPr>
          <w:color w:val="000000" w:themeColor="text1"/>
          <w:u w:color="000000" w:themeColor="text1"/>
        </w:rPr>
        <w:t>applicant</w:t>
      </w:r>
      <w:r w:rsidR="00F5039B">
        <w:rPr>
          <w:color w:val="000000" w:themeColor="text1"/>
          <w:u w:color="000000" w:themeColor="text1"/>
        </w:rPr>
        <w:t>’</w:t>
      </w:r>
      <w:r w:rsidRPr="00F84EF4">
        <w:rPr>
          <w:color w:val="000000" w:themeColor="text1"/>
          <w:u w:color="000000" w:themeColor="text1"/>
        </w:rPr>
        <w:t>s good character, honesty, and integrity. The information</w:t>
      </w:r>
      <w:r w:rsidR="00C051B7">
        <w:rPr>
          <w:color w:val="000000" w:themeColor="text1"/>
          <w:u w:color="000000" w:themeColor="text1"/>
        </w:rPr>
        <w:t xml:space="preserve"> </w:t>
      </w:r>
      <w:r w:rsidRPr="00F84EF4">
        <w:rPr>
          <w:color w:val="000000" w:themeColor="text1"/>
          <w:u w:color="000000" w:themeColor="text1"/>
        </w:rPr>
        <w:t xml:space="preserve">may include, </w:t>
      </w:r>
      <w:r w:rsidR="00D67DB6">
        <w:rPr>
          <w:color w:val="000000" w:themeColor="text1"/>
          <w:u w:color="000000" w:themeColor="text1"/>
        </w:rPr>
        <w:t>but is not limited to</w:t>
      </w:r>
      <w:r w:rsidRPr="00F84EF4">
        <w:rPr>
          <w:color w:val="000000" w:themeColor="text1"/>
          <w:u w:color="000000" w:themeColor="text1"/>
        </w:rPr>
        <w:t>, information pertaining to family,</w:t>
      </w:r>
      <w:r w:rsidR="00C051B7">
        <w:rPr>
          <w:color w:val="000000" w:themeColor="text1"/>
          <w:u w:color="000000" w:themeColor="text1"/>
        </w:rPr>
        <w:t xml:space="preserve"> </w:t>
      </w:r>
      <w:r w:rsidRPr="00F84EF4">
        <w:rPr>
          <w:color w:val="000000" w:themeColor="text1"/>
          <w:u w:color="000000" w:themeColor="text1"/>
        </w:rPr>
        <w:t>character, reputation, criminal and arrest records, business</w:t>
      </w:r>
      <w:r w:rsidR="00C051B7">
        <w:rPr>
          <w:color w:val="000000" w:themeColor="text1"/>
          <w:u w:color="000000" w:themeColor="text1"/>
        </w:rPr>
        <w:t xml:space="preserve"> </w:t>
      </w:r>
      <w:r w:rsidRPr="00F84EF4">
        <w:rPr>
          <w:color w:val="000000" w:themeColor="text1"/>
          <w:u w:color="000000" w:themeColor="text1"/>
        </w:rPr>
        <w:t>activities, financial affairs, and business, professional, and personal</w:t>
      </w:r>
      <w:r w:rsidR="00C051B7">
        <w:rPr>
          <w:color w:val="000000" w:themeColor="text1"/>
          <w:u w:color="000000" w:themeColor="text1"/>
        </w:rPr>
        <w:t xml:space="preserve"> </w:t>
      </w:r>
      <w:r w:rsidRPr="00F84EF4">
        <w:rPr>
          <w:color w:val="000000" w:themeColor="text1"/>
          <w:u w:color="000000" w:themeColor="text1"/>
        </w:rPr>
        <w:t>associates, covering at least the ten</w:t>
      </w:r>
      <w:r w:rsidR="00F5039B">
        <w:rPr>
          <w:color w:val="000000" w:themeColor="text1"/>
          <w:u w:color="000000" w:themeColor="text1"/>
        </w:rPr>
        <w:noBreakHyphen/>
      </w:r>
      <w:r w:rsidRPr="00F84EF4">
        <w:rPr>
          <w:color w:val="000000" w:themeColor="text1"/>
          <w:u w:color="000000" w:themeColor="text1"/>
        </w:rPr>
        <w:t>year period immediately</w:t>
      </w:r>
      <w:r w:rsidR="00C051B7">
        <w:rPr>
          <w:color w:val="000000" w:themeColor="text1"/>
          <w:u w:color="000000" w:themeColor="text1"/>
        </w:rPr>
        <w:t xml:space="preserve"> </w:t>
      </w:r>
      <w:r w:rsidRPr="00F84EF4">
        <w:rPr>
          <w:color w:val="000000" w:themeColor="text1"/>
          <w:u w:color="000000" w:themeColor="text1"/>
        </w:rPr>
        <w:t>preceding the filing of the application;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C051B7">
        <w:rPr>
          <w:color w:val="000000" w:themeColor="text1"/>
          <w:u w:color="000000" w:themeColor="text1"/>
        </w:rPr>
        <w:tab/>
      </w:r>
      <w:r w:rsidRPr="00F84EF4">
        <w:rPr>
          <w:color w:val="000000" w:themeColor="text1"/>
          <w:u w:color="000000" w:themeColor="text1"/>
        </w:rPr>
        <w:t>(4)</w:t>
      </w:r>
      <w:r w:rsidR="00C051B7">
        <w:rPr>
          <w:color w:val="000000" w:themeColor="text1"/>
          <w:u w:color="000000" w:themeColor="text1"/>
        </w:rPr>
        <w:tab/>
      </w:r>
      <w:r w:rsidRPr="00F84EF4">
        <w:rPr>
          <w:color w:val="000000" w:themeColor="text1"/>
          <w:u w:color="000000" w:themeColor="text1"/>
        </w:rPr>
        <w:t>notice and a description of civil judgments obtained against the applicant pertaining to antitrust or security regulation</w:t>
      </w:r>
      <w:r w:rsidR="00C051B7">
        <w:rPr>
          <w:color w:val="000000" w:themeColor="text1"/>
          <w:u w:color="000000" w:themeColor="text1"/>
        </w:rPr>
        <w:t xml:space="preserve"> </w:t>
      </w:r>
      <w:r w:rsidRPr="00F84EF4">
        <w:rPr>
          <w:color w:val="000000" w:themeColor="text1"/>
          <w:u w:color="000000" w:themeColor="text1"/>
        </w:rPr>
        <w:t>laws of the federal government, of this State or of another state,</w:t>
      </w:r>
      <w:r w:rsidR="00C051B7">
        <w:rPr>
          <w:color w:val="000000" w:themeColor="text1"/>
          <w:u w:color="000000" w:themeColor="text1"/>
        </w:rPr>
        <w:t xml:space="preserve"> </w:t>
      </w:r>
      <w:r w:rsidRPr="00F84EF4">
        <w:rPr>
          <w:color w:val="000000" w:themeColor="text1"/>
          <w:u w:color="000000" w:themeColor="text1"/>
        </w:rPr>
        <w:t>jurisdiction, province, or country;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C051B7">
        <w:rPr>
          <w:color w:val="000000" w:themeColor="text1"/>
          <w:u w:color="000000" w:themeColor="text1"/>
        </w:rPr>
        <w:tab/>
      </w:r>
      <w:r w:rsidRPr="00F84EF4">
        <w:rPr>
          <w:color w:val="000000" w:themeColor="text1"/>
          <w:u w:color="000000" w:themeColor="text1"/>
        </w:rPr>
        <w:t>(5)</w:t>
      </w:r>
      <w:r w:rsidR="00C051B7">
        <w:rPr>
          <w:color w:val="000000" w:themeColor="text1"/>
          <w:u w:color="000000" w:themeColor="text1"/>
        </w:rPr>
        <w:tab/>
      </w:r>
      <w:r w:rsidRPr="00F84EF4">
        <w:rPr>
          <w:color w:val="000000" w:themeColor="text1"/>
          <w:u w:color="000000" w:themeColor="text1"/>
        </w:rPr>
        <w:t>letters of reference from law enforcement agencies having</w:t>
      </w:r>
      <w:r w:rsidR="00C051B7">
        <w:rPr>
          <w:color w:val="000000" w:themeColor="text1"/>
          <w:u w:color="000000" w:themeColor="text1"/>
        </w:rPr>
        <w:t xml:space="preserve"> </w:t>
      </w:r>
      <w:r w:rsidRPr="00F84EF4">
        <w:rPr>
          <w:color w:val="000000" w:themeColor="text1"/>
          <w:u w:color="000000" w:themeColor="text1"/>
        </w:rPr>
        <w:t>jurisdiction in the applicant</w:t>
      </w:r>
      <w:r w:rsidR="00F5039B">
        <w:rPr>
          <w:color w:val="000000" w:themeColor="text1"/>
          <w:u w:color="000000" w:themeColor="text1"/>
        </w:rPr>
        <w:t>’</w:t>
      </w:r>
      <w:r w:rsidRPr="00F84EF4">
        <w:rPr>
          <w:color w:val="000000" w:themeColor="text1"/>
          <w:u w:color="000000" w:themeColor="text1"/>
        </w:rPr>
        <w:t>s place of residence and principal place</w:t>
      </w:r>
      <w:r w:rsidR="00C051B7">
        <w:rPr>
          <w:color w:val="000000" w:themeColor="text1"/>
          <w:u w:color="000000" w:themeColor="text1"/>
        </w:rPr>
        <w:t xml:space="preserve"> </w:t>
      </w:r>
      <w:r w:rsidRPr="00F84EF4">
        <w:rPr>
          <w:color w:val="000000" w:themeColor="text1"/>
          <w:u w:color="000000" w:themeColor="text1"/>
        </w:rPr>
        <w:t>of business. The letters of reference must indicate that the law</w:t>
      </w:r>
      <w:r w:rsidR="00C051B7">
        <w:rPr>
          <w:color w:val="000000" w:themeColor="text1"/>
          <w:u w:color="000000" w:themeColor="text1"/>
        </w:rPr>
        <w:t xml:space="preserve"> </w:t>
      </w:r>
      <w:r w:rsidRPr="00F84EF4">
        <w:rPr>
          <w:color w:val="000000" w:themeColor="text1"/>
          <w:u w:color="000000" w:themeColor="text1"/>
        </w:rPr>
        <w:t>enforcement agencies have no pertinent information concerning the</w:t>
      </w:r>
      <w:r w:rsidR="00C051B7">
        <w:rPr>
          <w:color w:val="000000" w:themeColor="text1"/>
          <w:u w:color="000000" w:themeColor="text1"/>
        </w:rPr>
        <w:t xml:space="preserve"> </w:t>
      </w:r>
      <w:r w:rsidRPr="00F84EF4">
        <w:rPr>
          <w:color w:val="000000" w:themeColor="text1"/>
          <w:u w:color="000000" w:themeColor="text1"/>
        </w:rPr>
        <w:t>applicant, or if the law enforcement agency does have information</w:t>
      </w:r>
      <w:r w:rsidR="00C051B7">
        <w:rPr>
          <w:color w:val="000000" w:themeColor="text1"/>
          <w:u w:color="000000" w:themeColor="text1"/>
        </w:rPr>
        <w:t xml:space="preserve"> </w:t>
      </w:r>
      <w:r w:rsidRPr="00F84EF4">
        <w:rPr>
          <w:color w:val="000000" w:themeColor="text1"/>
          <w:u w:color="000000" w:themeColor="text1"/>
        </w:rPr>
        <w:t>pertaining to the applicant, must specify what the information is;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(6)</w:t>
      </w:r>
      <w:r w:rsidR="00C051B7">
        <w:rPr>
          <w:color w:val="000000" w:themeColor="text1"/>
          <w:u w:color="000000" w:themeColor="text1"/>
        </w:rPr>
        <w:tab/>
      </w:r>
      <w:r w:rsidRPr="00F84EF4">
        <w:rPr>
          <w:color w:val="000000" w:themeColor="text1"/>
          <w:u w:color="000000" w:themeColor="text1"/>
        </w:rPr>
        <w:t>proof of active operation in at least five states and letters</w:t>
      </w:r>
      <w:r w:rsidR="00C051B7">
        <w:rPr>
          <w:color w:val="000000" w:themeColor="text1"/>
          <w:u w:color="000000" w:themeColor="text1"/>
        </w:rPr>
        <w:t xml:space="preserve"> </w:t>
      </w:r>
      <w:r w:rsidRPr="00F84EF4">
        <w:rPr>
          <w:color w:val="000000" w:themeColor="text1"/>
          <w:u w:color="000000" w:themeColor="text1"/>
        </w:rPr>
        <w:t>of reference from the regulatory body that regulates sports wagering</w:t>
      </w:r>
      <w:r w:rsidR="00C051B7">
        <w:rPr>
          <w:color w:val="000000" w:themeColor="text1"/>
          <w:u w:color="000000" w:themeColor="text1"/>
        </w:rPr>
        <w:t xml:space="preserve"> </w:t>
      </w:r>
      <w:r w:rsidRPr="00F84EF4">
        <w:rPr>
          <w:color w:val="000000" w:themeColor="text1"/>
          <w:u w:color="000000" w:themeColor="text1"/>
        </w:rPr>
        <w:t>that specify the standing of the applicant with the regulatory body;</w:t>
      </w:r>
      <w:r w:rsidR="00C051B7">
        <w:rPr>
          <w:color w:val="000000" w:themeColor="text1"/>
          <w:u w:color="000000" w:themeColor="text1"/>
        </w:rPr>
        <w:t xml:space="preserve"> </w:t>
      </w:r>
      <w:r w:rsidRPr="00F84EF4">
        <w:rPr>
          <w:color w:val="000000" w:themeColor="text1"/>
          <w:u w:color="000000" w:themeColor="text1"/>
        </w:rPr>
        <w:t>provided, however, that if no such letters are received within sixty</w:t>
      </w:r>
      <w:r w:rsidR="00C051B7">
        <w:rPr>
          <w:color w:val="000000" w:themeColor="text1"/>
          <w:u w:color="000000" w:themeColor="text1"/>
        </w:rPr>
        <w:t xml:space="preserve"> </w:t>
      </w:r>
      <w:r w:rsidRPr="00F84EF4">
        <w:rPr>
          <w:color w:val="000000" w:themeColor="text1"/>
          <w:u w:color="000000" w:themeColor="text1"/>
        </w:rPr>
        <w:t>days of the request, the applicant may submit a statement under oath that the applicant is or was, during the period the activities were</w:t>
      </w:r>
      <w:r w:rsidR="00C051B7">
        <w:rPr>
          <w:color w:val="000000" w:themeColor="text1"/>
          <w:u w:color="000000" w:themeColor="text1"/>
        </w:rPr>
        <w:t xml:space="preserve"> </w:t>
      </w:r>
      <w:r w:rsidRPr="00F84EF4">
        <w:rPr>
          <w:color w:val="000000" w:themeColor="text1"/>
          <w:u w:color="000000" w:themeColor="text1"/>
        </w:rPr>
        <w:t>conducted, in good standing with the governing body;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(7)</w:t>
      </w:r>
      <w:r w:rsidR="00C051B7">
        <w:rPr>
          <w:color w:val="000000" w:themeColor="text1"/>
          <w:u w:color="000000" w:themeColor="text1"/>
        </w:rPr>
        <w:tab/>
      </w:r>
      <w:r w:rsidRPr="00F84EF4">
        <w:rPr>
          <w:color w:val="000000" w:themeColor="text1"/>
          <w:u w:color="000000" w:themeColor="text1"/>
        </w:rPr>
        <w:t>information, documentation, and assurances concerning</w:t>
      </w:r>
      <w:r w:rsidR="00C051B7">
        <w:rPr>
          <w:color w:val="000000" w:themeColor="text1"/>
          <w:u w:color="000000" w:themeColor="text1"/>
        </w:rPr>
        <w:t xml:space="preserve"> </w:t>
      </w:r>
      <w:r w:rsidRPr="00F84EF4">
        <w:rPr>
          <w:color w:val="000000" w:themeColor="text1"/>
          <w:u w:color="000000" w:themeColor="text1"/>
        </w:rPr>
        <w:t>financial background and resources as may be required to establish</w:t>
      </w:r>
      <w:r w:rsidR="00C051B7">
        <w:rPr>
          <w:color w:val="000000" w:themeColor="text1"/>
          <w:u w:color="000000" w:themeColor="text1"/>
        </w:rPr>
        <w:t xml:space="preserve"> </w:t>
      </w:r>
      <w:r w:rsidRPr="00F84EF4">
        <w:rPr>
          <w:color w:val="000000" w:themeColor="text1"/>
          <w:u w:color="000000" w:themeColor="text1"/>
        </w:rPr>
        <w:t>by clear and convincing evidence the financial stability, integrity,</w:t>
      </w:r>
      <w:r w:rsidR="00C051B7">
        <w:rPr>
          <w:color w:val="000000" w:themeColor="text1"/>
          <w:u w:color="000000" w:themeColor="text1"/>
        </w:rPr>
        <w:t xml:space="preserve"> </w:t>
      </w:r>
      <w:r w:rsidRPr="00F84EF4">
        <w:rPr>
          <w:color w:val="000000" w:themeColor="text1"/>
          <w:u w:color="000000" w:themeColor="text1"/>
        </w:rPr>
        <w:t>and responsibility of the applicant including, but not limited to, bank references, business and personal income and disbursement schedules, tax returns and other reports filed with governmental</w:t>
      </w:r>
      <w:r w:rsidR="00C051B7">
        <w:rPr>
          <w:color w:val="000000" w:themeColor="text1"/>
          <w:u w:color="000000" w:themeColor="text1"/>
        </w:rPr>
        <w:t xml:space="preserve"> </w:t>
      </w:r>
      <w:r w:rsidRPr="00F84EF4">
        <w:rPr>
          <w:color w:val="000000" w:themeColor="text1"/>
          <w:u w:color="000000" w:themeColor="text1"/>
        </w:rPr>
        <w:t>agencies, and business and personal accounting and check records and ledgers. Each applicant shall authorize</w:t>
      </w:r>
      <w:r w:rsidR="00D67DB6">
        <w:rPr>
          <w:color w:val="000000" w:themeColor="text1"/>
          <w:u w:color="000000" w:themeColor="text1"/>
        </w:rPr>
        <w:t xml:space="preserve"> in writing</w:t>
      </w:r>
      <w:r w:rsidRPr="00F84EF4">
        <w:rPr>
          <w:color w:val="000000" w:themeColor="text1"/>
          <w:u w:color="000000" w:themeColor="text1"/>
        </w:rPr>
        <w:t xml:space="preserve"> the</w:t>
      </w:r>
      <w:r w:rsidR="00C051B7">
        <w:rPr>
          <w:color w:val="000000" w:themeColor="text1"/>
          <w:u w:color="000000" w:themeColor="text1"/>
        </w:rPr>
        <w:t xml:space="preserve"> </w:t>
      </w:r>
      <w:r w:rsidRPr="00F84EF4">
        <w:rPr>
          <w:color w:val="000000" w:themeColor="text1"/>
          <w:u w:color="000000" w:themeColor="text1"/>
        </w:rPr>
        <w:t>examination of all bank accounts and records as may be deemed necessary by the commission. The commission may consider</w:t>
      </w:r>
      <w:r w:rsidR="00C051B7">
        <w:rPr>
          <w:color w:val="000000" w:themeColor="text1"/>
          <w:u w:color="000000" w:themeColor="text1"/>
        </w:rPr>
        <w:t xml:space="preserve"> </w:t>
      </w:r>
      <w:r w:rsidRPr="00F84EF4">
        <w:rPr>
          <w:color w:val="000000" w:themeColor="text1"/>
          <w:u w:color="000000" w:themeColor="text1"/>
        </w:rPr>
        <w:t>relevant evidence of financial stability. The applicant is presumed</w:t>
      </w:r>
      <w:r w:rsidR="00C051B7">
        <w:rPr>
          <w:color w:val="000000" w:themeColor="text1"/>
          <w:u w:color="000000" w:themeColor="text1"/>
        </w:rPr>
        <w:t xml:space="preserve"> </w:t>
      </w:r>
      <w:r w:rsidRPr="00F84EF4">
        <w:rPr>
          <w:color w:val="000000" w:themeColor="text1"/>
          <w:u w:color="000000" w:themeColor="text1"/>
        </w:rPr>
        <w:t>to be financially stable if the applicant establishes by clear and</w:t>
      </w:r>
      <w:r w:rsidR="00C051B7">
        <w:rPr>
          <w:color w:val="000000" w:themeColor="text1"/>
          <w:u w:color="000000" w:themeColor="text1"/>
        </w:rPr>
        <w:t xml:space="preserve"> </w:t>
      </w:r>
      <w:r w:rsidRPr="00F84EF4">
        <w:rPr>
          <w:color w:val="000000" w:themeColor="text1"/>
          <w:u w:color="000000" w:themeColor="text1"/>
        </w:rPr>
        <w:t>convincing evidence that it meets each of the following standards:</w:t>
      </w:r>
    </w:p>
    <w:p w:rsidR="00D5782D" w:rsidRPr="00F84EF4" w:rsidRDefault="00C051B7"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F84EF4">
        <w:rPr>
          <w:color w:val="000000" w:themeColor="text1"/>
          <w:u w:color="000000" w:themeColor="text1"/>
        </w:rPr>
        <w:tab/>
        <w:t>(a)</w:t>
      </w:r>
      <w:r>
        <w:rPr>
          <w:color w:val="000000" w:themeColor="text1"/>
          <w:u w:color="000000" w:themeColor="text1"/>
        </w:rPr>
        <w:tab/>
      </w:r>
      <w:r w:rsidR="00D5782D" w:rsidRPr="00F84EF4">
        <w:rPr>
          <w:color w:val="000000" w:themeColor="text1"/>
          <w:u w:color="000000" w:themeColor="text1"/>
        </w:rPr>
        <w:t>the ability to assure the financial integrity of sports</w:t>
      </w:r>
      <w:r>
        <w:rPr>
          <w:color w:val="000000" w:themeColor="text1"/>
          <w:u w:color="000000" w:themeColor="text1"/>
        </w:rPr>
        <w:t xml:space="preserve"> </w:t>
      </w:r>
      <w:r w:rsidR="00D5782D" w:rsidRPr="00F84EF4">
        <w:rPr>
          <w:color w:val="000000" w:themeColor="text1"/>
          <w:u w:color="000000" w:themeColor="text1"/>
        </w:rPr>
        <w:t>wagering operations by the maintenance of a bankroll or equivalent</w:t>
      </w:r>
      <w:r>
        <w:rPr>
          <w:color w:val="000000" w:themeColor="text1"/>
          <w:u w:color="000000" w:themeColor="text1"/>
        </w:rPr>
        <w:t xml:space="preserve"> </w:t>
      </w:r>
      <w:r w:rsidR="00D5782D" w:rsidRPr="00F84EF4">
        <w:rPr>
          <w:color w:val="000000" w:themeColor="text1"/>
          <w:u w:color="000000" w:themeColor="text1"/>
        </w:rPr>
        <w:t>provisions adequate to pay winning wagers to bettors when due. An</w:t>
      </w:r>
      <w:r>
        <w:rPr>
          <w:color w:val="000000" w:themeColor="text1"/>
          <w:u w:color="000000" w:themeColor="text1"/>
        </w:rPr>
        <w:t xml:space="preserve"> a</w:t>
      </w:r>
      <w:r w:rsidR="00D5782D" w:rsidRPr="00F84EF4">
        <w:rPr>
          <w:color w:val="000000" w:themeColor="text1"/>
          <w:u w:color="000000" w:themeColor="text1"/>
        </w:rPr>
        <w:t>pplicant is presumed to have met this standard if the applicant</w:t>
      </w:r>
      <w:r>
        <w:rPr>
          <w:color w:val="000000" w:themeColor="text1"/>
          <w:u w:color="000000" w:themeColor="text1"/>
        </w:rPr>
        <w:t xml:space="preserve"> </w:t>
      </w:r>
      <w:r w:rsidR="00D5782D" w:rsidRPr="00F84EF4">
        <w:rPr>
          <w:color w:val="000000" w:themeColor="text1"/>
          <w:u w:color="000000" w:themeColor="text1"/>
        </w:rPr>
        <w:t>maintains reserves that cover outstanding liabilities for wagers which mean</w:t>
      </w:r>
      <w:r w:rsidR="00D67DB6">
        <w:rPr>
          <w:color w:val="000000" w:themeColor="text1"/>
          <w:u w:color="000000" w:themeColor="text1"/>
        </w:rPr>
        <w:t>s</w:t>
      </w:r>
      <w:r w:rsidR="00D5782D" w:rsidRPr="00F84EF4">
        <w:rPr>
          <w:color w:val="000000" w:themeColor="text1"/>
          <w:u w:color="000000" w:themeColor="text1"/>
        </w:rPr>
        <w:t xml:space="preserve"> the sum of the amount paid by patrons for wagers that have not yet been determined and the amount owed but unpaid by licensees to patrons for wagers whose results have been determined</w:t>
      </w:r>
      <w:r w:rsidR="00D67DB6">
        <w:rPr>
          <w:color w:val="000000" w:themeColor="text1"/>
          <w:u w:color="000000" w:themeColor="text1"/>
        </w:rPr>
        <w:t>;</w:t>
      </w:r>
    </w:p>
    <w:p w:rsidR="00D5782D" w:rsidRPr="00F84EF4" w:rsidRDefault="00C051B7"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F84EF4">
        <w:rPr>
          <w:color w:val="000000" w:themeColor="text1"/>
          <w:u w:color="000000" w:themeColor="text1"/>
        </w:rPr>
        <w:tab/>
        <w:t>(b)</w:t>
      </w:r>
      <w:r>
        <w:rPr>
          <w:color w:val="000000" w:themeColor="text1"/>
          <w:u w:color="000000" w:themeColor="text1"/>
        </w:rPr>
        <w:tab/>
      </w:r>
      <w:r w:rsidR="00D5782D" w:rsidRPr="00F84EF4">
        <w:rPr>
          <w:color w:val="000000" w:themeColor="text1"/>
          <w:u w:color="000000" w:themeColor="text1"/>
        </w:rPr>
        <w:t>the ability to meet ongoing operating expenses which</w:t>
      </w:r>
      <w:r>
        <w:rPr>
          <w:color w:val="000000" w:themeColor="text1"/>
          <w:u w:color="000000" w:themeColor="text1"/>
        </w:rPr>
        <w:t xml:space="preserve"> </w:t>
      </w:r>
      <w:r w:rsidR="00D5782D" w:rsidRPr="00F84EF4">
        <w:rPr>
          <w:color w:val="000000" w:themeColor="text1"/>
          <w:u w:color="000000" w:themeColor="text1"/>
        </w:rPr>
        <w:t>are essential to the maintenance of continuous and stable sports</w:t>
      </w:r>
      <w:r>
        <w:rPr>
          <w:color w:val="000000" w:themeColor="text1"/>
          <w:u w:color="000000" w:themeColor="text1"/>
        </w:rPr>
        <w:t xml:space="preserve"> </w:t>
      </w:r>
      <w:r w:rsidR="00D5782D" w:rsidRPr="00F84EF4">
        <w:rPr>
          <w:color w:val="000000" w:themeColor="text1"/>
          <w:u w:color="000000" w:themeColor="text1"/>
        </w:rPr>
        <w:t>wagering operations;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C051B7">
        <w:rPr>
          <w:color w:val="000000" w:themeColor="text1"/>
          <w:u w:color="000000" w:themeColor="text1"/>
        </w:rPr>
        <w:tab/>
      </w:r>
      <w:r w:rsidRPr="00F84EF4">
        <w:rPr>
          <w:color w:val="000000" w:themeColor="text1"/>
          <w:u w:color="000000" w:themeColor="text1"/>
        </w:rPr>
        <w:tab/>
        <w:t>(c)</w:t>
      </w:r>
      <w:r w:rsidR="00C051B7">
        <w:rPr>
          <w:color w:val="000000" w:themeColor="text1"/>
          <w:u w:color="000000" w:themeColor="text1"/>
        </w:rPr>
        <w:tab/>
      </w:r>
      <w:r w:rsidRPr="00F84EF4">
        <w:rPr>
          <w:color w:val="000000" w:themeColor="text1"/>
          <w:u w:color="000000" w:themeColor="text1"/>
        </w:rPr>
        <w:t>the ability to pay, as and when due, all state and federal taxes.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C051B7">
        <w:rPr>
          <w:color w:val="000000" w:themeColor="text1"/>
          <w:u w:color="000000" w:themeColor="text1"/>
        </w:rPr>
        <w:tab/>
        <w:t>(8)</w:t>
      </w:r>
      <w:r w:rsidR="00C051B7">
        <w:rPr>
          <w:color w:val="000000" w:themeColor="text1"/>
          <w:u w:color="000000" w:themeColor="text1"/>
        </w:rPr>
        <w:tab/>
      </w:r>
      <w:r w:rsidRPr="00F84EF4">
        <w:rPr>
          <w:color w:val="000000" w:themeColor="text1"/>
          <w:u w:color="000000" w:themeColor="text1"/>
        </w:rPr>
        <w:t>information, documentation, and assurances as may be</w:t>
      </w:r>
      <w:r w:rsidR="00C051B7">
        <w:rPr>
          <w:color w:val="000000" w:themeColor="text1"/>
          <w:u w:color="000000" w:themeColor="text1"/>
        </w:rPr>
        <w:t xml:space="preserve"> </w:t>
      </w:r>
      <w:r w:rsidRPr="00F84EF4">
        <w:rPr>
          <w:color w:val="000000" w:themeColor="text1"/>
          <w:u w:color="000000" w:themeColor="text1"/>
        </w:rPr>
        <w:t>required to establish by clear and convincing evidence that the</w:t>
      </w:r>
      <w:r w:rsidR="00C051B7">
        <w:rPr>
          <w:color w:val="000000" w:themeColor="text1"/>
          <w:u w:color="000000" w:themeColor="text1"/>
        </w:rPr>
        <w:t xml:space="preserve"> </w:t>
      </w:r>
      <w:r w:rsidRPr="00F84EF4">
        <w:rPr>
          <w:color w:val="000000" w:themeColor="text1"/>
          <w:u w:color="000000" w:themeColor="text1"/>
        </w:rPr>
        <w:t>applicant has sufficient business ability and gaming experience as</w:t>
      </w:r>
      <w:r w:rsidR="00C051B7">
        <w:rPr>
          <w:color w:val="000000" w:themeColor="text1"/>
          <w:u w:color="000000" w:themeColor="text1"/>
        </w:rPr>
        <w:t xml:space="preserve"> </w:t>
      </w:r>
      <w:r w:rsidRPr="00F84EF4">
        <w:rPr>
          <w:color w:val="000000" w:themeColor="text1"/>
          <w:u w:color="000000" w:themeColor="text1"/>
        </w:rPr>
        <w:t>to establish the likelihood of the creation and maintenance of a</w:t>
      </w:r>
      <w:r w:rsidR="002C291C">
        <w:rPr>
          <w:color w:val="000000" w:themeColor="text1"/>
          <w:u w:color="000000" w:themeColor="text1"/>
        </w:rPr>
        <w:t xml:space="preserve"> </w:t>
      </w:r>
      <w:r w:rsidRPr="00F84EF4">
        <w:rPr>
          <w:color w:val="000000" w:themeColor="text1"/>
          <w:u w:color="000000" w:themeColor="text1"/>
        </w:rPr>
        <w:t>successful, efficient sports wagering operation;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(9)</w:t>
      </w:r>
      <w:r w:rsidR="002C291C">
        <w:rPr>
          <w:color w:val="000000" w:themeColor="text1"/>
          <w:u w:color="000000" w:themeColor="text1"/>
        </w:rPr>
        <w:tab/>
      </w:r>
      <w:r w:rsidRPr="00F84EF4">
        <w:rPr>
          <w:color w:val="000000" w:themeColor="text1"/>
          <w:u w:color="000000" w:themeColor="text1"/>
        </w:rPr>
        <w:t>information, as required by rule of the commission,</w:t>
      </w:r>
      <w:r w:rsidR="002C291C">
        <w:rPr>
          <w:color w:val="000000" w:themeColor="text1"/>
          <w:u w:color="000000" w:themeColor="text1"/>
        </w:rPr>
        <w:t xml:space="preserve"> </w:t>
      </w:r>
      <w:r w:rsidRPr="00F84EF4">
        <w:rPr>
          <w:color w:val="000000" w:themeColor="text1"/>
          <w:u w:color="000000" w:themeColor="text1"/>
        </w:rPr>
        <w:t xml:space="preserve">regarding the financial standing of the applicant including, </w:t>
      </w:r>
      <w:r w:rsidR="00D67DB6">
        <w:rPr>
          <w:color w:val="000000" w:themeColor="text1"/>
          <w:u w:color="000000" w:themeColor="text1"/>
        </w:rPr>
        <w:t>but not limited to</w:t>
      </w:r>
      <w:r w:rsidRPr="00F84EF4">
        <w:rPr>
          <w:color w:val="000000" w:themeColor="text1"/>
          <w:u w:color="000000" w:themeColor="text1"/>
        </w:rPr>
        <w:t>, each person or entity that has provided loans or financing</w:t>
      </w:r>
      <w:r w:rsidR="002C291C">
        <w:rPr>
          <w:color w:val="000000" w:themeColor="text1"/>
          <w:u w:color="000000" w:themeColor="text1"/>
        </w:rPr>
        <w:t xml:space="preserve"> </w:t>
      </w:r>
      <w:r w:rsidRPr="00F84EF4">
        <w:rPr>
          <w:color w:val="000000" w:themeColor="text1"/>
          <w:u w:color="000000" w:themeColor="text1"/>
        </w:rPr>
        <w:t>to the applicant;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(10)</w:t>
      </w:r>
      <w:r w:rsidR="002C291C">
        <w:rPr>
          <w:color w:val="000000" w:themeColor="text1"/>
          <w:u w:color="000000" w:themeColor="text1"/>
        </w:rPr>
        <w:tab/>
      </w:r>
      <w:r w:rsidRPr="00F84EF4">
        <w:rPr>
          <w:color w:val="000000" w:themeColor="text1"/>
          <w:u w:color="000000" w:themeColor="text1"/>
        </w:rPr>
        <w:t>additional information required by the commission.</w:t>
      </w:r>
    </w:p>
    <w:p w:rsidR="00D5782D" w:rsidRPr="00F84EF4" w:rsidRDefault="002C291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(D)</w:t>
      </w:r>
      <w:r>
        <w:rPr>
          <w:color w:val="000000" w:themeColor="text1"/>
          <w:u w:color="000000" w:themeColor="text1"/>
        </w:rPr>
        <w:tab/>
      </w:r>
      <w:r w:rsidR="00A167CD">
        <w:rPr>
          <w:color w:val="000000" w:themeColor="text1"/>
          <w:u w:color="000000" w:themeColor="text1"/>
        </w:rPr>
        <w:t>The commission</w:t>
      </w:r>
      <w:r w:rsidR="00D5782D" w:rsidRPr="00F84EF4">
        <w:rPr>
          <w:color w:val="000000" w:themeColor="text1"/>
          <w:u w:color="000000" w:themeColor="text1"/>
        </w:rPr>
        <w:t xml:space="preserve"> shall keep all information, records, interviews, reports, statements, memoranda, or other data suppl</w:t>
      </w:r>
      <w:r w:rsidR="00A167CD">
        <w:rPr>
          <w:color w:val="000000" w:themeColor="text1"/>
          <w:u w:color="000000" w:themeColor="text1"/>
        </w:rPr>
        <w:t>ied to or used by the commission</w:t>
      </w:r>
      <w:r w:rsidR="00D5782D" w:rsidRPr="00F84EF4">
        <w:rPr>
          <w:color w:val="000000" w:themeColor="text1"/>
          <w:u w:color="000000" w:themeColor="text1"/>
        </w:rPr>
        <w:t xml:space="preserve"> in the course of its review or investigation of an application for or renewal of a license as described in this </w:t>
      </w:r>
      <w:r w:rsidR="00D67DB6">
        <w:rPr>
          <w:color w:val="000000" w:themeColor="text1"/>
          <w:u w:color="000000" w:themeColor="text1"/>
        </w:rPr>
        <w:t>article</w:t>
      </w:r>
      <w:r w:rsidR="00D5782D" w:rsidRPr="00F84EF4">
        <w:rPr>
          <w:color w:val="000000" w:themeColor="text1"/>
          <w:u w:color="000000" w:themeColor="text1"/>
        </w:rPr>
        <w:t xml:space="preserve"> confidential and shall use that material only to evaluate the applicant for a license or renewal. Nothing in this </w:t>
      </w:r>
      <w:r w:rsidR="00D67DB6">
        <w:rPr>
          <w:color w:val="000000" w:themeColor="text1"/>
          <w:u w:color="000000" w:themeColor="text1"/>
        </w:rPr>
        <w:t>article</w:t>
      </w:r>
      <w:r w:rsidR="00D5782D" w:rsidRPr="00F84EF4">
        <w:rPr>
          <w:color w:val="000000" w:themeColor="text1"/>
          <w:u w:color="000000" w:themeColor="text1"/>
        </w:rPr>
        <w:t xml:space="preserve"> or any other law </w:t>
      </w:r>
      <w:r w:rsidR="00D67DB6">
        <w:rPr>
          <w:color w:val="000000" w:themeColor="text1"/>
          <w:u w:color="000000" w:themeColor="text1"/>
        </w:rPr>
        <w:t>must</w:t>
      </w:r>
      <w:r w:rsidR="00D5782D" w:rsidRPr="00F84EF4">
        <w:rPr>
          <w:color w:val="000000" w:themeColor="text1"/>
          <w:u w:color="000000" w:themeColor="text1"/>
        </w:rPr>
        <w:t xml:space="preserve"> be construed to permit the disclosure of such information, records, interviews, reports, statements, memoranda, or other data supplied to or used by the </w:t>
      </w:r>
      <w:r w:rsidR="00A167CD">
        <w:rPr>
          <w:color w:val="000000" w:themeColor="text1"/>
          <w:u w:color="000000" w:themeColor="text1"/>
        </w:rPr>
        <w:t>commission</w:t>
      </w:r>
      <w:r w:rsidR="00D5782D" w:rsidRPr="00F84EF4">
        <w:rPr>
          <w:color w:val="000000" w:themeColor="text1"/>
          <w:u w:color="000000" w:themeColor="text1"/>
        </w:rPr>
        <w:t xml:space="preserve"> pursuant to this section.</w:t>
      </w:r>
    </w:p>
    <w:p w:rsidR="00D5782D" w:rsidRPr="00F84EF4" w:rsidRDefault="002C291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(E)</w:t>
      </w:r>
      <w:r>
        <w:rPr>
          <w:color w:val="000000" w:themeColor="text1"/>
          <w:u w:color="000000" w:themeColor="text1"/>
        </w:rPr>
        <w:tab/>
      </w:r>
      <w:r w:rsidR="00D5782D" w:rsidRPr="00F84EF4">
        <w:rPr>
          <w:color w:val="000000" w:themeColor="text1"/>
          <w:u w:color="000000" w:themeColor="text1"/>
        </w:rPr>
        <w:t>Upon review of the application, the commission shall</w:t>
      </w:r>
      <w:r>
        <w:rPr>
          <w:color w:val="000000" w:themeColor="text1"/>
          <w:u w:color="000000" w:themeColor="text1"/>
        </w:rPr>
        <w:t xml:space="preserve"> </w:t>
      </w:r>
      <w:r w:rsidR="00D5782D" w:rsidRPr="00F84EF4">
        <w:rPr>
          <w:color w:val="000000" w:themeColor="text1"/>
          <w:u w:color="000000" w:themeColor="text1"/>
        </w:rPr>
        <w:t>approve or deny an application for a license no more than sixty days</w:t>
      </w:r>
      <w:r>
        <w:rPr>
          <w:color w:val="000000" w:themeColor="text1"/>
          <w:u w:color="000000" w:themeColor="text1"/>
        </w:rPr>
        <w:t xml:space="preserve"> </w:t>
      </w:r>
      <w:r w:rsidR="00D5782D" w:rsidRPr="00F84EF4">
        <w:rPr>
          <w:color w:val="000000" w:themeColor="text1"/>
          <w:u w:color="000000" w:themeColor="text1"/>
        </w:rPr>
        <w:t>after receipt of an application.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(F)</w:t>
      </w:r>
      <w:r w:rsidR="002C291C">
        <w:rPr>
          <w:color w:val="000000" w:themeColor="text1"/>
          <w:u w:color="000000" w:themeColor="text1"/>
        </w:rPr>
        <w:t>(1)</w:t>
      </w:r>
      <w:r w:rsidR="002C291C">
        <w:rPr>
          <w:color w:val="000000" w:themeColor="text1"/>
          <w:u w:color="000000" w:themeColor="text1"/>
        </w:rPr>
        <w:tab/>
      </w:r>
      <w:r w:rsidRPr="00F84EF4">
        <w:rPr>
          <w:color w:val="000000" w:themeColor="text1"/>
          <w:u w:color="000000" w:themeColor="text1"/>
        </w:rPr>
        <w:t>A license issued by the commission authorizes the licensee</w:t>
      </w:r>
      <w:r w:rsidR="002C291C">
        <w:rPr>
          <w:color w:val="000000" w:themeColor="text1"/>
          <w:u w:color="000000" w:themeColor="text1"/>
        </w:rPr>
        <w:t xml:space="preserve"> </w:t>
      </w:r>
      <w:r w:rsidRPr="00F84EF4">
        <w:rPr>
          <w:color w:val="000000" w:themeColor="text1"/>
          <w:u w:color="000000" w:themeColor="text1"/>
        </w:rPr>
        <w:t>to offer interactive sports wagering in this State and is valid for three</w:t>
      </w:r>
      <w:r w:rsidR="002C291C">
        <w:rPr>
          <w:color w:val="000000" w:themeColor="text1"/>
          <w:u w:color="000000" w:themeColor="text1"/>
        </w:rPr>
        <w:t xml:space="preserve"> </w:t>
      </w:r>
      <w:r w:rsidRPr="00F84EF4">
        <w:rPr>
          <w:color w:val="000000" w:themeColor="text1"/>
          <w:u w:color="000000" w:themeColor="text1"/>
        </w:rPr>
        <w:t>years.</w:t>
      </w:r>
    </w:p>
    <w:p w:rsidR="00D5782D" w:rsidRPr="002C291C" w:rsidRDefault="002C291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5782D" w:rsidRPr="002C291C">
        <w:rPr>
          <w:color w:val="000000" w:themeColor="text1"/>
          <w:u w:color="000000" w:themeColor="text1"/>
        </w:rPr>
        <w:t>An applicant for a license as defined pursuant to Section 59</w:t>
      </w:r>
      <w:r w:rsidR="00F5039B">
        <w:rPr>
          <w:color w:val="000000" w:themeColor="text1"/>
          <w:u w:color="000000" w:themeColor="text1"/>
        </w:rPr>
        <w:noBreakHyphen/>
      </w:r>
      <w:r w:rsidR="00D5782D" w:rsidRPr="002C291C">
        <w:rPr>
          <w:color w:val="000000" w:themeColor="text1"/>
          <w:u w:color="000000" w:themeColor="text1"/>
        </w:rPr>
        <w:t>150</w:t>
      </w:r>
      <w:r w:rsidR="00F5039B">
        <w:rPr>
          <w:color w:val="000000" w:themeColor="text1"/>
          <w:u w:color="000000" w:themeColor="text1"/>
        </w:rPr>
        <w:noBreakHyphen/>
      </w:r>
      <w:r w:rsidRPr="002C291C">
        <w:rPr>
          <w:color w:val="000000" w:themeColor="text1"/>
          <w:u w:color="000000" w:themeColor="text1"/>
        </w:rPr>
        <w:t>5</w:t>
      </w:r>
      <w:r w:rsidR="00D5782D" w:rsidRPr="002C291C">
        <w:rPr>
          <w:color w:val="000000" w:themeColor="text1"/>
          <w:u w:color="000000" w:themeColor="text1"/>
        </w:rPr>
        <w:t>40 and licensed to operate sports wagering by at least five other jurisdictions may submit with the applica</w:t>
      </w:r>
      <w:r w:rsidR="00A167CD">
        <w:rPr>
          <w:color w:val="000000" w:themeColor="text1"/>
          <w:u w:color="000000" w:themeColor="text1"/>
        </w:rPr>
        <w:t>tion a request to the commission</w:t>
      </w:r>
      <w:r w:rsidR="00D5782D" w:rsidRPr="002C291C">
        <w:rPr>
          <w:color w:val="000000" w:themeColor="text1"/>
          <w:u w:color="000000" w:themeColor="text1"/>
        </w:rPr>
        <w:t xml:space="preserve"> for the immediate commencement of sports wagering operations through a temporary license. Such a request must include </w:t>
      </w:r>
      <w:r w:rsidR="00D67DB6">
        <w:rPr>
          <w:color w:val="000000" w:themeColor="text1"/>
          <w:u w:color="000000" w:themeColor="text1"/>
        </w:rPr>
        <w:t xml:space="preserve">the initial license fee of five hundred thousand dollars </w:t>
      </w:r>
      <w:r w:rsidR="00A167CD">
        <w:rPr>
          <w:color w:val="000000" w:themeColor="text1"/>
          <w:u w:color="000000" w:themeColor="text1"/>
        </w:rPr>
        <w:t xml:space="preserve">payable to the </w:t>
      </w:r>
      <w:r w:rsidR="00D5782D" w:rsidRPr="002C291C">
        <w:rPr>
          <w:color w:val="000000" w:themeColor="text1"/>
          <w:u w:color="000000" w:themeColor="text1"/>
        </w:rPr>
        <w:t>commission. Upon receiving a request for a temporary license, the commission shall review the request. If the commission</w:t>
      </w:r>
      <w:r w:rsidR="00A167CD">
        <w:rPr>
          <w:color w:val="000000" w:themeColor="text1"/>
          <w:u w:color="000000" w:themeColor="text1"/>
        </w:rPr>
        <w:t xml:space="preserve"> </w:t>
      </w:r>
      <w:r w:rsidR="00D5782D" w:rsidRPr="002C291C">
        <w:rPr>
          <w:color w:val="000000" w:themeColor="text1"/>
          <w:u w:color="000000" w:themeColor="text1"/>
        </w:rPr>
        <w:t>determines that the entity requesting the temporary license has paid the initial license fee and has submitted an application for a license, the commission shall authorize the applicant to conduct sports wagering until a final determination on the operator</w:t>
      </w:r>
      <w:r w:rsidR="00F5039B">
        <w:rPr>
          <w:color w:val="000000" w:themeColor="text1"/>
          <w:u w:color="000000" w:themeColor="text1"/>
        </w:rPr>
        <w:t>’</w:t>
      </w:r>
      <w:r w:rsidR="00D5782D" w:rsidRPr="002C291C">
        <w:rPr>
          <w:color w:val="000000" w:themeColor="text1"/>
          <w:u w:color="000000" w:themeColor="text1"/>
        </w:rPr>
        <w:t xml:space="preserve">s license application is made. Sports wagering conducted </w:t>
      </w:r>
      <w:r w:rsidR="009F74B2">
        <w:rPr>
          <w:color w:val="000000" w:themeColor="text1"/>
          <w:u w:color="000000" w:themeColor="text1"/>
        </w:rPr>
        <w:t>pursuant to</w:t>
      </w:r>
      <w:r w:rsidR="00D5782D" w:rsidRPr="002C291C">
        <w:rPr>
          <w:color w:val="000000" w:themeColor="text1"/>
          <w:u w:color="000000" w:themeColor="text1"/>
        </w:rPr>
        <w:t xml:space="preserve"> authority of a temporary license must comply with the operator</w:t>
      </w:r>
      <w:r w:rsidR="00F5039B">
        <w:rPr>
          <w:color w:val="000000" w:themeColor="text1"/>
          <w:u w:color="000000" w:themeColor="text1"/>
        </w:rPr>
        <w:t>’</w:t>
      </w:r>
      <w:r w:rsidR="00D5782D" w:rsidRPr="002C291C">
        <w:rPr>
          <w:color w:val="000000" w:themeColor="text1"/>
          <w:u w:color="000000" w:themeColor="text1"/>
        </w:rPr>
        <w:t xml:space="preserve">s house rules adopted pursuant to </w:t>
      </w:r>
      <w:r w:rsidR="00F855D9" w:rsidRPr="002C291C">
        <w:rPr>
          <w:color w:val="000000" w:themeColor="text1"/>
          <w:u w:color="000000" w:themeColor="text1"/>
        </w:rPr>
        <w:t xml:space="preserve">Section </w:t>
      </w:r>
      <w:r w:rsidR="00D5782D" w:rsidRPr="002C291C">
        <w:rPr>
          <w:color w:val="000000" w:themeColor="text1"/>
          <w:u w:color="000000" w:themeColor="text1"/>
        </w:rPr>
        <w:t>59</w:t>
      </w:r>
      <w:r w:rsidR="00F5039B">
        <w:rPr>
          <w:color w:val="000000" w:themeColor="text1"/>
          <w:u w:color="000000" w:themeColor="text1"/>
        </w:rPr>
        <w:noBreakHyphen/>
      </w:r>
      <w:r w:rsidR="00D5782D" w:rsidRPr="002C291C">
        <w:rPr>
          <w:color w:val="000000" w:themeColor="text1"/>
          <w:u w:color="000000" w:themeColor="text1"/>
        </w:rPr>
        <w:t>150</w:t>
      </w:r>
      <w:r w:rsidR="00F5039B">
        <w:rPr>
          <w:color w:val="000000" w:themeColor="text1"/>
          <w:u w:color="000000" w:themeColor="text1"/>
        </w:rPr>
        <w:noBreakHyphen/>
      </w:r>
      <w:r w:rsidR="00D5782D" w:rsidRPr="002C291C">
        <w:rPr>
          <w:color w:val="000000" w:themeColor="text1"/>
          <w:u w:color="000000" w:themeColor="text1"/>
        </w:rPr>
        <w:t xml:space="preserve">210. </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w:t>
      </w:r>
      <w:r w:rsidR="002C291C">
        <w:rPr>
          <w:color w:val="000000" w:themeColor="text1"/>
          <w:u w:color="000000" w:themeColor="text1"/>
        </w:rPr>
        <w:t>G)</w:t>
      </w:r>
      <w:r w:rsidR="002C291C">
        <w:rPr>
          <w:color w:val="000000" w:themeColor="text1"/>
          <w:u w:color="000000" w:themeColor="text1"/>
        </w:rPr>
        <w:tab/>
      </w:r>
      <w:r w:rsidRPr="00F84EF4">
        <w:rPr>
          <w:color w:val="000000" w:themeColor="text1"/>
          <w:u w:color="000000" w:themeColor="text1"/>
        </w:rPr>
        <w:t>A licensee may renew its license by submitting an</w:t>
      </w:r>
      <w:r w:rsidR="002C291C">
        <w:rPr>
          <w:color w:val="000000" w:themeColor="text1"/>
          <w:u w:color="000000" w:themeColor="text1"/>
        </w:rPr>
        <w:t xml:space="preserve"> </w:t>
      </w:r>
      <w:r w:rsidRPr="00F84EF4">
        <w:rPr>
          <w:color w:val="000000" w:themeColor="text1"/>
          <w:u w:color="000000" w:themeColor="text1"/>
        </w:rPr>
        <w:t>application on a form, in such manner, and in accordance with such</w:t>
      </w:r>
      <w:r w:rsidR="002C291C">
        <w:rPr>
          <w:color w:val="000000" w:themeColor="text1"/>
          <w:u w:color="000000" w:themeColor="text1"/>
        </w:rPr>
        <w:t xml:space="preserve"> </w:t>
      </w:r>
      <w:r w:rsidRPr="00F84EF4">
        <w:rPr>
          <w:color w:val="000000" w:themeColor="text1"/>
          <w:u w:color="000000" w:themeColor="text1"/>
        </w:rPr>
        <w:t>requirements as may be prescribed by regulation of the commission.</w:t>
      </w:r>
      <w:r w:rsidR="002C291C">
        <w:rPr>
          <w:color w:val="000000" w:themeColor="text1"/>
          <w:u w:color="000000" w:themeColor="text1"/>
        </w:rPr>
        <w:t xml:space="preserve"> </w:t>
      </w:r>
      <w:r w:rsidRPr="00F84EF4">
        <w:rPr>
          <w:color w:val="000000" w:themeColor="text1"/>
          <w:u w:color="000000" w:themeColor="text1"/>
        </w:rPr>
        <w:t>A licensee shall submit the nonrefundable annual license and</w:t>
      </w:r>
      <w:r w:rsidR="002C291C">
        <w:rPr>
          <w:color w:val="000000" w:themeColor="text1"/>
          <w:u w:color="000000" w:themeColor="text1"/>
        </w:rPr>
        <w:t xml:space="preserve"> </w:t>
      </w:r>
      <w:r w:rsidRPr="00F84EF4">
        <w:rPr>
          <w:color w:val="000000" w:themeColor="text1"/>
          <w:u w:color="000000" w:themeColor="text1"/>
        </w:rPr>
        <w:t>application fees with its application for the renewal of its license.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w:t>
      </w:r>
      <w:r w:rsidR="002C291C">
        <w:rPr>
          <w:color w:val="000000" w:themeColor="text1"/>
          <w:u w:color="000000" w:themeColor="text1"/>
        </w:rPr>
        <w:t>H</w:t>
      </w:r>
      <w:r w:rsidRPr="00F84EF4">
        <w:rPr>
          <w:color w:val="000000" w:themeColor="text1"/>
          <w:u w:color="000000" w:themeColor="text1"/>
        </w:rPr>
        <w:t>)</w:t>
      </w:r>
      <w:r w:rsidR="002C291C">
        <w:rPr>
          <w:color w:val="000000" w:themeColor="text1"/>
          <w:u w:color="000000" w:themeColor="text1"/>
        </w:rPr>
        <w:tab/>
      </w:r>
      <w:r w:rsidRPr="00F84EF4">
        <w:rPr>
          <w:color w:val="000000" w:themeColor="text1"/>
          <w:u w:color="000000" w:themeColor="text1"/>
        </w:rPr>
        <w:t>For each application for licensure or renewal of a license that</w:t>
      </w:r>
      <w:r w:rsidR="002C291C">
        <w:rPr>
          <w:color w:val="000000" w:themeColor="text1"/>
          <w:u w:color="000000" w:themeColor="text1"/>
        </w:rPr>
        <w:t xml:space="preserve"> </w:t>
      </w:r>
      <w:r w:rsidRPr="00F84EF4">
        <w:rPr>
          <w:color w:val="000000" w:themeColor="text1"/>
          <w:u w:color="000000" w:themeColor="text1"/>
        </w:rPr>
        <w:t xml:space="preserve">is approved </w:t>
      </w:r>
      <w:r w:rsidR="009F74B2">
        <w:rPr>
          <w:color w:val="000000" w:themeColor="text1"/>
          <w:u w:color="000000" w:themeColor="text1"/>
        </w:rPr>
        <w:t>pursuant to</w:t>
      </w:r>
      <w:r w:rsidRPr="00F84EF4">
        <w:rPr>
          <w:color w:val="000000" w:themeColor="text1"/>
          <w:u w:color="000000" w:themeColor="text1"/>
        </w:rPr>
        <w:t xml:space="preserve"> this section, the amount of the application fee</w:t>
      </w:r>
      <w:r w:rsidR="002C291C">
        <w:rPr>
          <w:color w:val="000000" w:themeColor="text1"/>
          <w:u w:color="000000" w:themeColor="text1"/>
        </w:rPr>
        <w:t xml:space="preserve"> </w:t>
      </w:r>
      <w:r w:rsidRPr="00F84EF4">
        <w:rPr>
          <w:color w:val="000000" w:themeColor="text1"/>
          <w:u w:color="000000" w:themeColor="text1"/>
        </w:rPr>
        <w:t>must be credited toward the licensee</w:t>
      </w:r>
      <w:r w:rsidR="00F5039B">
        <w:rPr>
          <w:color w:val="000000" w:themeColor="text1"/>
          <w:u w:color="000000" w:themeColor="text1"/>
        </w:rPr>
        <w:t>’</w:t>
      </w:r>
      <w:r w:rsidRPr="00F84EF4">
        <w:rPr>
          <w:color w:val="000000" w:themeColor="text1"/>
          <w:u w:color="000000" w:themeColor="text1"/>
        </w:rPr>
        <w:t>s annual license fee and the</w:t>
      </w:r>
      <w:r w:rsidR="002C291C">
        <w:rPr>
          <w:color w:val="000000" w:themeColor="text1"/>
          <w:u w:color="000000" w:themeColor="text1"/>
        </w:rPr>
        <w:t xml:space="preserve"> </w:t>
      </w:r>
      <w:r w:rsidRPr="00F84EF4">
        <w:rPr>
          <w:color w:val="000000" w:themeColor="text1"/>
          <w:u w:color="000000" w:themeColor="text1"/>
        </w:rPr>
        <w:t>licensee shall remit the balance of the annual fee to the commission</w:t>
      </w:r>
      <w:r w:rsidR="002C291C">
        <w:rPr>
          <w:color w:val="000000" w:themeColor="text1"/>
          <w:u w:color="000000" w:themeColor="text1"/>
        </w:rPr>
        <w:t xml:space="preserve"> </w:t>
      </w:r>
      <w:r w:rsidRPr="00F84EF4">
        <w:rPr>
          <w:color w:val="000000" w:themeColor="text1"/>
          <w:u w:color="000000" w:themeColor="text1"/>
        </w:rPr>
        <w:t xml:space="preserve">upon approval of a license. The fees collected from licensees </w:t>
      </w:r>
      <w:r w:rsidR="00A8626A">
        <w:rPr>
          <w:color w:val="000000" w:themeColor="text1"/>
          <w:u w:color="000000" w:themeColor="text1"/>
        </w:rPr>
        <w:t>pursuant to</w:t>
      </w:r>
      <w:r w:rsidR="002C291C">
        <w:rPr>
          <w:color w:val="000000" w:themeColor="text1"/>
          <w:u w:color="000000" w:themeColor="text1"/>
        </w:rPr>
        <w:t xml:space="preserve"> </w:t>
      </w:r>
      <w:r w:rsidRPr="00F84EF4">
        <w:rPr>
          <w:color w:val="000000" w:themeColor="text1"/>
          <w:u w:color="000000" w:themeColor="text1"/>
        </w:rPr>
        <w:t>this section must be used by the commission to pay the actual</w:t>
      </w:r>
      <w:r w:rsidR="002C291C">
        <w:rPr>
          <w:color w:val="000000" w:themeColor="text1"/>
          <w:u w:color="000000" w:themeColor="text1"/>
        </w:rPr>
        <w:t xml:space="preserve"> </w:t>
      </w:r>
      <w:r w:rsidRPr="00F84EF4">
        <w:rPr>
          <w:color w:val="000000" w:themeColor="text1"/>
          <w:u w:color="000000" w:themeColor="text1"/>
        </w:rPr>
        <w:t xml:space="preserve">operating and administrative expenses incurred </w:t>
      </w:r>
      <w:r w:rsidR="00A8626A">
        <w:rPr>
          <w:color w:val="000000" w:themeColor="text1"/>
          <w:u w:color="000000" w:themeColor="text1"/>
        </w:rPr>
        <w:t>pursuant to</w:t>
      </w:r>
      <w:r w:rsidRPr="00F84EF4">
        <w:rPr>
          <w:color w:val="000000" w:themeColor="text1"/>
          <w:u w:color="000000" w:themeColor="text1"/>
        </w:rPr>
        <w:t xml:space="preserve">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w:t>
      </w:r>
      <w:r w:rsidR="002C291C">
        <w:rPr>
          <w:color w:val="000000" w:themeColor="text1"/>
          <w:u w:color="000000" w:themeColor="text1"/>
        </w:rPr>
        <w:t>I</w:t>
      </w:r>
      <w:r w:rsidRPr="00F84EF4">
        <w:rPr>
          <w:color w:val="000000" w:themeColor="text1"/>
          <w:u w:color="000000" w:themeColor="text1"/>
        </w:rPr>
        <w:t>)</w:t>
      </w:r>
      <w:r w:rsidR="002C291C">
        <w:rPr>
          <w:color w:val="000000" w:themeColor="text1"/>
          <w:u w:color="000000" w:themeColor="text1"/>
        </w:rPr>
        <w:tab/>
      </w:r>
      <w:r w:rsidRPr="00F84EF4">
        <w:rPr>
          <w:color w:val="000000" w:themeColor="text1"/>
          <w:u w:color="000000" w:themeColor="text1"/>
        </w:rPr>
        <w:t>Except as provided in subsection (F), licensing and</w:t>
      </w:r>
      <w:r w:rsidR="002C291C">
        <w:rPr>
          <w:color w:val="000000" w:themeColor="text1"/>
          <w:u w:color="000000" w:themeColor="text1"/>
        </w:rPr>
        <w:t xml:space="preserve"> </w:t>
      </w:r>
      <w:r w:rsidRPr="00F84EF4">
        <w:rPr>
          <w:color w:val="000000" w:themeColor="text1"/>
          <w:u w:color="000000" w:themeColor="text1"/>
        </w:rPr>
        <w:t>application fees collected by the commission must be transmitted to</w:t>
      </w:r>
      <w:r w:rsidR="002C291C">
        <w:rPr>
          <w:color w:val="000000" w:themeColor="text1"/>
          <w:u w:color="000000" w:themeColor="text1"/>
        </w:rPr>
        <w:t xml:space="preserve"> </w:t>
      </w:r>
      <w:r w:rsidRPr="00F84EF4">
        <w:rPr>
          <w:color w:val="000000" w:themeColor="text1"/>
          <w:u w:color="000000" w:themeColor="text1"/>
        </w:rPr>
        <w:t>the Department of Revenue for deposit into the Education Lottery Account.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w:t>
      </w:r>
      <w:r w:rsidR="002C291C">
        <w:rPr>
          <w:color w:val="000000" w:themeColor="text1"/>
          <w:u w:color="000000" w:themeColor="text1"/>
        </w:rPr>
        <w:t>J</w:t>
      </w:r>
      <w:r w:rsidRPr="00F84EF4">
        <w:rPr>
          <w:color w:val="000000" w:themeColor="text1"/>
          <w:u w:color="000000" w:themeColor="text1"/>
        </w:rPr>
        <w:t>)</w:t>
      </w:r>
      <w:r w:rsidR="002C291C">
        <w:rPr>
          <w:color w:val="000000" w:themeColor="text1"/>
          <w:u w:color="000000" w:themeColor="text1"/>
        </w:rPr>
        <w:tab/>
      </w:r>
      <w:r w:rsidRPr="00F84EF4">
        <w:rPr>
          <w:color w:val="000000" w:themeColor="text1"/>
          <w:u w:color="000000" w:themeColor="text1"/>
        </w:rPr>
        <w:t xml:space="preserve">Each person holding a license </w:t>
      </w:r>
      <w:r w:rsidR="00A8626A">
        <w:rPr>
          <w:color w:val="000000" w:themeColor="text1"/>
          <w:u w:color="000000" w:themeColor="text1"/>
        </w:rPr>
        <w:t>pursuant to</w:t>
      </w:r>
      <w:r w:rsidRPr="00F84EF4">
        <w:rPr>
          <w:color w:val="000000" w:themeColor="text1"/>
          <w:u w:color="000000" w:themeColor="text1"/>
        </w:rPr>
        <w:t xml:space="preserve"> this article has a</w:t>
      </w:r>
      <w:r w:rsidR="002C291C">
        <w:rPr>
          <w:color w:val="000000" w:themeColor="text1"/>
          <w:u w:color="000000" w:themeColor="text1"/>
        </w:rPr>
        <w:t xml:space="preserve"> </w:t>
      </w:r>
      <w:r w:rsidR="00A8626A">
        <w:rPr>
          <w:color w:val="000000" w:themeColor="text1"/>
          <w:u w:color="000000" w:themeColor="text1"/>
        </w:rPr>
        <w:t>continuing duty to</w:t>
      </w:r>
      <w:r w:rsidRPr="00F84EF4">
        <w:rPr>
          <w:color w:val="000000" w:themeColor="text1"/>
          <w:u w:color="000000" w:themeColor="text1"/>
        </w:rPr>
        <w:t xml:space="preserve"> inform the commission</w:t>
      </w:r>
      <w:r w:rsidR="00A8626A">
        <w:rPr>
          <w:color w:val="000000" w:themeColor="text1"/>
          <w:u w:color="000000" w:themeColor="text1"/>
        </w:rPr>
        <w:t xml:space="preserve"> </w:t>
      </w:r>
      <w:r w:rsidR="00A8626A" w:rsidRPr="00F84EF4">
        <w:rPr>
          <w:color w:val="000000" w:themeColor="text1"/>
          <w:u w:color="000000" w:themeColor="text1"/>
        </w:rPr>
        <w:t>as soon as commercially reasonable</w:t>
      </w:r>
      <w:r w:rsidRPr="00F84EF4">
        <w:rPr>
          <w:color w:val="000000" w:themeColor="text1"/>
          <w:u w:color="000000" w:themeColor="text1"/>
        </w:rPr>
        <w:t xml:space="preserve"> of any</w:t>
      </w:r>
      <w:r w:rsidR="002C291C">
        <w:rPr>
          <w:color w:val="000000" w:themeColor="text1"/>
          <w:u w:color="000000" w:themeColor="text1"/>
        </w:rPr>
        <w:t xml:space="preserve"> </w:t>
      </w:r>
      <w:r w:rsidRPr="00F84EF4">
        <w:rPr>
          <w:color w:val="000000" w:themeColor="text1"/>
          <w:u w:color="000000" w:themeColor="text1"/>
        </w:rPr>
        <w:t>change in status relating to any information that may disqualify the</w:t>
      </w:r>
      <w:r w:rsidR="002C291C">
        <w:rPr>
          <w:color w:val="000000" w:themeColor="text1"/>
          <w:u w:color="000000" w:themeColor="text1"/>
        </w:rPr>
        <w:t xml:space="preserve"> </w:t>
      </w:r>
      <w:r w:rsidRPr="00F84EF4">
        <w:rPr>
          <w:color w:val="000000" w:themeColor="text1"/>
          <w:u w:color="000000" w:themeColor="text1"/>
        </w:rPr>
        <w:t>person from holding the license.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2C291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4EF4">
        <w:rPr>
          <w:color w:val="000000" w:themeColor="text1"/>
          <w:u w:color="000000" w:themeColor="text1"/>
        </w:rPr>
        <w:t>Section</w:t>
      </w:r>
      <w:r>
        <w:rPr>
          <w:color w:val="000000" w:themeColor="text1"/>
          <w:u w:color="000000" w:themeColor="text1"/>
        </w:rPr>
        <w:t xml:space="preserve"> 59</w:t>
      </w:r>
      <w:r w:rsidR="00F5039B">
        <w:rPr>
          <w:color w:val="000000" w:themeColor="text1"/>
          <w:u w:color="000000" w:themeColor="text1"/>
        </w:rPr>
        <w:noBreakHyphen/>
      </w:r>
      <w:r>
        <w:rPr>
          <w:color w:val="000000" w:themeColor="text1"/>
          <w:u w:color="000000" w:themeColor="text1"/>
        </w:rPr>
        <w:t>150</w:t>
      </w:r>
      <w:r w:rsidR="00F5039B">
        <w:rPr>
          <w:color w:val="000000" w:themeColor="text1"/>
          <w:u w:color="000000" w:themeColor="text1"/>
        </w:rPr>
        <w:noBreakHyphen/>
      </w:r>
      <w:r>
        <w:rPr>
          <w:color w:val="000000" w:themeColor="text1"/>
          <w:u w:color="000000" w:themeColor="text1"/>
        </w:rPr>
        <w:t>5</w:t>
      </w:r>
      <w:r w:rsidR="003D73B0">
        <w:rPr>
          <w:color w:val="000000" w:themeColor="text1"/>
          <w:u w:color="000000" w:themeColor="text1"/>
        </w:rPr>
        <w:t>5</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D5782D" w:rsidRPr="00F84EF4">
        <w:rPr>
          <w:color w:val="000000" w:themeColor="text1"/>
          <w:u w:color="000000" w:themeColor="text1"/>
        </w:rPr>
        <w:t xml:space="preserve">The </w:t>
      </w:r>
      <w:r w:rsidR="00F855D9">
        <w:rPr>
          <w:color w:val="000000" w:themeColor="text1"/>
          <w:u w:color="000000" w:themeColor="text1"/>
        </w:rPr>
        <w:t>commission</w:t>
      </w:r>
      <w:r w:rsidR="00D5782D" w:rsidRPr="00F84EF4">
        <w:rPr>
          <w:color w:val="000000" w:themeColor="text1"/>
          <w:u w:color="000000" w:themeColor="text1"/>
        </w:rPr>
        <w:t xml:space="preserve"> shall issue a supplier license upon finding that the applicant meets all requirements of this section and rules adopted under this chapter.</w:t>
      </w:r>
    </w:p>
    <w:p w:rsidR="00D5782D" w:rsidRPr="00F84EF4" w:rsidRDefault="002C291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5782D" w:rsidRPr="00F84EF4">
        <w:rPr>
          <w:color w:val="000000" w:themeColor="text1"/>
          <w:u w:color="000000" w:themeColor="text1"/>
        </w:rPr>
        <w:t xml:space="preserve">An applicant for a supplier license shall demonstrate that the equipment, systems or services that the applicant plans to offer to an operator conform to standards established by rule by the </w:t>
      </w:r>
      <w:r w:rsidR="00F855D9">
        <w:rPr>
          <w:color w:val="000000" w:themeColor="text1"/>
          <w:u w:color="000000" w:themeColor="text1"/>
        </w:rPr>
        <w:t>commission</w:t>
      </w:r>
      <w:r w:rsidR="00D5782D" w:rsidRPr="00F84EF4">
        <w:rPr>
          <w:color w:val="000000" w:themeColor="text1"/>
          <w:u w:color="000000" w:themeColor="text1"/>
        </w:rPr>
        <w:t xml:space="preserve">. The </w:t>
      </w:r>
      <w:r w:rsidR="00F855D9">
        <w:rPr>
          <w:color w:val="000000" w:themeColor="text1"/>
          <w:u w:color="000000" w:themeColor="text1"/>
        </w:rPr>
        <w:t>commission</w:t>
      </w:r>
      <w:r w:rsidR="00D5782D" w:rsidRPr="00F84EF4">
        <w:rPr>
          <w:color w:val="000000" w:themeColor="text1"/>
          <w:u w:color="000000" w:themeColor="text1"/>
        </w:rPr>
        <w:t xml:space="preserve"> may accept approval by another jurisdiction that is specifically determined by the </w:t>
      </w:r>
      <w:r w:rsidR="00F855D9">
        <w:rPr>
          <w:color w:val="000000" w:themeColor="text1"/>
          <w:u w:color="000000" w:themeColor="text1"/>
        </w:rPr>
        <w:t>commission</w:t>
      </w:r>
      <w:r w:rsidR="00D5782D" w:rsidRPr="00F84EF4">
        <w:rPr>
          <w:color w:val="000000" w:themeColor="text1"/>
          <w:u w:color="000000" w:themeColor="text1"/>
        </w:rPr>
        <w:t xml:space="preserve"> to have similar equipment standards as evidence the applicant meets the standards established by the director by rule. </w:t>
      </w:r>
    </w:p>
    <w:p w:rsidR="00D5782D" w:rsidRPr="00F84EF4" w:rsidRDefault="002C291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5782D" w:rsidRPr="00F84EF4">
        <w:rPr>
          <w:color w:val="000000" w:themeColor="text1"/>
          <w:u w:color="000000" w:themeColor="text1"/>
        </w:rPr>
        <w:t>A supplier license granted by the director pursuant to this section grants a licensee lawful authority to sell or to lease sports wagering equipment, systems or services to operators in the State within the terms and conditions of the license and any rules adopted under this chapter.</w:t>
      </w:r>
    </w:p>
    <w:p w:rsidR="00D5782D" w:rsidRPr="00F84EF4" w:rsidRDefault="002C291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D5782D" w:rsidRPr="00F84EF4">
        <w:rPr>
          <w:color w:val="000000" w:themeColor="text1"/>
          <w:u w:color="000000" w:themeColor="text1"/>
        </w:rPr>
        <w:t xml:space="preserve">The fee for an initial or renewed supplier license is $10,000 and must be retained by the </w:t>
      </w:r>
      <w:r w:rsidR="00F855D9">
        <w:rPr>
          <w:color w:val="000000" w:themeColor="text1"/>
          <w:u w:color="000000" w:themeColor="text1"/>
        </w:rPr>
        <w:t>commission</w:t>
      </w:r>
      <w:r w:rsidR="00D5782D" w:rsidRPr="00F84EF4">
        <w:rPr>
          <w:color w:val="000000" w:themeColor="text1"/>
          <w:u w:color="000000" w:themeColor="text1"/>
        </w:rPr>
        <w:t xml:space="preserve"> for the costs of administering this chapter. In addition to the license fee, the director may charge a processing fee for an initial or renewed license in an amount equal to the projected cost of processing the application and performing any background investigations. If the actual cost exceeds the projected cost, an additional fee may be charged to meet the actual cost. If the projected cost exceeds the actual cost, the difference may be refunded to the applicant or licensee.</w:t>
      </w:r>
    </w:p>
    <w:p w:rsidR="00D5782D" w:rsidRPr="00F84EF4" w:rsidRDefault="002C291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D5782D" w:rsidRPr="00F84EF4">
        <w:rPr>
          <w:color w:val="000000" w:themeColor="text1"/>
          <w:u w:color="000000" w:themeColor="text1"/>
        </w:rPr>
        <w:t xml:space="preserve">A supplier license granted or renewed under this section is valid for </w:t>
      </w:r>
      <w:r>
        <w:rPr>
          <w:color w:val="000000" w:themeColor="text1"/>
          <w:u w:color="000000" w:themeColor="text1"/>
        </w:rPr>
        <w:t>three</w:t>
      </w:r>
      <w:r w:rsidR="00D5782D" w:rsidRPr="00F84EF4">
        <w:rPr>
          <w:color w:val="000000" w:themeColor="text1"/>
          <w:u w:color="000000" w:themeColor="text1"/>
        </w:rPr>
        <w:t xml:space="preserve"> years.</w:t>
      </w:r>
    </w:p>
    <w:p w:rsidR="00D5782D" w:rsidRPr="002C291C" w:rsidRDefault="002C291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D5782D" w:rsidRPr="002C291C">
        <w:rPr>
          <w:color w:val="000000" w:themeColor="text1"/>
          <w:u w:color="000000" w:themeColor="text1"/>
        </w:rPr>
        <w:t xml:space="preserve">An applicant for a supplier license may submit with the application a request for a temporary license. A request for a temporary license must include the initial license fee of $10,000. If the </w:t>
      </w:r>
      <w:r w:rsidR="00F855D9">
        <w:rPr>
          <w:color w:val="000000" w:themeColor="text1"/>
          <w:u w:color="000000" w:themeColor="text1"/>
        </w:rPr>
        <w:t>commission</w:t>
      </w:r>
      <w:r w:rsidR="00D5782D" w:rsidRPr="002C291C">
        <w:rPr>
          <w:color w:val="000000" w:themeColor="text1"/>
          <w:u w:color="000000" w:themeColor="text1"/>
        </w:rPr>
        <w:t xml:space="preserve"> determines that the applicant is qualified under subsection </w:t>
      </w:r>
      <w:r>
        <w:rPr>
          <w:color w:val="000000" w:themeColor="text1"/>
          <w:u w:color="000000" w:themeColor="text1"/>
        </w:rPr>
        <w:t>(</w:t>
      </w:r>
      <w:r w:rsidR="00D5782D" w:rsidRPr="002C291C">
        <w:rPr>
          <w:color w:val="000000" w:themeColor="text1"/>
          <w:u w:color="000000" w:themeColor="text1"/>
        </w:rPr>
        <w:t>2</w:t>
      </w:r>
      <w:r>
        <w:rPr>
          <w:color w:val="000000" w:themeColor="text1"/>
          <w:u w:color="000000" w:themeColor="text1"/>
        </w:rPr>
        <w:t>)</w:t>
      </w:r>
      <w:r w:rsidR="00D5782D" w:rsidRPr="002C291C">
        <w:rPr>
          <w:color w:val="000000" w:themeColor="text1"/>
          <w:u w:color="000000" w:themeColor="text1"/>
        </w:rPr>
        <w:t xml:space="preserve">, meets the requirements established by rule for a temporary license and has paid the initial license fee and the </w:t>
      </w:r>
      <w:r w:rsidR="00F855D9">
        <w:rPr>
          <w:color w:val="000000" w:themeColor="text1"/>
          <w:u w:color="000000" w:themeColor="text1"/>
        </w:rPr>
        <w:t>commission</w:t>
      </w:r>
      <w:r w:rsidR="00D5782D" w:rsidRPr="002C291C">
        <w:rPr>
          <w:color w:val="000000" w:themeColor="text1"/>
          <w:u w:color="000000" w:themeColor="text1"/>
        </w:rPr>
        <w:t xml:space="preserve"> is not aware of any reason the applicant is ineligible for a license under this section, the director shall issue a temporary supplier license. A temporary license issued under this subsection is valid for three years or until a final determination on the supplier license application is made, whichever is sooner. If after investigation the director determines that the applicant is eligible for a supplier license under this chapter, the </w:t>
      </w:r>
      <w:r w:rsidR="00F855D9">
        <w:rPr>
          <w:color w:val="000000" w:themeColor="text1"/>
          <w:u w:color="000000" w:themeColor="text1"/>
        </w:rPr>
        <w:t>commission</w:t>
      </w:r>
      <w:r w:rsidR="00D5782D" w:rsidRPr="002C291C">
        <w:rPr>
          <w:color w:val="000000" w:themeColor="text1"/>
          <w:u w:color="000000" w:themeColor="text1"/>
        </w:rPr>
        <w:t xml:space="preserve"> shall issue the initial supplier license, at which time the temporary license terminates. </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C291C">
        <w:rPr>
          <w:color w:val="000000" w:themeColor="text1"/>
          <w:u w:color="000000" w:themeColor="text1"/>
        </w:rPr>
        <w:t>5</w:t>
      </w:r>
      <w:r w:rsidR="003D73B0">
        <w:rPr>
          <w:color w:val="000000" w:themeColor="text1"/>
          <w:u w:color="000000" w:themeColor="text1"/>
        </w:rPr>
        <w:t>6</w:t>
      </w:r>
      <w:r w:rsidR="002C291C">
        <w:rPr>
          <w:color w:val="000000" w:themeColor="text1"/>
          <w:u w:color="000000" w:themeColor="text1"/>
        </w:rPr>
        <w:t>0.</w:t>
      </w:r>
      <w:r w:rsidR="002C291C">
        <w:rPr>
          <w:color w:val="000000" w:themeColor="text1"/>
          <w:u w:color="000000" w:themeColor="text1"/>
        </w:rPr>
        <w:tab/>
      </w:r>
      <w:r w:rsidRPr="00F84EF4">
        <w:rPr>
          <w:color w:val="000000" w:themeColor="text1"/>
          <w:u w:color="000000" w:themeColor="text1"/>
        </w:rPr>
        <w:t xml:space="preserve">The following persons </w:t>
      </w:r>
      <w:r w:rsidR="00CD56A4">
        <w:rPr>
          <w:color w:val="000000" w:themeColor="text1"/>
          <w:u w:color="000000" w:themeColor="text1"/>
        </w:rPr>
        <w:t>may</w:t>
      </w:r>
      <w:r w:rsidRPr="00F84EF4">
        <w:rPr>
          <w:color w:val="000000" w:themeColor="text1"/>
          <w:u w:color="000000" w:themeColor="text1"/>
        </w:rPr>
        <w:t xml:space="preserve"> not apply for or</w:t>
      </w:r>
      <w:r w:rsidR="002C291C">
        <w:rPr>
          <w:color w:val="000000" w:themeColor="text1"/>
          <w:u w:color="000000" w:themeColor="text1"/>
        </w:rPr>
        <w:t xml:space="preserve"> </w:t>
      </w:r>
      <w:r w:rsidRPr="00F84EF4">
        <w:rPr>
          <w:color w:val="000000" w:themeColor="text1"/>
          <w:u w:color="000000" w:themeColor="text1"/>
        </w:rPr>
        <w:t>obtain a license:</w:t>
      </w:r>
    </w:p>
    <w:p w:rsidR="00D5782D" w:rsidRPr="00F84EF4" w:rsidRDefault="00CD56A4"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w:t>
      </w:r>
      <w:r w:rsidR="002C291C">
        <w:rPr>
          <w:color w:val="000000" w:themeColor="text1"/>
          <w:u w:color="000000" w:themeColor="text1"/>
        </w:rPr>
        <w:tab/>
      </w:r>
      <w:r w:rsidR="00D5782D" w:rsidRPr="00F84EF4">
        <w:rPr>
          <w:color w:val="000000" w:themeColor="text1"/>
          <w:u w:color="000000" w:themeColor="text1"/>
        </w:rPr>
        <w:t>a member or employee of the council or commission;</w:t>
      </w:r>
    </w:p>
    <w:p w:rsidR="00D5782D" w:rsidRPr="00F84EF4" w:rsidRDefault="00CD56A4"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2C291C">
        <w:rPr>
          <w:color w:val="000000" w:themeColor="text1"/>
          <w:u w:color="000000" w:themeColor="text1"/>
        </w:rPr>
        <w:t>2</w:t>
      </w:r>
      <w:r w:rsidR="00D5782D" w:rsidRPr="00F84EF4">
        <w:rPr>
          <w:color w:val="000000" w:themeColor="text1"/>
          <w:u w:color="000000" w:themeColor="text1"/>
        </w:rPr>
        <w:t>)</w:t>
      </w:r>
      <w:r w:rsidR="002C291C">
        <w:rPr>
          <w:color w:val="000000" w:themeColor="text1"/>
          <w:u w:color="000000" w:themeColor="text1"/>
        </w:rPr>
        <w:tab/>
      </w:r>
      <w:r w:rsidR="00D5782D" w:rsidRPr="00F84EF4">
        <w:rPr>
          <w:color w:val="000000" w:themeColor="text1"/>
          <w:u w:color="000000" w:themeColor="text1"/>
        </w:rPr>
        <w:t>a coach of, or player for, a collegiate, professional, or</w:t>
      </w:r>
      <w:r w:rsidR="002C291C">
        <w:rPr>
          <w:color w:val="000000" w:themeColor="text1"/>
          <w:u w:color="000000" w:themeColor="text1"/>
        </w:rPr>
        <w:t xml:space="preserve"> </w:t>
      </w:r>
      <w:r w:rsidR="00D5782D" w:rsidRPr="00F84EF4">
        <w:rPr>
          <w:color w:val="000000" w:themeColor="text1"/>
          <w:u w:color="000000" w:themeColor="text1"/>
        </w:rPr>
        <w:t>Olympic sports team or sport;</w:t>
      </w:r>
    </w:p>
    <w:p w:rsidR="00D5782D" w:rsidRPr="00F84EF4" w:rsidRDefault="00CD56A4"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C291C">
        <w:rPr>
          <w:color w:val="000000" w:themeColor="text1"/>
          <w:u w:color="000000" w:themeColor="text1"/>
        </w:rPr>
        <w:tab/>
        <w:t>(3</w:t>
      </w:r>
      <w:r w:rsidR="00D5782D" w:rsidRPr="00F84EF4">
        <w:rPr>
          <w:color w:val="000000" w:themeColor="text1"/>
          <w:u w:color="000000" w:themeColor="text1"/>
        </w:rPr>
        <w:t>)</w:t>
      </w:r>
      <w:r w:rsidR="002C291C">
        <w:rPr>
          <w:color w:val="000000" w:themeColor="text1"/>
          <w:u w:color="000000" w:themeColor="text1"/>
        </w:rPr>
        <w:tab/>
      </w:r>
      <w:r w:rsidR="00D5782D" w:rsidRPr="00F84EF4">
        <w:rPr>
          <w:color w:val="000000" w:themeColor="text1"/>
          <w:u w:color="000000" w:themeColor="text1"/>
        </w:rPr>
        <w:t>a person who has been convicted of a crime as specified in</w:t>
      </w:r>
      <w:r w:rsidR="002C291C">
        <w:rPr>
          <w:color w:val="000000" w:themeColor="text1"/>
          <w:u w:color="000000" w:themeColor="text1"/>
        </w:rPr>
        <w:t xml:space="preserve"> </w:t>
      </w:r>
      <w:r>
        <w:rPr>
          <w:color w:val="000000" w:themeColor="text1"/>
          <w:u w:color="000000" w:themeColor="text1"/>
        </w:rPr>
        <w:t>rules</w:t>
      </w:r>
      <w:r w:rsidR="00D5782D" w:rsidRPr="00F84EF4">
        <w:rPr>
          <w:color w:val="000000" w:themeColor="text1"/>
          <w:u w:color="000000" w:themeColor="text1"/>
        </w:rPr>
        <w:t xml:space="preserve"> </w:t>
      </w:r>
      <w:r>
        <w:rPr>
          <w:color w:val="000000" w:themeColor="text1"/>
          <w:u w:color="000000" w:themeColor="text1"/>
        </w:rPr>
        <w:t>adopted</w:t>
      </w:r>
      <w:r w:rsidR="00D5782D" w:rsidRPr="00F84EF4">
        <w:rPr>
          <w:color w:val="000000" w:themeColor="text1"/>
          <w:u w:color="000000" w:themeColor="text1"/>
        </w:rPr>
        <w:t xml:space="preserve"> by the commission;</w:t>
      </w:r>
    </w:p>
    <w:p w:rsidR="00D5782D" w:rsidRPr="00F84EF4" w:rsidRDefault="00CD56A4"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2C291C">
        <w:rPr>
          <w:color w:val="000000" w:themeColor="text1"/>
          <w:u w:color="000000" w:themeColor="text1"/>
        </w:rPr>
        <w:t>4</w:t>
      </w:r>
      <w:r w:rsidR="00D5782D" w:rsidRPr="00F84EF4">
        <w:rPr>
          <w:color w:val="000000" w:themeColor="text1"/>
          <w:u w:color="000000" w:themeColor="text1"/>
        </w:rPr>
        <w:t>)</w:t>
      </w:r>
      <w:r w:rsidR="002C291C">
        <w:rPr>
          <w:color w:val="000000" w:themeColor="text1"/>
          <w:u w:color="000000" w:themeColor="text1"/>
        </w:rPr>
        <w:tab/>
      </w:r>
      <w:r w:rsidR="00D5782D" w:rsidRPr="00F84EF4">
        <w:rPr>
          <w:color w:val="000000" w:themeColor="text1"/>
          <w:u w:color="000000" w:themeColor="text1"/>
        </w:rPr>
        <w:t>a person having the ability to directly affect the outcome of</w:t>
      </w:r>
      <w:r w:rsidR="002C291C">
        <w:rPr>
          <w:color w:val="000000" w:themeColor="text1"/>
          <w:u w:color="000000" w:themeColor="text1"/>
        </w:rPr>
        <w:t xml:space="preserve"> </w:t>
      </w:r>
      <w:r w:rsidR="00D5782D" w:rsidRPr="00F84EF4">
        <w:rPr>
          <w:color w:val="000000" w:themeColor="text1"/>
          <w:u w:color="000000" w:themeColor="text1"/>
        </w:rPr>
        <w:t xml:space="preserve">a sporting event; and </w:t>
      </w:r>
    </w:p>
    <w:p w:rsidR="00D5782D" w:rsidRPr="00F84EF4" w:rsidRDefault="00CD56A4"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w:t>
      </w:r>
      <w:r w:rsidR="002C291C">
        <w:rPr>
          <w:color w:val="000000" w:themeColor="text1"/>
          <w:u w:color="000000" w:themeColor="text1"/>
        </w:rPr>
        <w:t>5</w:t>
      </w:r>
      <w:r w:rsidR="00D5782D" w:rsidRPr="00F84EF4">
        <w:rPr>
          <w:color w:val="000000" w:themeColor="text1"/>
          <w:u w:color="000000" w:themeColor="text1"/>
        </w:rPr>
        <w:t>)</w:t>
      </w:r>
      <w:r w:rsidR="00704EFC">
        <w:rPr>
          <w:color w:val="000000" w:themeColor="text1"/>
          <w:u w:color="000000" w:themeColor="text1"/>
        </w:rPr>
        <w:tab/>
      </w:r>
      <w:r w:rsidR="00D5782D" w:rsidRPr="00F84EF4">
        <w:rPr>
          <w:color w:val="000000" w:themeColor="text1"/>
          <w:u w:color="000000" w:themeColor="text1"/>
        </w:rPr>
        <w:t xml:space="preserve">another category of people, </w:t>
      </w:r>
      <w:r>
        <w:rPr>
          <w:color w:val="000000" w:themeColor="text1"/>
          <w:u w:color="000000" w:themeColor="text1"/>
        </w:rPr>
        <w:t>promulgated</w:t>
      </w:r>
      <w:r w:rsidR="00D5782D" w:rsidRPr="00F84EF4">
        <w:rPr>
          <w:color w:val="000000" w:themeColor="text1"/>
          <w:u w:color="000000" w:themeColor="text1"/>
        </w:rPr>
        <w:t xml:space="preserve"> by regulation, that if</w:t>
      </w:r>
      <w:r w:rsidR="00704EFC">
        <w:rPr>
          <w:color w:val="000000" w:themeColor="text1"/>
          <w:u w:color="000000" w:themeColor="text1"/>
        </w:rPr>
        <w:t xml:space="preserve"> </w:t>
      </w:r>
      <w:r w:rsidR="00D5782D" w:rsidRPr="00F84EF4">
        <w:rPr>
          <w:color w:val="000000" w:themeColor="text1"/>
          <w:u w:color="000000" w:themeColor="text1"/>
        </w:rPr>
        <w:t>licensed, would affect the integrity of sports wagering in this State.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170</w:t>
      </w:r>
      <w:r w:rsidR="00F5039B">
        <w:rPr>
          <w:color w:val="000000" w:themeColor="text1"/>
          <w:u w:color="000000" w:themeColor="text1"/>
        </w:rPr>
        <w:noBreakHyphen/>
      </w:r>
      <w:r w:rsidR="00704EFC">
        <w:rPr>
          <w:color w:val="000000" w:themeColor="text1"/>
          <w:u w:color="000000" w:themeColor="text1"/>
        </w:rPr>
        <w:t>5</w:t>
      </w:r>
      <w:r w:rsidR="003D73B0">
        <w:rPr>
          <w:color w:val="000000" w:themeColor="text1"/>
          <w:u w:color="000000" w:themeColor="text1"/>
        </w:rPr>
        <w:t>7</w:t>
      </w:r>
      <w:r w:rsidRPr="00F84EF4">
        <w:rPr>
          <w:color w:val="000000" w:themeColor="text1"/>
          <w:u w:color="000000" w:themeColor="text1"/>
        </w:rPr>
        <w:t>0.</w:t>
      </w:r>
      <w:r w:rsidR="00704EFC">
        <w:rPr>
          <w:color w:val="000000" w:themeColor="text1"/>
          <w:u w:color="000000" w:themeColor="text1"/>
        </w:rPr>
        <w:tab/>
      </w:r>
      <w:r w:rsidRPr="00F84EF4">
        <w:rPr>
          <w:color w:val="000000" w:themeColor="text1"/>
          <w:u w:color="000000" w:themeColor="text1"/>
        </w:rPr>
        <w:t>(A)</w:t>
      </w:r>
      <w:r w:rsidR="00704EFC">
        <w:rPr>
          <w:color w:val="000000" w:themeColor="text1"/>
          <w:u w:color="000000" w:themeColor="text1"/>
        </w:rPr>
        <w:tab/>
      </w:r>
      <w:r w:rsidRPr="00F84EF4">
        <w:rPr>
          <w:color w:val="000000" w:themeColor="text1"/>
          <w:u w:color="000000" w:themeColor="text1"/>
        </w:rPr>
        <w:t>Except for those persons ineligible to</w:t>
      </w:r>
      <w:r w:rsidR="00704EFC">
        <w:rPr>
          <w:color w:val="000000" w:themeColor="text1"/>
          <w:u w:color="000000" w:themeColor="text1"/>
        </w:rPr>
        <w:t xml:space="preserve"> </w:t>
      </w:r>
      <w:r w:rsidRPr="00F84EF4">
        <w:rPr>
          <w:color w:val="000000" w:themeColor="text1"/>
          <w:u w:color="000000" w:themeColor="text1"/>
        </w:rPr>
        <w:t xml:space="preserve"> place bets pursuant to 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704EFC">
        <w:rPr>
          <w:color w:val="000000" w:themeColor="text1"/>
          <w:u w:color="000000" w:themeColor="text1"/>
        </w:rPr>
        <w:t>5</w:t>
      </w:r>
      <w:r w:rsidR="003D73B0">
        <w:rPr>
          <w:color w:val="000000" w:themeColor="text1"/>
          <w:u w:color="000000" w:themeColor="text1"/>
        </w:rPr>
        <w:t>8</w:t>
      </w:r>
      <w:r w:rsidRPr="00F84EF4">
        <w:rPr>
          <w:color w:val="000000" w:themeColor="text1"/>
          <w:u w:color="000000" w:themeColor="text1"/>
        </w:rPr>
        <w:t>0, a person who is</w:t>
      </w:r>
      <w:r w:rsidR="00704EFC">
        <w:rPr>
          <w:color w:val="000000" w:themeColor="text1"/>
          <w:u w:color="000000" w:themeColor="text1"/>
        </w:rPr>
        <w:t xml:space="preserve"> </w:t>
      </w:r>
      <w:r w:rsidRPr="00F84EF4">
        <w:rPr>
          <w:color w:val="000000" w:themeColor="text1"/>
          <w:u w:color="000000" w:themeColor="text1"/>
        </w:rPr>
        <w:t>twenty</w:t>
      </w:r>
      <w:r w:rsidR="00F5039B">
        <w:rPr>
          <w:color w:val="000000" w:themeColor="text1"/>
          <w:u w:color="000000" w:themeColor="text1"/>
        </w:rPr>
        <w:noBreakHyphen/>
      </w:r>
      <w:r w:rsidRPr="00F84EF4">
        <w:rPr>
          <w:color w:val="000000" w:themeColor="text1"/>
          <w:u w:color="000000" w:themeColor="text1"/>
        </w:rPr>
        <w:t>one years of age or older and who is physically located in</w:t>
      </w:r>
      <w:r w:rsidR="00704EFC">
        <w:rPr>
          <w:color w:val="000000" w:themeColor="text1"/>
          <w:u w:color="000000" w:themeColor="text1"/>
        </w:rPr>
        <w:t xml:space="preserve"> </w:t>
      </w:r>
      <w:r w:rsidRPr="00F84EF4">
        <w:rPr>
          <w:color w:val="000000" w:themeColor="text1"/>
          <w:u w:color="000000" w:themeColor="text1"/>
        </w:rPr>
        <w:t>this State may place a wager in the manner authorized by law.</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704EFC">
        <w:rPr>
          <w:color w:val="000000" w:themeColor="text1"/>
          <w:u w:color="000000" w:themeColor="text1"/>
        </w:rPr>
        <w:tab/>
      </w:r>
      <w:r w:rsidRPr="00F84EF4">
        <w:rPr>
          <w:color w:val="000000" w:themeColor="text1"/>
          <w:u w:color="000000" w:themeColor="text1"/>
        </w:rPr>
        <w:t>A licensee shall ensure that all wagers accepted in this State</w:t>
      </w:r>
      <w:r w:rsidR="00704EFC">
        <w:rPr>
          <w:color w:val="000000" w:themeColor="text1"/>
          <w:u w:color="000000" w:themeColor="text1"/>
        </w:rPr>
        <w:t xml:space="preserve"> </w:t>
      </w:r>
      <w:r w:rsidRPr="00F84EF4">
        <w:rPr>
          <w:color w:val="000000" w:themeColor="text1"/>
          <w:u w:color="000000" w:themeColor="text1"/>
        </w:rPr>
        <w:t>are from qualified bettors and in accordance with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704EFC">
        <w:rPr>
          <w:color w:val="000000" w:themeColor="text1"/>
          <w:u w:color="000000" w:themeColor="text1"/>
        </w:rPr>
        <w:t>5</w:t>
      </w:r>
      <w:r w:rsidR="003D73B0">
        <w:rPr>
          <w:color w:val="000000" w:themeColor="text1"/>
          <w:u w:color="000000" w:themeColor="text1"/>
        </w:rPr>
        <w:t>8</w:t>
      </w:r>
      <w:r w:rsidR="00704EFC">
        <w:rPr>
          <w:color w:val="000000" w:themeColor="text1"/>
          <w:u w:color="000000" w:themeColor="text1"/>
        </w:rPr>
        <w:t>0.</w:t>
      </w:r>
      <w:r w:rsidR="00704EFC">
        <w:rPr>
          <w:color w:val="000000" w:themeColor="text1"/>
          <w:u w:color="000000" w:themeColor="text1"/>
        </w:rPr>
        <w:tab/>
      </w:r>
      <w:r w:rsidRPr="00F84EF4">
        <w:rPr>
          <w:color w:val="000000" w:themeColor="text1"/>
          <w:u w:color="000000" w:themeColor="text1"/>
        </w:rPr>
        <w:t>(A)</w:t>
      </w:r>
      <w:r w:rsidR="00704EFC">
        <w:rPr>
          <w:color w:val="000000" w:themeColor="text1"/>
          <w:u w:color="000000" w:themeColor="text1"/>
        </w:rPr>
        <w:tab/>
      </w:r>
      <w:r w:rsidRPr="00F84EF4">
        <w:rPr>
          <w:color w:val="000000" w:themeColor="text1"/>
          <w:u w:color="000000" w:themeColor="text1"/>
        </w:rPr>
        <w:t>The following persons or categories of</w:t>
      </w:r>
      <w:r w:rsidR="00704EFC">
        <w:rPr>
          <w:color w:val="000000" w:themeColor="text1"/>
          <w:u w:color="000000" w:themeColor="text1"/>
        </w:rPr>
        <w:t xml:space="preserve"> </w:t>
      </w:r>
      <w:r w:rsidRPr="00F84EF4">
        <w:rPr>
          <w:color w:val="000000" w:themeColor="text1"/>
          <w:u w:color="000000" w:themeColor="text1"/>
        </w:rPr>
        <w:t xml:space="preserve">persons </w:t>
      </w:r>
      <w:r w:rsidR="00CD56A4">
        <w:rPr>
          <w:color w:val="000000" w:themeColor="text1"/>
          <w:u w:color="000000" w:themeColor="text1"/>
        </w:rPr>
        <w:t>may</w:t>
      </w:r>
      <w:r w:rsidRPr="00F84EF4">
        <w:rPr>
          <w:color w:val="000000" w:themeColor="text1"/>
          <w:u w:color="000000" w:themeColor="text1"/>
        </w:rPr>
        <w:t xml:space="preserve"> not, directly or indirectly, place a wager or bet on a sporting</w:t>
      </w:r>
      <w:r w:rsidR="00704EFC">
        <w:rPr>
          <w:color w:val="000000" w:themeColor="text1"/>
          <w:u w:color="000000" w:themeColor="text1"/>
        </w:rPr>
        <w:t xml:space="preserve"> </w:t>
      </w:r>
      <w:r w:rsidRPr="00F84EF4">
        <w:rPr>
          <w:color w:val="000000" w:themeColor="text1"/>
          <w:u w:color="000000" w:themeColor="text1"/>
        </w:rPr>
        <w:t>event in this State:</w:t>
      </w:r>
    </w:p>
    <w:p w:rsidR="00D5782D" w:rsidRPr="00F84EF4" w:rsidRDefault="00704EF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w:t>
      </w:r>
      <w:r>
        <w:rPr>
          <w:color w:val="000000" w:themeColor="text1"/>
          <w:u w:color="000000" w:themeColor="text1"/>
        </w:rPr>
        <w:tab/>
      </w:r>
      <w:r w:rsidR="00D5782D" w:rsidRPr="00F84EF4">
        <w:rPr>
          <w:color w:val="000000" w:themeColor="text1"/>
          <w:u w:color="000000" w:themeColor="text1"/>
        </w:rPr>
        <w:t>a member, officer, or employee of the council or</w:t>
      </w:r>
      <w:r>
        <w:rPr>
          <w:color w:val="000000" w:themeColor="text1"/>
          <w:u w:color="000000" w:themeColor="text1"/>
        </w:rPr>
        <w:t xml:space="preserve"> </w:t>
      </w:r>
      <w:r w:rsidR="00D5782D" w:rsidRPr="00F84EF4">
        <w:rPr>
          <w:color w:val="000000" w:themeColor="text1"/>
          <w:u w:color="000000" w:themeColor="text1"/>
        </w:rPr>
        <w:t>commission;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704EFC">
        <w:rPr>
          <w:color w:val="000000" w:themeColor="text1"/>
          <w:u w:color="000000" w:themeColor="text1"/>
        </w:rPr>
        <w:tab/>
      </w:r>
      <w:r w:rsidRPr="00F84EF4">
        <w:rPr>
          <w:color w:val="000000" w:themeColor="text1"/>
          <w:u w:color="000000" w:themeColor="text1"/>
        </w:rPr>
        <w:t>with respect to a licensee, a principal owner, partner,</w:t>
      </w:r>
      <w:r w:rsidR="00704EFC">
        <w:rPr>
          <w:color w:val="000000" w:themeColor="text1"/>
          <w:u w:color="000000" w:themeColor="text1"/>
        </w:rPr>
        <w:t xml:space="preserve"> </w:t>
      </w:r>
      <w:r w:rsidRPr="00F84EF4">
        <w:rPr>
          <w:color w:val="000000" w:themeColor="text1"/>
          <w:u w:color="000000" w:themeColor="text1"/>
        </w:rPr>
        <w:t>member of the commission of directors, officer, or supervisory employee with that licensee;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704EFC">
        <w:rPr>
          <w:color w:val="000000" w:themeColor="text1"/>
          <w:u w:color="000000" w:themeColor="text1"/>
        </w:rPr>
        <w:tab/>
      </w:r>
      <w:r w:rsidRPr="00F84EF4">
        <w:rPr>
          <w:color w:val="000000" w:themeColor="text1"/>
          <w:u w:color="000000" w:themeColor="text1"/>
        </w:rPr>
        <w:t>with respect to a vendor of a licensee, a principal owner,</w:t>
      </w:r>
      <w:r w:rsidR="00704EFC">
        <w:rPr>
          <w:color w:val="000000" w:themeColor="text1"/>
          <w:u w:color="000000" w:themeColor="text1"/>
        </w:rPr>
        <w:t xml:space="preserve"> </w:t>
      </w:r>
      <w:r w:rsidRPr="00F84EF4">
        <w:rPr>
          <w:color w:val="000000" w:themeColor="text1"/>
          <w:u w:color="000000" w:themeColor="text1"/>
        </w:rPr>
        <w:t>partner, member of the commission of directors, officer, or</w:t>
      </w:r>
      <w:r w:rsidR="00704EFC">
        <w:rPr>
          <w:color w:val="000000" w:themeColor="text1"/>
          <w:u w:color="000000" w:themeColor="text1"/>
        </w:rPr>
        <w:t xml:space="preserve"> </w:t>
      </w:r>
      <w:r w:rsidRPr="00F84EF4">
        <w:rPr>
          <w:color w:val="000000" w:themeColor="text1"/>
          <w:u w:color="000000" w:themeColor="text1"/>
        </w:rPr>
        <w:t>supervisory employee;</w:t>
      </w:r>
    </w:p>
    <w:p w:rsidR="00704EFC"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704EFC">
        <w:rPr>
          <w:color w:val="000000" w:themeColor="text1"/>
          <w:u w:color="000000" w:themeColor="text1"/>
        </w:rPr>
        <w:tab/>
        <w:t>(4)</w:t>
      </w:r>
      <w:r w:rsidR="00704EFC">
        <w:rPr>
          <w:color w:val="000000" w:themeColor="text1"/>
          <w:u w:color="000000" w:themeColor="text1"/>
        </w:rPr>
        <w:tab/>
      </w:r>
      <w:r w:rsidRPr="00F84EF4">
        <w:rPr>
          <w:color w:val="000000" w:themeColor="text1"/>
          <w:u w:color="000000" w:themeColor="text1"/>
        </w:rPr>
        <w:t>a contractor, subcontractor, or consultant, or officer or</w:t>
      </w:r>
      <w:r w:rsidR="00704EFC">
        <w:rPr>
          <w:color w:val="000000" w:themeColor="text1"/>
          <w:u w:color="000000" w:themeColor="text1"/>
        </w:rPr>
        <w:t xml:space="preserve"> </w:t>
      </w:r>
      <w:r w:rsidRPr="00F84EF4">
        <w:rPr>
          <w:color w:val="000000" w:themeColor="text1"/>
          <w:u w:color="000000" w:themeColor="text1"/>
        </w:rPr>
        <w:t>employee of a contractor, subcontractor, or consultant, of a licensee,</w:t>
      </w:r>
      <w:r w:rsidR="00704EFC">
        <w:rPr>
          <w:color w:val="000000" w:themeColor="text1"/>
          <w:u w:color="000000" w:themeColor="text1"/>
        </w:rPr>
        <w:t xml:space="preserve"> </w:t>
      </w:r>
      <w:r w:rsidRPr="00F84EF4">
        <w:rPr>
          <w:color w:val="000000" w:themeColor="text1"/>
          <w:u w:color="000000" w:themeColor="text1"/>
        </w:rPr>
        <w:t>if the person is directly involved in the licensee</w:t>
      </w:r>
      <w:r w:rsidR="00F5039B">
        <w:rPr>
          <w:color w:val="000000" w:themeColor="text1"/>
          <w:u w:color="000000" w:themeColor="text1"/>
        </w:rPr>
        <w:t>’</w:t>
      </w:r>
      <w:r w:rsidRPr="00F84EF4">
        <w:rPr>
          <w:color w:val="000000" w:themeColor="text1"/>
          <w:u w:color="000000" w:themeColor="text1"/>
        </w:rPr>
        <w:t>s operation of sports</w:t>
      </w:r>
      <w:r w:rsidR="00704EFC">
        <w:rPr>
          <w:color w:val="000000" w:themeColor="text1"/>
          <w:u w:color="000000" w:themeColor="text1"/>
        </w:rPr>
        <w:t xml:space="preserve"> </w:t>
      </w:r>
      <w:r w:rsidRPr="00F84EF4">
        <w:rPr>
          <w:color w:val="000000" w:themeColor="text1"/>
          <w:u w:color="000000" w:themeColor="text1"/>
        </w:rPr>
        <w:t>wagering or the processing of sports wagering claims or payments</w:t>
      </w:r>
      <w:r w:rsidR="00704EFC">
        <w:rPr>
          <w:color w:val="000000" w:themeColor="text1"/>
          <w:u w:color="000000" w:themeColor="text1"/>
        </w:rPr>
        <w:t xml:space="preserve"> </w:t>
      </w:r>
      <w:r w:rsidRPr="00F84EF4">
        <w:rPr>
          <w:color w:val="000000" w:themeColor="text1"/>
          <w:u w:color="000000" w:themeColor="text1"/>
        </w:rPr>
        <w:t>through that licensee</w:t>
      </w:r>
      <w:r w:rsidR="00F5039B">
        <w:rPr>
          <w:color w:val="000000" w:themeColor="text1"/>
          <w:u w:color="000000" w:themeColor="text1"/>
        </w:rPr>
        <w:t>’</w:t>
      </w:r>
      <w:r w:rsidRPr="00F84EF4">
        <w:rPr>
          <w:color w:val="000000" w:themeColor="text1"/>
          <w:u w:color="000000" w:themeColor="text1"/>
        </w:rPr>
        <w:t>s mobile sports wagering platform;</w:t>
      </w:r>
      <w:r w:rsidR="00704EFC">
        <w:rPr>
          <w:color w:val="000000" w:themeColor="text1"/>
          <w:u w:color="000000" w:themeColor="text1"/>
        </w:rPr>
        <w:t xml:space="preserve"> </w:t>
      </w:r>
    </w:p>
    <w:p w:rsidR="00D5782D" w:rsidRPr="00F84EF4" w:rsidRDefault="00704EF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D5782D" w:rsidRPr="00F84EF4">
        <w:rPr>
          <w:color w:val="000000" w:themeColor="text1"/>
          <w:u w:color="000000" w:themeColor="text1"/>
        </w:rPr>
        <w:t>a person subject to a contract with the commission if the contract contains a provision prohibiting the person from</w:t>
      </w:r>
      <w:r>
        <w:rPr>
          <w:color w:val="000000" w:themeColor="text1"/>
          <w:u w:color="000000" w:themeColor="text1"/>
        </w:rPr>
        <w:t xml:space="preserve"> </w:t>
      </w:r>
      <w:r w:rsidR="00D5782D" w:rsidRPr="00F84EF4">
        <w:rPr>
          <w:color w:val="000000" w:themeColor="text1"/>
          <w:u w:color="000000" w:themeColor="text1"/>
        </w:rPr>
        <w:t>participating in sports wagering;</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(6)</w:t>
      </w:r>
      <w:r w:rsidR="00704EFC">
        <w:rPr>
          <w:color w:val="000000" w:themeColor="text1"/>
          <w:u w:color="000000" w:themeColor="text1"/>
        </w:rPr>
        <w:tab/>
      </w:r>
      <w:r w:rsidRPr="00F84EF4">
        <w:rPr>
          <w:color w:val="000000" w:themeColor="text1"/>
          <w:u w:color="000000" w:themeColor="text1"/>
        </w:rPr>
        <w:t>a person with access to information that is known</w:t>
      </w:r>
      <w:r w:rsidR="00704EFC">
        <w:rPr>
          <w:color w:val="000000" w:themeColor="text1"/>
          <w:u w:color="000000" w:themeColor="text1"/>
        </w:rPr>
        <w:t xml:space="preserve"> </w:t>
      </w:r>
      <w:r w:rsidRPr="00F84EF4">
        <w:rPr>
          <w:color w:val="000000" w:themeColor="text1"/>
          <w:u w:color="000000" w:themeColor="text1"/>
        </w:rPr>
        <w:t>exclusively to a person who is prohibited from placing a wager in</w:t>
      </w:r>
      <w:r w:rsidR="00704EFC">
        <w:rPr>
          <w:color w:val="000000" w:themeColor="text1"/>
          <w:u w:color="000000" w:themeColor="text1"/>
        </w:rPr>
        <w:t xml:space="preserve"> </w:t>
      </w:r>
      <w:r w:rsidRPr="00F84EF4">
        <w:rPr>
          <w:color w:val="000000" w:themeColor="text1"/>
          <w:u w:color="000000" w:themeColor="text1"/>
        </w:rPr>
        <w:t xml:space="preserve">this State </w:t>
      </w:r>
      <w:r w:rsidR="00CD56A4">
        <w:rPr>
          <w:color w:val="000000" w:themeColor="text1"/>
          <w:u w:color="000000" w:themeColor="text1"/>
        </w:rPr>
        <w:t>pursuant to</w:t>
      </w:r>
      <w:r w:rsidRPr="00F84EF4">
        <w:rPr>
          <w:color w:val="000000" w:themeColor="text1"/>
          <w:u w:color="000000" w:themeColor="text1"/>
        </w:rPr>
        <w:t xml:space="preserve"> this section;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(7)</w:t>
      </w:r>
      <w:r w:rsidR="00704EFC">
        <w:rPr>
          <w:color w:val="000000" w:themeColor="text1"/>
          <w:u w:color="000000" w:themeColor="text1"/>
        </w:rPr>
        <w:tab/>
      </w:r>
      <w:r w:rsidRPr="00F84EF4">
        <w:rPr>
          <w:color w:val="000000" w:themeColor="text1"/>
          <w:u w:color="000000" w:themeColor="text1"/>
        </w:rPr>
        <w:t>an amateur or Olympic athlete if the wager is based on the</w:t>
      </w:r>
      <w:r w:rsidR="00704EFC">
        <w:rPr>
          <w:color w:val="000000" w:themeColor="text1"/>
          <w:u w:color="000000" w:themeColor="text1"/>
        </w:rPr>
        <w:t xml:space="preserve"> </w:t>
      </w:r>
      <w:r w:rsidRPr="00F84EF4">
        <w:rPr>
          <w:color w:val="000000" w:themeColor="text1"/>
          <w:u w:color="000000" w:themeColor="text1"/>
        </w:rPr>
        <w:t>sport or athletic event in which the athlete participates and that is</w:t>
      </w:r>
      <w:r w:rsidR="00704EFC">
        <w:rPr>
          <w:color w:val="000000" w:themeColor="text1"/>
          <w:u w:color="000000" w:themeColor="text1"/>
        </w:rPr>
        <w:t xml:space="preserve"> </w:t>
      </w:r>
      <w:r w:rsidRPr="00F84EF4">
        <w:rPr>
          <w:color w:val="000000" w:themeColor="text1"/>
          <w:u w:color="000000" w:themeColor="text1"/>
        </w:rPr>
        <w:t>overseen by the athlete</w:t>
      </w:r>
      <w:r w:rsidR="00F5039B">
        <w:rPr>
          <w:color w:val="000000" w:themeColor="text1"/>
          <w:u w:color="000000" w:themeColor="text1"/>
        </w:rPr>
        <w:t>’</w:t>
      </w:r>
      <w:r w:rsidRPr="00F84EF4">
        <w:rPr>
          <w:color w:val="000000" w:themeColor="text1"/>
          <w:u w:color="000000" w:themeColor="text1"/>
        </w:rPr>
        <w:t>s sports governing body;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(8)</w:t>
      </w:r>
      <w:r w:rsidR="00704EFC">
        <w:rPr>
          <w:color w:val="000000" w:themeColor="text1"/>
          <w:u w:color="000000" w:themeColor="text1"/>
        </w:rPr>
        <w:tab/>
      </w:r>
      <w:r w:rsidRPr="00F84EF4">
        <w:rPr>
          <w:color w:val="000000" w:themeColor="text1"/>
          <w:u w:color="000000" w:themeColor="text1"/>
        </w:rPr>
        <w:t>a professional athlete if the wager is based on a sport or</w:t>
      </w:r>
      <w:r w:rsidR="00704EFC">
        <w:rPr>
          <w:color w:val="000000" w:themeColor="text1"/>
          <w:u w:color="000000" w:themeColor="text1"/>
        </w:rPr>
        <w:t xml:space="preserve"> </w:t>
      </w:r>
      <w:r w:rsidRPr="00F84EF4">
        <w:rPr>
          <w:color w:val="000000" w:themeColor="text1"/>
          <w:u w:color="000000" w:themeColor="text1"/>
        </w:rPr>
        <w:t>athletic event overseen by the athlete</w:t>
      </w:r>
      <w:r w:rsidR="00F5039B">
        <w:rPr>
          <w:color w:val="000000" w:themeColor="text1"/>
          <w:u w:color="000000" w:themeColor="text1"/>
        </w:rPr>
        <w:t>’</w:t>
      </w:r>
      <w:r w:rsidRPr="00F84EF4">
        <w:rPr>
          <w:color w:val="000000" w:themeColor="text1"/>
          <w:u w:color="000000" w:themeColor="text1"/>
        </w:rPr>
        <w:t>s sports governing body;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(9)</w:t>
      </w:r>
      <w:r w:rsidR="00704EFC">
        <w:rPr>
          <w:color w:val="000000" w:themeColor="text1"/>
          <w:u w:color="000000" w:themeColor="text1"/>
        </w:rPr>
        <w:tab/>
      </w:r>
      <w:r w:rsidRPr="00F84EF4">
        <w:rPr>
          <w:color w:val="000000" w:themeColor="text1"/>
          <w:u w:color="000000" w:themeColor="text1"/>
        </w:rPr>
        <w:t>an owner or employee of a team, player, umpire or sports</w:t>
      </w:r>
      <w:r w:rsidR="00704EFC">
        <w:rPr>
          <w:color w:val="000000" w:themeColor="text1"/>
          <w:u w:color="000000" w:themeColor="text1"/>
        </w:rPr>
        <w:t xml:space="preserve"> </w:t>
      </w:r>
      <w:r w:rsidRPr="00F84EF4">
        <w:rPr>
          <w:color w:val="000000" w:themeColor="text1"/>
          <w:u w:color="000000" w:themeColor="text1"/>
        </w:rPr>
        <w:t>union personnel, or employee, referee, coach, or official of a sports</w:t>
      </w:r>
      <w:r w:rsidR="00704EFC">
        <w:rPr>
          <w:color w:val="000000" w:themeColor="text1"/>
          <w:u w:color="000000" w:themeColor="text1"/>
        </w:rPr>
        <w:t xml:space="preserve"> </w:t>
      </w:r>
      <w:r w:rsidRPr="00F84EF4">
        <w:rPr>
          <w:color w:val="000000" w:themeColor="text1"/>
          <w:u w:color="000000" w:themeColor="text1"/>
        </w:rPr>
        <w:t>governing body, if the wager is based on a sporting event overseen</w:t>
      </w:r>
      <w:r w:rsidR="00704EFC">
        <w:rPr>
          <w:color w:val="000000" w:themeColor="text1"/>
          <w:u w:color="000000" w:themeColor="text1"/>
        </w:rPr>
        <w:t xml:space="preserve"> </w:t>
      </w:r>
      <w:r w:rsidRPr="00F84EF4">
        <w:rPr>
          <w:color w:val="000000" w:themeColor="text1"/>
          <w:u w:color="000000" w:themeColor="text1"/>
        </w:rPr>
        <w:t>by the person</w:t>
      </w:r>
      <w:r w:rsidR="00F5039B">
        <w:rPr>
          <w:color w:val="000000" w:themeColor="text1"/>
          <w:u w:color="000000" w:themeColor="text1"/>
        </w:rPr>
        <w:t>’</w:t>
      </w:r>
      <w:r w:rsidRPr="00F84EF4">
        <w:rPr>
          <w:color w:val="000000" w:themeColor="text1"/>
          <w:u w:color="000000" w:themeColor="text1"/>
        </w:rPr>
        <w:t>s sports governing body;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(10)</w:t>
      </w:r>
      <w:r w:rsidR="00704EFC">
        <w:rPr>
          <w:color w:val="000000" w:themeColor="text1"/>
          <w:u w:color="000000" w:themeColor="text1"/>
        </w:rPr>
        <w:tab/>
      </w:r>
      <w:r w:rsidRPr="00F84EF4">
        <w:rPr>
          <w:color w:val="000000" w:themeColor="text1"/>
          <w:u w:color="000000" w:themeColor="text1"/>
        </w:rPr>
        <w:t>a trustee or regent of a governing commission of a public</w:t>
      </w:r>
      <w:r w:rsidR="00704EFC">
        <w:rPr>
          <w:color w:val="000000" w:themeColor="text1"/>
          <w:u w:color="000000" w:themeColor="text1"/>
        </w:rPr>
        <w:t xml:space="preserve"> </w:t>
      </w:r>
      <w:r w:rsidRPr="00F84EF4">
        <w:rPr>
          <w:color w:val="000000" w:themeColor="text1"/>
          <w:u w:color="000000" w:themeColor="text1"/>
        </w:rPr>
        <w:t>or private institution of higher education;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(11)</w:t>
      </w:r>
      <w:r w:rsidR="00704EFC">
        <w:rPr>
          <w:color w:val="000000" w:themeColor="text1"/>
          <w:u w:color="000000" w:themeColor="text1"/>
        </w:rPr>
        <w:tab/>
      </w:r>
      <w:r w:rsidRPr="00F84EF4">
        <w:rPr>
          <w:color w:val="000000" w:themeColor="text1"/>
          <w:u w:color="000000" w:themeColor="text1"/>
        </w:rPr>
        <w:t>a person prohibited by the rules of a governing body of a</w:t>
      </w:r>
      <w:r w:rsidR="00704EFC">
        <w:rPr>
          <w:color w:val="000000" w:themeColor="text1"/>
          <w:u w:color="000000" w:themeColor="text1"/>
        </w:rPr>
        <w:t xml:space="preserve"> </w:t>
      </w:r>
      <w:r w:rsidRPr="00F84EF4">
        <w:rPr>
          <w:color w:val="000000" w:themeColor="text1"/>
          <w:u w:color="000000" w:themeColor="text1"/>
        </w:rPr>
        <w:t>collegiate sports team, league, or association from participating in</w:t>
      </w:r>
      <w:r w:rsidR="00704EFC">
        <w:rPr>
          <w:color w:val="000000" w:themeColor="text1"/>
          <w:u w:color="000000" w:themeColor="text1"/>
        </w:rPr>
        <w:t xml:space="preserve"> </w:t>
      </w:r>
      <w:r w:rsidR="00CD56A4">
        <w:rPr>
          <w:color w:val="000000" w:themeColor="text1"/>
          <w:u w:color="000000" w:themeColor="text1"/>
        </w:rPr>
        <w:t>s</w:t>
      </w:r>
      <w:r w:rsidRPr="00F84EF4">
        <w:rPr>
          <w:color w:val="000000" w:themeColor="text1"/>
          <w:u w:color="000000" w:themeColor="text1"/>
        </w:rPr>
        <w:t>ports wagering activities;</w:t>
      </w:r>
    </w:p>
    <w:p w:rsidR="00704EFC"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(12)</w:t>
      </w:r>
      <w:r w:rsidR="00704EFC">
        <w:rPr>
          <w:color w:val="000000" w:themeColor="text1"/>
          <w:u w:color="000000" w:themeColor="text1"/>
        </w:rPr>
        <w:tab/>
      </w:r>
      <w:r w:rsidRPr="00F84EF4">
        <w:rPr>
          <w:color w:val="000000" w:themeColor="text1"/>
          <w:u w:color="000000" w:themeColor="text1"/>
        </w:rPr>
        <w:t>with respect to a student or an employee of a public or</w:t>
      </w:r>
      <w:r w:rsidR="00704EFC">
        <w:rPr>
          <w:color w:val="000000" w:themeColor="text1"/>
          <w:u w:color="000000" w:themeColor="text1"/>
        </w:rPr>
        <w:t xml:space="preserve"> </w:t>
      </w:r>
      <w:r w:rsidRPr="00F84EF4">
        <w:rPr>
          <w:color w:val="000000" w:themeColor="text1"/>
          <w:u w:color="000000" w:themeColor="text1"/>
        </w:rPr>
        <w:t>private institution of higher education, a person who has access to</w:t>
      </w:r>
      <w:r w:rsidR="00704EFC">
        <w:rPr>
          <w:color w:val="000000" w:themeColor="text1"/>
          <w:u w:color="000000" w:themeColor="text1"/>
        </w:rPr>
        <w:t xml:space="preserve"> </w:t>
      </w:r>
      <w:r w:rsidRPr="00F84EF4">
        <w:rPr>
          <w:color w:val="000000" w:themeColor="text1"/>
          <w:u w:color="000000" w:themeColor="text1"/>
        </w:rPr>
        <w:t>material nonpublic information concerning a student athlete or team,</w:t>
      </w:r>
      <w:r w:rsidR="00704EFC">
        <w:rPr>
          <w:color w:val="000000" w:themeColor="text1"/>
          <w:u w:color="000000" w:themeColor="text1"/>
        </w:rPr>
        <w:t xml:space="preserve"> </w:t>
      </w:r>
      <w:r w:rsidRPr="00F84EF4">
        <w:rPr>
          <w:color w:val="000000" w:themeColor="text1"/>
          <w:u w:color="000000" w:themeColor="text1"/>
        </w:rPr>
        <w:t>and the information is relevant to the outcome of a sporting event; provided, that the person is only prohibited from using the</w:t>
      </w:r>
      <w:r w:rsidR="00704EFC">
        <w:rPr>
          <w:color w:val="000000" w:themeColor="text1"/>
          <w:u w:color="000000" w:themeColor="text1"/>
        </w:rPr>
        <w:t xml:space="preserve"> </w:t>
      </w:r>
      <w:r w:rsidRPr="00F84EF4">
        <w:rPr>
          <w:color w:val="000000" w:themeColor="text1"/>
          <w:u w:color="000000" w:themeColor="text1"/>
        </w:rPr>
        <w:t>information to place a wager on a collegiate sporting event; and</w:t>
      </w:r>
      <w:r w:rsidR="00704EFC">
        <w:rPr>
          <w:color w:val="000000" w:themeColor="text1"/>
          <w:u w:color="000000" w:themeColor="text1"/>
        </w:rPr>
        <w:t xml:space="preserve"> </w:t>
      </w:r>
    </w:p>
    <w:p w:rsidR="00D5782D" w:rsidRPr="00F84EF4" w:rsidRDefault="00704EF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(13)</w:t>
      </w:r>
      <w:r>
        <w:rPr>
          <w:color w:val="000000" w:themeColor="text1"/>
          <w:u w:color="000000" w:themeColor="text1"/>
        </w:rPr>
        <w:tab/>
      </w:r>
      <w:r w:rsidR="00D5782D" w:rsidRPr="00F84EF4">
        <w:rPr>
          <w:color w:val="000000" w:themeColor="text1"/>
          <w:u w:color="000000" w:themeColor="text1"/>
        </w:rPr>
        <w:t>a person having the ability to directly affect the outcome</w:t>
      </w:r>
      <w:r>
        <w:rPr>
          <w:color w:val="000000" w:themeColor="text1"/>
          <w:u w:color="000000" w:themeColor="text1"/>
        </w:rPr>
        <w:t xml:space="preserve"> </w:t>
      </w:r>
      <w:r w:rsidR="00D5782D" w:rsidRPr="00F84EF4">
        <w:rPr>
          <w:color w:val="000000" w:themeColor="text1"/>
          <w:u w:color="000000" w:themeColor="text1"/>
        </w:rPr>
        <w:t>of a sporting event.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704EFC">
        <w:rPr>
          <w:color w:val="000000" w:themeColor="text1"/>
          <w:u w:color="000000" w:themeColor="text1"/>
        </w:rPr>
        <w:tab/>
      </w:r>
      <w:r w:rsidRPr="00F84EF4">
        <w:rPr>
          <w:color w:val="000000" w:themeColor="text1"/>
          <w:u w:color="000000" w:themeColor="text1"/>
        </w:rPr>
        <w:t>The commission may prescribe by rule additional categories</w:t>
      </w:r>
      <w:r w:rsidR="00704EFC">
        <w:rPr>
          <w:color w:val="000000" w:themeColor="text1"/>
          <w:u w:color="000000" w:themeColor="text1"/>
        </w:rPr>
        <w:t xml:space="preserve"> </w:t>
      </w:r>
      <w:r w:rsidRPr="00F84EF4">
        <w:rPr>
          <w:color w:val="000000" w:themeColor="text1"/>
          <w:u w:color="000000" w:themeColor="text1"/>
        </w:rPr>
        <w:t>of persons who are prohibited from placing a wager in this State.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(C)</w:t>
      </w:r>
      <w:r w:rsidR="00704EFC">
        <w:rPr>
          <w:color w:val="000000" w:themeColor="text1"/>
          <w:u w:color="000000" w:themeColor="text1"/>
        </w:rPr>
        <w:tab/>
      </w:r>
      <w:r w:rsidRPr="00F84EF4">
        <w:rPr>
          <w:color w:val="000000" w:themeColor="text1"/>
          <w:u w:color="000000" w:themeColor="text1"/>
        </w:rPr>
        <w:t>The commission shall maintain a confidential registry of</w:t>
      </w:r>
      <w:r w:rsidR="00704EFC">
        <w:rPr>
          <w:color w:val="000000" w:themeColor="text1"/>
          <w:u w:color="000000" w:themeColor="text1"/>
        </w:rPr>
        <w:t xml:space="preserve"> </w:t>
      </w:r>
      <w:r w:rsidRPr="00F84EF4">
        <w:rPr>
          <w:color w:val="000000" w:themeColor="text1"/>
          <w:u w:color="000000" w:themeColor="text1"/>
        </w:rPr>
        <w:t>persons and categories of persons who are ineligible to place a</w:t>
      </w:r>
      <w:r w:rsidR="00704EFC">
        <w:rPr>
          <w:color w:val="000000" w:themeColor="text1"/>
          <w:u w:color="000000" w:themeColor="text1"/>
        </w:rPr>
        <w:t xml:space="preserve"> </w:t>
      </w:r>
      <w:r w:rsidRPr="00F84EF4">
        <w:rPr>
          <w:color w:val="000000" w:themeColor="text1"/>
          <w:u w:color="000000" w:themeColor="text1"/>
        </w:rPr>
        <w:t>wager in this State and shall provide the registry to each licensee in</w:t>
      </w:r>
      <w:r w:rsidR="00704EFC">
        <w:rPr>
          <w:color w:val="000000" w:themeColor="text1"/>
          <w:u w:color="000000" w:themeColor="text1"/>
        </w:rPr>
        <w:t xml:space="preserve"> </w:t>
      </w:r>
      <w:r w:rsidRPr="00F84EF4">
        <w:rPr>
          <w:color w:val="000000" w:themeColor="text1"/>
          <w:u w:color="000000" w:themeColor="text1"/>
        </w:rPr>
        <w:t>this State. The commission shall provide each updated registry to</w:t>
      </w:r>
      <w:r w:rsidR="00704EFC">
        <w:rPr>
          <w:color w:val="000000" w:themeColor="text1"/>
          <w:u w:color="000000" w:themeColor="text1"/>
        </w:rPr>
        <w:t xml:space="preserve"> </w:t>
      </w:r>
      <w:r w:rsidRPr="00F84EF4">
        <w:rPr>
          <w:color w:val="000000" w:themeColor="text1"/>
          <w:u w:color="000000" w:themeColor="text1"/>
        </w:rPr>
        <w:t>the licensees as soon as practicable. Each licensee shall maintain the</w:t>
      </w:r>
      <w:r w:rsidR="00704EFC">
        <w:rPr>
          <w:color w:val="000000" w:themeColor="text1"/>
          <w:u w:color="000000" w:themeColor="text1"/>
        </w:rPr>
        <w:t xml:space="preserve"> </w:t>
      </w:r>
      <w:r w:rsidR="00CD56A4">
        <w:rPr>
          <w:color w:val="000000" w:themeColor="text1"/>
          <w:u w:color="000000" w:themeColor="text1"/>
        </w:rPr>
        <w:t>r</w:t>
      </w:r>
      <w:r w:rsidRPr="00F84EF4">
        <w:rPr>
          <w:color w:val="000000" w:themeColor="text1"/>
          <w:u w:color="000000" w:themeColor="text1"/>
        </w:rPr>
        <w:t>egistry provided by the commission confidentially.</w:t>
      </w:r>
    </w:p>
    <w:p w:rsidR="00D5782D" w:rsidRPr="00F84EF4" w:rsidRDefault="00704EFC"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D5782D" w:rsidRPr="00F84EF4">
        <w:rPr>
          <w:color w:val="000000" w:themeColor="text1"/>
          <w:u w:color="000000" w:themeColor="text1"/>
        </w:rPr>
        <w:t>A person who violates the provisions of subsection (A) is</w:t>
      </w:r>
      <w:r>
        <w:rPr>
          <w:color w:val="000000" w:themeColor="text1"/>
          <w:u w:color="000000" w:themeColor="text1"/>
        </w:rPr>
        <w:t xml:space="preserve"> </w:t>
      </w:r>
      <w:r w:rsidR="00D5782D" w:rsidRPr="00F84EF4">
        <w:rPr>
          <w:color w:val="000000" w:themeColor="text1"/>
          <w:u w:color="000000" w:themeColor="text1"/>
        </w:rPr>
        <w:t>guilty of a misdemeanor and, upon conviction: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704EFC">
        <w:rPr>
          <w:color w:val="000000" w:themeColor="text1"/>
          <w:u w:color="000000" w:themeColor="text1"/>
        </w:rPr>
        <w:tab/>
      </w:r>
      <w:r w:rsidRPr="00F84EF4">
        <w:rPr>
          <w:color w:val="000000" w:themeColor="text1"/>
          <w:u w:color="000000" w:themeColor="text1"/>
        </w:rPr>
        <w:t>for a first offense, must be fined not more than one</w:t>
      </w:r>
      <w:r w:rsidR="00704EFC">
        <w:rPr>
          <w:color w:val="000000" w:themeColor="text1"/>
          <w:u w:color="000000" w:themeColor="text1"/>
        </w:rPr>
        <w:t xml:space="preserve"> </w:t>
      </w:r>
      <w:r w:rsidRPr="00F84EF4">
        <w:rPr>
          <w:color w:val="000000" w:themeColor="text1"/>
          <w:u w:color="000000" w:themeColor="text1"/>
        </w:rPr>
        <w:t>hundred dollars or imprisoned not more than thirty days;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704EFC">
        <w:rPr>
          <w:color w:val="000000" w:themeColor="text1"/>
          <w:u w:color="000000" w:themeColor="text1"/>
        </w:rPr>
        <w:tab/>
      </w:r>
      <w:r w:rsidRPr="00F84EF4">
        <w:rPr>
          <w:color w:val="000000" w:themeColor="text1"/>
          <w:u w:color="000000" w:themeColor="text1"/>
        </w:rPr>
        <w:t>for a second offense, must be fined not more than five</w:t>
      </w:r>
      <w:r w:rsidR="00704EFC">
        <w:rPr>
          <w:color w:val="000000" w:themeColor="text1"/>
          <w:u w:color="000000" w:themeColor="text1"/>
        </w:rPr>
        <w:t xml:space="preserve"> </w:t>
      </w:r>
      <w:r w:rsidRPr="00F84EF4">
        <w:rPr>
          <w:color w:val="000000" w:themeColor="text1"/>
          <w:u w:color="000000" w:themeColor="text1"/>
        </w:rPr>
        <w:t>hundred dollars or imprisoned not more than thirty days;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0E52BE">
        <w:rPr>
          <w:color w:val="000000" w:themeColor="text1"/>
          <w:u w:color="000000" w:themeColor="text1"/>
        </w:rPr>
        <w:tab/>
      </w:r>
      <w:r w:rsidRPr="00F84EF4">
        <w:rPr>
          <w:color w:val="000000" w:themeColor="text1"/>
          <w:u w:color="000000" w:themeColor="text1"/>
        </w:rPr>
        <w:t>for a third or subsequent offense, must be fined not more</w:t>
      </w:r>
      <w:r w:rsidR="000E52BE">
        <w:rPr>
          <w:color w:val="000000" w:themeColor="text1"/>
          <w:u w:color="000000" w:themeColor="text1"/>
        </w:rPr>
        <w:t xml:space="preserve"> </w:t>
      </w:r>
      <w:r w:rsidRPr="00F84EF4">
        <w:rPr>
          <w:color w:val="000000" w:themeColor="text1"/>
          <w:u w:color="000000" w:themeColor="text1"/>
        </w:rPr>
        <w:t>than one thousand dollars or imprisoned not more than ninety days.</w:t>
      </w:r>
      <w:r w:rsidR="000E52BE">
        <w:rPr>
          <w:color w:val="000000" w:themeColor="text1"/>
          <w:u w:color="000000" w:themeColor="text1"/>
        </w:rPr>
        <w:t xml:space="preserve"> </w:t>
      </w:r>
      <w:r w:rsidRPr="00F84EF4">
        <w:rPr>
          <w:color w:val="000000" w:themeColor="text1"/>
          <w:u w:color="000000" w:themeColor="text1"/>
        </w:rPr>
        <w:t xml:space="preserve"> Notwithstanding the provisions of Sections 22</w:t>
      </w:r>
      <w:r w:rsidR="00F5039B">
        <w:rPr>
          <w:color w:val="000000" w:themeColor="text1"/>
          <w:u w:color="000000" w:themeColor="text1"/>
        </w:rPr>
        <w:noBreakHyphen/>
      </w:r>
      <w:r w:rsidRPr="00F84EF4">
        <w:rPr>
          <w:color w:val="000000" w:themeColor="text1"/>
          <w:u w:color="000000" w:themeColor="text1"/>
        </w:rPr>
        <w:t>3</w:t>
      </w:r>
      <w:r w:rsidR="00F5039B">
        <w:rPr>
          <w:color w:val="000000" w:themeColor="text1"/>
          <w:u w:color="000000" w:themeColor="text1"/>
        </w:rPr>
        <w:noBreakHyphen/>
      </w:r>
      <w:r w:rsidRPr="00F84EF4">
        <w:rPr>
          <w:color w:val="000000" w:themeColor="text1"/>
          <w:u w:color="000000" w:themeColor="text1"/>
        </w:rPr>
        <w:t>540, 22</w:t>
      </w:r>
      <w:r w:rsidR="00F5039B">
        <w:rPr>
          <w:color w:val="000000" w:themeColor="text1"/>
          <w:u w:color="000000" w:themeColor="text1"/>
        </w:rPr>
        <w:noBreakHyphen/>
      </w:r>
      <w:r w:rsidRPr="00F84EF4">
        <w:rPr>
          <w:color w:val="000000" w:themeColor="text1"/>
          <w:u w:color="000000" w:themeColor="text1"/>
        </w:rPr>
        <w:t>3</w:t>
      </w:r>
      <w:r w:rsidR="00F5039B">
        <w:rPr>
          <w:color w:val="000000" w:themeColor="text1"/>
          <w:u w:color="000000" w:themeColor="text1"/>
        </w:rPr>
        <w:noBreakHyphen/>
      </w:r>
      <w:r w:rsidRPr="00F84EF4">
        <w:rPr>
          <w:color w:val="000000" w:themeColor="text1"/>
          <w:u w:color="000000" w:themeColor="text1"/>
        </w:rPr>
        <w:t>545,</w:t>
      </w:r>
      <w:r w:rsidR="000E52BE">
        <w:rPr>
          <w:color w:val="000000" w:themeColor="text1"/>
          <w:u w:color="000000" w:themeColor="text1"/>
        </w:rPr>
        <w:t xml:space="preserve"> </w:t>
      </w:r>
      <w:r w:rsidRPr="00F84EF4">
        <w:rPr>
          <w:color w:val="000000" w:themeColor="text1"/>
          <w:u w:color="000000" w:themeColor="text1"/>
        </w:rPr>
        <w:t>22</w:t>
      </w:r>
      <w:r w:rsidR="00F5039B">
        <w:rPr>
          <w:color w:val="000000" w:themeColor="text1"/>
          <w:u w:color="000000" w:themeColor="text1"/>
        </w:rPr>
        <w:noBreakHyphen/>
      </w:r>
      <w:r w:rsidRPr="00F84EF4">
        <w:rPr>
          <w:color w:val="000000" w:themeColor="text1"/>
          <w:u w:color="000000" w:themeColor="text1"/>
        </w:rPr>
        <w:t>3</w:t>
      </w:r>
      <w:r w:rsidR="00F5039B">
        <w:rPr>
          <w:color w:val="000000" w:themeColor="text1"/>
          <w:u w:color="000000" w:themeColor="text1"/>
        </w:rPr>
        <w:noBreakHyphen/>
      </w:r>
      <w:r w:rsidRPr="00F84EF4">
        <w:rPr>
          <w:color w:val="000000" w:themeColor="text1"/>
          <w:u w:color="000000" w:themeColor="text1"/>
        </w:rPr>
        <w:t>550, and 14</w:t>
      </w:r>
      <w:r w:rsidR="00F5039B">
        <w:rPr>
          <w:color w:val="000000" w:themeColor="text1"/>
          <w:u w:color="000000" w:themeColor="text1"/>
        </w:rPr>
        <w:noBreakHyphen/>
      </w:r>
      <w:r w:rsidRPr="00F84EF4">
        <w:rPr>
          <w:color w:val="000000" w:themeColor="text1"/>
          <w:u w:color="000000" w:themeColor="text1"/>
        </w:rPr>
        <w:t>25</w:t>
      </w:r>
      <w:r w:rsidR="00F5039B">
        <w:rPr>
          <w:color w:val="000000" w:themeColor="text1"/>
          <w:u w:color="000000" w:themeColor="text1"/>
        </w:rPr>
        <w:noBreakHyphen/>
      </w:r>
      <w:r w:rsidRPr="00F84EF4">
        <w:rPr>
          <w:color w:val="000000" w:themeColor="text1"/>
          <w:u w:color="000000" w:themeColor="text1"/>
        </w:rPr>
        <w:t>65, a person charged with a violation of this</w:t>
      </w:r>
      <w:r w:rsidR="000E52BE">
        <w:rPr>
          <w:color w:val="000000" w:themeColor="text1"/>
          <w:u w:color="000000" w:themeColor="text1"/>
        </w:rPr>
        <w:t xml:space="preserve"> </w:t>
      </w:r>
      <w:r w:rsidRPr="00F84EF4">
        <w:rPr>
          <w:color w:val="000000" w:themeColor="text1"/>
          <w:u w:color="000000" w:themeColor="text1"/>
        </w:rPr>
        <w:t>item must be tried exclusively in magistrates court.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D36"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52BE">
        <w:rPr>
          <w:color w:val="000000" w:themeColor="text1"/>
          <w:u w:color="000000" w:themeColor="text1"/>
        </w:rPr>
        <w:t xml:space="preserve">Section </w:t>
      </w:r>
      <w:r w:rsidRPr="00F84EF4">
        <w:rPr>
          <w:color w:val="000000" w:themeColor="text1"/>
          <w:u w:color="000000" w:themeColor="text1"/>
        </w:rPr>
        <w:t>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0E52BE">
        <w:rPr>
          <w:color w:val="000000" w:themeColor="text1"/>
          <w:u w:color="000000" w:themeColor="text1"/>
        </w:rPr>
        <w:t>5</w:t>
      </w:r>
      <w:r w:rsidR="003D73B0">
        <w:rPr>
          <w:color w:val="000000" w:themeColor="text1"/>
          <w:u w:color="000000" w:themeColor="text1"/>
        </w:rPr>
        <w:t>9</w:t>
      </w:r>
      <w:r w:rsidR="000E52BE">
        <w:rPr>
          <w:color w:val="000000" w:themeColor="text1"/>
          <w:u w:color="000000" w:themeColor="text1"/>
        </w:rPr>
        <w:t>0</w:t>
      </w:r>
      <w:r w:rsidRPr="00F84EF4">
        <w:rPr>
          <w:color w:val="000000" w:themeColor="text1"/>
          <w:u w:color="000000" w:themeColor="text1"/>
        </w:rPr>
        <w:t>.</w:t>
      </w:r>
      <w:r w:rsidR="000E52BE">
        <w:rPr>
          <w:color w:val="000000" w:themeColor="text1"/>
          <w:u w:color="000000" w:themeColor="text1"/>
        </w:rPr>
        <w:tab/>
        <w:t>(A)</w:t>
      </w:r>
      <w:r w:rsidR="000E52BE">
        <w:rPr>
          <w:color w:val="000000" w:themeColor="text1"/>
          <w:u w:color="000000" w:themeColor="text1"/>
        </w:rPr>
        <w:tab/>
      </w:r>
      <w:r w:rsidRPr="000E52BE">
        <w:rPr>
          <w:color w:val="000000" w:themeColor="text1"/>
          <w:u w:color="000000" w:themeColor="text1"/>
        </w:rPr>
        <w:t>Operators are not required to use offici</w:t>
      </w:r>
      <w:r w:rsidR="00F35D36">
        <w:rPr>
          <w:color w:val="000000" w:themeColor="text1"/>
          <w:u w:color="000000" w:themeColor="text1"/>
        </w:rPr>
        <w:t>al league data for determining:</w:t>
      </w:r>
    </w:p>
    <w:p w:rsidR="00F35D36" w:rsidRDefault="00F35D3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0E52BE">
        <w:rPr>
          <w:color w:val="000000" w:themeColor="text1"/>
          <w:u w:color="000000" w:themeColor="text1"/>
        </w:rPr>
        <w:t>(</w:t>
      </w:r>
      <w:r>
        <w:rPr>
          <w:color w:val="000000" w:themeColor="text1"/>
          <w:u w:color="000000" w:themeColor="text1"/>
        </w:rPr>
        <w:t>1</w:t>
      </w:r>
      <w:r w:rsidR="00D5782D" w:rsidRPr="000E52BE">
        <w:rPr>
          <w:color w:val="000000" w:themeColor="text1"/>
          <w:u w:color="000000" w:themeColor="text1"/>
        </w:rPr>
        <w:t>)</w:t>
      </w:r>
      <w:r>
        <w:rPr>
          <w:color w:val="000000" w:themeColor="text1"/>
          <w:u w:color="000000" w:themeColor="text1"/>
        </w:rPr>
        <w:tab/>
      </w:r>
      <w:r w:rsidR="00D5782D" w:rsidRPr="000E52BE">
        <w:rPr>
          <w:color w:val="000000" w:themeColor="text1"/>
          <w:u w:color="000000" w:themeColor="text1"/>
        </w:rPr>
        <w:t xml:space="preserve">the results of tier one sports wagers on events of any organization whether headquartered in </w:t>
      </w:r>
      <w:r>
        <w:rPr>
          <w:color w:val="000000" w:themeColor="text1"/>
          <w:u w:color="000000" w:themeColor="text1"/>
        </w:rPr>
        <w:t>the United States or elsewhere; or</w:t>
      </w:r>
    </w:p>
    <w:p w:rsidR="00D5782D" w:rsidRPr="000E52BE" w:rsidRDefault="00F35D3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D5782D" w:rsidRPr="000E52BE">
        <w:rPr>
          <w:color w:val="000000" w:themeColor="text1"/>
          <w:u w:color="000000" w:themeColor="text1"/>
        </w:rPr>
        <w:t>)</w:t>
      </w:r>
      <w:r>
        <w:rPr>
          <w:color w:val="000000" w:themeColor="text1"/>
          <w:u w:color="000000" w:themeColor="text1"/>
        </w:rPr>
        <w:tab/>
      </w:r>
      <w:r w:rsidR="00D5782D" w:rsidRPr="000E52BE">
        <w:rPr>
          <w:color w:val="000000" w:themeColor="text1"/>
          <w:u w:color="000000" w:themeColor="text1"/>
        </w:rPr>
        <w:t>the results of tier two sports wagers on events of organizations that are not headquartered in the United States.</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D5782D" w:rsidRPr="000E52BE">
        <w:rPr>
          <w:color w:val="000000" w:themeColor="text1"/>
          <w:u w:color="000000" w:themeColor="text1"/>
        </w:rPr>
        <w:tab/>
        <w:t xml:space="preserve">A sports governing body may notify the </w:t>
      </w:r>
      <w:r w:rsidR="00F35D36">
        <w:rPr>
          <w:color w:val="000000" w:themeColor="text1"/>
          <w:u w:color="000000" w:themeColor="text1"/>
        </w:rPr>
        <w:t>c</w:t>
      </w:r>
      <w:r w:rsidR="00D5782D" w:rsidRPr="000E52BE">
        <w:rPr>
          <w:color w:val="000000" w:themeColor="text1"/>
          <w:u w:color="000000" w:themeColor="text1"/>
        </w:rPr>
        <w:t xml:space="preserve">ommission that it desires operators to use official league data to settle tier two sports wagers on covered sporting events of such sports governing body. </w:t>
      </w:r>
      <w:r w:rsidR="00F855D9">
        <w:rPr>
          <w:color w:val="000000" w:themeColor="text1"/>
          <w:u w:color="000000" w:themeColor="text1"/>
        </w:rPr>
        <w:t>The</w:t>
      </w:r>
      <w:r w:rsidR="00D5782D" w:rsidRPr="000E52BE">
        <w:rPr>
          <w:color w:val="000000" w:themeColor="text1"/>
          <w:u w:color="000000" w:themeColor="text1"/>
        </w:rPr>
        <w:t xml:space="preserve"> notification </w:t>
      </w:r>
      <w:r w:rsidR="00F35D36">
        <w:rPr>
          <w:color w:val="000000" w:themeColor="text1"/>
          <w:u w:color="000000" w:themeColor="text1"/>
        </w:rPr>
        <w:t>must</w:t>
      </w:r>
      <w:r w:rsidR="00D5782D" w:rsidRPr="000E52BE">
        <w:rPr>
          <w:color w:val="000000" w:themeColor="text1"/>
          <w:u w:color="000000" w:themeColor="text1"/>
        </w:rPr>
        <w:t xml:space="preserve"> be made in the form and manner as the </w:t>
      </w:r>
      <w:r w:rsidR="00A167CD">
        <w:rPr>
          <w:color w:val="000000" w:themeColor="text1"/>
          <w:u w:color="000000" w:themeColor="text1"/>
        </w:rPr>
        <w:t>commission</w:t>
      </w:r>
      <w:r w:rsidR="00D5782D" w:rsidRPr="000E52BE">
        <w:rPr>
          <w:color w:val="000000" w:themeColor="text1"/>
          <w:u w:color="000000" w:themeColor="text1"/>
        </w:rPr>
        <w:t xml:space="preserve"> may require. The </w:t>
      </w:r>
      <w:r w:rsidR="00F35D36">
        <w:rPr>
          <w:color w:val="000000" w:themeColor="text1"/>
          <w:u w:color="000000" w:themeColor="text1"/>
        </w:rPr>
        <w:t>c</w:t>
      </w:r>
      <w:r w:rsidR="00D5782D" w:rsidRPr="000E52BE">
        <w:rPr>
          <w:color w:val="000000" w:themeColor="text1"/>
          <w:u w:color="000000" w:themeColor="text1"/>
        </w:rPr>
        <w:t>ommission shall notify each operator of a sports governing body</w:t>
      </w:r>
      <w:r w:rsidR="00F5039B">
        <w:rPr>
          <w:color w:val="000000" w:themeColor="text1"/>
          <w:u w:color="000000" w:themeColor="text1"/>
        </w:rPr>
        <w:t>’</w:t>
      </w:r>
      <w:r w:rsidR="00D5782D" w:rsidRPr="000E52BE">
        <w:rPr>
          <w:color w:val="000000" w:themeColor="text1"/>
          <w:u w:color="000000" w:themeColor="text1"/>
        </w:rPr>
        <w:t xml:space="preserve">s notification within five days of the </w:t>
      </w:r>
      <w:r w:rsidR="00F35D36">
        <w:rPr>
          <w:color w:val="000000" w:themeColor="text1"/>
          <w:u w:color="000000" w:themeColor="text1"/>
        </w:rPr>
        <w:t>c</w:t>
      </w:r>
      <w:r w:rsidR="00D5782D" w:rsidRPr="000E52BE">
        <w:rPr>
          <w:color w:val="000000" w:themeColor="text1"/>
          <w:u w:color="000000" w:themeColor="text1"/>
        </w:rPr>
        <w:t>ommission</w:t>
      </w:r>
      <w:r w:rsidR="00F5039B">
        <w:rPr>
          <w:color w:val="000000" w:themeColor="text1"/>
          <w:u w:color="000000" w:themeColor="text1"/>
        </w:rPr>
        <w:t>’</w:t>
      </w:r>
      <w:r w:rsidR="00D5782D" w:rsidRPr="000E52BE">
        <w:rPr>
          <w:color w:val="000000" w:themeColor="text1"/>
          <w:u w:color="000000" w:themeColor="text1"/>
        </w:rPr>
        <w:t xml:space="preserve">s receipt of </w:t>
      </w:r>
      <w:r w:rsidR="00F855D9">
        <w:rPr>
          <w:color w:val="000000" w:themeColor="text1"/>
          <w:u w:color="000000" w:themeColor="text1"/>
        </w:rPr>
        <w:t>the n</w:t>
      </w:r>
      <w:r w:rsidR="00D5782D" w:rsidRPr="000E52BE">
        <w:rPr>
          <w:color w:val="000000" w:themeColor="text1"/>
          <w:u w:color="000000" w:themeColor="text1"/>
        </w:rPr>
        <w:t xml:space="preserve">otification. If a sports governing body does not notify the </w:t>
      </w:r>
      <w:r w:rsidR="00F35D36">
        <w:rPr>
          <w:color w:val="000000" w:themeColor="text1"/>
          <w:u w:color="000000" w:themeColor="text1"/>
        </w:rPr>
        <w:t>c</w:t>
      </w:r>
      <w:r w:rsidR="00D5782D" w:rsidRPr="000E52BE">
        <w:rPr>
          <w:color w:val="000000" w:themeColor="text1"/>
          <w:u w:color="000000" w:themeColor="text1"/>
        </w:rPr>
        <w:t xml:space="preserve">ommission, an operator is not required to use official league data for determining the results of tier two sports wagers on covered sporting events of </w:t>
      </w:r>
      <w:r w:rsidR="00F855D9">
        <w:rPr>
          <w:color w:val="000000" w:themeColor="text1"/>
          <w:u w:color="000000" w:themeColor="text1"/>
        </w:rPr>
        <w:t>the</w:t>
      </w:r>
      <w:r w:rsidR="00D5782D" w:rsidRPr="000E52BE">
        <w:rPr>
          <w:color w:val="000000" w:themeColor="text1"/>
          <w:u w:color="000000" w:themeColor="text1"/>
        </w:rPr>
        <w:t xml:space="preserve"> sports governing body.</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Within sixty </w:t>
      </w:r>
      <w:r w:rsidR="00D5782D" w:rsidRPr="000E52BE">
        <w:rPr>
          <w:color w:val="000000" w:themeColor="text1"/>
          <w:u w:color="000000" w:themeColor="text1"/>
        </w:rPr>
        <w:t xml:space="preserve">days of the </w:t>
      </w:r>
      <w:r w:rsidR="00F35D36">
        <w:rPr>
          <w:color w:val="000000" w:themeColor="text1"/>
          <w:u w:color="000000" w:themeColor="text1"/>
        </w:rPr>
        <w:t>c</w:t>
      </w:r>
      <w:r w:rsidR="00D5782D" w:rsidRPr="000E52BE">
        <w:rPr>
          <w:color w:val="000000" w:themeColor="text1"/>
          <w:u w:color="000000" w:themeColor="text1"/>
        </w:rPr>
        <w:t xml:space="preserve">ommission notifying each operator of </w:t>
      </w:r>
      <w:r w:rsidR="00F855D9">
        <w:rPr>
          <w:color w:val="000000" w:themeColor="text1"/>
          <w:u w:color="000000" w:themeColor="text1"/>
        </w:rPr>
        <w:t>the</w:t>
      </w:r>
      <w:r w:rsidR="00D5782D" w:rsidRPr="000E52BE">
        <w:rPr>
          <w:color w:val="000000" w:themeColor="text1"/>
          <w:u w:color="000000" w:themeColor="text1"/>
        </w:rPr>
        <w:t xml:space="preserve"> a sports governing body notification to the </w:t>
      </w:r>
      <w:r w:rsidR="00F35D36">
        <w:rPr>
          <w:color w:val="000000" w:themeColor="text1"/>
          <w:u w:color="000000" w:themeColor="text1"/>
        </w:rPr>
        <w:t xml:space="preserve">commission, </w:t>
      </w:r>
      <w:r w:rsidR="00D5782D" w:rsidRPr="000E52BE">
        <w:rPr>
          <w:color w:val="000000" w:themeColor="text1"/>
          <w:u w:color="000000" w:themeColor="text1"/>
        </w:rPr>
        <w:t>or such longer period as may be agreed between the sports governing b</w:t>
      </w:r>
      <w:r w:rsidR="00F35D36">
        <w:rPr>
          <w:color w:val="000000" w:themeColor="text1"/>
          <w:u w:color="000000" w:themeColor="text1"/>
        </w:rPr>
        <w:t>ody and the applicable operator</w:t>
      </w:r>
      <w:r w:rsidR="00D5782D" w:rsidRPr="000E52BE">
        <w:rPr>
          <w:color w:val="000000" w:themeColor="text1"/>
          <w:u w:color="000000" w:themeColor="text1"/>
        </w:rPr>
        <w:t>, operators shall use only official league data to determine the results of tier two sports wagers on covered sporting events of that sports governing body, unless:</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5D36">
        <w:rPr>
          <w:color w:val="000000" w:themeColor="text1"/>
          <w:u w:color="000000" w:themeColor="text1"/>
        </w:rPr>
        <w:tab/>
      </w:r>
      <w:r>
        <w:rPr>
          <w:color w:val="000000" w:themeColor="text1"/>
          <w:u w:color="000000" w:themeColor="text1"/>
        </w:rPr>
        <w:t>(</w:t>
      </w:r>
      <w:r w:rsidR="00F35D36">
        <w:rPr>
          <w:color w:val="000000" w:themeColor="text1"/>
          <w:u w:color="000000" w:themeColor="text1"/>
        </w:rPr>
        <w:t>1</w:t>
      </w:r>
      <w:r w:rsidR="00D5782D" w:rsidRPr="000E52BE">
        <w:rPr>
          <w:color w:val="000000" w:themeColor="text1"/>
          <w:u w:color="000000" w:themeColor="text1"/>
        </w:rPr>
        <w:t>)</w:t>
      </w:r>
      <w:r w:rsidR="00D5782D" w:rsidRPr="000E52BE">
        <w:rPr>
          <w:color w:val="000000" w:themeColor="text1"/>
          <w:u w:color="000000" w:themeColor="text1"/>
        </w:rPr>
        <w:tab/>
      </w:r>
      <w:r w:rsidR="00F35D36">
        <w:rPr>
          <w:color w:val="000000" w:themeColor="text1"/>
          <w:u w:color="000000" w:themeColor="text1"/>
        </w:rPr>
        <w:t>t</w:t>
      </w:r>
      <w:r w:rsidR="00D5782D" w:rsidRPr="000E52BE">
        <w:rPr>
          <w:color w:val="000000" w:themeColor="text1"/>
          <w:u w:color="000000" w:themeColor="text1"/>
        </w:rPr>
        <w:t>he sports governing body or its designee cannot provide a feed of official league data to determine the results of a particular type of tier two sports wager, in which case operators are not required to use official league data for determining the results of the applicable tier two sports wager until such time as such a data feed becomes available from the sports governing body on commercially rea</w:t>
      </w:r>
      <w:r w:rsidR="00F35D36">
        <w:rPr>
          <w:color w:val="000000" w:themeColor="text1"/>
          <w:u w:color="000000" w:themeColor="text1"/>
        </w:rPr>
        <w:t>sonable terms and conditions;</w:t>
      </w:r>
    </w:p>
    <w:p w:rsidR="00D5782D" w:rsidRPr="000E52BE" w:rsidRDefault="00F35D3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52BE">
        <w:rPr>
          <w:color w:val="000000" w:themeColor="text1"/>
          <w:u w:color="000000" w:themeColor="text1"/>
        </w:rPr>
        <w:tab/>
        <w:t>(</w:t>
      </w:r>
      <w:r>
        <w:rPr>
          <w:color w:val="000000" w:themeColor="text1"/>
          <w:u w:color="000000" w:themeColor="text1"/>
        </w:rPr>
        <w:t>2</w:t>
      </w:r>
      <w:r w:rsidR="00D5782D" w:rsidRPr="000E52BE">
        <w:rPr>
          <w:color w:val="000000" w:themeColor="text1"/>
          <w:u w:color="000000" w:themeColor="text1"/>
        </w:rPr>
        <w:t>)</w:t>
      </w:r>
      <w:r w:rsidR="00D5782D" w:rsidRPr="000E52BE">
        <w:rPr>
          <w:color w:val="000000" w:themeColor="text1"/>
          <w:u w:color="000000" w:themeColor="text1"/>
        </w:rPr>
        <w:tab/>
      </w:r>
      <w:r>
        <w:rPr>
          <w:color w:val="000000" w:themeColor="text1"/>
          <w:u w:color="000000" w:themeColor="text1"/>
        </w:rPr>
        <w:t>a</w:t>
      </w:r>
      <w:r w:rsidR="00D5782D" w:rsidRPr="000E52BE">
        <w:rPr>
          <w:color w:val="000000" w:themeColor="text1"/>
          <w:u w:color="000000" w:themeColor="text1"/>
        </w:rPr>
        <w:t xml:space="preserve">n operator can demonstrate to the </w:t>
      </w:r>
      <w:r>
        <w:rPr>
          <w:color w:val="000000" w:themeColor="text1"/>
          <w:u w:color="000000" w:themeColor="text1"/>
        </w:rPr>
        <w:t>c</w:t>
      </w:r>
      <w:r w:rsidR="00D5782D" w:rsidRPr="000E52BE">
        <w:rPr>
          <w:color w:val="000000" w:themeColor="text1"/>
          <w:u w:color="000000" w:themeColor="text1"/>
        </w:rPr>
        <w:t xml:space="preserve">ommission that the sports governing body or its designee will not provide a feed of official league data to the operator on commercially </w:t>
      </w:r>
      <w:r>
        <w:rPr>
          <w:color w:val="000000" w:themeColor="text1"/>
          <w:u w:color="000000" w:themeColor="text1"/>
        </w:rPr>
        <w:t>reasonable terms and conditions; or</w:t>
      </w:r>
    </w:p>
    <w:p w:rsidR="00D5782D" w:rsidRPr="000E52BE" w:rsidRDefault="00F35D3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52BE">
        <w:rPr>
          <w:color w:val="000000" w:themeColor="text1"/>
          <w:u w:color="000000" w:themeColor="text1"/>
        </w:rPr>
        <w:tab/>
        <w:t>(</w:t>
      </w:r>
      <w:r>
        <w:rPr>
          <w:color w:val="000000" w:themeColor="text1"/>
          <w:u w:color="000000" w:themeColor="text1"/>
        </w:rPr>
        <w:t>3</w:t>
      </w:r>
      <w:r w:rsidR="00D5782D" w:rsidRPr="000E52BE">
        <w:rPr>
          <w:color w:val="000000" w:themeColor="text1"/>
          <w:u w:color="000000" w:themeColor="text1"/>
        </w:rPr>
        <w:t>)</w:t>
      </w:r>
      <w:r w:rsidR="00D5782D" w:rsidRPr="000E52BE">
        <w:rPr>
          <w:color w:val="000000" w:themeColor="text1"/>
          <w:u w:color="000000" w:themeColor="text1"/>
        </w:rPr>
        <w:tab/>
      </w:r>
      <w:r>
        <w:rPr>
          <w:color w:val="000000" w:themeColor="text1"/>
          <w:u w:color="000000" w:themeColor="text1"/>
        </w:rPr>
        <w:t>t</w:t>
      </w:r>
      <w:r w:rsidR="00D5782D" w:rsidRPr="000E52BE">
        <w:rPr>
          <w:color w:val="000000" w:themeColor="text1"/>
          <w:u w:color="000000" w:themeColor="text1"/>
        </w:rPr>
        <w:t>he sports g</w:t>
      </w:r>
      <w:r>
        <w:rPr>
          <w:color w:val="000000" w:themeColor="text1"/>
          <w:u w:color="000000" w:themeColor="text1"/>
        </w:rPr>
        <w:t>overning body or its designee</w:t>
      </w:r>
      <w:r w:rsidR="00D5782D" w:rsidRPr="000E52BE">
        <w:rPr>
          <w:color w:val="000000" w:themeColor="text1"/>
          <w:u w:color="000000" w:themeColor="text1"/>
        </w:rPr>
        <w:t xml:space="preserve"> does not obtain a license from the </w:t>
      </w:r>
      <w:r>
        <w:rPr>
          <w:color w:val="000000" w:themeColor="text1"/>
          <w:u w:color="000000" w:themeColor="text1"/>
        </w:rPr>
        <w:t>c</w:t>
      </w:r>
      <w:r w:rsidR="00D5782D" w:rsidRPr="000E52BE">
        <w:rPr>
          <w:color w:val="000000" w:themeColor="text1"/>
          <w:u w:color="000000" w:themeColor="text1"/>
        </w:rPr>
        <w:t>ommission to provide official league data to operators to determine the results of tier two sports wagers, if and to the extent required by law.</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35D36">
        <w:rPr>
          <w:color w:val="000000" w:themeColor="text1"/>
          <w:u w:color="000000" w:themeColor="text1"/>
        </w:rPr>
        <w:t>D</w:t>
      </w:r>
      <w:r w:rsidR="00D5782D" w:rsidRPr="000E52BE">
        <w:rPr>
          <w:color w:val="000000" w:themeColor="text1"/>
          <w:u w:color="000000" w:themeColor="text1"/>
        </w:rPr>
        <w:t>)</w:t>
      </w:r>
      <w:r w:rsidR="00D5782D" w:rsidRPr="000E52BE">
        <w:rPr>
          <w:color w:val="000000" w:themeColor="text1"/>
          <w:u w:color="000000" w:themeColor="text1"/>
        </w:rPr>
        <w:tab/>
        <w:t xml:space="preserve">The following is a nonexclusive list of factors the </w:t>
      </w:r>
      <w:r w:rsidR="00F35D36">
        <w:rPr>
          <w:color w:val="000000" w:themeColor="text1"/>
          <w:u w:color="000000" w:themeColor="text1"/>
        </w:rPr>
        <w:t>c</w:t>
      </w:r>
      <w:r w:rsidR="00D5782D" w:rsidRPr="000E52BE">
        <w:rPr>
          <w:color w:val="000000" w:themeColor="text1"/>
          <w:u w:color="000000" w:themeColor="text1"/>
        </w:rPr>
        <w:t>ommission may consider in evaluating whether official league data is being offered on commercially reasonable terms and conditions for purposes of subsections (</w:t>
      </w:r>
      <w:r w:rsidR="00F35D36">
        <w:rPr>
          <w:color w:val="000000" w:themeColor="text1"/>
          <w:u w:color="000000" w:themeColor="text1"/>
        </w:rPr>
        <w:t>A</w:t>
      </w:r>
      <w:r w:rsidR="00D5782D" w:rsidRPr="000E52BE">
        <w:rPr>
          <w:color w:val="000000" w:themeColor="text1"/>
          <w:u w:color="000000" w:themeColor="text1"/>
        </w:rPr>
        <w:t>) and (</w:t>
      </w:r>
      <w:r w:rsidR="00F35D36">
        <w:rPr>
          <w:color w:val="000000" w:themeColor="text1"/>
          <w:u w:color="000000" w:themeColor="text1"/>
        </w:rPr>
        <w:t>B</w:t>
      </w:r>
      <w:r w:rsidR="00D5782D" w:rsidRPr="000E52BE">
        <w:rPr>
          <w:color w:val="000000" w:themeColor="text1"/>
          <w:u w:color="000000" w:themeColor="text1"/>
        </w:rPr>
        <w:t>):</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0E52BE">
        <w:rPr>
          <w:color w:val="000000" w:themeColor="text1"/>
          <w:u w:color="000000" w:themeColor="text1"/>
        </w:rPr>
        <w:t>(</w:t>
      </w:r>
      <w:r>
        <w:rPr>
          <w:color w:val="000000" w:themeColor="text1"/>
          <w:u w:color="000000" w:themeColor="text1"/>
        </w:rPr>
        <w:t>1</w:t>
      </w:r>
      <w:r w:rsidR="00D5782D" w:rsidRPr="000E52BE">
        <w:rPr>
          <w:color w:val="000000" w:themeColor="text1"/>
          <w:u w:color="000000" w:themeColor="text1"/>
        </w:rPr>
        <w:t>)</w:t>
      </w:r>
      <w:r w:rsidR="00D5782D" w:rsidRPr="000E52BE">
        <w:rPr>
          <w:color w:val="000000" w:themeColor="text1"/>
          <w:u w:color="000000" w:themeColor="text1"/>
        </w:rPr>
        <w:tab/>
      </w:r>
      <w:r w:rsidR="00F35D36">
        <w:rPr>
          <w:color w:val="000000" w:themeColor="text1"/>
          <w:u w:color="000000" w:themeColor="text1"/>
        </w:rPr>
        <w:t>t</w:t>
      </w:r>
      <w:r w:rsidR="00D5782D" w:rsidRPr="000E52BE">
        <w:rPr>
          <w:color w:val="000000" w:themeColor="text1"/>
          <w:u w:color="000000" w:themeColor="text1"/>
        </w:rPr>
        <w:t>he extent to which operators have purchased the same or similar official league data on the same or similar terms, particularly in jurisdictions where such pu</w:t>
      </w:r>
      <w:r w:rsidR="00F35D36">
        <w:rPr>
          <w:color w:val="000000" w:themeColor="text1"/>
          <w:u w:color="000000" w:themeColor="text1"/>
        </w:rPr>
        <w:t xml:space="preserve">rchase was not required by law </w:t>
      </w:r>
      <w:r w:rsidR="00D5782D" w:rsidRPr="000E52BE">
        <w:rPr>
          <w:color w:val="000000" w:themeColor="text1"/>
          <w:u w:color="000000" w:themeColor="text1"/>
        </w:rPr>
        <w:t>or was required by law, but only if offered o</w:t>
      </w:r>
      <w:r w:rsidR="00F35D36">
        <w:rPr>
          <w:color w:val="000000" w:themeColor="text1"/>
          <w:u w:color="000000" w:themeColor="text1"/>
        </w:rPr>
        <w:t>n commercially reasonable terms</w:t>
      </w:r>
      <w:r w:rsidR="00D5782D" w:rsidRPr="000E52BE">
        <w:rPr>
          <w:color w:val="000000" w:themeColor="text1"/>
          <w:u w:color="000000" w:themeColor="text1"/>
        </w:rPr>
        <w:t>;</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0E52BE">
        <w:rPr>
          <w:color w:val="000000" w:themeColor="text1"/>
          <w:u w:color="000000" w:themeColor="text1"/>
        </w:rPr>
        <w:t>(</w:t>
      </w:r>
      <w:r>
        <w:rPr>
          <w:color w:val="000000" w:themeColor="text1"/>
          <w:u w:color="000000" w:themeColor="text1"/>
        </w:rPr>
        <w:t>2</w:t>
      </w:r>
      <w:r w:rsidR="00D5782D" w:rsidRPr="000E52BE">
        <w:rPr>
          <w:color w:val="000000" w:themeColor="text1"/>
          <w:u w:color="000000" w:themeColor="text1"/>
        </w:rPr>
        <w:t>)</w:t>
      </w:r>
      <w:r w:rsidR="00D5782D" w:rsidRPr="000E52BE">
        <w:rPr>
          <w:color w:val="000000" w:themeColor="text1"/>
          <w:u w:color="000000" w:themeColor="text1"/>
        </w:rPr>
        <w:tab/>
      </w:r>
      <w:r w:rsidR="00F35D36">
        <w:rPr>
          <w:color w:val="000000" w:themeColor="text1"/>
          <w:u w:color="000000" w:themeColor="text1"/>
        </w:rPr>
        <w:t>t</w:t>
      </w:r>
      <w:r w:rsidR="00D5782D" w:rsidRPr="000E52BE">
        <w:rPr>
          <w:color w:val="000000" w:themeColor="text1"/>
          <w:u w:color="000000" w:themeColor="text1"/>
        </w:rPr>
        <w:t xml:space="preserve">he nature and quantity of </w:t>
      </w:r>
      <w:r w:rsidR="00F35D36">
        <w:rPr>
          <w:color w:val="000000" w:themeColor="text1"/>
          <w:u w:color="000000" w:themeColor="text1"/>
        </w:rPr>
        <w:t>the official league data including, but not limited to</w:t>
      </w:r>
      <w:r w:rsidR="00D5782D" w:rsidRPr="000E52BE">
        <w:rPr>
          <w:color w:val="000000" w:themeColor="text1"/>
          <w:u w:color="000000" w:themeColor="text1"/>
        </w:rPr>
        <w:t>, its speed, accuracy, r</w:t>
      </w:r>
      <w:r w:rsidR="00F35D36">
        <w:rPr>
          <w:color w:val="000000" w:themeColor="text1"/>
          <w:u w:color="000000" w:themeColor="text1"/>
        </w:rPr>
        <w:t>eliability, and overall quality</w:t>
      </w:r>
      <w:r w:rsidR="00D5782D" w:rsidRPr="000E52BE">
        <w:rPr>
          <w:color w:val="000000" w:themeColor="text1"/>
          <w:u w:color="000000" w:themeColor="text1"/>
        </w:rPr>
        <w:t xml:space="preserve"> as compared to comparable nonofficial data;</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0E52BE">
        <w:rPr>
          <w:color w:val="000000" w:themeColor="text1"/>
          <w:u w:color="000000" w:themeColor="text1"/>
        </w:rPr>
        <w:t>(</w:t>
      </w:r>
      <w:r>
        <w:rPr>
          <w:color w:val="000000" w:themeColor="text1"/>
          <w:u w:color="000000" w:themeColor="text1"/>
        </w:rPr>
        <w:t>3</w:t>
      </w:r>
      <w:r w:rsidR="00D5782D" w:rsidRPr="000E52BE">
        <w:rPr>
          <w:color w:val="000000" w:themeColor="text1"/>
          <w:u w:color="000000" w:themeColor="text1"/>
        </w:rPr>
        <w:t>)</w:t>
      </w:r>
      <w:r w:rsidR="00D5782D" w:rsidRPr="000E52BE">
        <w:rPr>
          <w:color w:val="000000" w:themeColor="text1"/>
          <w:u w:color="000000" w:themeColor="text1"/>
        </w:rPr>
        <w:tab/>
      </w:r>
      <w:r w:rsidR="00F35D36">
        <w:rPr>
          <w:color w:val="000000" w:themeColor="text1"/>
          <w:u w:color="000000" w:themeColor="text1"/>
        </w:rPr>
        <w:t>t</w:t>
      </w:r>
      <w:r w:rsidR="00D5782D" w:rsidRPr="000E52BE">
        <w:rPr>
          <w:color w:val="000000" w:themeColor="text1"/>
          <w:u w:color="000000" w:themeColor="text1"/>
        </w:rPr>
        <w:t>he quality and complexity of the process used to collect and distribute the official league data as compared to comparable nonofficial data;</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0E52BE">
        <w:rPr>
          <w:color w:val="000000" w:themeColor="text1"/>
          <w:u w:color="000000" w:themeColor="text1"/>
        </w:rPr>
        <w:t>(</w:t>
      </w:r>
      <w:r>
        <w:rPr>
          <w:color w:val="000000" w:themeColor="text1"/>
          <w:u w:color="000000" w:themeColor="text1"/>
        </w:rPr>
        <w:t>4</w:t>
      </w:r>
      <w:r w:rsidR="00D5782D" w:rsidRPr="000E52BE">
        <w:rPr>
          <w:color w:val="000000" w:themeColor="text1"/>
          <w:u w:color="000000" w:themeColor="text1"/>
        </w:rPr>
        <w:t>)</w:t>
      </w:r>
      <w:r w:rsidR="00D5782D" w:rsidRPr="000E52BE">
        <w:rPr>
          <w:color w:val="000000" w:themeColor="text1"/>
          <w:u w:color="000000" w:themeColor="text1"/>
        </w:rPr>
        <w:tab/>
      </w:r>
      <w:r w:rsidR="00F35D36">
        <w:rPr>
          <w:color w:val="000000" w:themeColor="text1"/>
          <w:u w:color="000000" w:themeColor="text1"/>
        </w:rPr>
        <w:t>t</w:t>
      </w:r>
      <w:r w:rsidR="00D5782D" w:rsidRPr="000E52BE">
        <w:rPr>
          <w:color w:val="000000" w:themeColor="text1"/>
          <w:u w:color="000000" w:themeColor="text1"/>
        </w:rPr>
        <w:t>he availability of a sports governing body</w:t>
      </w:r>
      <w:r w:rsidR="00F5039B">
        <w:rPr>
          <w:color w:val="000000" w:themeColor="text1"/>
          <w:u w:color="000000" w:themeColor="text1"/>
        </w:rPr>
        <w:t>’</w:t>
      </w:r>
      <w:r w:rsidR="00D5782D" w:rsidRPr="000E52BE">
        <w:rPr>
          <w:color w:val="000000" w:themeColor="text1"/>
          <w:u w:color="000000" w:themeColor="text1"/>
        </w:rPr>
        <w:t>s tier two official league data to an operator from more than one authorized source;</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D5782D" w:rsidRPr="000E52BE">
        <w:rPr>
          <w:color w:val="000000" w:themeColor="text1"/>
          <w:u w:color="000000" w:themeColor="text1"/>
        </w:rPr>
        <w:t>)</w:t>
      </w:r>
      <w:r w:rsidR="00D5782D" w:rsidRPr="000E52BE">
        <w:rPr>
          <w:color w:val="000000" w:themeColor="text1"/>
          <w:u w:color="000000" w:themeColor="text1"/>
        </w:rPr>
        <w:tab/>
      </w:r>
      <w:r w:rsidR="00F35D36">
        <w:rPr>
          <w:color w:val="000000" w:themeColor="text1"/>
          <w:u w:color="000000" w:themeColor="text1"/>
        </w:rPr>
        <w:t xml:space="preserve">market information </w:t>
      </w:r>
      <w:r w:rsidR="00D5782D" w:rsidRPr="000E52BE">
        <w:rPr>
          <w:color w:val="000000" w:themeColor="text1"/>
          <w:u w:color="000000" w:themeColor="text1"/>
        </w:rPr>
        <w:t>including</w:t>
      </w:r>
      <w:r w:rsidR="00F35D36">
        <w:rPr>
          <w:color w:val="000000" w:themeColor="text1"/>
          <w:u w:color="000000" w:themeColor="text1"/>
        </w:rPr>
        <w:t xml:space="preserve">, but not limited to, </w:t>
      </w:r>
      <w:r w:rsidR="00D5782D" w:rsidRPr="000E52BE">
        <w:rPr>
          <w:color w:val="000000" w:themeColor="text1"/>
          <w:u w:color="000000" w:themeColor="text1"/>
        </w:rPr>
        <w:t xml:space="preserve">price and other terms and conditions regarding the purchase by operators of comparable data for the purpose of settling sports wagers in this </w:t>
      </w:r>
      <w:r w:rsidR="00F855D9" w:rsidRPr="000E52BE">
        <w:rPr>
          <w:color w:val="000000" w:themeColor="text1"/>
          <w:u w:color="000000" w:themeColor="text1"/>
        </w:rPr>
        <w:t xml:space="preserve">State </w:t>
      </w:r>
      <w:r w:rsidR="00D5782D" w:rsidRPr="000E52BE">
        <w:rPr>
          <w:color w:val="000000" w:themeColor="text1"/>
          <w:u w:color="000000" w:themeColor="text1"/>
        </w:rPr>
        <w:t>and other jurisdictions; and</w:t>
      </w:r>
    </w:p>
    <w:p w:rsidR="00D5782D" w:rsidRPr="000E52BE"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0E52BE">
        <w:rPr>
          <w:color w:val="000000" w:themeColor="text1"/>
          <w:u w:color="000000" w:themeColor="text1"/>
        </w:rPr>
        <w:t>(</w:t>
      </w:r>
      <w:r>
        <w:rPr>
          <w:color w:val="000000" w:themeColor="text1"/>
          <w:u w:color="000000" w:themeColor="text1"/>
        </w:rPr>
        <w:t>6</w:t>
      </w:r>
      <w:r w:rsidR="00D5782D" w:rsidRPr="000E52BE">
        <w:rPr>
          <w:color w:val="000000" w:themeColor="text1"/>
          <w:u w:color="000000" w:themeColor="text1"/>
        </w:rPr>
        <w:t>)</w:t>
      </w:r>
      <w:r w:rsidR="00D5782D" w:rsidRPr="000E52BE">
        <w:rPr>
          <w:color w:val="000000" w:themeColor="text1"/>
          <w:u w:color="000000" w:themeColor="text1"/>
        </w:rPr>
        <w:tab/>
      </w:r>
      <w:r w:rsidR="00F35D36">
        <w:rPr>
          <w:color w:val="000000" w:themeColor="text1"/>
          <w:u w:color="000000" w:themeColor="text1"/>
        </w:rPr>
        <w:t>t</w:t>
      </w:r>
      <w:r w:rsidR="00D5782D" w:rsidRPr="000E52BE">
        <w:rPr>
          <w:color w:val="000000" w:themeColor="text1"/>
          <w:u w:color="000000" w:themeColor="text1"/>
        </w:rPr>
        <w:t>he extent to which sports governing bodies or their designees have made data used to settle tier two sports wagers available to operators and any terms and conditions r</w:t>
      </w:r>
      <w:r w:rsidR="00F35D36">
        <w:rPr>
          <w:color w:val="000000" w:themeColor="text1"/>
          <w:u w:color="000000" w:themeColor="text1"/>
        </w:rPr>
        <w:t>elating to the use of that data.</w:t>
      </w:r>
    </w:p>
    <w:p w:rsidR="00D5782D" w:rsidRPr="000E52BE" w:rsidRDefault="00F35D3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D5782D" w:rsidRPr="000E52BE">
        <w:rPr>
          <w:color w:val="000000" w:themeColor="text1"/>
          <w:u w:color="000000" w:themeColor="text1"/>
        </w:rPr>
        <w:t xml:space="preserve">Notwithstanding </w:t>
      </w:r>
      <w:r>
        <w:rPr>
          <w:color w:val="000000" w:themeColor="text1"/>
          <w:u w:color="000000" w:themeColor="text1"/>
        </w:rPr>
        <w:t>any other provision of this section,</w:t>
      </w:r>
      <w:r w:rsidR="00D5782D" w:rsidRPr="000E52BE">
        <w:rPr>
          <w:color w:val="000000" w:themeColor="text1"/>
          <w:u w:color="000000" w:themeColor="text1"/>
        </w:rPr>
        <w:t xml:space="preserve"> during the pendency of the </w:t>
      </w:r>
      <w:r>
        <w:rPr>
          <w:color w:val="000000" w:themeColor="text1"/>
          <w:u w:color="000000" w:themeColor="text1"/>
        </w:rPr>
        <w:t>c</w:t>
      </w:r>
      <w:r w:rsidR="00D5782D" w:rsidRPr="000E52BE">
        <w:rPr>
          <w:color w:val="000000" w:themeColor="text1"/>
          <w:u w:color="000000" w:themeColor="text1"/>
        </w:rPr>
        <w:t>ommission</w:t>
      </w:r>
      <w:r w:rsidR="00F5039B">
        <w:rPr>
          <w:color w:val="000000" w:themeColor="text1"/>
          <w:u w:color="000000" w:themeColor="text1"/>
        </w:rPr>
        <w:t>’</w:t>
      </w:r>
      <w:r w:rsidR="00D5782D" w:rsidRPr="000E52BE">
        <w:rPr>
          <w:color w:val="000000" w:themeColor="text1"/>
          <w:u w:color="000000" w:themeColor="text1"/>
        </w:rPr>
        <w:t xml:space="preserve">s determination as to whether a sports governing body or its designee will provide a feed of official league data on commercially reasonable terms, an operator is not required to use official league data for determining the results of tier two sports wagers. The </w:t>
      </w:r>
      <w:r>
        <w:rPr>
          <w:color w:val="000000" w:themeColor="text1"/>
          <w:u w:color="000000" w:themeColor="text1"/>
        </w:rPr>
        <w:t>c</w:t>
      </w:r>
      <w:r w:rsidR="00D5782D" w:rsidRPr="000E52BE">
        <w:rPr>
          <w:color w:val="000000" w:themeColor="text1"/>
          <w:u w:color="000000" w:themeColor="text1"/>
        </w:rPr>
        <w:t>ommission</w:t>
      </w:r>
      <w:r w:rsidR="00F5039B">
        <w:rPr>
          <w:color w:val="000000" w:themeColor="text1"/>
          <w:u w:color="000000" w:themeColor="text1"/>
        </w:rPr>
        <w:t>’</w:t>
      </w:r>
      <w:r w:rsidR="00D5782D" w:rsidRPr="000E52BE">
        <w:rPr>
          <w:color w:val="000000" w:themeColor="text1"/>
          <w:u w:color="000000" w:themeColor="text1"/>
        </w:rPr>
        <w:t>s determination</w:t>
      </w:r>
      <w:r>
        <w:rPr>
          <w:color w:val="000000" w:themeColor="text1"/>
          <w:u w:color="000000" w:themeColor="text1"/>
        </w:rPr>
        <w:t xml:space="preserve"> must be made within sixty</w:t>
      </w:r>
      <w:r w:rsidR="00D5782D" w:rsidRPr="000E52BE">
        <w:rPr>
          <w:color w:val="000000" w:themeColor="text1"/>
          <w:u w:color="000000" w:themeColor="text1"/>
        </w:rPr>
        <w:t xml:space="preserve"> days of the operator notifying the </w:t>
      </w:r>
      <w:r>
        <w:rPr>
          <w:color w:val="000000" w:themeColor="text1"/>
          <w:u w:color="000000" w:themeColor="text1"/>
        </w:rPr>
        <w:t>c</w:t>
      </w:r>
      <w:r w:rsidR="00D5782D" w:rsidRPr="000E52BE">
        <w:rPr>
          <w:color w:val="000000" w:themeColor="text1"/>
          <w:u w:color="000000" w:themeColor="text1"/>
        </w:rPr>
        <w:t>ommission that it desires to demonstrate that the sports g</w:t>
      </w:r>
      <w:r>
        <w:rPr>
          <w:color w:val="000000" w:themeColor="text1"/>
          <w:u w:color="000000" w:themeColor="text1"/>
        </w:rPr>
        <w:t>overning body or its designee</w:t>
      </w:r>
      <w:r w:rsidR="00D5782D" w:rsidRPr="000E52BE">
        <w:rPr>
          <w:color w:val="000000" w:themeColor="text1"/>
          <w:u w:color="000000" w:themeColor="text1"/>
        </w:rPr>
        <w:t xml:space="preserve"> will not provide a feed of official league data to the operator on commercially reasonable terms.</w:t>
      </w:r>
    </w:p>
    <w:p w:rsidR="000E52BE" w:rsidRDefault="00F35D3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D5782D" w:rsidRPr="000E52BE">
        <w:rPr>
          <w:color w:val="000000" w:themeColor="text1"/>
          <w:u w:color="000000" w:themeColor="text1"/>
        </w:rPr>
        <w:t>Any sports governing body on whose covered sporting events</w:t>
      </w:r>
      <w:r>
        <w:rPr>
          <w:color w:val="000000" w:themeColor="text1"/>
          <w:u w:color="000000" w:themeColor="text1"/>
        </w:rPr>
        <w:t xml:space="preserve"> the</w:t>
      </w:r>
      <w:r w:rsidR="00D5782D" w:rsidRPr="000E52BE">
        <w:rPr>
          <w:color w:val="000000" w:themeColor="text1"/>
          <w:u w:color="000000" w:themeColor="text1"/>
        </w:rPr>
        <w:t xml:space="preserve"> </w:t>
      </w:r>
      <w:r>
        <w:rPr>
          <w:color w:val="000000" w:themeColor="text1"/>
          <w:u w:color="000000" w:themeColor="text1"/>
        </w:rPr>
        <w:t>c</w:t>
      </w:r>
      <w:r w:rsidR="00D5782D" w:rsidRPr="000E52BE">
        <w:rPr>
          <w:color w:val="000000" w:themeColor="text1"/>
          <w:u w:color="000000" w:themeColor="text1"/>
        </w:rPr>
        <w:t xml:space="preserve">ommission has authorized wagering </w:t>
      </w:r>
      <w:r>
        <w:rPr>
          <w:color w:val="000000" w:themeColor="text1"/>
          <w:u w:color="000000" w:themeColor="text1"/>
        </w:rPr>
        <w:t xml:space="preserve">also </w:t>
      </w:r>
      <w:r w:rsidR="00D5782D" w:rsidRPr="000E52BE">
        <w:rPr>
          <w:color w:val="000000" w:themeColor="text1"/>
          <w:u w:color="000000" w:themeColor="text1"/>
        </w:rPr>
        <w:t xml:space="preserve">may enter into commercial agreements with operators or other entities in which </w:t>
      </w:r>
      <w:r w:rsidR="00F855D9">
        <w:rPr>
          <w:color w:val="000000" w:themeColor="text1"/>
          <w:u w:color="000000" w:themeColor="text1"/>
        </w:rPr>
        <w:t>the</w:t>
      </w:r>
      <w:r w:rsidR="00D5782D" w:rsidRPr="000E52BE">
        <w:rPr>
          <w:color w:val="000000" w:themeColor="text1"/>
          <w:u w:color="000000" w:themeColor="text1"/>
        </w:rPr>
        <w:t xml:space="preserve"> sports governing body may share in the amount bet from sports wagering on covered sporting events of such sports governing body. A sports governing body is not required to obtain a license or any other approval from</w:t>
      </w:r>
      <w:r>
        <w:rPr>
          <w:color w:val="000000" w:themeColor="text1"/>
          <w:u w:color="000000" w:themeColor="text1"/>
        </w:rPr>
        <w:t xml:space="preserve"> the</w:t>
      </w:r>
      <w:r w:rsidR="00D5782D" w:rsidRPr="000E52BE">
        <w:rPr>
          <w:color w:val="000000" w:themeColor="text1"/>
          <w:u w:color="000000" w:themeColor="text1"/>
        </w:rPr>
        <w:t xml:space="preserve"> </w:t>
      </w:r>
      <w:r>
        <w:rPr>
          <w:color w:val="000000" w:themeColor="text1"/>
          <w:u w:color="000000" w:themeColor="text1"/>
        </w:rPr>
        <w:t>c</w:t>
      </w:r>
      <w:r w:rsidR="00D5782D" w:rsidRPr="000E52BE">
        <w:rPr>
          <w:color w:val="000000" w:themeColor="text1"/>
          <w:u w:color="000000" w:themeColor="text1"/>
        </w:rPr>
        <w:t xml:space="preserve">ommission to lawfully accept </w:t>
      </w:r>
      <w:r w:rsidR="00F855D9">
        <w:rPr>
          <w:color w:val="000000" w:themeColor="text1"/>
          <w:u w:color="000000" w:themeColor="text1"/>
        </w:rPr>
        <w:t>the</w:t>
      </w:r>
      <w:r w:rsidR="00D5782D" w:rsidRPr="000E52BE">
        <w:rPr>
          <w:color w:val="000000" w:themeColor="text1"/>
          <w:u w:color="000000" w:themeColor="text1"/>
        </w:rPr>
        <w:t xml:space="preserve"> amounts.</w:t>
      </w:r>
    </w:p>
    <w:p w:rsidR="00D5782D" w:rsidRPr="000E52BE" w:rsidRDefault="00F35D3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D5782D" w:rsidRPr="000E52BE">
        <w:rPr>
          <w:color w:val="000000" w:themeColor="text1"/>
          <w:u w:color="000000" w:themeColor="text1"/>
        </w:rPr>
        <w:t>All disclosures of i</w:t>
      </w:r>
      <w:r>
        <w:rPr>
          <w:color w:val="000000" w:themeColor="text1"/>
          <w:u w:color="000000" w:themeColor="text1"/>
        </w:rPr>
        <w:t>nformation under this article</w:t>
      </w:r>
      <w:r w:rsidR="00D5782D" w:rsidRPr="000E52BE">
        <w:rPr>
          <w:color w:val="000000" w:themeColor="text1"/>
          <w:u w:color="000000" w:themeColor="text1"/>
        </w:rPr>
        <w:t xml:space="preserve"> are subject to compliance with all federal, state, and local </w:t>
      </w:r>
      <w:r>
        <w:rPr>
          <w:color w:val="000000" w:themeColor="text1"/>
          <w:u w:color="000000" w:themeColor="text1"/>
        </w:rPr>
        <w:t>laws and regulations, including</w:t>
      </w:r>
      <w:r w:rsidR="00D5782D" w:rsidRPr="000E52BE">
        <w:rPr>
          <w:color w:val="000000" w:themeColor="text1"/>
          <w:u w:color="000000" w:themeColor="text1"/>
        </w:rPr>
        <w:t>,</w:t>
      </w:r>
      <w:r>
        <w:rPr>
          <w:color w:val="000000" w:themeColor="text1"/>
          <w:u w:color="000000" w:themeColor="text1"/>
        </w:rPr>
        <w:t xml:space="preserve"> but not limited to,</w:t>
      </w:r>
      <w:r w:rsidR="00D5782D" w:rsidRPr="000E52BE">
        <w:rPr>
          <w:color w:val="000000" w:themeColor="text1"/>
          <w:u w:color="000000" w:themeColor="text1"/>
        </w:rPr>
        <w:t xml:space="preserve"> laws and regulations relating to privacy and personally identifiable information.</w:t>
      </w:r>
    </w:p>
    <w:p w:rsidR="00D5782D" w:rsidRPr="000E52BE"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3D73B0">
        <w:rPr>
          <w:color w:val="000000" w:themeColor="text1"/>
          <w:u w:color="000000" w:themeColor="text1"/>
        </w:rPr>
        <w:t>60</w:t>
      </w:r>
      <w:r w:rsidRPr="00F84EF4">
        <w:rPr>
          <w:color w:val="000000" w:themeColor="text1"/>
          <w:u w:color="000000" w:themeColor="text1"/>
        </w:rPr>
        <w:t>0.</w:t>
      </w:r>
      <w:r w:rsidR="000E52BE">
        <w:rPr>
          <w:color w:val="000000" w:themeColor="text1"/>
          <w:u w:color="000000" w:themeColor="text1"/>
        </w:rPr>
        <w:tab/>
      </w:r>
      <w:r w:rsidRPr="00F84EF4">
        <w:rPr>
          <w:color w:val="000000" w:themeColor="text1"/>
          <w:u w:color="000000" w:themeColor="text1"/>
        </w:rPr>
        <w:t>(A)</w:t>
      </w:r>
      <w:r w:rsidR="000E52BE">
        <w:rPr>
          <w:color w:val="000000" w:themeColor="text1"/>
          <w:u w:color="000000" w:themeColor="text1"/>
        </w:rPr>
        <w:tab/>
      </w:r>
      <w:r w:rsidR="008C011E">
        <w:rPr>
          <w:color w:val="000000" w:themeColor="text1"/>
          <w:u w:color="000000" w:themeColor="text1"/>
        </w:rPr>
        <w:t>T</w:t>
      </w:r>
      <w:r w:rsidRPr="00F84EF4">
        <w:rPr>
          <w:color w:val="000000" w:themeColor="text1"/>
          <w:u w:color="000000" w:themeColor="text1"/>
        </w:rPr>
        <w:t>o accept wagers from</w:t>
      </w:r>
      <w:r w:rsidR="000E52BE">
        <w:rPr>
          <w:color w:val="000000" w:themeColor="text1"/>
          <w:u w:color="000000" w:themeColor="text1"/>
        </w:rPr>
        <w:t xml:space="preserve"> </w:t>
      </w:r>
      <w:r w:rsidRPr="00F84EF4">
        <w:rPr>
          <w:color w:val="000000" w:themeColor="text1"/>
          <w:u w:color="000000" w:themeColor="text1"/>
        </w:rPr>
        <w:t>bettors on sporting events issued pursuant to 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0E52BE">
        <w:rPr>
          <w:color w:val="000000" w:themeColor="text1"/>
          <w:u w:color="000000" w:themeColor="text1"/>
        </w:rPr>
        <w:t>5</w:t>
      </w:r>
      <w:r w:rsidR="003D73B0">
        <w:rPr>
          <w:color w:val="000000" w:themeColor="text1"/>
          <w:u w:color="000000" w:themeColor="text1"/>
        </w:rPr>
        <w:t>5</w:t>
      </w:r>
      <w:r w:rsidRPr="00F84EF4">
        <w:rPr>
          <w:color w:val="000000" w:themeColor="text1"/>
          <w:u w:color="000000" w:themeColor="text1"/>
        </w:rPr>
        <w:t>0,</w:t>
      </w:r>
      <w:r w:rsidR="008C011E">
        <w:rPr>
          <w:color w:val="000000" w:themeColor="text1"/>
          <w:u w:color="000000" w:themeColor="text1"/>
        </w:rPr>
        <w:t xml:space="preserve"> a licensee</w:t>
      </w:r>
      <w:r w:rsidR="000E52BE">
        <w:rPr>
          <w:color w:val="000000" w:themeColor="text1"/>
          <w:u w:color="000000" w:themeColor="text1"/>
        </w:rPr>
        <w:t xml:space="preserve"> </w:t>
      </w:r>
      <w:r w:rsidRPr="00F84EF4">
        <w:rPr>
          <w:color w:val="000000" w:themeColor="text1"/>
          <w:u w:color="000000" w:themeColor="text1"/>
        </w:rPr>
        <w:t>may not: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0E52BE">
        <w:rPr>
          <w:color w:val="000000" w:themeColor="text1"/>
          <w:u w:color="000000" w:themeColor="text1"/>
        </w:rPr>
        <w:tab/>
      </w:r>
      <w:r w:rsidRPr="00F84EF4">
        <w:rPr>
          <w:color w:val="000000" w:themeColor="text1"/>
          <w:u w:color="000000" w:themeColor="text1"/>
        </w:rPr>
        <w:t>allow a minor to place a wager;</w:t>
      </w:r>
    </w:p>
    <w:p w:rsidR="00D5782D" w:rsidRPr="00F84EF4" w:rsidRDefault="000E52BE"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5782D" w:rsidRPr="00F84EF4">
        <w:rPr>
          <w:color w:val="000000" w:themeColor="text1"/>
          <w:u w:color="000000" w:themeColor="text1"/>
        </w:rPr>
        <w:t>offer, accept, or extend credit to a bettor;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0E52BE">
        <w:rPr>
          <w:color w:val="000000" w:themeColor="text1"/>
          <w:u w:color="000000" w:themeColor="text1"/>
        </w:rPr>
        <w:tab/>
      </w:r>
      <w:r w:rsidRPr="00F84EF4">
        <w:rPr>
          <w:color w:val="000000" w:themeColor="text1"/>
          <w:u w:color="000000" w:themeColor="text1"/>
        </w:rPr>
        <w:t>directly advertise or promote sports wagering to minors.</w:t>
      </w:r>
      <w:r w:rsidR="000E52BE">
        <w:rPr>
          <w:color w:val="000000" w:themeColor="text1"/>
          <w:u w:color="000000" w:themeColor="text1"/>
        </w:rPr>
        <w:t xml:space="preserve"> </w:t>
      </w:r>
      <w:r w:rsidRPr="00F84EF4">
        <w:rPr>
          <w:color w:val="000000" w:themeColor="text1"/>
          <w:u w:color="000000" w:themeColor="text1"/>
        </w:rPr>
        <w:t>The commission shall adopt rules specific to the manner in which a</w:t>
      </w:r>
      <w:r w:rsidR="000E52BE">
        <w:rPr>
          <w:color w:val="000000" w:themeColor="text1"/>
          <w:u w:color="000000" w:themeColor="text1"/>
        </w:rPr>
        <w:t xml:space="preserve"> </w:t>
      </w:r>
      <w:r w:rsidRPr="00F84EF4">
        <w:rPr>
          <w:color w:val="000000" w:themeColor="text1"/>
          <w:u w:color="000000" w:themeColor="text1"/>
        </w:rPr>
        <w:t>licensee may advertise its business operations as authorized by this</w:t>
      </w:r>
      <w:r w:rsidR="000E52BE">
        <w:rPr>
          <w:color w:val="000000" w:themeColor="text1"/>
          <w:u w:color="000000" w:themeColor="text1"/>
        </w:rPr>
        <w:t xml:space="preserve"> </w:t>
      </w:r>
      <w:r w:rsidRPr="00F84EF4">
        <w:rPr>
          <w:color w:val="000000" w:themeColor="text1"/>
          <w:u w:color="000000" w:themeColor="text1"/>
        </w:rPr>
        <w:t>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(4)</w:t>
      </w:r>
      <w:r w:rsidR="000E52BE">
        <w:rPr>
          <w:color w:val="000000" w:themeColor="text1"/>
          <w:u w:color="000000" w:themeColor="text1"/>
        </w:rPr>
        <w:tab/>
      </w:r>
      <w:r w:rsidRPr="00F84EF4">
        <w:rPr>
          <w:color w:val="000000" w:themeColor="text1"/>
          <w:u w:color="000000" w:themeColor="text1"/>
        </w:rPr>
        <w:t>offer or accept a wager on any event, outcome, or</w:t>
      </w:r>
      <w:r w:rsidR="000E52BE">
        <w:rPr>
          <w:color w:val="000000" w:themeColor="text1"/>
          <w:u w:color="000000" w:themeColor="text1"/>
        </w:rPr>
        <w:t xml:space="preserve"> </w:t>
      </w:r>
      <w:r w:rsidRPr="00F84EF4">
        <w:rPr>
          <w:color w:val="000000" w:themeColor="text1"/>
          <w:u w:color="000000" w:themeColor="text1"/>
        </w:rPr>
        <w:t xml:space="preserve">occurrence other than a sporting event </w:t>
      </w:r>
      <w:r w:rsidR="00A167CD">
        <w:rPr>
          <w:color w:val="000000" w:themeColor="text1"/>
          <w:u w:color="000000" w:themeColor="text1"/>
        </w:rPr>
        <w:t>or other event approved by the commission</w:t>
      </w:r>
      <w:r w:rsidRPr="00F84EF4">
        <w:rPr>
          <w:color w:val="000000" w:themeColor="text1"/>
          <w:u w:color="000000" w:themeColor="text1"/>
        </w:rPr>
        <w:t xml:space="preserve"> including, </w:t>
      </w:r>
      <w:r w:rsidR="008C011E">
        <w:rPr>
          <w:color w:val="000000" w:themeColor="text1"/>
          <w:u w:color="000000" w:themeColor="text1"/>
        </w:rPr>
        <w:t>but not limited to</w:t>
      </w:r>
      <w:r w:rsidRPr="00F84EF4">
        <w:rPr>
          <w:color w:val="000000" w:themeColor="text1"/>
          <w:u w:color="000000" w:themeColor="text1"/>
        </w:rPr>
        <w:t>,</w:t>
      </w:r>
      <w:r w:rsidR="000E52BE">
        <w:rPr>
          <w:color w:val="000000" w:themeColor="text1"/>
          <w:u w:color="000000" w:themeColor="text1"/>
        </w:rPr>
        <w:t xml:space="preserve"> </w:t>
      </w:r>
      <w:r w:rsidRPr="00F84EF4">
        <w:rPr>
          <w:color w:val="000000" w:themeColor="text1"/>
          <w:u w:color="000000" w:themeColor="text1"/>
        </w:rPr>
        <w:t>a high school sporting event offered, sponsored, or played in</w:t>
      </w:r>
      <w:r w:rsidR="000E52BE">
        <w:rPr>
          <w:color w:val="000000" w:themeColor="text1"/>
          <w:u w:color="000000" w:themeColor="text1"/>
        </w:rPr>
        <w:t xml:space="preserve"> </w:t>
      </w:r>
      <w:r w:rsidRPr="00F84EF4">
        <w:rPr>
          <w:color w:val="000000" w:themeColor="text1"/>
          <w:u w:color="000000" w:themeColor="text1"/>
        </w:rPr>
        <w:t>connection with a public or private institution that offers education</w:t>
      </w:r>
      <w:r w:rsidR="000E52BE">
        <w:rPr>
          <w:color w:val="000000" w:themeColor="text1"/>
          <w:u w:color="000000" w:themeColor="text1"/>
        </w:rPr>
        <w:t xml:space="preserve"> </w:t>
      </w:r>
      <w:r w:rsidRPr="00F84EF4">
        <w:rPr>
          <w:color w:val="000000" w:themeColor="text1"/>
          <w:u w:color="000000" w:themeColor="text1"/>
        </w:rPr>
        <w:t>at the secondary level; or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(5)</w:t>
      </w:r>
      <w:r w:rsidR="000E52BE">
        <w:rPr>
          <w:color w:val="000000" w:themeColor="text1"/>
          <w:u w:color="000000" w:themeColor="text1"/>
        </w:rPr>
        <w:tab/>
      </w:r>
      <w:r w:rsidRPr="00F84EF4">
        <w:rPr>
          <w:color w:val="000000" w:themeColor="text1"/>
          <w:u w:color="000000" w:themeColor="text1"/>
        </w:rPr>
        <w:t>accept a wager from a person who is on the registry</w:t>
      </w:r>
      <w:r w:rsidR="000E52BE">
        <w:rPr>
          <w:color w:val="000000" w:themeColor="text1"/>
          <w:u w:color="000000" w:themeColor="text1"/>
        </w:rPr>
        <w:t xml:space="preserve"> </w:t>
      </w:r>
      <w:r w:rsidRPr="00F84EF4">
        <w:rPr>
          <w:color w:val="000000" w:themeColor="text1"/>
          <w:u w:color="000000" w:themeColor="text1"/>
        </w:rPr>
        <w:t>created and maintained by the commission pursuant to Section</w:t>
      </w:r>
      <w:r w:rsidR="000E52BE">
        <w:rPr>
          <w:color w:val="000000" w:themeColor="text1"/>
          <w:u w:color="000000" w:themeColor="text1"/>
        </w:rPr>
        <w:t xml:space="preserve"> </w:t>
      </w:r>
      <w:r w:rsidRPr="00F84EF4">
        <w:rPr>
          <w:color w:val="000000" w:themeColor="text1"/>
          <w:u w:color="000000" w:themeColor="text1"/>
        </w:rPr>
        <w:t>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3D73B0">
        <w:rPr>
          <w:color w:val="000000" w:themeColor="text1"/>
          <w:u w:color="000000" w:themeColor="text1"/>
        </w:rPr>
        <w:t>610</w:t>
      </w:r>
      <w:r w:rsidRPr="00F84EF4">
        <w:rPr>
          <w:color w:val="000000" w:themeColor="text1"/>
          <w:u w:color="000000" w:themeColor="text1"/>
        </w:rPr>
        <w:t>(C).</w:t>
      </w:r>
    </w:p>
    <w:p w:rsidR="00621289" w:rsidRDefault="00621289" w:rsidP="0062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3D73B0">
        <w:rPr>
          <w:color w:val="000000" w:themeColor="text1"/>
          <w:u w:color="000000" w:themeColor="text1"/>
        </w:rPr>
        <w:t>61</w:t>
      </w:r>
      <w:r w:rsidRPr="00F84EF4">
        <w:rPr>
          <w:color w:val="000000" w:themeColor="text1"/>
          <w:u w:color="000000" w:themeColor="text1"/>
        </w:rPr>
        <w:t>0.</w:t>
      </w:r>
      <w:r w:rsidR="00621289">
        <w:rPr>
          <w:color w:val="000000" w:themeColor="text1"/>
          <w:u w:color="000000" w:themeColor="text1"/>
        </w:rPr>
        <w:tab/>
      </w:r>
      <w:r w:rsidRPr="00F84EF4">
        <w:rPr>
          <w:color w:val="000000" w:themeColor="text1"/>
          <w:u w:color="000000" w:themeColor="text1"/>
        </w:rPr>
        <w:t>(A)</w:t>
      </w:r>
      <w:r w:rsidR="00621289">
        <w:rPr>
          <w:color w:val="000000" w:themeColor="text1"/>
          <w:u w:color="000000" w:themeColor="text1"/>
        </w:rPr>
        <w:tab/>
      </w:r>
      <w:r w:rsidRPr="00F84EF4">
        <w:rPr>
          <w:color w:val="000000" w:themeColor="text1"/>
          <w:u w:color="000000" w:themeColor="text1"/>
        </w:rPr>
        <w:t>Licensees shall allow bettors to</w:t>
      </w:r>
      <w:r w:rsidR="00621289">
        <w:rPr>
          <w:color w:val="000000" w:themeColor="text1"/>
          <w:u w:color="000000" w:themeColor="text1"/>
        </w:rPr>
        <w:t xml:space="preserve"> </w:t>
      </w:r>
      <w:r w:rsidRPr="00F84EF4">
        <w:rPr>
          <w:color w:val="000000" w:themeColor="text1"/>
          <w:u w:color="000000" w:themeColor="text1"/>
        </w:rPr>
        <w:t>restrict themselves from placing wagers with the licensee, including limits on the time spent betting and amounts wagered, and take</w:t>
      </w:r>
      <w:r w:rsidR="00621289">
        <w:rPr>
          <w:color w:val="000000" w:themeColor="text1"/>
          <w:u w:color="000000" w:themeColor="text1"/>
        </w:rPr>
        <w:t xml:space="preserve"> </w:t>
      </w:r>
      <w:r w:rsidRPr="00F84EF4">
        <w:rPr>
          <w:color w:val="000000" w:themeColor="text1"/>
          <w:u w:color="000000" w:themeColor="text1"/>
        </w:rPr>
        <w:t>reasonable steps to prevent those bettors from placing these wagers.</w:t>
      </w:r>
      <w:r w:rsidR="00621289">
        <w:rPr>
          <w:color w:val="000000" w:themeColor="text1"/>
          <w:u w:color="000000" w:themeColor="text1"/>
        </w:rPr>
        <w:t xml:space="preserve"> </w:t>
      </w:r>
      <w:r w:rsidRPr="00F84EF4">
        <w:rPr>
          <w:color w:val="000000" w:themeColor="text1"/>
          <w:u w:color="000000" w:themeColor="text1"/>
        </w:rPr>
        <w:t>At the request of a bettor, a licensee may share the request with the</w:t>
      </w:r>
      <w:r w:rsidR="00621289">
        <w:rPr>
          <w:color w:val="000000" w:themeColor="text1"/>
          <w:u w:color="000000" w:themeColor="text1"/>
        </w:rPr>
        <w:t xml:space="preserve"> </w:t>
      </w:r>
      <w:r w:rsidRPr="00F84EF4">
        <w:rPr>
          <w:color w:val="000000" w:themeColor="text1"/>
          <w:u w:color="000000" w:themeColor="text1"/>
        </w:rPr>
        <w:t>commission for the sole purpose of disseminating the request to</w:t>
      </w:r>
      <w:r w:rsidR="00621289">
        <w:rPr>
          <w:color w:val="000000" w:themeColor="text1"/>
          <w:u w:color="000000" w:themeColor="text1"/>
        </w:rPr>
        <w:t xml:space="preserve"> </w:t>
      </w:r>
      <w:r w:rsidRPr="00F84EF4">
        <w:rPr>
          <w:color w:val="000000" w:themeColor="text1"/>
          <w:u w:color="000000" w:themeColor="text1"/>
        </w:rPr>
        <w:t>other licensees.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621289">
        <w:rPr>
          <w:color w:val="000000" w:themeColor="text1"/>
          <w:u w:color="000000" w:themeColor="text1"/>
        </w:rPr>
        <w:tab/>
      </w:r>
      <w:r w:rsidRPr="00F84EF4">
        <w:rPr>
          <w:color w:val="000000" w:themeColor="text1"/>
          <w:u w:color="000000" w:themeColor="text1"/>
        </w:rPr>
        <w:t>The commission shall promulgate regulations that require a</w:t>
      </w:r>
      <w:r w:rsidR="00621289">
        <w:rPr>
          <w:color w:val="000000" w:themeColor="text1"/>
          <w:u w:color="000000" w:themeColor="text1"/>
        </w:rPr>
        <w:t xml:space="preserve"> </w:t>
      </w:r>
      <w:r w:rsidRPr="00F84EF4">
        <w:rPr>
          <w:color w:val="000000" w:themeColor="text1"/>
          <w:u w:color="000000" w:themeColor="text1"/>
        </w:rPr>
        <w:t>licensee to implement responsible sports wagering programs that</w:t>
      </w:r>
      <w:r w:rsidR="00621289">
        <w:rPr>
          <w:color w:val="000000" w:themeColor="text1"/>
          <w:u w:color="000000" w:themeColor="text1"/>
        </w:rPr>
        <w:t xml:space="preserve"> </w:t>
      </w:r>
      <w:r w:rsidRPr="00F84EF4">
        <w:rPr>
          <w:color w:val="000000" w:themeColor="text1"/>
          <w:u w:color="000000" w:themeColor="text1"/>
        </w:rPr>
        <w:t>include comprehensive training on responding to circumstances in</w:t>
      </w:r>
      <w:r w:rsidR="00621289">
        <w:rPr>
          <w:color w:val="000000" w:themeColor="text1"/>
          <w:u w:color="000000" w:themeColor="text1"/>
        </w:rPr>
        <w:t xml:space="preserve"> </w:t>
      </w:r>
      <w:r w:rsidRPr="00F84EF4">
        <w:rPr>
          <w:color w:val="000000" w:themeColor="text1"/>
          <w:u w:color="000000" w:themeColor="text1"/>
        </w:rPr>
        <w:t>which individuals present signs of a gambling addiction.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(C)(1)</w:t>
      </w:r>
      <w:r w:rsidR="00621289">
        <w:rPr>
          <w:color w:val="000000" w:themeColor="text1"/>
          <w:u w:color="000000" w:themeColor="text1"/>
        </w:rPr>
        <w:tab/>
      </w:r>
      <w:r w:rsidRPr="00F84EF4">
        <w:rPr>
          <w:color w:val="000000" w:themeColor="text1"/>
          <w:u w:color="000000" w:themeColor="text1"/>
        </w:rPr>
        <w:t>The Department of Mental Health shall use the funds</w:t>
      </w:r>
      <w:r w:rsidR="00621289">
        <w:rPr>
          <w:color w:val="000000" w:themeColor="text1"/>
          <w:u w:color="000000" w:themeColor="text1"/>
        </w:rPr>
        <w:t xml:space="preserve"> </w:t>
      </w:r>
      <w:r w:rsidRPr="00F84EF4">
        <w:rPr>
          <w:color w:val="000000" w:themeColor="text1"/>
          <w:u w:color="000000" w:themeColor="text1"/>
        </w:rPr>
        <w:t>distributed to the department pursuant to 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621289">
        <w:rPr>
          <w:color w:val="000000" w:themeColor="text1"/>
          <w:u w:color="000000" w:themeColor="text1"/>
        </w:rPr>
        <w:t>5</w:t>
      </w:r>
      <w:r w:rsidRPr="00F84EF4">
        <w:rPr>
          <w:color w:val="000000" w:themeColor="text1"/>
          <w:u w:color="000000" w:themeColor="text1"/>
        </w:rPr>
        <w:t>30(E)(3)</w:t>
      </w:r>
      <w:r w:rsidR="00621289">
        <w:rPr>
          <w:color w:val="000000" w:themeColor="text1"/>
          <w:u w:color="000000" w:themeColor="text1"/>
        </w:rPr>
        <w:t xml:space="preserve"> </w:t>
      </w:r>
      <w:r w:rsidRPr="00F84EF4">
        <w:rPr>
          <w:color w:val="000000" w:themeColor="text1"/>
          <w:u w:color="000000" w:themeColor="text1"/>
        </w:rPr>
        <w:t>to oversee one or more grant programs with organizations to provide</w:t>
      </w:r>
      <w:r w:rsidR="00621289">
        <w:rPr>
          <w:color w:val="000000" w:themeColor="text1"/>
          <w:u w:color="000000" w:themeColor="text1"/>
        </w:rPr>
        <w:t xml:space="preserve"> </w:t>
      </w:r>
      <w:r w:rsidRPr="00F84EF4">
        <w:rPr>
          <w:color w:val="000000" w:themeColor="text1"/>
          <w:u w:color="000000" w:themeColor="text1"/>
        </w:rPr>
        <w:t>treatment services for individuals with problem gambling or a</w:t>
      </w:r>
      <w:r w:rsidR="00621289">
        <w:rPr>
          <w:color w:val="000000" w:themeColor="text1"/>
          <w:u w:color="000000" w:themeColor="text1"/>
        </w:rPr>
        <w:t xml:space="preserve"> </w:t>
      </w:r>
      <w:r w:rsidRPr="00F84EF4">
        <w:rPr>
          <w:color w:val="000000" w:themeColor="text1"/>
          <w:u w:color="000000" w:themeColor="text1"/>
        </w:rPr>
        <w:t>gambling disorder, and to establish prevention initiatives to reduce</w:t>
      </w:r>
      <w:r w:rsidR="00621289">
        <w:rPr>
          <w:color w:val="000000" w:themeColor="text1"/>
          <w:u w:color="000000" w:themeColor="text1"/>
        </w:rPr>
        <w:t xml:space="preserve"> </w:t>
      </w:r>
      <w:r w:rsidRPr="00F84EF4">
        <w:rPr>
          <w:color w:val="000000" w:themeColor="text1"/>
          <w:u w:color="000000" w:themeColor="text1"/>
        </w:rPr>
        <w:t>the number of individuals with problem gambling or a gambling</w:t>
      </w:r>
      <w:r w:rsidR="00621289">
        <w:rPr>
          <w:color w:val="000000" w:themeColor="text1"/>
          <w:u w:color="000000" w:themeColor="text1"/>
        </w:rPr>
        <w:t xml:space="preserve"> </w:t>
      </w:r>
      <w:r w:rsidRPr="00F84EF4">
        <w:rPr>
          <w:color w:val="000000" w:themeColor="text1"/>
          <w:u w:color="000000" w:themeColor="text1"/>
        </w:rPr>
        <w:t>disorder. The department also may use the funds distributed to the</w:t>
      </w:r>
      <w:r w:rsidR="00621289">
        <w:rPr>
          <w:color w:val="000000" w:themeColor="text1"/>
          <w:u w:color="000000" w:themeColor="text1"/>
        </w:rPr>
        <w:t xml:space="preserve"> </w:t>
      </w:r>
      <w:r w:rsidRPr="00F84EF4">
        <w:rPr>
          <w:color w:val="000000" w:themeColor="text1"/>
          <w:u w:color="000000" w:themeColor="text1"/>
        </w:rPr>
        <w:t>department to cover its actual administrative costs and the costs of</w:t>
      </w:r>
      <w:r w:rsidR="00621289">
        <w:rPr>
          <w:color w:val="000000" w:themeColor="text1"/>
          <w:u w:color="000000" w:themeColor="text1"/>
        </w:rPr>
        <w:t xml:space="preserve"> </w:t>
      </w:r>
      <w:r w:rsidRPr="00F84EF4">
        <w:rPr>
          <w:color w:val="000000" w:themeColor="text1"/>
          <w:u w:color="000000" w:themeColor="text1"/>
        </w:rPr>
        <w:t>professional services associated with overseeing each grant</w:t>
      </w:r>
      <w:r w:rsidR="00621289">
        <w:rPr>
          <w:color w:val="000000" w:themeColor="text1"/>
          <w:u w:color="000000" w:themeColor="text1"/>
        </w:rPr>
        <w:t xml:space="preserve"> </w:t>
      </w:r>
      <w:r w:rsidRPr="00F84EF4">
        <w:rPr>
          <w:color w:val="000000" w:themeColor="text1"/>
          <w:u w:color="000000" w:themeColor="text1"/>
        </w:rPr>
        <w:t>program.</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621289">
        <w:rPr>
          <w:color w:val="000000" w:themeColor="text1"/>
          <w:u w:color="000000" w:themeColor="text1"/>
        </w:rPr>
        <w:tab/>
      </w:r>
      <w:r w:rsidRPr="00F84EF4">
        <w:rPr>
          <w:color w:val="000000" w:themeColor="text1"/>
          <w:u w:color="000000" w:themeColor="text1"/>
        </w:rPr>
        <w:t xml:space="preserve">The </w:t>
      </w:r>
      <w:r w:rsidR="008C011E">
        <w:rPr>
          <w:color w:val="000000" w:themeColor="text1"/>
          <w:u w:color="000000" w:themeColor="text1"/>
        </w:rPr>
        <w:t>D</w:t>
      </w:r>
      <w:r w:rsidRPr="00F84EF4">
        <w:rPr>
          <w:color w:val="000000" w:themeColor="text1"/>
          <w:u w:color="000000" w:themeColor="text1"/>
        </w:rPr>
        <w:t>epartment</w:t>
      </w:r>
      <w:r w:rsidR="008C011E">
        <w:rPr>
          <w:color w:val="000000" w:themeColor="text1"/>
          <w:u w:color="000000" w:themeColor="text1"/>
        </w:rPr>
        <w:t xml:space="preserve"> of Mental Health</w:t>
      </w:r>
      <w:r w:rsidRPr="00F84EF4">
        <w:rPr>
          <w:color w:val="000000" w:themeColor="text1"/>
          <w:u w:color="000000" w:themeColor="text1"/>
        </w:rPr>
        <w:t xml:space="preserve"> annually shall generate a report outlining</w:t>
      </w:r>
      <w:r w:rsidR="00621289">
        <w:rPr>
          <w:color w:val="000000" w:themeColor="text1"/>
          <w:u w:color="000000" w:themeColor="text1"/>
        </w:rPr>
        <w:t xml:space="preserve"> </w:t>
      </w:r>
      <w:r w:rsidRPr="00F84EF4">
        <w:rPr>
          <w:color w:val="000000" w:themeColor="text1"/>
          <w:u w:color="000000" w:themeColor="text1"/>
        </w:rPr>
        <w:t>the activities of the department with respect to funding received</w:t>
      </w:r>
      <w:r w:rsidR="00621289">
        <w:rPr>
          <w:color w:val="000000" w:themeColor="text1"/>
          <w:u w:color="000000" w:themeColor="text1"/>
        </w:rPr>
        <w:t xml:space="preserve"> </w:t>
      </w:r>
      <w:r w:rsidR="008C011E">
        <w:rPr>
          <w:color w:val="000000" w:themeColor="text1"/>
          <w:u w:color="000000" w:themeColor="text1"/>
        </w:rPr>
        <w:t>pursuant to</w:t>
      </w:r>
      <w:r w:rsidRPr="00F84EF4">
        <w:rPr>
          <w:color w:val="000000" w:themeColor="text1"/>
          <w:u w:color="000000" w:themeColor="text1"/>
        </w:rPr>
        <w:t xml:space="preserve"> this article for problem gambling and gambling disorders</w:t>
      </w:r>
      <w:r w:rsidR="00621289">
        <w:rPr>
          <w:color w:val="000000" w:themeColor="text1"/>
          <w:u w:color="000000" w:themeColor="text1"/>
        </w:rPr>
        <w:t xml:space="preserve"> </w:t>
      </w:r>
      <w:r w:rsidRPr="00F84EF4">
        <w:rPr>
          <w:color w:val="000000" w:themeColor="text1"/>
          <w:u w:color="000000" w:themeColor="text1"/>
        </w:rPr>
        <w:t>including, but not limited to, descriptions of programs, therapies,</w:t>
      </w:r>
      <w:r w:rsidR="00621289">
        <w:rPr>
          <w:color w:val="000000" w:themeColor="text1"/>
          <w:u w:color="000000" w:themeColor="text1"/>
        </w:rPr>
        <w:t xml:space="preserve"> </w:t>
      </w:r>
      <w:r w:rsidRPr="00F84EF4">
        <w:rPr>
          <w:color w:val="000000" w:themeColor="text1"/>
          <w:u w:color="000000" w:themeColor="text1"/>
        </w:rPr>
        <w:t>grants, and other resources made available, the success and</w:t>
      </w:r>
      <w:r w:rsidR="00621289">
        <w:rPr>
          <w:color w:val="000000" w:themeColor="text1"/>
          <w:u w:color="000000" w:themeColor="text1"/>
        </w:rPr>
        <w:t xml:space="preserve"> </w:t>
      </w:r>
      <w:r w:rsidRPr="00F84EF4">
        <w:rPr>
          <w:color w:val="000000" w:themeColor="text1"/>
          <w:u w:color="000000" w:themeColor="text1"/>
        </w:rPr>
        <w:t>outcomes of using the programs, therapies, grant programs, and</w:t>
      </w:r>
      <w:r w:rsidR="00621289">
        <w:rPr>
          <w:color w:val="000000" w:themeColor="text1"/>
          <w:u w:color="000000" w:themeColor="text1"/>
        </w:rPr>
        <w:t xml:space="preserve"> </w:t>
      </w:r>
      <w:r w:rsidRPr="00F84EF4">
        <w:rPr>
          <w:color w:val="000000" w:themeColor="text1"/>
          <w:u w:color="000000" w:themeColor="text1"/>
        </w:rPr>
        <w:t>resources, the number of people treated, the number of people who</w:t>
      </w:r>
      <w:r w:rsidR="00621289">
        <w:rPr>
          <w:color w:val="000000" w:themeColor="text1"/>
          <w:u w:color="000000" w:themeColor="text1"/>
        </w:rPr>
        <w:t xml:space="preserve"> </w:t>
      </w:r>
      <w:r w:rsidRPr="00F84EF4">
        <w:rPr>
          <w:color w:val="000000" w:themeColor="text1"/>
          <w:u w:color="000000" w:themeColor="text1"/>
        </w:rPr>
        <w:t>complete programs and therapies, and the rate of recidivism, if</w:t>
      </w:r>
      <w:r w:rsidR="00621289">
        <w:rPr>
          <w:color w:val="000000" w:themeColor="text1"/>
          <w:u w:color="000000" w:themeColor="text1"/>
        </w:rPr>
        <w:t xml:space="preserve"> </w:t>
      </w:r>
      <w:r w:rsidRPr="00F84EF4">
        <w:rPr>
          <w:color w:val="000000" w:themeColor="text1"/>
          <w:u w:color="000000" w:themeColor="text1"/>
        </w:rPr>
        <w:t>known. The department shall file the annual report with the</w:t>
      </w:r>
      <w:r w:rsidR="00621289">
        <w:rPr>
          <w:color w:val="000000" w:themeColor="text1"/>
          <w:u w:color="000000" w:themeColor="text1"/>
        </w:rPr>
        <w:t xml:space="preserve"> G</w:t>
      </w:r>
      <w:r w:rsidRPr="00F84EF4">
        <w:rPr>
          <w:color w:val="000000" w:themeColor="text1"/>
          <w:u w:color="000000" w:themeColor="text1"/>
        </w:rPr>
        <w:t>overnor, the President of the Senate, and the Speaker of the House</w:t>
      </w:r>
      <w:r w:rsidR="00621289">
        <w:rPr>
          <w:color w:val="000000" w:themeColor="text1"/>
          <w:u w:color="000000" w:themeColor="text1"/>
        </w:rPr>
        <w:t xml:space="preserve"> </w:t>
      </w:r>
      <w:r w:rsidRPr="00F84EF4">
        <w:rPr>
          <w:color w:val="000000" w:themeColor="text1"/>
          <w:u w:color="000000" w:themeColor="text1"/>
        </w:rPr>
        <w:t>of Representatives, and annually shall publish the report on its</w:t>
      </w:r>
      <w:r w:rsidR="00621289">
        <w:rPr>
          <w:color w:val="000000" w:themeColor="text1"/>
          <w:u w:color="000000" w:themeColor="text1"/>
        </w:rPr>
        <w:t xml:space="preserve"> </w:t>
      </w:r>
      <w:r w:rsidRPr="00F84EF4">
        <w:rPr>
          <w:color w:val="000000" w:themeColor="text1"/>
          <w:u w:color="000000" w:themeColor="text1"/>
        </w:rPr>
        <w:t>website before January first. The annual report must include an</w:t>
      </w:r>
      <w:r w:rsidR="00621289">
        <w:rPr>
          <w:color w:val="000000" w:themeColor="text1"/>
          <w:u w:color="000000" w:themeColor="text1"/>
        </w:rPr>
        <w:t xml:space="preserve"> </w:t>
      </w:r>
      <w:r w:rsidRPr="00F84EF4">
        <w:rPr>
          <w:color w:val="000000" w:themeColor="text1"/>
          <w:u w:color="000000" w:themeColor="text1"/>
        </w:rPr>
        <w:t>itemization of the department</w:t>
      </w:r>
      <w:r w:rsidR="00F5039B">
        <w:rPr>
          <w:color w:val="000000" w:themeColor="text1"/>
          <w:u w:color="000000" w:themeColor="text1"/>
        </w:rPr>
        <w:t>’</w:t>
      </w:r>
      <w:r w:rsidRPr="00F84EF4">
        <w:rPr>
          <w:color w:val="000000" w:themeColor="text1"/>
          <w:u w:color="000000" w:themeColor="text1"/>
        </w:rPr>
        <w:t>s expenditures relating to</w:t>
      </w:r>
      <w:r w:rsidR="00621289">
        <w:rPr>
          <w:color w:val="000000" w:themeColor="text1"/>
          <w:u w:color="000000" w:themeColor="text1"/>
        </w:rPr>
        <w:t xml:space="preserve"> </w:t>
      </w:r>
      <w:r w:rsidRPr="00F84EF4">
        <w:rPr>
          <w:color w:val="000000" w:themeColor="text1"/>
          <w:u w:color="000000" w:themeColor="text1"/>
        </w:rPr>
        <w:t>administrative costs and professional services associated with its</w:t>
      </w:r>
      <w:r w:rsidR="00621289">
        <w:rPr>
          <w:color w:val="000000" w:themeColor="text1"/>
          <w:u w:color="000000" w:themeColor="text1"/>
        </w:rPr>
        <w:t xml:space="preserve"> </w:t>
      </w:r>
      <w:r w:rsidRPr="00F84EF4">
        <w:rPr>
          <w:color w:val="000000" w:themeColor="text1"/>
          <w:u w:color="000000" w:themeColor="text1"/>
        </w:rPr>
        <w:t>activities under this subsection.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621289">
        <w:rPr>
          <w:color w:val="000000" w:themeColor="text1"/>
          <w:u w:color="000000" w:themeColor="text1"/>
        </w:rPr>
        <w:t>6</w:t>
      </w:r>
      <w:r w:rsidR="003D73B0">
        <w:rPr>
          <w:color w:val="000000" w:themeColor="text1"/>
          <w:u w:color="000000" w:themeColor="text1"/>
        </w:rPr>
        <w:t>2</w:t>
      </w:r>
      <w:r w:rsidR="00621289">
        <w:rPr>
          <w:color w:val="000000" w:themeColor="text1"/>
          <w:u w:color="000000" w:themeColor="text1"/>
        </w:rPr>
        <w:t>0</w:t>
      </w:r>
      <w:r w:rsidRPr="00F84EF4">
        <w:rPr>
          <w:color w:val="000000" w:themeColor="text1"/>
          <w:u w:color="000000" w:themeColor="text1"/>
        </w:rPr>
        <w:t xml:space="preserve">. Notwithstanding </w:t>
      </w:r>
      <w:r w:rsidR="008C011E">
        <w:rPr>
          <w:color w:val="000000" w:themeColor="text1"/>
          <w:u w:color="000000" w:themeColor="text1"/>
        </w:rPr>
        <w:t>any other</w:t>
      </w:r>
      <w:r w:rsidRPr="00F84EF4">
        <w:rPr>
          <w:color w:val="000000" w:themeColor="text1"/>
          <w:u w:color="000000" w:themeColor="text1"/>
        </w:rPr>
        <w:t xml:space="preserve"> provision of law,</w:t>
      </w:r>
      <w:r w:rsidR="00621289">
        <w:rPr>
          <w:color w:val="000000" w:themeColor="text1"/>
          <w:u w:color="000000" w:themeColor="text1"/>
        </w:rPr>
        <w:t xml:space="preserve"> </w:t>
      </w:r>
      <w:r w:rsidRPr="00F84EF4">
        <w:rPr>
          <w:color w:val="000000" w:themeColor="text1"/>
          <w:u w:color="000000" w:themeColor="text1"/>
        </w:rPr>
        <w:t>each wager placed in accordance with this article is considered to be</w:t>
      </w:r>
      <w:r w:rsidR="00621289">
        <w:rPr>
          <w:color w:val="000000" w:themeColor="text1"/>
          <w:u w:color="000000" w:themeColor="text1"/>
        </w:rPr>
        <w:t xml:space="preserve"> </w:t>
      </w:r>
      <w:r w:rsidRPr="00F84EF4">
        <w:rPr>
          <w:color w:val="000000" w:themeColor="text1"/>
          <w:u w:color="000000" w:themeColor="text1"/>
        </w:rPr>
        <w:t>an enforceable contract.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621289">
        <w:rPr>
          <w:color w:val="000000" w:themeColor="text1"/>
          <w:u w:color="000000" w:themeColor="text1"/>
        </w:rPr>
        <w:t>6</w:t>
      </w:r>
      <w:r w:rsidR="003D73B0">
        <w:rPr>
          <w:color w:val="000000" w:themeColor="text1"/>
          <w:u w:color="000000" w:themeColor="text1"/>
        </w:rPr>
        <w:t>3</w:t>
      </w:r>
      <w:r w:rsidR="00621289">
        <w:rPr>
          <w:color w:val="000000" w:themeColor="text1"/>
          <w:u w:color="000000" w:themeColor="text1"/>
        </w:rPr>
        <w:t>0.</w:t>
      </w:r>
      <w:r w:rsidR="00621289">
        <w:rPr>
          <w:color w:val="000000" w:themeColor="text1"/>
          <w:u w:color="000000" w:themeColor="text1"/>
        </w:rPr>
        <w:tab/>
      </w:r>
      <w:r w:rsidRPr="00F84EF4">
        <w:rPr>
          <w:color w:val="000000" w:themeColor="text1"/>
          <w:u w:color="000000" w:themeColor="text1"/>
        </w:rPr>
        <w:t>(A)</w:t>
      </w:r>
      <w:r w:rsidR="00621289">
        <w:rPr>
          <w:color w:val="000000" w:themeColor="text1"/>
          <w:u w:color="000000" w:themeColor="text1"/>
        </w:rPr>
        <w:tab/>
      </w:r>
      <w:r w:rsidRPr="00F84EF4">
        <w:rPr>
          <w:color w:val="000000" w:themeColor="text1"/>
          <w:u w:color="000000" w:themeColor="text1"/>
        </w:rPr>
        <w:t>Each licensee shall adopt and adhere</w:t>
      </w:r>
      <w:r w:rsidR="00621289">
        <w:rPr>
          <w:color w:val="000000" w:themeColor="text1"/>
          <w:u w:color="000000" w:themeColor="text1"/>
        </w:rPr>
        <w:t xml:space="preserve"> </w:t>
      </w:r>
      <w:r w:rsidRPr="00F84EF4">
        <w:rPr>
          <w:color w:val="000000" w:themeColor="text1"/>
          <w:u w:color="000000" w:themeColor="text1"/>
        </w:rPr>
        <w:t>to a written, comprehensive policy outlining the house rules</w:t>
      </w:r>
      <w:r w:rsidR="00621289">
        <w:rPr>
          <w:color w:val="000000" w:themeColor="text1"/>
          <w:u w:color="000000" w:themeColor="text1"/>
        </w:rPr>
        <w:t xml:space="preserve"> </w:t>
      </w:r>
      <w:r w:rsidRPr="00F84EF4">
        <w:rPr>
          <w:color w:val="000000" w:themeColor="text1"/>
          <w:u w:color="000000" w:themeColor="text1"/>
        </w:rPr>
        <w:t>governing the acceptance of wagers and payouts. The policy and</w:t>
      </w:r>
      <w:r w:rsidR="00621289">
        <w:rPr>
          <w:color w:val="000000" w:themeColor="text1"/>
          <w:u w:color="000000" w:themeColor="text1"/>
        </w:rPr>
        <w:t xml:space="preserve"> </w:t>
      </w:r>
      <w:r w:rsidRPr="00F84EF4">
        <w:rPr>
          <w:color w:val="000000" w:themeColor="text1"/>
          <w:u w:color="000000" w:themeColor="text1"/>
        </w:rPr>
        <w:t xml:space="preserve">rules must be approved by the commission </w:t>
      </w:r>
      <w:r w:rsidR="008C011E">
        <w:rPr>
          <w:color w:val="000000" w:themeColor="text1"/>
          <w:u w:color="000000" w:themeColor="text1"/>
        </w:rPr>
        <w:t>before</w:t>
      </w:r>
      <w:r w:rsidRPr="00F84EF4">
        <w:rPr>
          <w:color w:val="000000" w:themeColor="text1"/>
          <w:u w:color="000000" w:themeColor="text1"/>
        </w:rPr>
        <w:t xml:space="preserve"> the acceptance</w:t>
      </w:r>
      <w:r w:rsidR="00621289">
        <w:rPr>
          <w:color w:val="000000" w:themeColor="text1"/>
          <w:u w:color="000000" w:themeColor="text1"/>
        </w:rPr>
        <w:t xml:space="preserve"> </w:t>
      </w:r>
      <w:r w:rsidRPr="00F84EF4">
        <w:rPr>
          <w:color w:val="000000" w:themeColor="text1"/>
          <w:u w:color="000000" w:themeColor="text1"/>
        </w:rPr>
        <w:t>of a wager by a licensee. The policy and rules must be readily</w:t>
      </w:r>
      <w:r w:rsidR="00621289">
        <w:rPr>
          <w:color w:val="000000" w:themeColor="text1"/>
          <w:u w:color="000000" w:themeColor="text1"/>
        </w:rPr>
        <w:t xml:space="preserve"> </w:t>
      </w:r>
      <w:r w:rsidRPr="00F84EF4">
        <w:rPr>
          <w:color w:val="000000" w:themeColor="text1"/>
          <w:u w:color="000000" w:themeColor="text1"/>
        </w:rPr>
        <w:t>available to a bettor on the licensee</w:t>
      </w:r>
      <w:r w:rsidR="00F5039B">
        <w:rPr>
          <w:color w:val="000000" w:themeColor="text1"/>
          <w:u w:color="000000" w:themeColor="text1"/>
        </w:rPr>
        <w:t>’</w:t>
      </w:r>
      <w:r w:rsidRPr="00F84EF4">
        <w:rPr>
          <w:color w:val="000000" w:themeColor="text1"/>
          <w:u w:color="000000" w:themeColor="text1"/>
        </w:rPr>
        <w:t>s website.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621289">
        <w:rPr>
          <w:color w:val="000000" w:themeColor="text1"/>
          <w:u w:color="000000" w:themeColor="text1"/>
        </w:rPr>
        <w:tab/>
      </w:r>
      <w:r w:rsidRPr="00F84EF4">
        <w:rPr>
          <w:color w:val="000000" w:themeColor="text1"/>
          <w:u w:color="000000" w:themeColor="text1"/>
        </w:rPr>
        <w:t>The commission shall promulgate regulations regarding:</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621289">
        <w:rPr>
          <w:color w:val="000000" w:themeColor="text1"/>
          <w:u w:color="000000" w:themeColor="text1"/>
        </w:rPr>
        <w:tab/>
      </w:r>
      <w:r w:rsidRPr="00F84EF4">
        <w:rPr>
          <w:color w:val="000000" w:themeColor="text1"/>
          <w:u w:color="000000" w:themeColor="text1"/>
        </w:rPr>
        <w:t>the manner in which a licensee accepts wagers from and</w:t>
      </w:r>
      <w:r w:rsidR="00621289">
        <w:rPr>
          <w:color w:val="000000" w:themeColor="text1"/>
          <w:u w:color="000000" w:themeColor="text1"/>
        </w:rPr>
        <w:t xml:space="preserve"> </w:t>
      </w:r>
      <w:r w:rsidRPr="00F84EF4">
        <w:rPr>
          <w:color w:val="000000" w:themeColor="text1"/>
          <w:u w:color="000000" w:themeColor="text1"/>
        </w:rPr>
        <w:t>issues payouts to bettors; and</w:t>
      </w:r>
    </w:p>
    <w:p w:rsidR="002B5F43"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621289">
        <w:rPr>
          <w:color w:val="000000" w:themeColor="text1"/>
          <w:u w:color="000000" w:themeColor="text1"/>
        </w:rPr>
        <w:tab/>
      </w:r>
      <w:r w:rsidRPr="00F84EF4">
        <w:rPr>
          <w:color w:val="000000" w:themeColor="text1"/>
          <w:u w:color="000000" w:themeColor="text1"/>
        </w:rPr>
        <w:t>reporting requirements for suspicious wagers.</w:t>
      </w:r>
      <w:r w:rsidR="00621289">
        <w:rPr>
          <w:color w:val="000000" w:themeColor="text1"/>
          <w:u w:color="000000" w:themeColor="text1"/>
        </w:rPr>
        <w:t xml:space="preserve"> </w:t>
      </w:r>
    </w:p>
    <w:p w:rsidR="002B5F43" w:rsidRDefault="002B5F43"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B5F43">
        <w:rPr>
          <w:color w:val="000000" w:themeColor="text1"/>
          <w:u w:color="000000" w:themeColor="text1"/>
        </w:rPr>
        <w:t>6</w:t>
      </w:r>
      <w:r w:rsidR="003D73B0">
        <w:rPr>
          <w:color w:val="000000" w:themeColor="text1"/>
          <w:u w:color="000000" w:themeColor="text1"/>
        </w:rPr>
        <w:t>4</w:t>
      </w:r>
      <w:r w:rsidRPr="00F84EF4">
        <w:rPr>
          <w:color w:val="000000" w:themeColor="text1"/>
          <w:u w:color="000000" w:themeColor="text1"/>
        </w:rPr>
        <w:t>0.</w:t>
      </w:r>
      <w:r w:rsidR="002B5F43">
        <w:rPr>
          <w:color w:val="000000" w:themeColor="text1"/>
          <w:u w:color="000000" w:themeColor="text1"/>
        </w:rPr>
        <w:tab/>
      </w:r>
      <w:r w:rsidRPr="00F84EF4">
        <w:rPr>
          <w:color w:val="000000" w:themeColor="text1"/>
          <w:u w:color="000000" w:themeColor="text1"/>
        </w:rPr>
        <w:t>(A)</w:t>
      </w:r>
      <w:r w:rsidR="002B5F43">
        <w:rPr>
          <w:color w:val="000000" w:themeColor="text1"/>
          <w:u w:color="000000" w:themeColor="text1"/>
        </w:rPr>
        <w:tab/>
      </w:r>
      <w:r w:rsidRPr="00F84EF4">
        <w:rPr>
          <w:color w:val="000000" w:themeColor="text1"/>
          <w:u w:color="000000" w:themeColor="text1"/>
        </w:rPr>
        <w:t>A licensee annually shall report to the</w:t>
      </w:r>
      <w:r w:rsidR="002B5F43">
        <w:rPr>
          <w:color w:val="000000" w:themeColor="text1"/>
          <w:u w:color="000000" w:themeColor="text1"/>
        </w:rPr>
        <w:t xml:space="preserve"> </w:t>
      </w:r>
      <w:r w:rsidRPr="00F84EF4">
        <w:rPr>
          <w:color w:val="000000" w:themeColor="text1"/>
          <w:u w:color="000000" w:themeColor="text1"/>
        </w:rPr>
        <w:t>commission before January fifteenth:</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2B5F43">
        <w:rPr>
          <w:color w:val="000000" w:themeColor="text1"/>
          <w:u w:color="000000" w:themeColor="text1"/>
        </w:rPr>
        <w:tab/>
      </w:r>
      <w:r w:rsidRPr="00F84EF4">
        <w:rPr>
          <w:color w:val="000000" w:themeColor="text1"/>
          <w:u w:color="000000" w:themeColor="text1"/>
        </w:rPr>
        <w:t>the total amount of wagers received from bettors for the</w:t>
      </w:r>
      <w:r w:rsidR="002B5F43">
        <w:rPr>
          <w:color w:val="000000" w:themeColor="text1"/>
          <w:u w:color="000000" w:themeColor="text1"/>
        </w:rPr>
        <w:t xml:space="preserve"> </w:t>
      </w:r>
      <w:r w:rsidRPr="00F84EF4">
        <w:rPr>
          <w:color w:val="000000" w:themeColor="text1"/>
          <w:u w:color="000000" w:themeColor="text1"/>
        </w:rPr>
        <w:t>immediately preceding calendar year;</w:t>
      </w:r>
    </w:p>
    <w:p w:rsidR="00D5782D" w:rsidRPr="00F84EF4" w:rsidRDefault="002B5F43"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5782D" w:rsidRPr="00F84EF4">
        <w:rPr>
          <w:color w:val="000000" w:themeColor="text1"/>
          <w:u w:color="000000" w:themeColor="text1"/>
        </w:rPr>
        <w:t>the adjusted gross income of the licensee for the</w:t>
      </w:r>
      <w:r>
        <w:rPr>
          <w:color w:val="000000" w:themeColor="text1"/>
          <w:u w:color="000000" w:themeColor="text1"/>
        </w:rPr>
        <w:t xml:space="preserve"> </w:t>
      </w:r>
      <w:r w:rsidR="00D5782D" w:rsidRPr="00F84EF4">
        <w:rPr>
          <w:color w:val="000000" w:themeColor="text1"/>
          <w:u w:color="000000" w:themeColor="text1"/>
        </w:rPr>
        <w:t>immediately preceding calendar year;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2B5F43">
        <w:rPr>
          <w:color w:val="000000" w:themeColor="text1"/>
          <w:u w:color="000000" w:themeColor="text1"/>
        </w:rPr>
        <w:tab/>
      </w:r>
      <w:r w:rsidRPr="00F84EF4">
        <w:rPr>
          <w:color w:val="000000" w:themeColor="text1"/>
          <w:u w:color="000000" w:themeColor="text1"/>
        </w:rPr>
        <w:t>additional information the commission considers to be in</w:t>
      </w:r>
      <w:r w:rsidR="002B5F43">
        <w:rPr>
          <w:color w:val="000000" w:themeColor="text1"/>
          <w:u w:color="000000" w:themeColor="text1"/>
        </w:rPr>
        <w:t xml:space="preserve"> </w:t>
      </w:r>
      <w:r w:rsidRPr="00F84EF4">
        <w:rPr>
          <w:color w:val="000000" w:themeColor="text1"/>
          <w:u w:color="000000" w:themeColor="text1"/>
        </w:rPr>
        <w:t>the public interest or necessary to maintain the integrity of sports</w:t>
      </w:r>
      <w:r w:rsidR="002B5F43">
        <w:rPr>
          <w:color w:val="000000" w:themeColor="text1"/>
          <w:u w:color="000000" w:themeColor="text1"/>
        </w:rPr>
        <w:t xml:space="preserve"> </w:t>
      </w:r>
      <w:r w:rsidRPr="00F84EF4">
        <w:rPr>
          <w:color w:val="000000" w:themeColor="text1"/>
          <w:u w:color="000000" w:themeColor="text1"/>
        </w:rPr>
        <w:t>wagering in this State.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2B5F43">
        <w:rPr>
          <w:color w:val="000000" w:themeColor="text1"/>
          <w:u w:color="000000" w:themeColor="text1"/>
        </w:rPr>
        <w:tab/>
      </w:r>
      <w:r w:rsidRPr="00F84EF4">
        <w:rPr>
          <w:color w:val="000000" w:themeColor="text1"/>
          <w:u w:color="000000" w:themeColor="text1"/>
        </w:rPr>
        <w:t>A licensee as soon as commercially reasonable shall report to the commission</w:t>
      </w:r>
      <w:r w:rsidR="002B5F43">
        <w:rPr>
          <w:color w:val="000000" w:themeColor="text1"/>
          <w:u w:color="000000" w:themeColor="text1"/>
        </w:rPr>
        <w:t xml:space="preserve"> </w:t>
      </w:r>
      <w:r w:rsidRPr="00F84EF4">
        <w:rPr>
          <w:color w:val="000000" w:themeColor="text1"/>
          <w:u w:color="000000" w:themeColor="text1"/>
        </w:rPr>
        <w:t>information relating to:</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2B5F43">
        <w:rPr>
          <w:color w:val="000000" w:themeColor="text1"/>
          <w:u w:color="000000" w:themeColor="text1"/>
        </w:rPr>
        <w:tab/>
      </w:r>
      <w:r w:rsidRPr="00F84EF4">
        <w:rPr>
          <w:color w:val="000000" w:themeColor="text1"/>
          <w:u w:color="000000" w:themeColor="text1"/>
        </w:rPr>
        <w:t>the name of a newly elected officer or director of the</w:t>
      </w:r>
      <w:r w:rsidR="002B5F43">
        <w:rPr>
          <w:color w:val="000000" w:themeColor="text1"/>
          <w:u w:color="000000" w:themeColor="text1"/>
        </w:rPr>
        <w:t xml:space="preserve"> </w:t>
      </w:r>
      <w:r w:rsidRPr="00F84EF4">
        <w:rPr>
          <w:color w:val="000000" w:themeColor="text1"/>
          <w:u w:color="000000" w:themeColor="text1"/>
        </w:rPr>
        <w:t>commission of the licensed entity;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2B5F43">
        <w:rPr>
          <w:color w:val="000000" w:themeColor="text1"/>
          <w:u w:color="000000" w:themeColor="text1"/>
        </w:rPr>
        <w:tab/>
      </w:r>
      <w:r w:rsidRPr="00F84EF4">
        <w:rPr>
          <w:color w:val="000000" w:themeColor="text1"/>
          <w:u w:color="000000" w:themeColor="text1"/>
        </w:rPr>
        <w:t>the acquisition by a person of five percent or more of a</w:t>
      </w:r>
      <w:r w:rsidR="002B5F43">
        <w:rPr>
          <w:color w:val="000000" w:themeColor="text1"/>
          <w:u w:color="000000" w:themeColor="text1"/>
        </w:rPr>
        <w:t xml:space="preserve"> </w:t>
      </w:r>
      <w:r w:rsidRPr="00F84EF4">
        <w:rPr>
          <w:color w:val="000000" w:themeColor="text1"/>
          <w:u w:color="000000" w:themeColor="text1"/>
        </w:rPr>
        <w:t>class of corporate stock.</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(C)</w:t>
      </w:r>
      <w:r w:rsidR="002B5F43">
        <w:rPr>
          <w:color w:val="000000" w:themeColor="text1"/>
          <w:u w:color="000000" w:themeColor="text1"/>
        </w:rPr>
        <w:tab/>
      </w:r>
      <w:r w:rsidRPr="00F84EF4">
        <w:rPr>
          <w:color w:val="000000" w:themeColor="text1"/>
          <w:u w:color="000000" w:themeColor="text1"/>
        </w:rPr>
        <w:t xml:space="preserve">With respect to information reported </w:t>
      </w:r>
      <w:r w:rsidR="008C011E">
        <w:rPr>
          <w:color w:val="000000" w:themeColor="text1"/>
          <w:u w:color="000000" w:themeColor="text1"/>
        </w:rPr>
        <w:t>pursuant to</w:t>
      </w:r>
      <w:r w:rsidRPr="00F84EF4">
        <w:rPr>
          <w:color w:val="000000" w:themeColor="text1"/>
          <w:u w:color="000000" w:themeColor="text1"/>
        </w:rPr>
        <w:t xml:space="preserve"> subsection (B), a</w:t>
      </w:r>
      <w:r w:rsidR="002B5F43">
        <w:rPr>
          <w:color w:val="000000" w:themeColor="text1"/>
          <w:u w:color="000000" w:themeColor="text1"/>
        </w:rPr>
        <w:t xml:space="preserve"> </w:t>
      </w:r>
      <w:r w:rsidRPr="00F84EF4">
        <w:rPr>
          <w:color w:val="000000" w:themeColor="text1"/>
          <w:u w:color="000000" w:themeColor="text1"/>
        </w:rPr>
        <w:t>licensee shall include with the report a statement as to a conflict of</w:t>
      </w:r>
      <w:r w:rsidR="002B5F43">
        <w:rPr>
          <w:color w:val="000000" w:themeColor="text1"/>
          <w:u w:color="000000" w:themeColor="text1"/>
        </w:rPr>
        <w:t xml:space="preserve"> </w:t>
      </w:r>
      <w:r w:rsidRPr="00F84EF4">
        <w:rPr>
          <w:color w:val="000000" w:themeColor="text1"/>
          <w:u w:color="000000" w:themeColor="text1"/>
        </w:rPr>
        <w:t>interest that may exist as the result of the election or acquisition.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(D)</w:t>
      </w:r>
      <w:r w:rsidR="002B5F43">
        <w:rPr>
          <w:color w:val="000000" w:themeColor="text1"/>
          <w:u w:color="000000" w:themeColor="text1"/>
        </w:rPr>
        <w:tab/>
      </w:r>
      <w:r w:rsidRPr="00F84EF4">
        <w:rPr>
          <w:color w:val="000000" w:themeColor="text1"/>
          <w:u w:color="000000" w:themeColor="text1"/>
        </w:rPr>
        <w:t>Upon receiving a report pursuant to this section or Section</w:t>
      </w:r>
      <w:r w:rsidR="002B5F43">
        <w:rPr>
          <w:color w:val="000000" w:themeColor="text1"/>
          <w:u w:color="000000" w:themeColor="text1"/>
        </w:rPr>
        <w:t xml:space="preserve"> </w:t>
      </w:r>
      <w:r w:rsidRPr="00F84EF4">
        <w:rPr>
          <w:color w:val="000000" w:themeColor="text1"/>
          <w:u w:color="000000" w:themeColor="text1"/>
        </w:rPr>
        <w:t>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B5F43">
        <w:rPr>
          <w:color w:val="000000" w:themeColor="text1"/>
          <w:u w:color="000000" w:themeColor="text1"/>
        </w:rPr>
        <w:t>67</w:t>
      </w:r>
      <w:r w:rsidRPr="00F84EF4">
        <w:rPr>
          <w:color w:val="000000" w:themeColor="text1"/>
          <w:u w:color="000000" w:themeColor="text1"/>
        </w:rPr>
        <w:t>0(B), the commission may conduct a hearing in</w:t>
      </w:r>
      <w:r w:rsidR="002B5F43">
        <w:rPr>
          <w:color w:val="000000" w:themeColor="text1"/>
          <w:u w:color="000000" w:themeColor="text1"/>
        </w:rPr>
        <w:t xml:space="preserve"> </w:t>
      </w:r>
      <w:r w:rsidRPr="00F84EF4">
        <w:rPr>
          <w:color w:val="000000" w:themeColor="text1"/>
          <w:u w:color="000000" w:themeColor="text1"/>
        </w:rPr>
        <w:t>accordance with 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B5F43">
        <w:rPr>
          <w:color w:val="000000" w:themeColor="text1"/>
          <w:u w:color="000000" w:themeColor="text1"/>
        </w:rPr>
        <w:t>73</w:t>
      </w:r>
      <w:r w:rsidRPr="00F84EF4">
        <w:rPr>
          <w:color w:val="000000" w:themeColor="text1"/>
          <w:u w:color="000000" w:themeColor="text1"/>
        </w:rPr>
        <w:t>0 to determine whether the</w:t>
      </w:r>
      <w:r w:rsidR="002B5F43">
        <w:rPr>
          <w:color w:val="000000" w:themeColor="text1"/>
          <w:u w:color="000000" w:themeColor="text1"/>
        </w:rPr>
        <w:t xml:space="preserve"> </w:t>
      </w:r>
      <w:r w:rsidRPr="00F84EF4">
        <w:rPr>
          <w:color w:val="000000" w:themeColor="text1"/>
          <w:u w:color="000000" w:themeColor="text1"/>
        </w:rPr>
        <w:t>licensee remains in compliance with this article.</w:t>
      </w:r>
    </w:p>
    <w:p w:rsidR="002B5F43" w:rsidRDefault="002B5F43"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B5F43">
        <w:rPr>
          <w:color w:val="000000" w:themeColor="text1"/>
          <w:u w:color="000000" w:themeColor="text1"/>
        </w:rPr>
        <w:t>6</w:t>
      </w:r>
      <w:r w:rsidR="003D73B0">
        <w:rPr>
          <w:color w:val="000000" w:themeColor="text1"/>
          <w:u w:color="000000" w:themeColor="text1"/>
        </w:rPr>
        <w:t>5</w:t>
      </w:r>
      <w:r w:rsidR="002B5F43">
        <w:rPr>
          <w:color w:val="000000" w:themeColor="text1"/>
          <w:u w:color="000000" w:themeColor="text1"/>
        </w:rPr>
        <w:t>0.</w:t>
      </w:r>
      <w:r w:rsidR="002B5F43">
        <w:rPr>
          <w:color w:val="000000" w:themeColor="text1"/>
          <w:u w:color="000000" w:themeColor="text1"/>
        </w:rPr>
        <w:tab/>
      </w:r>
      <w:r w:rsidRPr="00F84EF4">
        <w:rPr>
          <w:color w:val="000000" w:themeColor="text1"/>
          <w:u w:color="000000" w:themeColor="text1"/>
        </w:rPr>
        <w:t>(A)</w:t>
      </w:r>
      <w:r w:rsidR="002B5F43">
        <w:rPr>
          <w:color w:val="000000" w:themeColor="text1"/>
          <w:u w:color="000000" w:themeColor="text1"/>
        </w:rPr>
        <w:tab/>
      </w:r>
      <w:r w:rsidRPr="00F84EF4">
        <w:rPr>
          <w:color w:val="000000" w:themeColor="text1"/>
          <w:u w:color="000000" w:themeColor="text1"/>
        </w:rPr>
        <w:t>Before placing a wager with a licensee</w:t>
      </w:r>
      <w:r w:rsidR="002B5F43">
        <w:rPr>
          <w:color w:val="000000" w:themeColor="text1"/>
          <w:u w:color="000000" w:themeColor="text1"/>
        </w:rPr>
        <w:t xml:space="preserve"> </w:t>
      </w:r>
      <w:r w:rsidRPr="00F84EF4">
        <w:rPr>
          <w:color w:val="000000" w:themeColor="text1"/>
          <w:u w:color="000000" w:themeColor="text1"/>
        </w:rPr>
        <w:t>by means of interactive sports wagering, a bettor shall register with</w:t>
      </w:r>
      <w:r w:rsidR="002B5F43">
        <w:rPr>
          <w:color w:val="000000" w:themeColor="text1"/>
          <w:u w:color="000000" w:themeColor="text1"/>
        </w:rPr>
        <w:t xml:space="preserve"> </w:t>
      </w:r>
      <w:r w:rsidRPr="00F84EF4">
        <w:rPr>
          <w:color w:val="000000" w:themeColor="text1"/>
          <w:u w:color="000000" w:themeColor="text1"/>
        </w:rPr>
        <w:t>the licensee remotely and attest that the bettor meets the</w:t>
      </w:r>
      <w:r w:rsidR="002B5F43">
        <w:rPr>
          <w:color w:val="000000" w:themeColor="text1"/>
          <w:u w:color="000000" w:themeColor="text1"/>
        </w:rPr>
        <w:t xml:space="preserve"> </w:t>
      </w:r>
      <w:r w:rsidRPr="00F84EF4">
        <w:rPr>
          <w:color w:val="000000" w:themeColor="text1"/>
          <w:u w:color="000000" w:themeColor="text1"/>
        </w:rPr>
        <w:t>requirements to place a wager with a licensee in this State. Before</w:t>
      </w:r>
      <w:r w:rsidR="002B5F43">
        <w:rPr>
          <w:color w:val="000000" w:themeColor="text1"/>
          <w:u w:color="000000" w:themeColor="text1"/>
        </w:rPr>
        <w:t xml:space="preserve"> </w:t>
      </w:r>
      <w:r w:rsidRPr="00F84EF4">
        <w:rPr>
          <w:color w:val="000000" w:themeColor="text1"/>
          <w:u w:color="000000" w:themeColor="text1"/>
        </w:rPr>
        <w:t>verification of a bettor</w:t>
      </w:r>
      <w:r w:rsidR="00F5039B">
        <w:rPr>
          <w:color w:val="000000" w:themeColor="text1"/>
          <w:u w:color="000000" w:themeColor="text1"/>
        </w:rPr>
        <w:t>’</w:t>
      </w:r>
      <w:r w:rsidRPr="00F84EF4">
        <w:rPr>
          <w:color w:val="000000" w:themeColor="text1"/>
          <w:u w:color="000000" w:themeColor="text1"/>
        </w:rPr>
        <w:t>s identity in accordance with this section, a</w:t>
      </w:r>
      <w:r w:rsidR="002B5F43">
        <w:rPr>
          <w:color w:val="000000" w:themeColor="text1"/>
          <w:u w:color="000000" w:themeColor="text1"/>
        </w:rPr>
        <w:t xml:space="preserve"> </w:t>
      </w:r>
      <w:r w:rsidRPr="00F84EF4">
        <w:rPr>
          <w:color w:val="000000" w:themeColor="text1"/>
          <w:u w:color="000000" w:themeColor="text1"/>
        </w:rPr>
        <w:t>licensee may not allow the bettor to engage in sports wagering,</w:t>
      </w:r>
      <w:r w:rsidR="002B5F43">
        <w:rPr>
          <w:color w:val="000000" w:themeColor="text1"/>
          <w:u w:color="000000" w:themeColor="text1"/>
        </w:rPr>
        <w:t xml:space="preserve"> </w:t>
      </w:r>
      <w:r w:rsidRPr="00F84EF4">
        <w:rPr>
          <w:color w:val="000000" w:themeColor="text1"/>
          <w:u w:color="000000" w:themeColor="text1"/>
        </w:rPr>
        <w:t>make a deposit, or process a withdrawal by means of interactive</w:t>
      </w:r>
      <w:r w:rsidR="002B5F43">
        <w:rPr>
          <w:color w:val="000000" w:themeColor="text1"/>
          <w:u w:color="000000" w:themeColor="text1"/>
        </w:rPr>
        <w:t xml:space="preserve"> </w:t>
      </w:r>
      <w:r w:rsidRPr="00F84EF4">
        <w:rPr>
          <w:color w:val="000000" w:themeColor="text1"/>
          <w:u w:color="000000" w:themeColor="text1"/>
        </w:rPr>
        <w:t>sports wagering. A licensee shall implement commercially and</w:t>
      </w:r>
      <w:r w:rsidR="002B5F43">
        <w:rPr>
          <w:color w:val="000000" w:themeColor="text1"/>
          <w:u w:color="000000" w:themeColor="text1"/>
        </w:rPr>
        <w:t xml:space="preserve"> </w:t>
      </w:r>
      <w:r w:rsidRPr="00F84EF4">
        <w:rPr>
          <w:color w:val="000000" w:themeColor="text1"/>
          <w:u w:color="000000" w:themeColor="text1"/>
        </w:rPr>
        <w:t>technologically reasonable procedures to prevent access to sports</w:t>
      </w:r>
      <w:r w:rsidR="002B5F43">
        <w:rPr>
          <w:color w:val="000000" w:themeColor="text1"/>
          <w:u w:color="000000" w:themeColor="text1"/>
        </w:rPr>
        <w:t xml:space="preserve"> </w:t>
      </w:r>
      <w:r w:rsidRPr="00F84EF4">
        <w:rPr>
          <w:color w:val="000000" w:themeColor="text1"/>
          <w:u w:color="000000" w:themeColor="text1"/>
        </w:rPr>
        <w:t>wagering by minors on its interactive platforms. A licensee may use</w:t>
      </w:r>
      <w:r w:rsidR="002B5F43">
        <w:rPr>
          <w:color w:val="000000" w:themeColor="text1"/>
          <w:u w:color="000000" w:themeColor="text1"/>
        </w:rPr>
        <w:t xml:space="preserve"> </w:t>
      </w:r>
      <w:r w:rsidRPr="00F84EF4">
        <w:rPr>
          <w:color w:val="000000" w:themeColor="text1"/>
          <w:u w:color="000000" w:themeColor="text1"/>
        </w:rPr>
        <w:t>information obtained from third parties to verify that a person is</w:t>
      </w:r>
      <w:r w:rsidR="002B5F43">
        <w:rPr>
          <w:color w:val="000000" w:themeColor="text1"/>
          <w:u w:color="000000" w:themeColor="text1"/>
        </w:rPr>
        <w:t xml:space="preserve"> </w:t>
      </w:r>
      <w:r w:rsidRPr="00F84EF4">
        <w:rPr>
          <w:color w:val="000000" w:themeColor="text1"/>
          <w:u w:color="000000" w:themeColor="text1"/>
        </w:rPr>
        <w:t>authorized to open an account, place wagers, and make deposits and</w:t>
      </w:r>
      <w:r w:rsidR="002B5F43">
        <w:rPr>
          <w:color w:val="000000" w:themeColor="text1"/>
          <w:u w:color="000000" w:themeColor="text1"/>
        </w:rPr>
        <w:t xml:space="preserve"> </w:t>
      </w:r>
      <w:r w:rsidRPr="00F84EF4">
        <w:rPr>
          <w:color w:val="000000" w:themeColor="text1"/>
          <w:u w:color="000000" w:themeColor="text1"/>
        </w:rPr>
        <w:t>withdrawals.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2B5F43">
        <w:rPr>
          <w:color w:val="000000" w:themeColor="text1"/>
          <w:u w:color="000000" w:themeColor="text1"/>
        </w:rPr>
        <w:tab/>
      </w:r>
      <w:r w:rsidRPr="00F84EF4">
        <w:rPr>
          <w:color w:val="000000" w:themeColor="text1"/>
          <w:u w:color="000000" w:themeColor="text1"/>
        </w:rPr>
        <w:t>A licensee shall adopt a registration policy to ensure that all</w:t>
      </w:r>
      <w:r w:rsidR="002B5F43">
        <w:rPr>
          <w:color w:val="000000" w:themeColor="text1"/>
          <w:u w:color="000000" w:themeColor="text1"/>
        </w:rPr>
        <w:t xml:space="preserve"> </w:t>
      </w:r>
      <w:r w:rsidRPr="00F84EF4">
        <w:rPr>
          <w:color w:val="000000" w:themeColor="text1"/>
          <w:u w:color="000000" w:themeColor="text1"/>
        </w:rPr>
        <w:t>bettors using interactive sports wagering are authorized to place a</w:t>
      </w:r>
      <w:r w:rsidR="002B5F43">
        <w:rPr>
          <w:color w:val="000000" w:themeColor="text1"/>
          <w:u w:color="000000" w:themeColor="text1"/>
        </w:rPr>
        <w:t xml:space="preserve"> </w:t>
      </w:r>
      <w:r w:rsidRPr="00F84EF4">
        <w:rPr>
          <w:color w:val="000000" w:themeColor="text1"/>
          <w:u w:color="000000" w:themeColor="text1"/>
        </w:rPr>
        <w:t>wager with a licensee within this State. The policy must include,</w:t>
      </w:r>
      <w:r w:rsidR="002B5F43">
        <w:rPr>
          <w:color w:val="000000" w:themeColor="text1"/>
          <w:u w:color="000000" w:themeColor="text1"/>
        </w:rPr>
        <w:t xml:space="preserve"> </w:t>
      </w:r>
      <w:r w:rsidR="008C011E">
        <w:rPr>
          <w:color w:val="000000" w:themeColor="text1"/>
          <w:u w:color="000000" w:themeColor="text1"/>
        </w:rPr>
        <w:t>but is not limited to</w:t>
      </w:r>
      <w:r w:rsidRPr="00F84EF4">
        <w:rPr>
          <w:color w:val="000000" w:themeColor="text1"/>
          <w:u w:color="000000" w:themeColor="text1"/>
        </w:rPr>
        <w:t>, a mechanism by which to:</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B5F43">
        <w:rPr>
          <w:color w:val="000000" w:themeColor="text1"/>
          <w:u w:color="000000" w:themeColor="text1"/>
        </w:rPr>
        <w:tab/>
        <w:t>(1)</w:t>
      </w:r>
      <w:r w:rsidR="002B5F43">
        <w:rPr>
          <w:color w:val="000000" w:themeColor="text1"/>
          <w:u w:color="000000" w:themeColor="text1"/>
        </w:rPr>
        <w:tab/>
      </w:r>
      <w:r w:rsidRPr="00F84EF4">
        <w:rPr>
          <w:color w:val="000000" w:themeColor="text1"/>
          <w:u w:color="000000" w:themeColor="text1"/>
        </w:rPr>
        <w:t>verify the name and age of the registrant;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2B5F43">
        <w:rPr>
          <w:color w:val="000000" w:themeColor="text1"/>
          <w:u w:color="000000" w:themeColor="text1"/>
        </w:rPr>
        <w:tab/>
      </w:r>
      <w:r w:rsidRPr="00F84EF4">
        <w:rPr>
          <w:color w:val="000000" w:themeColor="text1"/>
          <w:u w:color="000000" w:themeColor="text1"/>
        </w:rPr>
        <w:t>verify the registrant is not prohibited from placing a wager</w:t>
      </w:r>
      <w:r w:rsidR="002B5F43">
        <w:rPr>
          <w:color w:val="000000" w:themeColor="text1"/>
          <w:u w:color="000000" w:themeColor="text1"/>
        </w:rPr>
        <w:t xml:space="preserve"> </w:t>
      </w:r>
      <w:r w:rsidRPr="00F84EF4">
        <w:rPr>
          <w:color w:val="000000" w:themeColor="text1"/>
          <w:u w:color="000000" w:themeColor="text1"/>
        </w:rPr>
        <w:t>pursuant to 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0E2A3F">
        <w:rPr>
          <w:color w:val="000000" w:themeColor="text1"/>
          <w:u w:color="000000" w:themeColor="text1"/>
        </w:rPr>
        <w:t>5</w:t>
      </w:r>
      <w:r w:rsidR="003D73B0">
        <w:rPr>
          <w:color w:val="000000" w:themeColor="text1"/>
          <w:u w:color="000000" w:themeColor="text1"/>
        </w:rPr>
        <w:t>8</w:t>
      </w:r>
      <w:r w:rsidRPr="00F84EF4">
        <w:rPr>
          <w:color w:val="000000" w:themeColor="text1"/>
          <w:u w:color="000000" w:themeColor="text1"/>
        </w:rPr>
        <w:t>0;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0E2A3F">
        <w:rPr>
          <w:color w:val="000000" w:themeColor="text1"/>
          <w:u w:color="000000" w:themeColor="text1"/>
        </w:rPr>
        <w:tab/>
      </w:r>
      <w:r w:rsidRPr="00F84EF4">
        <w:rPr>
          <w:color w:val="000000" w:themeColor="text1"/>
          <w:u w:color="000000" w:themeColor="text1"/>
        </w:rPr>
        <w:t>obtain the following information: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2A3F">
        <w:rPr>
          <w:color w:val="000000" w:themeColor="text1"/>
          <w:u w:color="000000" w:themeColor="text1"/>
        </w:rPr>
        <w:tab/>
      </w:r>
      <w:r w:rsidRPr="00F84EF4">
        <w:rPr>
          <w:color w:val="000000" w:themeColor="text1"/>
          <w:u w:color="000000" w:themeColor="text1"/>
        </w:rPr>
        <w:tab/>
        <w:t>(a)</w:t>
      </w:r>
      <w:r w:rsidR="000E2A3F">
        <w:rPr>
          <w:color w:val="000000" w:themeColor="text1"/>
          <w:u w:color="000000" w:themeColor="text1"/>
        </w:rPr>
        <w:tab/>
      </w:r>
      <w:r w:rsidRPr="00F84EF4">
        <w:rPr>
          <w:color w:val="000000" w:themeColor="text1"/>
          <w:u w:color="000000" w:themeColor="text1"/>
        </w:rPr>
        <w:t>a physical address other than a post office box;</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2A3F">
        <w:rPr>
          <w:color w:val="000000" w:themeColor="text1"/>
          <w:u w:color="000000" w:themeColor="text1"/>
        </w:rPr>
        <w:tab/>
      </w:r>
      <w:r w:rsidRPr="00F84EF4">
        <w:rPr>
          <w:color w:val="000000" w:themeColor="text1"/>
          <w:u w:color="000000" w:themeColor="text1"/>
        </w:rPr>
        <w:tab/>
        <w:t>(b)</w:t>
      </w:r>
      <w:r w:rsidR="000E2A3F">
        <w:rPr>
          <w:color w:val="000000" w:themeColor="text1"/>
          <w:u w:color="000000" w:themeColor="text1"/>
        </w:rPr>
        <w:tab/>
      </w:r>
      <w:r w:rsidRPr="00F84EF4">
        <w:rPr>
          <w:color w:val="000000" w:themeColor="text1"/>
          <w:u w:color="000000" w:themeColor="text1"/>
        </w:rPr>
        <w:t>a phone number;</w:t>
      </w:r>
    </w:p>
    <w:p w:rsidR="00D5782D" w:rsidRPr="00F84EF4" w:rsidRDefault="000E2A3F"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D5782D" w:rsidRPr="00F84EF4">
        <w:rPr>
          <w:color w:val="000000" w:themeColor="text1"/>
          <w:u w:color="000000" w:themeColor="text1"/>
        </w:rPr>
        <w:t>a unique user name;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2A3F">
        <w:rPr>
          <w:color w:val="000000" w:themeColor="text1"/>
          <w:u w:color="000000" w:themeColor="text1"/>
        </w:rPr>
        <w:tab/>
      </w:r>
      <w:r w:rsidRPr="00F84EF4">
        <w:rPr>
          <w:color w:val="000000" w:themeColor="text1"/>
          <w:u w:color="000000" w:themeColor="text1"/>
        </w:rPr>
        <w:tab/>
        <w:t>(d)</w:t>
      </w:r>
      <w:r w:rsidR="000E2A3F">
        <w:rPr>
          <w:color w:val="000000" w:themeColor="text1"/>
          <w:u w:color="000000" w:themeColor="text1"/>
        </w:rPr>
        <w:tab/>
      </w:r>
      <w:r w:rsidRPr="00F84EF4">
        <w:rPr>
          <w:color w:val="000000" w:themeColor="text1"/>
          <w:u w:color="000000" w:themeColor="text1"/>
        </w:rPr>
        <w:t>an active email account.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(C)</w:t>
      </w:r>
      <w:r w:rsidR="000E2A3F">
        <w:rPr>
          <w:color w:val="000000" w:themeColor="text1"/>
          <w:u w:color="000000" w:themeColor="text1"/>
        </w:rPr>
        <w:tab/>
      </w:r>
      <w:r w:rsidRPr="00F84EF4">
        <w:rPr>
          <w:color w:val="000000" w:themeColor="text1"/>
          <w:u w:color="000000" w:themeColor="text1"/>
        </w:rPr>
        <w:t>A licensee may require a bettor attest that the bettor is qualified</w:t>
      </w:r>
      <w:r w:rsidR="000E2A3F">
        <w:rPr>
          <w:color w:val="000000" w:themeColor="text1"/>
          <w:u w:color="000000" w:themeColor="text1"/>
        </w:rPr>
        <w:t xml:space="preserve"> </w:t>
      </w:r>
      <w:r w:rsidRPr="00F84EF4">
        <w:rPr>
          <w:color w:val="000000" w:themeColor="text1"/>
          <w:u w:color="000000" w:themeColor="text1"/>
        </w:rPr>
        <w:t xml:space="preserve">to engage in sports wagering </w:t>
      </w:r>
      <w:r w:rsidR="008C011E">
        <w:rPr>
          <w:color w:val="000000" w:themeColor="text1"/>
          <w:u w:color="000000" w:themeColor="text1"/>
        </w:rPr>
        <w:t>pursuant to</w:t>
      </w:r>
      <w:r w:rsidRPr="00F84EF4">
        <w:rPr>
          <w:color w:val="000000" w:themeColor="text1"/>
          <w:u w:color="000000" w:themeColor="text1"/>
        </w:rPr>
        <w:t xml:space="preserve"> this article as part of the</w:t>
      </w:r>
      <w:r w:rsidR="000E2A3F">
        <w:rPr>
          <w:color w:val="000000" w:themeColor="text1"/>
          <w:u w:color="000000" w:themeColor="text1"/>
        </w:rPr>
        <w:t xml:space="preserve"> r</w:t>
      </w:r>
      <w:r w:rsidRPr="00F84EF4">
        <w:rPr>
          <w:color w:val="000000" w:themeColor="text1"/>
          <w:u w:color="000000" w:themeColor="text1"/>
        </w:rPr>
        <w:t>egistration policy of the licensee.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(D)</w:t>
      </w:r>
      <w:r w:rsidR="000E2A3F">
        <w:rPr>
          <w:color w:val="000000" w:themeColor="text1"/>
          <w:u w:color="000000" w:themeColor="text1"/>
        </w:rPr>
        <w:tab/>
      </w:r>
      <w:r w:rsidRPr="00F84EF4">
        <w:rPr>
          <w:color w:val="000000" w:themeColor="text1"/>
          <w:u w:color="000000" w:themeColor="text1"/>
        </w:rPr>
        <w:t xml:space="preserve">A bettor </w:t>
      </w:r>
      <w:r w:rsidR="008C011E">
        <w:rPr>
          <w:color w:val="000000" w:themeColor="text1"/>
          <w:u w:color="000000" w:themeColor="text1"/>
        </w:rPr>
        <w:t>may</w:t>
      </w:r>
      <w:r w:rsidRPr="00F84EF4">
        <w:rPr>
          <w:color w:val="000000" w:themeColor="text1"/>
          <w:u w:color="000000" w:themeColor="text1"/>
        </w:rPr>
        <w:t xml:space="preserve"> not register more than one account with a</w:t>
      </w:r>
      <w:r w:rsidR="000E2A3F">
        <w:rPr>
          <w:color w:val="000000" w:themeColor="text1"/>
          <w:u w:color="000000" w:themeColor="text1"/>
        </w:rPr>
        <w:t xml:space="preserve"> </w:t>
      </w:r>
      <w:r w:rsidRPr="00F84EF4">
        <w:rPr>
          <w:color w:val="000000" w:themeColor="text1"/>
          <w:u w:color="000000" w:themeColor="text1"/>
        </w:rPr>
        <w:t>licensee, and a licensee shall use all commercially and</w:t>
      </w:r>
      <w:r w:rsidR="000E2A3F">
        <w:rPr>
          <w:color w:val="000000" w:themeColor="text1"/>
          <w:u w:color="000000" w:themeColor="text1"/>
        </w:rPr>
        <w:t xml:space="preserve"> t</w:t>
      </w:r>
      <w:r w:rsidRPr="00F84EF4">
        <w:rPr>
          <w:color w:val="000000" w:themeColor="text1"/>
          <w:u w:color="000000" w:themeColor="text1"/>
        </w:rPr>
        <w:t>echnologically reasonable means to ensure that each bettor is</w:t>
      </w:r>
      <w:r w:rsidR="000E2A3F">
        <w:rPr>
          <w:color w:val="000000" w:themeColor="text1"/>
          <w:u w:color="000000" w:themeColor="text1"/>
        </w:rPr>
        <w:t xml:space="preserve"> </w:t>
      </w:r>
      <w:r w:rsidRPr="00F84EF4">
        <w:rPr>
          <w:color w:val="000000" w:themeColor="text1"/>
          <w:u w:color="000000" w:themeColor="text1"/>
        </w:rPr>
        <w:t>limited to one account.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(E)</w:t>
      </w:r>
      <w:r w:rsidR="000E2A3F">
        <w:rPr>
          <w:color w:val="000000" w:themeColor="text1"/>
          <w:u w:color="000000" w:themeColor="text1"/>
        </w:rPr>
        <w:tab/>
      </w:r>
      <w:r w:rsidRPr="00F84EF4">
        <w:rPr>
          <w:color w:val="000000" w:themeColor="text1"/>
          <w:u w:color="000000" w:themeColor="text1"/>
        </w:rPr>
        <w:t>A licensee, in addition to complying with state and federal</w:t>
      </w:r>
      <w:r w:rsidR="000E2A3F">
        <w:rPr>
          <w:color w:val="000000" w:themeColor="text1"/>
          <w:u w:color="000000" w:themeColor="text1"/>
        </w:rPr>
        <w:t xml:space="preserve"> </w:t>
      </w:r>
      <w:r w:rsidRPr="00F84EF4">
        <w:rPr>
          <w:color w:val="000000" w:themeColor="text1"/>
          <w:u w:color="000000" w:themeColor="text1"/>
        </w:rPr>
        <w:t>law pertaining to the protection of the private, personal information of registered bettors, shall use all other commercially and</w:t>
      </w:r>
      <w:r w:rsidR="000E2A3F">
        <w:rPr>
          <w:color w:val="000000" w:themeColor="text1"/>
          <w:u w:color="000000" w:themeColor="text1"/>
        </w:rPr>
        <w:t xml:space="preserve"> </w:t>
      </w:r>
      <w:r w:rsidRPr="00F84EF4">
        <w:rPr>
          <w:color w:val="000000" w:themeColor="text1"/>
          <w:u w:color="000000" w:themeColor="text1"/>
        </w:rPr>
        <w:t>technologically reasonable means to protect the information</w:t>
      </w:r>
      <w:r w:rsidR="000E2A3F">
        <w:rPr>
          <w:color w:val="000000" w:themeColor="text1"/>
          <w:u w:color="000000" w:themeColor="text1"/>
        </w:rPr>
        <w:t xml:space="preserve"> </w:t>
      </w:r>
      <w:r w:rsidRPr="00F84EF4">
        <w:rPr>
          <w:color w:val="000000" w:themeColor="text1"/>
          <w:u w:color="000000" w:themeColor="text1"/>
        </w:rPr>
        <w:t>consistent with industry standards.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(F)</w:t>
      </w:r>
      <w:r w:rsidR="000E2A3F">
        <w:rPr>
          <w:color w:val="000000" w:themeColor="text1"/>
          <w:u w:color="000000" w:themeColor="text1"/>
        </w:rPr>
        <w:tab/>
      </w:r>
      <w:r w:rsidRPr="00F84EF4">
        <w:rPr>
          <w:color w:val="000000" w:themeColor="text1"/>
          <w:u w:color="000000" w:themeColor="text1"/>
        </w:rPr>
        <w:t>Once a bettor account is created, a bettor only may fund the</w:t>
      </w:r>
      <w:r w:rsidR="000E2A3F">
        <w:rPr>
          <w:color w:val="000000" w:themeColor="text1"/>
          <w:u w:color="000000" w:themeColor="text1"/>
        </w:rPr>
        <w:t xml:space="preserve"> </w:t>
      </w:r>
      <w:r w:rsidRPr="00F84EF4">
        <w:rPr>
          <w:color w:val="000000" w:themeColor="text1"/>
          <w:u w:color="000000" w:themeColor="text1"/>
        </w:rPr>
        <w:t>account through:</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0E2A3F">
        <w:rPr>
          <w:color w:val="000000" w:themeColor="text1"/>
          <w:u w:color="000000" w:themeColor="text1"/>
        </w:rPr>
        <w:tab/>
      </w:r>
      <w:r w:rsidRPr="00F84EF4">
        <w:rPr>
          <w:color w:val="000000" w:themeColor="text1"/>
          <w:u w:color="000000" w:themeColor="text1"/>
        </w:rPr>
        <w:t>electronic bank transfer of funds, including such transfers</w:t>
      </w:r>
      <w:r w:rsidR="000E2A3F">
        <w:rPr>
          <w:color w:val="000000" w:themeColor="text1"/>
          <w:u w:color="000000" w:themeColor="text1"/>
        </w:rPr>
        <w:t xml:space="preserve"> </w:t>
      </w:r>
      <w:r w:rsidRPr="00F84EF4">
        <w:rPr>
          <w:color w:val="000000" w:themeColor="text1"/>
          <w:u w:color="000000" w:themeColor="text1"/>
        </w:rPr>
        <w:t>through third parties;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2A3F">
        <w:rPr>
          <w:color w:val="000000" w:themeColor="text1"/>
          <w:u w:color="000000" w:themeColor="text1"/>
        </w:rPr>
        <w:tab/>
        <w:t>(2)</w:t>
      </w:r>
      <w:r w:rsidR="000E2A3F">
        <w:rPr>
          <w:color w:val="000000" w:themeColor="text1"/>
          <w:u w:color="000000" w:themeColor="text1"/>
        </w:rPr>
        <w:tab/>
      </w:r>
      <w:r w:rsidRPr="00F84EF4">
        <w:rPr>
          <w:color w:val="000000" w:themeColor="text1"/>
          <w:u w:color="000000" w:themeColor="text1"/>
        </w:rPr>
        <w:t>debit and credit cards;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0E2A3F">
        <w:rPr>
          <w:color w:val="000000" w:themeColor="text1"/>
          <w:u w:color="000000" w:themeColor="text1"/>
        </w:rPr>
        <w:tab/>
      </w:r>
      <w:r w:rsidRPr="00F84EF4">
        <w:rPr>
          <w:color w:val="000000" w:themeColor="text1"/>
          <w:u w:color="000000" w:themeColor="text1"/>
        </w:rPr>
        <w:t>online and mobile payment systems that support online</w:t>
      </w:r>
      <w:r w:rsidR="000E2A3F">
        <w:rPr>
          <w:color w:val="000000" w:themeColor="text1"/>
          <w:u w:color="000000" w:themeColor="text1"/>
        </w:rPr>
        <w:t xml:space="preserve"> </w:t>
      </w:r>
      <w:r w:rsidRPr="00F84EF4">
        <w:rPr>
          <w:color w:val="000000" w:themeColor="text1"/>
          <w:u w:color="000000" w:themeColor="text1"/>
        </w:rPr>
        <w:t>money transfers;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(4)</w:t>
      </w:r>
      <w:r w:rsidR="000E2A3F">
        <w:rPr>
          <w:color w:val="000000" w:themeColor="text1"/>
          <w:u w:color="000000" w:themeColor="text1"/>
        </w:rPr>
        <w:tab/>
      </w:r>
      <w:r w:rsidRPr="00F84EF4">
        <w:rPr>
          <w:color w:val="000000" w:themeColor="text1"/>
          <w:u w:color="000000" w:themeColor="text1"/>
        </w:rPr>
        <w:t>other method approved by the rule of the commission.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(G)(1)</w:t>
      </w:r>
      <w:r w:rsidR="000E2A3F">
        <w:rPr>
          <w:color w:val="000000" w:themeColor="text1"/>
          <w:u w:color="000000" w:themeColor="text1"/>
        </w:rPr>
        <w:tab/>
      </w:r>
      <w:r w:rsidRPr="00F84EF4">
        <w:rPr>
          <w:color w:val="000000" w:themeColor="text1"/>
          <w:u w:color="000000" w:themeColor="text1"/>
        </w:rPr>
        <w:t>Each financial transaction with respect to an account</w:t>
      </w:r>
      <w:r w:rsidR="008C011E">
        <w:rPr>
          <w:color w:val="000000" w:themeColor="text1"/>
          <w:u w:color="000000" w:themeColor="text1"/>
        </w:rPr>
        <w:t xml:space="preserve"> </w:t>
      </w:r>
      <w:r w:rsidRPr="00F84EF4">
        <w:rPr>
          <w:color w:val="000000" w:themeColor="text1"/>
          <w:u w:color="000000" w:themeColor="text1"/>
        </w:rPr>
        <w:t>between a bettor and licen</w:t>
      </w:r>
      <w:r w:rsidR="000E2A3F">
        <w:rPr>
          <w:color w:val="000000" w:themeColor="text1"/>
          <w:u w:color="000000" w:themeColor="text1"/>
        </w:rPr>
        <w:t xml:space="preserve">see must be confirmed by email, </w:t>
      </w:r>
      <w:r w:rsidRPr="00F84EF4">
        <w:rPr>
          <w:color w:val="000000" w:themeColor="text1"/>
          <w:u w:color="000000" w:themeColor="text1"/>
        </w:rPr>
        <w:t>telephone, text message, or other means agreed upon by the account</w:t>
      </w:r>
      <w:r w:rsidR="000E2A3F">
        <w:rPr>
          <w:color w:val="000000" w:themeColor="text1"/>
          <w:u w:color="000000" w:themeColor="text1"/>
        </w:rPr>
        <w:t xml:space="preserve"> </w:t>
      </w:r>
      <w:r w:rsidRPr="00F84EF4">
        <w:rPr>
          <w:color w:val="000000" w:themeColor="text1"/>
          <w:u w:color="000000" w:themeColor="text1"/>
        </w:rPr>
        <w:t>holder. A licensee shall use all commercially and technologically</w:t>
      </w:r>
      <w:r w:rsidR="000E2A3F">
        <w:rPr>
          <w:color w:val="000000" w:themeColor="text1"/>
          <w:u w:color="000000" w:themeColor="text1"/>
        </w:rPr>
        <w:t xml:space="preserve"> </w:t>
      </w:r>
      <w:r w:rsidRPr="00F84EF4">
        <w:rPr>
          <w:color w:val="000000" w:themeColor="text1"/>
          <w:u w:color="000000" w:themeColor="text1"/>
        </w:rPr>
        <w:t>reasonable means to independently verify the identity of the bettor</w:t>
      </w:r>
      <w:r w:rsidR="000E2A3F">
        <w:rPr>
          <w:color w:val="000000" w:themeColor="text1"/>
          <w:u w:color="000000" w:themeColor="text1"/>
        </w:rPr>
        <w:t xml:space="preserve"> </w:t>
      </w:r>
      <w:r w:rsidRPr="00F84EF4">
        <w:rPr>
          <w:color w:val="000000" w:themeColor="text1"/>
          <w:u w:color="000000" w:themeColor="text1"/>
        </w:rPr>
        <w:t>making a deposit or withdrawal.</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0E2A3F">
        <w:rPr>
          <w:color w:val="000000" w:themeColor="text1"/>
          <w:u w:color="000000" w:themeColor="text1"/>
        </w:rPr>
        <w:tab/>
      </w:r>
      <w:r w:rsidRPr="00F84EF4">
        <w:rPr>
          <w:color w:val="000000" w:themeColor="text1"/>
          <w:u w:color="000000" w:themeColor="text1"/>
        </w:rPr>
        <w:t>If a licensee determines that the information provided by</w:t>
      </w:r>
      <w:r w:rsidR="000E2A3F">
        <w:rPr>
          <w:color w:val="000000" w:themeColor="text1"/>
          <w:u w:color="000000" w:themeColor="text1"/>
        </w:rPr>
        <w:t xml:space="preserve"> </w:t>
      </w:r>
      <w:r w:rsidRPr="00F84EF4">
        <w:rPr>
          <w:color w:val="000000" w:themeColor="text1"/>
          <w:u w:color="000000" w:themeColor="text1"/>
        </w:rPr>
        <w:t>a bettor to make a deposit or process a withdrawal is inaccurate or</w:t>
      </w:r>
      <w:r w:rsidR="000E2A3F">
        <w:rPr>
          <w:color w:val="000000" w:themeColor="text1"/>
          <w:u w:color="000000" w:themeColor="text1"/>
        </w:rPr>
        <w:t xml:space="preserve"> </w:t>
      </w:r>
      <w:r w:rsidR="008C011E">
        <w:rPr>
          <w:color w:val="000000" w:themeColor="text1"/>
          <w:u w:color="000000" w:themeColor="text1"/>
        </w:rPr>
        <w:t>incapable of verification</w:t>
      </w:r>
      <w:r w:rsidRPr="00F84EF4">
        <w:rPr>
          <w:color w:val="000000" w:themeColor="text1"/>
          <w:u w:color="000000" w:themeColor="text1"/>
        </w:rPr>
        <w:t xml:space="preserve"> or violates the policies and procedures of</w:t>
      </w:r>
      <w:r w:rsidR="000E2A3F">
        <w:rPr>
          <w:color w:val="000000" w:themeColor="text1"/>
          <w:u w:color="000000" w:themeColor="text1"/>
        </w:rPr>
        <w:t xml:space="preserve"> </w:t>
      </w:r>
      <w:r w:rsidRPr="00F84EF4">
        <w:rPr>
          <w:color w:val="000000" w:themeColor="text1"/>
          <w:u w:color="000000" w:themeColor="text1"/>
        </w:rPr>
        <w:t>the licensee, the licensee shall, within ten days, require the</w:t>
      </w:r>
      <w:r w:rsidR="000E2A3F">
        <w:rPr>
          <w:color w:val="000000" w:themeColor="text1"/>
          <w:u w:color="000000" w:themeColor="text1"/>
        </w:rPr>
        <w:t xml:space="preserve"> </w:t>
      </w:r>
      <w:r w:rsidRPr="00F84EF4">
        <w:rPr>
          <w:color w:val="000000" w:themeColor="text1"/>
          <w:u w:color="000000" w:themeColor="text1"/>
        </w:rPr>
        <w:t>submission of additional information that can be used to verify the</w:t>
      </w:r>
      <w:r w:rsidR="000E2A3F">
        <w:rPr>
          <w:color w:val="000000" w:themeColor="text1"/>
          <w:u w:color="000000" w:themeColor="text1"/>
        </w:rPr>
        <w:t xml:space="preserve"> </w:t>
      </w:r>
      <w:r w:rsidRPr="00F84EF4">
        <w:rPr>
          <w:color w:val="000000" w:themeColor="text1"/>
          <w:u w:color="000000" w:themeColor="text1"/>
        </w:rPr>
        <w:t>identity of the bettor.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0E2A3F">
        <w:rPr>
          <w:color w:val="000000" w:themeColor="text1"/>
          <w:u w:color="000000" w:themeColor="text1"/>
        </w:rPr>
        <w:tab/>
      </w:r>
      <w:r w:rsidRPr="00F84EF4">
        <w:rPr>
          <w:color w:val="000000" w:themeColor="text1"/>
          <w:u w:color="000000" w:themeColor="text1"/>
        </w:rPr>
        <w:t>If the information is not provided or does not result in</w:t>
      </w:r>
      <w:r w:rsidR="000E2A3F">
        <w:rPr>
          <w:color w:val="000000" w:themeColor="text1"/>
          <w:u w:color="000000" w:themeColor="text1"/>
        </w:rPr>
        <w:t xml:space="preserve"> </w:t>
      </w:r>
      <w:r w:rsidRPr="00F84EF4">
        <w:rPr>
          <w:color w:val="000000" w:themeColor="text1"/>
          <w:u w:color="000000" w:themeColor="text1"/>
        </w:rPr>
        <w:t>verification of the bettor</w:t>
      </w:r>
      <w:r w:rsidR="00F5039B">
        <w:rPr>
          <w:color w:val="000000" w:themeColor="text1"/>
          <w:u w:color="000000" w:themeColor="text1"/>
        </w:rPr>
        <w:t>’</w:t>
      </w:r>
      <w:r w:rsidRPr="00F84EF4">
        <w:rPr>
          <w:color w:val="000000" w:themeColor="text1"/>
          <w:u w:color="000000" w:themeColor="text1"/>
        </w:rPr>
        <w:t>s identity, the licensee immediately shall:</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2A3F">
        <w:rPr>
          <w:color w:val="000000" w:themeColor="text1"/>
          <w:u w:color="000000" w:themeColor="text1"/>
        </w:rPr>
        <w:tab/>
      </w:r>
      <w:r w:rsidRPr="00F84EF4">
        <w:rPr>
          <w:color w:val="000000" w:themeColor="text1"/>
          <w:u w:color="000000" w:themeColor="text1"/>
        </w:rPr>
        <w:tab/>
        <w:t>(a)</w:t>
      </w:r>
      <w:r w:rsidR="000E2A3F">
        <w:rPr>
          <w:color w:val="000000" w:themeColor="text1"/>
          <w:u w:color="000000" w:themeColor="text1"/>
        </w:rPr>
        <w:tab/>
      </w:r>
      <w:r w:rsidRPr="00F84EF4">
        <w:rPr>
          <w:color w:val="000000" w:themeColor="text1"/>
          <w:u w:color="000000" w:themeColor="text1"/>
        </w:rPr>
        <w:t>suspend the bettor</w:t>
      </w:r>
      <w:r w:rsidR="00F5039B">
        <w:rPr>
          <w:color w:val="000000" w:themeColor="text1"/>
          <w:u w:color="000000" w:themeColor="text1"/>
        </w:rPr>
        <w:t>’</w:t>
      </w:r>
      <w:r w:rsidRPr="00F84EF4">
        <w:rPr>
          <w:color w:val="000000" w:themeColor="text1"/>
          <w:u w:color="000000" w:themeColor="text1"/>
        </w:rPr>
        <w:t>s account and not allow the bettor to</w:t>
      </w:r>
      <w:r w:rsidR="000E2A3F">
        <w:rPr>
          <w:color w:val="000000" w:themeColor="text1"/>
          <w:u w:color="000000" w:themeColor="text1"/>
        </w:rPr>
        <w:t xml:space="preserve"> </w:t>
      </w:r>
      <w:r w:rsidRPr="00F84EF4">
        <w:rPr>
          <w:color w:val="000000" w:themeColor="text1"/>
          <w:u w:color="000000" w:themeColor="text1"/>
        </w:rPr>
        <w:t>place wagers;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2A3F">
        <w:rPr>
          <w:color w:val="000000" w:themeColor="text1"/>
          <w:u w:color="000000" w:themeColor="text1"/>
        </w:rPr>
        <w:tab/>
      </w:r>
      <w:r w:rsidRPr="00F84EF4">
        <w:rPr>
          <w:color w:val="000000" w:themeColor="text1"/>
          <w:u w:color="000000" w:themeColor="text1"/>
        </w:rPr>
        <w:tab/>
        <w:t>(b)</w:t>
      </w:r>
      <w:r w:rsidR="000E2A3F">
        <w:rPr>
          <w:color w:val="000000" w:themeColor="text1"/>
          <w:u w:color="000000" w:themeColor="text1"/>
        </w:rPr>
        <w:tab/>
      </w:r>
      <w:r w:rsidRPr="00F84EF4">
        <w:rPr>
          <w:color w:val="000000" w:themeColor="text1"/>
          <w:u w:color="000000" w:themeColor="text1"/>
        </w:rPr>
        <w:t>retain any winnings attributable to the bettor;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2A3F">
        <w:rPr>
          <w:color w:val="000000" w:themeColor="text1"/>
          <w:u w:color="000000" w:themeColor="text1"/>
        </w:rPr>
        <w:tab/>
      </w:r>
      <w:r w:rsidRPr="00F84EF4">
        <w:rPr>
          <w:color w:val="000000" w:themeColor="text1"/>
          <w:u w:color="000000" w:themeColor="text1"/>
        </w:rPr>
        <w:tab/>
        <w:t>(c)</w:t>
      </w:r>
      <w:r w:rsidR="000E2A3F">
        <w:rPr>
          <w:color w:val="000000" w:themeColor="text1"/>
          <w:u w:color="000000" w:themeColor="text1"/>
        </w:rPr>
        <w:tab/>
      </w:r>
      <w:r w:rsidRPr="00F84EF4">
        <w:rPr>
          <w:color w:val="000000" w:themeColor="text1"/>
          <w:u w:color="000000" w:themeColor="text1"/>
        </w:rPr>
        <w:t>refund the balance of deposits made to the account to</w:t>
      </w:r>
      <w:r w:rsidR="000E2A3F">
        <w:rPr>
          <w:color w:val="000000" w:themeColor="text1"/>
          <w:u w:color="000000" w:themeColor="text1"/>
        </w:rPr>
        <w:t xml:space="preserve"> </w:t>
      </w:r>
      <w:r w:rsidRPr="00F84EF4">
        <w:rPr>
          <w:color w:val="000000" w:themeColor="text1"/>
          <w:u w:color="000000" w:themeColor="text1"/>
        </w:rPr>
        <w:t>the source of the deposit or by issuance of a check;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2A3F">
        <w:rPr>
          <w:color w:val="000000" w:themeColor="text1"/>
          <w:u w:color="000000" w:themeColor="text1"/>
        </w:rPr>
        <w:tab/>
      </w:r>
      <w:r w:rsidRPr="00F84EF4">
        <w:rPr>
          <w:color w:val="000000" w:themeColor="text1"/>
          <w:u w:color="000000" w:themeColor="text1"/>
        </w:rPr>
        <w:tab/>
        <w:t>(d)</w:t>
      </w:r>
      <w:r w:rsidR="000E2A3F">
        <w:rPr>
          <w:color w:val="000000" w:themeColor="text1"/>
          <w:u w:color="000000" w:themeColor="text1"/>
        </w:rPr>
        <w:tab/>
      </w:r>
      <w:r w:rsidRPr="00F84EF4">
        <w:rPr>
          <w:color w:val="000000" w:themeColor="text1"/>
          <w:u w:color="000000" w:themeColor="text1"/>
        </w:rPr>
        <w:t>deactivate the account.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(H)</w:t>
      </w:r>
      <w:r w:rsidR="000E2A3F">
        <w:rPr>
          <w:color w:val="000000" w:themeColor="text1"/>
          <w:u w:color="000000" w:themeColor="text1"/>
        </w:rPr>
        <w:tab/>
      </w:r>
      <w:r w:rsidRPr="00F84EF4">
        <w:rPr>
          <w:color w:val="000000" w:themeColor="text1"/>
          <w:u w:color="000000" w:themeColor="text1"/>
        </w:rPr>
        <w:t>A licensee shall use geolocation or geofencing technology</w:t>
      </w:r>
      <w:r w:rsidR="000E2A3F">
        <w:rPr>
          <w:color w:val="000000" w:themeColor="text1"/>
          <w:u w:color="000000" w:themeColor="text1"/>
        </w:rPr>
        <w:t xml:space="preserve"> </w:t>
      </w:r>
      <w:r w:rsidRPr="00F84EF4">
        <w:rPr>
          <w:color w:val="000000" w:themeColor="text1"/>
          <w:u w:color="000000" w:themeColor="text1"/>
        </w:rPr>
        <w:t>to ensure that interactive sports wagering is only available to bettors</w:t>
      </w:r>
      <w:r w:rsidR="000E2A3F">
        <w:rPr>
          <w:color w:val="000000" w:themeColor="text1"/>
          <w:u w:color="000000" w:themeColor="text1"/>
        </w:rPr>
        <w:t xml:space="preserve"> </w:t>
      </w:r>
      <w:r w:rsidRPr="00F84EF4">
        <w:rPr>
          <w:color w:val="000000" w:themeColor="text1"/>
          <w:u w:color="000000" w:themeColor="text1"/>
        </w:rPr>
        <w:t>who are physically located in this State. A licensee shall maintain in</w:t>
      </w:r>
      <w:r w:rsidR="000E2A3F">
        <w:rPr>
          <w:color w:val="000000" w:themeColor="text1"/>
          <w:u w:color="000000" w:themeColor="text1"/>
        </w:rPr>
        <w:t xml:space="preserve"> </w:t>
      </w:r>
      <w:r w:rsidRPr="00F84EF4">
        <w:rPr>
          <w:color w:val="000000" w:themeColor="text1"/>
          <w:u w:color="000000" w:themeColor="text1"/>
        </w:rPr>
        <w:t>this State its servers used to transmit information for purposes of</w:t>
      </w:r>
      <w:r w:rsidR="000E2A3F">
        <w:rPr>
          <w:color w:val="000000" w:themeColor="text1"/>
          <w:u w:color="000000" w:themeColor="text1"/>
        </w:rPr>
        <w:t xml:space="preserve"> </w:t>
      </w:r>
      <w:r w:rsidRPr="00F84EF4">
        <w:rPr>
          <w:color w:val="000000" w:themeColor="text1"/>
          <w:u w:color="000000" w:themeColor="text1"/>
        </w:rPr>
        <w:t>accepting or paying out bets or wagers on a sporting event placed</w:t>
      </w:r>
      <w:r w:rsidR="000E2A3F">
        <w:rPr>
          <w:color w:val="000000" w:themeColor="text1"/>
          <w:u w:color="000000" w:themeColor="text1"/>
        </w:rPr>
        <w:t xml:space="preserve"> </w:t>
      </w:r>
      <w:r w:rsidRPr="00F84EF4">
        <w:rPr>
          <w:color w:val="000000" w:themeColor="text1"/>
          <w:u w:color="000000" w:themeColor="text1"/>
        </w:rPr>
        <w:t xml:space="preserve">by bettors located in this State. The intermediate routing of electronic data relating to lawful intrastate sports wagers authorized </w:t>
      </w:r>
      <w:r w:rsidR="008C011E">
        <w:rPr>
          <w:color w:val="000000" w:themeColor="text1"/>
          <w:u w:color="000000" w:themeColor="text1"/>
        </w:rPr>
        <w:t>pursuant to</w:t>
      </w:r>
      <w:r w:rsidRPr="00F84EF4">
        <w:rPr>
          <w:color w:val="000000" w:themeColor="text1"/>
          <w:u w:color="000000" w:themeColor="text1"/>
        </w:rPr>
        <w:t xml:space="preserve"> this section </w:t>
      </w:r>
      <w:r w:rsidR="008C011E">
        <w:rPr>
          <w:color w:val="000000" w:themeColor="text1"/>
          <w:u w:color="000000" w:themeColor="text1"/>
        </w:rPr>
        <w:t>may</w:t>
      </w:r>
      <w:r w:rsidRPr="00F84EF4">
        <w:rPr>
          <w:color w:val="000000" w:themeColor="text1"/>
          <w:u w:color="000000" w:themeColor="text1"/>
        </w:rPr>
        <w:t xml:space="preserve"> not determine the location or locations in which such wager is initiated, received, or otherwise made.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(J)</w:t>
      </w:r>
      <w:r w:rsidR="000E2A3F">
        <w:rPr>
          <w:color w:val="000000" w:themeColor="text1"/>
          <w:u w:color="000000" w:themeColor="text1"/>
        </w:rPr>
        <w:tab/>
      </w:r>
      <w:r w:rsidRPr="00F84EF4">
        <w:rPr>
          <w:color w:val="000000" w:themeColor="text1"/>
          <w:u w:color="000000" w:themeColor="text1"/>
        </w:rPr>
        <w:t>The commission shall promulgate regulations for purposes</w:t>
      </w:r>
      <w:r w:rsidR="000E2A3F">
        <w:rPr>
          <w:color w:val="000000" w:themeColor="text1"/>
          <w:u w:color="000000" w:themeColor="text1"/>
        </w:rPr>
        <w:t xml:space="preserve"> </w:t>
      </w:r>
      <w:r w:rsidRPr="00F84EF4">
        <w:rPr>
          <w:color w:val="000000" w:themeColor="text1"/>
          <w:u w:color="000000" w:themeColor="text1"/>
        </w:rPr>
        <w:t>of regulating sports wagering by means of interactive sports wagering.</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3D73B0">
        <w:rPr>
          <w:color w:val="000000" w:themeColor="text1"/>
          <w:u w:color="000000" w:themeColor="text1"/>
        </w:rPr>
        <w:t>66</w:t>
      </w:r>
      <w:r w:rsidRPr="00F84EF4">
        <w:rPr>
          <w:color w:val="000000" w:themeColor="text1"/>
          <w:u w:color="000000" w:themeColor="text1"/>
        </w:rPr>
        <w:t>0.</w:t>
      </w:r>
      <w:r w:rsidR="000E2A3F">
        <w:rPr>
          <w:color w:val="000000" w:themeColor="text1"/>
          <w:u w:color="000000" w:themeColor="text1"/>
        </w:rPr>
        <w:tab/>
      </w:r>
      <w:r w:rsidRPr="00F84EF4">
        <w:rPr>
          <w:color w:val="000000" w:themeColor="text1"/>
          <w:u w:color="000000" w:themeColor="text1"/>
        </w:rPr>
        <w:t>(A)</w:t>
      </w:r>
      <w:r w:rsidR="000E2A3F">
        <w:rPr>
          <w:color w:val="000000" w:themeColor="text1"/>
          <w:u w:color="000000" w:themeColor="text1"/>
        </w:rPr>
        <w:tab/>
      </w:r>
      <w:r w:rsidRPr="00F84EF4">
        <w:rPr>
          <w:color w:val="000000" w:themeColor="text1"/>
          <w:u w:color="000000" w:themeColor="text1"/>
        </w:rPr>
        <w:t xml:space="preserve">The </w:t>
      </w:r>
      <w:r w:rsidR="008C011E">
        <w:rPr>
          <w:color w:val="000000" w:themeColor="text1"/>
          <w:u w:color="000000" w:themeColor="text1"/>
        </w:rPr>
        <w:t>c</w:t>
      </w:r>
      <w:r w:rsidRPr="00F84EF4">
        <w:rPr>
          <w:color w:val="000000" w:themeColor="text1"/>
          <w:u w:color="000000" w:themeColor="text1"/>
        </w:rPr>
        <w:t xml:space="preserve">ommission </w:t>
      </w:r>
      <w:r w:rsidR="008C011E">
        <w:rPr>
          <w:color w:val="000000" w:themeColor="text1"/>
          <w:u w:color="000000" w:themeColor="text1"/>
        </w:rPr>
        <w:t>has</w:t>
      </w:r>
      <w:r w:rsidRPr="00F84EF4">
        <w:rPr>
          <w:color w:val="000000" w:themeColor="text1"/>
          <w:u w:color="000000" w:themeColor="text1"/>
        </w:rPr>
        <w:t xml:space="preserve"> the authority to regulate the conduct of sports wagering under this </w:t>
      </w:r>
      <w:r w:rsidR="008C011E">
        <w:rPr>
          <w:color w:val="000000" w:themeColor="text1"/>
          <w:u w:color="000000" w:themeColor="text1"/>
        </w:rPr>
        <w:t>article</w:t>
      </w:r>
      <w:r w:rsidRPr="00F84EF4">
        <w:rPr>
          <w:color w:val="000000" w:themeColor="text1"/>
          <w:u w:color="000000" w:themeColor="text1"/>
        </w:rPr>
        <w:t>.</w:t>
      </w:r>
    </w:p>
    <w:p w:rsidR="00D5782D" w:rsidRPr="00F84EF4" w:rsidRDefault="000E2A3F"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(B)</w:t>
      </w:r>
      <w:r>
        <w:rPr>
          <w:color w:val="000000" w:themeColor="text1"/>
          <w:u w:color="000000" w:themeColor="text1"/>
        </w:rPr>
        <w:tab/>
      </w:r>
      <w:r w:rsidR="00D5782D" w:rsidRPr="00F84EF4">
        <w:rPr>
          <w:color w:val="000000" w:themeColor="text1"/>
          <w:u w:color="000000" w:themeColor="text1"/>
        </w:rPr>
        <w:t>The commission shall examine the regulations implemented in other states where sports wagering is conducted and</w:t>
      </w:r>
      <w:r w:rsidR="008C011E" w:rsidRPr="00F84EF4">
        <w:rPr>
          <w:color w:val="000000" w:themeColor="text1"/>
          <w:u w:color="000000" w:themeColor="text1"/>
        </w:rPr>
        <w:t>, as far as practicable,</w:t>
      </w:r>
      <w:r w:rsidR="00D5782D" w:rsidRPr="00F84EF4">
        <w:rPr>
          <w:color w:val="000000" w:themeColor="text1"/>
          <w:u w:color="000000" w:themeColor="text1"/>
        </w:rPr>
        <w:t xml:space="preserve"> shall adopt a similar regulatory fr</w:t>
      </w:r>
      <w:r w:rsidR="008C011E">
        <w:rPr>
          <w:color w:val="000000" w:themeColor="text1"/>
          <w:u w:color="000000" w:themeColor="text1"/>
        </w:rPr>
        <w:t xml:space="preserve">amework through the adoption of rules and the promulgation of </w:t>
      </w:r>
      <w:r w:rsidR="00D5782D" w:rsidRPr="00F84EF4">
        <w:rPr>
          <w:color w:val="000000" w:themeColor="text1"/>
          <w:u w:color="000000" w:themeColor="text1"/>
        </w:rPr>
        <w:t>regulations.</w:t>
      </w:r>
      <w:r>
        <w:rPr>
          <w:color w:val="000000" w:themeColor="text1"/>
          <w:u w:color="000000" w:themeColor="text1"/>
        </w:rPr>
        <w:t xml:space="preserve"> </w:t>
      </w:r>
      <w:r w:rsidR="00D5782D" w:rsidRPr="00F84EF4">
        <w:rPr>
          <w:color w:val="000000" w:themeColor="text1"/>
          <w:u w:color="000000" w:themeColor="text1"/>
        </w:rPr>
        <w:t>The commission shall adopt rules governing the conduct of sports wag</w:t>
      </w:r>
      <w:r w:rsidR="008C011E">
        <w:rPr>
          <w:color w:val="000000" w:themeColor="text1"/>
          <w:u w:color="000000" w:themeColor="text1"/>
        </w:rPr>
        <w:t>ering in the State, which must</w:t>
      </w:r>
      <w:r w:rsidR="00D5782D" w:rsidRPr="00F84EF4">
        <w:rPr>
          <w:color w:val="000000" w:themeColor="text1"/>
          <w:u w:color="000000" w:themeColor="text1"/>
        </w:rPr>
        <w:t xml:space="preserve"> include:</w:t>
      </w:r>
    </w:p>
    <w:p w:rsidR="00D5782D" w:rsidRPr="00F84EF4" w:rsidRDefault="000E2A3F"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D5782D" w:rsidRPr="00F84EF4">
        <w:rPr>
          <w:color w:val="000000" w:themeColor="text1"/>
          <w:u w:color="000000" w:themeColor="text1"/>
        </w:rPr>
        <w:t>)</w:t>
      </w:r>
      <w:r>
        <w:rPr>
          <w:color w:val="000000" w:themeColor="text1"/>
          <w:u w:color="000000" w:themeColor="text1"/>
        </w:rPr>
        <w:tab/>
        <w:t>q</w:t>
      </w:r>
      <w:r w:rsidR="00D5782D" w:rsidRPr="00F84EF4">
        <w:rPr>
          <w:color w:val="000000" w:themeColor="text1"/>
          <w:u w:color="000000" w:themeColor="text1"/>
        </w:rPr>
        <w:t xml:space="preserve">ualifications for obtaining a mobile sports wagering operator license, designated sports district mobile license, or supplier license; </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w:t>
      </w:r>
      <w:r w:rsidR="000E2A3F">
        <w:rPr>
          <w:color w:val="000000" w:themeColor="text1"/>
          <w:u w:color="000000" w:themeColor="text1"/>
        </w:rPr>
        <w:t>2</w:t>
      </w:r>
      <w:r w:rsidRPr="00F84EF4">
        <w:rPr>
          <w:color w:val="000000" w:themeColor="text1"/>
          <w:u w:color="000000" w:themeColor="text1"/>
        </w:rPr>
        <w:t>)</w:t>
      </w:r>
      <w:r w:rsidR="000E2A3F">
        <w:rPr>
          <w:color w:val="000000" w:themeColor="text1"/>
          <w:u w:color="000000" w:themeColor="text1"/>
        </w:rPr>
        <w:tab/>
        <w:t>q</w:t>
      </w:r>
      <w:r w:rsidRPr="00F84EF4">
        <w:rPr>
          <w:color w:val="000000" w:themeColor="text1"/>
          <w:u w:color="000000" w:themeColor="text1"/>
        </w:rPr>
        <w:t>ualifications for obtaining a temporary mobile sports wagering operator license, designated sports district mobile license, or a temporary supplier license</w:t>
      </w:r>
      <w:r w:rsidR="000E2A3F">
        <w:rPr>
          <w:color w:val="000000" w:themeColor="text1"/>
          <w:u w:color="000000" w:themeColor="text1"/>
        </w:rPr>
        <w:t>.</w:t>
      </w:r>
      <w:r w:rsidRPr="00F84EF4">
        <w:rPr>
          <w:color w:val="000000" w:themeColor="text1"/>
          <w:u w:color="000000" w:themeColor="text1"/>
        </w:rPr>
        <w:t xml:space="preserve"> </w:t>
      </w:r>
    </w:p>
    <w:p w:rsidR="00D5782D" w:rsidRPr="00F84EF4" w:rsidRDefault="000E2A3F"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(C)</w:t>
      </w:r>
      <w:r>
        <w:rPr>
          <w:color w:val="000000" w:themeColor="text1"/>
          <w:u w:color="000000" w:themeColor="text1"/>
        </w:rPr>
        <w:tab/>
      </w:r>
      <w:r w:rsidR="00D5782D" w:rsidRPr="00F84EF4">
        <w:rPr>
          <w:color w:val="000000" w:themeColor="text1"/>
          <w:u w:color="000000" w:themeColor="text1"/>
        </w:rPr>
        <w:t xml:space="preserve">The </w:t>
      </w:r>
      <w:r w:rsidR="008C011E">
        <w:rPr>
          <w:color w:val="000000" w:themeColor="text1"/>
          <w:u w:color="000000" w:themeColor="text1"/>
        </w:rPr>
        <w:t>c</w:t>
      </w:r>
      <w:r w:rsidR="00D5782D" w:rsidRPr="00F84EF4">
        <w:rPr>
          <w:color w:val="000000" w:themeColor="text1"/>
          <w:u w:color="000000" w:themeColor="text1"/>
        </w:rPr>
        <w:t xml:space="preserve">ommission has the authority to </w:t>
      </w:r>
      <w:r w:rsidR="008C011E">
        <w:rPr>
          <w:color w:val="000000" w:themeColor="text1"/>
          <w:u w:color="000000" w:themeColor="text1"/>
        </w:rPr>
        <w:t>adopt</w:t>
      </w:r>
      <w:r w:rsidR="00D5782D" w:rsidRPr="00F84EF4">
        <w:rPr>
          <w:color w:val="000000" w:themeColor="text1"/>
          <w:u w:color="000000" w:themeColor="text1"/>
        </w:rPr>
        <w:t xml:space="preserve"> rules</w:t>
      </w:r>
      <w:r w:rsidR="008C011E">
        <w:rPr>
          <w:color w:val="000000" w:themeColor="text1"/>
          <w:u w:color="000000" w:themeColor="text1"/>
        </w:rPr>
        <w:t xml:space="preserve"> and promulgate regulations</w:t>
      </w:r>
      <w:r w:rsidR="00D5782D" w:rsidRPr="00F84EF4">
        <w:rPr>
          <w:color w:val="000000" w:themeColor="text1"/>
          <w:u w:color="000000" w:themeColor="text1"/>
        </w:rPr>
        <w:t xml:space="preserve"> necessary for the successful implementation, administration, and enforcement of this </w:t>
      </w:r>
      <w:r w:rsidR="008C011E">
        <w:rPr>
          <w:color w:val="000000" w:themeColor="text1"/>
          <w:u w:color="000000" w:themeColor="text1"/>
        </w:rPr>
        <w:t>article</w:t>
      </w:r>
      <w:r w:rsidR="00D5782D" w:rsidRPr="00F84EF4">
        <w:rPr>
          <w:color w:val="000000" w:themeColor="text1"/>
          <w:u w:color="000000" w:themeColor="text1"/>
        </w:rPr>
        <w:t xml:space="preserve">. Within </w:t>
      </w:r>
      <w:r w:rsidR="008C011E">
        <w:rPr>
          <w:color w:val="000000" w:themeColor="text1"/>
          <w:u w:color="000000" w:themeColor="text1"/>
        </w:rPr>
        <w:t>one hundred eighty</w:t>
      </w:r>
      <w:r w:rsidR="00D5782D" w:rsidRPr="00F84EF4">
        <w:rPr>
          <w:color w:val="000000" w:themeColor="text1"/>
          <w:u w:color="000000" w:themeColor="text1"/>
        </w:rPr>
        <w:t xml:space="preserve"> days after the effective date of this </w:t>
      </w:r>
      <w:r w:rsidR="008C011E">
        <w:rPr>
          <w:color w:val="000000" w:themeColor="text1"/>
          <w:u w:color="000000" w:themeColor="text1"/>
        </w:rPr>
        <w:t>article</w:t>
      </w:r>
      <w:r w:rsidR="00D5782D" w:rsidRPr="00F84EF4">
        <w:rPr>
          <w:color w:val="000000" w:themeColor="text1"/>
          <w:u w:color="000000" w:themeColor="text1"/>
        </w:rPr>
        <w:t>, the commission shall</w:t>
      </w:r>
      <w:r w:rsidR="008C011E">
        <w:rPr>
          <w:color w:val="000000" w:themeColor="text1"/>
          <w:u w:color="000000" w:themeColor="text1"/>
        </w:rPr>
        <w:t xml:space="preserve"> adopt rules and</w:t>
      </w:r>
      <w:r w:rsidR="00D5782D" w:rsidRPr="00F84EF4">
        <w:rPr>
          <w:color w:val="000000" w:themeColor="text1"/>
          <w:u w:color="000000" w:themeColor="text1"/>
        </w:rPr>
        <w:t xml:space="preserve"> promulgate </w:t>
      </w:r>
      <w:r w:rsidR="008C011E">
        <w:rPr>
          <w:color w:val="000000" w:themeColor="text1"/>
          <w:u w:color="000000" w:themeColor="text1"/>
        </w:rPr>
        <w:t>regulations</w:t>
      </w:r>
      <w:r w:rsidR="00D5782D" w:rsidRPr="00F84EF4">
        <w:rPr>
          <w:color w:val="000000" w:themeColor="text1"/>
          <w:u w:color="000000" w:themeColor="text1"/>
        </w:rPr>
        <w:t xml:space="preserve"> in accordance with this section, except rules</w:t>
      </w:r>
      <w:r w:rsidR="008C011E">
        <w:rPr>
          <w:color w:val="000000" w:themeColor="text1"/>
          <w:u w:color="000000" w:themeColor="text1"/>
        </w:rPr>
        <w:t xml:space="preserve"> and regulations</w:t>
      </w:r>
      <w:r w:rsidR="00D5782D" w:rsidRPr="00F84EF4">
        <w:rPr>
          <w:color w:val="000000" w:themeColor="text1"/>
          <w:u w:color="000000" w:themeColor="text1"/>
        </w:rPr>
        <w:t xml:space="preserve"> proposed by the commission before such time may be</w:t>
      </w:r>
      <w:r w:rsidR="008C011E">
        <w:rPr>
          <w:color w:val="000000" w:themeColor="text1"/>
          <w:u w:color="000000" w:themeColor="text1"/>
        </w:rPr>
        <w:t xml:space="preserve"> adopted or</w:t>
      </w:r>
      <w:r w:rsidR="00D5782D" w:rsidRPr="00F84EF4">
        <w:rPr>
          <w:color w:val="000000" w:themeColor="text1"/>
          <w:u w:color="000000" w:themeColor="text1"/>
        </w:rPr>
        <w:t xml:space="preserve"> promulgated as temporary rules</w:t>
      </w:r>
      <w:r w:rsidR="008C011E">
        <w:rPr>
          <w:color w:val="000000" w:themeColor="text1"/>
          <w:u w:color="000000" w:themeColor="text1"/>
        </w:rPr>
        <w:t xml:space="preserve"> or regulations</w:t>
      </w:r>
      <w:r w:rsidR="00D5782D" w:rsidRPr="00F84EF4">
        <w:rPr>
          <w:color w:val="000000" w:themeColor="text1"/>
          <w:u w:color="000000" w:themeColor="text1"/>
        </w:rPr>
        <w:t xml:space="preserve"> in accordance with applicable procedures for the </w:t>
      </w:r>
      <w:r w:rsidR="001D5E98">
        <w:rPr>
          <w:color w:val="000000" w:themeColor="text1"/>
          <w:u w:color="000000" w:themeColor="text1"/>
        </w:rPr>
        <w:t xml:space="preserve">adoption and </w:t>
      </w:r>
      <w:r w:rsidR="00D5782D" w:rsidRPr="00F84EF4">
        <w:rPr>
          <w:color w:val="000000" w:themeColor="text1"/>
          <w:u w:color="000000" w:themeColor="text1"/>
        </w:rPr>
        <w:t>promulgation of temporary rules</w:t>
      </w:r>
      <w:r w:rsidR="001D5E98">
        <w:rPr>
          <w:color w:val="000000" w:themeColor="text1"/>
          <w:u w:color="000000" w:themeColor="text1"/>
        </w:rPr>
        <w:t xml:space="preserve"> and regulations</w:t>
      </w:r>
      <w:r w:rsidR="00D5782D" w:rsidRPr="00F84EF4">
        <w:rPr>
          <w:color w:val="000000" w:themeColor="text1"/>
          <w:u w:color="000000" w:themeColor="text1"/>
        </w:rPr>
        <w:t>.</w:t>
      </w:r>
    </w:p>
    <w:p w:rsidR="00D5782D" w:rsidRPr="00F84EF4" w:rsidRDefault="000E2A3F"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(D)(1)</w:t>
      </w:r>
      <w:r>
        <w:rPr>
          <w:color w:val="000000" w:themeColor="text1"/>
          <w:u w:color="000000" w:themeColor="text1"/>
        </w:rPr>
        <w:tab/>
      </w:r>
      <w:r w:rsidR="00D5782D" w:rsidRPr="00F84EF4">
        <w:rPr>
          <w:color w:val="000000" w:themeColor="text1"/>
          <w:u w:color="000000" w:themeColor="text1"/>
        </w:rPr>
        <w:t>The</w:t>
      </w:r>
      <w:r>
        <w:rPr>
          <w:color w:val="000000" w:themeColor="text1"/>
          <w:u w:color="000000" w:themeColor="text1"/>
        </w:rPr>
        <w:t xml:space="preserve"> </w:t>
      </w:r>
      <w:r w:rsidR="00D5782D" w:rsidRPr="00F84EF4">
        <w:rPr>
          <w:color w:val="000000" w:themeColor="text1"/>
          <w:u w:color="000000" w:themeColor="text1"/>
        </w:rPr>
        <w:t>commission</w:t>
      </w:r>
      <w:r w:rsidR="00504098">
        <w:rPr>
          <w:color w:val="000000" w:themeColor="text1"/>
          <w:u w:color="000000" w:themeColor="text1"/>
        </w:rPr>
        <w:t>, by regulation,</w:t>
      </w:r>
      <w:r>
        <w:rPr>
          <w:color w:val="000000" w:themeColor="text1"/>
          <w:u w:color="000000" w:themeColor="text1"/>
        </w:rPr>
        <w:t xml:space="preserve"> </w:t>
      </w:r>
      <w:r w:rsidR="00D5782D" w:rsidRPr="00F84EF4">
        <w:rPr>
          <w:color w:val="000000" w:themeColor="text1"/>
          <w:u w:color="000000" w:themeColor="text1"/>
        </w:rPr>
        <w:t>shall</w:t>
      </w:r>
      <w:r w:rsidR="00504098">
        <w:rPr>
          <w:color w:val="000000" w:themeColor="text1"/>
          <w:u w:color="000000" w:themeColor="text1"/>
        </w:rPr>
        <w:t xml:space="preserve"> prohibit wagering on </w:t>
      </w:r>
      <w:r w:rsidR="00D5782D" w:rsidRPr="00F84EF4">
        <w:rPr>
          <w:color w:val="000000" w:themeColor="text1"/>
          <w:u w:color="000000" w:themeColor="text1"/>
        </w:rPr>
        <w:t>injuries, penalties, and other types or forms of wagering</w:t>
      </w:r>
      <w:r>
        <w:rPr>
          <w:color w:val="000000" w:themeColor="text1"/>
          <w:u w:color="000000" w:themeColor="text1"/>
        </w:rPr>
        <w:t xml:space="preserve"> </w:t>
      </w:r>
      <w:r w:rsidR="00504098">
        <w:rPr>
          <w:color w:val="000000" w:themeColor="text1"/>
          <w:u w:color="000000" w:themeColor="text1"/>
        </w:rPr>
        <w:t>pursuant to</w:t>
      </w:r>
      <w:r w:rsidR="00D5782D" w:rsidRPr="00F84EF4">
        <w:rPr>
          <w:color w:val="000000" w:themeColor="text1"/>
          <w:u w:color="000000" w:themeColor="text1"/>
        </w:rPr>
        <w:t xml:space="preserve"> this article that are contrary to public policy, unfair to consumers, or considered by the commission to violate the</w:t>
      </w:r>
      <w:r>
        <w:rPr>
          <w:color w:val="000000" w:themeColor="text1"/>
          <w:u w:color="000000" w:themeColor="text1"/>
        </w:rPr>
        <w:t xml:space="preserve"> </w:t>
      </w:r>
      <w:r w:rsidR="00D5782D" w:rsidRPr="00F84EF4">
        <w:rPr>
          <w:color w:val="000000" w:themeColor="text1"/>
          <w:u w:color="000000" w:themeColor="text1"/>
        </w:rPr>
        <w:t>Constitution of th</w:t>
      </w:r>
      <w:r w:rsidR="00504098">
        <w:rPr>
          <w:color w:val="000000" w:themeColor="text1"/>
          <w:u w:color="000000" w:themeColor="text1"/>
        </w:rPr>
        <w:t>e State of South Carolina, 1895.</w:t>
      </w:r>
      <w:r w:rsidR="00D5782D" w:rsidRPr="00F84EF4">
        <w:rPr>
          <w:color w:val="000000" w:themeColor="text1"/>
          <w:u w:color="000000" w:themeColor="text1"/>
        </w:rPr>
        <w:t xml:space="preserve"> </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E2A3F">
        <w:rPr>
          <w:color w:val="000000" w:themeColor="text1"/>
          <w:u w:color="000000" w:themeColor="text1"/>
        </w:rPr>
        <w:tab/>
      </w:r>
      <w:r w:rsidR="00504098">
        <w:rPr>
          <w:color w:val="000000" w:themeColor="text1"/>
          <w:u w:color="000000" w:themeColor="text1"/>
        </w:rPr>
        <w:t>(2)</w:t>
      </w:r>
      <w:r w:rsidR="00504098">
        <w:rPr>
          <w:color w:val="000000" w:themeColor="text1"/>
          <w:u w:color="000000" w:themeColor="text1"/>
        </w:rPr>
        <w:tab/>
        <w:t>A</w:t>
      </w:r>
      <w:r w:rsidRPr="00F84EF4">
        <w:rPr>
          <w:color w:val="000000" w:themeColor="text1"/>
          <w:u w:color="000000" w:themeColor="text1"/>
        </w:rPr>
        <w:t xml:space="preserve"> licensee only may offer parlay and proposition bets of</w:t>
      </w:r>
      <w:r w:rsidR="000E2A3F">
        <w:rPr>
          <w:color w:val="000000" w:themeColor="text1"/>
          <w:u w:color="000000" w:themeColor="text1"/>
        </w:rPr>
        <w:t xml:space="preserve"> </w:t>
      </w:r>
      <w:r w:rsidRPr="00F84EF4">
        <w:rPr>
          <w:color w:val="000000" w:themeColor="text1"/>
          <w:u w:color="000000" w:themeColor="text1"/>
        </w:rPr>
        <w:t>the type or category as prescribed by commission. The commission</w:t>
      </w:r>
      <w:r w:rsidR="000E2A3F">
        <w:rPr>
          <w:color w:val="000000" w:themeColor="text1"/>
          <w:u w:color="000000" w:themeColor="text1"/>
        </w:rPr>
        <w:t xml:space="preserve"> </w:t>
      </w:r>
      <w:r w:rsidRPr="00F84EF4">
        <w:rPr>
          <w:color w:val="000000" w:themeColor="text1"/>
          <w:u w:color="000000" w:themeColor="text1"/>
        </w:rPr>
        <w:t>shall prescribe by regulation the types and categories of parlay and</w:t>
      </w:r>
      <w:r w:rsidR="000E2A3F">
        <w:rPr>
          <w:color w:val="000000" w:themeColor="text1"/>
          <w:u w:color="000000" w:themeColor="text1"/>
        </w:rPr>
        <w:t xml:space="preserve"> </w:t>
      </w:r>
      <w:r w:rsidRPr="00F84EF4">
        <w:rPr>
          <w:color w:val="000000" w:themeColor="text1"/>
          <w:u w:color="000000" w:themeColor="text1"/>
        </w:rPr>
        <w:t>proposition bets that may be offered in this State, if any.</w:t>
      </w:r>
    </w:p>
    <w:p w:rsidR="00D5782D" w:rsidRPr="00FE78C6" w:rsidRDefault="000E2A3F"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8C6">
        <w:rPr>
          <w:color w:val="000000" w:themeColor="text1"/>
          <w:u w:color="000000" w:themeColor="text1"/>
        </w:rPr>
        <w:tab/>
      </w:r>
      <w:r w:rsidR="00FE78C6">
        <w:rPr>
          <w:color w:val="000000" w:themeColor="text1"/>
          <w:u w:color="000000" w:themeColor="text1"/>
        </w:rPr>
        <w:t>(E)</w:t>
      </w:r>
      <w:r w:rsidR="00FE78C6">
        <w:rPr>
          <w:color w:val="000000" w:themeColor="text1"/>
          <w:u w:color="000000" w:themeColor="text1"/>
        </w:rPr>
        <w:tab/>
      </w:r>
      <w:r w:rsidR="00D5782D" w:rsidRPr="00FE78C6">
        <w:rPr>
          <w:color w:val="000000" w:themeColor="text1"/>
          <w:u w:color="000000" w:themeColor="text1"/>
        </w:rPr>
        <w:t xml:space="preserve">A sports governing body may submit to the </w:t>
      </w:r>
      <w:r w:rsidR="00504098">
        <w:rPr>
          <w:color w:val="000000" w:themeColor="text1"/>
          <w:u w:color="000000" w:themeColor="text1"/>
        </w:rPr>
        <w:t xml:space="preserve">commission in writing, </w:t>
      </w:r>
      <w:r w:rsidR="00D5782D" w:rsidRPr="00FE78C6">
        <w:rPr>
          <w:color w:val="000000" w:themeColor="text1"/>
          <w:u w:color="000000" w:themeColor="text1"/>
        </w:rPr>
        <w:t xml:space="preserve">by providing notice in such form and manner as the </w:t>
      </w:r>
      <w:r w:rsidR="00504098">
        <w:rPr>
          <w:color w:val="000000" w:themeColor="text1"/>
          <w:u w:color="000000" w:themeColor="text1"/>
        </w:rPr>
        <w:t>c</w:t>
      </w:r>
      <w:r w:rsidR="00D5782D" w:rsidRPr="00FE78C6">
        <w:rPr>
          <w:color w:val="000000" w:themeColor="text1"/>
          <w:u w:color="000000" w:themeColor="text1"/>
        </w:rPr>
        <w:t>ommission ma</w:t>
      </w:r>
      <w:r w:rsidR="00504098">
        <w:rPr>
          <w:color w:val="000000" w:themeColor="text1"/>
          <w:u w:color="000000" w:themeColor="text1"/>
        </w:rPr>
        <w:t>y require,</w:t>
      </w:r>
      <w:r w:rsidR="00D5782D" w:rsidRPr="00FE78C6">
        <w:rPr>
          <w:color w:val="000000" w:themeColor="text1"/>
          <w:u w:color="000000" w:themeColor="text1"/>
        </w:rPr>
        <w:t xml:space="preserve"> a request to restrict, limit or exclude a certain type, form or category of sports wagering with respect to covered sporting events of such body, if the sports governing body believes that such type, form, or category of sports wagering with respect to covered sporting events of such body may undermine the integrity or perceived integrity of such body or covered sporting events of such body. The </w:t>
      </w:r>
      <w:r w:rsidR="00504098">
        <w:rPr>
          <w:color w:val="000000" w:themeColor="text1"/>
          <w:u w:color="000000" w:themeColor="text1"/>
        </w:rPr>
        <w:t>c</w:t>
      </w:r>
      <w:r w:rsidR="00D5782D" w:rsidRPr="00FE78C6">
        <w:rPr>
          <w:color w:val="000000" w:themeColor="text1"/>
          <w:u w:color="000000" w:themeColor="text1"/>
        </w:rPr>
        <w:t xml:space="preserve">ommission shall request comment from operators on all such requests. After giving due consideration to all comments received, the </w:t>
      </w:r>
      <w:r w:rsidR="00504098">
        <w:rPr>
          <w:color w:val="000000" w:themeColor="text1"/>
          <w:u w:color="000000" w:themeColor="text1"/>
        </w:rPr>
        <w:t>c</w:t>
      </w:r>
      <w:r w:rsidR="00D5782D" w:rsidRPr="00FE78C6">
        <w:rPr>
          <w:color w:val="000000" w:themeColor="text1"/>
          <w:u w:color="000000" w:themeColor="text1"/>
        </w:rPr>
        <w:t xml:space="preserve">ommission shall, upon demonstration of good cause from the requestor that </w:t>
      </w:r>
      <w:r w:rsidR="00F855D9">
        <w:rPr>
          <w:color w:val="000000" w:themeColor="text1"/>
          <w:u w:color="000000" w:themeColor="text1"/>
        </w:rPr>
        <w:t>the</w:t>
      </w:r>
      <w:r w:rsidR="00D5782D" w:rsidRPr="00FE78C6">
        <w:rPr>
          <w:color w:val="000000" w:themeColor="text1"/>
          <w:u w:color="000000" w:themeColor="text1"/>
        </w:rPr>
        <w:t xml:space="preserve"> type, form, or category of sports wagering is likely to undermine the integrity or perceived integrity of </w:t>
      </w:r>
      <w:r w:rsidR="00F855D9">
        <w:rPr>
          <w:color w:val="000000" w:themeColor="text1"/>
          <w:u w:color="000000" w:themeColor="text1"/>
        </w:rPr>
        <w:t>the</w:t>
      </w:r>
      <w:r w:rsidR="00D5782D" w:rsidRPr="00FE78C6">
        <w:rPr>
          <w:color w:val="000000" w:themeColor="text1"/>
          <w:u w:color="000000" w:themeColor="text1"/>
        </w:rPr>
        <w:t xml:space="preserve"> body or covered sporting events of </w:t>
      </w:r>
      <w:r w:rsidR="00F855D9">
        <w:rPr>
          <w:color w:val="000000" w:themeColor="text1"/>
          <w:u w:color="000000" w:themeColor="text1"/>
        </w:rPr>
        <w:t>the</w:t>
      </w:r>
      <w:r w:rsidR="00D5782D" w:rsidRPr="00FE78C6">
        <w:rPr>
          <w:color w:val="000000" w:themeColor="text1"/>
          <w:u w:color="000000" w:themeColor="text1"/>
        </w:rPr>
        <w:t xml:space="preserve"> body, grant the request. The </w:t>
      </w:r>
      <w:r w:rsidR="00504098">
        <w:rPr>
          <w:color w:val="000000" w:themeColor="text1"/>
          <w:u w:color="000000" w:themeColor="text1"/>
        </w:rPr>
        <w:t>c</w:t>
      </w:r>
      <w:r w:rsidR="00D5782D" w:rsidRPr="00FE78C6">
        <w:rPr>
          <w:color w:val="000000" w:themeColor="text1"/>
          <w:u w:color="000000" w:themeColor="text1"/>
        </w:rPr>
        <w:t xml:space="preserve">ommission shall respond to a request concerning a particular event before the start of the event, or if it is not feasible to respond before the start of the event, no later than seven days after the request is made. If the </w:t>
      </w:r>
      <w:r w:rsidR="00504098">
        <w:rPr>
          <w:color w:val="000000" w:themeColor="text1"/>
          <w:u w:color="000000" w:themeColor="text1"/>
        </w:rPr>
        <w:t>c</w:t>
      </w:r>
      <w:r w:rsidR="00D5782D" w:rsidRPr="00FE78C6">
        <w:rPr>
          <w:color w:val="000000" w:themeColor="text1"/>
          <w:u w:color="000000" w:themeColor="text1"/>
        </w:rPr>
        <w:t xml:space="preserve">ommission determines that the requestor is more likely than not to prevail in successfully demonstrating good cause for its request, the </w:t>
      </w:r>
      <w:r w:rsidR="00504098">
        <w:rPr>
          <w:color w:val="000000" w:themeColor="text1"/>
          <w:u w:color="000000" w:themeColor="text1"/>
        </w:rPr>
        <w:t>c</w:t>
      </w:r>
      <w:r w:rsidR="00D5782D" w:rsidRPr="00FE78C6">
        <w:rPr>
          <w:color w:val="000000" w:themeColor="text1"/>
          <w:u w:color="000000" w:themeColor="text1"/>
        </w:rPr>
        <w:t xml:space="preserve">ommission may provisionally grant the request of the sports governing body until the </w:t>
      </w:r>
      <w:r w:rsidR="00504098">
        <w:rPr>
          <w:color w:val="000000" w:themeColor="text1"/>
          <w:u w:color="000000" w:themeColor="text1"/>
        </w:rPr>
        <w:t>c</w:t>
      </w:r>
      <w:r w:rsidR="00D5782D" w:rsidRPr="00FE78C6">
        <w:rPr>
          <w:color w:val="000000" w:themeColor="text1"/>
          <w:u w:color="000000" w:themeColor="text1"/>
        </w:rPr>
        <w:t xml:space="preserve">ommission makes a final determination as to whether the requestor has demonstrated good cause. Absent </w:t>
      </w:r>
      <w:r w:rsidR="00F855D9">
        <w:rPr>
          <w:color w:val="000000" w:themeColor="text1"/>
          <w:u w:color="000000" w:themeColor="text1"/>
        </w:rPr>
        <w:t>the</w:t>
      </w:r>
      <w:r w:rsidR="00D5782D" w:rsidRPr="00FE78C6">
        <w:rPr>
          <w:color w:val="000000" w:themeColor="text1"/>
          <w:u w:color="000000" w:themeColor="text1"/>
        </w:rPr>
        <w:t xml:space="preserve"> provisional grant by the </w:t>
      </w:r>
      <w:r w:rsidR="00504098">
        <w:rPr>
          <w:color w:val="000000" w:themeColor="text1"/>
          <w:u w:color="000000" w:themeColor="text1"/>
        </w:rPr>
        <w:t>c</w:t>
      </w:r>
      <w:r w:rsidR="00D5782D" w:rsidRPr="00FE78C6">
        <w:rPr>
          <w:color w:val="000000" w:themeColor="text1"/>
          <w:u w:color="000000" w:themeColor="text1"/>
        </w:rPr>
        <w:t xml:space="preserve">ommission, sports wagering operators may continue to offer sports wagering on covered sporting events that are the subject of such a request during the pendency of the </w:t>
      </w:r>
      <w:r w:rsidR="00504098">
        <w:rPr>
          <w:color w:val="000000" w:themeColor="text1"/>
          <w:u w:color="000000" w:themeColor="text1"/>
        </w:rPr>
        <w:t>c</w:t>
      </w:r>
      <w:r w:rsidR="00D5782D" w:rsidRPr="00FE78C6">
        <w:rPr>
          <w:color w:val="000000" w:themeColor="text1"/>
          <w:u w:color="000000" w:themeColor="text1"/>
        </w:rPr>
        <w:t>ommission</w:t>
      </w:r>
      <w:r w:rsidR="00F5039B">
        <w:rPr>
          <w:color w:val="000000" w:themeColor="text1"/>
          <w:u w:color="000000" w:themeColor="text1"/>
        </w:rPr>
        <w:t>’</w:t>
      </w:r>
      <w:r w:rsidR="00D5782D" w:rsidRPr="00FE78C6">
        <w:rPr>
          <w:color w:val="000000" w:themeColor="text1"/>
          <w:u w:color="000000" w:themeColor="text1"/>
        </w:rPr>
        <w:t>s consideration of the applicable request.</w:t>
      </w:r>
    </w:p>
    <w:p w:rsidR="00D5782D" w:rsidRPr="00FE78C6"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E78C6"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FE78C6">
        <w:rPr>
          <w:color w:val="000000" w:themeColor="text1"/>
          <w:u w:color="000000" w:themeColor="text1"/>
        </w:rPr>
        <w:t>6</w:t>
      </w:r>
      <w:r w:rsidR="0053407F">
        <w:rPr>
          <w:color w:val="000000" w:themeColor="text1"/>
          <w:u w:color="000000" w:themeColor="text1"/>
        </w:rPr>
        <w:t>7</w:t>
      </w:r>
      <w:r w:rsidR="00FE78C6">
        <w:rPr>
          <w:color w:val="000000" w:themeColor="text1"/>
          <w:u w:color="000000" w:themeColor="text1"/>
        </w:rPr>
        <w:t>0.</w:t>
      </w:r>
      <w:r w:rsidR="00FE78C6">
        <w:rPr>
          <w:color w:val="000000" w:themeColor="text1"/>
          <w:u w:color="000000" w:themeColor="text1"/>
        </w:rPr>
        <w:tab/>
      </w:r>
      <w:r w:rsidRPr="00F84EF4">
        <w:rPr>
          <w:color w:val="000000" w:themeColor="text1"/>
          <w:u w:color="000000" w:themeColor="text1"/>
        </w:rPr>
        <w:t>(A)</w:t>
      </w:r>
      <w:r w:rsidR="00FE78C6">
        <w:rPr>
          <w:color w:val="000000" w:themeColor="text1"/>
          <w:u w:color="000000" w:themeColor="text1"/>
        </w:rPr>
        <w:tab/>
      </w:r>
      <w:r w:rsidRPr="00FE78C6">
        <w:rPr>
          <w:color w:val="000000" w:themeColor="text1"/>
          <w:u w:color="000000" w:themeColor="text1"/>
        </w:rPr>
        <w:t xml:space="preserve">The </w:t>
      </w:r>
      <w:r w:rsidR="00504098">
        <w:rPr>
          <w:color w:val="000000" w:themeColor="text1"/>
          <w:u w:color="000000" w:themeColor="text1"/>
        </w:rPr>
        <w:t>c</w:t>
      </w:r>
      <w:r w:rsidRPr="00FE78C6">
        <w:rPr>
          <w:color w:val="000000" w:themeColor="text1"/>
          <w:u w:color="000000" w:themeColor="text1"/>
        </w:rPr>
        <w:t>ommission and operators shall use commercially reasonable efforts to cooperate with investigations conducted by sports governing bodies or law enforcemen</w:t>
      </w:r>
      <w:r w:rsidR="00504098">
        <w:rPr>
          <w:color w:val="000000" w:themeColor="text1"/>
          <w:u w:color="000000" w:themeColor="text1"/>
        </w:rPr>
        <w:t>t agencies</w:t>
      </w:r>
      <w:r w:rsidRPr="00FE78C6">
        <w:rPr>
          <w:color w:val="000000" w:themeColor="text1"/>
          <w:u w:color="000000" w:themeColor="text1"/>
        </w:rPr>
        <w:t xml:space="preserve"> including</w:t>
      </w:r>
      <w:r w:rsidR="00504098">
        <w:rPr>
          <w:color w:val="000000" w:themeColor="text1"/>
          <w:u w:color="000000" w:themeColor="text1"/>
        </w:rPr>
        <w:t>,</w:t>
      </w:r>
      <w:r w:rsidRPr="00FE78C6">
        <w:rPr>
          <w:color w:val="000000" w:themeColor="text1"/>
          <w:u w:color="000000" w:themeColor="text1"/>
        </w:rPr>
        <w:t xml:space="preserve"> but not limited to</w:t>
      </w:r>
      <w:r w:rsidR="00504098">
        <w:rPr>
          <w:color w:val="000000" w:themeColor="text1"/>
          <w:u w:color="000000" w:themeColor="text1"/>
        </w:rPr>
        <w:t>,</w:t>
      </w:r>
      <w:r w:rsidRPr="00FE78C6">
        <w:rPr>
          <w:color w:val="000000" w:themeColor="text1"/>
          <w:u w:color="000000" w:themeColor="text1"/>
        </w:rPr>
        <w:t xml:space="preserve"> using commercially reasonable efforts to provide or facilitate the provision of anonymized betting information.</w:t>
      </w:r>
    </w:p>
    <w:p w:rsidR="00D5782D" w:rsidRPr="00F84EF4"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Operators shall</w:t>
      </w:r>
      <w:r w:rsidR="00D5782D" w:rsidRPr="00F84EF4">
        <w:rPr>
          <w:color w:val="000000" w:themeColor="text1"/>
          <w:u w:color="000000" w:themeColor="text1"/>
        </w:rPr>
        <w:t xml:space="preserve"> report</w:t>
      </w:r>
      <w:r>
        <w:rPr>
          <w:color w:val="000000" w:themeColor="text1"/>
          <w:u w:color="000000" w:themeColor="text1"/>
        </w:rPr>
        <w:t>, as soon as practical,</w:t>
      </w:r>
      <w:r w:rsidR="00D5782D" w:rsidRPr="00F84EF4">
        <w:rPr>
          <w:color w:val="000000" w:themeColor="text1"/>
          <w:u w:color="000000" w:themeColor="text1"/>
        </w:rPr>
        <w:t xml:space="preserve"> to the </w:t>
      </w:r>
      <w:r w:rsidR="00A167CD">
        <w:rPr>
          <w:color w:val="000000" w:themeColor="text1"/>
          <w:u w:color="000000" w:themeColor="text1"/>
        </w:rPr>
        <w:t>commission</w:t>
      </w:r>
      <w:r w:rsidR="00D5782D" w:rsidRPr="00F84EF4">
        <w:rPr>
          <w:color w:val="000000" w:themeColor="text1"/>
          <w:u w:color="000000" w:themeColor="text1"/>
        </w:rPr>
        <w:t xml:space="preserve"> any information relating </w:t>
      </w:r>
      <w:r>
        <w:rPr>
          <w:color w:val="000000" w:themeColor="text1"/>
          <w:u w:color="000000" w:themeColor="text1"/>
        </w:rPr>
        <w:t xml:space="preserve">to </w:t>
      </w:r>
      <w:r w:rsidR="00D5782D" w:rsidRPr="00F84EF4">
        <w:rPr>
          <w:color w:val="000000" w:themeColor="text1"/>
          <w:u w:color="000000" w:themeColor="text1"/>
        </w:rPr>
        <w:t>abnormal betting activity or patterns that may indicate a concern with the integrity of a sporting event or events, or any other conduct that corrupts a betting outcome of a sporting event or events for purposes of financial gain, including match fixing.</w:t>
      </w:r>
    </w:p>
    <w:p w:rsidR="00D5782D" w:rsidRPr="00F84EF4"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5782D" w:rsidRPr="00F84EF4">
        <w:rPr>
          <w:color w:val="000000" w:themeColor="text1"/>
          <w:u w:color="000000" w:themeColor="text1"/>
        </w:rPr>
        <w:t>Operators shall simultaneously report such information to the relevant sports governing body.</w:t>
      </w:r>
    </w:p>
    <w:p w:rsidR="007712A9"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167CD">
        <w:rPr>
          <w:color w:val="000000" w:themeColor="text1"/>
          <w:u w:color="000000" w:themeColor="text1"/>
        </w:rPr>
        <w:t>The commision</w:t>
      </w:r>
      <w:r w:rsidR="00D5782D" w:rsidRPr="00F84EF4">
        <w:rPr>
          <w:color w:val="000000" w:themeColor="text1"/>
          <w:u w:color="000000" w:themeColor="text1"/>
        </w:rPr>
        <w:t xml:space="preserve"> and operators shall maintain the confidentiality of information provided by a sports governing body for purposes of investigating or preventing the conduct described in </w:t>
      </w:r>
      <w:r>
        <w:rPr>
          <w:color w:val="000000" w:themeColor="text1"/>
          <w:u w:color="000000" w:themeColor="text1"/>
        </w:rPr>
        <w:t>Section 59</w:t>
      </w:r>
      <w:r w:rsidR="00F5039B">
        <w:rPr>
          <w:color w:val="000000" w:themeColor="text1"/>
          <w:u w:color="000000" w:themeColor="text1"/>
        </w:rPr>
        <w:noBreakHyphen/>
      </w:r>
      <w:r>
        <w:rPr>
          <w:color w:val="000000" w:themeColor="text1"/>
          <w:u w:color="000000" w:themeColor="text1"/>
        </w:rPr>
        <w:t>150</w:t>
      </w:r>
      <w:r w:rsidR="00F5039B">
        <w:rPr>
          <w:color w:val="000000" w:themeColor="text1"/>
          <w:u w:color="000000" w:themeColor="text1"/>
        </w:rPr>
        <w:noBreakHyphen/>
      </w:r>
      <w:r w:rsidR="003D73B0">
        <w:rPr>
          <w:color w:val="000000" w:themeColor="text1"/>
          <w:u w:color="000000" w:themeColor="text1"/>
        </w:rPr>
        <w:t>66</w:t>
      </w:r>
      <w:r>
        <w:rPr>
          <w:color w:val="000000" w:themeColor="text1"/>
          <w:u w:color="000000" w:themeColor="text1"/>
        </w:rPr>
        <w:t>0</w:t>
      </w:r>
    </w:p>
    <w:p w:rsidR="00D5782D" w:rsidRPr="00F84EF4"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sidR="00D5782D" w:rsidRPr="00F84EF4">
        <w:rPr>
          <w:color w:val="000000" w:themeColor="text1"/>
          <w:u w:color="000000" w:themeColor="text1"/>
        </w:rPr>
        <w:t xml:space="preserve">, unless disclosure is required by this </w:t>
      </w:r>
      <w:r>
        <w:rPr>
          <w:color w:val="000000" w:themeColor="text1"/>
          <w:u w:color="000000" w:themeColor="text1"/>
        </w:rPr>
        <w:t>article</w:t>
      </w:r>
      <w:r w:rsidR="00D5782D" w:rsidRPr="00F84EF4">
        <w:rPr>
          <w:color w:val="000000" w:themeColor="text1"/>
          <w:u w:color="000000" w:themeColor="text1"/>
        </w:rPr>
        <w:t xml:space="preserve">, the </w:t>
      </w:r>
      <w:r w:rsidR="00A167CD">
        <w:rPr>
          <w:color w:val="000000" w:themeColor="text1"/>
          <w:u w:color="000000" w:themeColor="text1"/>
        </w:rPr>
        <w:t>commission</w:t>
      </w:r>
      <w:r w:rsidR="00D5782D" w:rsidRPr="00F84EF4">
        <w:rPr>
          <w:color w:val="000000" w:themeColor="text1"/>
          <w:u w:color="000000" w:themeColor="text1"/>
        </w:rPr>
        <w:t>, other law, or court order, or unless the sports governing body consents to disclosure.</w:t>
      </w:r>
    </w:p>
    <w:p w:rsidR="00D5782D" w:rsidRPr="00F84EF4"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D5782D" w:rsidRPr="00F84EF4">
        <w:rPr>
          <w:color w:val="000000" w:themeColor="text1"/>
          <w:u w:color="000000" w:themeColor="text1"/>
        </w:rPr>
        <w:t xml:space="preserve">With respect to any information provided by a sports wagering operator to a sports governing body relating to conduct described in </w:t>
      </w:r>
      <w:r>
        <w:rPr>
          <w:color w:val="000000" w:themeColor="text1"/>
          <w:u w:color="000000" w:themeColor="text1"/>
        </w:rPr>
        <w:t>Section 59</w:t>
      </w:r>
      <w:r w:rsidR="00F5039B">
        <w:rPr>
          <w:color w:val="000000" w:themeColor="text1"/>
          <w:u w:color="000000" w:themeColor="text1"/>
        </w:rPr>
        <w:noBreakHyphen/>
      </w:r>
      <w:r>
        <w:rPr>
          <w:color w:val="000000" w:themeColor="text1"/>
          <w:u w:color="000000" w:themeColor="text1"/>
        </w:rPr>
        <w:t>150</w:t>
      </w:r>
      <w:r w:rsidR="00F5039B">
        <w:rPr>
          <w:color w:val="000000" w:themeColor="text1"/>
          <w:u w:color="000000" w:themeColor="text1"/>
        </w:rPr>
        <w:noBreakHyphen/>
      </w:r>
      <w:r w:rsidR="003D73B0">
        <w:rPr>
          <w:color w:val="000000" w:themeColor="text1"/>
          <w:u w:color="000000" w:themeColor="text1"/>
        </w:rPr>
        <w:t>66</w:t>
      </w:r>
      <w:r>
        <w:rPr>
          <w:color w:val="000000" w:themeColor="text1"/>
          <w:u w:color="000000" w:themeColor="text1"/>
        </w:rPr>
        <w:t>0(E)</w:t>
      </w:r>
      <w:r w:rsidR="00D5782D" w:rsidRPr="00F84EF4">
        <w:rPr>
          <w:color w:val="000000" w:themeColor="text1"/>
          <w:u w:color="000000" w:themeColor="text1"/>
        </w:rPr>
        <w:t>, a sports governing body:</w:t>
      </w:r>
    </w:p>
    <w:p w:rsidR="00D5782D" w:rsidRPr="00F84EF4"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D5782D" w:rsidRPr="00F84EF4">
        <w:rPr>
          <w:color w:val="000000" w:themeColor="text1"/>
          <w:u w:color="000000" w:themeColor="text1"/>
        </w:rPr>
        <w:tab/>
      </w:r>
      <w:r w:rsidR="00F855D9" w:rsidRPr="00F84EF4">
        <w:rPr>
          <w:color w:val="000000" w:themeColor="text1"/>
          <w:u w:color="000000" w:themeColor="text1"/>
        </w:rPr>
        <w:t xml:space="preserve">only </w:t>
      </w:r>
      <w:r w:rsidR="00D5782D" w:rsidRPr="00F84EF4">
        <w:rPr>
          <w:color w:val="000000" w:themeColor="text1"/>
          <w:u w:color="000000" w:themeColor="text1"/>
        </w:rPr>
        <w:t>may use such information for integrity purposes and may not use the information for any commercial or other purpose; and</w:t>
      </w:r>
    </w:p>
    <w:p w:rsidR="00D5782D" w:rsidRPr="00F84EF4"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w:t>
      </w:r>
      <w:r w:rsidR="00D5782D" w:rsidRPr="00F84EF4">
        <w:rPr>
          <w:color w:val="000000" w:themeColor="text1"/>
          <w:u w:color="000000" w:themeColor="text1"/>
        </w:rPr>
        <w:t xml:space="preserve">hall maintain the confidentiality of such information, unless disclosure is required by this </w:t>
      </w:r>
      <w:r>
        <w:rPr>
          <w:color w:val="000000" w:themeColor="text1"/>
          <w:u w:color="000000" w:themeColor="text1"/>
        </w:rPr>
        <w:t>article</w:t>
      </w:r>
      <w:r w:rsidR="00D5782D" w:rsidRPr="00F84EF4">
        <w:rPr>
          <w:color w:val="000000" w:themeColor="text1"/>
          <w:u w:color="000000" w:themeColor="text1"/>
        </w:rPr>
        <w:t xml:space="preserve">, the </w:t>
      </w:r>
      <w:r w:rsidR="00A167CD">
        <w:rPr>
          <w:color w:val="000000" w:themeColor="text1"/>
          <w:u w:color="000000" w:themeColor="text1"/>
        </w:rPr>
        <w:t>commission</w:t>
      </w:r>
      <w:r w:rsidR="00D5782D" w:rsidRPr="00F84EF4">
        <w:rPr>
          <w:color w:val="000000" w:themeColor="text1"/>
          <w:u w:color="000000" w:themeColor="text1"/>
        </w:rPr>
        <w:t>, other law, court order, or unless the sports wagering operator consents to disclosure.</w:t>
      </w:r>
    </w:p>
    <w:p w:rsidR="00D5782D" w:rsidRPr="00FE78C6"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D5782D" w:rsidRPr="00FE78C6">
        <w:rPr>
          <w:color w:val="000000" w:themeColor="text1"/>
          <w:u w:color="000000" w:themeColor="text1"/>
        </w:rPr>
        <w:t>Operators shall maintain records of all bets and wagers placed, including personally identifiable information of the bettor, amount and type of bet, time the bet was placed, location of the bet, including IP address if applicable, the outcome of the bet, records of abnormal betting act</w:t>
      </w:r>
      <w:r>
        <w:rPr>
          <w:color w:val="000000" w:themeColor="text1"/>
          <w:u w:color="000000" w:themeColor="text1"/>
        </w:rPr>
        <w:t xml:space="preserve">ivity for three </w:t>
      </w:r>
      <w:r w:rsidR="00D5782D" w:rsidRPr="00FE78C6">
        <w:rPr>
          <w:color w:val="000000" w:themeColor="text1"/>
          <w:u w:color="000000" w:themeColor="text1"/>
        </w:rPr>
        <w:t>years after the sporting event occurs, and video camera recordings in the case of in</w:t>
      </w:r>
      <w:r w:rsidR="00F5039B">
        <w:rPr>
          <w:color w:val="000000" w:themeColor="text1"/>
          <w:u w:color="000000" w:themeColor="text1"/>
        </w:rPr>
        <w:noBreakHyphen/>
      </w:r>
      <w:r w:rsidR="00D5782D" w:rsidRPr="00FE78C6">
        <w:rPr>
          <w:color w:val="000000" w:themeColor="text1"/>
          <w:u w:color="000000" w:themeColor="text1"/>
        </w:rPr>
        <w:t>per</w:t>
      </w:r>
      <w:r>
        <w:rPr>
          <w:color w:val="000000" w:themeColor="text1"/>
          <w:u w:color="000000" w:themeColor="text1"/>
        </w:rPr>
        <w:t xml:space="preserve">son wagers for at least one </w:t>
      </w:r>
      <w:r w:rsidR="00D5782D" w:rsidRPr="00FE78C6">
        <w:rPr>
          <w:color w:val="000000" w:themeColor="text1"/>
          <w:u w:color="000000" w:themeColor="text1"/>
        </w:rPr>
        <w:t xml:space="preserve">year after the sporting event occurs, and shall make </w:t>
      </w:r>
      <w:r w:rsidR="00F855D9">
        <w:rPr>
          <w:color w:val="000000" w:themeColor="text1"/>
          <w:u w:color="000000" w:themeColor="text1"/>
        </w:rPr>
        <w:t>the</w:t>
      </w:r>
      <w:r w:rsidR="00D5782D" w:rsidRPr="00FE78C6">
        <w:rPr>
          <w:color w:val="000000" w:themeColor="text1"/>
          <w:u w:color="000000" w:themeColor="text1"/>
        </w:rPr>
        <w:t xml:space="preserve"> data available for inspection upon request of the </w:t>
      </w:r>
      <w:r w:rsidR="00A167CD">
        <w:rPr>
          <w:color w:val="000000" w:themeColor="text1"/>
          <w:u w:color="000000" w:themeColor="text1"/>
        </w:rPr>
        <w:t>commission</w:t>
      </w:r>
      <w:r w:rsidR="00D5782D" w:rsidRPr="00FE78C6">
        <w:rPr>
          <w:color w:val="000000" w:themeColor="text1"/>
          <w:u w:color="000000" w:themeColor="text1"/>
        </w:rPr>
        <w:t xml:space="preserve"> or as required by court order.</w:t>
      </w:r>
    </w:p>
    <w:p w:rsidR="00D5782D" w:rsidRPr="00FE78C6"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D5782D" w:rsidRPr="00FE78C6">
        <w:rPr>
          <w:color w:val="000000" w:themeColor="text1"/>
          <w:u w:color="000000" w:themeColor="text1"/>
        </w:rPr>
        <w:t xml:space="preserve">Operators shall use commercially reasonable efforts to maintain at the account level, anonymized information regarding a bettor, amount and type of bet, the time the bet was placed, the location of the bet, including the IP address if applicable, the outcome of the bet, and records of abnormal betting activity. The </w:t>
      </w:r>
      <w:r w:rsidR="00A167CD">
        <w:rPr>
          <w:color w:val="000000" w:themeColor="text1"/>
          <w:u w:color="000000" w:themeColor="text1"/>
        </w:rPr>
        <w:t>commission</w:t>
      </w:r>
      <w:r w:rsidR="00D5782D" w:rsidRPr="00FE78C6">
        <w:rPr>
          <w:color w:val="000000" w:themeColor="text1"/>
          <w:u w:color="000000" w:themeColor="text1"/>
        </w:rPr>
        <w:t xml:space="preserve"> may request such information in the form and manner as required by rule of the </w:t>
      </w:r>
      <w:r w:rsidR="00A167CD">
        <w:rPr>
          <w:color w:val="000000" w:themeColor="text1"/>
          <w:u w:color="000000" w:themeColor="text1"/>
        </w:rPr>
        <w:t>commission</w:t>
      </w:r>
      <w:r w:rsidR="00D5782D" w:rsidRPr="00FE78C6">
        <w:rPr>
          <w:color w:val="000000" w:themeColor="text1"/>
          <w:u w:color="000000" w:themeColor="text1"/>
        </w:rPr>
        <w:t xml:space="preserve">. Nothing in this section </w:t>
      </w:r>
      <w:r>
        <w:rPr>
          <w:color w:val="000000" w:themeColor="text1"/>
          <w:u w:color="000000" w:themeColor="text1"/>
        </w:rPr>
        <w:t>may</w:t>
      </w:r>
      <w:r w:rsidR="00D5782D" w:rsidRPr="00FE78C6">
        <w:rPr>
          <w:color w:val="000000" w:themeColor="text1"/>
          <w:u w:color="000000" w:themeColor="text1"/>
        </w:rPr>
        <w:t xml:space="preserve"> require an operator to provide any information that is prohibited by federal, state</w:t>
      </w:r>
      <w:r w:rsidR="00F855D9">
        <w:rPr>
          <w:color w:val="000000" w:themeColor="text1"/>
          <w:u w:color="000000" w:themeColor="text1"/>
        </w:rPr>
        <w:t>,</w:t>
      </w:r>
      <w:r w:rsidR="00D5782D" w:rsidRPr="00FE78C6">
        <w:rPr>
          <w:color w:val="000000" w:themeColor="text1"/>
          <w:u w:color="000000" w:themeColor="text1"/>
        </w:rPr>
        <w:t xml:space="preserve"> or local laws or regulations including</w:t>
      </w:r>
      <w:r>
        <w:rPr>
          <w:color w:val="000000" w:themeColor="text1"/>
          <w:u w:color="000000" w:themeColor="text1"/>
        </w:rPr>
        <w:t>,</w:t>
      </w:r>
      <w:r w:rsidR="00D5782D" w:rsidRPr="00FE78C6">
        <w:rPr>
          <w:color w:val="000000" w:themeColor="text1"/>
          <w:u w:color="000000" w:themeColor="text1"/>
        </w:rPr>
        <w:t xml:space="preserve"> </w:t>
      </w:r>
      <w:r>
        <w:rPr>
          <w:color w:val="000000" w:themeColor="text1"/>
          <w:u w:color="000000" w:themeColor="text1"/>
        </w:rPr>
        <w:t>but not limited to,</w:t>
      </w:r>
      <w:r w:rsidR="00D5782D" w:rsidRPr="00FE78C6">
        <w:rPr>
          <w:color w:val="000000" w:themeColor="text1"/>
          <w:u w:color="000000" w:themeColor="text1"/>
        </w:rPr>
        <w:t xml:space="preserve"> laws and regulations relating to privacy and personally identifiable information.</w:t>
      </w:r>
    </w:p>
    <w:p w:rsidR="00D5782D" w:rsidRPr="00FE78C6" w:rsidRDefault="00504098"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(G)</w:t>
      </w:r>
      <w:r>
        <w:rPr>
          <w:color w:val="000000" w:themeColor="text1"/>
          <w:u w:color="000000" w:themeColor="text1"/>
        </w:rPr>
        <w:tab/>
      </w:r>
      <w:r w:rsidR="00D5782D" w:rsidRPr="00FE78C6">
        <w:rPr>
          <w:color w:val="000000" w:themeColor="text1"/>
          <w:u w:color="000000" w:themeColor="text1"/>
        </w:rPr>
        <w:t xml:space="preserve">If a sports governing body has notified </w:t>
      </w:r>
      <w:r w:rsidR="00A167CD">
        <w:rPr>
          <w:color w:val="000000" w:themeColor="text1"/>
          <w:u w:color="000000" w:themeColor="text1"/>
        </w:rPr>
        <w:t>commission</w:t>
      </w:r>
      <w:r w:rsidR="00D5782D" w:rsidRPr="00FE78C6">
        <w:rPr>
          <w:color w:val="000000" w:themeColor="text1"/>
          <w:u w:color="000000" w:themeColor="text1"/>
        </w:rPr>
        <w:t xml:space="preserve"> that access to the information described in </w:t>
      </w:r>
      <w:r>
        <w:rPr>
          <w:color w:val="000000" w:themeColor="text1"/>
          <w:u w:color="000000" w:themeColor="text1"/>
        </w:rPr>
        <w:t>this section</w:t>
      </w:r>
      <w:r w:rsidR="00D5782D" w:rsidRPr="00FE78C6">
        <w:rPr>
          <w:color w:val="000000" w:themeColor="text1"/>
          <w:u w:color="000000" w:themeColor="text1"/>
        </w:rPr>
        <w:t xml:space="preserve"> for wagers placed on covered sporting events of </w:t>
      </w:r>
      <w:r w:rsidR="00F855D9">
        <w:rPr>
          <w:color w:val="000000" w:themeColor="text1"/>
          <w:u w:color="000000" w:themeColor="text1"/>
        </w:rPr>
        <w:t>the</w:t>
      </w:r>
      <w:r w:rsidR="00D5782D" w:rsidRPr="00FE78C6">
        <w:rPr>
          <w:color w:val="000000" w:themeColor="text1"/>
          <w:u w:color="000000" w:themeColor="text1"/>
        </w:rPr>
        <w:t xml:space="preserve"> sports governing body is necessary to monitor the integrity of </w:t>
      </w:r>
      <w:r w:rsidR="00F855D9">
        <w:rPr>
          <w:color w:val="000000" w:themeColor="text1"/>
          <w:u w:color="000000" w:themeColor="text1"/>
        </w:rPr>
        <w:t>the</w:t>
      </w:r>
      <w:r w:rsidR="00D5782D" w:rsidRPr="00FE78C6">
        <w:rPr>
          <w:color w:val="000000" w:themeColor="text1"/>
          <w:u w:color="000000" w:themeColor="text1"/>
        </w:rPr>
        <w:t xml:space="preserve"> body</w:t>
      </w:r>
      <w:r w:rsidR="00F5039B">
        <w:rPr>
          <w:color w:val="000000" w:themeColor="text1"/>
          <w:u w:color="000000" w:themeColor="text1"/>
        </w:rPr>
        <w:t>’</w:t>
      </w:r>
      <w:r w:rsidR="00D5782D" w:rsidRPr="00FE78C6">
        <w:rPr>
          <w:color w:val="000000" w:themeColor="text1"/>
          <w:u w:color="000000" w:themeColor="text1"/>
        </w:rPr>
        <w:t xml:space="preserve">s covered sporting events, and represents to </w:t>
      </w:r>
      <w:r w:rsidR="00F855D9">
        <w:rPr>
          <w:color w:val="000000" w:themeColor="text1"/>
          <w:u w:color="000000" w:themeColor="text1"/>
        </w:rPr>
        <w:t>the</w:t>
      </w:r>
      <w:r w:rsidR="00D5782D" w:rsidRPr="00FE78C6">
        <w:rPr>
          <w:color w:val="000000" w:themeColor="text1"/>
          <w:u w:color="000000" w:themeColor="text1"/>
        </w:rPr>
        <w:t xml:space="preserve"> </w:t>
      </w:r>
      <w:r w:rsidR="00A167CD">
        <w:rPr>
          <w:color w:val="000000" w:themeColor="text1"/>
          <w:u w:color="000000" w:themeColor="text1"/>
        </w:rPr>
        <w:t>commission</w:t>
      </w:r>
      <w:r w:rsidR="00D5782D" w:rsidRPr="00FE78C6">
        <w:rPr>
          <w:color w:val="000000" w:themeColor="text1"/>
          <w:u w:color="000000" w:themeColor="text1"/>
        </w:rPr>
        <w:t xml:space="preserve"> that it specifically uses such data for the purpose of monitoring the integrity of covered sporting events of </w:t>
      </w:r>
      <w:r w:rsidR="00F855D9">
        <w:rPr>
          <w:color w:val="000000" w:themeColor="text1"/>
          <w:u w:color="000000" w:themeColor="text1"/>
        </w:rPr>
        <w:t>the</w:t>
      </w:r>
      <w:r w:rsidR="00D5782D" w:rsidRPr="00FE78C6">
        <w:rPr>
          <w:color w:val="000000" w:themeColor="text1"/>
          <w:u w:color="000000" w:themeColor="text1"/>
        </w:rPr>
        <w:t xml:space="preserve"> sports governing body, then operators shall share, in a commercially reasonable frequency, form, and manner, with the sports governing body or its designee the same information the sports wagering o</w:t>
      </w:r>
      <w:r>
        <w:rPr>
          <w:color w:val="000000" w:themeColor="text1"/>
          <w:u w:color="000000" w:themeColor="text1"/>
        </w:rPr>
        <w:t>perator is required to maintain</w:t>
      </w:r>
      <w:r w:rsidR="00D5782D" w:rsidRPr="00FE78C6">
        <w:rPr>
          <w:color w:val="000000" w:themeColor="text1"/>
          <w:u w:color="000000" w:themeColor="text1"/>
        </w:rPr>
        <w:t xml:space="preserve"> with respect to sports wagers on covered sporting events of such sports governing body. Sports governing bodies and their designees </w:t>
      </w:r>
      <w:r w:rsidR="00F855D9" w:rsidRPr="00FE78C6">
        <w:rPr>
          <w:color w:val="000000" w:themeColor="text1"/>
          <w:u w:color="000000" w:themeColor="text1"/>
        </w:rPr>
        <w:t xml:space="preserve">only </w:t>
      </w:r>
      <w:r w:rsidR="00D5782D" w:rsidRPr="00FE78C6">
        <w:rPr>
          <w:color w:val="000000" w:themeColor="text1"/>
          <w:u w:color="000000" w:themeColor="text1"/>
        </w:rPr>
        <w:t xml:space="preserve">may use information received </w:t>
      </w:r>
      <w:r>
        <w:rPr>
          <w:color w:val="000000" w:themeColor="text1"/>
          <w:u w:color="000000" w:themeColor="text1"/>
        </w:rPr>
        <w:t>pursuant to</w:t>
      </w:r>
      <w:r w:rsidR="00D5782D" w:rsidRPr="00FE78C6">
        <w:rPr>
          <w:color w:val="000000" w:themeColor="text1"/>
          <w:u w:color="000000" w:themeColor="text1"/>
        </w:rPr>
        <w:t xml:space="preserve"> this section for integrity</w:t>
      </w:r>
      <w:r w:rsidR="00F5039B">
        <w:rPr>
          <w:color w:val="000000" w:themeColor="text1"/>
          <w:u w:color="000000" w:themeColor="text1"/>
        </w:rPr>
        <w:noBreakHyphen/>
      </w:r>
      <w:r w:rsidR="00D5782D" w:rsidRPr="00FE78C6">
        <w:rPr>
          <w:color w:val="000000" w:themeColor="text1"/>
          <w:u w:color="000000" w:themeColor="text1"/>
        </w:rPr>
        <w:t xml:space="preserve">monitoring purposes and may not use information received </w:t>
      </w:r>
      <w:r>
        <w:rPr>
          <w:color w:val="000000" w:themeColor="text1"/>
          <w:u w:color="000000" w:themeColor="text1"/>
        </w:rPr>
        <w:t>pursuant to</w:t>
      </w:r>
      <w:r w:rsidR="00D5782D" w:rsidRPr="00FE78C6">
        <w:rPr>
          <w:color w:val="000000" w:themeColor="text1"/>
          <w:u w:color="000000" w:themeColor="text1"/>
        </w:rPr>
        <w:t xml:space="preserve"> this section for any commercial or other purpose. Nothing in this section </w:t>
      </w:r>
      <w:r>
        <w:rPr>
          <w:color w:val="000000" w:themeColor="text1"/>
          <w:u w:color="000000" w:themeColor="text1"/>
        </w:rPr>
        <w:t>may</w:t>
      </w:r>
      <w:r w:rsidR="00D5782D" w:rsidRPr="00FE78C6">
        <w:rPr>
          <w:color w:val="000000" w:themeColor="text1"/>
          <w:u w:color="000000" w:themeColor="text1"/>
        </w:rPr>
        <w:t xml:space="preserve"> require an operator to provide any information that is prohibited by federal, sta</w:t>
      </w:r>
      <w:r>
        <w:rPr>
          <w:color w:val="000000" w:themeColor="text1"/>
          <w:u w:color="000000" w:themeColor="text1"/>
        </w:rPr>
        <w:t>te</w:t>
      </w:r>
      <w:r w:rsidR="0016059D">
        <w:rPr>
          <w:color w:val="000000" w:themeColor="text1"/>
          <w:u w:color="000000" w:themeColor="text1"/>
        </w:rPr>
        <w:t>,</w:t>
      </w:r>
      <w:r>
        <w:rPr>
          <w:color w:val="000000" w:themeColor="text1"/>
          <w:u w:color="000000" w:themeColor="text1"/>
        </w:rPr>
        <w:t xml:space="preserve"> or local laws or regulations</w:t>
      </w:r>
      <w:r w:rsidR="00D5782D" w:rsidRPr="00FE78C6">
        <w:rPr>
          <w:color w:val="000000" w:themeColor="text1"/>
          <w:u w:color="000000" w:themeColor="text1"/>
        </w:rPr>
        <w:t xml:space="preserve"> including</w:t>
      </w:r>
      <w:r>
        <w:rPr>
          <w:color w:val="000000" w:themeColor="text1"/>
          <w:u w:color="000000" w:themeColor="text1"/>
        </w:rPr>
        <w:t>, but not limited to,</w:t>
      </w:r>
      <w:r w:rsidR="00D5782D" w:rsidRPr="00FE78C6">
        <w:rPr>
          <w:color w:val="000000" w:themeColor="text1"/>
          <w:u w:color="000000" w:themeColor="text1"/>
        </w:rPr>
        <w:t xml:space="preserve"> laws and regulations relating to privacy and personally identifiable information.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FE78C6">
        <w:rPr>
          <w:color w:val="000000" w:themeColor="text1"/>
          <w:u w:color="000000" w:themeColor="text1"/>
        </w:rPr>
        <w:t>(</w:t>
      </w:r>
      <w:r w:rsidR="00504098">
        <w:rPr>
          <w:color w:val="000000" w:themeColor="text1"/>
          <w:u w:color="000000" w:themeColor="text1"/>
        </w:rPr>
        <w:t>H</w:t>
      </w:r>
      <w:r w:rsidR="00FE78C6">
        <w:rPr>
          <w:color w:val="000000" w:themeColor="text1"/>
          <w:u w:color="000000" w:themeColor="text1"/>
        </w:rPr>
        <w:t>)</w:t>
      </w:r>
      <w:r w:rsidR="00FE78C6">
        <w:rPr>
          <w:color w:val="000000" w:themeColor="text1"/>
          <w:u w:color="000000" w:themeColor="text1"/>
        </w:rPr>
        <w:tab/>
      </w:r>
      <w:r w:rsidRPr="00F84EF4">
        <w:rPr>
          <w:color w:val="000000" w:themeColor="text1"/>
          <w:u w:color="000000" w:themeColor="text1"/>
        </w:rPr>
        <w:t>Licensees shall share with the commission, in real time and</w:t>
      </w:r>
      <w:r w:rsidR="00FE78C6">
        <w:rPr>
          <w:color w:val="000000" w:themeColor="text1"/>
          <w:u w:color="000000" w:themeColor="text1"/>
        </w:rPr>
        <w:t xml:space="preserve"> </w:t>
      </w:r>
      <w:r w:rsidRPr="00F84EF4">
        <w:rPr>
          <w:color w:val="000000" w:themeColor="text1"/>
          <w:u w:color="000000" w:themeColor="text1"/>
        </w:rPr>
        <w:t>at the account level, information regarding a bettor, amount and type</w:t>
      </w:r>
      <w:r w:rsidR="00FE78C6">
        <w:rPr>
          <w:color w:val="000000" w:themeColor="text1"/>
          <w:u w:color="000000" w:themeColor="text1"/>
        </w:rPr>
        <w:t xml:space="preserve"> </w:t>
      </w:r>
      <w:r w:rsidRPr="00F84EF4">
        <w:rPr>
          <w:color w:val="000000" w:themeColor="text1"/>
          <w:u w:color="000000" w:themeColor="text1"/>
        </w:rPr>
        <w:t>of bet, the time the bet was placed, the location of the bet, including</w:t>
      </w:r>
      <w:r w:rsidR="00FE78C6">
        <w:rPr>
          <w:color w:val="000000" w:themeColor="text1"/>
          <w:u w:color="000000" w:themeColor="text1"/>
        </w:rPr>
        <w:t xml:space="preserve"> </w:t>
      </w:r>
      <w:r w:rsidRPr="00F84EF4">
        <w:rPr>
          <w:color w:val="000000" w:themeColor="text1"/>
          <w:u w:color="000000" w:themeColor="text1"/>
        </w:rPr>
        <w:t>the I</w:t>
      </w:r>
      <w:r w:rsidR="0016059D">
        <w:rPr>
          <w:color w:val="000000" w:themeColor="text1"/>
          <w:u w:color="000000" w:themeColor="text1"/>
        </w:rPr>
        <w:t>P</w:t>
      </w:r>
      <w:r w:rsidRPr="00F84EF4">
        <w:rPr>
          <w:color w:val="000000" w:themeColor="text1"/>
          <w:u w:color="000000" w:themeColor="text1"/>
        </w:rPr>
        <w:t xml:space="preserve"> address if applicable, the outcome of the bet,</w:t>
      </w:r>
      <w:r w:rsidR="00FE78C6">
        <w:rPr>
          <w:color w:val="000000" w:themeColor="text1"/>
          <w:u w:color="000000" w:themeColor="text1"/>
        </w:rPr>
        <w:t xml:space="preserve"> </w:t>
      </w:r>
      <w:r w:rsidRPr="00F84EF4">
        <w:rPr>
          <w:color w:val="000000" w:themeColor="text1"/>
          <w:u w:color="000000" w:themeColor="text1"/>
        </w:rPr>
        <w:t xml:space="preserve">and records of abnormal betting activity. Information shared </w:t>
      </w:r>
      <w:r w:rsidR="00504098">
        <w:rPr>
          <w:color w:val="000000" w:themeColor="text1"/>
          <w:u w:color="000000" w:themeColor="text1"/>
        </w:rPr>
        <w:t>pursuant to</w:t>
      </w:r>
      <w:r w:rsidRPr="00F84EF4">
        <w:rPr>
          <w:color w:val="000000" w:themeColor="text1"/>
          <w:u w:color="000000" w:themeColor="text1"/>
        </w:rPr>
        <w:t xml:space="preserve"> this subsection must be submitted in the form and manner as</w:t>
      </w:r>
      <w:r w:rsidR="00FE78C6">
        <w:rPr>
          <w:color w:val="000000" w:themeColor="text1"/>
          <w:u w:color="000000" w:themeColor="text1"/>
        </w:rPr>
        <w:t xml:space="preserve"> </w:t>
      </w:r>
      <w:r w:rsidRPr="00F84EF4">
        <w:rPr>
          <w:color w:val="000000" w:themeColor="text1"/>
          <w:u w:color="000000" w:themeColor="text1"/>
        </w:rPr>
        <w:t>required by rule of the commission.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w:t>
      </w:r>
      <w:r w:rsidR="00504098">
        <w:rPr>
          <w:color w:val="000000" w:themeColor="text1"/>
          <w:u w:color="000000" w:themeColor="text1"/>
        </w:rPr>
        <w:t>I</w:t>
      </w:r>
      <w:r w:rsidRPr="00F84EF4">
        <w:rPr>
          <w:color w:val="000000" w:themeColor="text1"/>
          <w:u w:color="000000" w:themeColor="text1"/>
        </w:rPr>
        <w:t>)</w:t>
      </w:r>
      <w:r w:rsidR="00FE78C6">
        <w:rPr>
          <w:color w:val="000000" w:themeColor="text1"/>
          <w:u w:color="000000" w:themeColor="text1"/>
        </w:rPr>
        <w:tab/>
      </w:r>
      <w:r w:rsidRPr="00F84EF4">
        <w:rPr>
          <w:color w:val="000000" w:themeColor="text1"/>
          <w:u w:color="000000" w:themeColor="text1"/>
        </w:rPr>
        <w:t>If a sports governing body has notified the commission that real</w:t>
      </w:r>
      <w:r w:rsidR="00F5039B">
        <w:rPr>
          <w:color w:val="000000" w:themeColor="text1"/>
          <w:u w:color="000000" w:themeColor="text1"/>
        </w:rPr>
        <w:noBreakHyphen/>
      </w:r>
      <w:r w:rsidRPr="00F84EF4">
        <w:rPr>
          <w:color w:val="000000" w:themeColor="text1"/>
          <w:u w:color="000000" w:themeColor="text1"/>
        </w:rPr>
        <w:t>time information sharing for wagers placed on its sporting events is necessary and desirable, licensees shall share the same</w:t>
      </w:r>
      <w:r w:rsidR="00FE78C6">
        <w:rPr>
          <w:color w:val="000000" w:themeColor="text1"/>
          <w:u w:color="000000" w:themeColor="text1"/>
        </w:rPr>
        <w:t xml:space="preserve"> </w:t>
      </w:r>
      <w:r w:rsidRPr="00F84EF4">
        <w:rPr>
          <w:color w:val="000000" w:themeColor="text1"/>
          <w:u w:color="000000" w:themeColor="text1"/>
        </w:rPr>
        <w:t>information with the sports governing body or its designee with</w:t>
      </w:r>
      <w:r w:rsidR="00FE78C6">
        <w:rPr>
          <w:color w:val="000000" w:themeColor="text1"/>
          <w:u w:color="000000" w:themeColor="text1"/>
        </w:rPr>
        <w:t xml:space="preserve"> </w:t>
      </w:r>
      <w:r w:rsidRPr="00F84EF4">
        <w:rPr>
          <w:color w:val="000000" w:themeColor="text1"/>
          <w:u w:color="000000" w:themeColor="text1"/>
        </w:rPr>
        <w:t>respect to wagers on its sporting events. The information may be provided in anonymized form and may be used by a sports</w:t>
      </w:r>
      <w:r w:rsidR="00FE78C6">
        <w:rPr>
          <w:color w:val="000000" w:themeColor="text1"/>
          <w:u w:color="000000" w:themeColor="text1"/>
        </w:rPr>
        <w:t xml:space="preserve"> </w:t>
      </w:r>
      <w:r w:rsidRPr="00F84EF4">
        <w:rPr>
          <w:color w:val="000000" w:themeColor="text1"/>
          <w:u w:color="000000" w:themeColor="text1"/>
        </w:rPr>
        <w:t>governing body solely for integrity purposes.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w:t>
      </w:r>
      <w:r w:rsidR="00504098">
        <w:rPr>
          <w:color w:val="000000" w:themeColor="text1"/>
          <w:u w:color="000000" w:themeColor="text1"/>
        </w:rPr>
        <w:t>J</w:t>
      </w:r>
      <w:r w:rsidRPr="00F84EF4">
        <w:rPr>
          <w:color w:val="000000" w:themeColor="text1"/>
          <w:u w:color="000000" w:themeColor="text1"/>
        </w:rPr>
        <w:t>)</w:t>
      </w:r>
      <w:r w:rsidR="00FE78C6">
        <w:rPr>
          <w:color w:val="000000" w:themeColor="text1"/>
          <w:u w:color="000000" w:themeColor="text1"/>
        </w:rPr>
        <w:tab/>
      </w:r>
      <w:r w:rsidRPr="00F84EF4">
        <w:rPr>
          <w:color w:val="000000" w:themeColor="text1"/>
          <w:u w:color="000000" w:themeColor="text1"/>
        </w:rPr>
        <w:t>In addition to its specific rulemaking authority under this article, the commission may promulgate regulations it considers</w:t>
      </w:r>
      <w:r w:rsidR="00FE78C6">
        <w:rPr>
          <w:color w:val="000000" w:themeColor="text1"/>
          <w:u w:color="000000" w:themeColor="text1"/>
        </w:rPr>
        <w:t xml:space="preserve"> </w:t>
      </w:r>
      <w:r w:rsidRPr="00F84EF4">
        <w:rPr>
          <w:color w:val="000000" w:themeColor="text1"/>
          <w:u w:color="000000" w:themeColor="text1"/>
        </w:rPr>
        <w:t>necessary to maintain the integrity of sports wagering in this State</w:t>
      </w:r>
      <w:r w:rsidR="00FE78C6">
        <w:rPr>
          <w:color w:val="000000" w:themeColor="text1"/>
          <w:u w:color="000000" w:themeColor="text1"/>
        </w:rPr>
        <w:t xml:space="preserve"> </w:t>
      </w:r>
      <w:r w:rsidRPr="00F84EF4">
        <w:rPr>
          <w:color w:val="000000" w:themeColor="text1"/>
          <w:u w:color="000000" w:themeColor="text1"/>
        </w:rPr>
        <w:t>and to protect the public interest.</w:t>
      </w:r>
    </w:p>
    <w:p w:rsidR="00FE78C6" w:rsidRDefault="00FE78C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53407F">
        <w:rPr>
          <w:color w:val="000000" w:themeColor="text1"/>
          <w:u w:color="000000" w:themeColor="text1"/>
        </w:rPr>
        <w:t>68</w:t>
      </w:r>
      <w:r w:rsidR="00FE78C6">
        <w:rPr>
          <w:color w:val="000000" w:themeColor="text1"/>
          <w:u w:color="000000" w:themeColor="text1"/>
        </w:rPr>
        <w:t>0.</w:t>
      </w:r>
      <w:r w:rsidR="00FE78C6">
        <w:rPr>
          <w:color w:val="000000" w:themeColor="text1"/>
          <w:u w:color="000000" w:themeColor="text1"/>
        </w:rPr>
        <w:tab/>
      </w:r>
      <w:r w:rsidRPr="00F84EF4">
        <w:rPr>
          <w:color w:val="000000" w:themeColor="text1"/>
          <w:u w:color="000000" w:themeColor="text1"/>
        </w:rPr>
        <w:t>(A)</w:t>
      </w:r>
      <w:r w:rsidR="00FE78C6">
        <w:rPr>
          <w:color w:val="000000" w:themeColor="text1"/>
          <w:u w:color="000000" w:themeColor="text1"/>
        </w:rPr>
        <w:tab/>
      </w:r>
      <w:r w:rsidRPr="00F84EF4">
        <w:rPr>
          <w:color w:val="000000" w:themeColor="text1"/>
          <w:u w:color="000000" w:themeColor="text1"/>
        </w:rPr>
        <w:t>The commission shall enforce this</w:t>
      </w:r>
      <w:r w:rsidR="00FE78C6">
        <w:rPr>
          <w:color w:val="000000" w:themeColor="text1"/>
          <w:u w:color="000000" w:themeColor="text1"/>
        </w:rPr>
        <w:t xml:space="preserve"> </w:t>
      </w:r>
      <w:r w:rsidRPr="00F84EF4">
        <w:rPr>
          <w:color w:val="000000" w:themeColor="text1"/>
          <w:u w:color="000000" w:themeColor="text1"/>
        </w:rPr>
        <w:t>article and supervise compliance with laws and rules relating to the</w:t>
      </w:r>
      <w:r w:rsidR="00FE78C6">
        <w:rPr>
          <w:color w:val="000000" w:themeColor="text1"/>
          <w:u w:color="000000" w:themeColor="text1"/>
        </w:rPr>
        <w:t xml:space="preserve"> </w:t>
      </w:r>
      <w:r w:rsidRPr="00F84EF4">
        <w:rPr>
          <w:color w:val="000000" w:themeColor="text1"/>
          <w:u w:color="000000" w:themeColor="text1"/>
        </w:rPr>
        <w:t>regulation and control of wagering on sporting events in this State.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FE78C6">
        <w:rPr>
          <w:color w:val="000000" w:themeColor="text1"/>
          <w:u w:color="000000" w:themeColor="text1"/>
        </w:rPr>
        <w:tab/>
      </w:r>
      <w:r w:rsidRPr="00F84EF4">
        <w:rPr>
          <w:color w:val="000000" w:themeColor="text1"/>
          <w:u w:color="000000" w:themeColor="text1"/>
        </w:rPr>
        <w:t>The commission shall adopt rules and promulgate</w:t>
      </w:r>
      <w:r w:rsidR="00FE78C6">
        <w:rPr>
          <w:color w:val="000000" w:themeColor="text1"/>
          <w:u w:color="000000" w:themeColor="text1"/>
        </w:rPr>
        <w:t xml:space="preserve"> </w:t>
      </w:r>
      <w:r w:rsidRPr="00F84EF4">
        <w:rPr>
          <w:color w:val="000000" w:themeColor="text1"/>
          <w:u w:color="000000" w:themeColor="text1"/>
        </w:rPr>
        <w:t>regulations to carry out the provisions of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FE78C6">
        <w:rPr>
          <w:color w:val="000000" w:themeColor="text1"/>
          <w:u w:color="000000" w:themeColor="text1"/>
        </w:rPr>
        <w:t>6</w:t>
      </w:r>
      <w:r w:rsidR="0053407F">
        <w:rPr>
          <w:color w:val="000000" w:themeColor="text1"/>
          <w:u w:color="000000" w:themeColor="text1"/>
        </w:rPr>
        <w:t>90</w:t>
      </w:r>
      <w:r w:rsidR="00FE78C6">
        <w:rPr>
          <w:color w:val="000000" w:themeColor="text1"/>
          <w:u w:color="000000" w:themeColor="text1"/>
        </w:rPr>
        <w:t>.</w:t>
      </w:r>
      <w:r w:rsidR="00FE78C6">
        <w:rPr>
          <w:color w:val="000000" w:themeColor="text1"/>
          <w:u w:color="000000" w:themeColor="text1"/>
        </w:rPr>
        <w:tab/>
      </w:r>
      <w:r w:rsidRPr="00F84EF4">
        <w:rPr>
          <w:color w:val="000000" w:themeColor="text1"/>
          <w:u w:color="000000" w:themeColor="text1"/>
        </w:rPr>
        <w:t>(A)</w:t>
      </w:r>
      <w:r w:rsidR="00FE78C6">
        <w:rPr>
          <w:color w:val="000000" w:themeColor="text1"/>
          <w:u w:color="000000" w:themeColor="text1"/>
        </w:rPr>
        <w:tab/>
      </w:r>
      <w:r w:rsidRPr="00F84EF4">
        <w:rPr>
          <w:color w:val="000000" w:themeColor="text1"/>
          <w:u w:color="000000" w:themeColor="text1"/>
        </w:rPr>
        <w:t>The commission shall prepare and</w:t>
      </w:r>
      <w:r w:rsidR="00FE78C6">
        <w:rPr>
          <w:color w:val="000000" w:themeColor="text1"/>
          <w:u w:color="000000" w:themeColor="text1"/>
        </w:rPr>
        <w:t xml:space="preserve"> </w:t>
      </w:r>
      <w:r w:rsidRPr="00F84EF4">
        <w:rPr>
          <w:color w:val="000000" w:themeColor="text1"/>
          <w:u w:color="000000" w:themeColor="text1"/>
        </w:rPr>
        <w:t>submit an annual report to the Governor, the President of the Senate,</w:t>
      </w:r>
      <w:r w:rsidR="00FE78C6">
        <w:rPr>
          <w:color w:val="000000" w:themeColor="text1"/>
          <w:u w:color="000000" w:themeColor="text1"/>
        </w:rPr>
        <w:t xml:space="preserve"> </w:t>
      </w:r>
      <w:r w:rsidRPr="00F84EF4">
        <w:rPr>
          <w:color w:val="000000" w:themeColor="text1"/>
          <w:u w:color="000000" w:themeColor="text1"/>
        </w:rPr>
        <w:t>and the Speaker of the House of Representatives containing:</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FE78C6">
        <w:rPr>
          <w:color w:val="000000" w:themeColor="text1"/>
          <w:u w:color="000000" w:themeColor="text1"/>
        </w:rPr>
        <w:tab/>
      </w:r>
      <w:r w:rsidRPr="00F84EF4">
        <w:rPr>
          <w:color w:val="000000" w:themeColor="text1"/>
          <w:u w:color="000000" w:themeColor="text1"/>
        </w:rPr>
        <w:t>the number of active licensees;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FE78C6">
        <w:rPr>
          <w:color w:val="000000" w:themeColor="text1"/>
          <w:u w:color="000000" w:themeColor="text1"/>
        </w:rPr>
        <w:tab/>
      </w:r>
      <w:r w:rsidRPr="00F84EF4">
        <w:rPr>
          <w:color w:val="000000" w:themeColor="text1"/>
          <w:u w:color="000000" w:themeColor="text1"/>
        </w:rPr>
        <w:t>the aggregate gross and net revenue of all licensees;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FE78C6">
        <w:rPr>
          <w:color w:val="000000" w:themeColor="text1"/>
          <w:u w:color="000000" w:themeColor="text1"/>
        </w:rPr>
        <w:tab/>
      </w:r>
      <w:r w:rsidRPr="00F84EF4">
        <w:rPr>
          <w:color w:val="000000" w:themeColor="text1"/>
          <w:u w:color="000000" w:themeColor="text1"/>
        </w:rPr>
        <w:t>the financial impact on this State and local governments</w:t>
      </w:r>
      <w:r w:rsidR="00FE78C6">
        <w:rPr>
          <w:color w:val="000000" w:themeColor="text1"/>
          <w:u w:color="000000" w:themeColor="text1"/>
        </w:rPr>
        <w:t xml:space="preserve"> </w:t>
      </w:r>
      <w:r w:rsidRPr="00F84EF4">
        <w:rPr>
          <w:color w:val="000000" w:themeColor="text1"/>
          <w:u w:color="000000" w:themeColor="text1"/>
        </w:rPr>
        <w:t>as the result of the sports wagering industry in this State.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FE78C6">
        <w:rPr>
          <w:color w:val="000000" w:themeColor="text1"/>
          <w:u w:color="000000" w:themeColor="text1"/>
        </w:rPr>
        <w:tab/>
      </w:r>
      <w:r w:rsidRPr="00F84EF4">
        <w:rPr>
          <w:color w:val="000000" w:themeColor="text1"/>
          <w:u w:color="000000" w:themeColor="text1"/>
        </w:rPr>
        <w:t>The report prepared under subsection (A) annually must be</w:t>
      </w:r>
      <w:r w:rsidR="00FE78C6">
        <w:rPr>
          <w:color w:val="000000" w:themeColor="text1"/>
          <w:u w:color="000000" w:themeColor="text1"/>
        </w:rPr>
        <w:t xml:space="preserve"> </w:t>
      </w:r>
      <w:r w:rsidRPr="00F84EF4">
        <w:rPr>
          <w:color w:val="000000" w:themeColor="text1"/>
          <w:u w:color="000000" w:themeColor="text1"/>
        </w:rPr>
        <w:t>submitted before September thirtieth. A report submitted under</w:t>
      </w:r>
      <w:r w:rsidR="00FE78C6">
        <w:rPr>
          <w:color w:val="000000" w:themeColor="text1"/>
          <w:u w:color="000000" w:themeColor="text1"/>
        </w:rPr>
        <w:t xml:space="preserve"> </w:t>
      </w:r>
      <w:r w:rsidRPr="00F84EF4">
        <w:rPr>
          <w:color w:val="000000" w:themeColor="text1"/>
          <w:u w:color="000000" w:themeColor="text1"/>
        </w:rPr>
        <w:t>subsection (A) may be submitted electronically.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53407F">
        <w:rPr>
          <w:color w:val="000000" w:themeColor="text1"/>
          <w:u w:color="000000" w:themeColor="text1"/>
        </w:rPr>
        <w:t>700</w:t>
      </w:r>
      <w:r w:rsidRPr="00F84EF4">
        <w:rPr>
          <w:color w:val="000000" w:themeColor="text1"/>
          <w:u w:color="000000" w:themeColor="text1"/>
        </w:rPr>
        <w:t>. The commission shall prescribe by</w:t>
      </w:r>
      <w:r w:rsidR="00FE78C6">
        <w:rPr>
          <w:color w:val="000000" w:themeColor="text1"/>
          <w:u w:color="000000" w:themeColor="text1"/>
        </w:rPr>
        <w:t xml:space="preserve"> </w:t>
      </w:r>
      <w:r w:rsidRPr="00F84EF4">
        <w:rPr>
          <w:color w:val="000000" w:themeColor="text1"/>
          <w:u w:color="000000" w:themeColor="text1"/>
        </w:rPr>
        <w:t>regulation:</w:t>
      </w:r>
    </w:p>
    <w:p w:rsidR="00D5782D" w:rsidRPr="00F84EF4" w:rsidRDefault="00FE78C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D5782D" w:rsidRPr="00F84EF4">
        <w:rPr>
          <w:color w:val="000000" w:themeColor="text1"/>
          <w:u w:color="000000" w:themeColor="text1"/>
        </w:rPr>
        <w:t>minimum requirements by which each licensee must exercise effective control over its internal fiscal affairs including,</w:t>
      </w:r>
      <w:r>
        <w:rPr>
          <w:color w:val="000000" w:themeColor="text1"/>
          <w:u w:color="000000" w:themeColor="text1"/>
        </w:rPr>
        <w:t xml:space="preserve"> </w:t>
      </w:r>
      <w:r w:rsidR="00D5782D" w:rsidRPr="00F84EF4">
        <w:rPr>
          <w:color w:val="000000" w:themeColor="text1"/>
          <w:u w:color="000000" w:themeColor="text1"/>
        </w:rPr>
        <w:t>without limitation, requirements for: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(a)</w:t>
      </w:r>
      <w:r w:rsidR="00FE78C6">
        <w:rPr>
          <w:color w:val="000000" w:themeColor="text1"/>
          <w:u w:color="000000" w:themeColor="text1"/>
        </w:rPr>
        <w:tab/>
      </w:r>
      <w:r w:rsidRPr="00F84EF4">
        <w:rPr>
          <w:color w:val="000000" w:themeColor="text1"/>
          <w:u w:color="000000" w:themeColor="text1"/>
        </w:rPr>
        <w:t>safeguarding assets and revenues, including evidence of indebtedness;</w:t>
      </w:r>
    </w:p>
    <w:p w:rsidR="00FE78C6"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(b)</w:t>
      </w:r>
      <w:r w:rsidR="00FE78C6">
        <w:rPr>
          <w:color w:val="000000" w:themeColor="text1"/>
          <w:u w:color="000000" w:themeColor="text1"/>
        </w:rPr>
        <w:tab/>
      </w:r>
      <w:r w:rsidRPr="00F84EF4">
        <w:rPr>
          <w:color w:val="000000" w:themeColor="text1"/>
          <w:u w:color="000000" w:themeColor="text1"/>
        </w:rPr>
        <w:t>maintenance of reliable records relating to accounts,</w:t>
      </w:r>
      <w:r w:rsidR="00FE78C6">
        <w:rPr>
          <w:color w:val="000000" w:themeColor="text1"/>
          <w:u w:color="000000" w:themeColor="text1"/>
        </w:rPr>
        <w:t xml:space="preserve"> </w:t>
      </w:r>
      <w:r w:rsidRPr="00F84EF4">
        <w:rPr>
          <w:color w:val="000000" w:themeColor="text1"/>
          <w:u w:color="000000" w:themeColor="text1"/>
        </w:rPr>
        <w:t>transactions, profits and losses, operations, and events; and</w:t>
      </w:r>
      <w:r w:rsidR="00FE78C6">
        <w:rPr>
          <w:color w:val="000000" w:themeColor="text1"/>
          <w:u w:color="000000" w:themeColor="text1"/>
        </w:rPr>
        <w:t xml:space="preserve"> </w:t>
      </w:r>
    </w:p>
    <w:p w:rsidR="00D5782D" w:rsidRPr="00F84EF4" w:rsidRDefault="00FE78C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(c)</w:t>
      </w:r>
      <w:r>
        <w:rPr>
          <w:color w:val="000000" w:themeColor="text1"/>
          <w:u w:color="000000" w:themeColor="text1"/>
        </w:rPr>
        <w:tab/>
      </w:r>
      <w:r w:rsidR="00D5782D" w:rsidRPr="00F84EF4">
        <w:rPr>
          <w:color w:val="000000" w:themeColor="text1"/>
          <w:u w:color="000000" w:themeColor="text1"/>
        </w:rPr>
        <w:t>global risk management;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(2)</w:t>
      </w:r>
      <w:r w:rsidR="00FE78C6">
        <w:rPr>
          <w:color w:val="000000" w:themeColor="text1"/>
          <w:u w:color="000000" w:themeColor="text1"/>
        </w:rPr>
        <w:tab/>
      </w:r>
      <w:r w:rsidRPr="00F84EF4">
        <w:rPr>
          <w:color w:val="000000" w:themeColor="text1"/>
          <w:u w:color="000000" w:themeColor="text1"/>
        </w:rPr>
        <w:t>requirements for internal and independent audits of</w:t>
      </w:r>
      <w:r w:rsidR="00FE78C6">
        <w:rPr>
          <w:color w:val="000000" w:themeColor="text1"/>
          <w:u w:color="000000" w:themeColor="text1"/>
        </w:rPr>
        <w:t xml:space="preserve"> </w:t>
      </w:r>
      <w:r w:rsidRPr="00F84EF4">
        <w:rPr>
          <w:color w:val="000000" w:themeColor="text1"/>
          <w:u w:color="000000" w:themeColor="text1"/>
        </w:rPr>
        <w:t>licensees;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(3)</w:t>
      </w:r>
      <w:r w:rsidR="00FE78C6">
        <w:rPr>
          <w:color w:val="000000" w:themeColor="text1"/>
          <w:u w:color="000000" w:themeColor="text1"/>
        </w:rPr>
        <w:tab/>
      </w:r>
      <w:r w:rsidRPr="00F84EF4">
        <w:rPr>
          <w:color w:val="000000" w:themeColor="text1"/>
          <w:u w:color="000000" w:themeColor="text1"/>
        </w:rPr>
        <w:t>the manner in which periodic financial reports must be</w:t>
      </w:r>
      <w:r w:rsidR="00FE78C6">
        <w:rPr>
          <w:color w:val="000000" w:themeColor="text1"/>
          <w:u w:color="000000" w:themeColor="text1"/>
        </w:rPr>
        <w:t xml:space="preserve"> </w:t>
      </w:r>
      <w:r w:rsidRPr="00F84EF4">
        <w:rPr>
          <w:color w:val="000000" w:themeColor="text1"/>
          <w:u w:color="000000" w:themeColor="text1"/>
        </w:rPr>
        <w:t>submitted to the commission from each licensee, including the</w:t>
      </w:r>
      <w:r w:rsidR="00FE78C6">
        <w:rPr>
          <w:color w:val="000000" w:themeColor="text1"/>
          <w:u w:color="000000" w:themeColor="text1"/>
        </w:rPr>
        <w:t xml:space="preserve"> </w:t>
      </w:r>
      <w:r w:rsidRPr="00F84EF4">
        <w:rPr>
          <w:color w:val="000000" w:themeColor="text1"/>
          <w:u w:color="000000" w:themeColor="text1"/>
        </w:rPr>
        <w:t>financial information to be included in the reports;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(4)</w:t>
      </w:r>
      <w:r w:rsidR="00FE78C6">
        <w:rPr>
          <w:color w:val="000000" w:themeColor="text1"/>
          <w:u w:color="000000" w:themeColor="text1"/>
        </w:rPr>
        <w:tab/>
      </w:r>
      <w:r w:rsidRPr="00F84EF4">
        <w:rPr>
          <w:color w:val="000000" w:themeColor="text1"/>
          <w:u w:color="000000" w:themeColor="text1"/>
        </w:rPr>
        <w:t>the type of information deemed to be confidential</w:t>
      </w:r>
      <w:r w:rsidR="0016059D">
        <w:rPr>
          <w:color w:val="000000" w:themeColor="text1"/>
          <w:u w:color="000000" w:themeColor="text1"/>
        </w:rPr>
        <w:t>,</w:t>
      </w:r>
      <w:r w:rsidRPr="00F84EF4">
        <w:rPr>
          <w:color w:val="000000" w:themeColor="text1"/>
          <w:u w:color="000000" w:themeColor="text1"/>
        </w:rPr>
        <w:t xml:space="preserve"> financial</w:t>
      </w:r>
      <w:r w:rsidR="0016059D">
        <w:rPr>
          <w:color w:val="000000" w:themeColor="text1"/>
          <w:u w:color="000000" w:themeColor="text1"/>
        </w:rPr>
        <w:t>,</w:t>
      </w:r>
      <w:r w:rsidR="00FE78C6">
        <w:rPr>
          <w:color w:val="000000" w:themeColor="text1"/>
          <w:u w:color="000000" w:themeColor="text1"/>
        </w:rPr>
        <w:t xml:space="preserve"> </w:t>
      </w:r>
      <w:r w:rsidRPr="00F84EF4">
        <w:rPr>
          <w:color w:val="000000" w:themeColor="text1"/>
          <w:u w:color="000000" w:themeColor="text1"/>
        </w:rPr>
        <w:t>or proprietary information that is not subject to the reporting</w:t>
      </w:r>
      <w:r w:rsidR="00FE78C6">
        <w:rPr>
          <w:color w:val="000000" w:themeColor="text1"/>
          <w:u w:color="000000" w:themeColor="text1"/>
        </w:rPr>
        <w:t xml:space="preserve"> </w:t>
      </w:r>
      <w:r w:rsidRPr="00F84EF4">
        <w:rPr>
          <w:color w:val="000000" w:themeColor="text1"/>
          <w:u w:color="000000" w:themeColor="text1"/>
        </w:rPr>
        <w:t>requirements of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FE78C6">
        <w:rPr>
          <w:color w:val="000000" w:themeColor="text1"/>
          <w:u w:color="000000" w:themeColor="text1"/>
        </w:rPr>
        <w:t>(5)</w:t>
      </w:r>
      <w:r w:rsidR="00FE78C6">
        <w:rPr>
          <w:color w:val="000000" w:themeColor="text1"/>
          <w:u w:color="000000" w:themeColor="text1"/>
        </w:rPr>
        <w:tab/>
      </w:r>
      <w:r w:rsidRPr="00F84EF4">
        <w:rPr>
          <w:color w:val="000000" w:themeColor="text1"/>
          <w:u w:color="000000" w:themeColor="text1"/>
        </w:rPr>
        <w:t>policies, procedures, and processes designed to mitigate the</w:t>
      </w:r>
      <w:r w:rsidR="00FE78C6">
        <w:rPr>
          <w:color w:val="000000" w:themeColor="text1"/>
          <w:u w:color="000000" w:themeColor="text1"/>
        </w:rPr>
        <w:t xml:space="preserve"> </w:t>
      </w:r>
      <w:r w:rsidRPr="00F84EF4">
        <w:rPr>
          <w:color w:val="000000" w:themeColor="text1"/>
          <w:u w:color="000000" w:themeColor="text1"/>
        </w:rPr>
        <w:t>risk of cheating and money laundering;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(6)</w:t>
      </w:r>
      <w:r w:rsidR="00FE78C6">
        <w:rPr>
          <w:color w:val="000000" w:themeColor="text1"/>
          <w:u w:color="000000" w:themeColor="text1"/>
        </w:rPr>
        <w:tab/>
      </w:r>
      <w:r w:rsidRPr="00F84EF4">
        <w:rPr>
          <w:color w:val="000000" w:themeColor="text1"/>
          <w:u w:color="000000" w:themeColor="text1"/>
        </w:rPr>
        <w:t>postemployment restrictions necessary to maintain the</w:t>
      </w:r>
      <w:r w:rsidR="00FE78C6">
        <w:rPr>
          <w:color w:val="000000" w:themeColor="text1"/>
          <w:u w:color="000000" w:themeColor="text1"/>
        </w:rPr>
        <w:t xml:space="preserve"> </w:t>
      </w:r>
      <w:r w:rsidRPr="00F84EF4">
        <w:rPr>
          <w:color w:val="000000" w:themeColor="text1"/>
          <w:u w:color="000000" w:themeColor="text1"/>
        </w:rPr>
        <w:t>integrity of sports wagering in this State.</w:t>
      </w:r>
    </w:p>
    <w:p w:rsidR="00FE78C6" w:rsidRDefault="00FE78C6"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53407F">
        <w:rPr>
          <w:color w:val="000000" w:themeColor="text1"/>
          <w:u w:color="000000" w:themeColor="text1"/>
        </w:rPr>
        <w:t>710</w:t>
      </w:r>
      <w:r w:rsidRPr="00F84EF4">
        <w:rPr>
          <w:color w:val="000000" w:themeColor="text1"/>
          <w:u w:color="000000" w:themeColor="text1"/>
        </w:rPr>
        <w:t>. The commission may promulgate</w:t>
      </w:r>
      <w:r w:rsidR="00FE78C6">
        <w:rPr>
          <w:color w:val="000000" w:themeColor="text1"/>
          <w:u w:color="000000" w:themeColor="text1"/>
        </w:rPr>
        <w:t xml:space="preserve"> </w:t>
      </w:r>
      <w:r w:rsidRPr="00F84EF4">
        <w:rPr>
          <w:color w:val="000000" w:themeColor="text1"/>
          <w:u w:color="000000" w:themeColor="text1"/>
        </w:rPr>
        <w:t>regulations prescribing the m</w:t>
      </w:r>
      <w:r w:rsidR="00FE78C6">
        <w:rPr>
          <w:color w:val="000000" w:themeColor="text1"/>
          <w:u w:color="000000" w:themeColor="text1"/>
        </w:rPr>
        <w:t xml:space="preserve">anner in which a license may be </w:t>
      </w:r>
      <w:r w:rsidRPr="00F84EF4">
        <w:rPr>
          <w:color w:val="000000" w:themeColor="text1"/>
          <w:u w:color="000000" w:themeColor="text1"/>
        </w:rPr>
        <w:t>transferred and a fee for the transfer of the license.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FE78C6">
        <w:rPr>
          <w:color w:val="000000" w:themeColor="text1"/>
          <w:u w:color="000000" w:themeColor="text1"/>
        </w:rPr>
        <w:t>7</w:t>
      </w:r>
      <w:r w:rsidR="0053407F">
        <w:rPr>
          <w:color w:val="000000" w:themeColor="text1"/>
          <w:u w:color="000000" w:themeColor="text1"/>
        </w:rPr>
        <w:t>2</w:t>
      </w:r>
      <w:r w:rsidR="0039782F">
        <w:rPr>
          <w:color w:val="000000" w:themeColor="text1"/>
          <w:u w:color="000000" w:themeColor="text1"/>
        </w:rPr>
        <w:t>0.</w:t>
      </w:r>
      <w:r w:rsidR="0039782F">
        <w:rPr>
          <w:color w:val="000000" w:themeColor="text1"/>
          <w:u w:color="000000" w:themeColor="text1"/>
        </w:rPr>
        <w:tab/>
      </w:r>
      <w:r w:rsidRPr="00F84EF4">
        <w:rPr>
          <w:color w:val="000000" w:themeColor="text1"/>
          <w:u w:color="000000" w:themeColor="text1"/>
        </w:rPr>
        <w:t>Members of the commission or designated</w:t>
      </w:r>
      <w:r w:rsidR="0039782F">
        <w:rPr>
          <w:color w:val="000000" w:themeColor="text1"/>
          <w:u w:color="000000" w:themeColor="text1"/>
        </w:rPr>
        <w:t xml:space="preserve"> </w:t>
      </w:r>
      <w:r w:rsidRPr="00F84EF4">
        <w:rPr>
          <w:color w:val="000000" w:themeColor="text1"/>
          <w:u w:color="000000" w:themeColor="text1"/>
        </w:rPr>
        <w:t>employees or agents of the commission may, during normal</w:t>
      </w:r>
      <w:r w:rsidR="0039782F">
        <w:rPr>
          <w:color w:val="000000" w:themeColor="text1"/>
          <w:u w:color="000000" w:themeColor="text1"/>
        </w:rPr>
        <w:t xml:space="preserve"> </w:t>
      </w:r>
      <w:r w:rsidRPr="00F84EF4">
        <w:rPr>
          <w:color w:val="000000" w:themeColor="text1"/>
          <w:u w:color="000000" w:themeColor="text1"/>
        </w:rPr>
        <w:t>business hours, enter the premises of a facility of a licensee or a third</w:t>
      </w:r>
      <w:r w:rsidR="0039782F">
        <w:rPr>
          <w:color w:val="000000" w:themeColor="text1"/>
          <w:u w:color="000000" w:themeColor="text1"/>
        </w:rPr>
        <w:t xml:space="preserve"> </w:t>
      </w:r>
      <w:r w:rsidRPr="00F84EF4">
        <w:rPr>
          <w:color w:val="000000" w:themeColor="text1"/>
          <w:u w:color="000000" w:themeColor="text1"/>
        </w:rPr>
        <w:t>party used by the licensee to operate and conduct business in</w:t>
      </w:r>
      <w:r w:rsidR="0039782F">
        <w:rPr>
          <w:color w:val="000000" w:themeColor="text1"/>
          <w:u w:color="000000" w:themeColor="text1"/>
        </w:rPr>
        <w:t xml:space="preserve"> </w:t>
      </w:r>
      <w:r w:rsidRPr="00F84EF4">
        <w:rPr>
          <w:color w:val="000000" w:themeColor="text1"/>
          <w:u w:color="000000" w:themeColor="text1"/>
        </w:rPr>
        <w:t>accordance with this article for the purpose of inspecting books and</w:t>
      </w:r>
      <w:r w:rsidR="0039782F">
        <w:rPr>
          <w:color w:val="000000" w:themeColor="text1"/>
          <w:u w:color="000000" w:themeColor="text1"/>
        </w:rPr>
        <w:t xml:space="preserve"> </w:t>
      </w:r>
      <w:r w:rsidRPr="00F84EF4">
        <w:rPr>
          <w:color w:val="000000" w:themeColor="text1"/>
          <w:u w:color="000000" w:themeColor="text1"/>
        </w:rPr>
        <w:t>records kept as required by this article, to ensure that the licensee is</w:t>
      </w:r>
      <w:r w:rsidR="0039782F">
        <w:rPr>
          <w:color w:val="000000" w:themeColor="text1"/>
          <w:u w:color="000000" w:themeColor="text1"/>
        </w:rPr>
        <w:t xml:space="preserve"> </w:t>
      </w:r>
      <w:r w:rsidRPr="00F84EF4">
        <w:rPr>
          <w:color w:val="000000" w:themeColor="text1"/>
          <w:u w:color="000000" w:themeColor="text1"/>
        </w:rPr>
        <w:t>in compliance with this article, or to make another inspection of the</w:t>
      </w:r>
      <w:r w:rsidR="0039782F">
        <w:rPr>
          <w:color w:val="000000" w:themeColor="text1"/>
          <w:u w:color="000000" w:themeColor="text1"/>
        </w:rPr>
        <w:t xml:space="preserve"> </w:t>
      </w:r>
      <w:r w:rsidRPr="00F84EF4">
        <w:rPr>
          <w:color w:val="000000" w:themeColor="text1"/>
          <w:u w:color="000000" w:themeColor="text1"/>
        </w:rPr>
        <w:t>premises necessary to protect the interests of this State and its</w:t>
      </w:r>
      <w:r w:rsidR="0039782F">
        <w:rPr>
          <w:color w:val="000000" w:themeColor="text1"/>
          <w:u w:color="000000" w:themeColor="text1"/>
        </w:rPr>
        <w:t xml:space="preserve"> c</w:t>
      </w:r>
      <w:r w:rsidRPr="00F84EF4">
        <w:rPr>
          <w:color w:val="000000" w:themeColor="text1"/>
          <w:u w:color="000000" w:themeColor="text1"/>
        </w:rPr>
        <w:t>onsumers.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39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39782F">
        <w:rPr>
          <w:color w:val="000000" w:themeColor="text1"/>
          <w:u w:color="000000" w:themeColor="text1"/>
        </w:rPr>
        <w:t>7</w:t>
      </w:r>
      <w:r w:rsidR="0053407F">
        <w:rPr>
          <w:color w:val="000000" w:themeColor="text1"/>
          <w:u w:color="000000" w:themeColor="text1"/>
        </w:rPr>
        <w:t>3</w:t>
      </w:r>
      <w:r w:rsidRPr="00F84EF4">
        <w:rPr>
          <w:color w:val="000000" w:themeColor="text1"/>
          <w:u w:color="000000" w:themeColor="text1"/>
        </w:rPr>
        <w:t>0.</w:t>
      </w:r>
      <w:r w:rsidR="0039782F">
        <w:rPr>
          <w:color w:val="000000" w:themeColor="text1"/>
          <w:u w:color="000000" w:themeColor="text1"/>
        </w:rPr>
        <w:tab/>
      </w:r>
      <w:r w:rsidRPr="00F84EF4">
        <w:rPr>
          <w:color w:val="000000" w:themeColor="text1"/>
          <w:u w:color="000000" w:themeColor="text1"/>
        </w:rPr>
        <w:t>(A)</w:t>
      </w:r>
      <w:r w:rsidR="0039782F">
        <w:rPr>
          <w:color w:val="000000" w:themeColor="text1"/>
          <w:u w:color="000000" w:themeColor="text1"/>
        </w:rPr>
        <w:tab/>
      </w:r>
      <w:r w:rsidRPr="00F84EF4">
        <w:rPr>
          <w:color w:val="000000" w:themeColor="text1"/>
          <w:u w:color="000000" w:themeColor="text1"/>
        </w:rPr>
        <w:t>The commission may investigate and</w:t>
      </w:r>
      <w:r w:rsidR="0039782F">
        <w:rPr>
          <w:color w:val="000000" w:themeColor="text1"/>
          <w:u w:color="000000" w:themeColor="text1"/>
        </w:rPr>
        <w:t xml:space="preserve"> </w:t>
      </w:r>
      <w:r w:rsidRPr="00F84EF4">
        <w:rPr>
          <w:color w:val="000000" w:themeColor="text1"/>
          <w:u w:color="000000" w:themeColor="text1"/>
        </w:rPr>
        <w:t>conduct a hearing with respect to a licensee upon information and</w:t>
      </w:r>
      <w:r w:rsidR="0039782F">
        <w:rPr>
          <w:color w:val="000000" w:themeColor="text1"/>
          <w:u w:color="000000" w:themeColor="text1"/>
        </w:rPr>
        <w:t xml:space="preserve"> </w:t>
      </w:r>
      <w:r w:rsidRPr="00F84EF4">
        <w:rPr>
          <w:color w:val="000000" w:themeColor="text1"/>
          <w:u w:color="000000" w:themeColor="text1"/>
        </w:rPr>
        <w:t>belief that the licensee has violated this article, or upon the receipt</w:t>
      </w:r>
      <w:r w:rsidR="0039782F">
        <w:rPr>
          <w:color w:val="000000" w:themeColor="text1"/>
          <w:u w:color="000000" w:themeColor="text1"/>
        </w:rPr>
        <w:t xml:space="preserve"> </w:t>
      </w:r>
      <w:r w:rsidRPr="00F84EF4">
        <w:rPr>
          <w:color w:val="000000" w:themeColor="text1"/>
          <w:u w:color="000000" w:themeColor="text1"/>
        </w:rPr>
        <w:t>of a credible complaint from a person that a licensee has violated</w:t>
      </w:r>
      <w:r w:rsidR="0039782F">
        <w:rPr>
          <w:color w:val="000000" w:themeColor="text1"/>
          <w:u w:color="000000" w:themeColor="text1"/>
        </w:rPr>
        <w:t xml:space="preserve"> </w:t>
      </w:r>
      <w:r w:rsidRPr="00F84EF4">
        <w:rPr>
          <w:color w:val="000000" w:themeColor="text1"/>
          <w:u w:color="000000" w:themeColor="text1"/>
        </w:rPr>
        <w:t>this article. The commission shall conduct investigations and</w:t>
      </w:r>
      <w:r w:rsidR="0039782F">
        <w:rPr>
          <w:color w:val="000000" w:themeColor="text1"/>
          <w:u w:color="000000" w:themeColor="text1"/>
        </w:rPr>
        <w:t xml:space="preserve"> </w:t>
      </w:r>
      <w:r w:rsidRPr="00F84EF4">
        <w:rPr>
          <w:color w:val="000000" w:themeColor="text1"/>
          <w:u w:color="000000" w:themeColor="text1"/>
        </w:rPr>
        <w:t>hearings in accordance with rules adopted by the commission.</w:t>
      </w:r>
    </w:p>
    <w:p w:rsidR="00D5782D" w:rsidRPr="00F84EF4" w:rsidRDefault="00D5782D" w:rsidP="0039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39782F">
        <w:rPr>
          <w:color w:val="000000" w:themeColor="text1"/>
          <w:u w:color="000000" w:themeColor="text1"/>
        </w:rPr>
        <w:tab/>
      </w:r>
      <w:r w:rsidRPr="00F84EF4">
        <w:rPr>
          <w:color w:val="000000" w:themeColor="text1"/>
          <w:u w:color="000000" w:themeColor="text1"/>
        </w:rPr>
        <w:t>If the commission determines that a licensee has violated a</w:t>
      </w:r>
      <w:r w:rsidR="0039782F">
        <w:rPr>
          <w:color w:val="000000" w:themeColor="text1"/>
          <w:u w:color="000000" w:themeColor="text1"/>
        </w:rPr>
        <w:t xml:space="preserve"> </w:t>
      </w:r>
      <w:r w:rsidRPr="00F84EF4">
        <w:rPr>
          <w:color w:val="000000" w:themeColor="text1"/>
          <w:u w:color="000000" w:themeColor="text1"/>
        </w:rPr>
        <w:t>provision of this article or rule of the commission, the commission</w:t>
      </w:r>
      <w:r w:rsidR="0039782F">
        <w:rPr>
          <w:color w:val="000000" w:themeColor="text1"/>
          <w:u w:color="000000" w:themeColor="text1"/>
        </w:rPr>
        <w:t xml:space="preserve"> </w:t>
      </w:r>
      <w:r w:rsidRPr="00F84EF4">
        <w:rPr>
          <w:color w:val="000000" w:themeColor="text1"/>
          <w:u w:color="000000" w:themeColor="text1"/>
        </w:rPr>
        <w:t>may: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022A91">
        <w:rPr>
          <w:color w:val="000000" w:themeColor="text1"/>
          <w:u w:color="000000" w:themeColor="text1"/>
        </w:rPr>
        <w:tab/>
      </w:r>
      <w:r w:rsidRPr="00F84EF4">
        <w:rPr>
          <w:color w:val="000000" w:themeColor="text1"/>
          <w:u w:color="000000" w:themeColor="text1"/>
        </w:rPr>
        <w:t>suspend, revoke, or refuse to renew a license;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022A91">
        <w:rPr>
          <w:color w:val="000000" w:themeColor="text1"/>
          <w:u w:color="000000" w:themeColor="text1"/>
        </w:rPr>
        <w:tab/>
      </w:r>
      <w:r w:rsidRPr="00F84EF4">
        <w:rPr>
          <w:color w:val="000000" w:themeColor="text1"/>
          <w:u w:color="000000" w:themeColor="text1"/>
        </w:rPr>
        <w:t>for a violation by a licensee, impose an administrative fine</w:t>
      </w:r>
      <w:r w:rsidR="00022A91">
        <w:rPr>
          <w:color w:val="000000" w:themeColor="text1"/>
          <w:u w:color="000000" w:themeColor="text1"/>
        </w:rPr>
        <w:t xml:space="preserve"> </w:t>
      </w:r>
      <w:r w:rsidRPr="00F84EF4">
        <w:rPr>
          <w:color w:val="000000" w:themeColor="text1"/>
          <w:u w:color="000000" w:themeColor="text1"/>
        </w:rPr>
        <w:t>not to exceed twenty</w:t>
      </w:r>
      <w:r w:rsidR="00F5039B">
        <w:rPr>
          <w:color w:val="000000" w:themeColor="text1"/>
          <w:u w:color="000000" w:themeColor="text1"/>
        </w:rPr>
        <w:noBreakHyphen/>
      </w:r>
      <w:r w:rsidRPr="00F84EF4">
        <w:rPr>
          <w:color w:val="000000" w:themeColor="text1"/>
          <w:u w:color="000000" w:themeColor="text1"/>
        </w:rPr>
        <w:t>five thousand dollars for each violation.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(C)</w:t>
      </w:r>
      <w:r w:rsidR="00022A91">
        <w:rPr>
          <w:color w:val="000000" w:themeColor="text1"/>
          <w:u w:color="000000" w:themeColor="text1"/>
        </w:rPr>
        <w:tab/>
      </w:r>
      <w:r w:rsidRPr="00F84EF4">
        <w:rPr>
          <w:color w:val="000000" w:themeColor="text1"/>
          <w:u w:color="000000" w:themeColor="text1"/>
        </w:rPr>
        <w:t>Except as provided in 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022A91">
        <w:rPr>
          <w:color w:val="000000" w:themeColor="text1"/>
          <w:u w:color="000000" w:themeColor="text1"/>
        </w:rPr>
        <w:t>7</w:t>
      </w:r>
      <w:r w:rsidR="0053407F">
        <w:rPr>
          <w:color w:val="000000" w:themeColor="text1"/>
          <w:u w:color="000000" w:themeColor="text1"/>
        </w:rPr>
        <w:t>4</w:t>
      </w:r>
      <w:r w:rsidRPr="00F84EF4">
        <w:rPr>
          <w:color w:val="000000" w:themeColor="text1"/>
          <w:u w:color="000000" w:themeColor="text1"/>
        </w:rPr>
        <w:t>0, the commission shall promulgate regulations establishing a schedule of</w:t>
      </w:r>
      <w:r w:rsidR="00022A91">
        <w:rPr>
          <w:color w:val="000000" w:themeColor="text1"/>
          <w:u w:color="000000" w:themeColor="text1"/>
        </w:rPr>
        <w:t xml:space="preserve"> </w:t>
      </w:r>
      <w:r w:rsidRPr="00F84EF4">
        <w:rPr>
          <w:color w:val="000000" w:themeColor="text1"/>
          <w:u w:color="000000" w:themeColor="text1"/>
        </w:rPr>
        <w:t>administrative fines that may be assessed in accordance with</w:t>
      </w:r>
      <w:r w:rsidR="00022A91">
        <w:rPr>
          <w:color w:val="000000" w:themeColor="text1"/>
          <w:u w:color="000000" w:themeColor="text1"/>
        </w:rPr>
        <w:t xml:space="preserve"> </w:t>
      </w:r>
      <w:r w:rsidRPr="00F84EF4">
        <w:rPr>
          <w:color w:val="000000" w:themeColor="text1"/>
          <w:u w:color="000000" w:themeColor="text1"/>
        </w:rPr>
        <w:t>subsection (B) for each violation of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(D)</w:t>
      </w:r>
      <w:r w:rsidR="00022A91">
        <w:rPr>
          <w:color w:val="000000" w:themeColor="text1"/>
          <w:u w:color="000000" w:themeColor="text1"/>
        </w:rPr>
        <w:tab/>
      </w:r>
      <w:r w:rsidRPr="00F84EF4">
        <w:rPr>
          <w:color w:val="000000" w:themeColor="text1"/>
          <w:u w:color="000000" w:themeColor="text1"/>
        </w:rPr>
        <w:t>Fines assessed under this section must be accounted for</w:t>
      </w:r>
      <w:r w:rsidR="00022A91">
        <w:rPr>
          <w:color w:val="000000" w:themeColor="text1"/>
          <w:u w:color="000000" w:themeColor="text1"/>
        </w:rPr>
        <w:t xml:space="preserve"> </w:t>
      </w:r>
      <w:r w:rsidRPr="00F84EF4">
        <w:rPr>
          <w:color w:val="000000" w:themeColor="text1"/>
          <w:u w:color="000000" w:themeColor="text1"/>
        </w:rPr>
        <w:t>separately for use by the commission in a manner consistent with</w:t>
      </w:r>
      <w:r w:rsidR="00022A91">
        <w:rPr>
          <w:color w:val="000000" w:themeColor="text1"/>
          <w:u w:color="000000" w:themeColor="text1"/>
        </w:rPr>
        <w:t xml:space="preserve"> </w:t>
      </w:r>
      <w:r w:rsidRPr="00F84EF4">
        <w:rPr>
          <w:color w:val="000000" w:themeColor="text1"/>
          <w:u w:color="000000" w:themeColor="text1"/>
        </w:rPr>
        <w:t>rules of the commission.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(E)</w:t>
      </w:r>
      <w:r w:rsidR="00022A91">
        <w:rPr>
          <w:color w:val="000000" w:themeColor="text1"/>
          <w:u w:color="000000" w:themeColor="text1"/>
        </w:rPr>
        <w:tab/>
      </w:r>
      <w:r w:rsidRPr="00F84EF4">
        <w:rPr>
          <w:color w:val="000000" w:themeColor="text1"/>
          <w:u w:color="000000" w:themeColor="text1"/>
        </w:rPr>
        <w:t>The commission may issue subpoenas to compel the</w:t>
      </w:r>
      <w:r w:rsidR="00022A91">
        <w:rPr>
          <w:color w:val="000000" w:themeColor="text1"/>
          <w:u w:color="000000" w:themeColor="text1"/>
        </w:rPr>
        <w:t xml:space="preserve"> </w:t>
      </w:r>
      <w:r w:rsidRPr="00F84EF4">
        <w:rPr>
          <w:color w:val="000000" w:themeColor="text1"/>
          <w:u w:color="000000" w:themeColor="text1"/>
        </w:rPr>
        <w:t>attendance of witnesses and the production of relevant books,</w:t>
      </w:r>
      <w:r w:rsidR="00022A91">
        <w:rPr>
          <w:color w:val="000000" w:themeColor="text1"/>
          <w:u w:color="000000" w:themeColor="text1"/>
        </w:rPr>
        <w:t xml:space="preserve"> </w:t>
      </w:r>
      <w:r w:rsidRPr="00F84EF4">
        <w:rPr>
          <w:color w:val="000000" w:themeColor="text1"/>
          <w:u w:color="000000" w:themeColor="text1"/>
        </w:rPr>
        <w:t>accounts, records, and documents for purposes of carrying out its</w:t>
      </w:r>
      <w:r w:rsidR="00022A91">
        <w:rPr>
          <w:color w:val="000000" w:themeColor="text1"/>
          <w:u w:color="000000" w:themeColor="text1"/>
        </w:rPr>
        <w:t xml:space="preserve"> </w:t>
      </w:r>
      <w:r w:rsidRPr="00F84EF4">
        <w:rPr>
          <w:color w:val="000000" w:themeColor="text1"/>
          <w:u w:color="000000" w:themeColor="text1"/>
        </w:rPr>
        <w:t>duties under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02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022A91">
        <w:rPr>
          <w:color w:val="000000" w:themeColor="text1"/>
          <w:u w:color="000000" w:themeColor="text1"/>
        </w:rPr>
        <w:t>7</w:t>
      </w:r>
      <w:r w:rsidR="0053407F">
        <w:rPr>
          <w:color w:val="000000" w:themeColor="text1"/>
          <w:u w:color="000000" w:themeColor="text1"/>
        </w:rPr>
        <w:t>4</w:t>
      </w:r>
      <w:r w:rsidRPr="00F84EF4">
        <w:rPr>
          <w:color w:val="000000" w:themeColor="text1"/>
          <w:u w:color="000000" w:themeColor="text1"/>
        </w:rPr>
        <w:t>0.</w:t>
      </w:r>
      <w:r w:rsidR="00022A91">
        <w:rPr>
          <w:color w:val="000000" w:themeColor="text1"/>
          <w:u w:color="000000" w:themeColor="text1"/>
        </w:rPr>
        <w:tab/>
      </w:r>
      <w:r w:rsidRPr="00F84EF4">
        <w:rPr>
          <w:color w:val="000000" w:themeColor="text1"/>
          <w:u w:color="000000" w:themeColor="text1"/>
        </w:rPr>
        <w:t>(A)</w:t>
      </w:r>
      <w:r w:rsidR="00022A91">
        <w:rPr>
          <w:color w:val="000000" w:themeColor="text1"/>
          <w:u w:color="000000" w:themeColor="text1"/>
        </w:rPr>
        <w:tab/>
      </w:r>
      <w:r w:rsidRPr="00F84EF4">
        <w:rPr>
          <w:color w:val="000000" w:themeColor="text1"/>
          <w:u w:color="000000" w:themeColor="text1"/>
        </w:rPr>
        <w:t>The commission, using security</w:t>
      </w:r>
      <w:r w:rsidR="00022A91">
        <w:rPr>
          <w:color w:val="000000" w:themeColor="text1"/>
          <w:u w:color="000000" w:themeColor="text1"/>
        </w:rPr>
        <w:t xml:space="preserve"> </w:t>
      </w:r>
      <w:r w:rsidRPr="00F84EF4">
        <w:rPr>
          <w:color w:val="000000" w:themeColor="text1"/>
          <w:u w:color="000000" w:themeColor="text1"/>
        </w:rPr>
        <w:t>personnel of the commission, shall conduct investigations to</w:t>
      </w:r>
      <w:r w:rsidR="00022A91">
        <w:rPr>
          <w:color w:val="000000" w:themeColor="text1"/>
          <w:u w:color="000000" w:themeColor="text1"/>
        </w:rPr>
        <w:t xml:space="preserve"> </w:t>
      </w:r>
      <w:r w:rsidRPr="00F84EF4">
        <w:rPr>
          <w:color w:val="000000" w:themeColor="text1"/>
          <w:u w:color="000000" w:themeColor="text1"/>
        </w:rPr>
        <w:t>determine whether:</w:t>
      </w:r>
    </w:p>
    <w:p w:rsidR="00D5782D" w:rsidRPr="00F84EF4" w:rsidRDefault="00D5782D" w:rsidP="0002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022A91">
        <w:rPr>
          <w:color w:val="000000" w:themeColor="text1"/>
          <w:u w:color="000000" w:themeColor="text1"/>
        </w:rPr>
        <w:tab/>
      </w:r>
      <w:r w:rsidRPr="00F84EF4">
        <w:rPr>
          <w:color w:val="000000" w:themeColor="text1"/>
          <w:u w:color="000000" w:themeColor="text1"/>
        </w:rPr>
        <w:t>a licensee is accepting wagers from minors or other</w:t>
      </w:r>
      <w:r w:rsidR="00022A91">
        <w:rPr>
          <w:color w:val="000000" w:themeColor="text1"/>
          <w:u w:color="000000" w:themeColor="text1"/>
        </w:rPr>
        <w:t xml:space="preserve"> </w:t>
      </w:r>
      <w:r w:rsidRPr="00F84EF4">
        <w:rPr>
          <w:color w:val="000000" w:themeColor="text1"/>
          <w:u w:color="000000" w:themeColor="text1"/>
        </w:rPr>
        <w:t>persons ineligible to place wagers in this State; and</w:t>
      </w:r>
    </w:p>
    <w:p w:rsidR="00D5782D" w:rsidRPr="00F84EF4" w:rsidRDefault="00D5782D" w:rsidP="0002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022A91">
        <w:rPr>
          <w:color w:val="000000" w:themeColor="text1"/>
          <w:u w:color="000000" w:themeColor="text1"/>
        </w:rPr>
        <w:tab/>
      </w:r>
      <w:r w:rsidRPr="00F84EF4">
        <w:rPr>
          <w:color w:val="000000" w:themeColor="text1"/>
          <w:u w:color="000000" w:themeColor="text1"/>
        </w:rPr>
        <w:t>a person is unlawfully accepting wagers from another</w:t>
      </w:r>
      <w:r w:rsidR="00022A91">
        <w:rPr>
          <w:color w:val="000000" w:themeColor="text1"/>
          <w:u w:color="000000" w:themeColor="text1"/>
        </w:rPr>
        <w:t xml:space="preserve"> </w:t>
      </w:r>
      <w:r w:rsidRPr="00F84EF4">
        <w:rPr>
          <w:color w:val="000000" w:themeColor="text1"/>
          <w:u w:color="000000" w:themeColor="text1"/>
        </w:rPr>
        <w:t>person without a license or at a location in violation of this article.</w:t>
      </w:r>
    </w:p>
    <w:p w:rsidR="00D5782D" w:rsidRPr="00F84EF4" w:rsidRDefault="00D5782D" w:rsidP="0002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022A91">
        <w:rPr>
          <w:color w:val="000000" w:themeColor="text1"/>
          <w:u w:color="000000" w:themeColor="text1"/>
        </w:rPr>
        <w:tab/>
      </w:r>
      <w:r w:rsidRPr="00F84EF4">
        <w:rPr>
          <w:color w:val="000000" w:themeColor="text1"/>
          <w:u w:color="000000" w:themeColor="text1"/>
        </w:rPr>
        <w:t>After a hearing pursuant to 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3D73B0">
        <w:rPr>
          <w:color w:val="000000" w:themeColor="text1"/>
          <w:u w:color="000000" w:themeColor="text1"/>
        </w:rPr>
        <w:t>75</w:t>
      </w:r>
      <w:r w:rsidRPr="00F84EF4">
        <w:rPr>
          <w:color w:val="000000" w:themeColor="text1"/>
          <w:u w:color="000000" w:themeColor="text1"/>
        </w:rPr>
        <w:t>0, if the</w:t>
      </w:r>
      <w:r w:rsidR="00022A91">
        <w:rPr>
          <w:color w:val="000000" w:themeColor="text1"/>
          <w:u w:color="000000" w:themeColor="text1"/>
        </w:rPr>
        <w:t xml:space="preserve"> </w:t>
      </w:r>
      <w:r w:rsidRPr="00F84EF4">
        <w:rPr>
          <w:color w:val="000000" w:themeColor="text1"/>
          <w:u w:color="000000" w:themeColor="text1"/>
        </w:rPr>
        <w:t>commission finds that:</w:t>
      </w:r>
    </w:p>
    <w:p w:rsidR="00D5782D" w:rsidRPr="00F84EF4" w:rsidRDefault="00D5782D" w:rsidP="0002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022A91">
        <w:rPr>
          <w:color w:val="000000" w:themeColor="text1"/>
          <w:u w:color="000000" w:themeColor="text1"/>
        </w:rPr>
        <w:tab/>
      </w:r>
      <w:r w:rsidRPr="00F84EF4">
        <w:rPr>
          <w:color w:val="000000" w:themeColor="text1"/>
          <w:u w:color="000000" w:themeColor="text1"/>
        </w:rPr>
        <w:t>a licensee is accepting wagers from minors or other</w:t>
      </w:r>
      <w:r w:rsidR="00022A91">
        <w:rPr>
          <w:color w:val="000000" w:themeColor="text1"/>
          <w:u w:color="000000" w:themeColor="text1"/>
        </w:rPr>
        <w:t xml:space="preserve"> </w:t>
      </w:r>
      <w:r w:rsidRPr="00F84EF4">
        <w:rPr>
          <w:color w:val="000000" w:themeColor="text1"/>
          <w:u w:color="000000" w:themeColor="text1"/>
        </w:rPr>
        <w:t>persons ineligible to place wagers in this State, the commission shall</w:t>
      </w:r>
      <w:r w:rsidR="00022A91">
        <w:rPr>
          <w:color w:val="000000" w:themeColor="text1"/>
          <w:u w:color="000000" w:themeColor="text1"/>
        </w:rPr>
        <w:t xml:space="preserve"> </w:t>
      </w:r>
      <w:r w:rsidRPr="00F84EF4">
        <w:rPr>
          <w:color w:val="000000" w:themeColor="text1"/>
          <w:u w:color="000000" w:themeColor="text1"/>
        </w:rPr>
        <w:t>impose a fine against the licensee in the following amount:</w:t>
      </w:r>
    </w:p>
    <w:p w:rsidR="00D5782D" w:rsidRPr="00F84EF4" w:rsidRDefault="00022A91"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F84EF4">
        <w:rPr>
          <w:color w:val="000000" w:themeColor="text1"/>
          <w:u w:color="000000" w:themeColor="text1"/>
        </w:rPr>
        <w:tab/>
        <w:t>(a)</w:t>
      </w:r>
      <w:r>
        <w:rPr>
          <w:color w:val="000000" w:themeColor="text1"/>
          <w:u w:color="000000" w:themeColor="text1"/>
        </w:rPr>
        <w:tab/>
      </w:r>
      <w:r w:rsidR="00D5782D" w:rsidRPr="00F84EF4">
        <w:rPr>
          <w:color w:val="000000" w:themeColor="text1"/>
          <w:u w:color="000000" w:themeColor="text1"/>
        </w:rPr>
        <w:t>for a first offense, one thousand dollars;</w:t>
      </w:r>
    </w:p>
    <w:p w:rsidR="00D5782D" w:rsidRPr="00F84EF4" w:rsidRDefault="00022A91"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F84EF4">
        <w:rPr>
          <w:color w:val="000000" w:themeColor="text1"/>
          <w:u w:color="000000" w:themeColor="text1"/>
        </w:rPr>
        <w:tab/>
        <w:t>(b)</w:t>
      </w:r>
      <w:r>
        <w:rPr>
          <w:color w:val="000000" w:themeColor="text1"/>
          <w:u w:color="000000" w:themeColor="text1"/>
        </w:rPr>
        <w:tab/>
      </w:r>
      <w:r w:rsidR="00D5782D" w:rsidRPr="00F84EF4">
        <w:rPr>
          <w:color w:val="000000" w:themeColor="text1"/>
          <w:u w:color="000000" w:themeColor="text1"/>
        </w:rPr>
        <w:t>for a second offense, two thousand dollars; and</w:t>
      </w:r>
    </w:p>
    <w:p w:rsidR="00D5782D" w:rsidRPr="00F84EF4" w:rsidRDefault="00022A91"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F84EF4">
        <w:rPr>
          <w:color w:val="000000" w:themeColor="text1"/>
          <w:u w:color="000000" w:themeColor="text1"/>
        </w:rPr>
        <w:tab/>
        <w:t>(c)</w:t>
      </w:r>
      <w:r>
        <w:rPr>
          <w:color w:val="000000" w:themeColor="text1"/>
          <w:u w:color="000000" w:themeColor="text1"/>
        </w:rPr>
        <w:tab/>
      </w:r>
      <w:r w:rsidR="00D5782D" w:rsidRPr="00F84EF4">
        <w:rPr>
          <w:color w:val="000000" w:themeColor="text1"/>
          <w:u w:color="000000" w:themeColor="text1"/>
        </w:rPr>
        <w:t>for a third or subsequent offense, five thousand dollars;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 xml:space="preserve">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022A91">
        <w:rPr>
          <w:color w:val="000000" w:themeColor="text1"/>
          <w:u w:color="000000" w:themeColor="text1"/>
        </w:rPr>
        <w:tab/>
      </w:r>
      <w:r w:rsidRPr="00F84EF4">
        <w:rPr>
          <w:color w:val="000000" w:themeColor="text1"/>
          <w:u w:color="000000" w:themeColor="text1"/>
        </w:rPr>
        <w:t>a person is unlawfully accepting wagers from another</w:t>
      </w:r>
      <w:r w:rsidR="00022A91">
        <w:rPr>
          <w:color w:val="000000" w:themeColor="text1"/>
          <w:u w:color="000000" w:themeColor="text1"/>
        </w:rPr>
        <w:t xml:space="preserve"> </w:t>
      </w:r>
      <w:r w:rsidRPr="00F84EF4">
        <w:rPr>
          <w:color w:val="000000" w:themeColor="text1"/>
          <w:u w:color="000000" w:themeColor="text1"/>
        </w:rPr>
        <w:t>person without a license, the commission shall impose a fine against</w:t>
      </w:r>
      <w:r w:rsidR="00022A91">
        <w:rPr>
          <w:color w:val="000000" w:themeColor="text1"/>
          <w:u w:color="000000" w:themeColor="text1"/>
        </w:rPr>
        <w:t xml:space="preserve"> </w:t>
      </w:r>
      <w:r w:rsidRPr="00F84EF4">
        <w:rPr>
          <w:color w:val="000000" w:themeColor="text1"/>
          <w:u w:color="000000" w:themeColor="text1"/>
        </w:rPr>
        <w:t>the person in the following amount: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22A91">
        <w:rPr>
          <w:color w:val="000000" w:themeColor="text1"/>
          <w:u w:color="000000" w:themeColor="text1"/>
        </w:rPr>
        <w:tab/>
      </w:r>
      <w:r w:rsidRPr="00F84EF4">
        <w:rPr>
          <w:color w:val="000000" w:themeColor="text1"/>
          <w:u w:color="000000" w:themeColor="text1"/>
        </w:rPr>
        <w:tab/>
        <w:t>(a)</w:t>
      </w:r>
      <w:r w:rsidR="00022A91">
        <w:rPr>
          <w:color w:val="000000" w:themeColor="text1"/>
          <w:u w:color="000000" w:themeColor="text1"/>
        </w:rPr>
        <w:tab/>
      </w:r>
      <w:r w:rsidRPr="00F84EF4">
        <w:rPr>
          <w:color w:val="000000" w:themeColor="text1"/>
          <w:u w:color="000000" w:themeColor="text1"/>
        </w:rPr>
        <w:t>for a first offense, ten thousand dollars;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022A91">
        <w:rPr>
          <w:color w:val="000000" w:themeColor="text1"/>
          <w:u w:color="000000" w:themeColor="text1"/>
        </w:rPr>
        <w:tab/>
      </w:r>
      <w:r w:rsidRPr="00F84EF4">
        <w:rPr>
          <w:color w:val="000000" w:themeColor="text1"/>
          <w:u w:color="000000" w:themeColor="text1"/>
        </w:rPr>
        <w:tab/>
        <w:t>(b)</w:t>
      </w:r>
      <w:r w:rsidR="00022A91">
        <w:rPr>
          <w:color w:val="000000" w:themeColor="text1"/>
          <w:u w:color="000000" w:themeColor="text1"/>
        </w:rPr>
        <w:tab/>
      </w:r>
      <w:r w:rsidRPr="00F84EF4">
        <w:rPr>
          <w:color w:val="000000" w:themeColor="text1"/>
          <w:u w:color="000000" w:themeColor="text1"/>
        </w:rPr>
        <w:t>for a second offense, fifteen thousand dollars; and</w:t>
      </w:r>
    </w:p>
    <w:p w:rsidR="00D5782D" w:rsidRPr="00F84EF4" w:rsidRDefault="00022A91"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F84EF4">
        <w:rPr>
          <w:color w:val="000000" w:themeColor="text1"/>
          <w:u w:color="000000" w:themeColor="text1"/>
        </w:rPr>
        <w:tab/>
        <w:t>(c)</w:t>
      </w:r>
      <w:r>
        <w:rPr>
          <w:color w:val="000000" w:themeColor="text1"/>
          <w:u w:color="000000" w:themeColor="text1"/>
        </w:rPr>
        <w:tab/>
      </w:r>
      <w:r w:rsidR="00D5782D" w:rsidRPr="00F84EF4">
        <w:rPr>
          <w:color w:val="000000" w:themeColor="text1"/>
          <w:u w:color="000000" w:themeColor="text1"/>
        </w:rPr>
        <w:t>for a third or subsequent offense, twenty</w:t>
      </w:r>
      <w:r w:rsidR="00F5039B">
        <w:rPr>
          <w:color w:val="000000" w:themeColor="text1"/>
          <w:u w:color="000000" w:themeColor="text1"/>
        </w:rPr>
        <w:noBreakHyphen/>
      </w:r>
      <w:r w:rsidR="00D5782D" w:rsidRPr="00F84EF4">
        <w:rPr>
          <w:color w:val="000000" w:themeColor="text1"/>
          <w:u w:color="000000" w:themeColor="text1"/>
        </w:rPr>
        <w:t>five thousand</w:t>
      </w:r>
      <w:r>
        <w:rPr>
          <w:color w:val="000000" w:themeColor="text1"/>
          <w:u w:color="000000" w:themeColor="text1"/>
        </w:rPr>
        <w:t xml:space="preserve"> </w:t>
      </w:r>
      <w:r w:rsidR="00D5782D" w:rsidRPr="00F84EF4">
        <w:rPr>
          <w:color w:val="000000" w:themeColor="text1"/>
          <w:u w:color="000000" w:themeColor="text1"/>
        </w:rPr>
        <w:t>dollars.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(C)</w:t>
      </w:r>
      <w:r w:rsidR="00022A91">
        <w:rPr>
          <w:color w:val="000000" w:themeColor="text1"/>
          <w:u w:color="000000" w:themeColor="text1"/>
        </w:rPr>
        <w:tab/>
      </w:r>
      <w:r w:rsidRPr="00F84EF4">
        <w:rPr>
          <w:color w:val="000000" w:themeColor="text1"/>
          <w:u w:color="000000" w:themeColor="text1"/>
        </w:rPr>
        <w:t>This section does not prohibit the commission from</w:t>
      </w:r>
      <w:r w:rsidR="00022A91">
        <w:rPr>
          <w:color w:val="000000" w:themeColor="text1"/>
          <w:u w:color="000000" w:themeColor="text1"/>
        </w:rPr>
        <w:t xml:space="preserve"> </w:t>
      </w:r>
      <w:r w:rsidRPr="00F84EF4">
        <w:rPr>
          <w:color w:val="000000" w:themeColor="text1"/>
          <w:u w:color="000000" w:themeColor="text1"/>
        </w:rPr>
        <w:t>suspending, revoking, or refusing to renew the license of a licensee</w:t>
      </w:r>
      <w:r w:rsidR="00022A91">
        <w:rPr>
          <w:color w:val="000000" w:themeColor="text1"/>
          <w:u w:color="000000" w:themeColor="text1"/>
        </w:rPr>
        <w:t xml:space="preserve"> </w:t>
      </w:r>
      <w:r w:rsidRPr="00F84EF4">
        <w:rPr>
          <w:color w:val="000000" w:themeColor="text1"/>
          <w:u w:color="000000" w:themeColor="text1"/>
        </w:rPr>
        <w:t>in accordance with 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6043A">
        <w:rPr>
          <w:color w:val="000000" w:themeColor="text1"/>
          <w:u w:color="000000" w:themeColor="text1"/>
        </w:rPr>
        <w:t>73</w:t>
      </w:r>
      <w:r w:rsidRPr="00F84EF4">
        <w:rPr>
          <w:color w:val="000000" w:themeColor="text1"/>
          <w:u w:color="000000" w:themeColor="text1"/>
        </w:rPr>
        <w:t>0.</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6043A">
        <w:rPr>
          <w:color w:val="000000" w:themeColor="text1"/>
          <w:u w:color="000000" w:themeColor="text1"/>
        </w:rPr>
        <w:t>75</w:t>
      </w:r>
      <w:r w:rsidRPr="00F84EF4">
        <w:rPr>
          <w:color w:val="000000" w:themeColor="text1"/>
          <w:u w:color="000000" w:themeColor="text1"/>
        </w:rPr>
        <w:t>0. (A) A licensee or other person aggrieved</w:t>
      </w:r>
      <w:r w:rsidR="0026043A">
        <w:rPr>
          <w:color w:val="000000" w:themeColor="text1"/>
          <w:u w:color="000000" w:themeColor="text1"/>
        </w:rPr>
        <w:t xml:space="preserve"> </w:t>
      </w:r>
      <w:r w:rsidRPr="00F84EF4">
        <w:rPr>
          <w:color w:val="000000" w:themeColor="text1"/>
          <w:u w:color="000000" w:themeColor="text1"/>
        </w:rPr>
        <w:t>by a final action of the commission may appeal that decision to the Administrative Law Court pursuant to the Administrative</w:t>
      </w:r>
      <w:r w:rsidR="0026043A">
        <w:rPr>
          <w:color w:val="000000" w:themeColor="text1"/>
          <w:u w:color="000000" w:themeColor="text1"/>
        </w:rPr>
        <w:t xml:space="preserve"> </w:t>
      </w:r>
      <w:r w:rsidRPr="00F84EF4">
        <w:rPr>
          <w:color w:val="000000" w:themeColor="text1"/>
          <w:u w:color="000000" w:themeColor="text1"/>
        </w:rPr>
        <w:t>Procedures Act.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26043A">
        <w:rPr>
          <w:color w:val="000000" w:themeColor="text1"/>
          <w:u w:color="000000" w:themeColor="text1"/>
        </w:rPr>
        <w:tab/>
      </w:r>
      <w:r w:rsidRPr="00F84EF4">
        <w:rPr>
          <w:color w:val="000000" w:themeColor="text1"/>
          <w:u w:color="000000" w:themeColor="text1"/>
        </w:rPr>
        <w:t>The Administrative Law Court shall hear appeals from</w:t>
      </w:r>
      <w:r w:rsidR="0026043A">
        <w:rPr>
          <w:color w:val="000000" w:themeColor="text1"/>
          <w:u w:color="000000" w:themeColor="text1"/>
        </w:rPr>
        <w:t xml:space="preserve"> </w:t>
      </w:r>
      <w:r w:rsidRPr="00F84EF4">
        <w:rPr>
          <w:color w:val="000000" w:themeColor="text1"/>
          <w:u w:color="000000" w:themeColor="text1"/>
        </w:rPr>
        <w:t>decisions of the commission and, based upon the record of the</w:t>
      </w:r>
      <w:r w:rsidR="0026043A">
        <w:rPr>
          <w:color w:val="000000" w:themeColor="text1"/>
          <w:u w:color="000000" w:themeColor="text1"/>
        </w:rPr>
        <w:t xml:space="preserve"> </w:t>
      </w:r>
      <w:r w:rsidRPr="00F84EF4">
        <w:rPr>
          <w:color w:val="000000" w:themeColor="text1"/>
          <w:u w:color="000000" w:themeColor="text1"/>
        </w:rPr>
        <w:t>proceedings before the commission, may reverse the decision of the</w:t>
      </w:r>
      <w:r w:rsidR="0026043A">
        <w:rPr>
          <w:color w:val="000000" w:themeColor="text1"/>
          <w:u w:color="000000" w:themeColor="text1"/>
        </w:rPr>
        <w:t xml:space="preserve"> </w:t>
      </w:r>
      <w:r w:rsidRPr="00F84EF4">
        <w:rPr>
          <w:color w:val="000000" w:themeColor="text1"/>
          <w:u w:color="000000" w:themeColor="text1"/>
        </w:rPr>
        <w:t>commission only if the appellant proves the decision to be: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26043A">
        <w:rPr>
          <w:color w:val="000000" w:themeColor="text1"/>
          <w:u w:color="000000" w:themeColor="text1"/>
        </w:rPr>
        <w:tab/>
      </w:r>
      <w:r w:rsidRPr="00F84EF4">
        <w:rPr>
          <w:color w:val="000000" w:themeColor="text1"/>
          <w:u w:color="000000" w:themeColor="text1"/>
        </w:rPr>
        <w:t>clearly erroneous;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26043A">
        <w:rPr>
          <w:color w:val="000000" w:themeColor="text1"/>
          <w:u w:color="000000" w:themeColor="text1"/>
        </w:rPr>
        <w:tab/>
      </w:r>
      <w:r w:rsidRPr="00F84EF4">
        <w:rPr>
          <w:color w:val="000000" w:themeColor="text1"/>
          <w:u w:color="000000" w:themeColor="text1"/>
        </w:rPr>
        <w:t>arbitrary and capricious;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26043A">
        <w:rPr>
          <w:color w:val="000000" w:themeColor="text1"/>
          <w:u w:color="000000" w:themeColor="text1"/>
        </w:rPr>
        <w:tab/>
      </w:r>
      <w:r w:rsidRPr="00F84EF4">
        <w:rPr>
          <w:color w:val="000000" w:themeColor="text1"/>
          <w:u w:color="000000" w:themeColor="text1"/>
        </w:rPr>
        <w:t>procured by fraud;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(4)</w:t>
      </w:r>
      <w:r w:rsidR="0026043A">
        <w:rPr>
          <w:color w:val="000000" w:themeColor="text1"/>
          <w:u w:color="000000" w:themeColor="text1"/>
        </w:rPr>
        <w:tab/>
      </w:r>
      <w:r w:rsidRPr="00F84EF4">
        <w:rPr>
          <w:color w:val="000000" w:themeColor="text1"/>
          <w:u w:color="000000" w:themeColor="text1"/>
        </w:rPr>
        <w:t>a result of substantial misconduct by the commission; or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(5)</w:t>
      </w:r>
      <w:r w:rsidR="0026043A">
        <w:rPr>
          <w:color w:val="000000" w:themeColor="text1"/>
          <w:u w:color="000000" w:themeColor="text1"/>
        </w:rPr>
        <w:tab/>
      </w:r>
      <w:r w:rsidRPr="00F84EF4">
        <w:rPr>
          <w:color w:val="000000" w:themeColor="text1"/>
          <w:u w:color="000000" w:themeColor="text1"/>
        </w:rPr>
        <w:t>contrary to the United States Constitution, the</w:t>
      </w:r>
      <w:r w:rsidR="0026043A">
        <w:rPr>
          <w:color w:val="000000" w:themeColor="text1"/>
          <w:u w:color="000000" w:themeColor="text1"/>
        </w:rPr>
        <w:t xml:space="preserve"> </w:t>
      </w:r>
      <w:r w:rsidRPr="00F84EF4">
        <w:rPr>
          <w:color w:val="000000" w:themeColor="text1"/>
          <w:u w:color="000000" w:themeColor="text1"/>
        </w:rPr>
        <w:t>Constitution of the State of South Carolina, 1895, or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6043A">
        <w:rPr>
          <w:color w:val="000000" w:themeColor="text1"/>
          <w:u w:color="000000" w:themeColor="text1"/>
        </w:rPr>
        <w:t>(C)</w:t>
      </w:r>
      <w:r w:rsidR="0026043A">
        <w:rPr>
          <w:color w:val="000000" w:themeColor="text1"/>
          <w:u w:color="000000" w:themeColor="text1"/>
        </w:rPr>
        <w:tab/>
      </w:r>
      <w:r w:rsidRPr="00F84EF4">
        <w:rPr>
          <w:color w:val="000000" w:themeColor="text1"/>
          <w:u w:color="000000" w:themeColor="text1"/>
        </w:rPr>
        <w:t>The Administrative Law Court may remand an appeal to the</w:t>
      </w:r>
      <w:r w:rsidR="0026043A">
        <w:rPr>
          <w:color w:val="000000" w:themeColor="text1"/>
          <w:u w:color="000000" w:themeColor="text1"/>
        </w:rPr>
        <w:t xml:space="preserve"> </w:t>
      </w:r>
      <w:r w:rsidRPr="00F84EF4">
        <w:rPr>
          <w:color w:val="000000" w:themeColor="text1"/>
          <w:u w:color="000000" w:themeColor="text1"/>
        </w:rPr>
        <w:t>commission to conduct further hearings.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6043A">
        <w:rPr>
          <w:color w:val="000000" w:themeColor="text1"/>
          <w:u w:color="000000" w:themeColor="text1"/>
        </w:rPr>
        <w:t>760.</w:t>
      </w:r>
      <w:r w:rsidR="0026043A">
        <w:rPr>
          <w:color w:val="000000" w:themeColor="text1"/>
          <w:u w:color="000000" w:themeColor="text1"/>
        </w:rPr>
        <w:tab/>
      </w:r>
      <w:r w:rsidRPr="00F84EF4">
        <w:rPr>
          <w:color w:val="000000" w:themeColor="text1"/>
          <w:u w:color="000000" w:themeColor="text1"/>
        </w:rPr>
        <w:t>(A)</w:t>
      </w:r>
      <w:r w:rsidR="0026043A">
        <w:rPr>
          <w:color w:val="000000" w:themeColor="text1"/>
          <w:u w:color="000000" w:themeColor="text1"/>
        </w:rPr>
        <w:tab/>
      </w:r>
      <w:r w:rsidRPr="00F84EF4">
        <w:rPr>
          <w:color w:val="000000" w:themeColor="text1"/>
          <w:u w:color="000000" w:themeColor="text1"/>
        </w:rPr>
        <w:t>A licensee or other person who</w:t>
      </w:r>
      <w:r w:rsidR="0026043A">
        <w:rPr>
          <w:color w:val="000000" w:themeColor="text1"/>
          <w:u w:color="000000" w:themeColor="text1"/>
        </w:rPr>
        <w:t xml:space="preserve"> v</w:t>
      </w:r>
      <w:r w:rsidRPr="00F84EF4">
        <w:rPr>
          <w:color w:val="000000" w:themeColor="text1"/>
          <w:u w:color="000000" w:themeColor="text1"/>
        </w:rPr>
        <w:t>iolates this article is liable for a civil penalty of not more than five</w:t>
      </w:r>
      <w:r w:rsidR="0026043A">
        <w:rPr>
          <w:color w:val="000000" w:themeColor="text1"/>
          <w:u w:color="000000" w:themeColor="text1"/>
        </w:rPr>
        <w:t xml:space="preserve"> </w:t>
      </w:r>
      <w:r w:rsidRPr="00F84EF4">
        <w:rPr>
          <w:color w:val="000000" w:themeColor="text1"/>
          <w:u w:color="000000" w:themeColor="text1"/>
        </w:rPr>
        <w:t>thousand dollars for each violation, not to exceed fifty thousand</w:t>
      </w:r>
      <w:r w:rsidR="0026043A">
        <w:rPr>
          <w:color w:val="000000" w:themeColor="text1"/>
          <w:u w:color="000000" w:themeColor="text1"/>
        </w:rPr>
        <w:t xml:space="preserve"> </w:t>
      </w:r>
      <w:r w:rsidRPr="00F84EF4">
        <w:rPr>
          <w:color w:val="000000" w:themeColor="text1"/>
          <w:u w:color="000000" w:themeColor="text1"/>
        </w:rPr>
        <w:t>dollars for violations arising out of the same transaction or</w:t>
      </w:r>
      <w:r w:rsidR="0026043A">
        <w:rPr>
          <w:color w:val="000000" w:themeColor="text1"/>
          <w:u w:color="000000" w:themeColor="text1"/>
        </w:rPr>
        <w:t xml:space="preserve"> o</w:t>
      </w:r>
      <w:r w:rsidRPr="00F84EF4">
        <w:rPr>
          <w:color w:val="000000" w:themeColor="text1"/>
          <w:u w:color="000000" w:themeColor="text1"/>
        </w:rPr>
        <w:t>ccurrence, which must accrue to the commission and may be</w:t>
      </w:r>
      <w:r w:rsidR="0026043A">
        <w:rPr>
          <w:color w:val="000000" w:themeColor="text1"/>
          <w:u w:color="000000" w:themeColor="text1"/>
        </w:rPr>
        <w:t xml:space="preserve"> </w:t>
      </w:r>
      <w:r w:rsidRPr="00F84EF4">
        <w:rPr>
          <w:color w:val="000000" w:themeColor="text1"/>
          <w:u w:color="000000" w:themeColor="text1"/>
        </w:rPr>
        <w:t>recovered in a civil action brought by the Office of Attorney</w:t>
      </w:r>
      <w:r w:rsidR="0026043A">
        <w:rPr>
          <w:color w:val="000000" w:themeColor="text1"/>
          <w:u w:color="000000" w:themeColor="text1"/>
        </w:rPr>
        <w:t xml:space="preserve"> </w:t>
      </w:r>
      <w:r w:rsidRPr="00F84EF4">
        <w:rPr>
          <w:color w:val="000000" w:themeColor="text1"/>
          <w:u w:color="000000" w:themeColor="text1"/>
        </w:rPr>
        <w:t>General in the name of the commission.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26043A">
        <w:rPr>
          <w:color w:val="000000" w:themeColor="text1"/>
          <w:u w:color="000000" w:themeColor="text1"/>
        </w:rPr>
        <w:tab/>
      </w:r>
      <w:r w:rsidRPr="00F84EF4">
        <w:rPr>
          <w:color w:val="000000" w:themeColor="text1"/>
          <w:u w:color="000000" w:themeColor="text1"/>
        </w:rPr>
        <w:t>The Attorney General may seek and obtain an injunction in a court of competent jurisdiction for purposes of enforcing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(C)</w:t>
      </w:r>
      <w:r w:rsidR="0026043A">
        <w:rPr>
          <w:color w:val="000000" w:themeColor="text1"/>
          <w:u w:color="000000" w:themeColor="text1"/>
        </w:rPr>
        <w:tab/>
      </w:r>
      <w:r w:rsidRPr="00F84EF4">
        <w:rPr>
          <w:color w:val="000000" w:themeColor="text1"/>
          <w:u w:color="000000" w:themeColor="text1"/>
        </w:rPr>
        <w:t>Costs may not be taxed against the Attorney General or this</w:t>
      </w:r>
      <w:r w:rsidR="0026043A">
        <w:rPr>
          <w:color w:val="000000" w:themeColor="text1"/>
          <w:u w:color="000000" w:themeColor="text1"/>
        </w:rPr>
        <w:t xml:space="preserve"> </w:t>
      </w:r>
      <w:r w:rsidRPr="00F84EF4">
        <w:rPr>
          <w:color w:val="000000" w:themeColor="text1"/>
          <w:u w:color="000000" w:themeColor="text1"/>
        </w:rPr>
        <w:t>State for an action brought under this section.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260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6043A">
        <w:rPr>
          <w:color w:val="000000" w:themeColor="text1"/>
          <w:u w:color="000000" w:themeColor="text1"/>
        </w:rPr>
        <w:t>77</w:t>
      </w:r>
      <w:r w:rsidRPr="00F84EF4">
        <w:rPr>
          <w:color w:val="000000" w:themeColor="text1"/>
          <w:u w:color="000000" w:themeColor="text1"/>
        </w:rPr>
        <w:t>0.</w:t>
      </w:r>
      <w:r w:rsidR="0026043A">
        <w:rPr>
          <w:color w:val="000000" w:themeColor="text1"/>
          <w:u w:color="000000" w:themeColor="text1"/>
        </w:rPr>
        <w:tab/>
      </w:r>
      <w:r w:rsidRPr="00F84EF4">
        <w:rPr>
          <w:color w:val="000000" w:themeColor="text1"/>
          <w:u w:color="000000" w:themeColor="text1"/>
        </w:rPr>
        <w:t>(A)</w:t>
      </w:r>
      <w:r w:rsidR="0026043A">
        <w:rPr>
          <w:color w:val="000000" w:themeColor="text1"/>
          <w:u w:color="000000" w:themeColor="text1"/>
        </w:rPr>
        <w:tab/>
      </w:r>
      <w:r w:rsidRPr="00F84EF4">
        <w:rPr>
          <w:color w:val="000000" w:themeColor="text1"/>
          <w:u w:color="000000" w:themeColor="text1"/>
        </w:rPr>
        <w:t>It is unlawful for a person or entity,</w:t>
      </w:r>
      <w:r w:rsidR="0026043A">
        <w:rPr>
          <w:color w:val="000000" w:themeColor="text1"/>
          <w:u w:color="000000" w:themeColor="text1"/>
        </w:rPr>
        <w:t xml:space="preserve"> </w:t>
      </w:r>
      <w:r w:rsidRPr="00F84EF4">
        <w:rPr>
          <w:color w:val="000000" w:themeColor="text1"/>
          <w:u w:color="000000" w:themeColor="text1"/>
        </w:rPr>
        <w:t>directly or indirectly, to knowingly receive, supply, broadcast, display, or otherwise transmit material nonpublic information for</w:t>
      </w:r>
      <w:r w:rsidR="0026043A">
        <w:rPr>
          <w:color w:val="000000" w:themeColor="text1"/>
          <w:u w:color="000000" w:themeColor="text1"/>
        </w:rPr>
        <w:t xml:space="preserve"> </w:t>
      </w:r>
      <w:r w:rsidRPr="00F84EF4">
        <w:rPr>
          <w:color w:val="000000" w:themeColor="text1"/>
          <w:u w:color="000000" w:themeColor="text1"/>
        </w:rPr>
        <w:t>the purpose of wagering on a sporting event or influencing another</w:t>
      </w:r>
      <w:r w:rsidR="0026043A">
        <w:rPr>
          <w:color w:val="000000" w:themeColor="text1"/>
          <w:u w:color="000000" w:themeColor="text1"/>
        </w:rPr>
        <w:t xml:space="preserve"> </w:t>
      </w:r>
      <w:r w:rsidRPr="00F84EF4">
        <w:rPr>
          <w:color w:val="000000" w:themeColor="text1"/>
          <w:u w:color="000000" w:themeColor="text1"/>
        </w:rPr>
        <w:t>person</w:t>
      </w:r>
      <w:r w:rsidR="00F5039B">
        <w:rPr>
          <w:color w:val="000000" w:themeColor="text1"/>
          <w:u w:color="000000" w:themeColor="text1"/>
        </w:rPr>
        <w:t>’</w:t>
      </w:r>
      <w:r w:rsidRPr="00F84EF4">
        <w:rPr>
          <w:color w:val="000000" w:themeColor="text1"/>
          <w:u w:color="000000" w:themeColor="text1"/>
        </w:rPr>
        <w:t>s or entity</w:t>
      </w:r>
      <w:r w:rsidR="00F5039B">
        <w:rPr>
          <w:color w:val="000000" w:themeColor="text1"/>
          <w:u w:color="000000" w:themeColor="text1"/>
        </w:rPr>
        <w:t>’</w:t>
      </w:r>
      <w:r w:rsidRPr="00F84EF4">
        <w:rPr>
          <w:color w:val="000000" w:themeColor="text1"/>
          <w:u w:color="000000" w:themeColor="text1"/>
        </w:rPr>
        <w:t>s wager on a sporting event.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26043A">
        <w:rPr>
          <w:color w:val="000000" w:themeColor="text1"/>
          <w:u w:color="000000" w:themeColor="text1"/>
        </w:rPr>
        <w:tab/>
      </w:r>
      <w:r w:rsidRPr="00F84EF4">
        <w:rPr>
          <w:color w:val="000000" w:themeColor="text1"/>
          <w:u w:color="000000" w:themeColor="text1"/>
        </w:rPr>
        <w:t>This section does not apply to the dissemination of public</w:t>
      </w:r>
      <w:r w:rsidR="0026043A">
        <w:rPr>
          <w:color w:val="000000" w:themeColor="text1"/>
          <w:u w:color="000000" w:themeColor="text1"/>
        </w:rPr>
        <w:t xml:space="preserve"> </w:t>
      </w:r>
      <w:r w:rsidRPr="00F84EF4">
        <w:rPr>
          <w:color w:val="000000" w:themeColor="text1"/>
          <w:u w:color="000000" w:themeColor="text1"/>
        </w:rPr>
        <w:t>information as news, entertainment, or advertising.</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(C)</w:t>
      </w:r>
      <w:r w:rsidR="0026043A">
        <w:rPr>
          <w:color w:val="000000" w:themeColor="text1"/>
          <w:u w:color="000000" w:themeColor="text1"/>
        </w:rPr>
        <w:tab/>
      </w:r>
      <w:r w:rsidRPr="00F84EF4">
        <w:rPr>
          <w:color w:val="000000" w:themeColor="text1"/>
          <w:u w:color="000000" w:themeColor="text1"/>
        </w:rPr>
        <w:t>A person who violates this section is guilty of a</w:t>
      </w:r>
      <w:r w:rsidR="0026043A">
        <w:rPr>
          <w:color w:val="000000" w:themeColor="text1"/>
          <w:u w:color="000000" w:themeColor="text1"/>
        </w:rPr>
        <w:t xml:space="preserve"> </w:t>
      </w:r>
      <w:r w:rsidRPr="00F84EF4">
        <w:rPr>
          <w:color w:val="000000" w:themeColor="text1"/>
          <w:u w:color="000000" w:themeColor="text1"/>
        </w:rPr>
        <w:t>misdemeanor and, upon conviction, for a first offense, must be fined not more than one hundred dollars or imprisoned not more than</w:t>
      </w:r>
      <w:r w:rsidR="0026043A">
        <w:rPr>
          <w:color w:val="000000" w:themeColor="text1"/>
          <w:u w:color="000000" w:themeColor="text1"/>
        </w:rPr>
        <w:t xml:space="preserve"> </w:t>
      </w:r>
      <w:r w:rsidRPr="00F84EF4">
        <w:rPr>
          <w:color w:val="000000" w:themeColor="text1"/>
          <w:u w:color="000000" w:themeColor="text1"/>
        </w:rPr>
        <w:t>thirty days.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0026043A">
        <w:rPr>
          <w:color w:val="000000" w:themeColor="text1"/>
          <w:u w:color="000000" w:themeColor="text1"/>
        </w:rPr>
        <w:t>78</w:t>
      </w:r>
      <w:r w:rsidRPr="00F84EF4">
        <w:rPr>
          <w:color w:val="000000" w:themeColor="text1"/>
          <w:u w:color="000000" w:themeColor="text1"/>
        </w:rPr>
        <w:t>0.</w:t>
      </w:r>
      <w:r w:rsidR="0026043A">
        <w:rPr>
          <w:color w:val="000000" w:themeColor="text1"/>
          <w:u w:color="000000" w:themeColor="text1"/>
        </w:rPr>
        <w:tab/>
      </w:r>
      <w:r w:rsidRPr="00F84EF4">
        <w:rPr>
          <w:color w:val="000000" w:themeColor="text1"/>
          <w:u w:color="000000" w:themeColor="text1"/>
        </w:rPr>
        <w:t>(A)</w:t>
      </w:r>
      <w:r w:rsidR="0026043A">
        <w:rPr>
          <w:color w:val="000000" w:themeColor="text1"/>
          <w:u w:color="000000" w:themeColor="text1"/>
        </w:rPr>
        <w:tab/>
      </w:r>
      <w:r w:rsidRPr="00F84EF4">
        <w:rPr>
          <w:color w:val="000000" w:themeColor="text1"/>
          <w:u w:color="000000" w:themeColor="text1"/>
        </w:rPr>
        <w:t>There is created the</w:t>
      </w:r>
      <w:r w:rsidR="0026043A">
        <w:rPr>
          <w:color w:val="000000" w:themeColor="text1"/>
          <w:u w:color="000000" w:themeColor="text1"/>
        </w:rPr>
        <w:t xml:space="preserve"> </w:t>
      </w:r>
      <w:r w:rsidR="00F5039B">
        <w:rPr>
          <w:color w:val="000000" w:themeColor="text1"/>
          <w:u w:color="000000" w:themeColor="text1"/>
        </w:rPr>
        <w:t>‘</w:t>
      </w:r>
      <w:r w:rsidRPr="00F84EF4">
        <w:rPr>
          <w:color w:val="000000" w:themeColor="text1"/>
          <w:u w:color="000000" w:themeColor="text1"/>
        </w:rPr>
        <w:t>Lottery</w:t>
      </w:r>
      <w:r w:rsidR="0026043A">
        <w:rPr>
          <w:color w:val="000000" w:themeColor="text1"/>
          <w:u w:color="000000" w:themeColor="text1"/>
        </w:rPr>
        <w:t xml:space="preserve"> </w:t>
      </w:r>
      <w:r w:rsidRPr="00F84EF4">
        <w:rPr>
          <w:color w:val="000000" w:themeColor="text1"/>
          <w:u w:color="000000" w:themeColor="text1"/>
        </w:rPr>
        <w:t>Commission Sports Wagering Advisory Council</w:t>
      </w:r>
      <w:r w:rsidR="00F5039B">
        <w:rPr>
          <w:color w:val="000000" w:themeColor="text1"/>
          <w:u w:color="000000" w:themeColor="text1"/>
        </w:rPr>
        <w:t>’</w:t>
      </w:r>
      <w:r w:rsidRPr="00F84EF4">
        <w:rPr>
          <w:color w:val="000000" w:themeColor="text1"/>
          <w:u w:color="000000" w:themeColor="text1"/>
        </w:rPr>
        <w:t xml:space="preserve"> to assist the</w:t>
      </w:r>
      <w:r w:rsidR="0026043A">
        <w:rPr>
          <w:color w:val="000000" w:themeColor="text1"/>
          <w:u w:color="000000" w:themeColor="text1"/>
        </w:rPr>
        <w:t xml:space="preserve"> </w:t>
      </w:r>
      <w:r w:rsidRPr="00F84EF4">
        <w:rPr>
          <w:color w:val="000000" w:themeColor="text1"/>
          <w:u w:color="000000" w:themeColor="text1"/>
        </w:rPr>
        <w:t>commission with sports wagering activities.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(B)</w:t>
      </w:r>
      <w:r w:rsidR="0026043A">
        <w:rPr>
          <w:color w:val="000000" w:themeColor="text1"/>
          <w:u w:color="000000" w:themeColor="text1"/>
        </w:rPr>
        <w:tab/>
      </w:r>
      <w:r w:rsidRPr="00F84EF4">
        <w:rPr>
          <w:color w:val="000000" w:themeColor="text1"/>
          <w:u w:color="000000" w:themeColor="text1"/>
        </w:rPr>
        <w:t xml:space="preserve">The council is composed of nine members. Three members </w:t>
      </w:r>
      <w:r w:rsidR="00683B99">
        <w:rPr>
          <w:color w:val="000000" w:themeColor="text1"/>
          <w:u w:color="000000" w:themeColor="text1"/>
        </w:rPr>
        <w:t>must</w:t>
      </w:r>
      <w:r w:rsidRPr="00F84EF4">
        <w:rPr>
          <w:color w:val="000000" w:themeColor="text1"/>
          <w:u w:color="000000" w:themeColor="text1"/>
        </w:rPr>
        <w:t xml:space="preserve"> be appointed by the Governor, three members </w:t>
      </w:r>
      <w:r w:rsidR="00683B99">
        <w:rPr>
          <w:color w:val="000000" w:themeColor="text1"/>
          <w:u w:color="000000" w:themeColor="text1"/>
        </w:rPr>
        <w:t>must</w:t>
      </w:r>
      <w:r w:rsidRPr="00F84EF4">
        <w:rPr>
          <w:color w:val="000000" w:themeColor="text1"/>
          <w:u w:color="000000" w:themeColor="text1"/>
        </w:rPr>
        <w:t xml:space="preserve"> be</w:t>
      </w:r>
      <w:r w:rsidR="0026043A">
        <w:rPr>
          <w:color w:val="000000" w:themeColor="text1"/>
          <w:u w:color="000000" w:themeColor="text1"/>
        </w:rPr>
        <w:t xml:space="preserve"> a</w:t>
      </w:r>
      <w:r w:rsidRPr="00F84EF4">
        <w:rPr>
          <w:color w:val="000000" w:themeColor="text1"/>
          <w:u w:color="000000" w:themeColor="text1"/>
        </w:rPr>
        <w:t>ppointed by the President of the Senate</w:t>
      </w:r>
      <w:r w:rsidR="00683B99">
        <w:rPr>
          <w:color w:val="000000" w:themeColor="text1"/>
          <w:u w:color="000000" w:themeColor="text1"/>
        </w:rPr>
        <w:t>,</w:t>
      </w:r>
      <w:r w:rsidRPr="00F84EF4">
        <w:rPr>
          <w:color w:val="000000" w:themeColor="text1"/>
          <w:u w:color="000000" w:themeColor="text1"/>
        </w:rPr>
        <w:t xml:space="preserve"> and three members </w:t>
      </w:r>
      <w:r w:rsidR="00683B99">
        <w:rPr>
          <w:color w:val="000000" w:themeColor="text1"/>
          <w:u w:color="000000" w:themeColor="text1"/>
        </w:rPr>
        <w:t>must</w:t>
      </w:r>
      <w:r w:rsidRPr="00F84EF4">
        <w:rPr>
          <w:color w:val="000000" w:themeColor="text1"/>
          <w:u w:color="000000" w:themeColor="text1"/>
        </w:rPr>
        <w:t xml:space="preserve"> be</w:t>
      </w:r>
      <w:r w:rsidR="0026043A">
        <w:rPr>
          <w:color w:val="000000" w:themeColor="text1"/>
          <w:u w:color="000000" w:themeColor="text1"/>
        </w:rPr>
        <w:t xml:space="preserve"> </w:t>
      </w:r>
      <w:r w:rsidRPr="00F84EF4">
        <w:rPr>
          <w:color w:val="000000" w:themeColor="text1"/>
          <w:u w:color="000000" w:themeColor="text1"/>
        </w:rPr>
        <w:t>appointed by the Speaker of the House of Representatives.</w:t>
      </w:r>
    </w:p>
    <w:p w:rsidR="00D5782D" w:rsidRPr="00F84EF4" w:rsidRDefault="00683B99"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Before</w:t>
      </w:r>
      <w:r w:rsidR="00D5782D" w:rsidRPr="00F84EF4">
        <w:rPr>
          <w:color w:val="000000" w:themeColor="text1"/>
          <w:u w:color="000000" w:themeColor="text1"/>
        </w:rPr>
        <w:t xml:space="preserve"> the appointment of a member to the council, the</w:t>
      </w:r>
      <w:r w:rsidR="0026043A">
        <w:rPr>
          <w:color w:val="000000" w:themeColor="text1"/>
          <w:u w:color="000000" w:themeColor="text1"/>
        </w:rPr>
        <w:t xml:space="preserve"> </w:t>
      </w:r>
      <w:r w:rsidR="00D5782D" w:rsidRPr="00F84EF4">
        <w:rPr>
          <w:color w:val="000000" w:themeColor="text1"/>
          <w:u w:color="000000" w:themeColor="text1"/>
        </w:rPr>
        <w:t>appointing authority shall submit the name of the potential member to SLED, which shall conduct a criminal records check on the</w:t>
      </w:r>
      <w:r w:rsidR="0026043A">
        <w:rPr>
          <w:color w:val="000000" w:themeColor="text1"/>
          <w:u w:color="000000" w:themeColor="text1"/>
        </w:rPr>
        <w:t xml:space="preserve"> </w:t>
      </w:r>
      <w:r w:rsidR="00D5782D" w:rsidRPr="00F84EF4">
        <w:rPr>
          <w:color w:val="000000" w:themeColor="text1"/>
          <w:u w:color="000000" w:themeColor="text1"/>
        </w:rPr>
        <w:t>potential member. SLED may contract with any other law enforcement agency to assist in the investigation. The potential</w:t>
      </w:r>
      <w:r w:rsidR="0026043A">
        <w:rPr>
          <w:color w:val="000000" w:themeColor="text1"/>
          <w:u w:color="000000" w:themeColor="text1"/>
        </w:rPr>
        <w:t xml:space="preserve"> </w:t>
      </w:r>
      <w:r w:rsidR="00D5782D" w:rsidRPr="00F84EF4">
        <w:rPr>
          <w:color w:val="000000" w:themeColor="text1"/>
          <w:u w:color="000000" w:themeColor="text1"/>
        </w:rPr>
        <w:t>member shall supply a set of fingerprints upon request and in the</w:t>
      </w:r>
      <w:r w:rsidR="0026043A">
        <w:rPr>
          <w:color w:val="000000" w:themeColor="text1"/>
          <w:u w:color="000000" w:themeColor="text1"/>
        </w:rPr>
        <w:t xml:space="preserve"> </w:t>
      </w:r>
      <w:r w:rsidR="00D5782D" w:rsidRPr="00F84EF4">
        <w:rPr>
          <w:color w:val="000000" w:themeColor="text1"/>
          <w:u w:color="000000" w:themeColor="text1"/>
        </w:rPr>
        <w:t>manner requested by the investigating entity.</w:t>
      </w:r>
    </w:p>
    <w:p w:rsidR="00D5782D" w:rsidRPr="00F84EF4" w:rsidRDefault="00D5782D" w:rsidP="00260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(D)</w:t>
      </w:r>
      <w:r w:rsidR="0026043A">
        <w:rPr>
          <w:color w:val="000000" w:themeColor="text1"/>
          <w:u w:color="000000" w:themeColor="text1"/>
        </w:rPr>
        <w:tab/>
      </w:r>
      <w:r w:rsidRPr="00F84EF4">
        <w:rPr>
          <w:color w:val="000000" w:themeColor="text1"/>
          <w:u w:color="000000" w:themeColor="text1"/>
        </w:rPr>
        <w:t>The term of each member begins on July first. For purposes</w:t>
      </w:r>
      <w:r w:rsidR="0026043A">
        <w:rPr>
          <w:color w:val="000000" w:themeColor="text1"/>
          <w:u w:color="000000" w:themeColor="text1"/>
        </w:rPr>
        <w:t xml:space="preserve"> </w:t>
      </w:r>
      <w:r w:rsidRPr="00F84EF4">
        <w:rPr>
          <w:color w:val="000000" w:themeColor="text1"/>
          <w:u w:color="000000" w:themeColor="text1"/>
        </w:rPr>
        <w:t>of staggering the terms of the council:</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26043A">
        <w:rPr>
          <w:color w:val="000000" w:themeColor="text1"/>
          <w:u w:color="000000" w:themeColor="text1"/>
        </w:rPr>
        <w:tab/>
      </w:r>
      <w:r w:rsidRPr="00F84EF4">
        <w:rPr>
          <w:color w:val="000000" w:themeColor="text1"/>
          <w:u w:color="000000" w:themeColor="text1"/>
        </w:rPr>
        <w:t xml:space="preserve">one member from each of the appointees </w:t>
      </w:r>
      <w:r w:rsidR="00683B99">
        <w:rPr>
          <w:color w:val="000000" w:themeColor="text1"/>
          <w:u w:color="000000" w:themeColor="text1"/>
        </w:rPr>
        <w:t>is</w:t>
      </w:r>
      <w:r w:rsidRPr="00F84EF4">
        <w:rPr>
          <w:color w:val="000000" w:themeColor="text1"/>
          <w:u w:color="000000" w:themeColor="text1"/>
        </w:rPr>
        <w:t xml:space="preserve"> appointed for</w:t>
      </w:r>
      <w:r w:rsidR="0026043A">
        <w:rPr>
          <w:color w:val="000000" w:themeColor="text1"/>
          <w:u w:color="000000" w:themeColor="text1"/>
        </w:rPr>
        <w:t xml:space="preserve"> </w:t>
      </w:r>
      <w:r w:rsidRPr="00F84EF4">
        <w:rPr>
          <w:color w:val="000000" w:themeColor="text1"/>
          <w:u w:color="000000" w:themeColor="text1"/>
        </w:rPr>
        <w:t>an initial term of four years;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26043A">
        <w:rPr>
          <w:color w:val="000000" w:themeColor="text1"/>
          <w:u w:color="000000" w:themeColor="text1"/>
        </w:rPr>
        <w:tab/>
      </w:r>
      <w:r w:rsidRPr="00F84EF4">
        <w:rPr>
          <w:color w:val="000000" w:themeColor="text1"/>
          <w:u w:color="000000" w:themeColor="text1"/>
        </w:rPr>
        <w:t xml:space="preserve">one member from each of the appointees </w:t>
      </w:r>
      <w:r w:rsidR="00683B99">
        <w:rPr>
          <w:color w:val="000000" w:themeColor="text1"/>
          <w:u w:color="000000" w:themeColor="text1"/>
        </w:rPr>
        <w:t>is</w:t>
      </w:r>
      <w:r w:rsidRPr="00F84EF4">
        <w:rPr>
          <w:color w:val="000000" w:themeColor="text1"/>
          <w:u w:color="000000" w:themeColor="text1"/>
        </w:rPr>
        <w:t xml:space="preserve"> appointed for</w:t>
      </w:r>
      <w:r w:rsidR="0026043A">
        <w:rPr>
          <w:color w:val="000000" w:themeColor="text1"/>
          <w:u w:color="000000" w:themeColor="text1"/>
        </w:rPr>
        <w:t xml:space="preserve"> </w:t>
      </w:r>
      <w:r w:rsidRPr="00F84EF4">
        <w:rPr>
          <w:color w:val="000000" w:themeColor="text1"/>
          <w:u w:color="000000" w:themeColor="text1"/>
        </w:rPr>
        <w:t>initial terms of three years;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26043A">
        <w:rPr>
          <w:color w:val="000000" w:themeColor="text1"/>
          <w:u w:color="000000" w:themeColor="text1"/>
        </w:rPr>
        <w:tab/>
      </w:r>
      <w:r w:rsidRPr="00F84EF4">
        <w:rPr>
          <w:color w:val="000000" w:themeColor="text1"/>
          <w:u w:color="000000" w:themeColor="text1"/>
        </w:rPr>
        <w:t>one member from each of the appointees</w:t>
      </w:r>
      <w:r w:rsidR="00683B99">
        <w:rPr>
          <w:color w:val="000000" w:themeColor="text1"/>
          <w:u w:color="000000" w:themeColor="text1"/>
        </w:rPr>
        <w:t xml:space="preserve"> is</w:t>
      </w:r>
      <w:r w:rsidRPr="00F84EF4">
        <w:rPr>
          <w:color w:val="000000" w:themeColor="text1"/>
          <w:u w:color="000000" w:themeColor="text1"/>
        </w:rPr>
        <w:t xml:space="preserve"> appointed for</w:t>
      </w:r>
      <w:r w:rsidR="0026043A">
        <w:rPr>
          <w:color w:val="000000" w:themeColor="text1"/>
          <w:u w:color="000000" w:themeColor="text1"/>
        </w:rPr>
        <w:t xml:space="preserve"> </w:t>
      </w:r>
      <w:r w:rsidRPr="00F84EF4">
        <w:rPr>
          <w:color w:val="000000" w:themeColor="text1"/>
          <w:u w:color="000000" w:themeColor="text1"/>
        </w:rPr>
        <w:t>initial terms of two years.</w:t>
      </w:r>
    </w:p>
    <w:p w:rsidR="00D5782D" w:rsidRPr="00F84EF4" w:rsidRDefault="00D5782D" w:rsidP="00260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(E)</w:t>
      </w:r>
      <w:r w:rsidR="0026043A">
        <w:rPr>
          <w:color w:val="000000" w:themeColor="text1"/>
          <w:u w:color="000000" w:themeColor="text1"/>
        </w:rPr>
        <w:tab/>
      </w:r>
      <w:r w:rsidRPr="00F84EF4">
        <w:rPr>
          <w:color w:val="000000" w:themeColor="text1"/>
          <w:u w:color="000000" w:themeColor="text1"/>
        </w:rPr>
        <w:t>After the initial terms, the term of an appointed or</w:t>
      </w:r>
      <w:r w:rsidR="0026043A">
        <w:rPr>
          <w:color w:val="000000" w:themeColor="text1"/>
          <w:u w:color="000000" w:themeColor="text1"/>
        </w:rPr>
        <w:t xml:space="preserve"> </w:t>
      </w:r>
      <w:r w:rsidRPr="00F84EF4">
        <w:rPr>
          <w:color w:val="000000" w:themeColor="text1"/>
          <w:u w:color="000000" w:themeColor="text1"/>
        </w:rPr>
        <w:t>reappointed member is four years.</w:t>
      </w:r>
    </w:p>
    <w:p w:rsidR="00D5782D" w:rsidRPr="00F84EF4" w:rsidRDefault="00D5782D" w:rsidP="00260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6043A">
        <w:rPr>
          <w:color w:val="000000" w:themeColor="text1"/>
          <w:u w:color="000000" w:themeColor="text1"/>
        </w:rPr>
        <w:t>(F)</w:t>
      </w:r>
      <w:r w:rsidR="0026043A">
        <w:rPr>
          <w:color w:val="000000" w:themeColor="text1"/>
          <w:u w:color="000000" w:themeColor="text1"/>
        </w:rPr>
        <w:tab/>
      </w:r>
      <w:r w:rsidRPr="00F84EF4">
        <w:rPr>
          <w:color w:val="000000" w:themeColor="text1"/>
          <w:u w:color="000000" w:themeColor="text1"/>
        </w:rPr>
        <w:t>Notwithstanding the provisions of subsection (E), at the end</w:t>
      </w:r>
      <w:r w:rsidR="0026043A">
        <w:rPr>
          <w:color w:val="000000" w:themeColor="text1"/>
          <w:u w:color="000000" w:themeColor="text1"/>
        </w:rPr>
        <w:t xml:space="preserve"> </w:t>
      </w:r>
      <w:r w:rsidRPr="00F84EF4">
        <w:rPr>
          <w:color w:val="000000" w:themeColor="text1"/>
          <w:u w:color="000000" w:themeColor="text1"/>
        </w:rPr>
        <w:t>of the member</w:t>
      </w:r>
      <w:r w:rsidR="00F5039B">
        <w:rPr>
          <w:color w:val="000000" w:themeColor="text1"/>
          <w:u w:color="000000" w:themeColor="text1"/>
        </w:rPr>
        <w:t>’</w:t>
      </w:r>
      <w:r w:rsidRPr="00F84EF4">
        <w:rPr>
          <w:color w:val="000000" w:themeColor="text1"/>
          <w:u w:color="000000" w:themeColor="text1"/>
        </w:rPr>
        <w:t>s term, the member continues to serve until his</w:t>
      </w:r>
      <w:r w:rsidR="0026043A">
        <w:rPr>
          <w:color w:val="000000" w:themeColor="text1"/>
          <w:u w:color="000000" w:themeColor="text1"/>
        </w:rPr>
        <w:t xml:space="preserve"> </w:t>
      </w:r>
      <w:r w:rsidRPr="00F84EF4">
        <w:rPr>
          <w:color w:val="000000" w:themeColor="text1"/>
          <w:u w:color="000000" w:themeColor="text1"/>
        </w:rPr>
        <w:t>successor is appointed and qualified.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(G)(1)</w:t>
      </w:r>
      <w:r w:rsidR="0026043A">
        <w:rPr>
          <w:color w:val="000000" w:themeColor="text1"/>
          <w:u w:color="000000" w:themeColor="text1"/>
        </w:rPr>
        <w:tab/>
      </w:r>
      <w:r w:rsidRPr="00F84EF4">
        <w:rPr>
          <w:color w:val="000000" w:themeColor="text1"/>
          <w:u w:color="000000" w:themeColor="text1"/>
        </w:rPr>
        <w:t>Each member of the council must:</w:t>
      </w:r>
    </w:p>
    <w:p w:rsidR="00D5782D" w:rsidRPr="00F84EF4" w:rsidRDefault="0026043A"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782D" w:rsidRPr="00F84EF4">
        <w:rPr>
          <w:color w:val="000000" w:themeColor="text1"/>
          <w:u w:color="000000" w:themeColor="text1"/>
        </w:rPr>
        <w:tab/>
        <w:t>(a)</w:t>
      </w:r>
      <w:r>
        <w:rPr>
          <w:color w:val="000000" w:themeColor="text1"/>
          <w:u w:color="000000" w:themeColor="text1"/>
        </w:rPr>
        <w:tab/>
      </w:r>
      <w:r w:rsidR="00D5782D" w:rsidRPr="00F84EF4">
        <w:rPr>
          <w:color w:val="000000" w:themeColor="text1"/>
          <w:u w:color="000000" w:themeColor="text1"/>
        </w:rPr>
        <w:t>be a citizen of the United States;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6043A">
        <w:rPr>
          <w:color w:val="000000" w:themeColor="text1"/>
          <w:u w:color="000000" w:themeColor="text1"/>
        </w:rPr>
        <w:tab/>
      </w:r>
      <w:r w:rsidRPr="00F84EF4">
        <w:rPr>
          <w:color w:val="000000" w:themeColor="text1"/>
          <w:u w:color="000000" w:themeColor="text1"/>
        </w:rPr>
        <w:tab/>
        <w:t>(b)</w:t>
      </w:r>
      <w:r w:rsidR="0026043A">
        <w:rPr>
          <w:color w:val="000000" w:themeColor="text1"/>
          <w:u w:color="000000" w:themeColor="text1"/>
        </w:rPr>
        <w:tab/>
      </w:r>
      <w:r w:rsidRPr="00F84EF4">
        <w:rPr>
          <w:color w:val="000000" w:themeColor="text1"/>
          <w:u w:color="000000" w:themeColor="text1"/>
        </w:rPr>
        <w:t>be, and remain, a resident of this State;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6043A">
        <w:rPr>
          <w:color w:val="000000" w:themeColor="text1"/>
          <w:u w:color="000000" w:themeColor="text1"/>
        </w:rPr>
        <w:tab/>
      </w:r>
      <w:r w:rsidRPr="00F84EF4">
        <w:rPr>
          <w:color w:val="000000" w:themeColor="text1"/>
          <w:u w:color="000000" w:themeColor="text1"/>
        </w:rPr>
        <w:tab/>
        <w:t>(c)</w:t>
      </w:r>
      <w:r w:rsidR="0026043A">
        <w:rPr>
          <w:color w:val="000000" w:themeColor="text1"/>
          <w:u w:color="000000" w:themeColor="text1"/>
        </w:rPr>
        <w:tab/>
      </w:r>
      <w:r w:rsidRPr="00F84EF4">
        <w:rPr>
          <w:color w:val="000000" w:themeColor="text1"/>
          <w:u w:color="000000" w:themeColor="text1"/>
        </w:rPr>
        <w:t>possess and demonstrate honesty, integrity, and good</w:t>
      </w:r>
      <w:r w:rsidR="0026043A">
        <w:rPr>
          <w:color w:val="000000" w:themeColor="text1"/>
          <w:u w:color="000000" w:themeColor="text1"/>
        </w:rPr>
        <w:t xml:space="preserve"> </w:t>
      </w:r>
      <w:r w:rsidRPr="00F84EF4">
        <w:rPr>
          <w:color w:val="000000" w:themeColor="text1"/>
          <w:u w:color="000000" w:themeColor="text1"/>
        </w:rPr>
        <w:t>character.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(2)</w:t>
      </w:r>
      <w:r w:rsidR="0026043A">
        <w:rPr>
          <w:color w:val="000000" w:themeColor="text1"/>
          <w:u w:color="000000" w:themeColor="text1"/>
        </w:rPr>
        <w:tab/>
      </w:r>
      <w:r w:rsidRPr="00F84EF4">
        <w:rPr>
          <w:color w:val="000000" w:themeColor="text1"/>
          <w:u w:color="000000" w:themeColor="text1"/>
        </w:rPr>
        <w:t>A person is not eligible for appointment to the council if</w:t>
      </w:r>
      <w:r w:rsidR="0026043A">
        <w:rPr>
          <w:color w:val="000000" w:themeColor="text1"/>
          <w:u w:color="000000" w:themeColor="text1"/>
        </w:rPr>
        <w:t xml:space="preserve"> </w:t>
      </w:r>
      <w:r w:rsidRPr="00F84EF4">
        <w:rPr>
          <w:color w:val="000000" w:themeColor="text1"/>
          <w:u w:color="000000" w:themeColor="text1"/>
        </w:rPr>
        <w:t>the person: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6043A">
        <w:rPr>
          <w:color w:val="000000" w:themeColor="text1"/>
          <w:u w:color="000000" w:themeColor="text1"/>
        </w:rPr>
        <w:tab/>
      </w:r>
      <w:r w:rsidRPr="00F84EF4">
        <w:rPr>
          <w:color w:val="000000" w:themeColor="text1"/>
          <w:u w:color="000000" w:themeColor="text1"/>
        </w:rPr>
        <w:tab/>
        <w:t>(a)</w:t>
      </w:r>
      <w:r w:rsidR="0026043A">
        <w:rPr>
          <w:color w:val="000000" w:themeColor="text1"/>
          <w:u w:color="000000" w:themeColor="text1"/>
        </w:rPr>
        <w:tab/>
      </w:r>
      <w:r w:rsidRPr="00F84EF4">
        <w:rPr>
          <w:color w:val="000000" w:themeColor="text1"/>
          <w:u w:color="000000" w:themeColor="text1"/>
        </w:rPr>
        <w:t>holds an elective office in state government;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6043A">
        <w:rPr>
          <w:color w:val="000000" w:themeColor="text1"/>
          <w:u w:color="000000" w:themeColor="text1"/>
        </w:rPr>
        <w:tab/>
      </w:r>
      <w:r w:rsidRPr="00F84EF4">
        <w:rPr>
          <w:color w:val="000000" w:themeColor="text1"/>
          <w:u w:color="000000" w:themeColor="text1"/>
        </w:rPr>
        <w:tab/>
        <w:t>(b)</w:t>
      </w:r>
      <w:r w:rsidR="0026043A">
        <w:rPr>
          <w:color w:val="000000" w:themeColor="text1"/>
          <w:u w:color="000000" w:themeColor="text1"/>
        </w:rPr>
        <w:tab/>
      </w:r>
      <w:r w:rsidRPr="00F84EF4">
        <w:rPr>
          <w:color w:val="000000" w:themeColor="text1"/>
          <w:u w:color="000000" w:themeColor="text1"/>
        </w:rPr>
        <w:t>is an officer or official of a political party;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6043A">
        <w:rPr>
          <w:color w:val="000000" w:themeColor="text1"/>
          <w:u w:color="000000" w:themeColor="text1"/>
        </w:rPr>
        <w:tab/>
      </w:r>
      <w:r w:rsidRPr="00F84EF4">
        <w:rPr>
          <w:color w:val="000000" w:themeColor="text1"/>
          <w:u w:color="000000" w:themeColor="text1"/>
        </w:rPr>
        <w:tab/>
        <w:t>(c)</w:t>
      </w:r>
      <w:r w:rsidR="0026043A">
        <w:rPr>
          <w:color w:val="000000" w:themeColor="text1"/>
          <w:u w:color="000000" w:themeColor="text1"/>
        </w:rPr>
        <w:tab/>
      </w:r>
      <w:r w:rsidRPr="00F84EF4">
        <w:rPr>
          <w:color w:val="000000" w:themeColor="text1"/>
          <w:u w:color="000000" w:themeColor="text1"/>
        </w:rPr>
        <w:t>has a direct pecuniary interest in the sports wagering or</w:t>
      </w:r>
      <w:r w:rsidR="0026043A">
        <w:rPr>
          <w:color w:val="000000" w:themeColor="text1"/>
          <w:u w:color="000000" w:themeColor="text1"/>
        </w:rPr>
        <w:t xml:space="preserve"> </w:t>
      </w:r>
      <w:r w:rsidRPr="00F84EF4">
        <w:rPr>
          <w:color w:val="000000" w:themeColor="text1"/>
          <w:u w:color="000000" w:themeColor="text1"/>
        </w:rPr>
        <w:t>gaming industry;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6043A">
        <w:rPr>
          <w:color w:val="000000" w:themeColor="text1"/>
          <w:u w:color="000000" w:themeColor="text1"/>
        </w:rPr>
        <w:tab/>
      </w:r>
      <w:r w:rsidRPr="00F84EF4">
        <w:rPr>
          <w:color w:val="000000" w:themeColor="text1"/>
          <w:u w:color="000000" w:themeColor="text1"/>
        </w:rPr>
        <w:tab/>
        <w:t>(d)</w:t>
      </w:r>
      <w:r w:rsidR="0026043A">
        <w:rPr>
          <w:color w:val="000000" w:themeColor="text1"/>
          <w:u w:color="000000" w:themeColor="text1"/>
        </w:rPr>
        <w:tab/>
      </w:r>
      <w:r w:rsidRPr="00F84EF4">
        <w:rPr>
          <w:color w:val="000000" w:themeColor="text1"/>
          <w:u w:color="000000" w:themeColor="text1"/>
        </w:rPr>
        <w:t>has been convicted of a felony;</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26043A">
        <w:rPr>
          <w:color w:val="000000" w:themeColor="text1"/>
          <w:u w:color="000000" w:themeColor="text1"/>
        </w:rPr>
        <w:tab/>
      </w:r>
      <w:r w:rsidRPr="00F84EF4">
        <w:rPr>
          <w:color w:val="000000" w:themeColor="text1"/>
          <w:u w:color="000000" w:themeColor="text1"/>
        </w:rPr>
        <w:tab/>
        <w:t>(e)</w:t>
      </w:r>
      <w:r w:rsidR="0026043A">
        <w:rPr>
          <w:color w:val="000000" w:themeColor="text1"/>
          <w:u w:color="000000" w:themeColor="text1"/>
        </w:rPr>
        <w:tab/>
      </w:r>
      <w:r w:rsidRPr="00F84EF4">
        <w:rPr>
          <w:color w:val="000000" w:themeColor="text1"/>
          <w:u w:color="000000" w:themeColor="text1"/>
        </w:rPr>
        <w:t>has been convicted of a misdemeanor involving gambling, theft, computer</w:t>
      </w:r>
      <w:r w:rsidR="00F5039B">
        <w:rPr>
          <w:color w:val="000000" w:themeColor="text1"/>
          <w:u w:color="000000" w:themeColor="text1"/>
        </w:rPr>
        <w:noBreakHyphen/>
      </w:r>
      <w:r w:rsidRPr="00F84EF4">
        <w:rPr>
          <w:color w:val="000000" w:themeColor="text1"/>
          <w:u w:color="000000" w:themeColor="text1"/>
        </w:rPr>
        <w:t>related offenses, forgery, perjury, dishonesty, or unlawfully selling or providing a product or</w:t>
      </w:r>
      <w:r w:rsidR="004366D2">
        <w:rPr>
          <w:color w:val="000000" w:themeColor="text1"/>
          <w:u w:color="000000" w:themeColor="text1"/>
        </w:rPr>
        <w:t xml:space="preserve"> </w:t>
      </w:r>
      <w:r w:rsidRPr="00F84EF4">
        <w:rPr>
          <w:color w:val="000000" w:themeColor="text1"/>
          <w:u w:color="000000" w:themeColor="text1"/>
        </w:rPr>
        <w:t>substance to a minor;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4366D2">
        <w:rPr>
          <w:color w:val="000000" w:themeColor="text1"/>
          <w:u w:color="000000" w:themeColor="text1"/>
        </w:rPr>
        <w:tab/>
      </w:r>
      <w:r w:rsidRPr="00F84EF4">
        <w:rPr>
          <w:color w:val="000000" w:themeColor="text1"/>
          <w:u w:color="000000" w:themeColor="text1"/>
        </w:rPr>
        <w:tab/>
        <w:t>(f)</w:t>
      </w:r>
      <w:r w:rsidR="004366D2">
        <w:rPr>
          <w:color w:val="000000" w:themeColor="text1"/>
          <w:u w:color="000000" w:themeColor="text1"/>
        </w:rPr>
        <w:tab/>
      </w:r>
      <w:r w:rsidRPr="00F84EF4">
        <w:rPr>
          <w:color w:val="000000" w:themeColor="text1"/>
          <w:u w:color="000000" w:themeColor="text1"/>
        </w:rPr>
        <w:t>has been convicted of a violation under this chapter; or</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004366D2">
        <w:rPr>
          <w:color w:val="000000" w:themeColor="text1"/>
          <w:u w:color="000000" w:themeColor="text1"/>
        </w:rPr>
        <w:tab/>
      </w:r>
      <w:r w:rsidRPr="00F84EF4">
        <w:rPr>
          <w:color w:val="000000" w:themeColor="text1"/>
          <w:u w:color="000000" w:themeColor="text1"/>
        </w:rPr>
        <w:tab/>
        <w:t>(g)</w:t>
      </w:r>
      <w:r w:rsidR="004366D2">
        <w:rPr>
          <w:color w:val="000000" w:themeColor="text1"/>
          <w:u w:color="000000" w:themeColor="text1"/>
        </w:rPr>
        <w:tab/>
      </w:r>
      <w:r w:rsidRPr="00F84EF4">
        <w:rPr>
          <w:color w:val="000000" w:themeColor="text1"/>
          <w:u w:color="000000" w:themeColor="text1"/>
        </w:rPr>
        <w:t>has been convicted of an offense in a federal court,</w:t>
      </w:r>
      <w:r w:rsidR="004366D2">
        <w:rPr>
          <w:color w:val="000000" w:themeColor="text1"/>
          <w:u w:color="000000" w:themeColor="text1"/>
        </w:rPr>
        <w:t xml:space="preserve"> </w:t>
      </w:r>
      <w:r w:rsidRPr="00F84EF4">
        <w:rPr>
          <w:color w:val="000000" w:themeColor="text1"/>
          <w:u w:color="000000" w:themeColor="text1"/>
        </w:rPr>
        <w:t>military court, or court of another state, territory, or jurisdiction that</w:t>
      </w:r>
      <w:r w:rsidR="004366D2">
        <w:rPr>
          <w:color w:val="000000" w:themeColor="text1"/>
          <w:u w:color="000000" w:themeColor="text1"/>
        </w:rPr>
        <w:t xml:space="preserve"> </w:t>
      </w:r>
      <w:r w:rsidRPr="00F84EF4">
        <w:rPr>
          <w:color w:val="000000" w:themeColor="text1"/>
          <w:u w:color="000000" w:themeColor="text1"/>
        </w:rPr>
        <w:t xml:space="preserve">under the laws of this </w:t>
      </w:r>
      <w:r w:rsidR="0016059D" w:rsidRPr="00F84EF4">
        <w:rPr>
          <w:color w:val="000000" w:themeColor="text1"/>
          <w:u w:color="000000" w:themeColor="text1"/>
        </w:rPr>
        <w:t xml:space="preserve">State </w:t>
      </w:r>
      <w:r w:rsidRPr="00F84EF4">
        <w:rPr>
          <w:color w:val="000000" w:themeColor="text1"/>
          <w:u w:color="000000" w:themeColor="text1"/>
        </w:rPr>
        <w:t>would disqualify him pursuant to items</w:t>
      </w:r>
      <w:r w:rsidR="004366D2">
        <w:rPr>
          <w:color w:val="000000" w:themeColor="text1"/>
          <w:u w:color="000000" w:themeColor="text1"/>
        </w:rPr>
        <w:t xml:space="preserve"> </w:t>
      </w:r>
      <w:r w:rsidRPr="00F84EF4">
        <w:rPr>
          <w:color w:val="000000" w:themeColor="text1"/>
          <w:u w:color="000000" w:themeColor="text1"/>
        </w:rPr>
        <w:t>(d), (e), or (f).</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(H)</w:t>
      </w:r>
      <w:r w:rsidR="004366D2">
        <w:rPr>
          <w:color w:val="000000" w:themeColor="text1"/>
          <w:u w:color="000000" w:themeColor="text1"/>
        </w:rPr>
        <w:tab/>
      </w:r>
      <w:r w:rsidRPr="00F84EF4">
        <w:rPr>
          <w:color w:val="000000" w:themeColor="text1"/>
          <w:u w:color="000000" w:themeColor="text1"/>
        </w:rPr>
        <w:t>In making appointments to the council, the appointing authorities shall strive to ensure that the council membership is</w:t>
      </w:r>
      <w:r w:rsidR="004366D2">
        <w:rPr>
          <w:color w:val="000000" w:themeColor="text1"/>
          <w:u w:color="000000" w:themeColor="text1"/>
        </w:rPr>
        <w:t xml:space="preserve"> </w:t>
      </w:r>
      <w:r w:rsidRPr="00F84EF4">
        <w:rPr>
          <w:color w:val="000000" w:themeColor="text1"/>
          <w:u w:color="000000" w:themeColor="text1"/>
        </w:rPr>
        <w:t>diverse in educational background, ethnicity, race, gender, and</w:t>
      </w:r>
      <w:r w:rsidR="004366D2">
        <w:rPr>
          <w:color w:val="000000" w:themeColor="text1"/>
          <w:u w:color="000000" w:themeColor="text1"/>
        </w:rPr>
        <w:t xml:space="preserve"> </w:t>
      </w:r>
      <w:r w:rsidRPr="00F84EF4">
        <w:rPr>
          <w:color w:val="000000" w:themeColor="text1"/>
          <w:u w:color="000000" w:themeColor="text1"/>
        </w:rPr>
        <w:t>geographic residency and has experience in: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4366D2">
        <w:rPr>
          <w:color w:val="000000" w:themeColor="text1"/>
          <w:u w:color="000000" w:themeColor="text1"/>
        </w:rPr>
        <w:tab/>
      </w:r>
      <w:r w:rsidRPr="00F84EF4">
        <w:rPr>
          <w:color w:val="000000" w:themeColor="text1"/>
          <w:u w:color="000000" w:themeColor="text1"/>
        </w:rPr>
        <w:t>the sports industry;</w:t>
      </w:r>
    </w:p>
    <w:p w:rsidR="00D5782D" w:rsidRPr="00F84EF4" w:rsidRDefault="004366D2"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(2)</w:t>
      </w:r>
      <w:r>
        <w:rPr>
          <w:color w:val="000000" w:themeColor="text1"/>
          <w:u w:color="000000" w:themeColor="text1"/>
        </w:rPr>
        <w:tab/>
      </w:r>
      <w:r w:rsidR="00D5782D" w:rsidRPr="00F84EF4">
        <w:rPr>
          <w:color w:val="000000" w:themeColor="text1"/>
          <w:u w:color="000000" w:themeColor="text1"/>
        </w:rPr>
        <w:t>accounting; and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4366D2">
        <w:rPr>
          <w:color w:val="000000" w:themeColor="text1"/>
          <w:u w:color="000000" w:themeColor="text1"/>
        </w:rPr>
        <w:tab/>
      </w:r>
      <w:r w:rsidRPr="00F84EF4">
        <w:rPr>
          <w:color w:val="000000" w:themeColor="text1"/>
          <w:u w:color="000000" w:themeColor="text1"/>
        </w:rPr>
        <w:t>law enforcement.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(I)</w:t>
      </w:r>
      <w:r w:rsidR="004366D2">
        <w:rPr>
          <w:color w:val="000000" w:themeColor="text1"/>
          <w:u w:color="000000" w:themeColor="text1"/>
        </w:rPr>
        <w:tab/>
      </w:r>
      <w:r w:rsidRPr="00F84EF4">
        <w:rPr>
          <w:color w:val="000000" w:themeColor="text1"/>
          <w:u w:color="000000" w:themeColor="text1"/>
        </w:rPr>
        <w:t>A vacancy on the council must be filled for the balance of</w:t>
      </w:r>
      <w:r w:rsidR="004366D2">
        <w:rPr>
          <w:color w:val="000000" w:themeColor="text1"/>
          <w:u w:color="000000" w:themeColor="text1"/>
        </w:rPr>
        <w:t xml:space="preserve"> </w:t>
      </w:r>
      <w:r w:rsidRPr="00F84EF4">
        <w:rPr>
          <w:color w:val="000000" w:themeColor="text1"/>
          <w:u w:color="000000" w:themeColor="text1"/>
        </w:rPr>
        <w:t>the unexpired term in the same manner as the original appointment.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(J)</w:t>
      </w:r>
      <w:r w:rsidR="004366D2">
        <w:rPr>
          <w:color w:val="000000" w:themeColor="text1"/>
          <w:u w:color="000000" w:themeColor="text1"/>
        </w:rPr>
        <w:tab/>
      </w:r>
      <w:r w:rsidRPr="00F84EF4">
        <w:rPr>
          <w:color w:val="000000" w:themeColor="text1"/>
          <w:u w:color="000000" w:themeColor="text1"/>
        </w:rPr>
        <w:t>Five members of the council constitute a quorum for the</w:t>
      </w:r>
      <w:r w:rsidR="004366D2">
        <w:rPr>
          <w:color w:val="000000" w:themeColor="text1"/>
          <w:u w:color="000000" w:themeColor="text1"/>
        </w:rPr>
        <w:t xml:space="preserve"> </w:t>
      </w:r>
      <w:r w:rsidRPr="00F84EF4">
        <w:rPr>
          <w:color w:val="000000" w:themeColor="text1"/>
          <w:u w:color="000000" w:themeColor="text1"/>
        </w:rPr>
        <w:t>purposes of voting and conducting the business of the council.</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(K)</w:t>
      </w:r>
      <w:r w:rsidR="004366D2">
        <w:rPr>
          <w:color w:val="000000" w:themeColor="text1"/>
          <w:u w:color="000000" w:themeColor="text1"/>
        </w:rPr>
        <w:tab/>
      </w:r>
      <w:r w:rsidRPr="00F84EF4">
        <w:rPr>
          <w:color w:val="000000" w:themeColor="text1"/>
          <w:u w:color="000000" w:themeColor="text1"/>
        </w:rPr>
        <w:t>The council shall elect a chair from among its membership.</w:t>
      </w:r>
      <w:r w:rsidR="004366D2">
        <w:rPr>
          <w:color w:val="000000" w:themeColor="text1"/>
          <w:u w:color="000000" w:themeColor="text1"/>
        </w:rPr>
        <w:t xml:space="preserve"> </w:t>
      </w:r>
      <w:r w:rsidRPr="00F84EF4">
        <w:rPr>
          <w:color w:val="000000" w:themeColor="text1"/>
          <w:u w:color="000000" w:themeColor="text1"/>
        </w:rPr>
        <w:t>The chair shall serve in that capacity for one year and is eligible for</w:t>
      </w:r>
      <w:r w:rsidR="004366D2">
        <w:rPr>
          <w:color w:val="000000" w:themeColor="text1"/>
          <w:u w:color="000000" w:themeColor="text1"/>
        </w:rPr>
        <w:t xml:space="preserve"> </w:t>
      </w:r>
      <w:r w:rsidRPr="00F84EF4">
        <w:rPr>
          <w:color w:val="000000" w:themeColor="text1"/>
          <w:u w:color="000000" w:themeColor="text1"/>
        </w:rPr>
        <w:t>reelection. The chair shall preside at all meetings and shall have all</w:t>
      </w:r>
      <w:r w:rsidR="004366D2">
        <w:rPr>
          <w:color w:val="000000" w:themeColor="text1"/>
          <w:u w:color="000000" w:themeColor="text1"/>
        </w:rPr>
        <w:t xml:space="preserve"> </w:t>
      </w:r>
      <w:r w:rsidRPr="00F84EF4">
        <w:rPr>
          <w:color w:val="000000" w:themeColor="text1"/>
          <w:u w:color="000000" w:themeColor="text1"/>
        </w:rPr>
        <w:t>the powers and privileges of other members.</w:t>
      </w:r>
      <w:r w:rsidR="004366D2">
        <w:rPr>
          <w:color w:val="000000" w:themeColor="text1"/>
          <w:u w:color="000000" w:themeColor="text1"/>
        </w:rPr>
        <w:t xml:space="preserve"> </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(L)</w:t>
      </w:r>
      <w:r w:rsidR="004366D2">
        <w:rPr>
          <w:color w:val="000000" w:themeColor="text1"/>
          <w:u w:color="000000" w:themeColor="text1"/>
        </w:rPr>
        <w:tab/>
      </w:r>
      <w:r w:rsidRPr="00F84EF4">
        <w:rPr>
          <w:color w:val="000000" w:themeColor="text1"/>
          <w:u w:color="000000" w:themeColor="text1"/>
        </w:rPr>
        <w:t>The council shall meet no less than quarterly, and may hold additional regular and special meetings at the call of the</w:t>
      </w:r>
      <w:r w:rsidR="004366D2">
        <w:rPr>
          <w:color w:val="000000" w:themeColor="text1"/>
          <w:u w:color="000000" w:themeColor="text1"/>
        </w:rPr>
        <w:t xml:space="preserve"> </w:t>
      </w:r>
      <w:r w:rsidRPr="00F84EF4">
        <w:rPr>
          <w:color w:val="000000" w:themeColor="text1"/>
          <w:u w:color="000000" w:themeColor="text1"/>
        </w:rPr>
        <w:t>commission.</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(M)</w:t>
      </w:r>
      <w:r w:rsidR="004366D2">
        <w:rPr>
          <w:color w:val="000000" w:themeColor="text1"/>
          <w:u w:color="000000" w:themeColor="text1"/>
        </w:rPr>
        <w:tab/>
      </w:r>
      <w:r w:rsidRPr="00F84EF4">
        <w:rPr>
          <w:color w:val="000000" w:themeColor="text1"/>
          <w:u w:color="000000" w:themeColor="text1"/>
        </w:rPr>
        <w:t>The members must be reimbursed for per diem and travel</w:t>
      </w:r>
      <w:r w:rsidR="004366D2">
        <w:rPr>
          <w:color w:val="000000" w:themeColor="text1"/>
          <w:u w:color="000000" w:themeColor="text1"/>
        </w:rPr>
        <w:t xml:space="preserve"> </w:t>
      </w:r>
      <w:r w:rsidRPr="00F84EF4">
        <w:rPr>
          <w:color w:val="000000" w:themeColor="text1"/>
          <w:u w:color="000000" w:themeColor="text1"/>
        </w:rPr>
        <w:t>expenses as provided for commissions and boards.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(N)</w:t>
      </w:r>
      <w:r w:rsidR="004366D2">
        <w:rPr>
          <w:color w:val="000000" w:themeColor="text1"/>
          <w:u w:color="000000" w:themeColor="text1"/>
        </w:rPr>
        <w:tab/>
      </w:r>
      <w:r w:rsidRPr="00F84EF4">
        <w:rPr>
          <w:color w:val="000000" w:themeColor="text1"/>
          <w:u w:color="000000" w:themeColor="text1"/>
        </w:rPr>
        <w:t>The council shall:</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(1)</w:t>
      </w:r>
      <w:r w:rsidR="004366D2">
        <w:rPr>
          <w:color w:val="000000" w:themeColor="text1"/>
          <w:u w:color="000000" w:themeColor="text1"/>
        </w:rPr>
        <w:tab/>
      </w:r>
      <w:r w:rsidRPr="00F84EF4">
        <w:rPr>
          <w:color w:val="000000" w:themeColor="text1"/>
          <w:u w:color="000000" w:themeColor="text1"/>
        </w:rPr>
        <w:t>advise the commission of best practices with respect to</w:t>
      </w:r>
      <w:r w:rsidR="004366D2">
        <w:rPr>
          <w:color w:val="000000" w:themeColor="text1"/>
          <w:u w:color="000000" w:themeColor="text1"/>
        </w:rPr>
        <w:t xml:space="preserve"> </w:t>
      </w:r>
      <w:r w:rsidRPr="00F84EF4">
        <w:rPr>
          <w:color w:val="000000" w:themeColor="text1"/>
          <w:u w:color="000000" w:themeColor="text1"/>
        </w:rPr>
        <w:t>sports wagering;</w:t>
      </w:r>
    </w:p>
    <w:p w:rsidR="00D5782D" w:rsidRPr="00F84EF4" w:rsidRDefault="004366D2" w:rsidP="00436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782D" w:rsidRPr="00F84EF4">
        <w:rPr>
          <w:color w:val="000000" w:themeColor="text1"/>
          <w:u w:color="000000" w:themeColor="text1"/>
        </w:rPr>
        <w:tab/>
        <w:t>(2)</w:t>
      </w:r>
      <w:r>
        <w:rPr>
          <w:color w:val="000000" w:themeColor="text1"/>
          <w:u w:color="000000" w:themeColor="text1"/>
        </w:rPr>
        <w:tab/>
      </w:r>
      <w:r w:rsidR="00D5782D" w:rsidRPr="00F84EF4">
        <w:rPr>
          <w:color w:val="000000" w:themeColor="text1"/>
          <w:u w:color="000000" w:themeColor="text1"/>
        </w:rPr>
        <w:t>provide administrative and technical assistance to the</w:t>
      </w:r>
      <w:r>
        <w:rPr>
          <w:color w:val="000000" w:themeColor="text1"/>
          <w:u w:color="000000" w:themeColor="text1"/>
        </w:rPr>
        <w:t xml:space="preserve"> </w:t>
      </w:r>
      <w:r w:rsidR="00D5782D" w:rsidRPr="00F84EF4">
        <w:rPr>
          <w:color w:val="000000" w:themeColor="text1"/>
          <w:u w:color="000000" w:themeColor="text1"/>
        </w:rPr>
        <w:t>commission with respect to sports wagering; and</w:t>
      </w:r>
    </w:p>
    <w:p w:rsidR="00D5782D"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r>
      <w:r w:rsidRPr="00F84EF4">
        <w:rPr>
          <w:color w:val="000000" w:themeColor="text1"/>
          <w:u w:color="000000" w:themeColor="text1"/>
        </w:rPr>
        <w:tab/>
        <w:t>(3)</w:t>
      </w:r>
      <w:r w:rsidR="004366D2">
        <w:rPr>
          <w:color w:val="000000" w:themeColor="text1"/>
          <w:u w:color="000000" w:themeColor="text1"/>
        </w:rPr>
        <w:tab/>
      </w:r>
      <w:r w:rsidRPr="00F84EF4">
        <w:rPr>
          <w:color w:val="000000" w:themeColor="text1"/>
          <w:u w:color="000000" w:themeColor="text1"/>
        </w:rPr>
        <w:t>carry out any other duties of the council as prescribed by</w:t>
      </w:r>
      <w:r w:rsidR="004366D2">
        <w:rPr>
          <w:color w:val="000000" w:themeColor="text1"/>
          <w:u w:color="000000" w:themeColor="text1"/>
        </w:rPr>
        <w:t xml:space="preserve"> </w:t>
      </w:r>
      <w:r w:rsidRPr="00F84EF4">
        <w:rPr>
          <w:color w:val="000000" w:themeColor="text1"/>
          <w:u w:color="000000" w:themeColor="text1"/>
        </w:rPr>
        <w:t>the commission or this article.</w:t>
      </w:r>
    </w:p>
    <w:p w:rsidR="0016059D" w:rsidRPr="00F84EF4" w:rsidRDefault="0016059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(O)</w:t>
      </w:r>
      <w:r>
        <w:rPr>
          <w:color w:val="000000" w:themeColor="text1"/>
          <w:u w:color="000000" w:themeColor="text1"/>
        </w:rPr>
        <w:tab/>
        <w:t>The council shall appoint a director. The lottery commission shall provide staff necessary to carry out the provisions of this article.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ab/>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Pr="00F84EF4">
        <w:rPr>
          <w:color w:val="000000" w:themeColor="text1"/>
          <w:u w:color="000000" w:themeColor="text1"/>
        </w:rPr>
        <w:t>7</w:t>
      </w:r>
      <w:r w:rsidR="004366D2">
        <w:rPr>
          <w:color w:val="000000" w:themeColor="text1"/>
          <w:u w:color="000000" w:themeColor="text1"/>
        </w:rPr>
        <w:t>9</w:t>
      </w:r>
      <w:r w:rsidR="00683B99">
        <w:rPr>
          <w:color w:val="000000" w:themeColor="text1"/>
          <w:u w:color="000000" w:themeColor="text1"/>
        </w:rPr>
        <w:t>0.</w:t>
      </w:r>
      <w:r w:rsidR="00683B99">
        <w:rPr>
          <w:color w:val="000000" w:themeColor="text1"/>
          <w:u w:color="000000" w:themeColor="text1"/>
        </w:rPr>
        <w:tab/>
      </w:r>
      <w:r w:rsidRPr="00F84EF4">
        <w:rPr>
          <w:color w:val="000000" w:themeColor="text1"/>
          <w:u w:color="000000" w:themeColor="text1"/>
        </w:rPr>
        <w:t>A member of the council may be removed</w:t>
      </w:r>
      <w:r w:rsidR="004366D2">
        <w:rPr>
          <w:color w:val="000000" w:themeColor="text1"/>
          <w:u w:color="000000" w:themeColor="text1"/>
        </w:rPr>
        <w:t xml:space="preserve"> </w:t>
      </w:r>
      <w:r w:rsidRPr="00F84EF4">
        <w:rPr>
          <w:color w:val="000000" w:themeColor="text1"/>
          <w:u w:color="000000" w:themeColor="text1"/>
        </w:rPr>
        <w:t>from the council by the appointing authority if, in the opinion of the</w:t>
      </w:r>
      <w:r w:rsidR="004366D2">
        <w:rPr>
          <w:color w:val="000000" w:themeColor="text1"/>
          <w:u w:color="000000" w:themeColor="text1"/>
        </w:rPr>
        <w:t xml:space="preserve"> </w:t>
      </w:r>
      <w:r w:rsidRPr="00F84EF4">
        <w:rPr>
          <w:color w:val="000000" w:themeColor="text1"/>
          <w:u w:color="000000" w:themeColor="text1"/>
        </w:rPr>
        <w:t>appointing authority, the member has committed misfeasance or</w:t>
      </w:r>
      <w:r w:rsidR="004366D2">
        <w:rPr>
          <w:color w:val="000000" w:themeColor="text1"/>
          <w:u w:color="000000" w:themeColor="text1"/>
        </w:rPr>
        <w:t xml:space="preserve"> </w:t>
      </w:r>
      <w:r w:rsidRPr="00F84EF4">
        <w:rPr>
          <w:color w:val="000000" w:themeColor="text1"/>
          <w:u w:color="000000" w:themeColor="text1"/>
        </w:rPr>
        <w:t>malfeasance in office or neglect of duty.</w:t>
      </w:r>
      <w:r w:rsidR="003D73B0">
        <w:rPr>
          <w:color w:val="000000" w:themeColor="text1"/>
          <w:u w:color="000000" w:themeColor="text1"/>
        </w:rPr>
        <w: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SECTION</w:t>
      </w:r>
      <w:r w:rsidR="004366D2">
        <w:rPr>
          <w:color w:val="000000" w:themeColor="text1"/>
          <w:u w:color="000000" w:themeColor="text1"/>
        </w:rPr>
        <w:tab/>
        <w:t>2.</w:t>
      </w:r>
      <w:r w:rsidR="004366D2">
        <w:rPr>
          <w:color w:val="000000" w:themeColor="text1"/>
          <w:u w:color="000000" w:themeColor="text1"/>
        </w:rPr>
        <w:tab/>
      </w:r>
      <w:r w:rsidRPr="00F84EF4">
        <w:rPr>
          <w:color w:val="000000" w:themeColor="text1"/>
          <w:u w:color="000000" w:themeColor="text1"/>
        </w:rPr>
        <w:t>Section 59</w:t>
      </w:r>
      <w:r w:rsidR="00F5039B">
        <w:rPr>
          <w:color w:val="000000" w:themeColor="text1"/>
          <w:u w:color="000000" w:themeColor="text1"/>
        </w:rPr>
        <w:noBreakHyphen/>
      </w:r>
      <w:r w:rsidRPr="00F84EF4">
        <w:rPr>
          <w:color w:val="000000" w:themeColor="text1"/>
          <w:u w:color="000000" w:themeColor="text1"/>
        </w:rPr>
        <w:t>150</w:t>
      </w:r>
      <w:r w:rsidR="00F5039B">
        <w:rPr>
          <w:color w:val="000000" w:themeColor="text1"/>
          <w:u w:color="000000" w:themeColor="text1"/>
        </w:rPr>
        <w:noBreakHyphen/>
      </w:r>
      <w:r w:rsidRPr="00F84EF4">
        <w:rPr>
          <w:color w:val="000000" w:themeColor="text1"/>
          <w:u w:color="000000" w:themeColor="text1"/>
        </w:rPr>
        <w:t>20(7) of the 1976 Code is amended</w:t>
      </w:r>
      <w:r w:rsidR="004366D2">
        <w:rPr>
          <w:color w:val="000000" w:themeColor="text1"/>
          <w:u w:color="000000" w:themeColor="text1"/>
        </w:rPr>
        <w:t xml:space="preserve"> </w:t>
      </w:r>
      <w:r w:rsidRPr="00F84EF4">
        <w:rPr>
          <w:color w:val="000000" w:themeColor="text1"/>
          <w:u w:color="000000" w:themeColor="text1"/>
        </w:rPr>
        <w:t>to read:</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66D2" w:rsidRDefault="00D5782D" w:rsidP="00436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4EF4">
        <w:rPr>
          <w:color w:val="000000" w:themeColor="text1"/>
          <w:u w:color="000000" w:themeColor="text1"/>
        </w:rPr>
        <w:tab/>
      </w:r>
      <w:r w:rsidR="004366D2">
        <w:rPr>
          <w:color w:val="000000" w:themeColor="text1"/>
          <w:u w:color="000000" w:themeColor="text1"/>
        </w:rPr>
        <w:t>“</w:t>
      </w:r>
      <w:r w:rsidR="00683B99">
        <w:rPr>
          <w:color w:val="000000" w:themeColor="text1"/>
          <w:u w:color="000000" w:themeColor="text1"/>
        </w:rPr>
        <w:t>(7)</w:t>
      </w:r>
      <w:r w:rsidR="00683B99">
        <w:rPr>
          <w:color w:val="000000" w:themeColor="text1"/>
          <w:u w:color="000000" w:themeColor="text1"/>
        </w:rPr>
        <w:tab/>
      </w:r>
      <w:r w:rsidR="00F5039B">
        <w:rPr>
          <w:color w:val="000000" w:themeColor="text1"/>
          <w:u w:color="000000" w:themeColor="text1"/>
        </w:rPr>
        <w:t>‘</w:t>
      </w:r>
      <w:r w:rsidR="004366D2" w:rsidRPr="005B3C45">
        <w:t>Lottery</w:t>
      </w:r>
      <w:r w:rsidR="00F5039B">
        <w:t>’</w:t>
      </w:r>
      <w:r w:rsidR="004366D2" w:rsidRPr="005B3C45">
        <w:t xml:space="preserve">, </w:t>
      </w:r>
      <w:r w:rsidR="00F5039B">
        <w:t>‘</w:t>
      </w:r>
      <w:r w:rsidR="004366D2" w:rsidRPr="005B3C45">
        <w:t>lotteries</w:t>
      </w:r>
      <w:r w:rsidR="00F5039B">
        <w:t>’</w:t>
      </w:r>
      <w:r w:rsidR="004366D2" w:rsidRPr="005B3C45">
        <w:t xml:space="preserve">, </w:t>
      </w:r>
      <w:r w:rsidR="00F5039B">
        <w:t>‘</w:t>
      </w:r>
      <w:r w:rsidR="004366D2" w:rsidRPr="005B3C45">
        <w:t>lottery game</w:t>
      </w:r>
      <w:r w:rsidR="00F5039B">
        <w:t>’</w:t>
      </w:r>
      <w:r w:rsidR="004366D2" w:rsidRPr="005B3C45">
        <w:t xml:space="preserve">, or </w:t>
      </w:r>
      <w:r w:rsidR="00F5039B">
        <w:t>‘</w:t>
      </w:r>
      <w:r w:rsidR="004366D2" w:rsidRPr="005B3C45">
        <w:t>lottery games</w:t>
      </w:r>
      <w:r w:rsidR="00F5039B">
        <w:t>’</w:t>
      </w:r>
      <w:r w:rsidR="004366D2" w:rsidRPr="005B3C45">
        <w:t xml:space="preserve"> means a game of chance approved by the General Assembly and operated pursuant to this chapter including, but not limited to, the lottery game categories of instant tickets, on</w:t>
      </w:r>
      <w:r w:rsidR="00F5039B">
        <w:noBreakHyphen/>
      </w:r>
      <w:r w:rsidR="004366D2" w:rsidRPr="005B3C45">
        <w:t>line</w:t>
      </w:r>
      <w:r w:rsidR="004366D2">
        <w:t xml:space="preserve"> </w:t>
      </w:r>
      <w:r w:rsidR="004366D2">
        <w:rPr>
          <w:u w:val="single"/>
        </w:rPr>
        <w:t>interactive sports wagering authorized pursuant to Article 3, and on</w:t>
      </w:r>
      <w:r w:rsidR="00F5039B">
        <w:rPr>
          <w:u w:val="single"/>
        </w:rPr>
        <w:noBreakHyphen/>
      </w:r>
      <w:r w:rsidR="004366D2">
        <w:rPr>
          <w:u w:val="single"/>
        </w:rPr>
        <w:t>line</w:t>
      </w:r>
      <w:r w:rsidR="004366D2" w:rsidRPr="005B3C45">
        <w:t xml:space="preserve"> lottery games and drawing numbers but excluding keno, pari</w:t>
      </w:r>
      <w:r w:rsidR="00F5039B">
        <w:noBreakHyphen/>
      </w:r>
      <w:r w:rsidR="004366D2" w:rsidRPr="005B3C45">
        <w:t>mutuel betting, and casino gambling as defined in this section. The operation of the lottery games excludes machines and lottery games, including video poker lottery games, prohibited by Sections 12</w:t>
      </w:r>
      <w:r w:rsidR="00F5039B">
        <w:noBreakHyphen/>
      </w:r>
      <w:r w:rsidR="004366D2" w:rsidRPr="005B3C45">
        <w:t>21</w:t>
      </w:r>
      <w:r w:rsidR="00F5039B">
        <w:noBreakHyphen/>
      </w:r>
      <w:r w:rsidR="004366D2" w:rsidRPr="005B3C45">
        <w:t>2710, 16</w:t>
      </w:r>
      <w:r w:rsidR="00F5039B">
        <w:noBreakHyphen/>
      </w:r>
      <w:r w:rsidR="004366D2" w:rsidRPr="005B3C45">
        <w:t>19</w:t>
      </w:r>
      <w:r w:rsidR="00F5039B">
        <w:noBreakHyphen/>
      </w:r>
      <w:r w:rsidR="004366D2" w:rsidRPr="005B3C45">
        <w:t>40, and 16</w:t>
      </w:r>
      <w:r w:rsidR="00F5039B">
        <w:noBreakHyphen/>
      </w:r>
      <w:r w:rsidR="004366D2" w:rsidRPr="005B3C45">
        <w:t>19</w:t>
      </w:r>
      <w:r w:rsidR="00F5039B">
        <w:noBreakHyphen/>
      </w:r>
      <w:r w:rsidR="004366D2" w:rsidRPr="005B3C45">
        <w:t>50. The access and use of an electronic or mechanical machine designed for a lottery game authorized pursuant to this chapter must be limited to a lottery retailer and his employees only in order to facilitate retail sales of lottery tickets, and such a machine must not dispense anything other than lottery tickets</w:t>
      </w:r>
      <w:r w:rsidR="004366D2">
        <w:rPr>
          <w:u w:val="single"/>
        </w:rPr>
        <w:t>; provided, that these limitations on access and use of electronic or mechanical machines do not apply to mobile devices, computer terminals, or similar access devices when used for the purpose of playing interactive sports wagering authorized pursuant to Article 3</w:t>
      </w:r>
      <w:r w:rsidR="004366D2" w:rsidRPr="005B3C45">
        <w:t>.</w:t>
      </w:r>
    </w:p>
    <w:p w:rsidR="004366D2" w:rsidRDefault="004366D2" w:rsidP="00436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3C45">
        <w:tab/>
        <w:t xml:space="preserve">As used in this item, </w:t>
      </w:r>
      <w:r w:rsidR="00F5039B">
        <w:t>‘</w:t>
      </w:r>
      <w:r w:rsidRPr="005B3C45">
        <w:t>casino gambling</w:t>
      </w:r>
      <w:r w:rsidR="00F5039B">
        <w:t>’</w:t>
      </w:r>
      <w:r w:rsidRPr="005B3C45">
        <w:t xml:space="preserve"> means a location or business for the purpose of conducting unlawful gambling activities, but excluding the sale and purchase of lottery game tickets or shares; and </w:t>
      </w:r>
      <w:r w:rsidR="00F5039B">
        <w:t>‘</w:t>
      </w:r>
      <w:r w:rsidRPr="005B3C45">
        <w:t>pari</w:t>
      </w:r>
      <w:r w:rsidR="00F5039B">
        <w:noBreakHyphen/>
      </w:r>
      <w:r w:rsidRPr="005B3C45">
        <w:t>mutuel betting</w:t>
      </w:r>
      <w:r w:rsidR="00F5039B">
        <w:t>’</w:t>
      </w:r>
      <w:r w:rsidRPr="005B3C45">
        <w:t xml:space="preserve"> means a method or system of wagering on actual races including races involving horses or dogs at tracks and the distribution of winnings by pools.</w:t>
      </w:r>
      <w:r w:rsidR="00BE7DA5">
        <w: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BE7DA5"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5782D" w:rsidRPr="00F84EF4">
        <w:rPr>
          <w:color w:val="000000" w:themeColor="text1"/>
          <w:u w:color="000000" w:themeColor="text1"/>
        </w:rPr>
        <w:t>3.</w:t>
      </w:r>
      <w:r>
        <w:rPr>
          <w:color w:val="000000" w:themeColor="text1"/>
          <w:u w:color="000000" w:themeColor="text1"/>
        </w:rPr>
        <w:tab/>
      </w:r>
      <w:r w:rsidR="00D5782D" w:rsidRPr="00F84EF4">
        <w:rPr>
          <w:color w:val="000000" w:themeColor="text1"/>
          <w:u w:color="000000" w:themeColor="text1"/>
        </w:rPr>
        <w:t>The South Carolina Lottery Commission board shall</w:t>
      </w:r>
      <w:r>
        <w:rPr>
          <w:color w:val="000000" w:themeColor="text1"/>
          <w:u w:color="000000" w:themeColor="text1"/>
        </w:rPr>
        <w:t xml:space="preserve"> </w:t>
      </w:r>
      <w:r w:rsidR="00D5782D" w:rsidRPr="00F84EF4">
        <w:rPr>
          <w:color w:val="000000" w:themeColor="text1"/>
          <w:u w:color="000000" w:themeColor="text1"/>
        </w:rPr>
        <w:t>adopt temporary rules to implement the provisions of this article but</w:t>
      </w:r>
      <w:r>
        <w:rPr>
          <w:color w:val="000000" w:themeColor="text1"/>
          <w:u w:color="000000" w:themeColor="text1"/>
        </w:rPr>
        <w:t xml:space="preserve"> </w:t>
      </w:r>
      <w:r w:rsidR="00D5782D" w:rsidRPr="00F84EF4">
        <w:rPr>
          <w:color w:val="000000" w:themeColor="text1"/>
          <w:u w:color="000000" w:themeColor="text1"/>
        </w:rPr>
        <w:t>shall promulgate regulations to implement the provisions of this</w:t>
      </w:r>
      <w:r>
        <w:rPr>
          <w:color w:val="000000" w:themeColor="text1"/>
          <w:u w:color="000000" w:themeColor="text1"/>
        </w:rPr>
        <w:t xml:space="preserve"> </w:t>
      </w:r>
      <w:r w:rsidR="00D5782D" w:rsidRPr="00F84EF4">
        <w:rPr>
          <w:color w:val="000000" w:themeColor="text1"/>
          <w:u w:color="000000" w:themeColor="text1"/>
        </w:rPr>
        <w:t>article within ninety days after the effective date of this act.</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EF4">
        <w:rPr>
          <w:color w:val="000000" w:themeColor="text1"/>
          <w:u w:color="000000" w:themeColor="text1"/>
        </w:rPr>
        <w:t>SECTION</w:t>
      </w:r>
      <w:r w:rsidR="00BE7DA5">
        <w:rPr>
          <w:color w:val="000000" w:themeColor="text1"/>
          <w:u w:color="000000" w:themeColor="text1"/>
        </w:rPr>
        <w:tab/>
      </w:r>
      <w:r w:rsidRPr="00F84EF4">
        <w:rPr>
          <w:color w:val="000000" w:themeColor="text1"/>
          <w:u w:color="000000" w:themeColor="text1"/>
        </w:rPr>
        <w:t>4.</w:t>
      </w:r>
      <w:r w:rsidR="00BE7DA5">
        <w:rPr>
          <w:color w:val="000000" w:themeColor="text1"/>
          <w:u w:color="000000" w:themeColor="text1"/>
        </w:rPr>
        <w:tab/>
      </w:r>
      <w:r w:rsidRPr="00F84EF4">
        <w:rPr>
          <w:color w:val="000000" w:themeColor="text1"/>
          <w:u w:color="000000" w:themeColor="text1"/>
        </w:rPr>
        <w:t>The existing provisions of Chapter 150, Title 59 are</w:t>
      </w:r>
      <w:r w:rsidR="00BE7DA5">
        <w:rPr>
          <w:color w:val="000000" w:themeColor="text1"/>
          <w:u w:color="000000" w:themeColor="text1"/>
        </w:rPr>
        <w:t xml:space="preserve"> </w:t>
      </w:r>
      <w:r w:rsidRPr="00F84EF4">
        <w:rPr>
          <w:color w:val="000000" w:themeColor="text1"/>
          <w:u w:color="000000" w:themeColor="text1"/>
        </w:rPr>
        <w:t>designated as Article 1, entitled “General Provisions”.</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82D" w:rsidRPr="00F84EF4" w:rsidRDefault="00BE7DA5"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5782D" w:rsidRPr="00F84EF4">
        <w:rPr>
          <w:color w:val="000000" w:themeColor="text1"/>
          <w:u w:color="000000" w:themeColor="text1"/>
        </w:rPr>
        <w:t>5.</w:t>
      </w:r>
      <w:r>
        <w:rPr>
          <w:color w:val="000000" w:themeColor="text1"/>
          <w:u w:color="000000" w:themeColor="text1"/>
        </w:rPr>
        <w:tab/>
      </w:r>
      <w:r w:rsidR="00D5782D" w:rsidRPr="00F84EF4">
        <w:rPr>
          <w:color w:val="000000" w:themeColor="text1"/>
          <w:u w:color="000000" w:themeColor="text1"/>
        </w:rPr>
        <w:t>If any section, subsection, paragraph, subparagraph,</w:t>
      </w:r>
      <w:r>
        <w:rPr>
          <w:color w:val="000000" w:themeColor="text1"/>
          <w:u w:color="000000" w:themeColor="text1"/>
        </w:rPr>
        <w:t xml:space="preserve"> </w:t>
      </w:r>
      <w:r w:rsidR="00D5782D" w:rsidRPr="00F84EF4">
        <w:rPr>
          <w:color w:val="000000" w:themeColor="text1"/>
          <w:u w:color="000000" w:themeColor="text1"/>
        </w:rPr>
        <w:t>sentence, clause, phrase, or word of this act is for any reason held to</w:t>
      </w:r>
      <w:r>
        <w:rPr>
          <w:color w:val="000000" w:themeColor="text1"/>
          <w:u w:color="000000" w:themeColor="text1"/>
        </w:rPr>
        <w:t xml:space="preserve"> </w:t>
      </w:r>
      <w:r w:rsidR="00D5782D" w:rsidRPr="00F84EF4">
        <w:rPr>
          <w:color w:val="000000" w:themeColor="text1"/>
          <w:u w:color="000000" w:themeColor="text1"/>
        </w:rPr>
        <w:t>be unconstitutional or invalid, such holding shall not affect the</w:t>
      </w:r>
      <w:r>
        <w:rPr>
          <w:color w:val="000000" w:themeColor="text1"/>
          <w:u w:color="000000" w:themeColor="text1"/>
        </w:rPr>
        <w:t xml:space="preserve"> </w:t>
      </w:r>
      <w:r w:rsidR="00D5782D" w:rsidRPr="00F84EF4">
        <w:rPr>
          <w:color w:val="000000" w:themeColor="text1"/>
          <w:u w:color="000000" w:themeColor="text1"/>
        </w:rPr>
        <w:t>constitutionality or validity of the remaining portions of this act, the</w:t>
      </w:r>
      <w:r>
        <w:rPr>
          <w:color w:val="000000" w:themeColor="text1"/>
          <w:u w:color="000000" w:themeColor="text1"/>
        </w:rPr>
        <w:t xml:space="preserve"> </w:t>
      </w:r>
      <w:r w:rsidR="00D5782D" w:rsidRPr="00F84EF4">
        <w:rPr>
          <w:color w:val="000000" w:themeColor="text1"/>
          <w:u w:color="000000" w:themeColor="text1"/>
        </w:rPr>
        <w:t>General Assembly hereby declaring that it would have passed this</w:t>
      </w:r>
      <w:r>
        <w:rPr>
          <w:color w:val="000000" w:themeColor="text1"/>
          <w:u w:color="000000" w:themeColor="text1"/>
        </w:rPr>
        <w:t xml:space="preserve"> </w:t>
      </w:r>
      <w:r w:rsidR="00D5782D" w:rsidRPr="00F84EF4">
        <w:rPr>
          <w:color w:val="000000" w:themeColor="text1"/>
          <w:u w:color="000000" w:themeColor="text1"/>
        </w:rPr>
        <w:t>act, and each and every section, subsection, paragraph,</w:t>
      </w:r>
      <w:r>
        <w:rPr>
          <w:color w:val="000000" w:themeColor="text1"/>
          <w:u w:color="000000" w:themeColor="text1"/>
        </w:rPr>
        <w:t xml:space="preserve"> </w:t>
      </w:r>
      <w:r w:rsidR="00D5782D" w:rsidRPr="00F84EF4">
        <w:rPr>
          <w:color w:val="000000" w:themeColor="text1"/>
          <w:u w:color="000000" w:themeColor="text1"/>
        </w:rPr>
        <w:t>subparagraph, sentence, clause, phrase, and word thereof,</w:t>
      </w:r>
      <w:r>
        <w:rPr>
          <w:color w:val="000000" w:themeColor="text1"/>
          <w:u w:color="000000" w:themeColor="text1"/>
        </w:rPr>
        <w:t xml:space="preserve"> </w:t>
      </w:r>
      <w:r w:rsidR="00D5782D" w:rsidRPr="00F84EF4">
        <w:rPr>
          <w:color w:val="000000" w:themeColor="text1"/>
          <w:u w:color="000000" w:themeColor="text1"/>
        </w:rPr>
        <w:t>irrespective of the fact that any one or more other sections,</w:t>
      </w:r>
      <w:r>
        <w:rPr>
          <w:color w:val="000000" w:themeColor="text1"/>
          <w:u w:color="000000" w:themeColor="text1"/>
        </w:rPr>
        <w:t xml:space="preserve"> </w:t>
      </w:r>
      <w:r w:rsidR="00D5782D" w:rsidRPr="00F84EF4">
        <w:rPr>
          <w:color w:val="000000" w:themeColor="text1"/>
          <w:u w:color="000000" w:themeColor="text1"/>
        </w:rPr>
        <w:t>subsections, paragraphs, subparagraphs, sentences, clauses, phrases,</w:t>
      </w:r>
      <w:r>
        <w:rPr>
          <w:color w:val="000000" w:themeColor="text1"/>
          <w:u w:color="000000" w:themeColor="text1"/>
        </w:rPr>
        <w:t xml:space="preserve"> </w:t>
      </w:r>
      <w:r w:rsidR="00D5782D" w:rsidRPr="00F84EF4">
        <w:rPr>
          <w:color w:val="000000" w:themeColor="text1"/>
          <w:u w:color="000000" w:themeColor="text1"/>
        </w:rPr>
        <w:t>or words hereof may be declared to be unconstitutional, invalid, or</w:t>
      </w:r>
      <w:r>
        <w:rPr>
          <w:color w:val="000000" w:themeColor="text1"/>
          <w:u w:color="000000" w:themeColor="text1"/>
        </w:rPr>
        <w:t xml:space="preserve"> </w:t>
      </w:r>
      <w:r w:rsidR="00D5782D" w:rsidRPr="00F84EF4">
        <w:rPr>
          <w:color w:val="000000" w:themeColor="text1"/>
          <w:u w:color="000000" w:themeColor="text1"/>
        </w:rPr>
        <w:t>otherwise ineffective.</w:t>
      </w:r>
    </w:p>
    <w:p w:rsidR="00D5782D" w:rsidRPr="00F84EF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D34" w:rsidRDefault="00D5782D" w:rsidP="00D5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4EF4">
        <w:rPr>
          <w:color w:val="000000" w:themeColor="text1"/>
          <w:u w:color="000000" w:themeColor="text1"/>
        </w:rPr>
        <w:t>SECTION</w:t>
      </w:r>
      <w:r w:rsidR="00BE7DA5">
        <w:rPr>
          <w:color w:val="000000" w:themeColor="text1"/>
          <w:u w:color="000000" w:themeColor="text1"/>
        </w:rPr>
        <w:tab/>
      </w:r>
      <w:r w:rsidRPr="00F84EF4">
        <w:rPr>
          <w:color w:val="000000" w:themeColor="text1"/>
          <w:u w:color="000000" w:themeColor="text1"/>
        </w:rPr>
        <w:t>6.</w:t>
      </w:r>
      <w:r w:rsidR="00BE7DA5">
        <w:rPr>
          <w:color w:val="000000" w:themeColor="text1"/>
          <w:u w:color="000000" w:themeColor="text1"/>
        </w:rPr>
        <w:tab/>
      </w:r>
      <w:r w:rsidRPr="00F84EF4">
        <w:rPr>
          <w:color w:val="000000" w:themeColor="text1"/>
          <w:u w:color="000000" w:themeColor="text1"/>
        </w:rPr>
        <w:t>This act takes effect upon approval by the Governor.</w:t>
      </w:r>
    </w:p>
    <w:p w:rsidR="00401F49" w:rsidRDefault="00F5039B" w:rsidP="00B61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369" w:rsidRDefault="00866369" w:rsidP="00866369">
      <w:pPr>
        <w:suppressAutoHyphens/>
      </w:pPr>
    </w:p>
    <w:sectPr w:rsidR="00866369" w:rsidSect="008663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712A9" w:rsidRDefault="007712A9" w:rsidP="009F0C77">
      <w:r>
        <w:separator/>
      </w:r>
    </w:p>
  </w:endnote>
  <w:endnote w:type="continuationSeparator" w:id="0">
    <w:p w:rsidR="007712A9" w:rsidRDefault="007712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8C6AFCF-CAC8-41BF-AB77-8B32484155FD}"/>
    <w:embedBold r:id="rId2" w:fontKey="{A81203CF-8263-4100-A221-C228D555DCA3}"/>
  </w:font>
  <w:font w:name="Calibri">
    <w:panose1 w:val="020F0502020204030204"/>
    <w:charset w:val="00"/>
    <w:family w:val="swiss"/>
    <w:pitch w:val="variable"/>
    <w:sig w:usb0="E4002EFF" w:usb1="C000247B" w:usb2="00000009" w:usb3="00000000" w:csb0="000001FF" w:csb1="00000000"/>
    <w:embedRegular r:id="rId3" w:fontKey="{524E3F43-0C51-4D99-BE8D-BEA66E83F016}"/>
  </w:font>
  <w:font w:name="Segoe UI">
    <w:panose1 w:val="020B0502040204020203"/>
    <w:charset w:val="00"/>
    <w:family w:val="swiss"/>
    <w:pitch w:val="variable"/>
    <w:sig w:usb0="E4002EFF" w:usb1="C000E47F" w:usb2="00000009" w:usb3="00000000" w:csb0="000001FF" w:csb1="00000000"/>
    <w:embedRegular r:id="rId4" w:fontKey="{6E2E37F0-B78C-4717-8563-B9543049C54D}"/>
  </w:font>
  <w:font w:name="Cambria">
    <w:panose1 w:val="02040503050406030204"/>
    <w:charset w:val="00"/>
    <w:family w:val="roman"/>
    <w:pitch w:val="variable"/>
    <w:sig w:usb0="E00006FF" w:usb1="420024FF" w:usb2="02000000" w:usb3="00000000" w:csb0="0000019F" w:csb1="00000000"/>
    <w:embedRegular r:id="rId5" w:fontKey="{87F72A32-740A-4079-BD96-AF8331CBD3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6369" w:rsidRPr="00F024EC" w:rsidRDefault="00866369" w:rsidP="00F024EC">
    <w:pPr>
      <w:pStyle w:val="Footer"/>
      <w:tabs>
        <w:tab w:val="clear" w:pos="4680"/>
        <w:tab w:val="clear" w:pos="9360"/>
        <w:tab w:val="center" w:pos="2995"/>
      </w:tabs>
      <w:spacing w:before="120"/>
    </w:pPr>
    <w:r>
      <w:t>[5277]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712A9" w:rsidRDefault="007712A9" w:rsidP="009F0C77">
      <w:r>
        <w:separator/>
      </w:r>
    </w:p>
  </w:footnote>
  <w:footnote w:type="continuationSeparator" w:id="0">
    <w:p w:rsidR="007712A9" w:rsidRDefault="007712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326SA22"/>
    <w:docVar w:name="CoverBillType" w:val="b"/>
    <w:docVar w:name="DocPath" w:val="L:\Council\bills\NBD\11326SA22.DOCX"/>
    <w:docVar w:name="dvBillNumber" w:val="5277"/>
    <w:docVar w:name="dvBillNumberPrefix" w:val="H. "/>
    <w:docVar w:name="dvOriginalBody" w:val="House"/>
    <w:docVar w:name="dvSteno" w:val="NBD"/>
    <w:docVar w:name="NameofBody" w:val="h"/>
    <w:docVar w:name="vGroup2" w:val="Council"/>
  </w:docVars>
  <w:rsids>
    <w:rsidRoot w:val="002D5D34"/>
    <w:rsid w:val="00011869"/>
    <w:rsid w:val="00015CD6"/>
    <w:rsid w:val="00022A91"/>
    <w:rsid w:val="00071938"/>
    <w:rsid w:val="000E0100"/>
    <w:rsid w:val="000E1785"/>
    <w:rsid w:val="000E2A3F"/>
    <w:rsid w:val="000E52BE"/>
    <w:rsid w:val="000F40FA"/>
    <w:rsid w:val="001035F1"/>
    <w:rsid w:val="0010776B"/>
    <w:rsid w:val="00133E66"/>
    <w:rsid w:val="001435A3"/>
    <w:rsid w:val="00146ED3"/>
    <w:rsid w:val="00151044"/>
    <w:rsid w:val="0016059D"/>
    <w:rsid w:val="00167EF2"/>
    <w:rsid w:val="001D08F2"/>
    <w:rsid w:val="001D3A58"/>
    <w:rsid w:val="001D525B"/>
    <w:rsid w:val="001D5E98"/>
    <w:rsid w:val="001D7F4F"/>
    <w:rsid w:val="001F158E"/>
    <w:rsid w:val="001F28FF"/>
    <w:rsid w:val="00205238"/>
    <w:rsid w:val="002321B6"/>
    <w:rsid w:val="00232912"/>
    <w:rsid w:val="002352E3"/>
    <w:rsid w:val="00250967"/>
    <w:rsid w:val="002543C8"/>
    <w:rsid w:val="0025541D"/>
    <w:rsid w:val="0026043A"/>
    <w:rsid w:val="00284AAE"/>
    <w:rsid w:val="002B5F43"/>
    <w:rsid w:val="002C291C"/>
    <w:rsid w:val="002D5D34"/>
    <w:rsid w:val="002E5912"/>
    <w:rsid w:val="00301B21"/>
    <w:rsid w:val="00325348"/>
    <w:rsid w:val="0032732C"/>
    <w:rsid w:val="00336AD0"/>
    <w:rsid w:val="00342F22"/>
    <w:rsid w:val="0037079A"/>
    <w:rsid w:val="0039782F"/>
    <w:rsid w:val="003B630E"/>
    <w:rsid w:val="003C4DAB"/>
    <w:rsid w:val="003D01E8"/>
    <w:rsid w:val="003D73B0"/>
    <w:rsid w:val="003E5288"/>
    <w:rsid w:val="003E60C5"/>
    <w:rsid w:val="003F6D79"/>
    <w:rsid w:val="003F778F"/>
    <w:rsid w:val="00401F49"/>
    <w:rsid w:val="0041760A"/>
    <w:rsid w:val="00417C01"/>
    <w:rsid w:val="0042717D"/>
    <w:rsid w:val="004366D2"/>
    <w:rsid w:val="004403BD"/>
    <w:rsid w:val="00441E3F"/>
    <w:rsid w:val="00461441"/>
    <w:rsid w:val="004809EE"/>
    <w:rsid w:val="004E7D54"/>
    <w:rsid w:val="00504098"/>
    <w:rsid w:val="005273C6"/>
    <w:rsid w:val="00530A69"/>
    <w:rsid w:val="0053407F"/>
    <w:rsid w:val="00545593"/>
    <w:rsid w:val="00556EBF"/>
    <w:rsid w:val="00577C6C"/>
    <w:rsid w:val="005A62FE"/>
    <w:rsid w:val="005C2FE2"/>
    <w:rsid w:val="005E2BC9"/>
    <w:rsid w:val="00605102"/>
    <w:rsid w:val="0062100D"/>
    <w:rsid w:val="00621289"/>
    <w:rsid w:val="006215AA"/>
    <w:rsid w:val="0064364C"/>
    <w:rsid w:val="00683B99"/>
    <w:rsid w:val="006913C9"/>
    <w:rsid w:val="0069470D"/>
    <w:rsid w:val="006D58AA"/>
    <w:rsid w:val="00704EFC"/>
    <w:rsid w:val="00734F00"/>
    <w:rsid w:val="00736959"/>
    <w:rsid w:val="007712A9"/>
    <w:rsid w:val="007A2357"/>
    <w:rsid w:val="007A70AE"/>
    <w:rsid w:val="007E6CDA"/>
    <w:rsid w:val="008362E8"/>
    <w:rsid w:val="0085786E"/>
    <w:rsid w:val="00866369"/>
    <w:rsid w:val="00876305"/>
    <w:rsid w:val="008A1768"/>
    <w:rsid w:val="008A489F"/>
    <w:rsid w:val="008C011E"/>
    <w:rsid w:val="008F0F33"/>
    <w:rsid w:val="008F4429"/>
    <w:rsid w:val="0094021A"/>
    <w:rsid w:val="009B44AF"/>
    <w:rsid w:val="009C6A0B"/>
    <w:rsid w:val="009F0C77"/>
    <w:rsid w:val="009F4DD1"/>
    <w:rsid w:val="009F74B2"/>
    <w:rsid w:val="00A02543"/>
    <w:rsid w:val="00A167CD"/>
    <w:rsid w:val="00A41684"/>
    <w:rsid w:val="00A55C9A"/>
    <w:rsid w:val="00A64E80"/>
    <w:rsid w:val="00A72BCD"/>
    <w:rsid w:val="00A741D9"/>
    <w:rsid w:val="00A833AB"/>
    <w:rsid w:val="00A8626A"/>
    <w:rsid w:val="00A9741D"/>
    <w:rsid w:val="00AB12A1"/>
    <w:rsid w:val="00AC34A2"/>
    <w:rsid w:val="00AD1C9A"/>
    <w:rsid w:val="00AD4B17"/>
    <w:rsid w:val="00AE5E36"/>
    <w:rsid w:val="00AF3D7F"/>
    <w:rsid w:val="00B412D4"/>
    <w:rsid w:val="00B615F5"/>
    <w:rsid w:val="00B64FFF"/>
    <w:rsid w:val="00BE3C22"/>
    <w:rsid w:val="00BE7DA5"/>
    <w:rsid w:val="00C0345E"/>
    <w:rsid w:val="00C051B7"/>
    <w:rsid w:val="00C21ABE"/>
    <w:rsid w:val="00C31C95"/>
    <w:rsid w:val="00C3483A"/>
    <w:rsid w:val="00C574C0"/>
    <w:rsid w:val="00C74E9D"/>
    <w:rsid w:val="00C826DD"/>
    <w:rsid w:val="00C82FD3"/>
    <w:rsid w:val="00C92819"/>
    <w:rsid w:val="00CC6B7B"/>
    <w:rsid w:val="00CD2089"/>
    <w:rsid w:val="00CD56A4"/>
    <w:rsid w:val="00D5782D"/>
    <w:rsid w:val="00D67DB6"/>
    <w:rsid w:val="00D73A67"/>
    <w:rsid w:val="00D90C9D"/>
    <w:rsid w:val="00D970A9"/>
    <w:rsid w:val="00DA24CF"/>
    <w:rsid w:val="00DB2147"/>
    <w:rsid w:val="00DF3845"/>
    <w:rsid w:val="00E41911"/>
    <w:rsid w:val="00E44B57"/>
    <w:rsid w:val="00E727D0"/>
    <w:rsid w:val="00E92EEF"/>
    <w:rsid w:val="00EF2368"/>
    <w:rsid w:val="00F024EC"/>
    <w:rsid w:val="00F24442"/>
    <w:rsid w:val="00F35D36"/>
    <w:rsid w:val="00F5039B"/>
    <w:rsid w:val="00F50AE3"/>
    <w:rsid w:val="00F655B7"/>
    <w:rsid w:val="00F656BA"/>
    <w:rsid w:val="00F67CF1"/>
    <w:rsid w:val="00F728AA"/>
    <w:rsid w:val="00F840F0"/>
    <w:rsid w:val="00F855D9"/>
    <w:rsid w:val="00FB0D0D"/>
    <w:rsid w:val="00FB43B4"/>
    <w:rsid w:val="00FB6B0B"/>
    <w:rsid w:val="00FE78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231692-093F-44AD-B9DA-1D0F95C72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15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58E"/>
    <w:rPr>
      <w:rFonts w:ascii="Segoe UI" w:eastAsia="Times New Roman" w:hAnsi="Segoe UI" w:cs="Segoe UI"/>
      <w:sz w:val="18"/>
      <w:szCs w:val="18"/>
    </w:rPr>
  </w:style>
  <w:style w:type="character" w:styleId="Hyperlink">
    <w:name w:val="Hyperlink"/>
    <w:basedOn w:val="DefaultParagraphFont"/>
    <w:uiPriority w:val="99"/>
    <w:unhideWhenUsed/>
    <w:rsid w:val="00866369"/>
    <w:rPr>
      <w:color w:val="0000FF" w:themeColor="hyperlink"/>
      <w:u w:val="single"/>
    </w:rPr>
  </w:style>
  <w:style w:type="character" w:styleId="UnresolvedMention">
    <w:name w:val="Unresolved Mention"/>
    <w:basedOn w:val="DefaultParagraphFont"/>
    <w:uiPriority w:val="99"/>
    <w:semiHidden/>
    <w:unhideWhenUsed/>
    <w:rsid w:val="008663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4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277_202204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7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AAABA-9901-4F5B-8D28-1591B0D30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11251</Words>
  <Characters>59636</Characters>
  <Application>Microsoft Office Word</Application>
  <DocSecurity>0</DocSecurity>
  <Lines>2385</Lines>
  <Paragraphs>864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5277: Subject not yet available - South Carolina Legislature Online</dc:title>
  <dc:creator>Niki Downey</dc:creator>
  <cp:lastModifiedBy>Sade Wilson</cp:lastModifiedBy>
  <cp:revision>2</cp:revision>
  <cp:lastPrinted>2022-04-20T18:44:00Z</cp:lastPrinted>
  <dcterms:created xsi:type="dcterms:W3CDTF">2022-04-26T16:16:00Z</dcterms:created>
  <dcterms:modified xsi:type="dcterms:W3CDTF">2022-04-26T16:16:00Z</dcterms:modified>
</cp:coreProperties>
</file>