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928" w:rsidRDefault="00371928" w:rsidP="00371928">
      <w:pPr>
        <w:ind w:firstLine="0"/>
        <w:rPr>
          <w:strike/>
        </w:rPr>
      </w:pPr>
      <w:bookmarkStart w:id="0" w:name="_GoBack"/>
      <w:bookmarkEnd w:id="0"/>
    </w:p>
    <w:p w:rsidR="00371928" w:rsidRDefault="00371928" w:rsidP="00371928">
      <w:pPr>
        <w:ind w:firstLine="0"/>
        <w:rPr>
          <w:strike/>
        </w:rPr>
      </w:pPr>
      <w:r>
        <w:rPr>
          <w:strike/>
        </w:rPr>
        <w:t>Indicates Matter Stricken</w:t>
      </w:r>
    </w:p>
    <w:p w:rsidR="00371928" w:rsidRDefault="00371928" w:rsidP="00371928">
      <w:pPr>
        <w:ind w:firstLine="0"/>
        <w:rPr>
          <w:u w:val="single"/>
        </w:rPr>
      </w:pPr>
      <w:r>
        <w:rPr>
          <w:u w:val="single"/>
        </w:rPr>
        <w:t>Indicates New Matter</w:t>
      </w:r>
    </w:p>
    <w:p w:rsidR="00371928" w:rsidRDefault="00371928"/>
    <w:p w:rsidR="00371928" w:rsidRDefault="00371928">
      <w:r>
        <w:t>The House assembled at 10:00 a.m.</w:t>
      </w:r>
    </w:p>
    <w:p w:rsidR="00371928" w:rsidRDefault="00371928">
      <w:r>
        <w:t>Deliberations were opened with prayer by Rev. Charles E. Seastrunk, Jr., as follows:</w:t>
      </w:r>
    </w:p>
    <w:p w:rsidR="00371928" w:rsidRDefault="00371928"/>
    <w:p w:rsidR="00371928" w:rsidRPr="00E43D82" w:rsidRDefault="00371928" w:rsidP="00371928">
      <w:pPr>
        <w:tabs>
          <w:tab w:val="left" w:pos="216"/>
        </w:tabs>
        <w:ind w:firstLine="0"/>
      </w:pPr>
      <w:bookmarkStart w:id="1" w:name="file_start2"/>
      <w:bookmarkEnd w:id="1"/>
      <w:r w:rsidRPr="00E43D82">
        <w:tab/>
        <w:t>Our thought for today is from Lamentations 3:26: “It is good that one should wait quietly for the salvation of the Lord.”</w:t>
      </w:r>
    </w:p>
    <w:p w:rsidR="00371928" w:rsidRDefault="00371928" w:rsidP="00371928">
      <w:pPr>
        <w:tabs>
          <w:tab w:val="left" w:pos="216"/>
        </w:tabs>
        <w:ind w:firstLine="0"/>
      </w:pPr>
      <w:r w:rsidRPr="00E43D82">
        <w:tab/>
        <w:t xml:space="preserve">Let us pray. Almighty and most merciful God, it is with praise and thanksgiving that we can quietly and gratefully wait for Your blessings. And Holy One, give us patience to wait upon You. Keep us focused on You alone. Guide us in all we do and say so that You may be glorified. Bless our defenders of freedom and first responders. Look in favor upon our Nation, President, State, Governor, Speaker, and staff. Bless us and care for us as we go into the weekend. Renew us by Your spirit. Heal the wounds, those seen and those hidden, of our brave warriors as they suffer and sacrifice for our freedom. Lord, in Your mercy, hear our prayers. Amen. </w:t>
      </w:r>
    </w:p>
    <w:p w:rsidR="00371928" w:rsidRDefault="00371928" w:rsidP="00371928">
      <w:pPr>
        <w:tabs>
          <w:tab w:val="left" w:pos="216"/>
        </w:tabs>
        <w:ind w:firstLine="0"/>
      </w:pPr>
    </w:p>
    <w:p w:rsidR="00371928" w:rsidRDefault="00371928" w:rsidP="00371928">
      <w:r>
        <w:t>After corrections to the Journal of the proceedings of yesterday, the SPEAKER ordered it confirmed.</w:t>
      </w:r>
    </w:p>
    <w:p w:rsidR="00371928" w:rsidRDefault="00371928" w:rsidP="00371928"/>
    <w:p w:rsidR="00371928" w:rsidRDefault="00371928" w:rsidP="00371928">
      <w:pPr>
        <w:keepNext/>
        <w:jc w:val="center"/>
        <w:rPr>
          <w:b/>
        </w:rPr>
      </w:pPr>
      <w:r w:rsidRPr="00371928">
        <w:rPr>
          <w:b/>
        </w:rPr>
        <w:t>SENT TO THE SENATE</w:t>
      </w:r>
    </w:p>
    <w:p w:rsidR="00371928" w:rsidRDefault="00371928" w:rsidP="00371928">
      <w:r>
        <w:t>The following Bills were taken up, read the third time, and ordered sent to the Senate:</w:t>
      </w:r>
    </w:p>
    <w:p w:rsidR="00371928" w:rsidRDefault="00371928" w:rsidP="00371928">
      <w:bookmarkStart w:id="2" w:name="include_clip_start_6"/>
      <w:bookmarkEnd w:id="2"/>
    </w:p>
    <w:p w:rsidR="00371928" w:rsidRDefault="00371928" w:rsidP="00371928">
      <w:r>
        <w:t>H. 3584 -- Reps. Sandifer and Whitmire: A BILL TO AMEND ACT 1041 OF 1970, AS AMENDED, RELATING TO THE ASSESSMENT OF TAXES IN OCONEE COUNTY, SO AS TO REVISE THE MEMBERSHIP AND COMPOSITION OF THE OCONEE COUNTY BOARD OF ASSESSMENT APPEALS.</w:t>
      </w:r>
    </w:p>
    <w:p w:rsidR="00371928" w:rsidRDefault="00371928" w:rsidP="00371928">
      <w:bookmarkStart w:id="3" w:name="include_clip_end_6"/>
      <w:bookmarkStart w:id="4" w:name="include_clip_start_7"/>
      <w:bookmarkEnd w:id="3"/>
      <w:bookmarkEnd w:id="4"/>
    </w:p>
    <w:p w:rsidR="00371928" w:rsidRDefault="00371928" w:rsidP="00371928">
      <w:r>
        <w:t xml:space="preserve">H. 3612 -- Reps. Lucas, Allison, M. M. Smith, Calhoon, Govan, Davis, Murray, Gilliard, Carter, Anderson and Weeks: A BILL TO AMEND THE CODE OF LAWS OF SOUTH CAROLINA, 1976, SO AS TO ENACT THE "SOUTH CAROLINA COMPUTER SCIENCE EDUCATION INITIATIVE ACT" BY ADDING SECTION 59-29-250 SO AS TO PROVIDE FOR THE EXPANSION AND ENHANCEMENT OF COMPUTER SCIENCE EDUCATION IN </w:t>
      </w:r>
      <w:r>
        <w:lastRenderedPageBreak/>
        <w:t>PUBLIC HIGH SCHOOLS THROUGH THE CREATION AND IMPLEMENTATION OF A STATEWIDE COMPUTER SCIENCE EDUCATION PLAN AND THE REQUIREMENT THAT EACH PUBLIC SCHOOL OFFERS AT LEAST ONE COMPUTER SCIENCE COURSE THAT MEETS CERTAIN CRITERIA.</w:t>
      </w:r>
    </w:p>
    <w:p w:rsidR="00371928" w:rsidRDefault="00371928" w:rsidP="00371928">
      <w:bookmarkStart w:id="5" w:name="include_clip_end_7"/>
      <w:bookmarkEnd w:id="5"/>
    </w:p>
    <w:p w:rsidR="00371928" w:rsidRDefault="00371928" w:rsidP="00371928">
      <w:pPr>
        <w:keepNext/>
        <w:jc w:val="center"/>
        <w:rPr>
          <w:b/>
        </w:rPr>
      </w:pPr>
      <w:r w:rsidRPr="00371928">
        <w:rPr>
          <w:b/>
        </w:rPr>
        <w:t>ADJOURNMENT</w:t>
      </w:r>
    </w:p>
    <w:p w:rsidR="00371928" w:rsidRDefault="00371928" w:rsidP="00371928">
      <w:pPr>
        <w:keepNext/>
      </w:pPr>
      <w:r>
        <w:t>At 10:15 a.m. the House, in accordance with the ruling of the SPEAKER, adjourned to meet at 12:00 noon, Tuesday, February 2.</w:t>
      </w:r>
    </w:p>
    <w:p w:rsidR="00371928" w:rsidRDefault="00371928" w:rsidP="00371928">
      <w:pPr>
        <w:jc w:val="center"/>
      </w:pPr>
      <w:r>
        <w:t>***</w:t>
      </w:r>
    </w:p>
    <w:p w:rsidR="00371928" w:rsidRDefault="00371928" w:rsidP="00371928"/>
    <w:sectPr w:rsidR="00371928" w:rsidSect="00376DE7">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1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928" w:rsidRDefault="00371928">
      <w:r>
        <w:separator/>
      </w:r>
    </w:p>
  </w:endnote>
  <w:endnote w:type="continuationSeparator" w:id="0">
    <w:p w:rsidR="00371928" w:rsidRDefault="0037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9A1" w:rsidRDefault="007F4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069727"/>
      <w:docPartObj>
        <w:docPartGallery w:val="Page Numbers (Bottom of Page)"/>
        <w:docPartUnique/>
      </w:docPartObj>
    </w:sdtPr>
    <w:sdtEndPr>
      <w:rPr>
        <w:noProof/>
      </w:rPr>
    </w:sdtEndPr>
    <w:sdtContent>
      <w:p w:rsidR="00C20618" w:rsidRDefault="00C20618">
        <w:pPr>
          <w:pStyle w:val="Footer"/>
          <w:jc w:val="center"/>
        </w:pPr>
        <w:r>
          <w:fldChar w:fldCharType="begin"/>
        </w:r>
        <w:r>
          <w:instrText xml:space="preserve"> PAGE   \* MERGEFORMAT </w:instrText>
        </w:r>
        <w:r>
          <w:fldChar w:fldCharType="separate"/>
        </w:r>
        <w:r w:rsidR="00D665B1">
          <w:rPr>
            <w:noProof/>
          </w:rPr>
          <w:t>1160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986192"/>
      <w:docPartObj>
        <w:docPartGallery w:val="Page Numbers (Bottom of Page)"/>
        <w:docPartUnique/>
      </w:docPartObj>
    </w:sdtPr>
    <w:sdtEndPr>
      <w:rPr>
        <w:noProof/>
      </w:rPr>
    </w:sdtEndPr>
    <w:sdtContent>
      <w:p w:rsidR="00C20618" w:rsidRDefault="00C20618">
        <w:pPr>
          <w:pStyle w:val="Footer"/>
          <w:jc w:val="center"/>
        </w:pPr>
        <w:r>
          <w:fldChar w:fldCharType="begin"/>
        </w:r>
        <w:r>
          <w:instrText xml:space="preserve"> PAGE   \* MERGEFORMAT </w:instrText>
        </w:r>
        <w:r>
          <w:fldChar w:fldCharType="separate"/>
        </w:r>
        <w:r w:rsidR="00D665B1">
          <w:rPr>
            <w:noProof/>
          </w:rPr>
          <w:t>1159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928" w:rsidRDefault="00371928">
      <w:r>
        <w:separator/>
      </w:r>
    </w:p>
  </w:footnote>
  <w:footnote w:type="continuationSeparator" w:id="0">
    <w:p w:rsidR="00371928" w:rsidRDefault="00371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9A1" w:rsidRDefault="007F4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18" w:rsidRDefault="00C20618" w:rsidP="00C20618">
    <w:pPr>
      <w:pStyle w:val="Cover3"/>
    </w:pPr>
    <w:r>
      <w:t>FRIDAY, JANUARY 29, 2021</w:t>
    </w:r>
  </w:p>
  <w:p w:rsidR="00C20618" w:rsidRDefault="00C20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18" w:rsidRDefault="007F49A1" w:rsidP="00C20618">
    <w:pPr>
      <w:pStyle w:val="Cover3"/>
    </w:pPr>
    <w:r>
      <w:t>Friday, January 29, 2021</w:t>
    </w:r>
  </w:p>
  <w:p w:rsidR="00C20618" w:rsidRDefault="007F49A1" w:rsidP="00C20618">
    <w:pPr>
      <w:pStyle w:val="Cover3"/>
    </w:pPr>
    <w: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28"/>
    <w:rsid w:val="00371928"/>
    <w:rsid w:val="00376DE7"/>
    <w:rsid w:val="007F49A1"/>
    <w:rsid w:val="008863F6"/>
    <w:rsid w:val="00C20618"/>
    <w:rsid w:val="00D665B1"/>
    <w:rsid w:val="00E3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E6C2B-5F71-4C0C-A36B-CF9EBA4D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7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71928"/>
    <w:rPr>
      <w:b/>
      <w:sz w:val="30"/>
    </w:rPr>
  </w:style>
  <w:style w:type="paragraph" w:customStyle="1" w:styleId="Cover1">
    <w:name w:val="Cover1"/>
    <w:basedOn w:val="Normal"/>
    <w:rsid w:val="0037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71928"/>
    <w:pPr>
      <w:ind w:firstLine="0"/>
      <w:jc w:val="left"/>
    </w:pPr>
    <w:rPr>
      <w:sz w:val="20"/>
    </w:rPr>
  </w:style>
  <w:style w:type="paragraph" w:customStyle="1" w:styleId="Cover3">
    <w:name w:val="Cover3"/>
    <w:basedOn w:val="Normal"/>
    <w:rsid w:val="00371928"/>
    <w:pPr>
      <w:ind w:firstLine="0"/>
      <w:jc w:val="center"/>
    </w:pPr>
    <w:rPr>
      <w:b/>
    </w:rPr>
  </w:style>
  <w:style w:type="paragraph" w:customStyle="1" w:styleId="Cover4">
    <w:name w:val="Cover4"/>
    <w:basedOn w:val="Cover1"/>
    <w:rsid w:val="00371928"/>
    <w:pPr>
      <w:keepNext/>
    </w:pPr>
    <w:rPr>
      <w:b/>
      <w:sz w:val="20"/>
    </w:rPr>
  </w:style>
  <w:style w:type="character" w:customStyle="1" w:styleId="HeaderChar">
    <w:name w:val="Header Char"/>
    <w:basedOn w:val="DefaultParagraphFont"/>
    <w:link w:val="Header"/>
    <w:uiPriority w:val="99"/>
    <w:rsid w:val="00C20618"/>
    <w:rPr>
      <w:sz w:val="22"/>
    </w:rPr>
  </w:style>
  <w:style w:type="character" w:customStyle="1" w:styleId="FooterChar">
    <w:name w:val="Footer Char"/>
    <w:basedOn w:val="DefaultParagraphFont"/>
    <w:link w:val="Footer"/>
    <w:uiPriority w:val="99"/>
    <w:rsid w:val="00C20618"/>
    <w:rPr>
      <w:sz w:val="22"/>
    </w:rPr>
  </w:style>
  <w:style w:type="paragraph" w:styleId="BalloonText">
    <w:name w:val="Balloon Text"/>
    <w:basedOn w:val="Normal"/>
    <w:link w:val="BalloonTextChar"/>
    <w:uiPriority w:val="99"/>
    <w:semiHidden/>
    <w:unhideWhenUsed/>
    <w:rsid w:val="007F4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7</TotalTime>
  <Pages>2</Pages>
  <Words>360</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2021-07-28T15:20:00Z</cp:lastPrinted>
  <dcterms:created xsi:type="dcterms:W3CDTF">2021-04-14T16:06:00Z</dcterms:created>
  <dcterms:modified xsi:type="dcterms:W3CDTF">2021-07-28T17:49:00Z</dcterms:modified>
</cp:coreProperties>
</file>