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F7" w:rsidRDefault="003B68F7" w:rsidP="003B68F7">
      <w:pPr>
        <w:ind w:firstLine="0"/>
        <w:rPr>
          <w:strike/>
        </w:rPr>
      </w:pPr>
      <w:bookmarkStart w:id="0" w:name="_GoBack"/>
      <w:bookmarkEnd w:id="0"/>
    </w:p>
    <w:p w:rsidR="003B68F7" w:rsidRDefault="003B68F7" w:rsidP="003B68F7">
      <w:pPr>
        <w:ind w:firstLine="0"/>
        <w:rPr>
          <w:strike/>
        </w:rPr>
      </w:pPr>
      <w:r>
        <w:rPr>
          <w:strike/>
        </w:rPr>
        <w:t>Indicates Matter Stricken</w:t>
      </w:r>
    </w:p>
    <w:p w:rsidR="003B68F7" w:rsidRDefault="003B68F7" w:rsidP="003B68F7">
      <w:pPr>
        <w:ind w:firstLine="0"/>
        <w:rPr>
          <w:u w:val="single"/>
        </w:rPr>
      </w:pPr>
      <w:r>
        <w:rPr>
          <w:u w:val="single"/>
        </w:rPr>
        <w:t>Indicates New Matter</w:t>
      </w:r>
    </w:p>
    <w:p w:rsidR="003B68F7" w:rsidRDefault="003B68F7"/>
    <w:p w:rsidR="003B68F7" w:rsidRDefault="003B68F7">
      <w:r>
        <w:t>The House assembled at 10:00 a.m.</w:t>
      </w:r>
    </w:p>
    <w:p w:rsidR="003B68F7" w:rsidRDefault="003B68F7">
      <w:r>
        <w:t>Deliberations were opened with prayer by Rev. Charles E. Seastrunk, Jr., as follows:</w:t>
      </w:r>
    </w:p>
    <w:p w:rsidR="003B68F7" w:rsidRDefault="003B68F7"/>
    <w:p w:rsidR="003B68F7" w:rsidRPr="009A67F1" w:rsidRDefault="003B68F7" w:rsidP="003B68F7">
      <w:pPr>
        <w:tabs>
          <w:tab w:val="left" w:pos="216"/>
        </w:tabs>
        <w:ind w:firstLine="0"/>
      </w:pPr>
      <w:bookmarkStart w:id="1" w:name="file_start2"/>
      <w:bookmarkEnd w:id="1"/>
      <w:r w:rsidRPr="009A67F1">
        <w:tab/>
        <w:t>Our thought for today is from Psalm 85:8: “Let me hear what God the Lord will speak, for he will speak peace to his people, to the faithful, to those who turn to them in their hearts.”</w:t>
      </w:r>
    </w:p>
    <w:p w:rsidR="003B68F7" w:rsidRDefault="003B68F7" w:rsidP="003B68F7">
      <w:pPr>
        <w:tabs>
          <w:tab w:val="left" w:pos="216"/>
        </w:tabs>
        <w:ind w:firstLine="0"/>
      </w:pPr>
      <w:r w:rsidRPr="009A67F1">
        <w:tab/>
        <w:t xml:space="preserve">Let us pray. Lord God, open our ears and hearts to hear You speak to us as Your beloved children. Guide each of these who strive to do the right thing. Give them Your peace which passes all understanding </w:t>
      </w:r>
      <w:r w:rsidR="00655CE8">
        <w:t xml:space="preserve">so </w:t>
      </w:r>
      <w:r w:rsidRPr="009A67F1">
        <w:t xml:space="preserve">that our hearts and minds will receive Your gifts. Grant each </w:t>
      </w:r>
      <w:r w:rsidR="003E43D2">
        <w:t xml:space="preserve">of us </w:t>
      </w:r>
      <w:r w:rsidRPr="009A67F1">
        <w:t xml:space="preserve">a blessed weekend with rest and relaxation. Look in favor upon our World, Nation, President, State, Governor, Speaker, staff, and all who labor in this vineyard. Heal the wounds, those seen and those hidden, of our brave men and women who suffer and sacrifice for our freedom. Lord, in Your Mercy, hear our prayers. Amen. </w:t>
      </w:r>
    </w:p>
    <w:p w:rsidR="003B68F7" w:rsidRDefault="003B68F7" w:rsidP="003B68F7">
      <w:pPr>
        <w:tabs>
          <w:tab w:val="left" w:pos="216"/>
        </w:tabs>
        <w:ind w:firstLine="0"/>
      </w:pPr>
    </w:p>
    <w:p w:rsidR="003B68F7" w:rsidRDefault="003B68F7" w:rsidP="003B68F7">
      <w:r>
        <w:t>After corrections to the Jour</w:t>
      </w:r>
      <w:r w:rsidR="003E43D2">
        <w:t>nal of the proceedings of yesterday</w:t>
      </w:r>
      <w:r>
        <w:t>, the SPEAKER ordered it confirmed.</w:t>
      </w:r>
    </w:p>
    <w:p w:rsidR="003B68F7" w:rsidRDefault="003B68F7" w:rsidP="003B68F7"/>
    <w:p w:rsidR="003B68F7" w:rsidRDefault="003B68F7" w:rsidP="003B68F7">
      <w:pPr>
        <w:keepNext/>
        <w:jc w:val="center"/>
        <w:rPr>
          <w:b/>
        </w:rPr>
      </w:pPr>
      <w:r w:rsidRPr="003B68F7">
        <w:rPr>
          <w:b/>
        </w:rPr>
        <w:t>ORDERED ENROLLED FOR RATIFICATION</w:t>
      </w:r>
    </w:p>
    <w:p w:rsidR="003B68F7" w:rsidRDefault="003B68F7" w:rsidP="003B68F7">
      <w:r>
        <w:t>The following Joint Resolution was read the third time, passed and, having received three readings in both Houses, it was ordered that the title be changed to that of an Act, and that it be enrolled for ratification:</w:t>
      </w:r>
    </w:p>
    <w:p w:rsidR="003B68F7" w:rsidRDefault="003B68F7" w:rsidP="003B68F7">
      <w:bookmarkStart w:id="2" w:name="include_clip_start_6"/>
      <w:bookmarkEnd w:id="2"/>
    </w:p>
    <w:p w:rsidR="003B68F7" w:rsidRDefault="003B68F7" w:rsidP="003B68F7">
      <w:r>
        <w:t xml:space="preserve">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w:t>
      </w:r>
      <w:r>
        <w:lastRenderedPageBreak/>
        <w:t>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3B68F7" w:rsidRDefault="003B68F7" w:rsidP="003B68F7">
      <w:bookmarkStart w:id="3" w:name="include_clip_end_6"/>
      <w:bookmarkEnd w:id="3"/>
    </w:p>
    <w:p w:rsidR="003B68F7" w:rsidRDefault="003B68F7" w:rsidP="003B68F7">
      <w:pPr>
        <w:keepNext/>
        <w:jc w:val="center"/>
        <w:rPr>
          <w:b/>
        </w:rPr>
      </w:pPr>
      <w:r w:rsidRPr="003B68F7">
        <w:rPr>
          <w:b/>
        </w:rPr>
        <w:t>RETURNED TO THE SENATE WITH AMENDMENTS</w:t>
      </w:r>
    </w:p>
    <w:p w:rsidR="003B68F7" w:rsidRDefault="003B68F7" w:rsidP="003B68F7">
      <w:r>
        <w:t>The following Bill was taken up, read the third time, and ordered returned to the Senate with amendments:</w:t>
      </w:r>
    </w:p>
    <w:p w:rsidR="003B68F7" w:rsidRDefault="003B68F7" w:rsidP="003B68F7">
      <w:bookmarkStart w:id="4" w:name="include_clip_start_9"/>
      <w:bookmarkEnd w:id="4"/>
    </w:p>
    <w:p w:rsidR="003B68F7" w:rsidRDefault="003B68F7" w:rsidP="003B68F7">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3B68F7" w:rsidRDefault="003B68F7" w:rsidP="003B68F7">
      <w:bookmarkStart w:id="5" w:name="include_clip_end_9"/>
      <w:bookmarkEnd w:id="5"/>
    </w:p>
    <w:p w:rsidR="003B68F7" w:rsidRDefault="003B68F7" w:rsidP="003B68F7">
      <w:pPr>
        <w:keepNext/>
        <w:jc w:val="center"/>
        <w:rPr>
          <w:b/>
        </w:rPr>
      </w:pPr>
      <w:r w:rsidRPr="003B68F7">
        <w:rPr>
          <w:b/>
        </w:rPr>
        <w:t>SENT TO THE SENATE</w:t>
      </w:r>
    </w:p>
    <w:p w:rsidR="003B68F7" w:rsidRDefault="003B68F7" w:rsidP="003B68F7">
      <w:r>
        <w:t>The following Bills were taken up, read the third time, and ordered sent to the Senate:</w:t>
      </w:r>
    </w:p>
    <w:p w:rsidR="003B68F7" w:rsidRDefault="003B68F7" w:rsidP="003B68F7">
      <w:bookmarkStart w:id="6" w:name="include_clip_start_12"/>
      <w:bookmarkEnd w:id="6"/>
    </w:p>
    <w:p w:rsidR="003B68F7" w:rsidRDefault="003B68F7" w:rsidP="003B68F7">
      <w:r>
        <w:t xml:space="preserve">H. 4019 -- Reps. Crawford, Erickson, Bernstein, Fry, Burns, Haddon, Oremus, Long, Chumley, Magnuson, Jones, Bennett, Huggins, G. R. Smith, McCravy, V. S. Moss, Bannister, Collins, Trantham and Matthews: A BILL TO AMEND SECTION 63-7-40, CODE OF LAWS OF SOUTH CAROLINA, 1976, RELATING TO THE PLACEMENT OF INFANTS AT DESIGNATED LOCATIONS WITHOUT CRIMINAL LIABILITY, SO AS TO ALLOW THE PLACEMENT OF </w:t>
      </w:r>
      <w:r>
        <w:lastRenderedPageBreak/>
        <w:t>AN INFANT NOT MORE THAN ONE YEAR OLD AT A SAFE HAVEN AND TO CHANGE THE DEFINITION OF "INFANT".</w:t>
      </w:r>
    </w:p>
    <w:p w:rsidR="003B68F7" w:rsidRDefault="003B68F7" w:rsidP="003B68F7">
      <w:bookmarkStart w:id="7" w:name="include_clip_end_12"/>
      <w:bookmarkStart w:id="8" w:name="include_clip_start_13"/>
      <w:bookmarkEnd w:id="7"/>
      <w:bookmarkEnd w:id="8"/>
    </w:p>
    <w:p w:rsidR="003B68F7" w:rsidRDefault="003B68F7" w:rsidP="003B68F7">
      <w:r>
        <w:t>H. 4187 --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3B68F7" w:rsidRDefault="003B68F7" w:rsidP="003B68F7">
      <w:bookmarkStart w:id="9" w:name="include_clip_end_13"/>
      <w:bookmarkStart w:id="10" w:name="include_clip_start_14"/>
      <w:bookmarkEnd w:id="9"/>
      <w:bookmarkEnd w:id="10"/>
    </w:p>
    <w:p w:rsidR="003B68F7" w:rsidRDefault="003B68F7" w:rsidP="003B68F7">
      <w:r>
        <w:t>H. 3124 -- Reps. J. E. Johnson and W. Newton: A BILL TO AMEND THE CODE OF LAWS OF SOUTH CAROLINA, 1976, BY REPEALING SECTION 1-7-730 RELATING TO THE EXAMINATION OF THE OFFICES OF COUNTY OFFICERS.</w:t>
      </w:r>
    </w:p>
    <w:p w:rsidR="003B68F7" w:rsidRDefault="003B68F7" w:rsidP="003B68F7">
      <w:bookmarkStart w:id="11" w:name="include_clip_end_14"/>
      <w:bookmarkStart w:id="12" w:name="include_clip_start_15"/>
      <w:bookmarkEnd w:id="11"/>
      <w:bookmarkEnd w:id="12"/>
    </w:p>
    <w:p w:rsidR="003B68F7" w:rsidRDefault="003B68F7" w:rsidP="003B68F7">
      <w:r>
        <w:t>H. 3369 -- Reps. Weeks, Fry, Huggins, Dillard, Hewitt, Pendarvis, Trantham, Alexander, Pope, Hosey, Murray and Gilliard: A BILL TO AMEND THE CODE OF LAWS OF SOUTH CAROLINA, 1976, BY ADDING SECTIONS 17-5-135 AND 17-5-250 SO AS TO REQUIRE, AMONG OTHERS, CORONERS AND MEDICAL EXAMINERS TO COMPLETE CONTINUING EDUCATION ON THE IDENTIFICATION OF DEATHS CAUSED BY OPIATES.</w:t>
      </w:r>
    </w:p>
    <w:p w:rsidR="003B68F7" w:rsidRDefault="003B68F7" w:rsidP="003B68F7">
      <w:bookmarkStart w:id="13" w:name="include_clip_end_15"/>
      <w:bookmarkEnd w:id="13"/>
    </w:p>
    <w:p w:rsidR="003B68F7" w:rsidRDefault="003B68F7" w:rsidP="003B68F7">
      <w:pPr>
        <w:keepNext/>
        <w:jc w:val="center"/>
        <w:rPr>
          <w:b/>
        </w:rPr>
      </w:pPr>
      <w:r w:rsidRPr="003B68F7">
        <w:rPr>
          <w:b/>
        </w:rPr>
        <w:t>ADJOURNMENT</w:t>
      </w:r>
    </w:p>
    <w:p w:rsidR="003B68F7" w:rsidRDefault="003B68F7" w:rsidP="003B68F7">
      <w:pPr>
        <w:keepNext/>
      </w:pPr>
      <w:r>
        <w:t>At 10:40 a.m. the House, in accordance with the ruling of the SPEAKER, adjourned to meet at 12:00 noon, Tuesday, April 27.</w:t>
      </w:r>
    </w:p>
    <w:p w:rsidR="003B68F7" w:rsidRDefault="003B68F7" w:rsidP="003B68F7">
      <w:pPr>
        <w:jc w:val="center"/>
      </w:pPr>
      <w:r>
        <w:t>***</w:t>
      </w:r>
    </w:p>
    <w:p w:rsidR="003B68F7" w:rsidRDefault="003B68F7" w:rsidP="003B68F7"/>
    <w:sectPr w:rsidR="003B68F7" w:rsidSect="00840B0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F7" w:rsidRDefault="003B68F7">
      <w:r>
        <w:separator/>
      </w:r>
    </w:p>
  </w:endnote>
  <w:endnote w:type="continuationSeparator" w:id="0">
    <w:p w:rsidR="003B68F7" w:rsidRDefault="003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238519"/>
      <w:docPartObj>
        <w:docPartGallery w:val="Page Numbers (Bottom of Page)"/>
        <w:docPartUnique/>
      </w:docPartObj>
    </w:sdtPr>
    <w:sdtEndPr>
      <w:rPr>
        <w:noProof/>
      </w:rPr>
    </w:sdtEndPr>
    <w:sdtContent>
      <w:p w:rsidR="003E43D2" w:rsidRDefault="003E43D2">
        <w:pPr>
          <w:pStyle w:val="Footer"/>
          <w:jc w:val="center"/>
        </w:pPr>
        <w:r>
          <w:fldChar w:fldCharType="begin"/>
        </w:r>
        <w:r>
          <w:instrText xml:space="preserve"> PAGE   \* MERGEFORMAT </w:instrText>
        </w:r>
        <w:r>
          <w:fldChar w:fldCharType="separate"/>
        </w:r>
        <w:r w:rsidR="00840B0A">
          <w:rPr>
            <w:noProof/>
          </w:rPr>
          <w:t>2871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409670"/>
      <w:docPartObj>
        <w:docPartGallery w:val="Page Numbers (Bottom of Page)"/>
        <w:docPartUnique/>
      </w:docPartObj>
    </w:sdtPr>
    <w:sdtEndPr>
      <w:rPr>
        <w:noProof/>
      </w:rPr>
    </w:sdtEndPr>
    <w:sdtContent>
      <w:p w:rsidR="003E43D2" w:rsidRDefault="003E43D2" w:rsidP="003E43D2">
        <w:pPr>
          <w:pStyle w:val="Footer"/>
          <w:jc w:val="center"/>
        </w:pPr>
        <w:r>
          <w:fldChar w:fldCharType="begin"/>
        </w:r>
        <w:r>
          <w:instrText xml:space="preserve"> PAGE   \* MERGEFORMAT </w:instrText>
        </w:r>
        <w:r>
          <w:fldChar w:fldCharType="separate"/>
        </w:r>
        <w:r w:rsidR="00840B0A">
          <w:rPr>
            <w:noProof/>
          </w:rPr>
          <w:t>2869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F7" w:rsidRDefault="003B68F7">
      <w:r>
        <w:separator/>
      </w:r>
    </w:p>
  </w:footnote>
  <w:footnote w:type="continuationSeparator" w:id="0">
    <w:p w:rsidR="003B68F7" w:rsidRDefault="003B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rsidP="003E43D2">
    <w:pPr>
      <w:pStyle w:val="Cover3"/>
    </w:pPr>
    <w:r>
      <w:t>FRIDAY, APRIL 23, 2021</w:t>
    </w:r>
  </w:p>
  <w:p w:rsidR="003E43D2" w:rsidRDefault="003E4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rsidP="003E43D2">
    <w:pPr>
      <w:pStyle w:val="Cover3"/>
    </w:pPr>
    <w:r>
      <w:t>Friday, April 23, 2021</w:t>
    </w:r>
  </w:p>
  <w:p w:rsidR="003E43D2" w:rsidRDefault="003E43D2" w:rsidP="003E43D2">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F7"/>
    <w:rsid w:val="001F015A"/>
    <w:rsid w:val="003B68F7"/>
    <w:rsid w:val="003E43D2"/>
    <w:rsid w:val="00655CE8"/>
    <w:rsid w:val="00840B0A"/>
    <w:rsid w:val="00A1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60905-A1C5-4C8E-9B6E-9CEE4AA0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B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B68F7"/>
    <w:rPr>
      <w:b/>
      <w:sz w:val="30"/>
    </w:rPr>
  </w:style>
  <w:style w:type="paragraph" w:customStyle="1" w:styleId="Cover1">
    <w:name w:val="Cover1"/>
    <w:basedOn w:val="Normal"/>
    <w:rsid w:val="003B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B68F7"/>
    <w:pPr>
      <w:ind w:firstLine="0"/>
      <w:jc w:val="left"/>
    </w:pPr>
    <w:rPr>
      <w:sz w:val="20"/>
    </w:rPr>
  </w:style>
  <w:style w:type="paragraph" w:customStyle="1" w:styleId="Cover3">
    <w:name w:val="Cover3"/>
    <w:basedOn w:val="Normal"/>
    <w:rsid w:val="003B68F7"/>
    <w:pPr>
      <w:ind w:firstLine="0"/>
      <w:jc w:val="center"/>
    </w:pPr>
    <w:rPr>
      <w:b/>
    </w:rPr>
  </w:style>
  <w:style w:type="paragraph" w:customStyle="1" w:styleId="Cover4">
    <w:name w:val="Cover4"/>
    <w:basedOn w:val="Cover1"/>
    <w:rsid w:val="003B68F7"/>
    <w:pPr>
      <w:keepNext/>
    </w:pPr>
    <w:rPr>
      <w:b/>
      <w:sz w:val="20"/>
    </w:rPr>
  </w:style>
  <w:style w:type="character" w:customStyle="1" w:styleId="HeaderChar">
    <w:name w:val="Header Char"/>
    <w:basedOn w:val="DefaultParagraphFont"/>
    <w:link w:val="Header"/>
    <w:uiPriority w:val="99"/>
    <w:rsid w:val="003E43D2"/>
    <w:rPr>
      <w:sz w:val="22"/>
    </w:rPr>
  </w:style>
  <w:style w:type="character" w:customStyle="1" w:styleId="FooterChar">
    <w:name w:val="Footer Char"/>
    <w:basedOn w:val="DefaultParagraphFont"/>
    <w:link w:val="Footer"/>
    <w:uiPriority w:val="99"/>
    <w:rsid w:val="003E43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784</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2021-05-12T17:24:00Z</dcterms:created>
  <dcterms:modified xsi:type="dcterms:W3CDTF">2021-08-04T16:03:00Z</dcterms:modified>
</cp:coreProperties>
</file>