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946" w:rsidRDefault="00513946">
      <w:pPr>
        <w:pStyle w:val="Title"/>
        <w:ind w:left="0" w:right="0"/>
      </w:pPr>
      <w:bookmarkStart w:id="0" w:name="_GoBack"/>
      <w:bookmarkEnd w:id="0"/>
    </w:p>
    <w:p w:rsidR="00513946" w:rsidRDefault="00513946" w:rsidP="00513946">
      <w:pPr>
        <w:ind w:firstLine="0"/>
        <w:rPr>
          <w:strike/>
        </w:rPr>
      </w:pPr>
    </w:p>
    <w:p w:rsidR="00513946" w:rsidRDefault="00513946" w:rsidP="00513946">
      <w:pPr>
        <w:ind w:firstLine="0"/>
        <w:rPr>
          <w:strike/>
        </w:rPr>
      </w:pPr>
      <w:r>
        <w:rPr>
          <w:strike/>
        </w:rPr>
        <w:t>Indicates Matter Stricken</w:t>
      </w:r>
    </w:p>
    <w:p w:rsidR="00513946" w:rsidRDefault="00513946" w:rsidP="00513946">
      <w:pPr>
        <w:ind w:firstLine="0"/>
        <w:rPr>
          <w:u w:val="single"/>
        </w:rPr>
      </w:pPr>
      <w:r>
        <w:rPr>
          <w:u w:val="single"/>
        </w:rPr>
        <w:t>Indicates New Matter</w:t>
      </w:r>
    </w:p>
    <w:p w:rsidR="00513946" w:rsidRDefault="00513946"/>
    <w:p w:rsidR="00513946" w:rsidRDefault="00513946">
      <w:r>
        <w:t>The House assembled at 10:00 a.m.</w:t>
      </w:r>
    </w:p>
    <w:p w:rsidR="00513946" w:rsidRDefault="00513946">
      <w:r>
        <w:t>Deliberations were opened with prayer by Rev. Charles E. Seastrunk, Jr., as follows:</w:t>
      </w:r>
    </w:p>
    <w:p w:rsidR="00513946" w:rsidRDefault="00513946"/>
    <w:p w:rsidR="00513946" w:rsidRPr="002320F8" w:rsidRDefault="00513946" w:rsidP="00513946">
      <w:pPr>
        <w:tabs>
          <w:tab w:val="left" w:pos="216"/>
        </w:tabs>
        <w:ind w:firstLine="0"/>
      </w:pPr>
      <w:bookmarkStart w:id="1" w:name="file_start2"/>
      <w:bookmarkEnd w:id="1"/>
      <w:r w:rsidRPr="002320F8">
        <w:tab/>
        <w:t>Our thought for today is from Luke 22:26: “The greatest among you must become like one who serves.”</w:t>
      </w:r>
    </w:p>
    <w:p w:rsidR="00513946" w:rsidRDefault="00513946" w:rsidP="00513946">
      <w:pPr>
        <w:tabs>
          <w:tab w:val="left" w:pos="216"/>
        </w:tabs>
        <w:ind w:firstLine="0"/>
      </w:pPr>
      <w:r w:rsidRPr="002320F8">
        <w:tab/>
        <w:t>Let us pray. Bless are You, O Lord God, ruler of heaven and earth. Day by day You shower us with Your blessings. As You have raised us to new life, give us glad and generous hearts tha</w:t>
      </w:r>
      <w:r w:rsidR="003A16A4">
        <w:t>t are ready to praise You and</w:t>
      </w:r>
      <w:r w:rsidRPr="002320F8">
        <w:t xml:space="preserve"> respond to those in need. Be with our defenders of freedom and first responders as they care for us. Let Your light shine on our World, Nation, President, State, Governor, Speaker, staff, and all who labor in these Halls of Government. Grant these people a safe and restful weekend. Heal the wounds, those seen and those hidden, of our brave men and women who suffer and sacrifice for our freedom. Lord, in Your Mercy, hear our prayers. Amen. </w:t>
      </w:r>
    </w:p>
    <w:p w:rsidR="00513946" w:rsidRDefault="00513946" w:rsidP="00513946">
      <w:pPr>
        <w:tabs>
          <w:tab w:val="left" w:pos="216"/>
        </w:tabs>
        <w:ind w:firstLine="0"/>
      </w:pPr>
    </w:p>
    <w:p w:rsidR="007E7AC0" w:rsidRDefault="007E7AC0" w:rsidP="007E7AC0">
      <w:r>
        <w:t>After corrections to the Journal of the proceedings of yesterday, the SPEAKER ordered it confirmed.</w:t>
      </w:r>
    </w:p>
    <w:p w:rsidR="007E7AC0" w:rsidRDefault="007E7AC0" w:rsidP="007E7AC0"/>
    <w:p w:rsidR="00513946" w:rsidRDefault="00513946" w:rsidP="00513946">
      <w:pPr>
        <w:keepNext/>
        <w:jc w:val="center"/>
        <w:rPr>
          <w:b/>
        </w:rPr>
      </w:pPr>
      <w:r w:rsidRPr="00513946">
        <w:rPr>
          <w:b/>
        </w:rPr>
        <w:t>RETURNED TO THE SENATE WITH AMENDMENTS</w:t>
      </w:r>
    </w:p>
    <w:p w:rsidR="00513946" w:rsidRDefault="007E7AC0" w:rsidP="00513946">
      <w:r>
        <w:t>The following Bill</w:t>
      </w:r>
      <w:r w:rsidR="00513946">
        <w:t xml:space="preserve"> was taken up, read the third time, and ordered returned to the Senate with amendments:</w:t>
      </w:r>
    </w:p>
    <w:p w:rsidR="00513946" w:rsidRDefault="00513946" w:rsidP="00513946">
      <w:bookmarkStart w:id="2" w:name="include_clip_start_5"/>
      <w:bookmarkEnd w:id="2"/>
    </w:p>
    <w:p w:rsidR="00513946" w:rsidRDefault="00513946" w:rsidP="00513946">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513946" w:rsidRDefault="00513946" w:rsidP="00513946">
      <w:bookmarkStart w:id="3" w:name="include_clip_end_5"/>
      <w:bookmarkEnd w:id="3"/>
    </w:p>
    <w:p w:rsidR="00513946" w:rsidRDefault="00513946" w:rsidP="00513946">
      <w:pPr>
        <w:keepNext/>
        <w:jc w:val="center"/>
        <w:rPr>
          <w:b/>
        </w:rPr>
      </w:pPr>
      <w:r w:rsidRPr="00513946">
        <w:rPr>
          <w:b/>
        </w:rPr>
        <w:lastRenderedPageBreak/>
        <w:t>ORDERED ENROLLED FOR RATIFICATION</w:t>
      </w:r>
    </w:p>
    <w:p w:rsidR="00513946" w:rsidRDefault="00513946" w:rsidP="00513946">
      <w:r>
        <w:t>The following Bill was read the third time, passed and, having received three readings in both Houses, it was ordered that the title be changed to that of an Act, and that it be enrolled for ratification:</w:t>
      </w:r>
    </w:p>
    <w:p w:rsidR="00513946" w:rsidRDefault="00513946" w:rsidP="00513946">
      <w:bookmarkStart w:id="4" w:name="include_clip_start_8"/>
      <w:bookmarkEnd w:id="4"/>
    </w:p>
    <w:p w:rsidR="00513946" w:rsidRDefault="00513946" w:rsidP="00513946">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513946" w:rsidRDefault="00513946" w:rsidP="00513946">
      <w:bookmarkStart w:id="5" w:name="include_clip_end_8"/>
      <w:bookmarkEnd w:id="5"/>
    </w:p>
    <w:p w:rsidR="00513946" w:rsidRDefault="00513946" w:rsidP="00513946">
      <w:pPr>
        <w:keepNext/>
        <w:jc w:val="center"/>
        <w:rPr>
          <w:b/>
        </w:rPr>
      </w:pPr>
      <w:r w:rsidRPr="00513946">
        <w:rPr>
          <w:b/>
        </w:rPr>
        <w:t>SENT TO THE SENATE</w:t>
      </w:r>
    </w:p>
    <w:p w:rsidR="00513946" w:rsidRDefault="00513946" w:rsidP="00513946">
      <w:r>
        <w:t>The following Bills were taken up, read the third time, and ordered sent to the Senate:</w:t>
      </w:r>
    </w:p>
    <w:p w:rsidR="00513946" w:rsidRDefault="00513946" w:rsidP="00513946">
      <w:bookmarkStart w:id="6" w:name="include_clip_start_11"/>
      <w:bookmarkEnd w:id="6"/>
    </w:p>
    <w:p w:rsidR="00513946" w:rsidRDefault="00513946" w:rsidP="00513946">
      <w:r>
        <w:t>H. 3006 -- Reps. Brawley, Robinson, Cobb-Hunter, Haddon, Henegan, Hosey, J. L. Johnson, Govan, King, Gilliard, Murray, McDaniel, Henderson-Myers and Garvin: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513946" w:rsidRDefault="00513946" w:rsidP="00513946">
      <w:bookmarkStart w:id="7" w:name="include_clip_end_11"/>
      <w:bookmarkStart w:id="8" w:name="include_clip_start_12"/>
      <w:bookmarkEnd w:id="7"/>
      <w:bookmarkEnd w:id="8"/>
    </w:p>
    <w:p w:rsidR="00513946" w:rsidRDefault="00513946" w:rsidP="00513946">
      <w:r>
        <w:t xml:space="preserve">H. 4269 -- Rep. Gilliam: A BILL TO AMEND SECTION 7-7-510, CODE OF LAWS OF SOUTH CAROLINA, 1976, RELATING TO THE DESIGNATION OF VOTING PRECINCTS IN UNION COUNTY, SO AS TO MERGE THE MONARCH BOX 1 PRECINCT </w:t>
      </w:r>
      <w:r>
        <w:lastRenderedPageBreak/>
        <w:t>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513946" w:rsidRDefault="00513946" w:rsidP="00513946">
      <w:bookmarkStart w:id="9" w:name="include_clip_end_12"/>
      <w:bookmarkEnd w:id="9"/>
    </w:p>
    <w:p w:rsidR="00513946" w:rsidRDefault="00513946" w:rsidP="00513946">
      <w:pPr>
        <w:keepNext/>
        <w:jc w:val="center"/>
        <w:rPr>
          <w:b/>
        </w:rPr>
      </w:pPr>
      <w:r w:rsidRPr="00513946">
        <w:rPr>
          <w:b/>
        </w:rPr>
        <w:t>ADJOURNMENT</w:t>
      </w:r>
    </w:p>
    <w:p w:rsidR="00513946" w:rsidRDefault="00513946" w:rsidP="00513946">
      <w:pPr>
        <w:keepNext/>
      </w:pPr>
      <w:r>
        <w:t>At 10:45 a.m. the House, in accordance with the ruling of the SPEAKER, adjourned to meet at 12:00 noon, Tuesday, May 4.</w:t>
      </w:r>
    </w:p>
    <w:p w:rsidR="00513946" w:rsidRDefault="00513946" w:rsidP="00513946">
      <w:pPr>
        <w:jc w:val="center"/>
      </w:pPr>
      <w:r>
        <w:t>***</w:t>
      </w:r>
    </w:p>
    <w:p w:rsidR="00513946" w:rsidRDefault="00513946" w:rsidP="00513946"/>
    <w:sectPr w:rsidR="00513946" w:rsidSect="00AE5EE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46" w:rsidRDefault="00513946">
      <w:r>
        <w:separator/>
      </w:r>
    </w:p>
  </w:endnote>
  <w:endnote w:type="continuationSeparator" w:id="0">
    <w:p w:rsidR="00513946" w:rsidRDefault="0051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058126"/>
      <w:docPartObj>
        <w:docPartGallery w:val="Page Numbers (Bottom of Page)"/>
        <w:docPartUnique/>
      </w:docPartObj>
    </w:sdtPr>
    <w:sdtEndPr>
      <w:rPr>
        <w:noProof/>
      </w:rPr>
    </w:sdtEndPr>
    <w:sdtContent>
      <w:p w:rsidR="002421A6" w:rsidRDefault="002421A6">
        <w:pPr>
          <w:pStyle w:val="Footer"/>
          <w:jc w:val="center"/>
        </w:pPr>
        <w:r>
          <w:fldChar w:fldCharType="begin"/>
        </w:r>
        <w:r>
          <w:instrText xml:space="preserve"> PAGE   \* MERGEFORMAT </w:instrText>
        </w:r>
        <w:r>
          <w:fldChar w:fldCharType="separate"/>
        </w:r>
        <w:r w:rsidR="00AE5EE1">
          <w:rPr>
            <w:noProof/>
          </w:rPr>
          <w:t>3169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095774"/>
      <w:docPartObj>
        <w:docPartGallery w:val="Page Numbers (Bottom of Page)"/>
        <w:docPartUnique/>
      </w:docPartObj>
    </w:sdtPr>
    <w:sdtEndPr>
      <w:rPr>
        <w:noProof/>
      </w:rPr>
    </w:sdtEndPr>
    <w:sdtContent>
      <w:p w:rsidR="002421A6" w:rsidRDefault="002421A6" w:rsidP="002421A6">
        <w:pPr>
          <w:pStyle w:val="Footer"/>
          <w:jc w:val="center"/>
        </w:pPr>
        <w:r>
          <w:fldChar w:fldCharType="begin"/>
        </w:r>
        <w:r>
          <w:instrText xml:space="preserve"> PAGE   \* MERGEFORMAT </w:instrText>
        </w:r>
        <w:r>
          <w:fldChar w:fldCharType="separate"/>
        </w:r>
        <w:r w:rsidR="00AE5EE1">
          <w:rPr>
            <w:noProof/>
          </w:rPr>
          <w:t>3167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46" w:rsidRDefault="00513946">
      <w:r>
        <w:separator/>
      </w:r>
    </w:p>
  </w:footnote>
  <w:footnote w:type="continuationSeparator" w:id="0">
    <w:p w:rsidR="00513946" w:rsidRDefault="0051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A6" w:rsidRDefault="002421A6" w:rsidP="002421A6">
    <w:pPr>
      <w:pStyle w:val="Cover3"/>
    </w:pPr>
    <w:r>
      <w:t>FRIDAY, APRIL 30, 2021</w:t>
    </w:r>
  </w:p>
  <w:p w:rsidR="002421A6" w:rsidRDefault="00242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A6" w:rsidRDefault="002421A6" w:rsidP="002421A6">
    <w:pPr>
      <w:pStyle w:val="Cover3"/>
    </w:pPr>
    <w:r>
      <w:t>Friday, April 30, 2021</w:t>
    </w:r>
  </w:p>
  <w:p w:rsidR="002421A6" w:rsidRDefault="002421A6" w:rsidP="002421A6">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46"/>
    <w:rsid w:val="002421A6"/>
    <w:rsid w:val="0027293F"/>
    <w:rsid w:val="003A16A4"/>
    <w:rsid w:val="00513946"/>
    <w:rsid w:val="007E7AC0"/>
    <w:rsid w:val="00AE5EE1"/>
    <w:rsid w:val="00D4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389A611-908F-4B6E-94B5-5DFA5736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13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13946"/>
    <w:rPr>
      <w:b/>
      <w:sz w:val="30"/>
    </w:rPr>
  </w:style>
  <w:style w:type="paragraph" w:customStyle="1" w:styleId="Cover1">
    <w:name w:val="Cover1"/>
    <w:basedOn w:val="Normal"/>
    <w:rsid w:val="00513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3946"/>
    <w:pPr>
      <w:ind w:firstLine="0"/>
      <w:jc w:val="left"/>
    </w:pPr>
    <w:rPr>
      <w:sz w:val="20"/>
    </w:rPr>
  </w:style>
  <w:style w:type="paragraph" w:customStyle="1" w:styleId="Cover3">
    <w:name w:val="Cover3"/>
    <w:basedOn w:val="Normal"/>
    <w:rsid w:val="00513946"/>
    <w:pPr>
      <w:ind w:firstLine="0"/>
      <w:jc w:val="center"/>
    </w:pPr>
    <w:rPr>
      <w:b/>
    </w:rPr>
  </w:style>
  <w:style w:type="paragraph" w:customStyle="1" w:styleId="Cover4">
    <w:name w:val="Cover4"/>
    <w:basedOn w:val="Cover1"/>
    <w:rsid w:val="00513946"/>
    <w:pPr>
      <w:keepNext/>
    </w:pPr>
    <w:rPr>
      <w:b/>
      <w:sz w:val="20"/>
    </w:rPr>
  </w:style>
  <w:style w:type="character" w:customStyle="1" w:styleId="HeaderChar">
    <w:name w:val="Header Char"/>
    <w:basedOn w:val="DefaultParagraphFont"/>
    <w:link w:val="Header"/>
    <w:uiPriority w:val="99"/>
    <w:rsid w:val="002421A6"/>
    <w:rPr>
      <w:sz w:val="22"/>
    </w:rPr>
  </w:style>
  <w:style w:type="character" w:customStyle="1" w:styleId="FooterChar">
    <w:name w:val="Footer Char"/>
    <w:basedOn w:val="DefaultParagraphFont"/>
    <w:link w:val="Footer"/>
    <w:uiPriority w:val="99"/>
    <w:rsid w:val="002421A6"/>
    <w:rPr>
      <w:sz w:val="22"/>
    </w:rPr>
  </w:style>
  <w:style w:type="paragraph" w:styleId="BalloonText">
    <w:name w:val="Balloon Text"/>
    <w:basedOn w:val="Normal"/>
    <w:link w:val="BalloonTextChar"/>
    <w:uiPriority w:val="99"/>
    <w:semiHidden/>
    <w:unhideWhenUsed/>
    <w:rsid w:val="00AE5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648</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2021-08-04T16:36:00Z</cp:lastPrinted>
  <dcterms:created xsi:type="dcterms:W3CDTF">2021-05-12T21:13:00Z</dcterms:created>
  <dcterms:modified xsi:type="dcterms:W3CDTF">2021-08-04T16:37:00Z</dcterms:modified>
</cp:coreProperties>
</file>