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41" w:rsidRPr="00805C41" w:rsidRDefault="00805C41" w:rsidP="00805C41">
      <w:pPr>
        <w:jc w:val="center"/>
        <w:rPr>
          <w:b/>
          <w:szCs w:val="22"/>
        </w:rPr>
      </w:pPr>
      <w:r w:rsidRPr="00805C41">
        <w:rPr>
          <w:b/>
          <w:szCs w:val="22"/>
        </w:rPr>
        <w:t>Tuesday, February 23, 2021</w:t>
      </w:r>
    </w:p>
    <w:p w:rsidR="00805C41" w:rsidRPr="00805C41" w:rsidRDefault="00805C41" w:rsidP="00805C41">
      <w:pPr>
        <w:jc w:val="center"/>
        <w:rPr>
          <w:b/>
          <w:szCs w:val="22"/>
        </w:rPr>
      </w:pPr>
      <w:r w:rsidRPr="00805C41">
        <w:rPr>
          <w:b/>
          <w:szCs w:val="22"/>
        </w:rPr>
        <w:t>(Statewide Session)</w:t>
      </w:r>
    </w:p>
    <w:p w:rsidR="00805C41" w:rsidRPr="00805C41" w:rsidRDefault="00805C41" w:rsidP="00805C41">
      <w:pPr>
        <w:rPr>
          <w:szCs w:val="22"/>
        </w:rPr>
      </w:pPr>
    </w:p>
    <w:p w:rsidR="00805C41" w:rsidRPr="00805C41" w:rsidRDefault="00805C41" w:rsidP="00805C41">
      <w:pPr>
        <w:rPr>
          <w:strike/>
          <w:szCs w:val="22"/>
        </w:rPr>
      </w:pPr>
      <w:r w:rsidRPr="00805C41">
        <w:rPr>
          <w:strike/>
          <w:szCs w:val="22"/>
        </w:rPr>
        <w:t>Indicates Matter Stricken</w:t>
      </w:r>
    </w:p>
    <w:p w:rsidR="00805C41" w:rsidRPr="00805C41" w:rsidRDefault="00805C41" w:rsidP="00805C41">
      <w:pPr>
        <w:rPr>
          <w:szCs w:val="22"/>
          <w:u w:val="single"/>
        </w:rPr>
      </w:pPr>
      <w:r w:rsidRPr="00805C41">
        <w:rPr>
          <w:szCs w:val="22"/>
          <w:u w:val="single"/>
        </w:rPr>
        <w:t>Indicates New Matter</w:t>
      </w:r>
    </w:p>
    <w:p w:rsidR="00805C41" w:rsidRPr="00805C41" w:rsidRDefault="00805C41" w:rsidP="00805C41">
      <w:pPr>
        <w:rPr>
          <w:szCs w:val="22"/>
        </w:rPr>
      </w:pPr>
    </w:p>
    <w:p w:rsidR="00805C41" w:rsidRPr="00805C41" w:rsidRDefault="00805C41" w:rsidP="00805C41">
      <w:pPr>
        <w:rPr>
          <w:szCs w:val="22"/>
        </w:rPr>
      </w:pPr>
      <w:r w:rsidRPr="00805C41">
        <w:rPr>
          <w:szCs w:val="22"/>
        </w:rPr>
        <w:tab/>
        <w:t>The Senate assembled at 12:00 Noon, the hour to which it stood adjourned, and was called to order by the PRESIDENT.</w:t>
      </w:r>
    </w:p>
    <w:p w:rsidR="00805C41" w:rsidRPr="00805C41" w:rsidRDefault="00805C41" w:rsidP="00805C41">
      <w:pPr>
        <w:rPr>
          <w:szCs w:val="22"/>
        </w:rPr>
      </w:pPr>
      <w:r w:rsidRPr="00805C41">
        <w:rPr>
          <w:szCs w:val="22"/>
        </w:rPr>
        <w:tab/>
        <w:t>A quorum being present, the proceedings were opened with a devotion by the Chaplain as follows:</w:t>
      </w:r>
    </w:p>
    <w:p w:rsidR="00805C41" w:rsidRPr="00805C41" w:rsidRDefault="00805C41" w:rsidP="00805C41">
      <w:pPr>
        <w:rPr>
          <w:szCs w:val="22"/>
        </w:rPr>
      </w:pPr>
    </w:p>
    <w:p w:rsidR="00805C41" w:rsidRPr="00805C41" w:rsidRDefault="00805C41" w:rsidP="00805C41">
      <w:pPr>
        <w:rPr>
          <w:szCs w:val="22"/>
        </w:rPr>
      </w:pPr>
      <w:r w:rsidRPr="00805C41">
        <w:rPr>
          <w:szCs w:val="22"/>
        </w:rPr>
        <w:t>Psalm 103:2, 4</w:t>
      </w:r>
    </w:p>
    <w:p w:rsidR="00805C41" w:rsidRPr="00805C41" w:rsidRDefault="00805C41" w:rsidP="00805C41">
      <w:pPr>
        <w:rPr>
          <w:szCs w:val="22"/>
        </w:rPr>
      </w:pPr>
      <w:r w:rsidRPr="00805C41">
        <w:rPr>
          <w:szCs w:val="22"/>
        </w:rPr>
        <w:tab/>
        <w:t>The Psalmist writes: “Praise the Lord, O my soul. . .who crowns you with love and compassion.”</w:t>
      </w:r>
    </w:p>
    <w:p w:rsidR="00805C41" w:rsidRPr="00805C41" w:rsidRDefault="00805C41" w:rsidP="00805C41">
      <w:pPr>
        <w:rPr>
          <w:szCs w:val="22"/>
        </w:rPr>
      </w:pPr>
      <w:r w:rsidRPr="00805C41">
        <w:rPr>
          <w:szCs w:val="22"/>
        </w:rPr>
        <w:tab/>
        <w:t xml:space="preserve">Let us pray:  Holy God, what a challenging COVID year it has been for the world, for our Nation, and even here for our State.  Such challenges all of us have experienced, and for so many they have been circumstances literally of life or death.  And through it all our health care workers have provided such incredible care, doing so with love and compassion.  We are all so grateful for and indebted to these dedicated professionals -- the physicians, nurses, and support personnel who have by and large carried out their duties with heroic determination.  Our gratefulness to them knows no bounds.  And we all know further, Lord, that the challenges for all of us are not over; we will continue to lean on this group of medical heroes for some time to come.  Help them all to know how grateful, and how thankful, we are to all of them.  We pray this in Your loving name, O Savior.  Amen.  </w:t>
      </w:r>
    </w:p>
    <w:p w:rsidR="00805C41" w:rsidRPr="00805C41" w:rsidRDefault="00805C41" w:rsidP="00805C41">
      <w:pPr>
        <w:rPr>
          <w:szCs w:val="22"/>
        </w:rPr>
      </w:pPr>
    </w:p>
    <w:p w:rsidR="00805C41" w:rsidRPr="00805C41" w:rsidRDefault="00805C41" w:rsidP="00805C41">
      <w:pPr>
        <w:pStyle w:val="Header"/>
        <w:tabs>
          <w:tab w:val="left" w:pos="4320"/>
        </w:tabs>
        <w:rPr>
          <w:szCs w:val="22"/>
        </w:rPr>
      </w:pPr>
      <w:r w:rsidRPr="00805C41">
        <w:rPr>
          <w:szCs w:val="22"/>
        </w:rPr>
        <w:tab/>
        <w:t>The PRESIDENT called for Petitions, Memorials, Presentments of Grand Juries and such like papers.</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szCs w:val="22"/>
        </w:rPr>
      </w:pPr>
      <w:r w:rsidRPr="00805C41">
        <w:rPr>
          <w:b/>
          <w:szCs w:val="22"/>
        </w:rPr>
        <w:t>Point of Quorum</w:t>
      </w:r>
    </w:p>
    <w:p w:rsidR="00805C41" w:rsidRPr="00805C41" w:rsidRDefault="00805C41" w:rsidP="00805C41">
      <w:pPr>
        <w:pStyle w:val="Header"/>
        <w:tabs>
          <w:tab w:val="left" w:pos="4320"/>
        </w:tabs>
        <w:rPr>
          <w:szCs w:val="22"/>
        </w:rPr>
      </w:pPr>
      <w:r w:rsidRPr="00805C41">
        <w:rPr>
          <w:szCs w:val="22"/>
        </w:rPr>
        <w:tab/>
        <w:t>At 12:05 P.M., Senator SETZLER made the point that a quorum was not present.  It was ascertained that a quorum was present.  The Senate resumed.</w:t>
      </w:r>
    </w:p>
    <w:p w:rsidR="00805C41" w:rsidRPr="00805C41" w:rsidRDefault="00805C41" w:rsidP="00805C41">
      <w:pPr>
        <w:pStyle w:val="Header"/>
        <w:tabs>
          <w:tab w:val="left" w:pos="4320"/>
        </w:tabs>
        <w:jc w:val="center"/>
        <w:rPr>
          <w:szCs w:val="22"/>
        </w:rPr>
      </w:pPr>
    </w:p>
    <w:p w:rsidR="00805C41" w:rsidRPr="00805C41" w:rsidRDefault="00805C41" w:rsidP="00805C41">
      <w:pPr>
        <w:pStyle w:val="Header"/>
        <w:tabs>
          <w:tab w:val="left" w:pos="4320"/>
        </w:tabs>
        <w:jc w:val="center"/>
        <w:rPr>
          <w:color w:val="auto"/>
          <w:szCs w:val="22"/>
        </w:rPr>
      </w:pPr>
      <w:r w:rsidRPr="00805C41">
        <w:rPr>
          <w:color w:val="auto"/>
          <w:szCs w:val="22"/>
        </w:rPr>
        <w:t xml:space="preserve">  </w:t>
      </w:r>
      <w:r w:rsidRPr="00805C41">
        <w:rPr>
          <w:b/>
          <w:color w:val="auto"/>
          <w:szCs w:val="22"/>
        </w:rPr>
        <w:t>Doctor of the Day</w:t>
      </w:r>
    </w:p>
    <w:p w:rsidR="00805C41" w:rsidRPr="00805C41" w:rsidRDefault="00805C41" w:rsidP="00805C41">
      <w:pPr>
        <w:pStyle w:val="Header"/>
        <w:tabs>
          <w:tab w:val="left" w:pos="4320"/>
        </w:tabs>
        <w:rPr>
          <w:color w:val="auto"/>
          <w:szCs w:val="22"/>
        </w:rPr>
      </w:pPr>
      <w:r w:rsidRPr="00805C41">
        <w:rPr>
          <w:color w:val="auto"/>
          <w:szCs w:val="22"/>
        </w:rPr>
        <w:tab/>
        <w:t>Senator MARTIN introduced Dr. Jeffrey Cashman of Spartanburg, S.C., Doctor of the Day.</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szCs w:val="22"/>
        </w:rPr>
      </w:pPr>
      <w:r w:rsidRPr="00805C41">
        <w:rPr>
          <w:b/>
          <w:szCs w:val="22"/>
        </w:rPr>
        <w:t>Expression of Personal Interest</w:t>
      </w:r>
    </w:p>
    <w:p w:rsidR="00805C41" w:rsidRPr="00805C41" w:rsidRDefault="00805C41" w:rsidP="00805C41">
      <w:pPr>
        <w:pStyle w:val="Header"/>
        <w:tabs>
          <w:tab w:val="left" w:pos="4320"/>
        </w:tabs>
        <w:rPr>
          <w:szCs w:val="22"/>
        </w:rPr>
      </w:pPr>
      <w:r w:rsidRPr="00805C41">
        <w:rPr>
          <w:szCs w:val="22"/>
        </w:rPr>
        <w:tab/>
        <w:t>Senator JACKSON rose for an Expression of Personal Interest.</w:t>
      </w:r>
    </w:p>
    <w:p w:rsidR="00805C41" w:rsidRPr="00805C41" w:rsidRDefault="00805C41" w:rsidP="00805C41">
      <w:pPr>
        <w:pStyle w:val="Header"/>
        <w:tabs>
          <w:tab w:val="left" w:pos="4320"/>
        </w:tabs>
        <w:rPr>
          <w:szCs w:val="22"/>
        </w:rPr>
      </w:pPr>
    </w:p>
    <w:p w:rsidR="00805C41" w:rsidRDefault="00805C41" w:rsidP="00805C41">
      <w:pPr>
        <w:jc w:val="center"/>
        <w:rPr>
          <w:b/>
        </w:rPr>
      </w:pPr>
      <w:r>
        <w:rPr>
          <w:b/>
        </w:rPr>
        <w:lastRenderedPageBreak/>
        <w:t>Remarks by Senator JACKSON</w:t>
      </w:r>
    </w:p>
    <w:p w:rsidR="00805C41" w:rsidRDefault="00805C41" w:rsidP="00805C41">
      <w:r>
        <w:rPr>
          <w:szCs w:val="22"/>
        </w:rPr>
        <w:tab/>
      </w:r>
      <w:r>
        <w:t xml:space="preserve">Thank you members of the Senate.  Yesterday, I was in a conversation with our former colleague and my good dear friend Senator Robert Ford. If you know anything about Senator Ford, you know he loved telling me and other classmates of his what to do.  One of the things he said to me yesterday which was actually one of his better ideas -- one of his few better ideas.  He says, “Darrell, I think you need to call (and no disrespect but this is what he said), you need to call Luke and the two of you need to introduce a Resolution that honors all of those that have lost their life as a result of COVID.”  I told Senator Ford that is one of your better ideas.  In fact, I said to him that is one of the only better ideas I have heard you give me in the last couple of years.  I began to think about it. I began to think about it and it is a wonderful idea.  Therefore, Mr. PRESIDENT, members of the Senate, I rise to pay tribute to all of those who have lost their lives as a result of COVID-19.  We have now crossed a very sad milestone -- we have lost over 500,000 lives to COVID-19.  In South Carolina alone, the numbers are over 4,000, perhaps over 4,700 lives. All of you I am sure know someone who's been touched in a sad way by this awful pandemic.  </w:t>
      </w:r>
    </w:p>
    <w:p w:rsidR="00805C41" w:rsidRDefault="00805C41" w:rsidP="00805C41">
      <w:r>
        <w:rPr>
          <w:szCs w:val="22"/>
        </w:rPr>
        <w:tab/>
      </w:r>
      <w:r>
        <w:t xml:space="preserve">As it relates to COVID-19, I think it is really important and I hope that all of you will actually sign off on the Senate Resolution that Senator RANKIN and I will present later.  Again, on a very personal note, just so you know that COVID touches everyone -- I lost an uncle and five cousins as a result of COVID.  I have conducted probably over six different funerals, people who have lost their life from COVID.  One of the saddest was a couple of weeks ago.  I had to eulogize a pastoral friend of mine who went to a funeral of someone else who had COVID.  As a result of that very small funeral, 29 people who were there contracted COVID.  This one pastor lost his life as a result of that. My purpose is not to make this partisan.  I hope no one here today makes this partisan.  That is why Senator RANKIN and I decided to introduce this Resolution. </w:t>
      </w:r>
    </w:p>
    <w:p w:rsidR="00805C41" w:rsidRDefault="00805C41" w:rsidP="00805C41">
      <w:r>
        <w:rPr>
          <w:szCs w:val="22"/>
        </w:rPr>
        <w:tab/>
      </w:r>
      <w:r>
        <w:t>I do think we should pay tribute to those who have lost their lives. We have lost now as you have heard more people to COVID than we lost in World War I and almost as many as we have lost in World War I and World War II combined.  That's the sad commentary.  The good news is I do think we are turning the corner.  The better news is that I think we can do it even more efficiently and quicker as we continue to work together as we did here in this Body just a couple of weeks ago.  So Mr. PRESIDENT, I would like at the appropriate time to have a moment of silence for all of those who have lost their lives as a result of COVID-19 across the Nation, especially here in South Carolina.</w:t>
      </w:r>
    </w:p>
    <w:p w:rsidR="00805C41" w:rsidRPr="00805C41" w:rsidRDefault="00805C41" w:rsidP="00805C41">
      <w:pPr>
        <w:pStyle w:val="Header"/>
        <w:tabs>
          <w:tab w:val="left" w:pos="4320"/>
        </w:tabs>
        <w:rPr>
          <w:szCs w:val="22"/>
        </w:rPr>
      </w:pPr>
      <w:r>
        <w:rPr>
          <w:szCs w:val="22"/>
        </w:rPr>
        <w:lastRenderedPageBreak/>
        <w:tab/>
      </w:r>
      <w:r w:rsidRPr="00805C41">
        <w:rPr>
          <w:szCs w:val="22"/>
        </w:rPr>
        <w:t xml:space="preserve">On motion of Senator MARTIN, with unanimous consent, the remarks of Senator JACKSON, </w:t>
      </w:r>
      <w:r>
        <w:rPr>
          <w:szCs w:val="22"/>
        </w:rPr>
        <w:t>were ordered</w:t>
      </w:r>
      <w:r w:rsidRPr="00805C41">
        <w:rPr>
          <w:szCs w:val="22"/>
        </w:rPr>
        <w:t xml:space="preserve"> printed in the Journal.</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bCs/>
          <w:szCs w:val="22"/>
        </w:rPr>
      </w:pPr>
      <w:r w:rsidRPr="00805C41">
        <w:rPr>
          <w:b/>
          <w:bCs/>
          <w:szCs w:val="22"/>
        </w:rPr>
        <w:t>CO-SPONSORS ADDED</w:t>
      </w:r>
    </w:p>
    <w:p w:rsidR="00805C41" w:rsidRPr="00805C41" w:rsidRDefault="00805C41" w:rsidP="00805C41">
      <w:pPr>
        <w:pStyle w:val="Header"/>
        <w:tabs>
          <w:tab w:val="left" w:pos="4320"/>
        </w:tabs>
        <w:rPr>
          <w:b/>
          <w:bCs/>
          <w:szCs w:val="22"/>
        </w:rPr>
      </w:pPr>
      <w:r w:rsidRPr="00805C41">
        <w:rPr>
          <w:b/>
          <w:bCs/>
          <w:szCs w:val="22"/>
        </w:rPr>
        <w:tab/>
      </w:r>
      <w:r w:rsidRPr="00805C41">
        <w:rPr>
          <w:bCs/>
          <w:szCs w:val="22"/>
        </w:rPr>
        <w:t>The following co-sponsors were added to the respective Bills:</w:t>
      </w:r>
    </w:p>
    <w:p w:rsidR="00805C41" w:rsidRPr="00805C41" w:rsidRDefault="00805C41" w:rsidP="00805C41">
      <w:pPr>
        <w:pStyle w:val="Header"/>
        <w:tabs>
          <w:tab w:val="left" w:pos="4320"/>
        </w:tabs>
        <w:rPr>
          <w:szCs w:val="22"/>
        </w:rPr>
      </w:pPr>
      <w:r w:rsidRPr="00805C41">
        <w:rPr>
          <w:szCs w:val="22"/>
        </w:rPr>
        <w:t>S.   14</w:t>
      </w:r>
      <w:r w:rsidRPr="00805C41">
        <w:rPr>
          <w:szCs w:val="22"/>
        </w:rPr>
        <w:tab/>
      </w:r>
      <w:r w:rsidRPr="00805C41">
        <w:rPr>
          <w:szCs w:val="22"/>
        </w:rPr>
        <w:tab/>
        <w:t>Sen. Davis</w:t>
      </w:r>
    </w:p>
    <w:p w:rsidR="00805C41" w:rsidRPr="00805C41" w:rsidRDefault="00805C41" w:rsidP="00805C41">
      <w:pPr>
        <w:pStyle w:val="Header"/>
        <w:tabs>
          <w:tab w:val="left" w:pos="4320"/>
        </w:tabs>
        <w:rPr>
          <w:szCs w:val="22"/>
        </w:rPr>
      </w:pPr>
      <w:r w:rsidRPr="00805C41">
        <w:rPr>
          <w:szCs w:val="22"/>
        </w:rPr>
        <w:t>S. 187</w:t>
      </w:r>
      <w:r w:rsidRPr="00805C41">
        <w:rPr>
          <w:szCs w:val="22"/>
        </w:rPr>
        <w:tab/>
      </w:r>
      <w:r w:rsidRPr="00805C41">
        <w:rPr>
          <w:szCs w:val="22"/>
        </w:rPr>
        <w:tab/>
        <w:t>Sen. M. Johnson</w:t>
      </w:r>
    </w:p>
    <w:p w:rsidR="00805C41" w:rsidRPr="00805C41" w:rsidRDefault="00805C41" w:rsidP="00805C41">
      <w:pPr>
        <w:pStyle w:val="Header"/>
        <w:tabs>
          <w:tab w:val="left" w:pos="4320"/>
        </w:tabs>
        <w:rPr>
          <w:szCs w:val="22"/>
        </w:rPr>
      </w:pPr>
      <w:r w:rsidRPr="00805C41">
        <w:rPr>
          <w:szCs w:val="22"/>
        </w:rPr>
        <w:t>S. 219</w:t>
      </w:r>
      <w:r w:rsidRPr="00805C41">
        <w:rPr>
          <w:szCs w:val="22"/>
        </w:rPr>
        <w:tab/>
      </w:r>
      <w:r w:rsidRPr="00805C41">
        <w:rPr>
          <w:szCs w:val="22"/>
        </w:rPr>
        <w:tab/>
        <w:t>Sen. M. Johnson</w:t>
      </w:r>
    </w:p>
    <w:p w:rsidR="00805C41" w:rsidRPr="00805C41" w:rsidRDefault="00805C41" w:rsidP="00805C41">
      <w:pPr>
        <w:pStyle w:val="Header"/>
        <w:tabs>
          <w:tab w:val="left" w:pos="4320"/>
        </w:tabs>
        <w:rPr>
          <w:szCs w:val="22"/>
        </w:rPr>
      </w:pPr>
      <w:r w:rsidRPr="00805C41">
        <w:rPr>
          <w:szCs w:val="22"/>
        </w:rPr>
        <w:t>S. 363</w:t>
      </w:r>
      <w:r w:rsidRPr="00805C41">
        <w:rPr>
          <w:szCs w:val="22"/>
        </w:rPr>
        <w:tab/>
      </w:r>
      <w:r w:rsidRPr="00805C41">
        <w:rPr>
          <w:szCs w:val="22"/>
        </w:rPr>
        <w:tab/>
        <w:t>Sen. Climer</w:t>
      </w:r>
    </w:p>
    <w:p w:rsidR="00805C41" w:rsidRPr="00805C41" w:rsidRDefault="00805C41" w:rsidP="00805C41">
      <w:pPr>
        <w:pStyle w:val="Header"/>
        <w:tabs>
          <w:tab w:val="left" w:pos="4320"/>
        </w:tabs>
        <w:rPr>
          <w:szCs w:val="22"/>
        </w:rPr>
      </w:pPr>
      <w:r w:rsidRPr="00805C41">
        <w:rPr>
          <w:szCs w:val="22"/>
        </w:rPr>
        <w:t>S. 364</w:t>
      </w:r>
      <w:r w:rsidRPr="00805C41">
        <w:rPr>
          <w:szCs w:val="22"/>
        </w:rPr>
        <w:tab/>
      </w:r>
      <w:r w:rsidRPr="00805C41">
        <w:rPr>
          <w:szCs w:val="22"/>
        </w:rPr>
        <w:tab/>
        <w:t>Sen. Verdin</w:t>
      </w:r>
    </w:p>
    <w:p w:rsidR="00805C41" w:rsidRPr="00805C41" w:rsidRDefault="00805C41" w:rsidP="00805C41">
      <w:pPr>
        <w:pStyle w:val="Header"/>
        <w:tabs>
          <w:tab w:val="left" w:pos="4320"/>
        </w:tabs>
        <w:rPr>
          <w:szCs w:val="22"/>
        </w:rPr>
      </w:pPr>
      <w:r w:rsidRPr="00805C41">
        <w:rPr>
          <w:szCs w:val="22"/>
        </w:rPr>
        <w:t>S. 367</w:t>
      </w:r>
      <w:r w:rsidRPr="00805C41">
        <w:rPr>
          <w:szCs w:val="22"/>
        </w:rPr>
        <w:tab/>
      </w:r>
      <w:r w:rsidRPr="00805C41">
        <w:rPr>
          <w:szCs w:val="22"/>
        </w:rPr>
        <w:tab/>
        <w:t>Sen. Hembree</w:t>
      </w:r>
    </w:p>
    <w:p w:rsidR="00805C41" w:rsidRPr="00805C41" w:rsidRDefault="00805C41" w:rsidP="00805C41">
      <w:pPr>
        <w:pStyle w:val="Header"/>
        <w:tabs>
          <w:tab w:val="left" w:pos="4320"/>
        </w:tabs>
        <w:rPr>
          <w:szCs w:val="22"/>
        </w:rPr>
      </w:pPr>
      <w:r w:rsidRPr="00805C41">
        <w:rPr>
          <w:szCs w:val="22"/>
        </w:rPr>
        <w:t>S. 500</w:t>
      </w:r>
      <w:r w:rsidRPr="00805C41">
        <w:rPr>
          <w:szCs w:val="22"/>
        </w:rPr>
        <w:tab/>
      </w:r>
      <w:r w:rsidRPr="00805C41">
        <w:rPr>
          <w:szCs w:val="22"/>
        </w:rPr>
        <w:tab/>
        <w:t>Sen. Kimbrell</w:t>
      </w:r>
    </w:p>
    <w:p w:rsidR="00805C41" w:rsidRPr="00805C41" w:rsidRDefault="00805C41" w:rsidP="00805C41">
      <w:pPr>
        <w:pStyle w:val="Header"/>
        <w:tabs>
          <w:tab w:val="left" w:pos="4320"/>
        </w:tabs>
        <w:rPr>
          <w:szCs w:val="22"/>
        </w:rPr>
      </w:pPr>
      <w:r w:rsidRPr="00805C41">
        <w:rPr>
          <w:szCs w:val="22"/>
        </w:rPr>
        <w:t>S. 524</w:t>
      </w:r>
      <w:r w:rsidRPr="00805C41">
        <w:rPr>
          <w:szCs w:val="22"/>
        </w:rPr>
        <w:tab/>
      </w:r>
      <w:r w:rsidRPr="00805C41">
        <w:rPr>
          <w:szCs w:val="22"/>
        </w:rPr>
        <w:tab/>
        <w:t>Sen. Hembree</w:t>
      </w:r>
    </w:p>
    <w:p w:rsidR="00805C41" w:rsidRPr="00805C41" w:rsidRDefault="00805C41" w:rsidP="00805C41">
      <w:pPr>
        <w:pStyle w:val="Header"/>
        <w:tabs>
          <w:tab w:val="left" w:pos="4320"/>
        </w:tabs>
        <w:rPr>
          <w:szCs w:val="22"/>
        </w:rPr>
      </w:pPr>
      <w:r w:rsidRPr="00805C41">
        <w:rPr>
          <w:szCs w:val="22"/>
        </w:rPr>
        <w:t>S. 528</w:t>
      </w:r>
      <w:r w:rsidRPr="00805C41">
        <w:rPr>
          <w:szCs w:val="22"/>
        </w:rPr>
        <w:tab/>
      </w:r>
      <w:r w:rsidRPr="00805C41">
        <w:rPr>
          <w:szCs w:val="22"/>
        </w:rPr>
        <w:tab/>
        <w:t>Sen. Kimbrell</w:t>
      </w:r>
    </w:p>
    <w:p w:rsidR="00805C41" w:rsidRPr="00805C41" w:rsidRDefault="00805C41" w:rsidP="00805C41">
      <w:pPr>
        <w:pStyle w:val="Header"/>
        <w:tabs>
          <w:tab w:val="left" w:pos="4320"/>
        </w:tabs>
        <w:rPr>
          <w:szCs w:val="22"/>
        </w:rPr>
      </w:pPr>
      <w:r w:rsidRPr="00805C41">
        <w:rPr>
          <w:szCs w:val="22"/>
        </w:rPr>
        <w:t>S. 548</w:t>
      </w:r>
      <w:r w:rsidRPr="00805C41">
        <w:rPr>
          <w:szCs w:val="22"/>
        </w:rPr>
        <w:tab/>
      </w:r>
      <w:r w:rsidRPr="00805C41">
        <w:rPr>
          <w:szCs w:val="22"/>
        </w:rPr>
        <w:tab/>
        <w:t>Sen. M. Johnson</w:t>
      </w:r>
    </w:p>
    <w:p w:rsidR="00805C41" w:rsidRPr="00805C41" w:rsidRDefault="00805C41" w:rsidP="00805C41">
      <w:pPr>
        <w:pStyle w:val="Header"/>
        <w:tabs>
          <w:tab w:val="left" w:pos="4320"/>
        </w:tabs>
        <w:rPr>
          <w:szCs w:val="22"/>
        </w:rPr>
      </w:pPr>
      <w:r w:rsidRPr="00805C41">
        <w:rPr>
          <w:szCs w:val="22"/>
        </w:rPr>
        <w:t>S. 571</w:t>
      </w:r>
      <w:r w:rsidRPr="00805C41">
        <w:rPr>
          <w:szCs w:val="22"/>
        </w:rPr>
        <w:tab/>
      </w:r>
      <w:r w:rsidRPr="00805C41">
        <w:rPr>
          <w:szCs w:val="22"/>
        </w:rPr>
        <w:tab/>
        <w:t>Sen. Hutto</w:t>
      </w:r>
    </w:p>
    <w:p w:rsidR="00805C41" w:rsidRPr="00805C41" w:rsidRDefault="00805C41" w:rsidP="00805C41">
      <w:pPr>
        <w:pStyle w:val="Header"/>
        <w:tabs>
          <w:tab w:val="left" w:pos="4320"/>
        </w:tabs>
        <w:rPr>
          <w:szCs w:val="22"/>
        </w:rPr>
      </w:pPr>
      <w:r w:rsidRPr="00805C41">
        <w:rPr>
          <w:szCs w:val="22"/>
        </w:rPr>
        <w:t>S. 589</w:t>
      </w:r>
      <w:r w:rsidRPr="00805C41">
        <w:rPr>
          <w:szCs w:val="22"/>
        </w:rPr>
        <w:tab/>
      </w:r>
      <w:r w:rsidRPr="00805C41">
        <w:rPr>
          <w:szCs w:val="22"/>
        </w:rPr>
        <w:tab/>
        <w:t>Sen. Rice</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ind w:left="216"/>
        <w:jc w:val="center"/>
        <w:rPr>
          <w:b/>
          <w:bCs/>
          <w:szCs w:val="22"/>
        </w:rPr>
      </w:pPr>
      <w:r w:rsidRPr="00805C41">
        <w:rPr>
          <w:b/>
          <w:bCs/>
          <w:szCs w:val="22"/>
        </w:rPr>
        <w:t>CO-SPONSOR REMOVED</w:t>
      </w:r>
    </w:p>
    <w:p w:rsidR="00805C41" w:rsidRPr="00805C41" w:rsidRDefault="00805C41" w:rsidP="00805C41">
      <w:pPr>
        <w:pStyle w:val="Header"/>
        <w:tabs>
          <w:tab w:val="left" w:pos="4320"/>
        </w:tabs>
        <w:rPr>
          <w:bCs/>
          <w:szCs w:val="22"/>
        </w:rPr>
      </w:pPr>
      <w:r w:rsidRPr="00805C41">
        <w:rPr>
          <w:bCs/>
          <w:szCs w:val="22"/>
        </w:rPr>
        <w:tab/>
        <w:t>The following co-sponsor was removed from the respective Bill:</w:t>
      </w:r>
    </w:p>
    <w:p w:rsidR="00805C41" w:rsidRPr="00805C41" w:rsidRDefault="00805C41" w:rsidP="00805C41">
      <w:pPr>
        <w:pStyle w:val="Header"/>
        <w:tabs>
          <w:tab w:val="left" w:pos="4320"/>
        </w:tabs>
        <w:rPr>
          <w:bCs/>
          <w:szCs w:val="22"/>
        </w:rPr>
      </w:pPr>
      <w:r w:rsidRPr="00805C41">
        <w:rPr>
          <w:bCs/>
          <w:szCs w:val="22"/>
        </w:rPr>
        <w:t>S. 531</w:t>
      </w:r>
      <w:r w:rsidRPr="00805C41">
        <w:rPr>
          <w:bCs/>
          <w:szCs w:val="22"/>
        </w:rPr>
        <w:tab/>
      </w:r>
      <w:r w:rsidRPr="00805C41">
        <w:rPr>
          <w:bCs/>
          <w:szCs w:val="22"/>
        </w:rPr>
        <w:tab/>
        <w:t>Sen. Matthews</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szCs w:val="22"/>
        </w:rPr>
      </w:pPr>
      <w:r w:rsidRPr="00805C41">
        <w:rPr>
          <w:b/>
          <w:szCs w:val="22"/>
        </w:rPr>
        <w:t>INTRODUCTION OF BILLS AND RESOLUTIONS</w:t>
      </w:r>
    </w:p>
    <w:p w:rsidR="00805C41" w:rsidRPr="00805C41" w:rsidRDefault="00805C41" w:rsidP="00805C41">
      <w:pPr>
        <w:pStyle w:val="Header"/>
        <w:tabs>
          <w:tab w:val="left" w:pos="4320"/>
        </w:tabs>
        <w:rPr>
          <w:szCs w:val="22"/>
        </w:rPr>
      </w:pPr>
      <w:r w:rsidRPr="00805C41">
        <w:rPr>
          <w:szCs w:val="22"/>
        </w:rPr>
        <w:tab/>
        <w:t>The following were introduced:</w:t>
      </w:r>
    </w:p>
    <w:p w:rsidR="00805C41" w:rsidRPr="00805C41" w:rsidRDefault="00805C41" w:rsidP="00805C41">
      <w:pPr>
        <w:rPr>
          <w:szCs w:val="22"/>
        </w:rPr>
      </w:pPr>
    </w:p>
    <w:p w:rsidR="00805C41" w:rsidRPr="00805C41" w:rsidRDefault="00805C41" w:rsidP="00805C41">
      <w:pPr>
        <w:rPr>
          <w:szCs w:val="22"/>
        </w:rPr>
      </w:pPr>
      <w:r w:rsidRPr="00805C41">
        <w:rPr>
          <w:szCs w:val="22"/>
        </w:rPr>
        <w:tab/>
        <w:t>S. 587</w:t>
      </w:r>
      <w:r w:rsidRPr="00805C41">
        <w:rPr>
          <w:szCs w:val="22"/>
        </w:rPr>
        <w:fldChar w:fldCharType="begin"/>
      </w:r>
      <w:r w:rsidRPr="00805C41">
        <w:rPr>
          <w:szCs w:val="22"/>
        </w:rPr>
        <w:instrText xml:space="preserve"> XE " S. 587" \b</w:instrText>
      </w:r>
      <w:r w:rsidRPr="00805C41">
        <w:rPr>
          <w:szCs w:val="22"/>
        </w:rPr>
        <w:fldChar w:fldCharType="end"/>
      </w:r>
      <w:r w:rsidRPr="00805C41">
        <w:rPr>
          <w:szCs w:val="22"/>
        </w:rPr>
        <w:t xml:space="preserve"> -- Senators Turner and Loftis: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805C41" w:rsidRPr="00805C41" w:rsidRDefault="00805C41" w:rsidP="00805C41">
      <w:pPr>
        <w:rPr>
          <w:szCs w:val="22"/>
        </w:rPr>
      </w:pPr>
      <w:r w:rsidRPr="00805C41">
        <w:rPr>
          <w:szCs w:val="22"/>
        </w:rPr>
        <w:t>l:\s-res\rt\005conv.sp.rt.docx</w:t>
      </w:r>
    </w:p>
    <w:p w:rsidR="00805C41" w:rsidRPr="00805C41" w:rsidRDefault="00805C41" w:rsidP="00805C41">
      <w:pPr>
        <w:rPr>
          <w:szCs w:val="22"/>
        </w:rPr>
      </w:pPr>
      <w:r w:rsidRPr="00805C41">
        <w:rPr>
          <w:szCs w:val="22"/>
        </w:rPr>
        <w:tab/>
        <w:t>Read the first time and referred to the Committee on Finance.</w:t>
      </w:r>
    </w:p>
    <w:p w:rsidR="00805C41" w:rsidRPr="00805C41" w:rsidRDefault="00805C41" w:rsidP="00805C41">
      <w:pPr>
        <w:rPr>
          <w:szCs w:val="22"/>
        </w:rPr>
      </w:pPr>
    </w:p>
    <w:p w:rsidR="00805C41" w:rsidRPr="00805C41" w:rsidRDefault="00805C41" w:rsidP="00805C41">
      <w:pPr>
        <w:rPr>
          <w:szCs w:val="22"/>
        </w:rPr>
      </w:pPr>
      <w:r w:rsidRPr="00805C41">
        <w:rPr>
          <w:szCs w:val="22"/>
        </w:rPr>
        <w:tab/>
        <w:t>S. 588</w:t>
      </w:r>
      <w:r w:rsidRPr="00805C41">
        <w:rPr>
          <w:szCs w:val="22"/>
        </w:rPr>
        <w:fldChar w:fldCharType="begin"/>
      </w:r>
      <w:r w:rsidRPr="00805C41">
        <w:rPr>
          <w:szCs w:val="22"/>
        </w:rPr>
        <w:instrText xml:space="preserve"> XE " S. 588" \b</w:instrText>
      </w:r>
      <w:r w:rsidRPr="00805C41">
        <w:rPr>
          <w:szCs w:val="22"/>
        </w:rPr>
        <w:fldChar w:fldCharType="end"/>
      </w:r>
      <w:r w:rsidRPr="00805C41">
        <w:rPr>
          <w:szCs w:val="22"/>
        </w:rPr>
        <w:t xml:space="preserve"> -- Senators Corbin and Loftis:  A JOINT RESOLUTION PROPOSING AN AMENDMENT TO SECTION 20, ARTICLE I OF THE CONSTITUTION OF SOUTH CAROLINA, 1895, RELATING TO THE RIGHT TO KEEP AND BEAR ARMS, SO AS TO PROVIDE THAT EVERY CITIZEN HAS THE FUNDAMENTAL AND INALIENABLE RIGHT TO BEAR ARMS IN DEFENSE OF HIMSELF AND THE STATE, AND TO PROVIDE THAT ANY RESTRICTION ON THIS RIGHT SHALL BE SUBJECT TO STRICT SCRUTINY.</w:t>
      </w:r>
    </w:p>
    <w:p w:rsidR="00805C41" w:rsidRPr="00805C41" w:rsidRDefault="00805C41" w:rsidP="00805C41">
      <w:pPr>
        <w:rPr>
          <w:szCs w:val="22"/>
        </w:rPr>
      </w:pPr>
      <w:r w:rsidRPr="00805C41">
        <w:rPr>
          <w:szCs w:val="22"/>
        </w:rPr>
        <w:t>l:\s-res\tdc\006righ.kmm.tdc.docx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805C41">
      <w:pPr>
        <w:rPr>
          <w:szCs w:val="22"/>
        </w:rPr>
      </w:pPr>
      <w:r w:rsidRPr="00805C41">
        <w:rPr>
          <w:szCs w:val="22"/>
        </w:rPr>
        <w:tab/>
        <w:t>S. 589</w:t>
      </w:r>
      <w:r w:rsidRPr="00805C41">
        <w:rPr>
          <w:szCs w:val="22"/>
        </w:rPr>
        <w:fldChar w:fldCharType="begin"/>
      </w:r>
      <w:r w:rsidRPr="00805C41">
        <w:rPr>
          <w:szCs w:val="22"/>
        </w:rPr>
        <w:instrText xml:space="preserve"> XE " S. 589" \b</w:instrText>
      </w:r>
      <w:r w:rsidRPr="00805C41">
        <w:rPr>
          <w:szCs w:val="22"/>
        </w:rPr>
        <w:fldChar w:fldCharType="end"/>
      </w:r>
      <w:r w:rsidRPr="00805C41">
        <w:rPr>
          <w:szCs w:val="22"/>
        </w:rPr>
        <w:t xml:space="preserve"> -- Senators Corbin, Loftis and Rice:  A BILL TO ENACT THE "OPEN CARRY WITH TRAINING ACT"; TO AMEND SECTION 23-31-210 OF THE 1976 CODE, RELATING TO THE ISSUANCE OF CONCEALED WEAPON PERMITS, TO REVISE THE DEFINITION OF THE TERM "CONCEALABLE WEAPON" TO ALLOW A PERMIT HOLDER TO CARRY A CONCEALABLE WEAPON OPENLY ON HIS PERSON; AND TO AMEND SECTION 16-23-20 OF THE 1976 CODE, RELATING TO THE CARRYING OF A HANDGUN, TO PROVIDE THAT A PERSON WHO POSSESSES A CONCEALED WEAPON PERMIT MAY CARRY A HANDGUN OPENLY ON OR ABOUT HIS PERSON IN A VEHICLE.</w:t>
      </w:r>
    </w:p>
    <w:p w:rsidR="00805C41" w:rsidRPr="00805C41" w:rsidRDefault="00805C41" w:rsidP="00805C41">
      <w:pPr>
        <w:rPr>
          <w:szCs w:val="22"/>
        </w:rPr>
      </w:pPr>
      <w:r w:rsidRPr="00805C41">
        <w:rPr>
          <w:szCs w:val="22"/>
        </w:rPr>
        <w:t>l:\s-res\tdc\007open.kmm.tdc.docx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805C41">
      <w:pPr>
        <w:rPr>
          <w:szCs w:val="22"/>
        </w:rPr>
      </w:pPr>
      <w:r w:rsidRPr="00805C41">
        <w:rPr>
          <w:szCs w:val="22"/>
        </w:rPr>
        <w:tab/>
        <w:t>S. 590</w:t>
      </w:r>
      <w:r w:rsidRPr="00805C41">
        <w:rPr>
          <w:szCs w:val="22"/>
        </w:rPr>
        <w:fldChar w:fldCharType="begin"/>
      </w:r>
      <w:r w:rsidRPr="00805C41">
        <w:rPr>
          <w:szCs w:val="22"/>
        </w:rPr>
        <w:instrText xml:space="preserve"> XE " S. 590" \b</w:instrText>
      </w:r>
      <w:r w:rsidRPr="00805C41">
        <w:rPr>
          <w:szCs w:val="22"/>
        </w:rPr>
        <w:fldChar w:fldCharType="end"/>
      </w:r>
      <w:r w:rsidRPr="00805C41">
        <w:rPr>
          <w:szCs w:val="22"/>
        </w:rPr>
        <w:t xml:space="preserve"> -- Senator Hutto: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805C41" w:rsidRPr="00805C41" w:rsidRDefault="00805C41" w:rsidP="00805C41">
      <w:pPr>
        <w:rPr>
          <w:szCs w:val="22"/>
        </w:rPr>
      </w:pPr>
      <w:r w:rsidRPr="00805C41">
        <w:rPr>
          <w:szCs w:val="22"/>
        </w:rPr>
        <w:t>l:\council\bills\bh\7434ahb21.docx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805C41">
      <w:pPr>
        <w:rPr>
          <w:szCs w:val="22"/>
        </w:rPr>
      </w:pPr>
      <w:r w:rsidRPr="00805C41">
        <w:rPr>
          <w:szCs w:val="22"/>
        </w:rPr>
        <w:tab/>
        <w:t>S. 591</w:t>
      </w:r>
      <w:r w:rsidRPr="00805C41">
        <w:rPr>
          <w:szCs w:val="22"/>
        </w:rPr>
        <w:fldChar w:fldCharType="begin"/>
      </w:r>
      <w:r w:rsidRPr="00805C41">
        <w:rPr>
          <w:szCs w:val="22"/>
        </w:rPr>
        <w:instrText xml:space="preserve"> XE " S. 591" \b</w:instrText>
      </w:r>
      <w:r w:rsidRPr="00805C41">
        <w:rPr>
          <w:szCs w:val="22"/>
        </w:rPr>
        <w:fldChar w:fldCharType="end"/>
      </w:r>
      <w:r w:rsidRPr="00805C41">
        <w:rPr>
          <w:szCs w:val="22"/>
        </w:rPr>
        <w:t xml:space="preserve"> -- Senators Hutto and Shealy:  A BILL TO AMEND SECTION 20-1-100, CODE OF LAWS OF SOUTH CAROLINA, 1976, RELATING TO THE MINIMUM AGE A PERSON MAY ENTER INTO MARRIAGE, SO AS TO PROVIDE THAT A MARRIAGE ENTERED INTO BY AN INDIVIDUAL YOUNGER THAN EIGHTEEN YEARS OF AGE IS VOID AB INITIO; TO AMEND SECTION 20-1-290, RELATING TO THE WILFUL FAILURE OF THE LICENSE-ISSUING OFFICER TO COMPLY WITH LAWS RELATED TO THE ISSUANCE OF MARRIAGE LICENSES, SO AS TO REMOVE REFERENCES TO CODE SECTIONS REPEALED BY THIS BILL; TO REPEAL SECTION 20-1-250 RELATING TO THE ISSUANCE OF A MARRIAGE LICENSE TO APPLICANTS BETWEEN THE AGES OF SIXTEEN AND EIGHTEEN WITH PARENTAL OR GUARDIAN CONSENT, AND SECTION 20-1-260 RELATING TO THE PROOF OF AGE REQUIRED FOR A MINOR APPLICANT.</w:t>
      </w:r>
    </w:p>
    <w:p w:rsidR="00805C41" w:rsidRPr="00805C41" w:rsidRDefault="00805C41" w:rsidP="00805C41">
      <w:pPr>
        <w:rPr>
          <w:szCs w:val="22"/>
        </w:rPr>
      </w:pPr>
      <w:r w:rsidRPr="00805C41">
        <w:rPr>
          <w:szCs w:val="22"/>
        </w:rPr>
        <w:t>l:\council\bills\df\13048cz21.docx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805C41">
      <w:pPr>
        <w:rPr>
          <w:szCs w:val="22"/>
        </w:rPr>
      </w:pPr>
      <w:r w:rsidRPr="00805C41">
        <w:rPr>
          <w:szCs w:val="22"/>
        </w:rPr>
        <w:tab/>
        <w:t>S. 592</w:t>
      </w:r>
      <w:r w:rsidRPr="00805C41">
        <w:rPr>
          <w:szCs w:val="22"/>
        </w:rPr>
        <w:fldChar w:fldCharType="begin"/>
      </w:r>
      <w:r w:rsidRPr="00805C41">
        <w:rPr>
          <w:szCs w:val="22"/>
        </w:rPr>
        <w:instrText xml:space="preserve"> XE " S. 592" \b</w:instrText>
      </w:r>
      <w:r w:rsidRPr="00805C41">
        <w:rPr>
          <w:szCs w:val="22"/>
        </w:rPr>
        <w:fldChar w:fldCharType="end"/>
      </w:r>
      <w:r w:rsidRPr="00805C41">
        <w:rPr>
          <w:szCs w:val="22"/>
        </w:rPr>
        <w:t xml:space="preserve"> -- Senators Corbin, Gambrell, Loftis, Rice, Shealy and Verdin:  A BILL TO AMEND SECTION 2-19-10(A) OF THE 1976 CODE, RELATING TO THE JUDICIAL MERIT SELECTION COMMISSION, TO DELETE PROCEDURES TO REVIEW THE QUALIFICATIONS OF RETIRED JUDGES FOR CONTINUED JUDICIAL SERVICE; AND TO AMEND SECTION 2-19-100 OF THE 1976 CODE, RELATING TO THE ELIGIBILITY OF RETIRED JUDGES FOR APPOINTMENT, TO PROVIDE THAT A RETIRED JUSTICE OR JUDGE IS PROHIBITED FROM ENGAGING IN CONTINUED JUDICIAL SERVICE FOLLOWING HIS RETIREMENT.</w:t>
      </w:r>
    </w:p>
    <w:p w:rsidR="00805C41" w:rsidRPr="00805C41" w:rsidRDefault="00805C41" w:rsidP="00805C41">
      <w:pPr>
        <w:rPr>
          <w:szCs w:val="22"/>
        </w:rPr>
      </w:pPr>
      <w:r w:rsidRPr="00805C41">
        <w:rPr>
          <w:szCs w:val="22"/>
        </w:rPr>
        <w:t>l:\s-res\tdc\003reti.kmm.tdc.docx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C865DD">
      <w:pPr>
        <w:keepNext/>
        <w:keepLines/>
        <w:rPr>
          <w:szCs w:val="22"/>
        </w:rPr>
      </w:pPr>
      <w:r w:rsidRPr="00805C41">
        <w:rPr>
          <w:szCs w:val="22"/>
        </w:rPr>
        <w:tab/>
        <w:t>S. 593</w:t>
      </w:r>
      <w:r w:rsidRPr="00805C41">
        <w:rPr>
          <w:szCs w:val="22"/>
        </w:rPr>
        <w:fldChar w:fldCharType="begin"/>
      </w:r>
      <w:r w:rsidRPr="00805C41">
        <w:rPr>
          <w:szCs w:val="22"/>
        </w:rPr>
        <w:instrText xml:space="preserve"> XE " S. 593" \b</w:instrText>
      </w:r>
      <w:r w:rsidRPr="00805C41">
        <w:rPr>
          <w:szCs w:val="22"/>
        </w:rPr>
        <w:fldChar w:fldCharType="end"/>
      </w:r>
      <w:r w:rsidRPr="00805C41">
        <w:rPr>
          <w:szCs w:val="22"/>
        </w:rPr>
        <w:t xml:space="preserve"> -- Senator Cromer:  A BILL 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805C41" w:rsidRPr="00805C41" w:rsidRDefault="00805C41" w:rsidP="00C865DD">
      <w:pPr>
        <w:keepNext/>
        <w:keepLines/>
        <w:rPr>
          <w:szCs w:val="22"/>
        </w:rPr>
      </w:pPr>
      <w:r w:rsidRPr="00805C41">
        <w:rPr>
          <w:szCs w:val="22"/>
        </w:rPr>
        <w:t>l:\s-res\rwc\008boa.kmm.rwc.docx</w:t>
      </w:r>
    </w:p>
    <w:p w:rsidR="00805C41" w:rsidRPr="00805C41" w:rsidRDefault="00805C41" w:rsidP="00C865DD">
      <w:pPr>
        <w:keepNext/>
        <w:keepLines/>
        <w:rPr>
          <w:szCs w:val="22"/>
        </w:rPr>
      </w:pPr>
      <w:r w:rsidRPr="00805C41">
        <w:rPr>
          <w:szCs w:val="22"/>
        </w:rPr>
        <w:tab/>
        <w:t>Read the first time and ordered placed on the Local and Uncontested Calendar.</w:t>
      </w:r>
    </w:p>
    <w:p w:rsidR="00805C41" w:rsidRPr="00805C41" w:rsidRDefault="00805C41" w:rsidP="00805C41">
      <w:pPr>
        <w:rPr>
          <w:szCs w:val="22"/>
        </w:rPr>
      </w:pPr>
    </w:p>
    <w:p w:rsidR="00805C41" w:rsidRPr="00805C41" w:rsidRDefault="00805C41" w:rsidP="00805C41">
      <w:pPr>
        <w:rPr>
          <w:szCs w:val="22"/>
        </w:rPr>
      </w:pPr>
      <w:r w:rsidRPr="00805C41">
        <w:rPr>
          <w:szCs w:val="22"/>
        </w:rPr>
        <w:tab/>
        <w:t>S. 594</w:t>
      </w:r>
      <w:r w:rsidRPr="00805C41">
        <w:rPr>
          <w:szCs w:val="22"/>
        </w:rPr>
        <w:fldChar w:fldCharType="begin"/>
      </w:r>
      <w:r w:rsidRPr="00805C41">
        <w:rPr>
          <w:szCs w:val="22"/>
        </w:rPr>
        <w:instrText xml:space="preserve"> XE " S. 594" \b</w:instrText>
      </w:r>
      <w:r w:rsidRPr="00805C41">
        <w:rPr>
          <w:szCs w:val="22"/>
        </w:rPr>
        <w:fldChar w:fldCharType="end"/>
      </w:r>
      <w:r w:rsidRPr="00805C41">
        <w:rPr>
          <w:szCs w:val="22"/>
        </w:rPr>
        <w:t xml:space="preserve"> -- Senators Corbin, Rice, Loftis, Hembree, Verdin, Shealy, Adams, Climer, Gambrell and Harpootlian:  A BILL TO AMEND SECTION 2-19-10 OF THE 1976 CODE, RELATING TO THE JUDICIAL MERIT SELECTION COMMISSION, TO PROVIDE THAT TWO MEMBERS OF THE COMMISSION MUST BE APPOINTED FROM EACH CONGRESSIONAL DISTRICT, TO PROVIDE THAT THE GOVERNOR MAY APPOINT ONE MEMBER FROM THE STATE AT LARGE, TO PROVIDE FOR THE APPOINTMENT OF MEMBERS BY LEGISLATIVE DELEGATIONS, TO LIMIT MEMBERSHIP ON THE COMMISSION TO TWO TERMS, TO PROHIBIT MEMBERS OF THE GENERAL ASSEMBLY FROM SERVING ON THE COMMISSION, TO PROVIDE THAT THE COMMISSION SHALL SELECT ITS OFFICERS, TO PROVIDE THAT FORMER MEMBERS OF THE GENERAL ASSEMBLY MUST BE OUT OF OFFICE FOR FIVE YEARS BEFORE SERVING ON THE COMMISSION, AND TO PROVIDE THAT PRACTICING ATTORNEYS, CURRENT JUDGES, AND FORMER JUDGES MAY NOT SERVE ON THE COMMISSION.</w:t>
      </w:r>
    </w:p>
    <w:p w:rsidR="00805C41" w:rsidRPr="00805C41" w:rsidRDefault="00805C41" w:rsidP="00805C41">
      <w:pPr>
        <w:rPr>
          <w:szCs w:val="22"/>
        </w:rPr>
      </w:pPr>
      <w:r w:rsidRPr="00805C41">
        <w:rPr>
          <w:szCs w:val="22"/>
        </w:rPr>
        <w:t>l:\s-res\tdc\005judi.kmm.tdc.docx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805C41">
      <w:pPr>
        <w:rPr>
          <w:szCs w:val="22"/>
        </w:rPr>
      </w:pPr>
      <w:r w:rsidRPr="00805C41">
        <w:rPr>
          <w:szCs w:val="22"/>
        </w:rPr>
        <w:tab/>
        <w:t>S. 595</w:t>
      </w:r>
      <w:r w:rsidRPr="00805C41">
        <w:rPr>
          <w:szCs w:val="22"/>
        </w:rPr>
        <w:fldChar w:fldCharType="begin"/>
      </w:r>
      <w:r w:rsidRPr="00805C41">
        <w:rPr>
          <w:szCs w:val="22"/>
        </w:rPr>
        <w:instrText xml:space="preserve"> XE " S. 595" \b</w:instrText>
      </w:r>
      <w:r w:rsidRPr="00805C41">
        <w:rPr>
          <w:szCs w:val="22"/>
        </w:rPr>
        <w:fldChar w:fldCharType="end"/>
      </w:r>
      <w:r w:rsidRPr="00805C41">
        <w:rPr>
          <w:szCs w:val="22"/>
        </w:rPr>
        <w:t xml:space="preserve"> -- Senator Senn:  A BILL TO AMEND SECTION 54-3-10(B) OF THE 1976 CODE, RELATING TO THE CREATION AND MEMBERSHIP OF THE SOUTH CAROLINA STATE PORTS AUTHORITY, TO DELETE THE PROVISION PROHIBITING EX-OFFICIO MEMBERS FROM ATTENDING EXECUTIVE SESSION.</w:t>
      </w:r>
    </w:p>
    <w:p w:rsidR="00805C41" w:rsidRPr="00805C41" w:rsidRDefault="00805C41" w:rsidP="00805C41">
      <w:pPr>
        <w:rPr>
          <w:szCs w:val="22"/>
        </w:rPr>
      </w:pPr>
      <w:r w:rsidRPr="00805C41">
        <w:rPr>
          <w:szCs w:val="22"/>
        </w:rPr>
        <w:t>l:\s-res\ss\011port.sp.ss.docx</w:t>
      </w:r>
    </w:p>
    <w:p w:rsidR="00805C41" w:rsidRPr="00805C41" w:rsidRDefault="00805C41" w:rsidP="00805C41">
      <w:pPr>
        <w:rPr>
          <w:szCs w:val="22"/>
        </w:rPr>
      </w:pPr>
      <w:r w:rsidRPr="00805C41">
        <w:rPr>
          <w:szCs w:val="22"/>
        </w:rPr>
        <w:tab/>
        <w:t>Read the first time and referred to the Committee on Transportation.</w:t>
      </w:r>
    </w:p>
    <w:p w:rsidR="00805C41" w:rsidRPr="00805C41" w:rsidRDefault="00805C41" w:rsidP="00805C41">
      <w:pPr>
        <w:rPr>
          <w:szCs w:val="22"/>
        </w:rPr>
      </w:pPr>
    </w:p>
    <w:p w:rsidR="00805C41" w:rsidRPr="00805C41" w:rsidRDefault="00805C41" w:rsidP="00805C41">
      <w:pPr>
        <w:rPr>
          <w:szCs w:val="22"/>
        </w:rPr>
      </w:pPr>
      <w:r w:rsidRPr="00805C41">
        <w:rPr>
          <w:szCs w:val="22"/>
        </w:rPr>
        <w:tab/>
        <w:t>S. 596</w:t>
      </w:r>
      <w:r w:rsidRPr="00805C41">
        <w:rPr>
          <w:szCs w:val="22"/>
        </w:rPr>
        <w:fldChar w:fldCharType="begin"/>
      </w:r>
      <w:r w:rsidRPr="00805C41">
        <w:rPr>
          <w:szCs w:val="22"/>
        </w:rPr>
        <w:instrText xml:space="preserve"> XE " S. 596" \b</w:instrText>
      </w:r>
      <w:r w:rsidRPr="00805C41">
        <w:rPr>
          <w:szCs w:val="22"/>
        </w:rPr>
        <w:fldChar w:fldCharType="end"/>
      </w:r>
      <w:r w:rsidRPr="00805C41">
        <w:rPr>
          <w:szCs w:val="22"/>
        </w:rPr>
        <w:t xml:space="preserve"> -- Senator Senn:  A BILL TO AMEND CHAPTER 1, TITLE 48 OF THE 1976 CODE, RELATING TO THE POLLUTION CONTROL ACT, BY ADDING SECTION 48-1-92, TO PROVIDE FOR THE REGULATION OF PREPRODUCTION PLASTIC BY THE DEPARTMENT OF HEALTH AND ENVIRONMENTAL CONTROL.</w:t>
      </w:r>
    </w:p>
    <w:p w:rsidR="00805C41" w:rsidRPr="00805C41" w:rsidRDefault="00805C41" w:rsidP="00805C41">
      <w:pPr>
        <w:rPr>
          <w:szCs w:val="22"/>
        </w:rPr>
      </w:pPr>
      <w:r w:rsidRPr="00805C41">
        <w:rPr>
          <w:szCs w:val="22"/>
        </w:rPr>
        <w:t>l:\s-res\ss\012prep.kmm.ss.docx</w:t>
      </w:r>
    </w:p>
    <w:p w:rsidR="00805C41" w:rsidRPr="00805C41" w:rsidRDefault="00805C41" w:rsidP="00805C41">
      <w:pPr>
        <w:rPr>
          <w:szCs w:val="22"/>
        </w:rPr>
      </w:pPr>
      <w:r w:rsidRPr="00805C41">
        <w:rPr>
          <w:szCs w:val="22"/>
        </w:rPr>
        <w:tab/>
        <w:t>Read the first time and referred to the Committee on Medical Affairs.</w:t>
      </w:r>
    </w:p>
    <w:p w:rsidR="00805C41" w:rsidRPr="00805C41" w:rsidRDefault="00805C41" w:rsidP="00805C41">
      <w:pPr>
        <w:rPr>
          <w:szCs w:val="22"/>
        </w:rPr>
      </w:pPr>
    </w:p>
    <w:p w:rsidR="00805C41" w:rsidRPr="00805C41" w:rsidRDefault="00805C41" w:rsidP="00805C41">
      <w:pPr>
        <w:rPr>
          <w:szCs w:val="22"/>
        </w:rPr>
      </w:pPr>
      <w:r w:rsidRPr="00805C41">
        <w:rPr>
          <w:szCs w:val="22"/>
        </w:rPr>
        <w:tab/>
        <w:t>S. 597</w:t>
      </w:r>
      <w:r w:rsidRPr="00805C41">
        <w:rPr>
          <w:szCs w:val="22"/>
        </w:rPr>
        <w:fldChar w:fldCharType="begin"/>
      </w:r>
      <w:r w:rsidRPr="00805C41">
        <w:rPr>
          <w:szCs w:val="22"/>
        </w:rPr>
        <w:instrText xml:space="preserve"> XE " S. 597" \b</w:instrText>
      </w:r>
      <w:r w:rsidRPr="00805C41">
        <w:rPr>
          <w:szCs w:val="22"/>
        </w:rPr>
        <w:fldChar w:fldCharType="end"/>
      </w:r>
      <w:r w:rsidRPr="00805C41">
        <w:rPr>
          <w:szCs w:val="22"/>
        </w:rPr>
        <w:t xml:space="preserve"> -- Senators Corbin, Adams, Climer, Verdin, Shealy and Rice:  A JOINT RESOLUTION TO AMEND ARTICLE V OF THE CONSTITUTION OF SOUTH CAROLINA, 1895, RELATING TO THE JUDICIAL DEPARTMENT,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w:t>
      </w:r>
    </w:p>
    <w:p w:rsidR="00805C41" w:rsidRPr="00805C41" w:rsidRDefault="00805C41" w:rsidP="00805C41">
      <w:pPr>
        <w:rPr>
          <w:szCs w:val="22"/>
        </w:rPr>
      </w:pPr>
      <w:r w:rsidRPr="00805C41">
        <w:rPr>
          <w:szCs w:val="22"/>
        </w:rPr>
        <w:t>l:\s-res\tdc\004elec.kmm.tdc.docx</w:t>
      </w:r>
    </w:p>
    <w:p w:rsidR="00805C41" w:rsidRPr="00805C41" w:rsidRDefault="00805C41" w:rsidP="00805C41">
      <w:pPr>
        <w:rPr>
          <w:szCs w:val="22"/>
        </w:rPr>
      </w:pPr>
      <w:r w:rsidRPr="00805C41">
        <w:rPr>
          <w:szCs w:val="22"/>
        </w:rPr>
        <w:tab/>
        <w:t>Read the first time and referred to the Committee on Judiciary.</w:t>
      </w:r>
    </w:p>
    <w:p w:rsidR="00805C41" w:rsidRPr="00805C41" w:rsidRDefault="00805C41" w:rsidP="00805C41">
      <w:pPr>
        <w:rPr>
          <w:szCs w:val="22"/>
        </w:rPr>
      </w:pPr>
    </w:p>
    <w:p w:rsidR="00805C41" w:rsidRPr="00805C41" w:rsidRDefault="00805C41" w:rsidP="00805C41">
      <w:pPr>
        <w:rPr>
          <w:szCs w:val="22"/>
        </w:rPr>
      </w:pPr>
      <w:r w:rsidRPr="00805C41">
        <w:rPr>
          <w:szCs w:val="22"/>
        </w:rPr>
        <w:tab/>
        <w:t>S. 598</w:t>
      </w:r>
      <w:r w:rsidRPr="00805C41">
        <w:rPr>
          <w:szCs w:val="22"/>
        </w:rPr>
        <w:fldChar w:fldCharType="begin"/>
      </w:r>
      <w:r w:rsidRPr="00805C41">
        <w:rPr>
          <w:szCs w:val="22"/>
        </w:rPr>
        <w:instrText xml:space="preserve"> XE " S. 598" \b</w:instrText>
      </w:r>
      <w:r w:rsidRPr="00805C41">
        <w:rPr>
          <w:szCs w:val="22"/>
        </w:rPr>
        <w:fldChar w:fldCharType="end"/>
      </w:r>
      <w:r w:rsidRPr="00805C41">
        <w:rPr>
          <w:szCs w:val="22"/>
        </w:rPr>
        <w:t xml:space="preserve"> -- Senators McElveen and K. Johnson:  A SENATE RESOLUTION TO CONGRATULATE AMY CHUA ON BEING NAMED 2020-2021 SUMTER SCHOOL DISTRICT TEACHER OF THE YEAR AND TO THANK HER FOR HER MANY YEARS OF DEDICATED SERVICE AS AN EDUCATOR.</w:t>
      </w:r>
    </w:p>
    <w:p w:rsidR="00805C41" w:rsidRPr="00805C41" w:rsidRDefault="00805C41" w:rsidP="00805C41">
      <w:pPr>
        <w:rPr>
          <w:szCs w:val="22"/>
        </w:rPr>
      </w:pPr>
      <w:r w:rsidRPr="00805C41">
        <w:rPr>
          <w:szCs w:val="22"/>
        </w:rPr>
        <w:t>l:\s-res\jtm\014amy.kmm.jtm.docx</w:t>
      </w:r>
    </w:p>
    <w:p w:rsidR="00805C41" w:rsidRPr="00805C41" w:rsidRDefault="00805C41" w:rsidP="00805C41">
      <w:pPr>
        <w:rPr>
          <w:szCs w:val="22"/>
        </w:rPr>
      </w:pPr>
      <w:r w:rsidRPr="00805C41">
        <w:rPr>
          <w:szCs w:val="22"/>
        </w:rPr>
        <w:tab/>
        <w:t>The Senate Resolution was adopted.</w:t>
      </w:r>
    </w:p>
    <w:p w:rsidR="00805C41" w:rsidRPr="00805C41" w:rsidRDefault="00805C41" w:rsidP="00805C41">
      <w:pPr>
        <w:rPr>
          <w:szCs w:val="22"/>
        </w:rPr>
      </w:pPr>
    </w:p>
    <w:p w:rsidR="00805C41" w:rsidRPr="00805C41" w:rsidRDefault="00805C41" w:rsidP="00805C41">
      <w:pPr>
        <w:rPr>
          <w:szCs w:val="22"/>
        </w:rPr>
      </w:pPr>
      <w:r w:rsidRPr="00805C41">
        <w:rPr>
          <w:szCs w:val="22"/>
        </w:rPr>
        <w:tab/>
        <w:t>S. 599</w:t>
      </w:r>
      <w:r w:rsidRPr="00805C41">
        <w:rPr>
          <w:szCs w:val="22"/>
        </w:rPr>
        <w:fldChar w:fldCharType="begin"/>
      </w:r>
      <w:r w:rsidRPr="00805C41">
        <w:rPr>
          <w:szCs w:val="22"/>
        </w:rPr>
        <w:instrText xml:space="preserve"> XE " S. 599" \b</w:instrText>
      </w:r>
      <w:r w:rsidRPr="00805C41">
        <w:rPr>
          <w:szCs w:val="22"/>
        </w:rPr>
        <w:fldChar w:fldCharType="end"/>
      </w:r>
      <w:r w:rsidRPr="00805C41">
        <w:rPr>
          <w:szCs w:val="22"/>
        </w:rPr>
        <w:t xml:space="preserve"> -- Senators Scott, Adams, Alexander, Allen, Bennett, Campsen, Cash, Climer, Corbin, Cromer, Davis, Fanning, Gambrell, Garrett, Goldfinch, Grooms, Gustafson, Harpootlian, Hembree, Hutto, Jackson, K. Johnson, M. Johnson, Kimbrell, Kimpson, Leatherman, Loftis, Malloy, Martin, Massey, Matthews, McElveen, McLeod, Peeler, Rankin, Rice, Sabb, Senn, Setzler, Shealy, Stephens, Talley, Turner, Verdin, Williams and Young:  A SENATE RESOLUTION TO EXPRESS PROFOUND SORROW UPON THE PASSING OF WILLIAM DUNCAN </w:t>
      </w:r>
      <w:proofErr w:type="spellStart"/>
      <w:r w:rsidRPr="00805C41">
        <w:rPr>
          <w:szCs w:val="22"/>
        </w:rPr>
        <w:t>MARSHBURN</w:t>
      </w:r>
      <w:proofErr w:type="spellEnd"/>
      <w:r w:rsidRPr="00805C41">
        <w:rPr>
          <w:szCs w:val="22"/>
        </w:rPr>
        <w:t>, TO CELEBRATE HIS LIFE</w:t>
      </w:r>
      <w:r w:rsidR="00C865DD">
        <w:rPr>
          <w:szCs w:val="22"/>
        </w:rPr>
        <w:br/>
      </w:r>
      <w:r w:rsidR="00C865DD">
        <w:rPr>
          <w:szCs w:val="22"/>
        </w:rPr>
        <w:br/>
      </w:r>
      <w:r w:rsidRPr="00805C41">
        <w:rPr>
          <w:szCs w:val="22"/>
        </w:rPr>
        <w:t>AND ACHIEVEMENTS, AND TO EXTEND THE DEEPEST SYMPATHY TO HIS FAMILY AND MANY FRIENDS.</w:t>
      </w:r>
    </w:p>
    <w:p w:rsidR="00805C41" w:rsidRPr="00805C41" w:rsidRDefault="00805C41" w:rsidP="00805C41">
      <w:pPr>
        <w:rPr>
          <w:szCs w:val="22"/>
        </w:rPr>
      </w:pPr>
      <w:r w:rsidRPr="00805C41">
        <w:rPr>
          <w:szCs w:val="22"/>
        </w:rPr>
        <w:t>l:\council\bills\lk\9031vr21.docx</w:t>
      </w:r>
    </w:p>
    <w:p w:rsidR="00805C41" w:rsidRPr="00805C41" w:rsidRDefault="00805C41" w:rsidP="00805C41">
      <w:pPr>
        <w:rPr>
          <w:szCs w:val="22"/>
        </w:rPr>
      </w:pPr>
      <w:r w:rsidRPr="00805C41">
        <w:rPr>
          <w:szCs w:val="22"/>
        </w:rPr>
        <w:tab/>
        <w:t>The Senate Resolution was adopted.</w:t>
      </w:r>
    </w:p>
    <w:p w:rsidR="00805C41" w:rsidRPr="00805C41" w:rsidRDefault="00805C41" w:rsidP="00805C41">
      <w:pPr>
        <w:rPr>
          <w:szCs w:val="22"/>
        </w:rPr>
      </w:pPr>
    </w:p>
    <w:p w:rsidR="00805C41" w:rsidRPr="00805C41" w:rsidRDefault="00805C41" w:rsidP="00805C41">
      <w:pPr>
        <w:rPr>
          <w:szCs w:val="22"/>
        </w:rPr>
      </w:pPr>
      <w:r w:rsidRPr="00805C41">
        <w:rPr>
          <w:szCs w:val="22"/>
        </w:rPr>
        <w:tab/>
        <w:t>S. 600</w:t>
      </w:r>
      <w:r w:rsidRPr="00805C41">
        <w:rPr>
          <w:szCs w:val="22"/>
        </w:rPr>
        <w:fldChar w:fldCharType="begin"/>
      </w:r>
      <w:r w:rsidRPr="00805C41">
        <w:rPr>
          <w:szCs w:val="22"/>
        </w:rPr>
        <w:instrText xml:space="preserve"> XE " S. 600" \b</w:instrText>
      </w:r>
      <w:r w:rsidRPr="00805C41">
        <w:rPr>
          <w:szCs w:val="22"/>
        </w:rPr>
        <w:fldChar w:fldCharType="end"/>
      </w:r>
      <w:r w:rsidRPr="00805C41">
        <w:rPr>
          <w:szCs w:val="22"/>
        </w:rPr>
        <w:t xml:space="preserve"> -- Senators Jackson, Adams, Alexander, Allen, Bennett, Campsen, Cash, Climer, Corbin, Cromer, Davis, Fanning, Gambrell, Garrett, Goldfinch, Grooms, Gustafson, Harpootlian, Hembree, Hutto, K. Johnson, M. Johnson, Kimbrell, Kimpson, Leatherman, Loftis, Malloy, Martin, Massey, Matthews, McElveen, McLeod, Peeler, Rankin, Rice, Sabb, Scott, Senn, Setzler, Shealy, Stephens, Talley, Turner, Verdin, Williams and Young:  A SENATE RESOLUTION TO REMEMBER THE OVER FIVE HUNDRED THOUSAND PERSONS WHO HAVE LOST THEIR LIVES IN THE CORONAVIRUS PANDEMIC IN THE UNITED STATES AND TO EXTEND DEEPEST SYMPATHY TO THE MILLIONS OF LOVING FAMILY MEMBERS AND FRIENDS WHO MOURN THEIR LOSS.</w:t>
      </w:r>
    </w:p>
    <w:p w:rsidR="00805C41" w:rsidRPr="00805C41" w:rsidRDefault="00805C41" w:rsidP="00805C41">
      <w:pPr>
        <w:rPr>
          <w:szCs w:val="22"/>
        </w:rPr>
      </w:pPr>
      <w:r w:rsidRPr="00805C41">
        <w:rPr>
          <w:szCs w:val="22"/>
        </w:rPr>
        <w:t>l:\council\bills\gm\24475sd21.docx</w:t>
      </w:r>
    </w:p>
    <w:p w:rsidR="00805C41" w:rsidRPr="00805C41" w:rsidRDefault="00805C41" w:rsidP="00805C41">
      <w:pPr>
        <w:rPr>
          <w:szCs w:val="22"/>
        </w:rPr>
      </w:pPr>
      <w:r w:rsidRPr="00805C41">
        <w:rPr>
          <w:szCs w:val="22"/>
        </w:rPr>
        <w:tab/>
        <w:t>The Senate Resolution was adopted.</w:t>
      </w:r>
    </w:p>
    <w:p w:rsidR="00805C41" w:rsidRPr="00805C41" w:rsidRDefault="00805C41" w:rsidP="00805C41">
      <w:pPr>
        <w:rPr>
          <w:szCs w:val="22"/>
        </w:rPr>
      </w:pPr>
    </w:p>
    <w:p w:rsidR="00805C41" w:rsidRPr="00805C41" w:rsidRDefault="00805C41" w:rsidP="00805C41">
      <w:pPr>
        <w:rPr>
          <w:szCs w:val="22"/>
        </w:rPr>
      </w:pPr>
      <w:r w:rsidRPr="00805C41">
        <w:rPr>
          <w:szCs w:val="22"/>
        </w:rPr>
        <w:tab/>
        <w:t>S. 601</w:t>
      </w:r>
      <w:r w:rsidRPr="00805C41">
        <w:rPr>
          <w:szCs w:val="22"/>
        </w:rPr>
        <w:fldChar w:fldCharType="begin"/>
      </w:r>
      <w:r w:rsidRPr="00805C41">
        <w:rPr>
          <w:szCs w:val="22"/>
        </w:rPr>
        <w:instrText xml:space="preserve"> XE " S. 601" \b</w:instrText>
      </w:r>
      <w:r w:rsidRPr="00805C41">
        <w:rPr>
          <w:szCs w:val="22"/>
        </w:rPr>
        <w:fldChar w:fldCharType="end"/>
      </w:r>
      <w:r w:rsidRPr="00805C41">
        <w:rPr>
          <w:szCs w:val="22"/>
        </w:rPr>
        <w:t xml:space="preserve"> -- Senator Jackson:  A SENATE RESOLUTION TO RECOGNIZE AND HONOR THE COURAGEOUS, PATH-BREAKING STUDENTS AND LEADERS OF THE CIVIL RIGHTS STRUGGLE IN SOUTH CAROLINA WHO MARCHED ON THE STATE HOUSE SIXTY YEARS AGO ON MARCH 2, 1961, SETTING THE STAGE FOR THE LANDMARK EDWARDS V. SOUTH CAROLINA OF THE UNITED STATES SUPREME COURT, WHICH PROTECTS THE FIRST AMENDMENT RIGHTS OF PEOPLE "PEACEABLY TO ASSEMBLE, AND TO PETITION THE GOVERNMENT FOR A REDRESS OF GRIEVANCES", AND TO COMMEMORATE THE SIXTIETH ANNIVERSARY OF THIS LANDMARK CASE.</w:t>
      </w:r>
    </w:p>
    <w:p w:rsidR="00805C41" w:rsidRPr="00805C41" w:rsidRDefault="00805C41" w:rsidP="00805C41">
      <w:pPr>
        <w:rPr>
          <w:szCs w:val="22"/>
        </w:rPr>
      </w:pPr>
      <w:r w:rsidRPr="00805C41">
        <w:rPr>
          <w:szCs w:val="22"/>
        </w:rPr>
        <w:t>l:\council\bills\gm\24474sa21.docx</w:t>
      </w:r>
    </w:p>
    <w:p w:rsidR="00805C41" w:rsidRPr="00805C41" w:rsidRDefault="00805C41" w:rsidP="00805C41">
      <w:pPr>
        <w:rPr>
          <w:szCs w:val="22"/>
        </w:rPr>
      </w:pPr>
      <w:r w:rsidRPr="00805C41">
        <w:rPr>
          <w:szCs w:val="22"/>
        </w:rPr>
        <w:tab/>
        <w:t>The Senate Resolution was adopted.</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szCs w:val="22"/>
        </w:rPr>
      </w:pPr>
      <w:r w:rsidRPr="00805C41">
        <w:rPr>
          <w:b/>
          <w:szCs w:val="22"/>
        </w:rPr>
        <w:t>REGULATION RECEIVED</w:t>
      </w:r>
    </w:p>
    <w:p w:rsidR="00805C41" w:rsidRPr="00805C41" w:rsidRDefault="00805C41" w:rsidP="00805C41">
      <w:pPr>
        <w:pStyle w:val="Header"/>
        <w:tabs>
          <w:tab w:val="left" w:pos="4320"/>
        </w:tabs>
        <w:rPr>
          <w:szCs w:val="22"/>
        </w:rPr>
      </w:pPr>
      <w:r w:rsidRPr="00805C41">
        <w:rPr>
          <w:szCs w:val="22"/>
        </w:rPr>
        <w:tab/>
        <w:t>The following was received and referred to the appropriate committee for consideration:</w:t>
      </w:r>
    </w:p>
    <w:p w:rsidR="00805C41" w:rsidRPr="00805C41" w:rsidRDefault="00805C41" w:rsidP="00805C41">
      <w:pPr>
        <w:rPr>
          <w:szCs w:val="22"/>
        </w:rPr>
      </w:pPr>
      <w:r w:rsidRPr="00805C41">
        <w:rPr>
          <w:szCs w:val="22"/>
        </w:rPr>
        <w:t>Document No. 5027</w:t>
      </w:r>
    </w:p>
    <w:p w:rsidR="00805C41" w:rsidRPr="00805C41" w:rsidRDefault="00805C41" w:rsidP="00805C41">
      <w:pPr>
        <w:rPr>
          <w:szCs w:val="22"/>
        </w:rPr>
      </w:pPr>
      <w:r w:rsidRPr="00805C41">
        <w:rPr>
          <w:szCs w:val="22"/>
        </w:rPr>
        <w:t>Agency: Department of Natural Resources</w:t>
      </w:r>
    </w:p>
    <w:p w:rsidR="00805C41" w:rsidRPr="00805C41" w:rsidRDefault="00805C41" w:rsidP="00805C41">
      <w:pPr>
        <w:rPr>
          <w:szCs w:val="22"/>
        </w:rPr>
      </w:pPr>
      <w:r w:rsidRPr="00805C41">
        <w:rPr>
          <w:szCs w:val="22"/>
        </w:rPr>
        <w:t>Chapter: 123</w:t>
      </w:r>
    </w:p>
    <w:p w:rsidR="00805C41" w:rsidRPr="00805C41" w:rsidRDefault="00805C41" w:rsidP="00805C41">
      <w:pPr>
        <w:rPr>
          <w:szCs w:val="22"/>
        </w:rPr>
      </w:pPr>
      <w:r w:rsidRPr="00805C41">
        <w:rPr>
          <w:szCs w:val="22"/>
        </w:rPr>
        <w:t>Statutory Authority: 1976 Code Sections 50-15-55 and 50-15-80</w:t>
      </w:r>
    </w:p>
    <w:p w:rsidR="00805C41" w:rsidRPr="00805C41" w:rsidRDefault="00805C41" w:rsidP="00805C41">
      <w:pPr>
        <w:rPr>
          <w:szCs w:val="22"/>
        </w:rPr>
      </w:pPr>
      <w:r w:rsidRPr="00805C41">
        <w:rPr>
          <w:szCs w:val="22"/>
        </w:rPr>
        <w:t>SUBJECT: Regulations for Nonnative Wildlife</w:t>
      </w:r>
    </w:p>
    <w:p w:rsidR="00805C41" w:rsidRPr="00805C41" w:rsidRDefault="00805C41" w:rsidP="00805C41">
      <w:pPr>
        <w:rPr>
          <w:szCs w:val="22"/>
        </w:rPr>
      </w:pPr>
      <w:r w:rsidRPr="00805C41">
        <w:rPr>
          <w:szCs w:val="22"/>
        </w:rPr>
        <w:t>Received by Lieutenant Governor February 23, 2021</w:t>
      </w:r>
    </w:p>
    <w:p w:rsidR="00805C41" w:rsidRPr="00805C41" w:rsidRDefault="00805C41" w:rsidP="00805C41">
      <w:pPr>
        <w:rPr>
          <w:szCs w:val="22"/>
        </w:rPr>
      </w:pPr>
      <w:r w:rsidRPr="00805C41">
        <w:rPr>
          <w:szCs w:val="22"/>
        </w:rPr>
        <w:t>Referred to Committee on Fish, Game and Forestry</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b/>
          <w:szCs w:val="22"/>
        </w:rPr>
        <w:t>THE SENATE PROCEEDED TO A CALL OF THE UNCONTESTED LOCAL AND STATEWIDE CALENDAR.</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color w:val="auto"/>
          <w:szCs w:val="22"/>
        </w:rPr>
      </w:pPr>
      <w:r w:rsidRPr="00805C41">
        <w:rPr>
          <w:b/>
          <w:szCs w:val="22"/>
        </w:rPr>
        <w:t>CARRIED OVER</w:t>
      </w:r>
    </w:p>
    <w:p w:rsidR="00805C41" w:rsidRPr="00805C41" w:rsidRDefault="00805C41" w:rsidP="00805C41">
      <w:pPr>
        <w:suppressAutoHyphens/>
        <w:rPr>
          <w:szCs w:val="22"/>
        </w:rPr>
      </w:pPr>
      <w:r w:rsidRPr="00805C41">
        <w:rPr>
          <w:szCs w:val="22"/>
        </w:rPr>
        <w:tab/>
        <w:t>S. 378</w:t>
      </w:r>
      <w:r w:rsidRPr="00805C41">
        <w:rPr>
          <w:szCs w:val="22"/>
        </w:rPr>
        <w:fldChar w:fldCharType="begin"/>
      </w:r>
      <w:r w:rsidRPr="00805C41">
        <w:rPr>
          <w:szCs w:val="22"/>
        </w:rPr>
        <w:instrText xml:space="preserve"> XE “S. 378” \b </w:instrText>
      </w:r>
      <w:r w:rsidRPr="00805C41">
        <w:rPr>
          <w:szCs w:val="22"/>
        </w:rPr>
        <w:fldChar w:fldCharType="end"/>
      </w:r>
      <w:r w:rsidRPr="00805C41">
        <w:rPr>
          <w:szCs w:val="22"/>
        </w:rPr>
        <w:t xml:space="preserve"> -- Senators Cash and Senn:  A BILL TO AMEND SECTION 47-3-630 OF THE 1976 CODE, RELATING TO PENALTIES FOR TEASING, MALTREATING, AND INJURING POLICE DOGS AND HORSES, TO PROVIDE FOR PENALTIES, RESTITUTION, AND COMMUNITY SERVICE.</w:t>
      </w:r>
    </w:p>
    <w:p w:rsidR="00805C41" w:rsidRPr="00805C41" w:rsidRDefault="00805C41" w:rsidP="00805C41">
      <w:pPr>
        <w:suppressAutoHyphens/>
        <w:rPr>
          <w:szCs w:val="22"/>
        </w:rPr>
      </w:pPr>
      <w:r w:rsidRPr="00805C41">
        <w:rPr>
          <w:szCs w:val="22"/>
        </w:rPr>
        <w:tab/>
        <w:t>On motion of Senator MALLOY, the Bill was carried over.</w:t>
      </w:r>
    </w:p>
    <w:p w:rsidR="00805C41" w:rsidRPr="00805C41" w:rsidRDefault="00805C41" w:rsidP="00805C41">
      <w:pPr>
        <w:suppressAutoHyphens/>
        <w:rPr>
          <w:szCs w:val="22"/>
        </w:rPr>
      </w:pPr>
    </w:p>
    <w:p w:rsidR="00805C41" w:rsidRPr="00805C41" w:rsidRDefault="00805C41" w:rsidP="00805C41">
      <w:pPr>
        <w:pStyle w:val="Header"/>
        <w:tabs>
          <w:tab w:val="left" w:pos="4320"/>
        </w:tabs>
        <w:jc w:val="center"/>
        <w:rPr>
          <w:b/>
          <w:szCs w:val="22"/>
        </w:rPr>
      </w:pPr>
      <w:r w:rsidRPr="00805C41">
        <w:rPr>
          <w:b/>
          <w:szCs w:val="22"/>
        </w:rPr>
        <w:t>READ THE THIRD TIME</w:t>
      </w:r>
    </w:p>
    <w:p w:rsidR="00805C41" w:rsidRPr="00805C41" w:rsidRDefault="00805C41" w:rsidP="00805C41">
      <w:pPr>
        <w:pStyle w:val="Header"/>
        <w:tabs>
          <w:tab w:val="left" w:pos="4320"/>
        </w:tabs>
        <w:jc w:val="center"/>
        <w:rPr>
          <w:b/>
          <w:szCs w:val="22"/>
        </w:rPr>
      </w:pPr>
      <w:r w:rsidRPr="00805C41">
        <w:rPr>
          <w:b/>
          <w:szCs w:val="22"/>
        </w:rPr>
        <w:t>SENT TO THE HOUSE</w:t>
      </w:r>
    </w:p>
    <w:p w:rsidR="00805C41" w:rsidRPr="00805C41" w:rsidRDefault="00805C41" w:rsidP="00805C41">
      <w:pPr>
        <w:pStyle w:val="Header"/>
        <w:tabs>
          <w:tab w:val="left" w:pos="4320"/>
        </w:tabs>
        <w:rPr>
          <w:color w:val="auto"/>
          <w:szCs w:val="22"/>
        </w:rPr>
      </w:pPr>
      <w:r w:rsidRPr="00805C41">
        <w:rPr>
          <w:color w:val="auto"/>
          <w:szCs w:val="22"/>
        </w:rPr>
        <w:tab/>
        <w:t>The following Bills and Resolution were read the third time and ordered sent to the House of Representatives:</w:t>
      </w:r>
    </w:p>
    <w:p w:rsidR="00805C41" w:rsidRPr="00805C41" w:rsidRDefault="00805C41" w:rsidP="00805C41">
      <w:pPr>
        <w:suppressAutoHyphens/>
        <w:rPr>
          <w:szCs w:val="22"/>
        </w:rPr>
      </w:pPr>
      <w:r w:rsidRPr="00805C41">
        <w:rPr>
          <w:szCs w:val="22"/>
        </w:rPr>
        <w:tab/>
        <w:t>S. 203</w:t>
      </w:r>
      <w:r w:rsidRPr="00805C41">
        <w:rPr>
          <w:szCs w:val="22"/>
        </w:rPr>
        <w:fldChar w:fldCharType="begin"/>
      </w:r>
      <w:r w:rsidRPr="00805C41">
        <w:rPr>
          <w:szCs w:val="22"/>
        </w:rPr>
        <w:instrText xml:space="preserve"> XE “S. 203” \b </w:instrText>
      </w:r>
      <w:r w:rsidRPr="00805C41">
        <w:rPr>
          <w:szCs w:val="22"/>
        </w:rPr>
        <w:fldChar w:fldCharType="end"/>
      </w:r>
      <w:r w:rsidRPr="00805C41">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805C41" w:rsidRPr="00805C41" w:rsidRDefault="00805C41" w:rsidP="00805C41">
      <w:pPr>
        <w:suppressAutoHyphens/>
        <w:rPr>
          <w:szCs w:val="22"/>
        </w:rPr>
      </w:pPr>
    </w:p>
    <w:p w:rsidR="00805C41" w:rsidRPr="00805C41" w:rsidRDefault="00805C41" w:rsidP="00805C41">
      <w:pPr>
        <w:suppressAutoHyphens/>
        <w:rPr>
          <w:szCs w:val="22"/>
        </w:rPr>
      </w:pPr>
      <w:r w:rsidRPr="00805C41">
        <w:rPr>
          <w:szCs w:val="22"/>
        </w:rPr>
        <w:tab/>
        <w:t>S. 421</w:t>
      </w:r>
      <w:r w:rsidRPr="00805C41">
        <w:rPr>
          <w:szCs w:val="22"/>
        </w:rPr>
        <w:fldChar w:fldCharType="begin"/>
      </w:r>
      <w:r w:rsidRPr="00805C41">
        <w:rPr>
          <w:szCs w:val="22"/>
        </w:rPr>
        <w:instrText xml:space="preserve"> XE "S. 421" \b </w:instrText>
      </w:r>
      <w:r w:rsidRPr="00805C41">
        <w:rPr>
          <w:szCs w:val="22"/>
        </w:rPr>
        <w:fldChar w:fldCharType="end"/>
      </w:r>
      <w:r w:rsidRPr="00805C41">
        <w:rPr>
          <w:szCs w:val="22"/>
        </w:rPr>
        <w:t xml:space="preserve">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805C41" w:rsidRPr="00805C41" w:rsidRDefault="00805C41" w:rsidP="00805C41">
      <w:pPr>
        <w:suppressAutoHyphens/>
        <w:rPr>
          <w:szCs w:val="22"/>
        </w:rPr>
      </w:pPr>
    </w:p>
    <w:p w:rsidR="00805C41" w:rsidRDefault="00805C41" w:rsidP="00C865DD">
      <w:pPr>
        <w:keepNext/>
        <w:keepLines/>
        <w:rPr>
          <w:color w:val="000000" w:themeColor="text1"/>
          <w:szCs w:val="22"/>
        </w:rPr>
      </w:pPr>
      <w:r w:rsidRPr="00805C41">
        <w:rPr>
          <w:szCs w:val="22"/>
        </w:rPr>
        <w:tab/>
        <w:t>S. 468</w:t>
      </w:r>
      <w:r w:rsidRPr="00805C41">
        <w:rPr>
          <w:szCs w:val="22"/>
        </w:rPr>
        <w:fldChar w:fldCharType="begin"/>
      </w:r>
      <w:r w:rsidRPr="00805C41">
        <w:rPr>
          <w:szCs w:val="22"/>
        </w:rPr>
        <w:instrText xml:space="preserve"> XE "S. 468" \b </w:instrText>
      </w:r>
      <w:r w:rsidRPr="00805C41">
        <w:rPr>
          <w:szCs w:val="22"/>
        </w:rPr>
        <w:fldChar w:fldCharType="end"/>
      </w:r>
      <w:r w:rsidRPr="00805C41">
        <w:rPr>
          <w:szCs w:val="22"/>
        </w:rPr>
        <w:t xml:space="preserve"> -- Senator Alexander:  A JOINT RESOLUTION TO PROVIDE THAT,</w:t>
      </w:r>
      <w:r w:rsidRPr="00805C41">
        <w:rPr>
          <w:color w:val="000000" w:themeColor="text1"/>
          <w:szCs w:val="22"/>
        </w:rPr>
        <w:t xml:space="preserve"> IN A</w:t>
      </w:r>
      <w:r w:rsidRPr="00805C41">
        <w:rPr>
          <w:szCs w:val="22"/>
        </w:rPr>
        <w:t xml:space="preserve"> </w:t>
      </w:r>
      <w:r w:rsidRPr="00805C41">
        <w:rPr>
          <w:color w:val="000000" w:themeColor="text1"/>
          <w:szCs w:val="22"/>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C865DD" w:rsidRPr="00805C41" w:rsidRDefault="00C865DD" w:rsidP="00C865DD">
      <w:pPr>
        <w:keepNext/>
        <w:keepLines/>
        <w:rPr>
          <w:szCs w:val="22"/>
        </w:rPr>
      </w:pPr>
    </w:p>
    <w:p w:rsidR="00805C41" w:rsidRPr="00805C41" w:rsidRDefault="00805C41" w:rsidP="00805C41">
      <w:pPr>
        <w:pStyle w:val="Header"/>
        <w:tabs>
          <w:tab w:val="left" w:pos="4320"/>
        </w:tabs>
        <w:jc w:val="center"/>
        <w:rPr>
          <w:b/>
          <w:szCs w:val="22"/>
        </w:rPr>
      </w:pPr>
      <w:r w:rsidRPr="00805C41">
        <w:rPr>
          <w:b/>
          <w:szCs w:val="22"/>
        </w:rPr>
        <w:t>COMMITTEE AMENDMENT ADOPTED</w:t>
      </w:r>
    </w:p>
    <w:p w:rsidR="00805C41" w:rsidRPr="00805C41" w:rsidRDefault="00805C41" w:rsidP="00805C41">
      <w:pPr>
        <w:pStyle w:val="Header"/>
        <w:tabs>
          <w:tab w:val="left" w:pos="4320"/>
        </w:tabs>
        <w:jc w:val="center"/>
        <w:rPr>
          <w:b/>
          <w:szCs w:val="22"/>
        </w:rPr>
      </w:pPr>
      <w:r w:rsidRPr="00805C41">
        <w:rPr>
          <w:b/>
          <w:szCs w:val="22"/>
        </w:rPr>
        <w:t>AMENDED, READ THE SECOND TIME</w:t>
      </w:r>
    </w:p>
    <w:p w:rsidR="00805C41" w:rsidRPr="00805C41" w:rsidRDefault="00805C41" w:rsidP="00805C41">
      <w:pPr>
        <w:rPr>
          <w:szCs w:val="22"/>
        </w:rPr>
      </w:pPr>
      <w:r w:rsidRPr="00805C41">
        <w:rPr>
          <w:color w:val="FF0000"/>
          <w:szCs w:val="22"/>
        </w:rPr>
        <w:tab/>
      </w:r>
      <w:r w:rsidRPr="00805C41">
        <w:rPr>
          <w:szCs w:val="22"/>
        </w:rPr>
        <w:t>S. 16</w:t>
      </w:r>
      <w:r w:rsidRPr="00805C41">
        <w:rPr>
          <w:szCs w:val="22"/>
        </w:rPr>
        <w:fldChar w:fldCharType="begin"/>
      </w:r>
      <w:r w:rsidRPr="00805C41">
        <w:rPr>
          <w:szCs w:val="22"/>
        </w:rPr>
        <w:instrText xml:space="preserve"> XE “S. 16” \b </w:instrText>
      </w:r>
      <w:r w:rsidRPr="00805C41">
        <w:rPr>
          <w:szCs w:val="22"/>
        </w:rPr>
        <w:fldChar w:fldCharType="end"/>
      </w:r>
      <w:r w:rsidRPr="00805C41">
        <w:rPr>
          <w:szCs w:val="22"/>
        </w:rPr>
        <w:t xml:space="preserve"> -- Senators Rankin, Hembree, Malloy, Fanning, Grooms, Young, Bennett, Scott, Stephens, Peeler and Sabb:  A BILL </w:t>
      </w:r>
      <w:r w:rsidRPr="00805C41">
        <w:rPr>
          <w:color w:val="000000" w:themeColor="text1"/>
          <w:szCs w:val="22"/>
        </w:rPr>
        <w:t>TO AMEND THE CODE OF LAWS OF SOUTH CAROLINA, 1976, BY ADDING SECTION 59</w:t>
      </w:r>
      <w:r w:rsidRPr="00805C41">
        <w:rPr>
          <w:color w:val="000000" w:themeColor="text1"/>
          <w:szCs w:val="22"/>
        </w:rPr>
        <w:noBreakHyphen/>
        <w:t>29</w:t>
      </w:r>
      <w:r w:rsidRPr="00805C41">
        <w:rPr>
          <w:color w:val="000000" w:themeColor="text1"/>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05C41">
        <w:rPr>
          <w:color w:val="000000" w:themeColor="text1"/>
          <w:szCs w:val="22"/>
        </w:rPr>
        <w:noBreakHyphen/>
        <w:t>2023 SCHOOL YEAR; AND TO REPEAL SECTION 59</w:t>
      </w:r>
      <w:r w:rsidRPr="00805C41">
        <w:rPr>
          <w:color w:val="000000" w:themeColor="text1"/>
          <w:szCs w:val="22"/>
        </w:rPr>
        <w:noBreakHyphen/>
        <w:t>29</w:t>
      </w:r>
      <w:r w:rsidRPr="00805C41">
        <w:rPr>
          <w:color w:val="000000" w:themeColor="text1"/>
          <w:szCs w:val="22"/>
        </w:rPr>
        <w:noBreakHyphen/>
        <w:t>165 RELATING TO REQUIRED INSTRUCTION IN PERSONAL FINANCE.</w:t>
      </w:r>
    </w:p>
    <w:p w:rsidR="00805C41" w:rsidRPr="00805C41" w:rsidRDefault="00805C41" w:rsidP="00805C41">
      <w:pPr>
        <w:pStyle w:val="Header"/>
        <w:rPr>
          <w:bCs/>
          <w:color w:val="auto"/>
          <w:szCs w:val="22"/>
        </w:rPr>
      </w:pPr>
      <w:r w:rsidRPr="00805C41">
        <w:rPr>
          <w:bCs/>
          <w:color w:val="auto"/>
          <w:szCs w:val="22"/>
        </w:rPr>
        <w:tab/>
        <w:t>The Senate proceeded to a consideration of the Bill.</w:t>
      </w:r>
    </w:p>
    <w:p w:rsidR="00805C41" w:rsidRPr="00805C41" w:rsidRDefault="00805C41" w:rsidP="00805C41">
      <w:pPr>
        <w:pStyle w:val="Header"/>
        <w:tabs>
          <w:tab w:val="left" w:pos="4320"/>
        </w:tabs>
        <w:jc w:val="center"/>
        <w:rPr>
          <w:b/>
          <w:szCs w:val="22"/>
        </w:rPr>
      </w:pPr>
    </w:p>
    <w:p w:rsidR="00805C41" w:rsidRPr="00805C41" w:rsidRDefault="00805C41" w:rsidP="00805C41">
      <w:pPr>
        <w:rPr>
          <w:snapToGrid w:val="0"/>
          <w:szCs w:val="22"/>
        </w:rPr>
      </w:pPr>
      <w:r w:rsidRPr="00805C41">
        <w:rPr>
          <w:snapToGrid w:val="0"/>
          <w:szCs w:val="22"/>
        </w:rPr>
        <w:tab/>
        <w:t>The Committee on Education proposed the following amendment (WAB\16C002.RT.WAB21), which was adopted:</w:t>
      </w:r>
    </w:p>
    <w:p w:rsidR="00805C41" w:rsidRPr="00805C41" w:rsidRDefault="00805C41" w:rsidP="00805C41">
      <w:pPr>
        <w:rPr>
          <w:szCs w:val="22"/>
        </w:rPr>
      </w:pPr>
      <w:r w:rsidRPr="00805C41">
        <w:rPr>
          <w:snapToGrid w:val="0"/>
          <w:color w:val="auto"/>
          <w:szCs w:val="22"/>
        </w:rPr>
        <w:tab/>
        <w:t xml:space="preserve">Amend the bill, as and if amended, </w:t>
      </w:r>
      <w:r w:rsidRPr="00805C41">
        <w:rPr>
          <w:szCs w:val="22"/>
        </w:rPr>
        <w:t>SECTION 1, by striking Section 59</w:t>
      </w:r>
      <w:r w:rsidRPr="00805C41">
        <w:rPr>
          <w:szCs w:val="22"/>
        </w:rPr>
        <w:noBreakHyphen/>
        <w:t>29</w:t>
      </w:r>
      <w:r w:rsidRPr="00805C41">
        <w:rPr>
          <w:szCs w:val="22"/>
        </w:rPr>
        <w:noBreakHyphen/>
        <w:t>17(D) and inserting:</w:t>
      </w:r>
    </w:p>
    <w:p w:rsidR="00805C41" w:rsidRPr="00805C41" w:rsidRDefault="00805C41" w:rsidP="00805C41">
      <w:pPr>
        <w:rPr>
          <w:color w:val="auto"/>
          <w:szCs w:val="22"/>
        </w:rPr>
      </w:pPr>
      <w:r w:rsidRPr="00805C41">
        <w:rPr>
          <w:szCs w:val="22"/>
        </w:rPr>
        <w:tab/>
      </w:r>
      <w:r w:rsidRPr="00805C41">
        <w:rPr>
          <w:color w:val="auto"/>
          <w:szCs w:val="22"/>
        </w:rPr>
        <w:t>/</w:t>
      </w:r>
      <w:r w:rsidRPr="00805C41">
        <w:rPr>
          <w:color w:val="auto"/>
          <w:szCs w:val="22"/>
        </w:rPr>
        <w:tab/>
      </w:r>
      <w:r w:rsidRPr="00805C41">
        <w:rPr>
          <w:color w:val="auto"/>
          <w:szCs w:val="22"/>
        </w:rPr>
        <w:tab/>
        <w:t>(D)</w:t>
      </w:r>
      <w:r w:rsidRPr="00805C41">
        <w:rPr>
          <w:color w:val="auto"/>
          <w:szCs w:val="22"/>
        </w:rPr>
        <w:tab/>
        <w:t>This section applies to any student entering ninth grade beginning in the 2023</w:t>
      </w:r>
      <w:r w:rsidRPr="00805C41">
        <w:rPr>
          <w:color w:val="auto"/>
          <w:szCs w:val="22"/>
        </w:rPr>
        <w:noBreakHyphen/>
        <w:t>2024 School Year.”</w:t>
      </w:r>
      <w:r w:rsidRPr="00805C41">
        <w:rPr>
          <w:color w:val="auto"/>
          <w:szCs w:val="22"/>
        </w:rPr>
        <w:tab/>
      </w:r>
      <w:r w:rsidRPr="00805C41">
        <w:rPr>
          <w:color w:val="auto"/>
          <w:szCs w:val="22"/>
        </w:rPr>
        <w:tab/>
      </w:r>
      <w:r w:rsidRPr="00805C41">
        <w:rPr>
          <w:color w:val="auto"/>
          <w:szCs w:val="22"/>
        </w:rPr>
        <w:tab/>
      </w:r>
      <w:r w:rsidRPr="00805C41">
        <w:rPr>
          <w:color w:val="auto"/>
          <w:szCs w:val="22"/>
        </w:rPr>
        <w:tab/>
      </w:r>
      <w:r w:rsidRPr="00805C41">
        <w:rPr>
          <w:color w:val="auto"/>
          <w:szCs w:val="22"/>
        </w:rPr>
        <w:tab/>
      </w:r>
      <w:r w:rsidRPr="00805C41">
        <w:rPr>
          <w:color w:val="auto"/>
          <w:szCs w:val="22"/>
        </w:rPr>
        <w:tab/>
        <w:t>/</w:t>
      </w:r>
    </w:p>
    <w:p w:rsidR="00805C41" w:rsidRPr="00805C41" w:rsidRDefault="00805C41" w:rsidP="00805C41">
      <w:pPr>
        <w:rPr>
          <w:color w:val="auto"/>
          <w:szCs w:val="22"/>
        </w:rPr>
      </w:pPr>
      <w:r w:rsidRPr="00805C41">
        <w:rPr>
          <w:szCs w:val="22"/>
        </w:rPr>
        <w:tab/>
      </w:r>
      <w:r w:rsidRPr="00805C41">
        <w:rPr>
          <w:color w:val="auto"/>
          <w:szCs w:val="22"/>
        </w:rPr>
        <w:t>Amend the bill further by striking SECTION 3 and inserting:</w:t>
      </w:r>
    </w:p>
    <w:p w:rsidR="00805C41" w:rsidRPr="00805C41" w:rsidRDefault="00805C41" w:rsidP="00805C41">
      <w:pPr>
        <w:rPr>
          <w:color w:val="auto"/>
          <w:szCs w:val="22"/>
        </w:rPr>
      </w:pPr>
      <w:r w:rsidRPr="00805C41">
        <w:rPr>
          <w:szCs w:val="22"/>
        </w:rPr>
        <w:tab/>
      </w:r>
      <w:r w:rsidRPr="00805C41">
        <w:rPr>
          <w:color w:val="auto"/>
          <w:szCs w:val="22"/>
        </w:rPr>
        <w:t>/</w:t>
      </w:r>
      <w:r w:rsidRPr="00805C41">
        <w:rPr>
          <w:color w:val="auto"/>
          <w:szCs w:val="22"/>
        </w:rPr>
        <w:tab/>
      </w:r>
      <w:r w:rsidRPr="00805C41">
        <w:rPr>
          <w:color w:val="auto"/>
          <w:szCs w:val="22"/>
        </w:rPr>
        <w:tab/>
        <w:t>SECTION</w:t>
      </w:r>
      <w:r w:rsidRPr="00805C41">
        <w:rPr>
          <w:color w:val="auto"/>
          <w:szCs w:val="22"/>
        </w:rPr>
        <w:tab/>
        <w:t>3.</w:t>
      </w:r>
      <w:r w:rsidRPr="00805C41">
        <w:rPr>
          <w:color w:val="auto"/>
          <w:szCs w:val="22"/>
        </w:rPr>
        <w:tab/>
        <w:t>This act takes effect July 1, 2023.</w:t>
      </w:r>
      <w:r w:rsidRPr="00805C41">
        <w:rPr>
          <w:color w:val="auto"/>
          <w:szCs w:val="22"/>
        </w:rPr>
        <w:tab/>
      </w:r>
      <w:r w:rsidRPr="00805C41">
        <w:rPr>
          <w:color w:val="auto"/>
          <w:szCs w:val="22"/>
        </w:rPr>
        <w:tab/>
      </w:r>
      <w:r w:rsidRPr="00805C41">
        <w:rPr>
          <w:color w:val="auto"/>
          <w:szCs w:val="22"/>
        </w:rPr>
        <w:tab/>
      </w:r>
      <w:r w:rsidRPr="00805C41">
        <w:rPr>
          <w:color w:val="auto"/>
          <w:szCs w:val="22"/>
        </w:rPr>
        <w:tab/>
      </w:r>
      <w:r w:rsidRPr="00805C41">
        <w:rPr>
          <w:color w:val="auto"/>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Pr="00805C41" w:rsidRDefault="00805C41" w:rsidP="00805C41">
      <w:pPr>
        <w:pStyle w:val="Header"/>
        <w:rPr>
          <w:bCs/>
          <w:color w:val="auto"/>
          <w:szCs w:val="22"/>
        </w:rPr>
      </w:pPr>
      <w:r w:rsidRPr="00805C41">
        <w:rPr>
          <w:bCs/>
          <w:color w:val="auto"/>
          <w:szCs w:val="22"/>
        </w:rPr>
        <w:tab/>
        <w:t>Senator HEMBREE explained the amendment.</w:t>
      </w:r>
    </w:p>
    <w:p w:rsidR="00805C41" w:rsidRPr="00805C41" w:rsidRDefault="00805C41" w:rsidP="00805C41">
      <w:pPr>
        <w:pStyle w:val="Header"/>
        <w:rPr>
          <w:bCs/>
          <w:color w:val="auto"/>
          <w:szCs w:val="22"/>
        </w:rPr>
      </w:pPr>
    </w:p>
    <w:p w:rsidR="00805C41" w:rsidRPr="00805C41" w:rsidRDefault="00805C41" w:rsidP="00805C41">
      <w:pPr>
        <w:pStyle w:val="Header"/>
        <w:rPr>
          <w:bCs/>
          <w:color w:val="auto"/>
          <w:szCs w:val="22"/>
        </w:rPr>
      </w:pPr>
      <w:r w:rsidRPr="00805C41">
        <w:rPr>
          <w:bCs/>
          <w:color w:val="auto"/>
          <w:szCs w:val="22"/>
        </w:rPr>
        <w:tab/>
        <w:t>The amendment was adopted.</w:t>
      </w:r>
    </w:p>
    <w:p w:rsidR="00805C41" w:rsidRPr="00805C41" w:rsidRDefault="00805C41" w:rsidP="00805C41">
      <w:pPr>
        <w:pStyle w:val="Header"/>
        <w:rPr>
          <w:bCs/>
          <w:color w:val="auto"/>
          <w:szCs w:val="22"/>
        </w:rPr>
      </w:pPr>
    </w:p>
    <w:p w:rsidR="00805C41" w:rsidRPr="00805C41" w:rsidRDefault="00805C41" w:rsidP="00805C41">
      <w:pPr>
        <w:rPr>
          <w:snapToGrid w:val="0"/>
          <w:color w:val="auto"/>
          <w:szCs w:val="22"/>
        </w:rPr>
      </w:pPr>
      <w:r w:rsidRPr="00805C41">
        <w:rPr>
          <w:snapToGrid w:val="0"/>
          <w:szCs w:val="22"/>
        </w:rPr>
        <w:tab/>
      </w:r>
      <w:r w:rsidRPr="00805C41">
        <w:rPr>
          <w:snapToGrid w:val="0"/>
          <w:color w:val="auto"/>
          <w:szCs w:val="22"/>
        </w:rPr>
        <w:t>Senator HEMBREE proposed the following amendment (WAB\</w:t>
      </w:r>
      <w:r w:rsidRPr="00805C41">
        <w:rPr>
          <w:snapToGrid w:val="0"/>
          <w:color w:val="auto"/>
          <w:szCs w:val="22"/>
        </w:rPr>
        <w:br/>
        <w:t>16C003.RT.WAB21), which was adopted:</w:t>
      </w:r>
    </w:p>
    <w:p w:rsidR="00805C41" w:rsidRPr="00805C41" w:rsidRDefault="00805C41" w:rsidP="00805C41">
      <w:pPr>
        <w:rPr>
          <w:szCs w:val="22"/>
        </w:rPr>
      </w:pPr>
      <w:r w:rsidRPr="00805C41">
        <w:rPr>
          <w:snapToGrid w:val="0"/>
          <w:color w:val="auto"/>
          <w:szCs w:val="22"/>
        </w:rPr>
        <w:tab/>
        <w:t xml:space="preserve">Amend the bill, as and if amended, </w:t>
      </w:r>
      <w:r w:rsidRPr="00805C41">
        <w:rPr>
          <w:szCs w:val="22"/>
        </w:rPr>
        <w:t>SECTION 1, Section 59</w:t>
      </w:r>
      <w:r w:rsidRPr="00805C41">
        <w:rPr>
          <w:szCs w:val="22"/>
        </w:rPr>
        <w:noBreakHyphen/>
        <w:t>29</w:t>
      </w:r>
      <w:r w:rsidRPr="00805C41">
        <w:rPr>
          <w:szCs w:val="22"/>
        </w:rPr>
        <w:noBreakHyphen/>
        <w:t>17, by striking the first undesignated paragraph and inserting:</w:t>
      </w:r>
    </w:p>
    <w:p w:rsidR="00805C41" w:rsidRPr="00805C41" w:rsidRDefault="00805C41" w:rsidP="00805C41">
      <w:pPr>
        <w:rPr>
          <w:color w:val="auto"/>
          <w:szCs w:val="22"/>
        </w:rPr>
      </w:pPr>
      <w:r w:rsidRPr="00805C41">
        <w:rPr>
          <w:color w:val="auto"/>
          <w:szCs w:val="22"/>
        </w:rPr>
        <w:tab/>
        <w:t>/</w:t>
      </w:r>
      <w:r w:rsidRPr="00805C41">
        <w:rPr>
          <w:color w:val="auto"/>
          <w:szCs w:val="22"/>
        </w:rPr>
        <w:tab/>
      </w:r>
      <w:r w:rsidRPr="00805C41">
        <w:rPr>
          <w:color w:val="auto"/>
          <w:szCs w:val="22"/>
        </w:rPr>
        <w:tab/>
      </w:r>
      <w:r w:rsidRPr="00805C41">
        <w:rPr>
          <w:color w:val="auto"/>
          <w:szCs w:val="22"/>
        </w:rPr>
        <w:tab/>
      </w:r>
      <w:r w:rsidRPr="00805C41">
        <w:rPr>
          <w:color w:val="auto"/>
          <w:szCs w:val="22"/>
        </w:rPr>
        <w:tab/>
        <w:t>“Section 59</w:t>
      </w:r>
      <w:r w:rsidRPr="00805C41">
        <w:rPr>
          <w:color w:val="auto"/>
          <w:szCs w:val="22"/>
        </w:rPr>
        <w:noBreakHyphen/>
        <w:t>29</w:t>
      </w:r>
      <w:r w:rsidRPr="00805C41">
        <w:rPr>
          <w:color w:val="auto"/>
          <w:szCs w:val="22"/>
        </w:rPr>
        <w:noBreakHyphen/>
        <w:t>17.</w:t>
      </w:r>
      <w:r w:rsidRPr="00805C41">
        <w:rPr>
          <w:color w:val="auto"/>
          <w:szCs w:val="22"/>
        </w:rPr>
        <w:tab/>
        <w:t>Each student attending a public high school in this State, including a charter school, shall complete a one</w:t>
      </w:r>
      <w:r w:rsidRPr="00805C41">
        <w:rPr>
          <w:color w:val="auto"/>
          <w:szCs w:val="22"/>
        </w:rPr>
        <w:noBreakHyphen/>
        <w:t>half credit course of study in basic personal finance as a requirement for high school graduation in place of existing economics coursework requirements; however, a separate one</w:t>
      </w:r>
      <w:r w:rsidRPr="00805C41">
        <w:rPr>
          <w:color w:val="auto"/>
          <w:szCs w:val="22"/>
        </w:rPr>
        <w:noBreakHyphen/>
        <w:t>half credit course in economics may still be offered by each school, including charter schools, that enrolls high school students.</w:t>
      </w:r>
      <w:r w:rsidRPr="00805C41">
        <w:rPr>
          <w:color w:val="auto"/>
          <w:szCs w:val="22"/>
        </w:rPr>
        <w:tab/>
      </w:r>
      <w:r w:rsidRPr="00805C41">
        <w:rPr>
          <w:color w:val="auto"/>
          <w:szCs w:val="22"/>
        </w:rPr>
        <w:tab/>
      </w:r>
      <w:r w:rsidRPr="00805C41">
        <w:rPr>
          <w:color w:val="auto"/>
          <w:szCs w:val="22"/>
        </w:rPr>
        <w:tab/>
        <w:t>/</w:t>
      </w:r>
    </w:p>
    <w:p w:rsidR="00805C41" w:rsidRPr="00805C41" w:rsidRDefault="00805C41" w:rsidP="00805C41">
      <w:pPr>
        <w:rPr>
          <w:color w:val="auto"/>
          <w:szCs w:val="22"/>
        </w:rPr>
      </w:pPr>
      <w:r w:rsidRPr="00805C41">
        <w:rPr>
          <w:color w:val="auto"/>
          <w:szCs w:val="22"/>
        </w:rPr>
        <w:tab/>
        <w:t>Amend the bill further, SECTION 1, by striking Section 59</w:t>
      </w:r>
      <w:r w:rsidRPr="00805C41">
        <w:rPr>
          <w:color w:val="auto"/>
          <w:szCs w:val="22"/>
        </w:rPr>
        <w:noBreakHyphen/>
        <w:t>29</w:t>
      </w:r>
      <w:r w:rsidRPr="00805C41">
        <w:rPr>
          <w:color w:val="auto"/>
          <w:szCs w:val="22"/>
        </w:rPr>
        <w:noBreakHyphen/>
        <w:t>17(D) and inserting:</w:t>
      </w:r>
    </w:p>
    <w:p w:rsidR="00805C41" w:rsidRPr="00805C41" w:rsidRDefault="00805C41" w:rsidP="00805C41">
      <w:pPr>
        <w:rPr>
          <w:color w:val="auto"/>
          <w:szCs w:val="22"/>
        </w:rPr>
      </w:pPr>
      <w:r w:rsidRPr="00805C41">
        <w:rPr>
          <w:color w:val="auto"/>
          <w:szCs w:val="22"/>
        </w:rPr>
        <w:tab/>
        <w:t>/</w:t>
      </w:r>
      <w:r w:rsidRPr="00805C41">
        <w:rPr>
          <w:color w:val="auto"/>
          <w:szCs w:val="22"/>
        </w:rPr>
        <w:tab/>
      </w:r>
      <w:r w:rsidRPr="00805C41">
        <w:rPr>
          <w:color w:val="auto"/>
          <w:szCs w:val="22"/>
        </w:rPr>
        <w:tab/>
      </w:r>
      <w:r w:rsidRPr="00805C41">
        <w:rPr>
          <w:color w:val="auto"/>
          <w:szCs w:val="22"/>
        </w:rPr>
        <w:tab/>
      </w:r>
      <w:r w:rsidRPr="00805C41">
        <w:rPr>
          <w:color w:val="auto"/>
          <w:szCs w:val="22"/>
        </w:rPr>
        <w:tab/>
        <w:t>(D)</w:t>
      </w:r>
      <w:r w:rsidRPr="00805C41">
        <w:rPr>
          <w:color w:val="auto"/>
          <w:szCs w:val="22"/>
        </w:rPr>
        <w:tab/>
        <w:t>This section applies to any student entering eleventh grade beginning in the 2023</w:t>
      </w:r>
      <w:r w:rsidRPr="00805C41">
        <w:rPr>
          <w:color w:val="auto"/>
          <w:szCs w:val="22"/>
        </w:rPr>
        <w:noBreakHyphen/>
        <w:t>2024 School Year.”</w:t>
      </w:r>
      <w:r w:rsidRPr="00805C41">
        <w:rPr>
          <w:color w:val="auto"/>
          <w:szCs w:val="22"/>
        </w:rPr>
        <w:tab/>
      </w:r>
      <w:r w:rsidRPr="00805C41">
        <w:rPr>
          <w:color w:val="auto"/>
          <w:szCs w:val="22"/>
        </w:rPr>
        <w:tab/>
      </w:r>
      <w:r w:rsidRPr="00805C41">
        <w:rPr>
          <w:color w:val="auto"/>
          <w:szCs w:val="22"/>
        </w:rPr>
        <w:tab/>
        <w:t>/</w:t>
      </w:r>
    </w:p>
    <w:p w:rsidR="00805C41" w:rsidRPr="00805C41" w:rsidRDefault="00805C41" w:rsidP="00805C41">
      <w:pPr>
        <w:rPr>
          <w:color w:val="auto"/>
          <w:szCs w:val="22"/>
        </w:rPr>
      </w:pPr>
      <w:r w:rsidRPr="00805C41">
        <w:rPr>
          <w:color w:val="auto"/>
          <w:szCs w:val="22"/>
        </w:rPr>
        <w:tab/>
        <w:t>Amend the bill further by striking SECTION 3 and inserting:</w:t>
      </w:r>
    </w:p>
    <w:p w:rsidR="00805C41" w:rsidRPr="00805C41" w:rsidRDefault="00805C41" w:rsidP="00805C41">
      <w:pPr>
        <w:rPr>
          <w:color w:val="auto"/>
          <w:szCs w:val="22"/>
        </w:rPr>
      </w:pPr>
      <w:r w:rsidRPr="00805C41">
        <w:rPr>
          <w:color w:val="auto"/>
          <w:szCs w:val="22"/>
        </w:rPr>
        <w:tab/>
        <w:t>/</w:t>
      </w:r>
      <w:r w:rsidRPr="00805C41">
        <w:rPr>
          <w:color w:val="auto"/>
          <w:szCs w:val="22"/>
        </w:rPr>
        <w:tab/>
      </w:r>
      <w:r w:rsidRPr="00805C41">
        <w:rPr>
          <w:color w:val="auto"/>
          <w:szCs w:val="22"/>
        </w:rPr>
        <w:tab/>
      </w:r>
      <w:r w:rsidRPr="00805C41">
        <w:rPr>
          <w:color w:val="auto"/>
          <w:szCs w:val="22"/>
        </w:rPr>
        <w:tab/>
      </w:r>
      <w:r w:rsidRPr="00805C41">
        <w:rPr>
          <w:color w:val="auto"/>
          <w:szCs w:val="22"/>
        </w:rPr>
        <w:tab/>
        <w:t>SECTION</w:t>
      </w:r>
      <w:r w:rsidRPr="00805C41">
        <w:rPr>
          <w:color w:val="auto"/>
          <w:szCs w:val="22"/>
        </w:rPr>
        <w:tab/>
        <w:t>3.</w:t>
      </w:r>
      <w:r w:rsidRPr="00805C41">
        <w:rPr>
          <w:color w:val="auto"/>
          <w:szCs w:val="22"/>
        </w:rPr>
        <w:tab/>
        <w:t>This act takes effect July 1, 2023.</w:t>
      </w:r>
      <w:r w:rsidRPr="00805C41">
        <w:rPr>
          <w:color w:val="auto"/>
          <w:szCs w:val="22"/>
        </w:rPr>
        <w:tab/>
      </w:r>
      <w:r w:rsidRPr="00805C41">
        <w:rPr>
          <w:color w:val="auto"/>
          <w:szCs w:val="22"/>
        </w:rPr>
        <w:tab/>
      </w:r>
      <w:r w:rsidRPr="00805C41">
        <w:rPr>
          <w:color w:val="auto"/>
          <w:szCs w:val="22"/>
        </w:rPr>
        <w:tab/>
      </w:r>
      <w:r w:rsidRPr="00805C41">
        <w:rPr>
          <w:color w:val="auto"/>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color w:val="auto"/>
          <w:szCs w:val="22"/>
        </w:rPr>
      </w:pPr>
      <w:r w:rsidRPr="00805C41">
        <w:rPr>
          <w:snapToGrid w:val="0"/>
          <w:color w:val="auto"/>
          <w:szCs w:val="22"/>
        </w:rPr>
        <w:tab/>
        <w:t>Amend title to conform.</w:t>
      </w:r>
    </w:p>
    <w:p w:rsidR="00805C41" w:rsidRPr="00805C41" w:rsidRDefault="00805C41" w:rsidP="00805C41">
      <w:pPr>
        <w:rPr>
          <w:snapToGrid w:val="0"/>
          <w:color w:val="FF0000"/>
          <w:szCs w:val="22"/>
        </w:rPr>
      </w:pPr>
    </w:p>
    <w:p w:rsidR="00805C41" w:rsidRPr="00805C41" w:rsidRDefault="00805C41" w:rsidP="00805C41">
      <w:pPr>
        <w:pStyle w:val="Header"/>
        <w:rPr>
          <w:bCs/>
          <w:color w:val="auto"/>
          <w:szCs w:val="22"/>
        </w:rPr>
      </w:pPr>
      <w:r w:rsidRPr="00805C41">
        <w:rPr>
          <w:bCs/>
          <w:color w:val="auto"/>
          <w:szCs w:val="22"/>
        </w:rPr>
        <w:tab/>
        <w:t>Senator HEMBREE explained the amendment.</w:t>
      </w:r>
    </w:p>
    <w:p w:rsidR="00805C41" w:rsidRPr="00805C41" w:rsidRDefault="00805C41" w:rsidP="00805C41">
      <w:pPr>
        <w:pStyle w:val="Header"/>
        <w:rPr>
          <w:bCs/>
          <w:color w:val="auto"/>
          <w:szCs w:val="22"/>
        </w:rPr>
      </w:pPr>
    </w:p>
    <w:p w:rsidR="00805C41" w:rsidRPr="00805C41" w:rsidRDefault="00805C41" w:rsidP="00805C41">
      <w:pPr>
        <w:pStyle w:val="Header"/>
        <w:rPr>
          <w:bCs/>
          <w:color w:val="auto"/>
          <w:szCs w:val="22"/>
        </w:rPr>
      </w:pPr>
      <w:r w:rsidRPr="00805C41">
        <w:rPr>
          <w:bCs/>
          <w:color w:val="auto"/>
          <w:szCs w:val="22"/>
        </w:rPr>
        <w:tab/>
        <w:t>The amendment was adopted.</w:t>
      </w:r>
    </w:p>
    <w:p w:rsidR="00805C41" w:rsidRPr="00805C41" w:rsidRDefault="00805C41" w:rsidP="00805C41">
      <w:pPr>
        <w:pStyle w:val="Header"/>
        <w:rPr>
          <w:bCs/>
          <w:color w:val="auto"/>
          <w:szCs w:val="22"/>
        </w:rPr>
      </w:pPr>
    </w:p>
    <w:p w:rsidR="00805C41" w:rsidRPr="00805C41" w:rsidRDefault="00805C41" w:rsidP="00805C41">
      <w:pPr>
        <w:pStyle w:val="Header"/>
        <w:rPr>
          <w:bCs/>
          <w:color w:val="auto"/>
          <w:szCs w:val="22"/>
        </w:rPr>
      </w:pPr>
      <w:r w:rsidRPr="00805C41">
        <w:rPr>
          <w:bCs/>
          <w:color w:val="auto"/>
          <w:szCs w:val="22"/>
        </w:rPr>
        <w:tab/>
        <w:t>The question being the second reading of the Bill.</w:t>
      </w:r>
    </w:p>
    <w:p w:rsidR="00805C41" w:rsidRPr="00805C41" w:rsidRDefault="00805C41" w:rsidP="00805C41">
      <w:pPr>
        <w:pStyle w:val="Header"/>
        <w:rPr>
          <w:bCs/>
          <w:color w:val="auto"/>
          <w:szCs w:val="22"/>
        </w:rPr>
      </w:pPr>
    </w:p>
    <w:p w:rsidR="00805C41" w:rsidRPr="00805C41" w:rsidRDefault="00805C41" w:rsidP="00805C41">
      <w:pPr>
        <w:pStyle w:val="Header"/>
        <w:rPr>
          <w:bCs/>
          <w:color w:val="auto"/>
          <w:szCs w:val="22"/>
        </w:rPr>
      </w:pPr>
      <w:r w:rsidRPr="00805C41">
        <w:rPr>
          <w:bCs/>
          <w:color w:val="auto"/>
          <w:szCs w:val="22"/>
        </w:rPr>
        <w:tab/>
        <w:t>The "ayes" and "nays" were demanded and taken, resulting as follows:</w:t>
      </w:r>
    </w:p>
    <w:p w:rsidR="00805C41" w:rsidRPr="00805C41" w:rsidRDefault="00805C41" w:rsidP="00805C41">
      <w:pPr>
        <w:pStyle w:val="Header"/>
        <w:jc w:val="center"/>
        <w:rPr>
          <w:b/>
          <w:bCs/>
          <w:color w:val="auto"/>
          <w:szCs w:val="22"/>
        </w:rPr>
      </w:pPr>
      <w:r w:rsidRPr="00805C41">
        <w:rPr>
          <w:b/>
          <w:bCs/>
          <w:color w:val="auto"/>
          <w:szCs w:val="22"/>
        </w:rPr>
        <w:t>Ayes 44; Nays 1</w:t>
      </w:r>
    </w:p>
    <w:p w:rsidR="00805C41" w:rsidRPr="00805C41" w:rsidRDefault="00805C41" w:rsidP="00805C41">
      <w:pPr>
        <w:pStyle w:val="Header"/>
        <w:rPr>
          <w:bCs/>
          <w:color w:val="auto"/>
          <w:szCs w:val="22"/>
        </w:rPr>
      </w:pPr>
    </w:p>
    <w:p w:rsidR="00805C41" w:rsidRPr="00805C41" w:rsidRDefault="00805C41" w:rsidP="00805C41">
      <w:pPr>
        <w:pStyle w:val="Header"/>
        <w:tabs>
          <w:tab w:val="clear" w:pos="216"/>
          <w:tab w:val="clear" w:pos="432"/>
          <w:tab w:val="clear" w:pos="648"/>
          <w:tab w:val="left" w:pos="720"/>
        </w:tabs>
        <w:jc w:val="center"/>
        <w:rPr>
          <w:b/>
          <w:bCs/>
          <w:color w:val="auto"/>
          <w:szCs w:val="22"/>
        </w:rPr>
      </w:pPr>
      <w:r w:rsidRPr="00805C41">
        <w:rPr>
          <w:b/>
          <w:bCs/>
          <w:color w:val="auto"/>
          <w:szCs w:val="22"/>
        </w:rPr>
        <w:t>AYES</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Adams</w:t>
      </w:r>
      <w:r w:rsidRPr="00805C41">
        <w:rPr>
          <w:bCs/>
          <w:color w:val="auto"/>
          <w:szCs w:val="22"/>
        </w:rPr>
        <w:tab/>
        <w:t>Alexander</w:t>
      </w:r>
      <w:r w:rsidRPr="00805C41">
        <w:rPr>
          <w:bCs/>
          <w:color w:val="auto"/>
          <w:szCs w:val="22"/>
        </w:rPr>
        <w:tab/>
        <w:t>Allen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Bennett</w:t>
      </w:r>
      <w:r w:rsidRPr="00805C41">
        <w:rPr>
          <w:bCs/>
          <w:color w:val="auto"/>
          <w:szCs w:val="22"/>
        </w:rPr>
        <w:tab/>
        <w:t>Climer</w:t>
      </w:r>
      <w:r w:rsidRPr="00805C41">
        <w:rPr>
          <w:bCs/>
          <w:color w:val="auto"/>
          <w:szCs w:val="22"/>
        </w:rPr>
        <w:tab/>
        <w:t>Corbin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Cromer</w:t>
      </w:r>
      <w:r w:rsidRPr="00805C41">
        <w:rPr>
          <w:bCs/>
          <w:color w:val="auto"/>
          <w:szCs w:val="22"/>
        </w:rPr>
        <w:tab/>
        <w:t>Davis</w:t>
      </w:r>
      <w:r w:rsidRPr="00805C41">
        <w:rPr>
          <w:bCs/>
          <w:color w:val="auto"/>
          <w:szCs w:val="22"/>
        </w:rPr>
        <w:tab/>
        <w:t>Fanning</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Gambrell</w:t>
      </w:r>
      <w:r w:rsidRPr="00805C41">
        <w:rPr>
          <w:bCs/>
          <w:color w:val="auto"/>
          <w:szCs w:val="22"/>
        </w:rPr>
        <w:tab/>
        <w:t>Garrett</w:t>
      </w:r>
      <w:r w:rsidRPr="00805C41">
        <w:rPr>
          <w:bCs/>
          <w:color w:val="auto"/>
          <w:szCs w:val="22"/>
        </w:rPr>
        <w:tab/>
        <w:t>Goldfinch</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Grooms</w:t>
      </w:r>
      <w:r w:rsidRPr="00805C41">
        <w:rPr>
          <w:bCs/>
          <w:color w:val="auto"/>
          <w:szCs w:val="22"/>
        </w:rPr>
        <w:tab/>
        <w:t>Gustafson</w:t>
      </w:r>
      <w:r w:rsidRPr="00805C41">
        <w:rPr>
          <w:bCs/>
          <w:color w:val="auto"/>
          <w:szCs w:val="22"/>
        </w:rPr>
        <w:tab/>
        <w:t>Harpootlian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Hembree</w:t>
      </w:r>
      <w:r w:rsidRPr="00805C41">
        <w:rPr>
          <w:bCs/>
          <w:color w:val="auto"/>
          <w:szCs w:val="22"/>
        </w:rPr>
        <w:tab/>
        <w:t>Hutto</w:t>
      </w:r>
      <w:r w:rsidRPr="00805C41">
        <w:rPr>
          <w:bCs/>
          <w:color w:val="auto"/>
          <w:szCs w:val="22"/>
        </w:rPr>
        <w:tab/>
        <w:t>Jackson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i/>
          <w:color w:val="auto"/>
          <w:szCs w:val="22"/>
        </w:rPr>
        <w:t>Johnson, Kevin</w:t>
      </w:r>
      <w:r w:rsidRPr="00805C41">
        <w:rPr>
          <w:bCs/>
          <w:i/>
          <w:color w:val="auto"/>
          <w:szCs w:val="22"/>
        </w:rPr>
        <w:tab/>
        <w:t>Johnson, Michael</w:t>
      </w:r>
      <w:r w:rsidRPr="00805C41">
        <w:rPr>
          <w:bCs/>
          <w:i/>
          <w:color w:val="auto"/>
          <w:szCs w:val="22"/>
        </w:rPr>
        <w:tab/>
      </w:r>
      <w:r w:rsidRPr="00805C41">
        <w:rPr>
          <w:bCs/>
          <w:color w:val="auto"/>
          <w:szCs w:val="22"/>
        </w:rPr>
        <w:t>Kimbrell</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Kimpson</w:t>
      </w:r>
      <w:r w:rsidRPr="00805C41">
        <w:rPr>
          <w:bCs/>
          <w:color w:val="auto"/>
          <w:szCs w:val="22"/>
        </w:rPr>
        <w:tab/>
        <w:t>Leatherman</w:t>
      </w:r>
      <w:r w:rsidRPr="00805C41">
        <w:rPr>
          <w:bCs/>
          <w:color w:val="auto"/>
          <w:szCs w:val="22"/>
        </w:rPr>
        <w:tab/>
        <w:t>Loftis</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Malloy</w:t>
      </w:r>
      <w:r w:rsidRPr="00805C41">
        <w:rPr>
          <w:bCs/>
          <w:color w:val="auto"/>
          <w:szCs w:val="22"/>
        </w:rPr>
        <w:tab/>
        <w:t>Martin</w:t>
      </w:r>
      <w:r w:rsidRPr="00805C41">
        <w:rPr>
          <w:bCs/>
          <w:color w:val="auto"/>
          <w:szCs w:val="22"/>
        </w:rPr>
        <w:tab/>
        <w:t>Massey</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Matthews</w:t>
      </w:r>
      <w:r w:rsidRPr="00805C41">
        <w:rPr>
          <w:bCs/>
          <w:color w:val="auto"/>
          <w:szCs w:val="22"/>
        </w:rPr>
        <w:tab/>
        <w:t>McElveen</w:t>
      </w:r>
      <w:r w:rsidRPr="00805C41">
        <w:rPr>
          <w:bCs/>
          <w:color w:val="auto"/>
          <w:szCs w:val="22"/>
        </w:rPr>
        <w:tab/>
        <w:t>McLeod</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Peeler</w:t>
      </w:r>
      <w:r w:rsidRPr="00805C41">
        <w:rPr>
          <w:bCs/>
          <w:color w:val="auto"/>
          <w:szCs w:val="22"/>
        </w:rPr>
        <w:tab/>
        <w:t>Rankin</w:t>
      </w:r>
      <w:r w:rsidRPr="00805C41">
        <w:rPr>
          <w:bCs/>
          <w:color w:val="auto"/>
          <w:szCs w:val="22"/>
        </w:rPr>
        <w:tab/>
        <w:t>Rice</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Sabb</w:t>
      </w:r>
      <w:r w:rsidRPr="00805C41">
        <w:rPr>
          <w:bCs/>
          <w:color w:val="auto"/>
          <w:szCs w:val="22"/>
        </w:rPr>
        <w:tab/>
        <w:t>Scott</w:t>
      </w:r>
      <w:r w:rsidRPr="00805C41">
        <w:rPr>
          <w:bCs/>
          <w:color w:val="auto"/>
          <w:szCs w:val="22"/>
        </w:rPr>
        <w:tab/>
        <w:t>Senn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Setzler</w:t>
      </w:r>
      <w:r w:rsidRPr="00805C41">
        <w:rPr>
          <w:bCs/>
          <w:color w:val="auto"/>
          <w:szCs w:val="22"/>
        </w:rPr>
        <w:tab/>
        <w:t>Shealy</w:t>
      </w:r>
      <w:r w:rsidRPr="00805C41">
        <w:rPr>
          <w:bCs/>
          <w:color w:val="auto"/>
          <w:szCs w:val="22"/>
        </w:rPr>
        <w:tab/>
        <w:t>Stephens</w:t>
      </w:r>
      <w:r w:rsidR="007F2B91">
        <w:rPr>
          <w:bCs/>
          <w:color w:val="auto"/>
          <w:szCs w:val="22"/>
        </w:rPr>
        <w:br/>
      </w:r>
      <w:r w:rsidRPr="00805C41">
        <w:rPr>
          <w:bCs/>
          <w:color w:val="auto"/>
          <w:szCs w:val="22"/>
        </w:rPr>
        <w:t>Talley</w:t>
      </w:r>
      <w:r w:rsidRPr="00805C41">
        <w:rPr>
          <w:bCs/>
          <w:color w:val="auto"/>
          <w:szCs w:val="22"/>
        </w:rPr>
        <w:tab/>
        <w:t>Turner</w:t>
      </w:r>
      <w:r w:rsidRPr="00805C41">
        <w:rPr>
          <w:bCs/>
          <w:color w:val="auto"/>
          <w:szCs w:val="22"/>
        </w:rPr>
        <w:tab/>
        <w:t>Verdin</w:t>
      </w:r>
    </w:p>
    <w:p w:rsid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Williams</w:t>
      </w:r>
      <w:r w:rsidRPr="00805C41">
        <w:rPr>
          <w:bCs/>
          <w:color w:val="auto"/>
          <w:szCs w:val="22"/>
        </w:rPr>
        <w:tab/>
        <w:t>Young</w:t>
      </w:r>
    </w:p>
    <w:p w:rsidR="007F2B91" w:rsidRPr="00805C41" w:rsidRDefault="007F2B9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805C41">
        <w:rPr>
          <w:b/>
          <w:bCs/>
          <w:color w:val="auto"/>
          <w:szCs w:val="22"/>
        </w:rPr>
        <w:t>Total--44</w:t>
      </w:r>
    </w:p>
    <w:p w:rsidR="00805C41" w:rsidRPr="00805C41" w:rsidRDefault="00805C41" w:rsidP="00805C41">
      <w:pPr>
        <w:pStyle w:val="Header"/>
        <w:tabs>
          <w:tab w:val="left" w:pos="4320"/>
        </w:tabs>
        <w:rPr>
          <w:bCs/>
          <w:color w:val="auto"/>
          <w:szCs w:val="22"/>
        </w:rPr>
      </w:pPr>
    </w:p>
    <w:p w:rsidR="00805C41" w:rsidRPr="00805C41" w:rsidRDefault="00805C41" w:rsidP="00805C41">
      <w:pPr>
        <w:pStyle w:val="Header"/>
        <w:tabs>
          <w:tab w:val="clear" w:pos="216"/>
          <w:tab w:val="clear" w:pos="432"/>
          <w:tab w:val="clear" w:pos="648"/>
          <w:tab w:val="left" w:pos="720"/>
        </w:tabs>
        <w:jc w:val="center"/>
        <w:rPr>
          <w:b/>
          <w:bCs/>
          <w:color w:val="auto"/>
          <w:szCs w:val="22"/>
        </w:rPr>
      </w:pPr>
      <w:r w:rsidRPr="00805C41">
        <w:rPr>
          <w:b/>
          <w:bCs/>
          <w:color w:val="auto"/>
          <w:szCs w:val="22"/>
        </w:rPr>
        <w:t>NAYS</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05C41">
        <w:rPr>
          <w:bCs/>
          <w:color w:val="auto"/>
          <w:szCs w:val="22"/>
        </w:rPr>
        <w:t>Campsen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805C41">
        <w:rPr>
          <w:b/>
          <w:bCs/>
          <w:color w:val="auto"/>
          <w:szCs w:val="22"/>
        </w:rPr>
        <w:t>Total--1</w:t>
      </w:r>
    </w:p>
    <w:p w:rsidR="00805C41" w:rsidRPr="00805C41" w:rsidRDefault="00805C41" w:rsidP="00805C41">
      <w:pPr>
        <w:pStyle w:val="Header"/>
        <w:tabs>
          <w:tab w:val="left" w:pos="4320"/>
        </w:tabs>
        <w:rPr>
          <w:bCs/>
          <w:color w:val="auto"/>
          <w:szCs w:val="22"/>
        </w:rPr>
      </w:pPr>
    </w:p>
    <w:p w:rsidR="00805C41" w:rsidRPr="00805C41" w:rsidRDefault="00805C41" w:rsidP="00805C41">
      <w:pPr>
        <w:pStyle w:val="Header"/>
        <w:tabs>
          <w:tab w:val="left" w:pos="4320"/>
        </w:tabs>
        <w:rPr>
          <w:bCs/>
          <w:color w:val="auto"/>
          <w:szCs w:val="22"/>
        </w:rPr>
      </w:pPr>
      <w:r w:rsidRPr="00805C41">
        <w:rPr>
          <w:bCs/>
          <w:color w:val="auto"/>
          <w:szCs w:val="22"/>
        </w:rPr>
        <w:tab/>
        <w:t>There being no further amendments, the Bill, as amended, was read the second time, passed and ordered to a third reading.</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color w:val="auto"/>
          <w:szCs w:val="22"/>
        </w:rPr>
      </w:pPr>
      <w:r w:rsidRPr="00805C41">
        <w:rPr>
          <w:b/>
          <w:szCs w:val="22"/>
        </w:rPr>
        <w:t>CARRIED OVER</w:t>
      </w:r>
    </w:p>
    <w:p w:rsidR="00805C41" w:rsidRPr="00805C41" w:rsidRDefault="00805C41" w:rsidP="00805C41">
      <w:pPr>
        <w:suppressAutoHyphens/>
        <w:rPr>
          <w:szCs w:val="22"/>
        </w:rPr>
      </w:pPr>
      <w:r w:rsidRPr="00805C41">
        <w:rPr>
          <w:szCs w:val="22"/>
        </w:rPr>
        <w:tab/>
        <w:t>S. 475</w:t>
      </w:r>
      <w:r w:rsidRPr="00805C41">
        <w:rPr>
          <w:szCs w:val="22"/>
        </w:rPr>
        <w:fldChar w:fldCharType="begin"/>
      </w:r>
      <w:r w:rsidRPr="00805C41">
        <w:rPr>
          <w:szCs w:val="22"/>
        </w:rPr>
        <w:instrText xml:space="preserve"> XE "S. 475" \b </w:instrText>
      </w:r>
      <w:r w:rsidRPr="00805C41">
        <w:rPr>
          <w:szCs w:val="22"/>
        </w:rPr>
        <w:fldChar w:fldCharType="end"/>
      </w:r>
      <w:r w:rsidRPr="00805C41">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805C41" w:rsidRPr="00805C41" w:rsidRDefault="00805C41" w:rsidP="00805C41">
      <w:pPr>
        <w:suppressAutoHyphens/>
        <w:rPr>
          <w:szCs w:val="22"/>
        </w:rPr>
      </w:pPr>
      <w:r w:rsidRPr="00805C41">
        <w:rPr>
          <w:szCs w:val="22"/>
        </w:rPr>
        <w:tab/>
        <w:t>On motion of Senator MASSEY, the Resolution was carried over.</w:t>
      </w:r>
    </w:p>
    <w:p w:rsidR="00805C41" w:rsidRPr="00805C41" w:rsidRDefault="00805C41" w:rsidP="00805C41">
      <w:pPr>
        <w:suppressAutoHyphens/>
        <w:rPr>
          <w:szCs w:val="22"/>
        </w:rPr>
      </w:pPr>
    </w:p>
    <w:p w:rsidR="00805C41" w:rsidRPr="00805C41" w:rsidRDefault="00805C41" w:rsidP="00805C41">
      <w:pPr>
        <w:pStyle w:val="Header"/>
        <w:tabs>
          <w:tab w:val="left" w:pos="4320"/>
        </w:tabs>
        <w:jc w:val="center"/>
        <w:rPr>
          <w:color w:val="auto"/>
          <w:szCs w:val="22"/>
        </w:rPr>
      </w:pPr>
      <w:r w:rsidRPr="00805C41">
        <w:rPr>
          <w:b/>
          <w:szCs w:val="22"/>
        </w:rPr>
        <w:t>CARRIED OVER</w:t>
      </w:r>
    </w:p>
    <w:p w:rsidR="00805C41" w:rsidRPr="00805C41" w:rsidRDefault="00805C41" w:rsidP="00805C41">
      <w:pPr>
        <w:suppressAutoHyphens/>
        <w:rPr>
          <w:szCs w:val="22"/>
        </w:rPr>
      </w:pPr>
      <w:r w:rsidRPr="00805C41">
        <w:rPr>
          <w:szCs w:val="22"/>
        </w:rPr>
        <w:tab/>
        <w:t>S. 227</w:t>
      </w:r>
      <w:r w:rsidRPr="00805C41">
        <w:rPr>
          <w:szCs w:val="22"/>
        </w:rPr>
        <w:fldChar w:fldCharType="begin"/>
      </w:r>
      <w:r w:rsidRPr="00805C41">
        <w:rPr>
          <w:szCs w:val="22"/>
        </w:rPr>
        <w:instrText xml:space="preserve"> XE “S. 227” \b </w:instrText>
      </w:r>
      <w:r w:rsidRPr="00805C41">
        <w:rPr>
          <w:szCs w:val="22"/>
        </w:rPr>
        <w:fldChar w:fldCharType="end"/>
      </w:r>
      <w:r w:rsidRPr="00805C41">
        <w:rPr>
          <w:szCs w:val="22"/>
        </w:rPr>
        <w:t xml:space="preserve"> -- Senators Shealy, McElveen and Matthews:  A BILL TO ENACT THE “MASSAGE THERAPY PRACTICE ACT”; TO AMEND CHAPTER 30, TITLE 40 OF THE 1976 CODE, RELATING TO MASSAGE THERAPY PRACTICE, TO PROVIDE THAT </w:t>
      </w:r>
      <w:r w:rsidRPr="00805C41">
        <w:rPr>
          <w:rFonts w:eastAsia="Calibri"/>
          <w:szCs w:val="22"/>
        </w:rPr>
        <w:t>IT IS IN THE INTEREST OF PUBLIC HEALTH, SAFETY, AND WELFARE TO REGULATE THE PRACTICE OF MASSAGE THERAPY,</w:t>
      </w:r>
      <w:r w:rsidRPr="00805C41">
        <w:rPr>
          <w:szCs w:val="22"/>
        </w:rPr>
        <w:t xml:space="preserve"> </w:t>
      </w:r>
      <w:r w:rsidRPr="00805C41">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805C41">
        <w:rPr>
          <w:szCs w:val="22"/>
        </w:rPr>
        <w:t xml:space="preserve">VIOLATIONS, TO PROVIDE </w:t>
      </w:r>
      <w:r w:rsidRPr="00805C41">
        <w:rPr>
          <w:rFonts w:eastAsia="Calibri"/>
          <w:szCs w:val="22"/>
        </w:rPr>
        <w:t>THAT THE PRESIDING OFFICER OF THE BOARD MAY ADMINISTER OATHS, TO PROVIDE FOR</w:t>
      </w:r>
      <w:r w:rsidRPr="00805C41">
        <w:rPr>
          <w:szCs w:val="22"/>
        </w:rPr>
        <w:t xml:space="preserve"> APPEALS OF THE BOARD’S DECISIONS, TO PROVIDE THAT SERVICE OF A NOTICE OF AN APPEAL DOES NOT STAY THE BOARD’S OR THE DEPARTMENT’S DECISION PENDING COMPLETION OF THE APPELLATE</w:t>
      </w:r>
      <w:r w:rsidRPr="00805C41">
        <w:rPr>
          <w:spacing w:val="-6"/>
          <w:szCs w:val="22"/>
        </w:rPr>
        <w:t xml:space="preserve"> </w:t>
      </w:r>
      <w:r w:rsidRPr="00805C41">
        <w:rPr>
          <w:szCs w:val="22"/>
        </w:rPr>
        <w:t>PROCESS, TO CLARIFY GROUNDS FOR DENYING A LICENSE, TO CLARIFY THE INVESTIGATION PROCESS AND CERTAIN DISCIPLINARY ACTIONS</w:t>
      </w:r>
      <w:r w:rsidRPr="00805C41">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805C41">
        <w:rPr>
          <w:szCs w:val="22"/>
        </w:rPr>
        <w:t xml:space="preserve">TO MAKE CONFORMING CHANGES, </w:t>
      </w:r>
      <w:r w:rsidRPr="00805C41">
        <w:rPr>
          <w:rFonts w:eastAsia="Calibri"/>
          <w:szCs w:val="22"/>
        </w:rPr>
        <w:t>AND TO DEFINE NECESSARY TERMS.</w:t>
      </w:r>
    </w:p>
    <w:p w:rsidR="00805C41" w:rsidRPr="00805C41" w:rsidRDefault="00805C41" w:rsidP="00805C41">
      <w:pPr>
        <w:suppressAutoHyphens/>
        <w:rPr>
          <w:szCs w:val="22"/>
        </w:rPr>
      </w:pPr>
      <w:r w:rsidRPr="00805C41">
        <w:rPr>
          <w:szCs w:val="22"/>
        </w:rPr>
        <w:tab/>
        <w:t>On motion of Senator CORBIN, the Bill was carried over.</w:t>
      </w:r>
    </w:p>
    <w:p w:rsidR="00805C41" w:rsidRPr="00805C41" w:rsidRDefault="00805C41" w:rsidP="00805C41">
      <w:pPr>
        <w:suppressAutoHyphens/>
        <w:rPr>
          <w:szCs w:val="22"/>
        </w:rPr>
      </w:pPr>
    </w:p>
    <w:p w:rsidR="00805C41" w:rsidRPr="00805C41" w:rsidRDefault="00805C41" w:rsidP="00805C41">
      <w:pPr>
        <w:pStyle w:val="Header"/>
        <w:tabs>
          <w:tab w:val="left" w:pos="4320"/>
        </w:tabs>
        <w:jc w:val="center"/>
        <w:rPr>
          <w:b/>
          <w:szCs w:val="22"/>
        </w:rPr>
      </w:pPr>
      <w:r w:rsidRPr="00805C41">
        <w:rPr>
          <w:b/>
          <w:szCs w:val="22"/>
        </w:rPr>
        <w:t>POINT OF ORDER</w:t>
      </w:r>
    </w:p>
    <w:p w:rsidR="00805C41" w:rsidRDefault="00805C41" w:rsidP="00805C41">
      <w:pPr>
        <w:suppressAutoHyphens/>
        <w:rPr>
          <w:szCs w:val="22"/>
        </w:rPr>
      </w:pPr>
      <w:r w:rsidRPr="00805C41">
        <w:rPr>
          <w:b/>
          <w:szCs w:val="22"/>
        </w:rPr>
        <w:tab/>
      </w:r>
      <w:r w:rsidRPr="00805C41">
        <w:rPr>
          <w:szCs w:val="22"/>
        </w:rPr>
        <w:t>S. 36</w:t>
      </w:r>
      <w:r w:rsidRPr="00805C41">
        <w:rPr>
          <w:szCs w:val="22"/>
        </w:rPr>
        <w:fldChar w:fldCharType="begin"/>
      </w:r>
      <w:r w:rsidRPr="00805C41">
        <w:rPr>
          <w:szCs w:val="22"/>
        </w:rPr>
        <w:instrText xml:space="preserve"> XE “S. 36” \b </w:instrText>
      </w:r>
      <w:r w:rsidRPr="00805C41">
        <w:rPr>
          <w:szCs w:val="22"/>
        </w:rPr>
        <w:fldChar w:fldCharType="end"/>
      </w:r>
      <w:r w:rsidRPr="00805C41">
        <w:rPr>
          <w:szCs w:val="22"/>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C865DD" w:rsidRPr="00805C41" w:rsidRDefault="00C865DD" w:rsidP="00805C41">
      <w:pPr>
        <w:suppressAutoHyphens/>
        <w:rPr>
          <w:szCs w:val="22"/>
        </w:rPr>
      </w:pPr>
    </w:p>
    <w:p w:rsidR="00805C41" w:rsidRPr="00805C41" w:rsidRDefault="00805C41" w:rsidP="00805C41">
      <w:pPr>
        <w:pStyle w:val="Header"/>
        <w:tabs>
          <w:tab w:val="left" w:pos="4320"/>
        </w:tabs>
        <w:jc w:val="center"/>
        <w:rPr>
          <w:b/>
          <w:szCs w:val="22"/>
        </w:rPr>
      </w:pPr>
      <w:r w:rsidRPr="00805C41">
        <w:rPr>
          <w:b/>
          <w:szCs w:val="22"/>
        </w:rPr>
        <w:t xml:space="preserve">Point of Order     </w:t>
      </w:r>
    </w:p>
    <w:p w:rsidR="00805C41" w:rsidRPr="00805C41" w:rsidRDefault="00805C41" w:rsidP="00805C41">
      <w:pPr>
        <w:pStyle w:val="Header"/>
        <w:tabs>
          <w:tab w:val="left" w:pos="4320"/>
        </w:tabs>
        <w:rPr>
          <w:szCs w:val="22"/>
        </w:rPr>
      </w:pPr>
      <w:r w:rsidRPr="00805C41">
        <w:rPr>
          <w:szCs w:val="22"/>
        </w:rPr>
        <w:tab/>
        <w:t>Senator MARTIN raised a Point of Order under Rule 39 that the Bill had not been on the desks of the members at least one day prior to second reading.</w:t>
      </w:r>
    </w:p>
    <w:p w:rsidR="00805C41" w:rsidRPr="00805C41" w:rsidRDefault="00805C41" w:rsidP="00805C41">
      <w:pPr>
        <w:pStyle w:val="Header"/>
        <w:tabs>
          <w:tab w:val="left" w:pos="4320"/>
        </w:tabs>
        <w:rPr>
          <w:b/>
          <w:szCs w:val="22"/>
        </w:rPr>
      </w:pPr>
      <w:r w:rsidRPr="00805C41">
        <w:rPr>
          <w:szCs w:val="22"/>
        </w:rPr>
        <w:tab/>
        <w:t xml:space="preserve">The PRESIDENT sustained the Point of Order.                            </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szCs w:val="22"/>
        </w:rPr>
      </w:pPr>
      <w:r w:rsidRPr="00805C41">
        <w:rPr>
          <w:b/>
          <w:szCs w:val="22"/>
        </w:rPr>
        <w:t>POINT OF ORDER</w:t>
      </w:r>
    </w:p>
    <w:p w:rsidR="00805C41" w:rsidRPr="00805C41" w:rsidRDefault="00805C41" w:rsidP="00805C41">
      <w:pPr>
        <w:suppressAutoHyphens/>
        <w:rPr>
          <w:szCs w:val="22"/>
        </w:rPr>
      </w:pPr>
      <w:r w:rsidRPr="00805C41">
        <w:rPr>
          <w:b/>
          <w:szCs w:val="22"/>
        </w:rPr>
        <w:tab/>
      </w:r>
      <w:r w:rsidRPr="00805C41">
        <w:rPr>
          <w:szCs w:val="22"/>
        </w:rPr>
        <w:t>S. 427</w:t>
      </w:r>
      <w:r w:rsidRPr="00805C41">
        <w:rPr>
          <w:szCs w:val="22"/>
        </w:rPr>
        <w:fldChar w:fldCharType="begin"/>
      </w:r>
      <w:r w:rsidRPr="00805C41">
        <w:rPr>
          <w:szCs w:val="22"/>
        </w:rPr>
        <w:instrText xml:space="preserve"> XE "S. 427" \b </w:instrText>
      </w:r>
      <w:r w:rsidRPr="00805C41">
        <w:rPr>
          <w:szCs w:val="22"/>
        </w:rPr>
        <w:fldChar w:fldCharType="end"/>
      </w:r>
      <w:r w:rsidRPr="00805C41">
        <w:rPr>
          <w:szCs w:val="22"/>
        </w:rPr>
        <w:t xml:space="preserve"> -- Senators Alexander and Hutto: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805C41" w:rsidRPr="00805C41" w:rsidRDefault="00805C41" w:rsidP="00805C41">
      <w:pPr>
        <w:pStyle w:val="Header"/>
        <w:tabs>
          <w:tab w:val="left" w:pos="4320"/>
        </w:tabs>
        <w:jc w:val="center"/>
        <w:rPr>
          <w:b/>
          <w:szCs w:val="22"/>
        </w:rPr>
      </w:pPr>
    </w:p>
    <w:p w:rsidR="00805C41" w:rsidRPr="00805C41" w:rsidRDefault="00805C41" w:rsidP="00805C41">
      <w:pPr>
        <w:pStyle w:val="Header"/>
        <w:tabs>
          <w:tab w:val="left" w:pos="4320"/>
        </w:tabs>
        <w:jc w:val="center"/>
        <w:rPr>
          <w:b/>
          <w:szCs w:val="22"/>
        </w:rPr>
      </w:pPr>
      <w:r w:rsidRPr="00805C41">
        <w:rPr>
          <w:b/>
          <w:szCs w:val="22"/>
        </w:rPr>
        <w:t xml:space="preserve">Point of Order     </w:t>
      </w:r>
    </w:p>
    <w:p w:rsidR="00805C41" w:rsidRPr="00805C41" w:rsidRDefault="00805C41" w:rsidP="00805C41">
      <w:pPr>
        <w:pStyle w:val="Header"/>
        <w:tabs>
          <w:tab w:val="left" w:pos="4320"/>
        </w:tabs>
        <w:rPr>
          <w:szCs w:val="22"/>
        </w:rPr>
      </w:pPr>
      <w:r w:rsidRPr="00805C41">
        <w:rPr>
          <w:szCs w:val="22"/>
        </w:rPr>
        <w:tab/>
        <w:t>Senator MARTIN raised a Point of Order under Rule 39 that the Bill had not been on the desks of the members at least one day prior to second reading.</w:t>
      </w:r>
    </w:p>
    <w:p w:rsidR="00805C41" w:rsidRPr="00805C41" w:rsidRDefault="00805C41" w:rsidP="00805C41">
      <w:pPr>
        <w:pStyle w:val="Header"/>
        <w:tabs>
          <w:tab w:val="left" w:pos="4320"/>
        </w:tabs>
        <w:rPr>
          <w:b/>
          <w:szCs w:val="22"/>
        </w:rPr>
      </w:pPr>
      <w:r w:rsidRPr="00805C41">
        <w:rPr>
          <w:szCs w:val="22"/>
        </w:rPr>
        <w:tab/>
        <w:t xml:space="preserve">The PRESIDENT sustained the Point of Order.                            </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szCs w:val="22"/>
        </w:rPr>
      </w:pPr>
      <w:r w:rsidRPr="00805C41">
        <w:rPr>
          <w:b/>
          <w:szCs w:val="22"/>
        </w:rPr>
        <w:t>POINT OF ORDER</w:t>
      </w:r>
    </w:p>
    <w:p w:rsidR="00805C41" w:rsidRPr="00805C41" w:rsidRDefault="00805C41" w:rsidP="00805C41">
      <w:pPr>
        <w:suppressAutoHyphens/>
        <w:rPr>
          <w:szCs w:val="22"/>
        </w:rPr>
      </w:pPr>
      <w:r w:rsidRPr="00805C41">
        <w:rPr>
          <w:b/>
          <w:szCs w:val="22"/>
        </w:rPr>
        <w:tab/>
      </w:r>
      <w:r w:rsidRPr="00805C41">
        <w:rPr>
          <w:szCs w:val="22"/>
        </w:rPr>
        <w:t>S. 431</w:t>
      </w:r>
      <w:r w:rsidRPr="00805C41">
        <w:rPr>
          <w:szCs w:val="22"/>
        </w:rPr>
        <w:fldChar w:fldCharType="begin"/>
      </w:r>
      <w:r w:rsidRPr="00805C41">
        <w:rPr>
          <w:szCs w:val="22"/>
        </w:rPr>
        <w:instrText xml:space="preserve"> XE "S. 431" \b </w:instrText>
      </w:r>
      <w:r w:rsidRPr="00805C41">
        <w:rPr>
          <w:szCs w:val="22"/>
        </w:rPr>
        <w:fldChar w:fldCharType="end"/>
      </w:r>
      <w:r w:rsidRPr="00805C41">
        <w:rPr>
          <w:szCs w:val="22"/>
        </w:rPr>
        <w:t xml:space="preserve"> -- Senator Alexander:  A BILL </w:t>
      </w:r>
      <w:r w:rsidRPr="00805C41">
        <w:rPr>
          <w:color w:val="000000" w:themeColor="text1"/>
          <w:szCs w:val="22"/>
        </w:rPr>
        <w:t>TO AMEND SECTION 44</w:t>
      </w:r>
      <w:r w:rsidRPr="00805C41">
        <w:rPr>
          <w:color w:val="000000" w:themeColor="text1"/>
          <w:szCs w:val="22"/>
        </w:rPr>
        <w:noBreakHyphen/>
        <w:t>21</w:t>
      </w:r>
      <w:r w:rsidRPr="00805C41">
        <w:rPr>
          <w:color w:val="000000" w:themeColor="text1"/>
          <w:szCs w:val="22"/>
        </w:rPr>
        <w:noBreakHyphen/>
        <w:t>80(A) OF THE 1976 CODE, RELATING TO REGIONAL TERTIARY LEVEL DEVELOPMENTAL EVALUATION CENTERS, TO UPDATE THE NAMES OF THOSE AUTHORIZED TO FULFILL THE ROLE OF REGIONAL TERTIARY LEVEL DEVELOPMENTAL EVALUATION CENTERS.</w:t>
      </w:r>
    </w:p>
    <w:p w:rsidR="00805C41" w:rsidRDefault="00805C41" w:rsidP="00805C41">
      <w:pPr>
        <w:suppressAutoHyphens/>
        <w:rPr>
          <w:szCs w:val="22"/>
        </w:rPr>
      </w:pPr>
    </w:p>
    <w:p w:rsidR="00C865DD" w:rsidRDefault="00C865DD" w:rsidP="00805C41">
      <w:pPr>
        <w:suppressAutoHyphens/>
        <w:rPr>
          <w:szCs w:val="22"/>
        </w:rPr>
      </w:pPr>
    </w:p>
    <w:p w:rsidR="00C865DD" w:rsidRPr="00805C41" w:rsidRDefault="00C865DD" w:rsidP="00805C41">
      <w:pPr>
        <w:suppressAutoHyphens/>
        <w:rPr>
          <w:szCs w:val="22"/>
        </w:rPr>
      </w:pPr>
    </w:p>
    <w:p w:rsidR="00805C41" w:rsidRPr="00805C41" w:rsidRDefault="00805C41" w:rsidP="00805C41">
      <w:pPr>
        <w:pStyle w:val="Header"/>
        <w:tabs>
          <w:tab w:val="left" w:pos="4320"/>
        </w:tabs>
        <w:jc w:val="center"/>
        <w:rPr>
          <w:b/>
          <w:szCs w:val="22"/>
        </w:rPr>
      </w:pPr>
      <w:r w:rsidRPr="00805C41">
        <w:rPr>
          <w:b/>
          <w:szCs w:val="22"/>
        </w:rPr>
        <w:t xml:space="preserve">Point of Order     </w:t>
      </w:r>
    </w:p>
    <w:p w:rsidR="00805C41" w:rsidRPr="00805C41" w:rsidRDefault="00805C41" w:rsidP="00805C41">
      <w:pPr>
        <w:pStyle w:val="Header"/>
        <w:tabs>
          <w:tab w:val="left" w:pos="4320"/>
        </w:tabs>
        <w:rPr>
          <w:szCs w:val="22"/>
        </w:rPr>
      </w:pPr>
      <w:r w:rsidRPr="00805C41">
        <w:rPr>
          <w:szCs w:val="22"/>
        </w:rPr>
        <w:tab/>
        <w:t>Senator MARTIN raised a Point of Order under Rule 39 that the Bill had not been on the desks of the members at least one day prior to second reading.</w:t>
      </w:r>
    </w:p>
    <w:p w:rsidR="00805C41" w:rsidRPr="00805C41" w:rsidRDefault="00805C41" w:rsidP="00805C41">
      <w:pPr>
        <w:pStyle w:val="Header"/>
        <w:tabs>
          <w:tab w:val="left" w:pos="4320"/>
        </w:tabs>
        <w:rPr>
          <w:b/>
          <w:szCs w:val="22"/>
        </w:rPr>
      </w:pPr>
      <w:r w:rsidRPr="00805C41">
        <w:rPr>
          <w:szCs w:val="22"/>
        </w:rPr>
        <w:tab/>
        <w:t xml:space="preserve">The PRESIDENT sustained the Point of Order.                            </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szCs w:val="22"/>
        </w:rPr>
      </w:pPr>
      <w:r w:rsidRPr="00805C41">
        <w:rPr>
          <w:b/>
          <w:szCs w:val="22"/>
        </w:rPr>
        <w:t>POINT OF ORDER</w:t>
      </w:r>
    </w:p>
    <w:p w:rsidR="00805C41" w:rsidRPr="00805C41" w:rsidRDefault="00805C41" w:rsidP="00805C41">
      <w:pPr>
        <w:suppressAutoHyphens/>
        <w:rPr>
          <w:szCs w:val="22"/>
        </w:rPr>
      </w:pPr>
      <w:r w:rsidRPr="00805C41">
        <w:rPr>
          <w:b/>
          <w:szCs w:val="22"/>
        </w:rPr>
        <w:tab/>
      </w:r>
      <w:r w:rsidRPr="00805C41">
        <w:rPr>
          <w:szCs w:val="22"/>
        </w:rPr>
        <w:t>S. 457</w:t>
      </w:r>
      <w:r w:rsidRPr="00805C41">
        <w:rPr>
          <w:szCs w:val="22"/>
        </w:rPr>
        <w:fldChar w:fldCharType="begin"/>
      </w:r>
      <w:r w:rsidRPr="00805C41">
        <w:rPr>
          <w:szCs w:val="22"/>
        </w:rPr>
        <w:instrText xml:space="preserve"> XE "S. 457" \b </w:instrText>
      </w:r>
      <w:r w:rsidRPr="00805C41">
        <w:rPr>
          <w:szCs w:val="22"/>
        </w:rPr>
        <w:fldChar w:fldCharType="end"/>
      </w:r>
      <w:r w:rsidRPr="00805C41">
        <w:rPr>
          <w:szCs w:val="22"/>
        </w:rPr>
        <w:t xml:space="preserve"> -- Senators Alexander, Rice, Garrett and Cash:  A BILL </w:t>
      </w:r>
      <w:r w:rsidRPr="00805C41">
        <w:rPr>
          <w:color w:val="000000" w:themeColor="text1"/>
          <w:szCs w:val="22"/>
        </w:rPr>
        <w:t>TO AMEND SECTION 50</w:t>
      </w:r>
      <w:r w:rsidRPr="00805C41">
        <w:rPr>
          <w:color w:val="000000" w:themeColor="text1"/>
          <w:szCs w:val="22"/>
        </w:rPr>
        <w:noBreakHyphen/>
        <w:t>21</w:t>
      </w:r>
      <w:r w:rsidRPr="00805C41">
        <w:rPr>
          <w:color w:val="000000" w:themeColor="text1"/>
          <w:szCs w:val="22"/>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805C41" w:rsidRPr="00805C41" w:rsidRDefault="00805C41" w:rsidP="00805C41">
      <w:pPr>
        <w:suppressAutoHyphens/>
        <w:rPr>
          <w:szCs w:val="22"/>
        </w:rPr>
      </w:pPr>
    </w:p>
    <w:p w:rsidR="00805C41" w:rsidRPr="00805C41" w:rsidRDefault="00805C41" w:rsidP="00805C41">
      <w:pPr>
        <w:pStyle w:val="Header"/>
        <w:tabs>
          <w:tab w:val="left" w:pos="4320"/>
        </w:tabs>
        <w:jc w:val="center"/>
        <w:rPr>
          <w:b/>
          <w:szCs w:val="22"/>
        </w:rPr>
      </w:pPr>
      <w:r w:rsidRPr="00805C41">
        <w:rPr>
          <w:b/>
          <w:szCs w:val="22"/>
        </w:rPr>
        <w:t xml:space="preserve">Point of Order     </w:t>
      </w:r>
    </w:p>
    <w:p w:rsidR="00805C41" w:rsidRPr="00805C41" w:rsidRDefault="00805C41" w:rsidP="00805C41">
      <w:pPr>
        <w:pStyle w:val="Header"/>
        <w:tabs>
          <w:tab w:val="left" w:pos="4320"/>
        </w:tabs>
        <w:rPr>
          <w:szCs w:val="22"/>
        </w:rPr>
      </w:pPr>
      <w:r w:rsidRPr="00805C41">
        <w:rPr>
          <w:szCs w:val="22"/>
        </w:rPr>
        <w:tab/>
        <w:t>Senator MARTIN raised a Point of Order under Rule 39 that the Bill had not been on the desks of the members at least one day prior to second reading.</w:t>
      </w:r>
    </w:p>
    <w:p w:rsidR="00805C41" w:rsidRPr="00805C41" w:rsidRDefault="00805C41" w:rsidP="00805C41">
      <w:pPr>
        <w:pStyle w:val="Header"/>
        <w:tabs>
          <w:tab w:val="left" w:pos="4320"/>
        </w:tabs>
        <w:rPr>
          <w:b/>
          <w:szCs w:val="22"/>
        </w:rPr>
      </w:pPr>
      <w:r w:rsidRPr="00805C41">
        <w:rPr>
          <w:szCs w:val="22"/>
        </w:rPr>
        <w:tab/>
        <w:t xml:space="preserve">The PRESIDENT sustained the Point of Order.                            </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szCs w:val="22"/>
        </w:rPr>
      </w:pPr>
      <w:r w:rsidRPr="00805C41">
        <w:rPr>
          <w:b/>
          <w:szCs w:val="22"/>
        </w:rPr>
        <w:t>POINT OF ORDER</w:t>
      </w:r>
    </w:p>
    <w:p w:rsidR="00805C41" w:rsidRPr="00805C41" w:rsidRDefault="00805C41" w:rsidP="00805C41">
      <w:pPr>
        <w:suppressAutoHyphens/>
        <w:rPr>
          <w:szCs w:val="22"/>
        </w:rPr>
      </w:pPr>
      <w:r w:rsidRPr="00805C41">
        <w:rPr>
          <w:b/>
          <w:szCs w:val="22"/>
        </w:rPr>
        <w:tab/>
      </w:r>
      <w:r w:rsidRPr="00805C41">
        <w:rPr>
          <w:szCs w:val="22"/>
        </w:rPr>
        <w:t>S. 497</w:t>
      </w:r>
      <w:r w:rsidRPr="00805C41">
        <w:rPr>
          <w:szCs w:val="22"/>
        </w:rPr>
        <w:fldChar w:fldCharType="begin"/>
      </w:r>
      <w:r w:rsidRPr="00805C41">
        <w:rPr>
          <w:szCs w:val="22"/>
        </w:rPr>
        <w:instrText xml:space="preserve"> XE "S. 497" \b </w:instrText>
      </w:r>
      <w:r w:rsidRPr="00805C41">
        <w:rPr>
          <w:szCs w:val="22"/>
        </w:rPr>
        <w:fldChar w:fldCharType="end"/>
      </w:r>
      <w:r w:rsidRPr="00805C41">
        <w:rPr>
          <w:szCs w:val="22"/>
        </w:rPr>
        <w:t xml:space="preserve"> -- Senators Campsen, McElveen, Peeler and Gustafson:  A BILL </w:t>
      </w:r>
      <w:r w:rsidRPr="00805C41">
        <w:rPr>
          <w:color w:val="000000" w:themeColor="text1"/>
          <w:szCs w:val="22"/>
        </w:rPr>
        <w:t>TO AMEND SECTION 50</w:t>
      </w:r>
      <w:r w:rsidRPr="00805C41">
        <w:rPr>
          <w:color w:val="000000" w:themeColor="text1"/>
          <w:szCs w:val="22"/>
        </w:rPr>
        <w:noBreakHyphen/>
        <w:t>21</w:t>
      </w:r>
      <w:r w:rsidRPr="00805C41">
        <w:rPr>
          <w:color w:val="000000" w:themeColor="text1"/>
          <w:szCs w:val="22"/>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805C41">
        <w:rPr>
          <w:color w:val="000000" w:themeColor="text1"/>
          <w:szCs w:val="22"/>
        </w:rPr>
        <w:noBreakHyphen/>
        <w:t>21</w:t>
      </w:r>
      <w:r w:rsidRPr="00805C41">
        <w:rPr>
          <w:color w:val="000000" w:themeColor="text1"/>
          <w:szCs w:val="22"/>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805C41">
        <w:rPr>
          <w:snapToGrid w:val="0"/>
          <w:color w:val="000000" w:themeColor="text1"/>
          <w:szCs w:val="22"/>
        </w:rPr>
        <w:t>50</w:t>
      </w:r>
      <w:r w:rsidRPr="00805C41">
        <w:rPr>
          <w:snapToGrid w:val="0"/>
          <w:color w:val="000000" w:themeColor="text1"/>
          <w:szCs w:val="22"/>
        </w:rPr>
        <w:noBreakHyphen/>
        <w:t>21</w:t>
      </w:r>
      <w:r w:rsidRPr="00805C41">
        <w:rPr>
          <w:snapToGrid w:val="0"/>
          <w:color w:val="000000" w:themeColor="text1"/>
          <w:szCs w:val="22"/>
        </w:rPr>
        <w:noBreakHyphen/>
        <w:t xml:space="preserve">870(A)(1), RELATING TO THE DEFINITION FOR THE TERM </w:t>
      </w:r>
      <w:r w:rsidRPr="00805C41">
        <w:rPr>
          <w:color w:val="000000" w:themeColor="text1"/>
          <w:szCs w:val="22"/>
        </w:rPr>
        <w:t xml:space="preserve">“PERSONAL WATERCRAFT”; AND TO DELETE SECTION </w:t>
      </w:r>
      <w:r w:rsidRPr="00805C41">
        <w:rPr>
          <w:snapToGrid w:val="0"/>
          <w:color w:val="000000" w:themeColor="text1"/>
          <w:szCs w:val="22"/>
        </w:rPr>
        <w:t>50</w:t>
      </w:r>
      <w:r w:rsidRPr="00805C41">
        <w:rPr>
          <w:snapToGrid w:val="0"/>
          <w:color w:val="000000" w:themeColor="text1"/>
          <w:szCs w:val="22"/>
        </w:rPr>
        <w:noBreakHyphen/>
        <w:t>21</w:t>
      </w:r>
      <w:r w:rsidRPr="00805C41">
        <w:rPr>
          <w:snapToGrid w:val="0"/>
          <w:color w:val="000000" w:themeColor="text1"/>
          <w:szCs w:val="22"/>
        </w:rPr>
        <w:noBreakHyphen/>
        <w:t>870(B)(9), RELATING TO THE OPERATION OF CERTAIN WATERCRAFT BY PERSONS YOUNGER THAN SIXTEEN YEARS OF AGE.</w:t>
      </w:r>
    </w:p>
    <w:p w:rsidR="00805C41" w:rsidRPr="00805C41" w:rsidRDefault="00805C41" w:rsidP="00805C41">
      <w:pPr>
        <w:suppressAutoHyphens/>
        <w:rPr>
          <w:szCs w:val="22"/>
        </w:rPr>
      </w:pPr>
    </w:p>
    <w:p w:rsidR="00805C41" w:rsidRPr="00805C41" w:rsidRDefault="00805C41" w:rsidP="00805C41">
      <w:pPr>
        <w:pStyle w:val="Header"/>
        <w:tabs>
          <w:tab w:val="left" w:pos="4320"/>
        </w:tabs>
        <w:jc w:val="center"/>
        <w:rPr>
          <w:b/>
          <w:szCs w:val="22"/>
        </w:rPr>
      </w:pPr>
      <w:r w:rsidRPr="00805C41">
        <w:rPr>
          <w:b/>
          <w:szCs w:val="22"/>
        </w:rPr>
        <w:t xml:space="preserve">Point of Order     </w:t>
      </w:r>
    </w:p>
    <w:p w:rsidR="00805C41" w:rsidRPr="00805C41" w:rsidRDefault="00805C41" w:rsidP="00805C41">
      <w:pPr>
        <w:pStyle w:val="Header"/>
        <w:tabs>
          <w:tab w:val="left" w:pos="4320"/>
        </w:tabs>
        <w:rPr>
          <w:szCs w:val="22"/>
        </w:rPr>
      </w:pPr>
      <w:r w:rsidRPr="00805C41">
        <w:rPr>
          <w:szCs w:val="22"/>
        </w:rPr>
        <w:tab/>
        <w:t>Senator MARTIN raised a Point of Order under Rule 39 that the Bill had not been on the desks of the members at least one day prior to second reading.</w:t>
      </w:r>
    </w:p>
    <w:p w:rsidR="00805C41" w:rsidRPr="00805C41" w:rsidRDefault="00805C41" w:rsidP="00805C41">
      <w:pPr>
        <w:pStyle w:val="Header"/>
        <w:tabs>
          <w:tab w:val="left" w:pos="4320"/>
        </w:tabs>
        <w:jc w:val="left"/>
        <w:rPr>
          <w:b/>
          <w:szCs w:val="22"/>
        </w:rPr>
      </w:pPr>
      <w:r w:rsidRPr="00805C41">
        <w:rPr>
          <w:szCs w:val="22"/>
        </w:rPr>
        <w:tab/>
        <w:t xml:space="preserve">The PRESIDENT sustained the Point of Order.                            </w:t>
      </w:r>
    </w:p>
    <w:p w:rsidR="00805C41" w:rsidRPr="00805C41" w:rsidRDefault="00805C41" w:rsidP="00805C41">
      <w:pPr>
        <w:pStyle w:val="Header"/>
        <w:tabs>
          <w:tab w:val="left" w:pos="4320"/>
        </w:tabs>
        <w:rPr>
          <w:szCs w:val="22"/>
        </w:rPr>
      </w:pPr>
    </w:p>
    <w:p w:rsidR="00805C41" w:rsidRDefault="00805C41" w:rsidP="00805C41">
      <w:pPr>
        <w:pStyle w:val="Header"/>
        <w:keepNext/>
        <w:keepLines/>
        <w:tabs>
          <w:tab w:val="left" w:pos="4320"/>
        </w:tabs>
        <w:rPr>
          <w:b/>
          <w:szCs w:val="22"/>
        </w:rPr>
      </w:pPr>
      <w:r w:rsidRPr="00805C41">
        <w:rPr>
          <w:b/>
          <w:szCs w:val="22"/>
        </w:rPr>
        <w:t>THE CALL OF THE UNCONTESTED CALENDAR HAVING BEEN COMPLETED, THE SENATE PROCEEDED TO THE MOTION PERIOD.</w:t>
      </w:r>
    </w:p>
    <w:p w:rsidR="007F2B91" w:rsidRPr="00805C41" w:rsidRDefault="007F2B91" w:rsidP="00805C41">
      <w:pPr>
        <w:pStyle w:val="Header"/>
        <w:keepNext/>
        <w:keepLines/>
        <w:tabs>
          <w:tab w:val="left" w:pos="4320"/>
        </w:tabs>
        <w:rPr>
          <w:szCs w:val="22"/>
        </w:rPr>
      </w:pPr>
    </w:p>
    <w:p w:rsidR="00805C41" w:rsidRPr="00805C41" w:rsidRDefault="00805C41" w:rsidP="00805C41">
      <w:pPr>
        <w:pStyle w:val="Header"/>
        <w:keepNext/>
        <w:keepLines/>
        <w:tabs>
          <w:tab w:val="left" w:pos="4320"/>
        </w:tabs>
        <w:jc w:val="center"/>
        <w:rPr>
          <w:szCs w:val="22"/>
        </w:rPr>
      </w:pPr>
      <w:r w:rsidRPr="00805C41">
        <w:rPr>
          <w:b/>
          <w:szCs w:val="22"/>
        </w:rPr>
        <w:t>MOTION ADOPTED</w:t>
      </w:r>
    </w:p>
    <w:p w:rsidR="00805C41" w:rsidRPr="00805C41" w:rsidRDefault="00805C41" w:rsidP="00805C41">
      <w:pPr>
        <w:pStyle w:val="Header"/>
        <w:keepNext/>
        <w:keepLines/>
        <w:tabs>
          <w:tab w:val="left" w:pos="4320"/>
        </w:tabs>
        <w:rPr>
          <w:szCs w:val="22"/>
        </w:rPr>
      </w:pPr>
      <w:r w:rsidRPr="00805C41">
        <w:rPr>
          <w:szCs w:val="22"/>
        </w:rPr>
        <w:tab/>
        <w:t>At 12:29 P.M., on motion of Senator MASSEY, the Senate agreed to dispense with the balance of the Motion Period.</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b/>
          <w:szCs w:val="22"/>
        </w:rPr>
        <w:t>THE SENATE PROCEEDED TO THE ADJOURNED DEBATE.</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b/>
          <w:szCs w:val="22"/>
        </w:rPr>
      </w:pPr>
      <w:r w:rsidRPr="00805C41">
        <w:rPr>
          <w:b/>
          <w:szCs w:val="22"/>
        </w:rPr>
        <w:t xml:space="preserve">AMENDED </w:t>
      </w:r>
    </w:p>
    <w:p w:rsidR="00805C41" w:rsidRPr="00805C41" w:rsidRDefault="00805C41" w:rsidP="00805C41">
      <w:pPr>
        <w:rPr>
          <w:szCs w:val="22"/>
        </w:rPr>
      </w:pPr>
      <w:r w:rsidRPr="00805C41">
        <w:rPr>
          <w:szCs w:val="22"/>
        </w:rPr>
        <w:tab/>
        <w:t>S. 491</w:t>
      </w:r>
      <w:r w:rsidRPr="00805C41">
        <w:rPr>
          <w:szCs w:val="22"/>
        </w:rPr>
        <w:fldChar w:fldCharType="begin"/>
      </w:r>
      <w:r w:rsidRPr="00805C41">
        <w:rPr>
          <w:szCs w:val="22"/>
        </w:rPr>
        <w:instrText xml:space="preserve"> XE "S. 491" \b </w:instrText>
      </w:r>
      <w:r w:rsidRPr="00805C41">
        <w:rPr>
          <w:szCs w:val="22"/>
        </w:rPr>
        <w:fldChar w:fldCharType="end"/>
      </w:r>
      <w:r w:rsidRPr="00805C41">
        <w:rPr>
          <w:szCs w:val="22"/>
        </w:rPr>
        <w:t xml:space="preserve"> -- Senator Leatherman:  A JOINT RESOLUTION </w:t>
      </w:r>
      <w:r w:rsidRPr="00805C41">
        <w:rPr>
          <w:color w:val="000000" w:themeColor="text1"/>
          <w:szCs w:val="22"/>
        </w:rPr>
        <w:t>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805C41" w:rsidRPr="00805C41" w:rsidRDefault="00805C41" w:rsidP="00805C41">
      <w:pPr>
        <w:pStyle w:val="Header"/>
        <w:tabs>
          <w:tab w:val="left" w:pos="4320"/>
        </w:tabs>
        <w:rPr>
          <w:szCs w:val="22"/>
        </w:rPr>
      </w:pPr>
      <w:r w:rsidRPr="00805C41">
        <w:rPr>
          <w:szCs w:val="22"/>
        </w:rPr>
        <w:tab/>
        <w:t>The Senate proceeded to a consideration of the Joint Resolution, the question being the third reading of the Joint Resolution.</w:t>
      </w:r>
    </w:p>
    <w:p w:rsidR="00805C41" w:rsidRPr="00805C41" w:rsidRDefault="00805C41" w:rsidP="00805C41">
      <w:pPr>
        <w:pStyle w:val="Header"/>
        <w:tabs>
          <w:tab w:val="left" w:pos="4320"/>
        </w:tabs>
        <w:rPr>
          <w:szCs w:val="22"/>
        </w:rPr>
      </w:pPr>
      <w:r w:rsidRPr="00805C41">
        <w:rPr>
          <w:szCs w:val="22"/>
        </w:rPr>
        <w:tab/>
      </w:r>
    </w:p>
    <w:p w:rsidR="00805C41" w:rsidRPr="00805C41" w:rsidRDefault="00805C41" w:rsidP="00805C41">
      <w:pPr>
        <w:pStyle w:val="Header"/>
        <w:tabs>
          <w:tab w:val="left" w:pos="4320"/>
        </w:tabs>
        <w:rPr>
          <w:szCs w:val="22"/>
        </w:rPr>
      </w:pPr>
      <w:r w:rsidRPr="00805C41">
        <w:rPr>
          <w:szCs w:val="22"/>
        </w:rPr>
        <w:tab/>
        <w:t>Senator CASH spoke on the Resolution.</w:t>
      </w:r>
    </w:p>
    <w:p w:rsidR="00805C41" w:rsidRPr="00805C41" w:rsidRDefault="00805C41" w:rsidP="00805C41">
      <w:pPr>
        <w:pStyle w:val="Header"/>
        <w:tabs>
          <w:tab w:val="left" w:pos="4320"/>
        </w:tabs>
        <w:rPr>
          <w:szCs w:val="22"/>
        </w:rPr>
      </w:pPr>
      <w:r w:rsidRPr="00805C41">
        <w:rPr>
          <w:szCs w:val="22"/>
        </w:rPr>
        <w:tab/>
        <w:t>Senator MATTHEWS spoke on the Resolution.</w:t>
      </w:r>
    </w:p>
    <w:p w:rsidR="00805C41" w:rsidRPr="00805C41" w:rsidRDefault="00805C41" w:rsidP="00805C41">
      <w:pPr>
        <w:pStyle w:val="Header"/>
        <w:tabs>
          <w:tab w:val="left" w:pos="4320"/>
        </w:tabs>
        <w:rPr>
          <w:szCs w:val="22"/>
        </w:rPr>
      </w:pPr>
    </w:p>
    <w:p w:rsidR="00805C41" w:rsidRPr="00805C41" w:rsidRDefault="00805C41" w:rsidP="00805C41">
      <w:pPr>
        <w:jc w:val="center"/>
        <w:rPr>
          <w:szCs w:val="22"/>
        </w:rPr>
      </w:pPr>
      <w:r w:rsidRPr="00805C41">
        <w:rPr>
          <w:b/>
          <w:szCs w:val="22"/>
        </w:rPr>
        <w:t>Amendment No. 7</w:t>
      </w:r>
      <w:r w:rsidRPr="00805C41">
        <w:rPr>
          <w:b/>
          <w:szCs w:val="22"/>
        </w:rPr>
        <w:fldChar w:fldCharType="begin"/>
      </w:r>
      <w:r w:rsidRPr="00805C41">
        <w:rPr>
          <w:szCs w:val="22"/>
        </w:rPr>
        <w:instrText xml:space="preserve"> XE "Amendment No. 7" \b </w:instrText>
      </w:r>
      <w:r w:rsidRPr="00805C41">
        <w:rPr>
          <w:b/>
          <w:szCs w:val="22"/>
        </w:rPr>
        <w:fldChar w:fldCharType="end"/>
      </w:r>
    </w:p>
    <w:p w:rsidR="00805C41" w:rsidRPr="00805C41" w:rsidRDefault="00805C41" w:rsidP="00805C41">
      <w:pPr>
        <w:rPr>
          <w:snapToGrid w:val="0"/>
          <w:szCs w:val="22"/>
        </w:rPr>
      </w:pPr>
      <w:r w:rsidRPr="00805C41">
        <w:rPr>
          <w:snapToGrid w:val="0"/>
          <w:szCs w:val="22"/>
        </w:rPr>
        <w:tab/>
        <w:t>Senator RICE proposed the following amendment (491R006.SP.RFR), which was tabled:</w:t>
      </w:r>
    </w:p>
    <w:p w:rsidR="00805C41" w:rsidRPr="00805C41" w:rsidRDefault="00805C41" w:rsidP="00805C41">
      <w:pPr>
        <w:rPr>
          <w:snapToGrid w:val="0"/>
          <w:color w:val="auto"/>
          <w:szCs w:val="22"/>
        </w:rPr>
      </w:pPr>
      <w:r w:rsidRPr="00805C41">
        <w:rPr>
          <w:snapToGrid w:val="0"/>
          <w:color w:val="auto"/>
          <w:szCs w:val="22"/>
        </w:rPr>
        <w:tab/>
        <w:t>Amend the joint resolution, as and if amended, by adding an appropriately numbered new SECTION to read:</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/SECTION</w:t>
      </w:r>
      <w:r w:rsidRPr="00805C41">
        <w:rPr>
          <w:snapToGrid w:val="0"/>
          <w:color w:val="auto"/>
          <w:szCs w:val="22"/>
        </w:rPr>
        <w:tab/>
        <w:t>__.</w:t>
      </w:r>
      <w:r w:rsidRPr="00805C41">
        <w:rPr>
          <w:snapToGrid w:val="0"/>
          <w:color w:val="auto"/>
          <w:szCs w:val="22"/>
        </w:rPr>
        <w:tab/>
      </w:r>
      <w:r w:rsidRPr="00805C41">
        <w:rPr>
          <w:szCs w:val="22"/>
        </w:rPr>
        <w:t>Three years after the final issuance of the bonds, the South Carolina State Ports Authority must make a four dollar per container unit reimbursement to the general fund of the State, paid annually, to offset the debt service required by such bonds. The reimbursement must be provided until the five hundred fifty million dollar ($550,000,000) principal of the bonds pursuant to this joint resolution have been retired.</w:t>
      </w:r>
      <w:r w:rsidRPr="00805C41">
        <w:rPr>
          <w:szCs w:val="22"/>
        </w:rPr>
        <w:tab/>
      </w:r>
      <w:r w:rsidRPr="00805C41">
        <w:rPr>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szCs w:val="22"/>
        </w:rPr>
      </w:pPr>
      <w:r w:rsidRPr="00805C41">
        <w:rPr>
          <w:snapToGrid w:val="0"/>
          <w:color w:val="auto"/>
          <w:szCs w:val="22"/>
        </w:rPr>
        <w:tab/>
        <w:t>Amend title to conform.</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szCs w:val="22"/>
        </w:rPr>
        <w:tab/>
        <w:t>Senator RICE spoke on the amendment.</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jc w:val="center"/>
        <w:rPr>
          <w:color w:val="auto"/>
          <w:szCs w:val="22"/>
        </w:rPr>
      </w:pPr>
      <w:r w:rsidRPr="00805C41">
        <w:rPr>
          <w:b/>
          <w:color w:val="auto"/>
          <w:szCs w:val="22"/>
        </w:rPr>
        <w:t>Point of Order</w:t>
      </w:r>
    </w:p>
    <w:p w:rsidR="00805C41" w:rsidRPr="00805C41" w:rsidRDefault="00805C41" w:rsidP="00805C41">
      <w:pPr>
        <w:pStyle w:val="Header"/>
        <w:tabs>
          <w:tab w:val="left" w:pos="4320"/>
        </w:tabs>
        <w:rPr>
          <w:szCs w:val="22"/>
        </w:rPr>
      </w:pPr>
      <w:r w:rsidRPr="00805C41">
        <w:rPr>
          <w:szCs w:val="22"/>
        </w:rPr>
        <w:tab/>
        <w:t xml:space="preserve">Senator GROOMS raised a Point of Order that the amendment was out of order inasmuch as it violates Article III, Section 15 </w:t>
      </w:r>
      <w:r w:rsidRPr="00805C41">
        <w:rPr>
          <w:bCs/>
          <w:color w:val="auto"/>
          <w:szCs w:val="22"/>
        </w:rPr>
        <w:t>of the South Carolina Constitution against measures that raise revenue originating in the Senate.</w:t>
      </w:r>
    </w:p>
    <w:p w:rsidR="00805C41" w:rsidRPr="00805C41" w:rsidRDefault="00805C41" w:rsidP="00805C41">
      <w:pPr>
        <w:pStyle w:val="Header"/>
        <w:tabs>
          <w:tab w:val="left" w:pos="4320"/>
        </w:tabs>
        <w:rPr>
          <w:szCs w:val="22"/>
        </w:rPr>
      </w:pPr>
      <w:r w:rsidRPr="00805C41">
        <w:rPr>
          <w:szCs w:val="22"/>
        </w:rPr>
        <w:tab/>
        <w:t>The PRESIDENT overruled the Point of Order.</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szCs w:val="22"/>
        </w:rPr>
        <w:tab/>
        <w:t>Senator RICE resumed speaking on the amendment.</w:t>
      </w:r>
    </w:p>
    <w:p w:rsidR="00805C41" w:rsidRPr="00805C41" w:rsidRDefault="00805C41" w:rsidP="00805C41">
      <w:pPr>
        <w:pStyle w:val="Header"/>
        <w:tabs>
          <w:tab w:val="left" w:pos="4320"/>
        </w:tabs>
        <w:rPr>
          <w:szCs w:val="22"/>
        </w:rPr>
      </w:pPr>
      <w:r w:rsidRPr="00805C41">
        <w:rPr>
          <w:szCs w:val="22"/>
        </w:rPr>
        <w:tab/>
        <w:t>Senator LEATHERMAN spoke on the amendment.</w:t>
      </w:r>
    </w:p>
    <w:p w:rsidR="00805C41" w:rsidRPr="00805C41" w:rsidRDefault="00805C41" w:rsidP="00805C41">
      <w:pPr>
        <w:pStyle w:val="Header"/>
        <w:tabs>
          <w:tab w:val="left" w:pos="4320"/>
        </w:tabs>
        <w:rPr>
          <w:szCs w:val="22"/>
        </w:rPr>
      </w:pPr>
      <w:r w:rsidRPr="00805C41">
        <w:rPr>
          <w:szCs w:val="22"/>
        </w:rPr>
        <w:tab/>
        <w:t>Senator CLIMER spoke on the amendment.</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szCs w:val="22"/>
        </w:rPr>
        <w:tab/>
        <w:t>Senator LEATHERMAN moved to lay the amendment on the table.</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szCs w:val="22"/>
        </w:rPr>
        <w:tab/>
        <w:t>The "ayes" and "nays" were demanded and taken, resulting as follows:</w:t>
      </w:r>
    </w:p>
    <w:p w:rsidR="00805C41" w:rsidRPr="00805C41" w:rsidRDefault="00805C41" w:rsidP="00805C41">
      <w:pPr>
        <w:pStyle w:val="Header"/>
        <w:tabs>
          <w:tab w:val="left" w:pos="4320"/>
        </w:tabs>
        <w:jc w:val="center"/>
        <w:rPr>
          <w:b/>
          <w:szCs w:val="22"/>
        </w:rPr>
      </w:pPr>
      <w:r w:rsidRPr="00805C41">
        <w:rPr>
          <w:b/>
          <w:szCs w:val="22"/>
        </w:rPr>
        <w:t>Ayes 33; Nays 11</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clear" w:pos="216"/>
          <w:tab w:val="clear" w:pos="432"/>
          <w:tab w:val="clear" w:pos="648"/>
          <w:tab w:val="left" w:pos="720"/>
        </w:tabs>
        <w:jc w:val="center"/>
        <w:rPr>
          <w:b/>
          <w:szCs w:val="22"/>
        </w:rPr>
      </w:pPr>
      <w:r w:rsidRPr="00805C41">
        <w:rPr>
          <w:b/>
          <w:szCs w:val="22"/>
        </w:rPr>
        <w:t>AYES</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Adams</w:t>
      </w:r>
      <w:r w:rsidRPr="00805C41">
        <w:rPr>
          <w:szCs w:val="22"/>
        </w:rPr>
        <w:tab/>
        <w:t>Alexander</w:t>
      </w:r>
      <w:r w:rsidRPr="00805C41">
        <w:rPr>
          <w:szCs w:val="22"/>
        </w:rPr>
        <w:tab/>
        <w:t>Allen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Bennett</w:t>
      </w:r>
      <w:r w:rsidRPr="00805C41">
        <w:rPr>
          <w:szCs w:val="22"/>
        </w:rPr>
        <w:tab/>
        <w:t>Campsen</w:t>
      </w:r>
      <w:r w:rsidRPr="00805C41">
        <w:rPr>
          <w:szCs w:val="22"/>
        </w:rPr>
        <w:tab/>
        <w:t>Cromer</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Davis</w:t>
      </w:r>
      <w:r w:rsidRPr="00805C41">
        <w:rPr>
          <w:szCs w:val="22"/>
        </w:rPr>
        <w:tab/>
        <w:t>Fanning</w:t>
      </w:r>
      <w:r w:rsidRPr="00805C41">
        <w:rPr>
          <w:szCs w:val="22"/>
        </w:rPr>
        <w:tab/>
        <w:t>Gambrell</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Goldfinch</w:t>
      </w:r>
      <w:r w:rsidRPr="00805C41">
        <w:rPr>
          <w:szCs w:val="22"/>
        </w:rPr>
        <w:tab/>
        <w:t>Grooms</w:t>
      </w:r>
      <w:r w:rsidRPr="00805C41">
        <w:rPr>
          <w:szCs w:val="22"/>
        </w:rPr>
        <w:tab/>
        <w:t>Hembree</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Hutto</w:t>
      </w:r>
      <w:r w:rsidRPr="00805C41">
        <w:rPr>
          <w:szCs w:val="22"/>
        </w:rPr>
        <w:tab/>
      </w:r>
      <w:r w:rsidRPr="00805C41">
        <w:rPr>
          <w:i/>
          <w:szCs w:val="22"/>
        </w:rPr>
        <w:t>Johnson, Kevin</w:t>
      </w:r>
      <w:r w:rsidRPr="00805C41">
        <w:rPr>
          <w:i/>
          <w:szCs w:val="22"/>
        </w:rPr>
        <w:tab/>
      </w:r>
      <w:r w:rsidRPr="00805C41">
        <w:rPr>
          <w:szCs w:val="22"/>
        </w:rPr>
        <w:t>Kimbrell</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Kimpson</w:t>
      </w:r>
      <w:r w:rsidRPr="00805C41">
        <w:rPr>
          <w:szCs w:val="22"/>
        </w:rPr>
        <w:tab/>
        <w:t>Leatherman</w:t>
      </w:r>
      <w:r w:rsidRPr="00805C41">
        <w:rPr>
          <w:szCs w:val="22"/>
        </w:rPr>
        <w:tab/>
        <w:t>Loftis</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Malloy</w:t>
      </w:r>
      <w:r w:rsidRPr="00805C41">
        <w:rPr>
          <w:szCs w:val="22"/>
        </w:rPr>
        <w:tab/>
        <w:t>Martin</w:t>
      </w:r>
      <w:r w:rsidRPr="00805C41">
        <w:rPr>
          <w:szCs w:val="22"/>
        </w:rPr>
        <w:tab/>
        <w:t>Massey</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Matthews</w:t>
      </w:r>
      <w:r w:rsidRPr="00805C41">
        <w:rPr>
          <w:szCs w:val="22"/>
        </w:rPr>
        <w:tab/>
        <w:t>McElveen</w:t>
      </w:r>
      <w:r w:rsidRPr="00805C41">
        <w:rPr>
          <w:szCs w:val="22"/>
        </w:rPr>
        <w:tab/>
        <w:t>McLeod</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Sabb</w:t>
      </w:r>
      <w:r w:rsidRPr="00805C41">
        <w:rPr>
          <w:szCs w:val="22"/>
        </w:rPr>
        <w:tab/>
        <w:t>Scott</w:t>
      </w:r>
      <w:r w:rsidRPr="00805C41">
        <w:rPr>
          <w:szCs w:val="22"/>
        </w:rPr>
        <w:tab/>
        <w:t>Setzler</w:t>
      </w:r>
      <w:r w:rsidR="007F2B91">
        <w:rPr>
          <w:szCs w:val="22"/>
        </w:rPr>
        <w:br/>
      </w:r>
      <w:r w:rsidRPr="00805C41">
        <w:rPr>
          <w:szCs w:val="22"/>
        </w:rPr>
        <w:t>Shealy</w:t>
      </w:r>
      <w:r w:rsidRPr="00805C41">
        <w:rPr>
          <w:szCs w:val="22"/>
        </w:rPr>
        <w:tab/>
        <w:t>Stephens</w:t>
      </w:r>
      <w:r w:rsidRPr="00805C41">
        <w:rPr>
          <w:szCs w:val="22"/>
        </w:rPr>
        <w:tab/>
        <w:t>Talley</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Turner</w:t>
      </w:r>
      <w:r w:rsidRPr="00805C41">
        <w:rPr>
          <w:szCs w:val="22"/>
        </w:rPr>
        <w:tab/>
        <w:t>Williams</w:t>
      </w:r>
      <w:r w:rsidRPr="00805C41">
        <w:rPr>
          <w:szCs w:val="22"/>
        </w:rPr>
        <w:tab/>
        <w:t>Young</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05C41">
        <w:rPr>
          <w:b/>
          <w:szCs w:val="22"/>
        </w:rPr>
        <w:t>Total--33</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clear" w:pos="216"/>
          <w:tab w:val="clear" w:pos="432"/>
          <w:tab w:val="clear" w:pos="648"/>
          <w:tab w:val="left" w:pos="720"/>
        </w:tabs>
        <w:jc w:val="center"/>
        <w:rPr>
          <w:b/>
          <w:szCs w:val="22"/>
        </w:rPr>
      </w:pPr>
      <w:r w:rsidRPr="00805C41">
        <w:rPr>
          <w:b/>
          <w:szCs w:val="22"/>
        </w:rPr>
        <w:t>NAYS</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Cash</w:t>
      </w:r>
      <w:r w:rsidRPr="00805C41">
        <w:rPr>
          <w:szCs w:val="22"/>
        </w:rPr>
        <w:tab/>
        <w:t>Climer</w:t>
      </w:r>
      <w:r w:rsidRPr="00805C41">
        <w:rPr>
          <w:szCs w:val="22"/>
        </w:rPr>
        <w:tab/>
        <w:t>Corbin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Garrett</w:t>
      </w:r>
      <w:r w:rsidRPr="00805C41">
        <w:rPr>
          <w:szCs w:val="22"/>
        </w:rPr>
        <w:tab/>
        <w:t>Gustafson</w:t>
      </w:r>
      <w:r w:rsidRPr="00805C41">
        <w:rPr>
          <w:szCs w:val="22"/>
        </w:rPr>
        <w:tab/>
        <w:t>Harpootlian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i/>
          <w:szCs w:val="22"/>
        </w:rPr>
        <w:t>Johnson, Michael</w:t>
      </w:r>
      <w:r w:rsidRPr="00805C41">
        <w:rPr>
          <w:i/>
          <w:szCs w:val="22"/>
        </w:rPr>
        <w:tab/>
      </w:r>
      <w:r w:rsidRPr="00805C41">
        <w:rPr>
          <w:szCs w:val="22"/>
        </w:rPr>
        <w:t>Peeler</w:t>
      </w:r>
      <w:r w:rsidRPr="00805C41">
        <w:rPr>
          <w:szCs w:val="22"/>
        </w:rPr>
        <w:tab/>
        <w:t>Rice</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05C41">
        <w:rPr>
          <w:szCs w:val="22"/>
        </w:rPr>
        <w:t>Senn</w:t>
      </w:r>
      <w:r w:rsidRPr="00805C41">
        <w:rPr>
          <w:szCs w:val="22"/>
        </w:rPr>
        <w:tab/>
        <w:t>Verdin</w:t>
      </w: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05C41" w:rsidRPr="00805C41" w:rsidRDefault="00805C41" w:rsidP="00805C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05C41">
        <w:rPr>
          <w:b/>
          <w:szCs w:val="22"/>
        </w:rPr>
        <w:t>Total--11</w:t>
      </w:r>
    </w:p>
    <w:p w:rsidR="00805C41" w:rsidRPr="00805C41" w:rsidRDefault="00805C41" w:rsidP="00805C41">
      <w:pPr>
        <w:pStyle w:val="Header"/>
        <w:tabs>
          <w:tab w:val="left" w:pos="4320"/>
        </w:tabs>
        <w:rPr>
          <w:szCs w:val="22"/>
        </w:rPr>
      </w:pPr>
    </w:p>
    <w:p w:rsidR="00805C41" w:rsidRPr="00805C41" w:rsidRDefault="00805C41" w:rsidP="00805C41">
      <w:pPr>
        <w:pStyle w:val="Header"/>
        <w:tabs>
          <w:tab w:val="left" w:pos="4320"/>
        </w:tabs>
        <w:rPr>
          <w:szCs w:val="22"/>
        </w:rPr>
      </w:pPr>
      <w:r w:rsidRPr="00805C41">
        <w:rPr>
          <w:szCs w:val="22"/>
        </w:rPr>
        <w:tab/>
        <w:t>The amendment was laid on the table.</w:t>
      </w:r>
    </w:p>
    <w:p w:rsidR="00805C41" w:rsidRPr="00805C41" w:rsidRDefault="00805C41" w:rsidP="00805C41">
      <w:pPr>
        <w:pStyle w:val="Header"/>
        <w:tabs>
          <w:tab w:val="left" w:pos="4320"/>
        </w:tabs>
        <w:rPr>
          <w:szCs w:val="22"/>
        </w:rPr>
      </w:pPr>
    </w:p>
    <w:p w:rsidR="00805C41" w:rsidRPr="00805C41" w:rsidRDefault="00805C41" w:rsidP="00805C41">
      <w:pPr>
        <w:jc w:val="center"/>
        <w:rPr>
          <w:szCs w:val="22"/>
        </w:rPr>
      </w:pPr>
      <w:r w:rsidRPr="00805C41">
        <w:rPr>
          <w:b/>
          <w:szCs w:val="22"/>
        </w:rPr>
        <w:t>Amendment No. 8</w:t>
      </w:r>
      <w:r w:rsidRPr="00805C41">
        <w:rPr>
          <w:b/>
          <w:szCs w:val="22"/>
        </w:rPr>
        <w:fldChar w:fldCharType="begin"/>
      </w:r>
      <w:r w:rsidRPr="00805C41">
        <w:rPr>
          <w:szCs w:val="22"/>
        </w:rPr>
        <w:instrText xml:space="preserve"> XE "Amendment No. 8" \b </w:instrText>
      </w:r>
      <w:r w:rsidRPr="00805C41">
        <w:rPr>
          <w:b/>
          <w:szCs w:val="22"/>
        </w:rPr>
        <w:fldChar w:fldCharType="end"/>
      </w:r>
    </w:p>
    <w:p w:rsidR="00805C41" w:rsidRPr="00805C41" w:rsidRDefault="00805C41" w:rsidP="00805C41">
      <w:pPr>
        <w:rPr>
          <w:snapToGrid w:val="0"/>
          <w:szCs w:val="22"/>
        </w:rPr>
      </w:pPr>
      <w:r w:rsidRPr="00805C41">
        <w:rPr>
          <w:snapToGrid w:val="0"/>
          <w:szCs w:val="22"/>
        </w:rPr>
        <w:tab/>
        <w:t>Senators SHEALY and LEATHERMAN proposed the following amendment (491R009.SP.KS), which was adopted:</w:t>
      </w:r>
    </w:p>
    <w:p w:rsidR="00805C41" w:rsidRPr="00805C41" w:rsidRDefault="00805C41" w:rsidP="00805C41">
      <w:pPr>
        <w:rPr>
          <w:snapToGrid w:val="0"/>
          <w:color w:val="auto"/>
          <w:szCs w:val="22"/>
        </w:rPr>
      </w:pPr>
      <w:r w:rsidRPr="00805C41">
        <w:rPr>
          <w:snapToGrid w:val="0"/>
          <w:color w:val="auto"/>
          <w:szCs w:val="22"/>
        </w:rPr>
        <w:tab/>
        <w:t>Amend the joint resolution, as and if amended, on page 6, by striking line 2 and inserting:</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w:t>
      </w:r>
      <w:r w:rsidRPr="00805C41">
        <w:rPr>
          <w:szCs w:val="22"/>
        </w:rPr>
        <w:t>the implementation of each facility or component of the project. These reports must also be made publicly available or accessible on the South Carolina State Ports Authority’s website. The</w:t>
      </w:r>
      <w:r w:rsidRPr="00805C41">
        <w:rPr>
          <w:szCs w:val="22"/>
        </w:rPr>
        <w:tab/>
      </w:r>
      <w:r w:rsidRPr="00805C41">
        <w:rPr>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color w:val="auto"/>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Senator SHEALY spoke on the amendment.</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The amendment was adopted.</w:t>
      </w:r>
    </w:p>
    <w:p w:rsidR="00805C41" w:rsidRPr="00805C41" w:rsidRDefault="00805C41" w:rsidP="00805C41">
      <w:pPr>
        <w:rPr>
          <w:snapToGrid w:val="0"/>
          <w:szCs w:val="22"/>
        </w:rPr>
      </w:pPr>
    </w:p>
    <w:p w:rsidR="00805C41" w:rsidRPr="00805C41" w:rsidRDefault="00805C41" w:rsidP="00805C41">
      <w:pPr>
        <w:jc w:val="center"/>
        <w:rPr>
          <w:szCs w:val="22"/>
        </w:rPr>
      </w:pPr>
      <w:r w:rsidRPr="00805C41">
        <w:rPr>
          <w:b/>
          <w:szCs w:val="22"/>
        </w:rPr>
        <w:t>Amendment No. 9</w:t>
      </w:r>
      <w:r w:rsidRPr="00805C41">
        <w:rPr>
          <w:b/>
          <w:szCs w:val="22"/>
        </w:rPr>
        <w:fldChar w:fldCharType="begin"/>
      </w:r>
      <w:r w:rsidRPr="00805C41">
        <w:rPr>
          <w:szCs w:val="22"/>
        </w:rPr>
        <w:instrText xml:space="preserve"> XE "Amendment No. 9" \b </w:instrText>
      </w:r>
      <w:r w:rsidRPr="00805C41">
        <w:rPr>
          <w:b/>
          <w:szCs w:val="22"/>
        </w:rPr>
        <w:fldChar w:fldCharType="end"/>
      </w:r>
    </w:p>
    <w:p w:rsidR="00805C41" w:rsidRPr="00805C41" w:rsidRDefault="00805C41" w:rsidP="00805C41">
      <w:pPr>
        <w:rPr>
          <w:snapToGrid w:val="0"/>
          <w:szCs w:val="22"/>
        </w:rPr>
      </w:pPr>
      <w:r w:rsidRPr="00805C41">
        <w:rPr>
          <w:snapToGrid w:val="0"/>
          <w:szCs w:val="22"/>
        </w:rPr>
        <w:tab/>
        <w:t>Senator CASH proposed the following amendment (491R010.SP.RJC), which was tabled:</w:t>
      </w:r>
    </w:p>
    <w:p w:rsidR="00805C41" w:rsidRPr="00805C41" w:rsidRDefault="00805C41" w:rsidP="00805C41">
      <w:pPr>
        <w:rPr>
          <w:snapToGrid w:val="0"/>
          <w:color w:val="auto"/>
          <w:szCs w:val="22"/>
        </w:rPr>
      </w:pPr>
      <w:r w:rsidRPr="00805C41">
        <w:rPr>
          <w:snapToGrid w:val="0"/>
          <w:color w:val="auto"/>
          <w:szCs w:val="22"/>
        </w:rPr>
        <w:tab/>
        <w:t>Amend the joint resolution, as and if amended, by adding an appropriately numbered new SECTION to read:</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/SECTION</w:t>
      </w:r>
      <w:r w:rsidRPr="00805C41">
        <w:rPr>
          <w:snapToGrid w:val="0"/>
          <w:color w:val="auto"/>
          <w:szCs w:val="22"/>
        </w:rPr>
        <w:tab/>
        <w:t>__.</w:t>
      </w:r>
      <w:r w:rsidRPr="00805C41">
        <w:rPr>
          <w:snapToGrid w:val="0"/>
          <w:color w:val="auto"/>
          <w:szCs w:val="22"/>
        </w:rPr>
        <w:tab/>
      </w:r>
      <w:r w:rsidRPr="00805C41">
        <w:rPr>
          <w:szCs w:val="22"/>
        </w:rPr>
        <w:t>Five years after the first issuance of the bonds, the South Carolina State Ports Authority must make a one dollar per container unit reimbursement to the general fund of the State, paid annually, to offset the debt service required by such bonds. Beginning in the sixth year, the payment must be increased by one dollar per container each year until the reimbursement reaches ten dollars per container. The reimbursement must be provided until the five hundred fifty million dollar ($550,000,000) principal of the bonds pursuant to this joint resolution have been retired.</w:t>
      </w:r>
      <w:r w:rsidRPr="00805C41">
        <w:rPr>
          <w:szCs w:val="22"/>
        </w:rPr>
        <w:tab/>
      </w:r>
      <w:r w:rsidRPr="00805C41">
        <w:rPr>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color w:val="auto"/>
          <w:szCs w:val="22"/>
        </w:rPr>
      </w:pPr>
      <w:r w:rsidRPr="00805C41">
        <w:rPr>
          <w:snapToGrid w:val="0"/>
          <w:color w:val="auto"/>
          <w:szCs w:val="22"/>
        </w:rPr>
        <w:tab/>
        <w:t>Amend title to conform.</w:t>
      </w:r>
    </w:p>
    <w:p w:rsidR="00805C41" w:rsidRPr="00805C41" w:rsidRDefault="00805C41" w:rsidP="00805C41">
      <w:pPr>
        <w:rPr>
          <w:snapToGrid w:val="0"/>
          <w:color w:val="auto"/>
          <w:szCs w:val="22"/>
        </w:rPr>
      </w:pPr>
      <w:r w:rsidRPr="00805C41">
        <w:rPr>
          <w:snapToGrid w:val="0"/>
          <w:color w:val="auto"/>
          <w:szCs w:val="22"/>
        </w:rPr>
        <w:tab/>
        <w:t>Senator CASH spoke on the amendment.</w:t>
      </w:r>
    </w:p>
    <w:p w:rsidR="00805C41" w:rsidRPr="00805C41" w:rsidRDefault="00805C41" w:rsidP="00805C41">
      <w:pPr>
        <w:rPr>
          <w:snapToGrid w:val="0"/>
          <w:szCs w:val="22"/>
        </w:rPr>
      </w:pPr>
    </w:p>
    <w:p w:rsidR="00805C41" w:rsidRPr="00805C41" w:rsidRDefault="00805C41" w:rsidP="00805C41">
      <w:pPr>
        <w:jc w:val="center"/>
        <w:rPr>
          <w:snapToGrid w:val="0"/>
          <w:szCs w:val="22"/>
        </w:rPr>
      </w:pPr>
      <w:r w:rsidRPr="00805C41">
        <w:rPr>
          <w:b/>
          <w:snapToGrid w:val="0"/>
          <w:szCs w:val="22"/>
        </w:rPr>
        <w:t>ACTING PRESIDENT PRESIDES</w:t>
      </w:r>
    </w:p>
    <w:p w:rsidR="00805C41" w:rsidRPr="00805C41" w:rsidRDefault="00805C41" w:rsidP="00805C41">
      <w:pPr>
        <w:rPr>
          <w:snapToGrid w:val="0"/>
          <w:szCs w:val="22"/>
        </w:rPr>
      </w:pPr>
      <w:r w:rsidRPr="00805C41">
        <w:rPr>
          <w:snapToGrid w:val="0"/>
          <w:szCs w:val="22"/>
        </w:rPr>
        <w:tab/>
        <w:t>Senator TALLEY assumed the Chair.</w:t>
      </w:r>
    </w:p>
    <w:p w:rsidR="00805C41" w:rsidRPr="00805C41" w:rsidRDefault="00805C41" w:rsidP="00805C41">
      <w:pPr>
        <w:rPr>
          <w:snapToGrid w:val="0"/>
          <w:szCs w:val="22"/>
        </w:rPr>
      </w:pPr>
    </w:p>
    <w:p w:rsidR="00805C41" w:rsidRPr="00805C41" w:rsidRDefault="00805C41" w:rsidP="00805C41">
      <w:pPr>
        <w:jc w:val="center"/>
        <w:rPr>
          <w:snapToGrid w:val="0"/>
          <w:szCs w:val="22"/>
        </w:rPr>
      </w:pPr>
      <w:r w:rsidRPr="00805C41">
        <w:rPr>
          <w:b/>
          <w:snapToGrid w:val="0"/>
          <w:szCs w:val="22"/>
        </w:rPr>
        <w:t>PRESIDENT PRESIDES</w:t>
      </w:r>
    </w:p>
    <w:p w:rsidR="00805C41" w:rsidRPr="00805C41" w:rsidRDefault="00805C41" w:rsidP="00805C41">
      <w:pPr>
        <w:rPr>
          <w:snapToGrid w:val="0"/>
          <w:szCs w:val="22"/>
        </w:rPr>
      </w:pPr>
      <w:r w:rsidRPr="00805C41">
        <w:rPr>
          <w:snapToGrid w:val="0"/>
          <w:szCs w:val="22"/>
        </w:rPr>
        <w:tab/>
        <w:t>At 4:42 P.M., the PRESIDENT assumed the Chair.</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Senator LEATHERMAN moved to lay the amendment on the table.</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The "ayes" and "nays" were demanded and taken, resulting as follows:</w:t>
      </w:r>
    </w:p>
    <w:p w:rsidR="00805C41" w:rsidRPr="00805C41" w:rsidRDefault="00805C41" w:rsidP="00805C41">
      <w:pPr>
        <w:jc w:val="center"/>
        <w:rPr>
          <w:b/>
          <w:snapToGrid w:val="0"/>
          <w:color w:val="auto"/>
          <w:szCs w:val="22"/>
        </w:rPr>
      </w:pPr>
      <w:r w:rsidRPr="00805C41">
        <w:rPr>
          <w:b/>
          <w:snapToGrid w:val="0"/>
          <w:color w:val="auto"/>
          <w:szCs w:val="22"/>
        </w:rPr>
        <w:t>Ayes 41; Nays 5</w:t>
      </w:r>
    </w:p>
    <w:p w:rsidR="00805C41" w:rsidRPr="00805C41" w:rsidRDefault="00805C41" w:rsidP="00805C41">
      <w:pPr>
        <w:rPr>
          <w:snapToGrid w:val="0"/>
          <w:szCs w:val="22"/>
        </w:rPr>
      </w:pPr>
    </w:p>
    <w:p w:rsidR="00805C41" w:rsidRPr="00805C41" w:rsidRDefault="00805C41" w:rsidP="00805C41">
      <w:pPr>
        <w:tabs>
          <w:tab w:val="clear" w:pos="216"/>
          <w:tab w:val="clear" w:pos="432"/>
          <w:tab w:val="clear" w:pos="648"/>
          <w:tab w:val="left" w:pos="720"/>
        </w:tabs>
        <w:jc w:val="center"/>
        <w:rPr>
          <w:b/>
          <w:snapToGrid w:val="0"/>
          <w:color w:val="auto"/>
          <w:szCs w:val="22"/>
        </w:rPr>
      </w:pPr>
      <w:r w:rsidRPr="00805C41">
        <w:rPr>
          <w:b/>
          <w:snapToGrid w:val="0"/>
          <w:color w:val="auto"/>
          <w:szCs w:val="22"/>
        </w:rPr>
        <w:t>AYES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Adams</w:t>
      </w:r>
      <w:r w:rsidRPr="00805C41">
        <w:rPr>
          <w:snapToGrid w:val="0"/>
          <w:color w:val="auto"/>
          <w:szCs w:val="22"/>
        </w:rPr>
        <w:tab/>
        <w:t>Alexander</w:t>
      </w:r>
      <w:r w:rsidRPr="00805C41">
        <w:rPr>
          <w:snapToGrid w:val="0"/>
          <w:color w:val="auto"/>
          <w:szCs w:val="22"/>
        </w:rPr>
        <w:tab/>
        <w:t>Allen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Bennett</w:t>
      </w:r>
      <w:r w:rsidRPr="00805C41">
        <w:rPr>
          <w:snapToGrid w:val="0"/>
          <w:color w:val="auto"/>
          <w:szCs w:val="22"/>
        </w:rPr>
        <w:tab/>
        <w:t>Campsen</w:t>
      </w:r>
      <w:r w:rsidRPr="00805C41">
        <w:rPr>
          <w:snapToGrid w:val="0"/>
          <w:color w:val="auto"/>
          <w:szCs w:val="22"/>
        </w:rPr>
        <w:tab/>
        <w:t>Corbin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Cromer</w:t>
      </w:r>
      <w:r w:rsidRPr="00805C41">
        <w:rPr>
          <w:snapToGrid w:val="0"/>
          <w:color w:val="auto"/>
          <w:szCs w:val="22"/>
        </w:rPr>
        <w:tab/>
        <w:t>Davis</w:t>
      </w:r>
      <w:r w:rsidRPr="00805C41">
        <w:rPr>
          <w:snapToGrid w:val="0"/>
          <w:color w:val="auto"/>
          <w:szCs w:val="22"/>
        </w:rPr>
        <w:tab/>
        <w:t>Fanning</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Gambrell</w:t>
      </w:r>
      <w:r w:rsidRPr="00805C41">
        <w:rPr>
          <w:snapToGrid w:val="0"/>
          <w:color w:val="auto"/>
          <w:szCs w:val="22"/>
        </w:rPr>
        <w:tab/>
        <w:t>Goldfinch</w:t>
      </w:r>
      <w:r w:rsidRPr="00805C41">
        <w:rPr>
          <w:snapToGrid w:val="0"/>
          <w:color w:val="auto"/>
          <w:szCs w:val="22"/>
        </w:rPr>
        <w:tab/>
        <w:t>Grooms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Gustafson</w:t>
      </w:r>
      <w:r w:rsidRPr="00805C41">
        <w:rPr>
          <w:snapToGrid w:val="0"/>
          <w:color w:val="auto"/>
          <w:szCs w:val="22"/>
        </w:rPr>
        <w:tab/>
        <w:t>Harpootlian</w:t>
      </w:r>
      <w:r w:rsidRPr="00805C41">
        <w:rPr>
          <w:snapToGrid w:val="0"/>
          <w:color w:val="auto"/>
          <w:szCs w:val="22"/>
        </w:rPr>
        <w:tab/>
        <w:t>Hembree</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05C41">
        <w:rPr>
          <w:snapToGrid w:val="0"/>
          <w:color w:val="auto"/>
          <w:szCs w:val="22"/>
        </w:rPr>
        <w:t>Hutto</w:t>
      </w:r>
      <w:r w:rsidRPr="00805C41">
        <w:rPr>
          <w:snapToGrid w:val="0"/>
          <w:color w:val="auto"/>
          <w:szCs w:val="22"/>
        </w:rPr>
        <w:tab/>
        <w:t>Jackson</w:t>
      </w:r>
      <w:r w:rsidRPr="00805C41">
        <w:rPr>
          <w:snapToGrid w:val="0"/>
          <w:color w:val="auto"/>
          <w:szCs w:val="22"/>
        </w:rPr>
        <w:tab/>
      </w:r>
      <w:r w:rsidRPr="00805C41">
        <w:rPr>
          <w:i/>
          <w:snapToGrid w:val="0"/>
          <w:color w:val="auto"/>
          <w:szCs w:val="22"/>
        </w:rPr>
        <w:t>Johnson, Kevin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i/>
          <w:snapToGrid w:val="0"/>
          <w:color w:val="auto"/>
          <w:szCs w:val="22"/>
        </w:rPr>
        <w:t>Johnson, Michael</w:t>
      </w:r>
      <w:r w:rsidRPr="00805C41">
        <w:rPr>
          <w:i/>
          <w:snapToGrid w:val="0"/>
          <w:color w:val="auto"/>
          <w:szCs w:val="22"/>
        </w:rPr>
        <w:tab/>
      </w:r>
      <w:r w:rsidRPr="00805C41">
        <w:rPr>
          <w:snapToGrid w:val="0"/>
          <w:color w:val="auto"/>
          <w:szCs w:val="22"/>
        </w:rPr>
        <w:t>Kimbrell</w:t>
      </w:r>
      <w:r w:rsidRPr="00805C41">
        <w:rPr>
          <w:snapToGrid w:val="0"/>
          <w:color w:val="auto"/>
          <w:szCs w:val="22"/>
        </w:rPr>
        <w:tab/>
        <w:t>Kimpson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Leatherman</w:t>
      </w:r>
      <w:r w:rsidRPr="00805C41">
        <w:rPr>
          <w:snapToGrid w:val="0"/>
          <w:color w:val="auto"/>
          <w:szCs w:val="22"/>
        </w:rPr>
        <w:tab/>
        <w:t>Loftis</w:t>
      </w:r>
      <w:r w:rsidRPr="00805C41">
        <w:rPr>
          <w:snapToGrid w:val="0"/>
          <w:color w:val="auto"/>
          <w:szCs w:val="22"/>
        </w:rPr>
        <w:tab/>
        <w:t>Malloy</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Martin</w:t>
      </w:r>
      <w:r w:rsidRPr="00805C41">
        <w:rPr>
          <w:snapToGrid w:val="0"/>
          <w:color w:val="auto"/>
          <w:szCs w:val="22"/>
        </w:rPr>
        <w:tab/>
        <w:t>Massey</w:t>
      </w:r>
      <w:r w:rsidRPr="00805C41">
        <w:rPr>
          <w:snapToGrid w:val="0"/>
          <w:color w:val="auto"/>
          <w:szCs w:val="22"/>
        </w:rPr>
        <w:tab/>
        <w:t>Matthews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McElveen</w:t>
      </w:r>
      <w:r w:rsidRPr="00805C41">
        <w:rPr>
          <w:snapToGrid w:val="0"/>
          <w:color w:val="auto"/>
          <w:szCs w:val="22"/>
        </w:rPr>
        <w:tab/>
        <w:t>McLeod</w:t>
      </w:r>
      <w:r w:rsidRPr="00805C41">
        <w:rPr>
          <w:snapToGrid w:val="0"/>
          <w:color w:val="auto"/>
          <w:szCs w:val="22"/>
        </w:rPr>
        <w:tab/>
        <w:t>Peeler</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Rankin</w:t>
      </w:r>
      <w:r w:rsidRPr="00805C41">
        <w:rPr>
          <w:snapToGrid w:val="0"/>
          <w:color w:val="auto"/>
          <w:szCs w:val="22"/>
        </w:rPr>
        <w:tab/>
        <w:t>Sabb</w:t>
      </w:r>
      <w:r w:rsidRPr="00805C41">
        <w:rPr>
          <w:snapToGrid w:val="0"/>
          <w:color w:val="auto"/>
          <w:szCs w:val="22"/>
        </w:rPr>
        <w:tab/>
        <w:t>Scott</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Senn</w:t>
      </w:r>
      <w:r w:rsidRPr="00805C41">
        <w:rPr>
          <w:snapToGrid w:val="0"/>
          <w:color w:val="auto"/>
          <w:szCs w:val="22"/>
        </w:rPr>
        <w:tab/>
        <w:t>Setzler</w:t>
      </w:r>
      <w:r w:rsidRPr="00805C41">
        <w:rPr>
          <w:snapToGrid w:val="0"/>
          <w:color w:val="auto"/>
          <w:szCs w:val="22"/>
        </w:rPr>
        <w:tab/>
        <w:t>Shealy</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Stephens</w:t>
      </w:r>
      <w:r w:rsidRPr="00805C41">
        <w:rPr>
          <w:snapToGrid w:val="0"/>
          <w:color w:val="auto"/>
          <w:szCs w:val="22"/>
        </w:rPr>
        <w:tab/>
        <w:t>Talley</w:t>
      </w:r>
      <w:r w:rsidRPr="00805C41">
        <w:rPr>
          <w:snapToGrid w:val="0"/>
          <w:color w:val="auto"/>
          <w:szCs w:val="22"/>
        </w:rPr>
        <w:tab/>
        <w:t>Turner</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Williams</w:t>
      </w:r>
      <w:r w:rsidRPr="00805C41">
        <w:rPr>
          <w:snapToGrid w:val="0"/>
          <w:color w:val="auto"/>
          <w:szCs w:val="22"/>
        </w:rPr>
        <w:tab/>
        <w:t>Young</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5C41">
        <w:rPr>
          <w:b/>
          <w:snapToGrid w:val="0"/>
          <w:color w:val="auto"/>
          <w:szCs w:val="22"/>
        </w:rPr>
        <w:t>Total--41</w:t>
      </w:r>
    </w:p>
    <w:p w:rsidR="00805C41" w:rsidRPr="00805C41" w:rsidRDefault="00805C41" w:rsidP="00805C41">
      <w:pPr>
        <w:tabs>
          <w:tab w:val="clear" w:pos="216"/>
          <w:tab w:val="clear" w:pos="432"/>
          <w:tab w:val="clear" w:pos="648"/>
          <w:tab w:val="left" w:pos="720"/>
        </w:tabs>
        <w:jc w:val="center"/>
        <w:rPr>
          <w:b/>
          <w:snapToGrid w:val="0"/>
          <w:color w:val="auto"/>
          <w:szCs w:val="22"/>
        </w:rPr>
      </w:pPr>
      <w:r w:rsidRPr="00805C41">
        <w:rPr>
          <w:b/>
          <w:snapToGrid w:val="0"/>
          <w:color w:val="auto"/>
          <w:szCs w:val="22"/>
        </w:rPr>
        <w:t>NAYS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Cash</w:t>
      </w:r>
      <w:r w:rsidRPr="00805C41">
        <w:rPr>
          <w:snapToGrid w:val="0"/>
          <w:color w:val="auto"/>
          <w:szCs w:val="22"/>
        </w:rPr>
        <w:tab/>
        <w:t>Climer</w:t>
      </w:r>
      <w:r w:rsidRPr="00805C41">
        <w:rPr>
          <w:snapToGrid w:val="0"/>
          <w:color w:val="auto"/>
          <w:szCs w:val="22"/>
        </w:rPr>
        <w:tab/>
        <w:t>Garrett</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Rice</w:t>
      </w:r>
      <w:r w:rsidRPr="00805C41">
        <w:rPr>
          <w:snapToGrid w:val="0"/>
          <w:color w:val="auto"/>
          <w:szCs w:val="22"/>
        </w:rPr>
        <w:tab/>
        <w:t>Verdin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5C41">
        <w:rPr>
          <w:b/>
          <w:snapToGrid w:val="0"/>
          <w:color w:val="auto"/>
          <w:szCs w:val="22"/>
        </w:rPr>
        <w:t>Total--5</w:t>
      </w:r>
    </w:p>
    <w:p w:rsidR="00C865DD" w:rsidRPr="00805C41" w:rsidRDefault="00C865DD"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805C41" w:rsidRPr="00805C41" w:rsidRDefault="00805C41" w:rsidP="00805C41">
      <w:pPr>
        <w:rPr>
          <w:snapToGrid w:val="0"/>
          <w:color w:val="auto"/>
          <w:szCs w:val="22"/>
        </w:rPr>
      </w:pPr>
      <w:r w:rsidRPr="00805C41">
        <w:rPr>
          <w:snapToGrid w:val="0"/>
          <w:color w:val="auto"/>
          <w:szCs w:val="22"/>
        </w:rPr>
        <w:tab/>
        <w:t>The amendment was laid on the table.</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 xml:space="preserve">Senator CASH moved that the Senate stand adjourned. </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The "ayes" and "nays" were demanded and taken, resulting as follows:</w:t>
      </w:r>
    </w:p>
    <w:p w:rsidR="00805C41" w:rsidRPr="00805C41" w:rsidRDefault="00805C41" w:rsidP="00805C41">
      <w:pPr>
        <w:jc w:val="center"/>
        <w:rPr>
          <w:b/>
          <w:snapToGrid w:val="0"/>
          <w:color w:val="auto"/>
          <w:szCs w:val="22"/>
        </w:rPr>
      </w:pPr>
      <w:r w:rsidRPr="00805C41">
        <w:rPr>
          <w:b/>
          <w:snapToGrid w:val="0"/>
          <w:color w:val="auto"/>
          <w:szCs w:val="22"/>
        </w:rPr>
        <w:t>Ayes 9; Nays 37</w:t>
      </w:r>
    </w:p>
    <w:p w:rsidR="00805C41" w:rsidRPr="00805C41" w:rsidRDefault="00805C41" w:rsidP="00805C41">
      <w:pPr>
        <w:jc w:val="center"/>
        <w:rPr>
          <w:b/>
          <w:snapToGrid w:val="0"/>
          <w:szCs w:val="22"/>
        </w:rPr>
      </w:pPr>
    </w:p>
    <w:p w:rsidR="00805C41" w:rsidRPr="00805C41" w:rsidRDefault="00805C41" w:rsidP="00805C41">
      <w:pPr>
        <w:tabs>
          <w:tab w:val="clear" w:pos="216"/>
          <w:tab w:val="clear" w:pos="432"/>
          <w:tab w:val="clear" w:pos="648"/>
          <w:tab w:val="left" w:pos="720"/>
        </w:tabs>
        <w:jc w:val="center"/>
        <w:rPr>
          <w:b/>
          <w:snapToGrid w:val="0"/>
          <w:color w:val="auto"/>
          <w:szCs w:val="22"/>
        </w:rPr>
      </w:pPr>
      <w:r w:rsidRPr="00805C41">
        <w:rPr>
          <w:b/>
          <w:snapToGrid w:val="0"/>
          <w:color w:val="auto"/>
          <w:szCs w:val="22"/>
        </w:rPr>
        <w:t>AYES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Cash</w:t>
      </w:r>
      <w:r w:rsidRPr="00805C41">
        <w:rPr>
          <w:snapToGrid w:val="0"/>
          <w:color w:val="auto"/>
          <w:szCs w:val="22"/>
        </w:rPr>
        <w:tab/>
        <w:t>Gustafson</w:t>
      </w:r>
      <w:r w:rsidRPr="00805C41">
        <w:rPr>
          <w:snapToGrid w:val="0"/>
          <w:color w:val="auto"/>
          <w:szCs w:val="22"/>
        </w:rPr>
        <w:tab/>
        <w:t>Harpootlian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05C41">
        <w:rPr>
          <w:snapToGrid w:val="0"/>
          <w:color w:val="auto"/>
          <w:szCs w:val="22"/>
        </w:rPr>
        <w:t>Hutto</w:t>
      </w:r>
      <w:r w:rsidRPr="00805C41">
        <w:rPr>
          <w:snapToGrid w:val="0"/>
          <w:color w:val="auto"/>
          <w:szCs w:val="22"/>
        </w:rPr>
        <w:tab/>
      </w:r>
      <w:r w:rsidRPr="00805C41">
        <w:rPr>
          <w:i/>
          <w:snapToGrid w:val="0"/>
          <w:color w:val="auto"/>
          <w:szCs w:val="22"/>
        </w:rPr>
        <w:t>Johnson, Kevin</w:t>
      </w:r>
      <w:r w:rsidRPr="00805C41">
        <w:rPr>
          <w:i/>
          <w:snapToGrid w:val="0"/>
          <w:color w:val="auto"/>
          <w:szCs w:val="22"/>
        </w:rPr>
        <w:tab/>
        <w:t>Johnson, Michael</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Malloy</w:t>
      </w:r>
      <w:r w:rsidRPr="00805C41">
        <w:rPr>
          <w:snapToGrid w:val="0"/>
          <w:color w:val="auto"/>
          <w:szCs w:val="22"/>
        </w:rPr>
        <w:tab/>
        <w:t>Rice</w:t>
      </w:r>
      <w:r w:rsidRPr="00805C41">
        <w:rPr>
          <w:snapToGrid w:val="0"/>
          <w:color w:val="auto"/>
          <w:szCs w:val="22"/>
        </w:rPr>
        <w:tab/>
        <w:t>Senn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5C41">
        <w:rPr>
          <w:b/>
          <w:snapToGrid w:val="0"/>
          <w:color w:val="auto"/>
          <w:szCs w:val="22"/>
        </w:rPr>
        <w:t>Total--9</w:t>
      </w:r>
    </w:p>
    <w:p w:rsidR="00805C41" w:rsidRPr="00805C41" w:rsidRDefault="00805C41" w:rsidP="00805C41">
      <w:pPr>
        <w:rPr>
          <w:snapToGrid w:val="0"/>
          <w:szCs w:val="22"/>
        </w:rPr>
      </w:pPr>
    </w:p>
    <w:p w:rsidR="00805C41" w:rsidRPr="00805C41" w:rsidRDefault="00805C41" w:rsidP="00805C41">
      <w:pPr>
        <w:tabs>
          <w:tab w:val="clear" w:pos="216"/>
          <w:tab w:val="clear" w:pos="432"/>
          <w:tab w:val="clear" w:pos="648"/>
          <w:tab w:val="left" w:pos="720"/>
        </w:tabs>
        <w:jc w:val="center"/>
        <w:rPr>
          <w:b/>
          <w:snapToGrid w:val="0"/>
          <w:color w:val="auto"/>
          <w:szCs w:val="22"/>
        </w:rPr>
      </w:pPr>
      <w:r w:rsidRPr="00805C41">
        <w:rPr>
          <w:b/>
          <w:snapToGrid w:val="0"/>
          <w:color w:val="auto"/>
          <w:szCs w:val="22"/>
        </w:rPr>
        <w:t>NAYS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Adams</w:t>
      </w:r>
      <w:r w:rsidRPr="00805C41">
        <w:rPr>
          <w:snapToGrid w:val="0"/>
          <w:color w:val="auto"/>
          <w:szCs w:val="22"/>
        </w:rPr>
        <w:tab/>
        <w:t>Alexander</w:t>
      </w:r>
      <w:r w:rsidRPr="00805C41">
        <w:rPr>
          <w:snapToGrid w:val="0"/>
          <w:color w:val="auto"/>
          <w:szCs w:val="22"/>
        </w:rPr>
        <w:tab/>
        <w:t>Allen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Bennett</w:t>
      </w:r>
      <w:r w:rsidRPr="00805C41">
        <w:rPr>
          <w:snapToGrid w:val="0"/>
          <w:color w:val="auto"/>
          <w:szCs w:val="22"/>
        </w:rPr>
        <w:tab/>
        <w:t>Campsen</w:t>
      </w:r>
      <w:r w:rsidRPr="00805C41">
        <w:rPr>
          <w:snapToGrid w:val="0"/>
          <w:color w:val="auto"/>
          <w:szCs w:val="22"/>
        </w:rPr>
        <w:tab/>
        <w:t>Climer</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Corbin</w:t>
      </w:r>
      <w:r w:rsidRPr="00805C41">
        <w:rPr>
          <w:snapToGrid w:val="0"/>
          <w:color w:val="auto"/>
          <w:szCs w:val="22"/>
        </w:rPr>
        <w:tab/>
        <w:t>Cromer</w:t>
      </w:r>
      <w:r w:rsidRPr="00805C41">
        <w:rPr>
          <w:snapToGrid w:val="0"/>
          <w:color w:val="auto"/>
          <w:szCs w:val="22"/>
        </w:rPr>
        <w:tab/>
        <w:t>Davis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Fanning</w:t>
      </w:r>
      <w:r w:rsidRPr="00805C41">
        <w:rPr>
          <w:snapToGrid w:val="0"/>
          <w:color w:val="auto"/>
          <w:szCs w:val="22"/>
        </w:rPr>
        <w:tab/>
        <w:t>Gambrell</w:t>
      </w:r>
      <w:r w:rsidRPr="00805C41">
        <w:rPr>
          <w:snapToGrid w:val="0"/>
          <w:color w:val="auto"/>
          <w:szCs w:val="22"/>
        </w:rPr>
        <w:tab/>
        <w:t>Garrett</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Goldfinch</w:t>
      </w:r>
      <w:r w:rsidRPr="00805C41">
        <w:rPr>
          <w:snapToGrid w:val="0"/>
          <w:color w:val="auto"/>
          <w:szCs w:val="22"/>
        </w:rPr>
        <w:tab/>
        <w:t>Grooms</w:t>
      </w:r>
      <w:r w:rsidRPr="00805C41">
        <w:rPr>
          <w:snapToGrid w:val="0"/>
          <w:color w:val="auto"/>
          <w:szCs w:val="22"/>
        </w:rPr>
        <w:tab/>
        <w:t>Hembree</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Jackson</w:t>
      </w:r>
      <w:r w:rsidRPr="00805C41">
        <w:rPr>
          <w:snapToGrid w:val="0"/>
          <w:color w:val="auto"/>
          <w:szCs w:val="22"/>
        </w:rPr>
        <w:tab/>
        <w:t>Kimbrell</w:t>
      </w:r>
      <w:r w:rsidRPr="00805C41">
        <w:rPr>
          <w:snapToGrid w:val="0"/>
          <w:color w:val="auto"/>
          <w:szCs w:val="22"/>
        </w:rPr>
        <w:tab/>
        <w:t>Kimpson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Leatherman</w:t>
      </w:r>
      <w:r w:rsidRPr="00805C41">
        <w:rPr>
          <w:snapToGrid w:val="0"/>
          <w:color w:val="auto"/>
          <w:szCs w:val="22"/>
        </w:rPr>
        <w:tab/>
        <w:t>Loftis</w:t>
      </w:r>
      <w:r w:rsidRPr="00805C41">
        <w:rPr>
          <w:snapToGrid w:val="0"/>
          <w:color w:val="auto"/>
          <w:szCs w:val="22"/>
        </w:rPr>
        <w:tab/>
        <w:t>Martin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Massey</w:t>
      </w:r>
      <w:r w:rsidRPr="00805C41">
        <w:rPr>
          <w:snapToGrid w:val="0"/>
          <w:color w:val="auto"/>
          <w:szCs w:val="22"/>
        </w:rPr>
        <w:tab/>
        <w:t>Matthews</w:t>
      </w:r>
      <w:r w:rsidRPr="00805C41">
        <w:rPr>
          <w:snapToGrid w:val="0"/>
          <w:color w:val="auto"/>
          <w:szCs w:val="22"/>
        </w:rPr>
        <w:tab/>
        <w:t>McElveen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McLeod</w:t>
      </w:r>
      <w:r w:rsidRPr="00805C41">
        <w:rPr>
          <w:snapToGrid w:val="0"/>
          <w:color w:val="auto"/>
          <w:szCs w:val="22"/>
        </w:rPr>
        <w:tab/>
        <w:t>Peeler</w:t>
      </w:r>
      <w:r w:rsidRPr="00805C41">
        <w:rPr>
          <w:snapToGrid w:val="0"/>
          <w:color w:val="auto"/>
          <w:szCs w:val="22"/>
        </w:rPr>
        <w:tab/>
        <w:t>Rankin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Sabb</w:t>
      </w:r>
      <w:r w:rsidRPr="00805C41">
        <w:rPr>
          <w:snapToGrid w:val="0"/>
          <w:color w:val="auto"/>
          <w:szCs w:val="22"/>
        </w:rPr>
        <w:tab/>
        <w:t>Scott</w:t>
      </w:r>
      <w:r w:rsidRPr="00805C41">
        <w:rPr>
          <w:snapToGrid w:val="0"/>
          <w:color w:val="auto"/>
          <w:szCs w:val="22"/>
        </w:rPr>
        <w:tab/>
        <w:t>Setzler</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Shealy</w:t>
      </w:r>
      <w:r w:rsidRPr="00805C41">
        <w:rPr>
          <w:snapToGrid w:val="0"/>
          <w:color w:val="auto"/>
          <w:szCs w:val="22"/>
        </w:rPr>
        <w:tab/>
        <w:t>Stephens</w:t>
      </w:r>
      <w:r w:rsidRPr="00805C41">
        <w:rPr>
          <w:snapToGrid w:val="0"/>
          <w:color w:val="auto"/>
          <w:szCs w:val="22"/>
        </w:rPr>
        <w:tab/>
        <w:t>Talley</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Turner</w:t>
      </w:r>
      <w:r w:rsidRPr="00805C41">
        <w:rPr>
          <w:snapToGrid w:val="0"/>
          <w:color w:val="auto"/>
          <w:szCs w:val="22"/>
        </w:rPr>
        <w:tab/>
        <w:t>Verdin</w:t>
      </w:r>
      <w:r w:rsidRPr="00805C41">
        <w:rPr>
          <w:snapToGrid w:val="0"/>
          <w:color w:val="auto"/>
          <w:szCs w:val="22"/>
        </w:rPr>
        <w:tab/>
        <w:t>Williams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Young</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5C41">
        <w:rPr>
          <w:b/>
          <w:snapToGrid w:val="0"/>
          <w:color w:val="auto"/>
          <w:szCs w:val="22"/>
        </w:rPr>
        <w:t>Total--37</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The Senate refused to adjourn.</w:t>
      </w:r>
    </w:p>
    <w:p w:rsidR="00805C41" w:rsidRDefault="00805C41" w:rsidP="00805C41">
      <w:pPr>
        <w:rPr>
          <w:snapToGrid w:val="0"/>
          <w:szCs w:val="22"/>
        </w:rPr>
      </w:pPr>
    </w:p>
    <w:p w:rsidR="00C865DD" w:rsidRDefault="00C865DD" w:rsidP="00805C41">
      <w:pPr>
        <w:rPr>
          <w:snapToGrid w:val="0"/>
          <w:szCs w:val="22"/>
        </w:rPr>
      </w:pPr>
    </w:p>
    <w:p w:rsidR="00C865DD" w:rsidRPr="00805C41" w:rsidRDefault="00C865DD" w:rsidP="00805C41">
      <w:pPr>
        <w:rPr>
          <w:snapToGrid w:val="0"/>
          <w:szCs w:val="22"/>
        </w:rPr>
      </w:pPr>
    </w:p>
    <w:p w:rsidR="00805C41" w:rsidRPr="00805C41" w:rsidRDefault="00805C41" w:rsidP="00805C41">
      <w:pPr>
        <w:jc w:val="center"/>
        <w:rPr>
          <w:snapToGrid w:val="0"/>
          <w:color w:val="auto"/>
          <w:szCs w:val="22"/>
        </w:rPr>
      </w:pPr>
      <w:r w:rsidRPr="00805C41">
        <w:rPr>
          <w:b/>
          <w:snapToGrid w:val="0"/>
          <w:color w:val="auto"/>
          <w:szCs w:val="22"/>
        </w:rPr>
        <w:t>Amendment No. 10</w:t>
      </w:r>
      <w:r w:rsidRPr="00805C41">
        <w:rPr>
          <w:b/>
          <w:snapToGrid w:val="0"/>
          <w:color w:val="auto"/>
          <w:szCs w:val="22"/>
        </w:rPr>
        <w:fldChar w:fldCharType="begin"/>
      </w:r>
      <w:r w:rsidRPr="00805C41">
        <w:rPr>
          <w:szCs w:val="22"/>
        </w:rPr>
        <w:instrText xml:space="preserve"> XE "Amendment No. 10" \b </w:instrText>
      </w:r>
      <w:r w:rsidRPr="00805C41">
        <w:rPr>
          <w:b/>
          <w:snapToGrid w:val="0"/>
          <w:color w:val="auto"/>
          <w:szCs w:val="22"/>
        </w:rPr>
        <w:fldChar w:fldCharType="end"/>
      </w:r>
    </w:p>
    <w:p w:rsidR="00805C41" w:rsidRPr="00805C41" w:rsidRDefault="00805C41" w:rsidP="00805C41">
      <w:pPr>
        <w:rPr>
          <w:snapToGrid w:val="0"/>
          <w:szCs w:val="22"/>
        </w:rPr>
      </w:pPr>
      <w:r w:rsidRPr="00805C41">
        <w:rPr>
          <w:snapToGrid w:val="0"/>
          <w:szCs w:val="22"/>
        </w:rPr>
        <w:tab/>
        <w:t>Senator SETZLER proposed the following amendment (DG\</w:t>
      </w:r>
      <w:r w:rsidRPr="00805C41">
        <w:rPr>
          <w:snapToGrid w:val="0"/>
          <w:szCs w:val="22"/>
        </w:rPr>
        <w:br/>
        <w:t>491C005.NBD.DG21), which was adopted:</w:t>
      </w:r>
    </w:p>
    <w:p w:rsidR="00805C41" w:rsidRPr="00805C41" w:rsidRDefault="00805C41" w:rsidP="00805C41">
      <w:pPr>
        <w:rPr>
          <w:snapToGrid w:val="0"/>
          <w:color w:val="auto"/>
          <w:szCs w:val="22"/>
        </w:rPr>
      </w:pPr>
      <w:r w:rsidRPr="00805C41">
        <w:rPr>
          <w:snapToGrid w:val="0"/>
          <w:color w:val="auto"/>
          <w:szCs w:val="22"/>
        </w:rPr>
        <w:tab/>
        <w:t>Amend the joint resolution, as and if amended, SECTION 7, by striking subsection (B) and inserting:</w:t>
      </w:r>
    </w:p>
    <w:p w:rsidR="00805C41" w:rsidRPr="00805C41" w:rsidRDefault="00805C41" w:rsidP="00805C41">
      <w:pPr>
        <w:rPr>
          <w:szCs w:val="22"/>
        </w:rPr>
      </w:pPr>
      <w:r w:rsidRPr="00805C41">
        <w:rPr>
          <w:snapToGrid w:val="0"/>
          <w:szCs w:val="22"/>
        </w:rPr>
        <w:tab/>
      </w:r>
      <w:r w:rsidRPr="00805C41">
        <w:rPr>
          <w:snapToGrid w:val="0"/>
          <w:color w:val="auto"/>
          <w:szCs w:val="22"/>
        </w:rPr>
        <w:t>/</w:t>
      </w:r>
      <w:r w:rsidRPr="00805C41">
        <w:rPr>
          <w:snapToGrid w:val="0"/>
          <w:color w:val="auto"/>
          <w:szCs w:val="22"/>
        </w:rPr>
        <w:tab/>
      </w:r>
      <w:r w:rsidRPr="00805C41">
        <w:rPr>
          <w:szCs w:val="22"/>
        </w:rPr>
        <w:tab/>
        <w:t>(B)</w:t>
      </w:r>
      <w:r w:rsidRPr="00805C41">
        <w:rPr>
          <w:szCs w:val="22"/>
        </w:rPr>
        <w:tab/>
        <w:t>Beginning with the close of the calendar month following issuance of the bonds and continuing through the date of substantial completion of each facility or component of the</w:t>
      </w:r>
      <w:bookmarkStart w:id="0" w:name="temp"/>
      <w:bookmarkEnd w:id="0"/>
      <w:r w:rsidRPr="00805C41">
        <w:rPr>
          <w:szCs w:val="22"/>
        </w:rPr>
        <w:t xml:space="preserve"> project, there must be provided, no less frequently than monthly, progress reports for the implementation of each facility or component of the project. The Joint Bond Review Committee may request additional information be provided.</w:t>
      </w:r>
      <w:r w:rsidRPr="00805C41">
        <w:rPr>
          <w:szCs w:val="22"/>
        </w:rPr>
        <w:tab/>
      </w:r>
      <w:r w:rsidRPr="00805C41">
        <w:rPr>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color w:val="auto"/>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Senator SETZLER spoke on the amendment.</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The amendment was adopted.</w:t>
      </w:r>
    </w:p>
    <w:p w:rsidR="00805C41" w:rsidRPr="00805C41" w:rsidRDefault="00805C41" w:rsidP="00805C41">
      <w:pPr>
        <w:rPr>
          <w:snapToGrid w:val="0"/>
          <w:szCs w:val="22"/>
        </w:rPr>
      </w:pPr>
    </w:p>
    <w:p w:rsidR="00805C41" w:rsidRPr="00805C41" w:rsidRDefault="00805C41" w:rsidP="00805C41">
      <w:pPr>
        <w:jc w:val="center"/>
        <w:rPr>
          <w:snapToGrid w:val="0"/>
          <w:color w:val="auto"/>
          <w:szCs w:val="22"/>
        </w:rPr>
      </w:pPr>
      <w:r w:rsidRPr="00805C41">
        <w:rPr>
          <w:b/>
          <w:snapToGrid w:val="0"/>
          <w:color w:val="auto"/>
          <w:szCs w:val="22"/>
        </w:rPr>
        <w:t>Amendment No. 11</w:t>
      </w:r>
      <w:r w:rsidRPr="00805C41">
        <w:rPr>
          <w:b/>
          <w:snapToGrid w:val="0"/>
          <w:color w:val="auto"/>
          <w:szCs w:val="22"/>
        </w:rPr>
        <w:fldChar w:fldCharType="begin"/>
      </w:r>
      <w:r w:rsidRPr="00805C41">
        <w:rPr>
          <w:szCs w:val="22"/>
        </w:rPr>
        <w:instrText xml:space="preserve"> XE "Amendment No. 11" \b </w:instrText>
      </w:r>
      <w:r w:rsidRPr="00805C41">
        <w:rPr>
          <w:b/>
          <w:snapToGrid w:val="0"/>
          <w:color w:val="auto"/>
          <w:szCs w:val="22"/>
        </w:rPr>
        <w:fldChar w:fldCharType="end"/>
      </w:r>
    </w:p>
    <w:p w:rsidR="00805C41" w:rsidRPr="00805C41" w:rsidRDefault="00805C41" w:rsidP="00805C41">
      <w:pPr>
        <w:rPr>
          <w:snapToGrid w:val="0"/>
          <w:szCs w:val="22"/>
        </w:rPr>
      </w:pPr>
      <w:r w:rsidRPr="00805C41">
        <w:rPr>
          <w:snapToGrid w:val="0"/>
          <w:szCs w:val="22"/>
        </w:rPr>
        <w:tab/>
        <w:t>Senator CORBIN proposed the following amendment (491R014.SP.TDC), which was ruled out of order:</w:t>
      </w:r>
    </w:p>
    <w:p w:rsidR="00805C41" w:rsidRPr="00805C41" w:rsidRDefault="00805C41" w:rsidP="00805C41">
      <w:pPr>
        <w:rPr>
          <w:snapToGrid w:val="0"/>
          <w:color w:val="auto"/>
          <w:szCs w:val="22"/>
        </w:rPr>
      </w:pPr>
      <w:r w:rsidRPr="00805C41">
        <w:rPr>
          <w:snapToGrid w:val="0"/>
          <w:color w:val="auto"/>
          <w:szCs w:val="22"/>
        </w:rPr>
        <w:tab/>
        <w:t>Amend the joint resolution, as and if amended, by striking all after the enacting words and inserting:</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/SECTION</w:t>
      </w:r>
      <w:r w:rsidRPr="00805C41">
        <w:rPr>
          <w:snapToGrid w:val="0"/>
          <w:color w:val="auto"/>
          <w:szCs w:val="22"/>
        </w:rPr>
        <w:tab/>
        <w:t>1.</w:t>
      </w:r>
      <w:r w:rsidRPr="00805C41">
        <w:rPr>
          <w:snapToGrid w:val="0"/>
          <w:color w:val="auto"/>
          <w:szCs w:val="22"/>
        </w:rPr>
        <w:tab/>
        <w:t xml:space="preserve">From the FY 2019-20 surplus, the Capital Reserve Fund, and other lapsed funds, there is appropriated five hundred fifty million dollars ($550,000,000) to the South Carolina State Ports Authority for the purpose of completing </w:t>
      </w:r>
      <w:r w:rsidRPr="00805C41">
        <w:rPr>
          <w:szCs w:val="22"/>
        </w:rPr>
        <w:t>intermodal container transfer infrastructure and supporting waterborne cargo infrastructure, and related infrastructure in support thereof, at or in the vicinity of the Port of Charleston.</w:t>
      </w:r>
    </w:p>
    <w:p w:rsidR="00805C41" w:rsidRPr="00805C41" w:rsidRDefault="00805C41" w:rsidP="00805C41">
      <w:pPr>
        <w:rPr>
          <w:snapToGrid w:val="0"/>
          <w:color w:val="auto"/>
          <w:szCs w:val="22"/>
        </w:rPr>
      </w:pPr>
      <w:r w:rsidRPr="00805C41">
        <w:rPr>
          <w:szCs w:val="22"/>
        </w:rPr>
        <w:tab/>
      </w:r>
      <w:r w:rsidRPr="00805C41">
        <w:rPr>
          <w:color w:val="auto"/>
          <w:szCs w:val="22"/>
        </w:rPr>
        <w:t>SECTION</w:t>
      </w:r>
      <w:r w:rsidRPr="00805C41">
        <w:rPr>
          <w:color w:val="auto"/>
          <w:szCs w:val="22"/>
        </w:rPr>
        <w:tab/>
        <w:t>2.</w:t>
      </w:r>
      <w:r w:rsidRPr="00805C41">
        <w:rPr>
          <w:color w:val="auto"/>
          <w:szCs w:val="22"/>
        </w:rPr>
        <w:tab/>
        <w:t>This joint resolution takes effect upon approval by the Governor.</w:t>
      </w:r>
      <w:r w:rsidRPr="00805C41">
        <w:rPr>
          <w:color w:val="auto"/>
          <w:szCs w:val="22"/>
        </w:rPr>
        <w:tab/>
      </w:r>
      <w:r w:rsidRPr="00805C41">
        <w:rPr>
          <w:color w:val="auto"/>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Default="00805C41" w:rsidP="00805C41">
      <w:pPr>
        <w:rPr>
          <w:snapToGrid w:val="0"/>
          <w:color w:val="auto"/>
          <w:szCs w:val="22"/>
        </w:rPr>
      </w:pPr>
      <w:r w:rsidRPr="00805C41">
        <w:rPr>
          <w:snapToGrid w:val="0"/>
          <w:color w:val="auto"/>
          <w:szCs w:val="22"/>
        </w:rPr>
        <w:tab/>
        <w:t>Senator CORBIN explained the amendment.</w:t>
      </w:r>
    </w:p>
    <w:p w:rsidR="00805C41" w:rsidRDefault="00805C41" w:rsidP="00805C41">
      <w:pPr>
        <w:rPr>
          <w:snapToGrid w:val="0"/>
          <w:color w:val="auto"/>
          <w:szCs w:val="22"/>
        </w:rPr>
      </w:pPr>
    </w:p>
    <w:p w:rsidR="00805C41" w:rsidRDefault="00805C41" w:rsidP="00805C41">
      <w:pPr>
        <w:jc w:val="center"/>
        <w:rPr>
          <w:b/>
        </w:rPr>
      </w:pPr>
      <w:r>
        <w:rPr>
          <w:b/>
        </w:rPr>
        <w:t>Remarks by Senator CORBIN</w:t>
      </w:r>
    </w:p>
    <w:p w:rsidR="00805C41" w:rsidRDefault="00805C41" w:rsidP="00805C41">
      <w:r>
        <w:tab/>
        <w:t xml:space="preserve">Mr. PRESIDENT, I would initially -- I paired up with Senator ALEXANDER to do this amendment.  We blended two amendments together.  So unanimous consent to take section two out of it -- which is the amendment that he had already dealt with.  I just want to deal with section one.  Ladies and gentleman, the port system in this State is a crucial entity for business for everyone in the State.  It is something that we all need -- something we all want.  The question arises, how do we pay for this expansion?  And it occurred to me that we spent a tremendous amount of time last week, maybe the week before, when I was out, talking about a Financial Literacy Bill, and it was stated from this well numerous times how horrible it was to borrow money, and how we want to teach our children that we shouldn't borrow money.  We’ve got to keep our financial house in order.  Do not borrow money.  The Bible speaks about not borrowing money.  Here we are talking about borrowing money.  Ladies and gentlemen of the Senate, I did some research and Senator CASH earlier was talking about what's unsure if we had the cash on hand to complete this project, and thankfully we do. You know COVID did something in South Carolina that I've been trying to do for ten years, and that is freeze government spending.  How many times have I put an amendment up on the budget to freeze government spending and turn money back to the taxpayer; well, last year, because of COVID, we basically froze government spending, and we put this -- I’m going from memory -- but we put $800 million dollars aside thinking we may need it this year.  Well, gee whiz, come to find out, we need it this year.  Our ports are in need of $550 million.  We've got the money on hand to do this.  Without saddling our children with debt.  I recognize the importance of the ports, and this accomplishes what we want to do. Everything we want to do.  Thank you. </w:t>
      </w:r>
    </w:p>
    <w:p w:rsidR="00805C41" w:rsidRPr="00805C41" w:rsidRDefault="00805C41" w:rsidP="00805C41">
      <w:r>
        <w:rPr>
          <w:snapToGrid w:val="0"/>
          <w:color w:val="auto"/>
          <w:szCs w:val="22"/>
        </w:rPr>
        <w:tab/>
      </w:r>
      <w:r w:rsidRPr="00805C41">
        <w:rPr>
          <w:snapToGrid w:val="0"/>
          <w:color w:val="auto"/>
          <w:szCs w:val="22"/>
        </w:rPr>
        <w:t xml:space="preserve">On motion of Senator DAVIS, with unanimous consent, the remarks of Senator CORBIN, </w:t>
      </w:r>
      <w:r>
        <w:rPr>
          <w:snapToGrid w:val="0"/>
          <w:color w:val="auto"/>
          <w:szCs w:val="22"/>
        </w:rPr>
        <w:t>was ordered</w:t>
      </w:r>
      <w:r w:rsidRPr="00805C41">
        <w:rPr>
          <w:snapToGrid w:val="0"/>
          <w:color w:val="auto"/>
          <w:szCs w:val="22"/>
        </w:rPr>
        <w:t xml:space="preserve"> printed in the Journal.</w:t>
      </w:r>
    </w:p>
    <w:p w:rsidR="00805C41" w:rsidRPr="00805C41" w:rsidRDefault="00805C41" w:rsidP="00805C41">
      <w:pPr>
        <w:rPr>
          <w:snapToGrid w:val="0"/>
          <w:szCs w:val="22"/>
        </w:rPr>
      </w:pPr>
    </w:p>
    <w:p w:rsidR="00805C41" w:rsidRPr="00805C41" w:rsidRDefault="00805C41" w:rsidP="00805C41">
      <w:pPr>
        <w:jc w:val="center"/>
        <w:rPr>
          <w:snapToGrid w:val="0"/>
          <w:szCs w:val="22"/>
        </w:rPr>
      </w:pPr>
      <w:r w:rsidRPr="00805C41">
        <w:rPr>
          <w:snapToGrid w:val="0"/>
          <w:color w:val="auto"/>
          <w:szCs w:val="22"/>
        </w:rPr>
        <w:tab/>
      </w:r>
      <w:r w:rsidRPr="00805C41">
        <w:rPr>
          <w:b/>
          <w:snapToGrid w:val="0"/>
          <w:szCs w:val="22"/>
        </w:rPr>
        <w:t>Point of Order</w:t>
      </w:r>
    </w:p>
    <w:p w:rsidR="00805C41" w:rsidRPr="00805C41" w:rsidRDefault="00805C41" w:rsidP="00805C41">
      <w:pPr>
        <w:rPr>
          <w:snapToGrid w:val="0"/>
          <w:color w:val="auto"/>
          <w:szCs w:val="22"/>
        </w:rPr>
      </w:pPr>
      <w:r w:rsidRPr="00805C41">
        <w:rPr>
          <w:snapToGrid w:val="0"/>
          <w:color w:val="auto"/>
          <w:szCs w:val="22"/>
        </w:rPr>
        <w:tab/>
        <w:t>Senator LEATHERMAN raised a Point of Order under Rule 24A that the amendment was out of order inasmuch as it was not germane to the Joint Resolution.</w:t>
      </w:r>
    </w:p>
    <w:p w:rsidR="00805C41" w:rsidRPr="00805C41" w:rsidRDefault="00805C41" w:rsidP="00805C41">
      <w:pPr>
        <w:rPr>
          <w:snapToGrid w:val="0"/>
          <w:color w:val="auto"/>
          <w:szCs w:val="22"/>
        </w:rPr>
      </w:pPr>
      <w:r w:rsidRPr="00805C41">
        <w:rPr>
          <w:snapToGrid w:val="0"/>
          <w:color w:val="auto"/>
          <w:szCs w:val="22"/>
        </w:rPr>
        <w:tab/>
        <w:t>The PRESIDENT sustained the Point of Order.</w:t>
      </w:r>
    </w:p>
    <w:p w:rsidR="00805C41" w:rsidRPr="00805C41" w:rsidRDefault="00805C41" w:rsidP="00805C41">
      <w:pPr>
        <w:rPr>
          <w:snapToGrid w:val="0"/>
          <w:szCs w:val="22"/>
        </w:rPr>
      </w:pPr>
    </w:p>
    <w:p w:rsidR="00805C41" w:rsidRPr="00805C41" w:rsidRDefault="00805C41" w:rsidP="00805C41">
      <w:pPr>
        <w:jc w:val="center"/>
        <w:rPr>
          <w:szCs w:val="22"/>
        </w:rPr>
      </w:pPr>
      <w:r w:rsidRPr="00805C41">
        <w:rPr>
          <w:b/>
          <w:szCs w:val="22"/>
        </w:rPr>
        <w:t>Amendment No. 13</w:t>
      </w:r>
      <w:r w:rsidRPr="00805C41">
        <w:rPr>
          <w:b/>
          <w:szCs w:val="22"/>
        </w:rPr>
        <w:fldChar w:fldCharType="begin"/>
      </w:r>
      <w:r w:rsidRPr="00805C41">
        <w:rPr>
          <w:szCs w:val="22"/>
        </w:rPr>
        <w:instrText xml:space="preserve"> XE "Amendment No. 13" \b </w:instrText>
      </w:r>
      <w:r w:rsidRPr="00805C41">
        <w:rPr>
          <w:b/>
          <w:szCs w:val="22"/>
        </w:rPr>
        <w:fldChar w:fldCharType="end"/>
      </w:r>
    </w:p>
    <w:p w:rsidR="00805C41" w:rsidRPr="00805C41" w:rsidRDefault="00805C41" w:rsidP="00805C41">
      <w:pPr>
        <w:keepNext/>
        <w:keepLines/>
        <w:rPr>
          <w:snapToGrid w:val="0"/>
          <w:szCs w:val="22"/>
        </w:rPr>
      </w:pPr>
      <w:r w:rsidRPr="00805C41">
        <w:rPr>
          <w:snapToGrid w:val="0"/>
          <w:szCs w:val="22"/>
        </w:rPr>
        <w:tab/>
        <w:t>Senator CASH proposed the following amendment (491R013.SP.RJC), which was tabled:</w:t>
      </w:r>
    </w:p>
    <w:p w:rsidR="00805C41" w:rsidRPr="00805C41" w:rsidRDefault="00805C41" w:rsidP="00805C41">
      <w:pPr>
        <w:rPr>
          <w:snapToGrid w:val="0"/>
          <w:color w:val="auto"/>
          <w:szCs w:val="22"/>
        </w:rPr>
      </w:pPr>
      <w:r w:rsidRPr="00805C41">
        <w:rPr>
          <w:snapToGrid w:val="0"/>
          <w:color w:val="auto"/>
          <w:szCs w:val="22"/>
        </w:rPr>
        <w:tab/>
        <w:t>Amend the joint resolution, as and if amended, on page 2, by striking line 6 and inserting:</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w:t>
      </w:r>
      <w:r w:rsidRPr="00805C41">
        <w:rPr>
          <w:szCs w:val="22"/>
        </w:rPr>
        <w:t xml:space="preserve">four hundred million dollars ($400,000,000) aggregate </w:t>
      </w:r>
      <w:r w:rsidRPr="00805C41">
        <w:rPr>
          <w:szCs w:val="22"/>
        </w:rPr>
        <w:tab/>
      </w:r>
      <w:r w:rsidRPr="00805C41">
        <w:rPr>
          <w:szCs w:val="22"/>
        </w:rPr>
        <w:tab/>
        <w:t>/</w:t>
      </w:r>
    </w:p>
    <w:p w:rsidR="00805C41" w:rsidRPr="00805C41" w:rsidRDefault="00805C41" w:rsidP="00805C41">
      <w:pPr>
        <w:rPr>
          <w:color w:val="auto"/>
          <w:szCs w:val="22"/>
        </w:rPr>
      </w:pPr>
      <w:r w:rsidRPr="00805C41">
        <w:rPr>
          <w:color w:val="auto"/>
          <w:szCs w:val="22"/>
        </w:rPr>
        <w:tab/>
        <w:t>Amend the joint resolution further, as and if amended, on page 2, by striking lines 39 through 42 and inserting:</w:t>
      </w:r>
    </w:p>
    <w:p w:rsidR="00805C41" w:rsidRPr="00805C41" w:rsidRDefault="00805C41" w:rsidP="00805C41">
      <w:pPr>
        <w:rPr>
          <w:color w:val="auto"/>
          <w:szCs w:val="22"/>
        </w:rPr>
      </w:pPr>
      <w:r w:rsidRPr="00805C41">
        <w:rPr>
          <w:color w:val="auto"/>
          <w:szCs w:val="22"/>
        </w:rPr>
        <w:tab/>
      </w:r>
      <w:r w:rsidRPr="00805C41">
        <w:rPr>
          <w:color w:val="auto"/>
          <w:szCs w:val="22"/>
        </w:rPr>
        <w:tab/>
        <w:t>/</w:t>
      </w:r>
      <w:r w:rsidRPr="00805C41">
        <w:rPr>
          <w:color w:val="auto"/>
          <w:szCs w:val="22"/>
        </w:rPr>
        <w:tab/>
      </w:r>
      <w:r w:rsidRPr="00805C41">
        <w:rPr>
          <w:color w:val="auto"/>
          <w:szCs w:val="22"/>
        </w:rPr>
        <w:tab/>
        <w:t>(2)</w:t>
      </w:r>
      <w:r w:rsidRPr="00805C41">
        <w:rPr>
          <w:color w:val="auto"/>
          <w:szCs w:val="22"/>
        </w:rPr>
        <w:tab/>
        <w:t>“Project” means intermodal container transfer infrastructure, waterborne cargo infrastructure, and related infrastructure in support thereof, at or in the vicinity of the Port of Charleston. “Project” does not include any infrastructure relating to the movement of containers by barge.</w:t>
      </w:r>
      <w:r w:rsidRPr="00805C41">
        <w:rPr>
          <w:color w:val="auto"/>
          <w:szCs w:val="22"/>
        </w:rPr>
        <w:tab/>
      </w:r>
      <w:r w:rsidRPr="00805C41">
        <w:rPr>
          <w:color w:val="auto"/>
          <w:szCs w:val="22"/>
        </w:rPr>
        <w:tab/>
        <w:t>/</w:t>
      </w:r>
    </w:p>
    <w:p w:rsidR="00805C41" w:rsidRPr="00805C41" w:rsidRDefault="00805C41" w:rsidP="00805C41">
      <w:pPr>
        <w:rPr>
          <w:color w:val="auto"/>
          <w:szCs w:val="22"/>
        </w:rPr>
      </w:pPr>
      <w:r w:rsidRPr="00805C41">
        <w:rPr>
          <w:color w:val="auto"/>
          <w:szCs w:val="22"/>
        </w:rPr>
        <w:tab/>
        <w:t>Amend the joint resolution further, as and if amended, on page 3, by striking lines 7 through 8 and inserting:</w:t>
      </w:r>
    </w:p>
    <w:p w:rsidR="00805C41" w:rsidRPr="00805C41" w:rsidRDefault="00805C41" w:rsidP="00805C41">
      <w:pPr>
        <w:rPr>
          <w:snapToGrid w:val="0"/>
          <w:color w:val="auto"/>
          <w:szCs w:val="22"/>
        </w:rPr>
      </w:pPr>
      <w:r w:rsidRPr="00805C41">
        <w:rPr>
          <w:color w:val="auto"/>
          <w:szCs w:val="22"/>
        </w:rPr>
        <w:tab/>
      </w:r>
      <w:r w:rsidRPr="00805C41">
        <w:rPr>
          <w:color w:val="auto"/>
          <w:szCs w:val="22"/>
        </w:rPr>
        <w:tab/>
        <w:t xml:space="preserve">/pursuant to this joint resolution must not exceed four hundred million dollars ($400,000,000), and the maximum annual debt </w:t>
      </w:r>
      <w:r w:rsidRPr="00805C41">
        <w:rPr>
          <w:color w:val="auto"/>
          <w:szCs w:val="22"/>
        </w:rPr>
        <w:tab/>
      </w:r>
      <w:r w:rsidRPr="00805C41">
        <w:rPr>
          <w:color w:val="auto"/>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color w:val="auto"/>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Senator CASH explained the amendment.</w:t>
      </w:r>
    </w:p>
    <w:p w:rsidR="00805C41" w:rsidRPr="00805C41" w:rsidRDefault="00805C41" w:rsidP="00805C41">
      <w:pPr>
        <w:rPr>
          <w:snapToGrid w:val="0"/>
          <w:szCs w:val="22"/>
        </w:rPr>
      </w:pPr>
      <w:r w:rsidRPr="00805C41">
        <w:rPr>
          <w:snapToGrid w:val="0"/>
          <w:szCs w:val="22"/>
        </w:rPr>
        <w:tab/>
        <w:t>Senator LEATHERMAN spoke on the amendment.</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Senator LEATHERMAN moved to lay the amendment on the table.</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The "ayes" and "nays" were demanded and taken, resulting as follows:</w:t>
      </w:r>
    </w:p>
    <w:p w:rsidR="00805C41" w:rsidRPr="00805C41" w:rsidRDefault="00805C41" w:rsidP="00805C41">
      <w:pPr>
        <w:jc w:val="center"/>
        <w:rPr>
          <w:b/>
          <w:snapToGrid w:val="0"/>
          <w:szCs w:val="22"/>
        </w:rPr>
      </w:pPr>
      <w:r w:rsidRPr="00805C41">
        <w:rPr>
          <w:b/>
          <w:snapToGrid w:val="0"/>
          <w:szCs w:val="22"/>
        </w:rPr>
        <w:t>Ayes 42; Nays 4</w:t>
      </w:r>
    </w:p>
    <w:p w:rsidR="00805C41" w:rsidRPr="00805C41" w:rsidRDefault="00805C41" w:rsidP="00805C41">
      <w:pPr>
        <w:rPr>
          <w:snapToGrid w:val="0"/>
          <w:szCs w:val="22"/>
        </w:rPr>
      </w:pPr>
    </w:p>
    <w:p w:rsidR="00805C41" w:rsidRPr="00805C41" w:rsidRDefault="00805C41" w:rsidP="00805C41">
      <w:pPr>
        <w:tabs>
          <w:tab w:val="clear" w:pos="216"/>
          <w:tab w:val="clear" w:pos="432"/>
          <w:tab w:val="clear" w:pos="648"/>
          <w:tab w:val="left" w:pos="720"/>
        </w:tabs>
        <w:jc w:val="center"/>
        <w:rPr>
          <w:b/>
          <w:snapToGrid w:val="0"/>
          <w:szCs w:val="22"/>
        </w:rPr>
      </w:pPr>
      <w:r w:rsidRPr="00805C41">
        <w:rPr>
          <w:b/>
          <w:snapToGrid w:val="0"/>
          <w:szCs w:val="22"/>
        </w:rPr>
        <w:t>AYES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Adams</w:t>
      </w:r>
      <w:r w:rsidRPr="00805C41">
        <w:rPr>
          <w:snapToGrid w:val="0"/>
          <w:szCs w:val="22"/>
        </w:rPr>
        <w:tab/>
        <w:t>Alexander</w:t>
      </w:r>
      <w:r w:rsidRPr="00805C41">
        <w:rPr>
          <w:snapToGrid w:val="0"/>
          <w:szCs w:val="22"/>
        </w:rPr>
        <w:tab/>
        <w:t>Allen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Bennett</w:t>
      </w:r>
      <w:r w:rsidRPr="00805C41">
        <w:rPr>
          <w:snapToGrid w:val="0"/>
          <w:szCs w:val="22"/>
        </w:rPr>
        <w:tab/>
        <w:t>Campsen</w:t>
      </w:r>
      <w:r w:rsidRPr="00805C41">
        <w:rPr>
          <w:snapToGrid w:val="0"/>
          <w:szCs w:val="22"/>
        </w:rPr>
        <w:tab/>
        <w:t>Corbin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Cromer</w:t>
      </w:r>
      <w:r w:rsidRPr="00805C41">
        <w:rPr>
          <w:snapToGrid w:val="0"/>
          <w:szCs w:val="22"/>
        </w:rPr>
        <w:tab/>
        <w:t>Davis</w:t>
      </w:r>
      <w:r w:rsidRPr="00805C41">
        <w:rPr>
          <w:snapToGrid w:val="0"/>
          <w:szCs w:val="22"/>
        </w:rPr>
        <w:tab/>
        <w:t>Fanning</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Gambrell</w:t>
      </w:r>
      <w:r w:rsidRPr="00805C41">
        <w:rPr>
          <w:snapToGrid w:val="0"/>
          <w:szCs w:val="22"/>
        </w:rPr>
        <w:tab/>
        <w:t>Garrett</w:t>
      </w:r>
      <w:r w:rsidRPr="00805C41">
        <w:rPr>
          <w:snapToGrid w:val="0"/>
          <w:szCs w:val="22"/>
        </w:rPr>
        <w:tab/>
        <w:t>Goldfinch</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Grooms</w:t>
      </w:r>
      <w:r w:rsidRPr="00805C41">
        <w:rPr>
          <w:snapToGrid w:val="0"/>
          <w:szCs w:val="22"/>
        </w:rPr>
        <w:tab/>
        <w:t>Gustafson</w:t>
      </w:r>
      <w:r w:rsidRPr="00805C41">
        <w:rPr>
          <w:snapToGrid w:val="0"/>
          <w:szCs w:val="22"/>
        </w:rPr>
        <w:tab/>
        <w:t>Harpootlian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Hembree</w:t>
      </w:r>
      <w:r w:rsidRPr="00805C41">
        <w:rPr>
          <w:snapToGrid w:val="0"/>
          <w:szCs w:val="22"/>
        </w:rPr>
        <w:tab/>
        <w:t>Hutto</w:t>
      </w:r>
      <w:r w:rsidRPr="00805C41">
        <w:rPr>
          <w:snapToGrid w:val="0"/>
          <w:szCs w:val="22"/>
        </w:rPr>
        <w:tab/>
        <w:t>Jackson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i/>
          <w:snapToGrid w:val="0"/>
          <w:szCs w:val="22"/>
        </w:rPr>
        <w:t>Johnson, Kevin</w:t>
      </w:r>
      <w:r w:rsidRPr="00805C41">
        <w:rPr>
          <w:i/>
          <w:snapToGrid w:val="0"/>
          <w:szCs w:val="22"/>
        </w:rPr>
        <w:tab/>
        <w:t>Johnson, Michael</w:t>
      </w:r>
      <w:r w:rsidRPr="00805C41">
        <w:rPr>
          <w:i/>
          <w:snapToGrid w:val="0"/>
          <w:szCs w:val="22"/>
        </w:rPr>
        <w:tab/>
      </w:r>
      <w:r w:rsidRPr="00805C41">
        <w:rPr>
          <w:snapToGrid w:val="0"/>
          <w:szCs w:val="22"/>
        </w:rPr>
        <w:t>Kimbrell</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Kimpson</w:t>
      </w:r>
      <w:r w:rsidRPr="00805C41">
        <w:rPr>
          <w:snapToGrid w:val="0"/>
          <w:szCs w:val="22"/>
        </w:rPr>
        <w:tab/>
        <w:t>Leatherman</w:t>
      </w:r>
      <w:r w:rsidRPr="00805C41">
        <w:rPr>
          <w:snapToGrid w:val="0"/>
          <w:szCs w:val="22"/>
        </w:rPr>
        <w:tab/>
        <w:t>Loftis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Malloy</w:t>
      </w:r>
      <w:r w:rsidRPr="00805C41">
        <w:rPr>
          <w:snapToGrid w:val="0"/>
          <w:szCs w:val="22"/>
        </w:rPr>
        <w:tab/>
        <w:t>Martin</w:t>
      </w:r>
      <w:r w:rsidRPr="00805C41">
        <w:rPr>
          <w:snapToGrid w:val="0"/>
          <w:szCs w:val="22"/>
        </w:rPr>
        <w:tab/>
        <w:t>Massey</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Matthews</w:t>
      </w:r>
      <w:r w:rsidRPr="00805C41">
        <w:rPr>
          <w:snapToGrid w:val="0"/>
          <w:szCs w:val="22"/>
        </w:rPr>
        <w:tab/>
        <w:t>McElveen</w:t>
      </w:r>
      <w:r w:rsidRPr="00805C41">
        <w:rPr>
          <w:snapToGrid w:val="0"/>
          <w:szCs w:val="22"/>
        </w:rPr>
        <w:tab/>
        <w:t>McLeod</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Peeler</w:t>
      </w:r>
      <w:r w:rsidRPr="00805C41">
        <w:rPr>
          <w:snapToGrid w:val="0"/>
          <w:szCs w:val="22"/>
        </w:rPr>
        <w:tab/>
        <w:t>Rankin</w:t>
      </w:r>
      <w:r w:rsidRPr="00805C41">
        <w:rPr>
          <w:snapToGrid w:val="0"/>
          <w:szCs w:val="22"/>
        </w:rPr>
        <w:tab/>
        <w:t>Sabb</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Scott</w:t>
      </w:r>
      <w:r w:rsidRPr="00805C41">
        <w:rPr>
          <w:snapToGrid w:val="0"/>
          <w:szCs w:val="22"/>
        </w:rPr>
        <w:tab/>
        <w:t>Senn</w:t>
      </w:r>
      <w:r w:rsidRPr="00805C41">
        <w:rPr>
          <w:snapToGrid w:val="0"/>
          <w:szCs w:val="22"/>
        </w:rPr>
        <w:tab/>
        <w:t>Setzler</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Shealy</w:t>
      </w:r>
      <w:r w:rsidRPr="00805C41">
        <w:rPr>
          <w:snapToGrid w:val="0"/>
          <w:szCs w:val="22"/>
        </w:rPr>
        <w:tab/>
        <w:t>Stephens</w:t>
      </w:r>
      <w:r w:rsidRPr="00805C41">
        <w:rPr>
          <w:snapToGrid w:val="0"/>
          <w:szCs w:val="22"/>
        </w:rPr>
        <w:tab/>
        <w:t>Talley</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Turner</w:t>
      </w:r>
      <w:r w:rsidRPr="00805C41">
        <w:rPr>
          <w:snapToGrid w:val="0"/>
          <w:szCs w:val="22"/>
        </w:rPr>
        <w:tab/>
        <w:t>Williams</w:t>
      </w:r>
      <w:r w:rsidRPr="00805C41">
        <w:rPr>
          <w:snapToGrid w:val="0"/>
          <w:szCs w:val="22"/>
        </w:rPr>
        <w:tab/>
        <w:t>Young</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05C41">
        <w:rPr>
          <w:b/>
          <w:snapToGrid w:val="0"/>
          <w:szCs w:val="22"/>
        </w:rPr>
        <w:t>Total--42</w:t>
      </w:r>
    </w:p>
    <w:p w:rsidR="00805C41" w:rsidRDefault="00805C41" w:rsidP="00805C41">
      <w:pPr>
        <w:rPr>
          <w:snapToGrid w:val="0"/>
          <w:szCs w:val="22"/>
        </w:rPr>
      </w:pPr>
    </w:p>
    <w:p w:rsidR="00C865DD" w:rsidRPr="00805C41" w:rsidRDefault="00C865DD" w:rsidP="00805C41">
      <w:pPr>
        <w:rPr>
          <w:snapToGrid w:val="0"/>
          <w:szCs w:val="22"/>
        </w:rPr>
      </w:pPr>
    </w:p>
    <w:p w:rsidR="00805C41" w:rsidRPr="00805C41" w:rsidRDefault="00805C41" w:rsidP="00805C41">
      <w:pPr>
        <w:tabs>
          <w:tab w:val="clear" w:pos="216"/>
          <w:tab w:val="clear" w:pos="432"/>
          <w:tab w:val="clear" w:pos="648"/>
          <w:tab w:val="left" w:pos="720"/>
        </w:tabs>
        <w:jc w:val="center"/>
        <w:rPr>
          <w:b/>
          <w:snapToGrid w:val="0"/>
          <w:szCs w:val="22"/>
        </w:rPr>
      </w:pPr>
      <w:r w:rsidRPr="00805C41">
        <w:rPr>
          <w:b/>
          <w:snapToGrid w:val="0"/>
          <w:szCs w:val="22"/>
        </w:rPr>
        <w:t>NAYS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Cash</w:t>
      </w:r>
      <w:r w:rsidRPr="00805C41">
        <w:rPr>
          <w:snapToGrid w:val="0"/>
          <w:szCs w:val="22"/>
        </w:rPr>
        <w:tab/>
        <w:t>Climer</w:t>
      </w:r>
      <w:r w:rsidRPr="00805C41">
        <w:rPr>
          <w:snapToGrid w:val="0"/>
          <w:szCs w:val="22"/>
        </w:rPr>
        <w:tab/>
        <w:t>Rice</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05C41">
        <w:rPr>
          <w:snapToGrid w:val="0"/>
          <w:szCs w:val="22"/>
        </w:rPr>
        <w:t>Verdin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05C41">
        <w:rPr>
          <w:b/>
          <w:snapToGrid w:val="0"/>
          <w:szCs w:val="22"/>
        </w:rPr>
        <w:t>Total--4</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The amendment was laid on the table.</w:t>
      </w:r>
    </w:p>
    <w:p w:rsidR="00805C41" w:rsidRPr="00805C41" w:rsidRDefault="00805C41" w:rsidP="00805C41">
      <w:pPr>
        <w:rPr>
          <w:snapToGrid w:val="0"/>
          <w:szCs w:val="22"/>
        </w:rPr>
      </w:pPr>
    </w:p>
    <w:p w:rsidR="00805C41" w:rsidRPr="00805C41" w:rsidRDefault="00805C41" w:rsidP="00805C41">
      <w:pPr>
        <w:jc w:val="center"/>
        <w:rPr>
          <w:snapToGrid w:val="0"/>
          <w:color w:val="auto"/>
          <w:szCs w:val="22"/>
        </w:rPr>
      </w:pPr>
      <w:r w:rsidRPr="00805C41">
        <w:rPr>
          <w:b/>
          <w:snapToGrid w:val="0"/>
          <w:color w:val="auto"/>
          <w:szCs w:val="22"/>
        </w:rPr>
        <w:t>Amendment No. 15</w:t>
      </w:r>
      <w:r w:rsidRPr="00805C41">
        <w:rPr>
          <w:b/>
          <w:snapToGrid w:val="0"/>
          <w:color w:val="auto"/>
          <w:szCs w:val="22"/>
        </w:rPr>
        <w:fldChar w:fldCharType="begin"/>
      </w:r>
      <w:r w:rsidRPr="00805C41">
        <w:rPr>
          <w:szCs w:val="22"/>
        </w:rPr>
        <w:instrText xml:space="preserve"> XE "Amendment No. 15" \b </w:instrText>
      </w:r>
      <w:r w:rsidRPr="00805C41">
        <w:rPr>
          <w:b/>
          <w:snapToGrid w:val="0"/>
          <w:color w:val="auto"/>
          <w:szCs w:val="22"/>
        </w:rPr>
        <w:fldChar w:fldCharType="end"/>
      </w:r>
    </w:p>
    <w:p w:rsidR="00805C41" w:rsidRPr="00805C41" w:rsidRDefault="00805C41" w:rsidP="00805C41">
      <w:pPr>
        <w:rPr>
          <w:snapToGrid w:val="0"/>
          <w:szCs w:val="22"/>
        </w:rPr>
      </w:pPr>
      <w:r w:rsidRPr="00805C41">
        <w:rPr>
          <w:snapToGrid w:val="0"/>
          <w:szCs w:val="22"/>
        </w:rPr>
        <w:tab/>
        <w:t>Senators CASH and RICE proposed the following amendment (491R017.SP.RJC), which was tabled:</w:t>
      </w:r>
    </w:p>
    <w:p w:rsidR="00805C41" w:rsidRPr="00805C41" w:rsidRDefault="00805C41" w:rsidP="00805C41">
      <w:pPr>
        <w:rPr>
          <w:snapToGrid w:val="0"/>
          <w:color w:val="auto"/>
          <w:szCs w:val="22"/>
        </w:rPr>
      </w:pPr>
      <w:r w:rsidRPr="00805C41">
        <w:rPr>
          <w:snapToGrid w:val="0"/>
          <w:color w:val="auto"/>
          <w:szCs w:val="22"/>
        </w:rPr>
        <w:tab/>
        <w:t>Amend the joint resolution, as and if amended, by adding an appropriately numbered new SECTION to read:</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/SECTION</w:t>
      </w:r>
      <w:r w:rsidRPr="00805C41">
        <w:rPr>
          <w:snapToGrid w:val="0"/>
          <w:color w:val="auto"/>
          <w:szCs w:val="22"/>
        </w:rPr>
        <w:tab/>
        <w:t>__.</w:t>
      </w:r>
      <w:r w:rsidRPr="00805C41">
        <w:rPr>
          <w:snapToGrid w:val="0"/>
          <w:color w:val="auto"/>
          <w:szCs w:val="22"/>
        </w:rPr>
        <w:tab/>
      </w:r>
      <w:r w:rsidRPr="00805C41">
        <w:rPr>
          <w:szCs w:val="22"/>
        </w:rPr>
        <w:t>Five years after the first issuance of the bonds, the South Carolina State Ports Authority must make a one dollar per container unit reimbursement to the general fund of the State, paid annually, to offset the debt service required by such bonds. Beginning in the sixth year, the payment must be increased by one dollar per container each year until the reimbursement reaches five dollars per container. The reimbursement must be provided until the two hundred seventy-five million dollar ($275,000,000) principal of the bonds pursuant to this joint resolution have been retired.</w:t>
      </w:r>
      <w:r w:rsidRPr="00805C41">
        <w:rPr>
          <w:szCs w:val="22"/>
        </w:rPr>
        <w:tab/>
      </w:r>
      <w:r w:rsidRPr="00805C41">
        <w:rPr>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color w:val="auto"/>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Senator CASH explained the amendment.</w:t>
      </w:r>
    </w:p>
    <w:p w:rsidR="00805C41" w:rsidRPr="00805C41" w:rsidRDefault="00805C41" w:rsidP="00805C41">
      <w:pPr>
        <w:rPr>
          <w:snapToGrid w:val="0"/>
          <w:color w:val="auto"/>
          <w:szCs w:val="22"/>
        </w:rPr>
      </w:pPr>
      <w:r w:rsidRPr="00805C41">
        <w:rPr>
          <w:snapToGrid w:val="0"/>
          <w:color w:val="auto"/>
          <w:szCs w:val="22"/>
        </w:rPr>
        <w:tab/>
        <w:t>Senator LEATHERMAN spoke on the amendment.</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Senator LEATHERMAN moved to lay the amendment on the table.</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The "ayes" and "nays" were demanded and taken, resulting as follows:</w:t>
      </w:r>
    </w:p>
    <w:p w:rsidR="00805C41" w:rsidRPr="00805C41" w:rsidRDefault="00805C41" w:rsidP="00805C41">
      <w:pPr>
        <w:jc w:val="center"/>
        <w:rPr>
          <w:b/>
          <w:snapToGrid w:val="0"/>
          <w:color w:val="auto"/>
          <w:szCs w:val="22"/>
        </w:rPr>
      </w:pPr>
      <w:r w:rsidRPr="00805C41">
        <w:rPr>
          <w:b/>
          <w:snapToGrid w:val="0"/>
          <w:color w:val="auto"/>
          <w:szCs w:val="22"/>
        </w:rPr>
        <w:t>Ayes 40; Nays 6</w:t>
      </w:r>
    </w:p>
    <w:p w:rsidR="00805C41" w:rsidRPr="00805C41" w:rsidRDefault="00805C41" w:rsidP="00805C41">
      <w:pPr>
        <w:rPr>
          <w:snapToGrid w:val="0"/>
          <w:szCs w:val="22"/>
        </w:rPr>
      </w:pPr>
    </w:p>
    <w:p w:rsidR="00805C41" w:rsidRPr="00805C41" w:rsidRDefault="00805C41" w:rsidP="00805C41">
      <w:pPr>
        <w:tabs>
          <w:tab w:val="clear" w:pos="216"/>
          <w:tab w:val="clear" w:pos="432"/>
          <w:tab w:val="clear" w:pos="648"/>
          <w:tab w:val="left" w:pos="720"/>
        </w:tabs>
        <w:jc w:val="center"/>
        <w:rPr>
          <w:b/>
          <w:snapToGrid w:val="0"/>
          <w:color w:val="auto"/>
          <w:szCs w:val="22"/>
        </w:rPr>
      </w:pPr>
      <w:r w:rsidRPr="00805C41">
        <w:rPr>
          <w:b/>
          <w:snapToGrid w:val="0"/>
          <w:color w:val="auto"/>
          <w:szCs w:val="22"/>
        </w:rPr>
        <w:t>AYES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Adams</w:t>
      </w:r>
      <w:r w:rsidRPr="00805C41">
        <w:rPr>
          <w:snapToGrid w:val="0"/>
          <w:color w:val="auto"/>
          <w:szCs w:val="22"/>
        </w:rPr>
        <w:tab/>
        <w:t>Alexander</w:t>
      </w:r>
      <w:r w:rsidRPr="00805C41">
        <w:rPr>
          <w:snapToGrid w:val="0"/>
          <w:color w:val="auto"/>
          <w:szCs w:val="22"/>
        </w:rPr>
        <w:tab/>
        <w:t>Allen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Bennett</w:t>
      </w:r>
      <w:r w:rsidRPr="00805C41">
        <w:rPr>
          <w:snapToGrid w:val="0"/>
          <w:color w:val="auto"/>
          <w:szCs w:val="22"/>
        </w:rPr>
        <w:tab/>
        <w:t>Campsen</w:t>
      </w:r>
      <w:r w:rsidRPr="00805C41">
        <w:rPr>
          <w:snapToGrid w:val="0"/>
          <w:color w:val="auto"/>
          <w:szCs w:val="22"/>
        </w:rPr>
        <w:tab/>
        <w:t>Cromer</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Davis</w:t>
      </w:r>
      <w:r w:rsidRPr="00805C41">
        <w:rPr>
          <w:snapToGrid w:val="0"/>
          <w:color w:val="auto"/>
          <w:szCs w:val="22"/>
        </w:rPr>
        <w:tab/>
        <w:t>Fanning</w:t>
      </w:r>
      <w:r w:rsidRPr="00805C41">
        <w:rPr>
          <w:snapToGrid w:val="0"/>
          <w:color w:val="auto"/>
          <w:szCs w:val="22"/>
        </w:rPr>
        <w:tab/>
        <w:t>Gambrell</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Goldfinch</w:t>
      </w:r>
      <w:r w:rsidRPr="00805C41">
        <w:rPr>
          <w:snapToGrid w:val="0"/>
          <w:color w:val="auto"/>
          <w:szCs w:val="22"/>
        </w:rPr>
        <w:tab/>
        <w:t>Grooms</w:t>
      </w:r>
      <w:r w:rsidRPr="00805C41">
        <w:rPr>
          <w:snapToGrid w:val="0"/>
          <w:color w:val="auto"/>
          <w:szCs w:val="22"/>
        </w:rPr>
        <w:tab/>
        <w:t>Gustafson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Harpootlian</w:t>
      </w:r>
      <w:r w:rsidRPr="00805C41">
        <w:rPr>
          <w:snapToGrid w:val="0"/>
          <w:color w:val="auto"/>
          <w:szCs w:val="22"/>
        </w:rPr>
        <w:tab/>
        <w:t>Hembree</w:t>
      </w:r>
      <w:r w:rsidRPr="00805C41">
        <w:rPr>
          <w:snapToGrid w:val="0"/>
          <w:color w:val="auto"/>
          <w:szCs w:val="22"/>
        </w:rPr>
        <w:tab/>
        <w:t>Hutto</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05C41">
        <w:rPr>
          <w:snapToGrid w:val="0"/>
          <w:color w:val="auto"/>
          <w:szCs w:val="22"/>
        </w:rPr>
        <w:t>Jackson</w:t>
      </w:r>
      <w:r w:rsidRPr="00805C41">
        <w:rPr>
          <w:snapToGrid w:val="0"/>
          <w:color w:val="auto"/>
          <w:szCs w:val="22"/>
        </w:rPr>
        <w:tab/>
      </w:r>
      <w:r w:rsidRPr="00805C41">
        <w:rPr>
          <w:i/>
          <w:snapToGrid w:val="0"/>
          <w:color w:val="auto"/>
          <w:szCs w:val="22"/>
        </w:rPr>
        <w:t>Johnson, Kevin</w:t>
      </w:r>
      <w:r w:rsidRPr="00805C41">
        <w:rPr>
          <w:i/>
          <w:snapToGrid w:val="0"/>
          <w:color w:val="auto"/>
          <w:szCs w:val="22"/>
        </w:rPr>
        <w:tab/>
        <w:t>Johnson, Michael</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Kimbrell</w:t>
      </w:r>
      <w:r w:rsidRPr="00805C41">
        <w:rPr>
          <w:snapToGrid w:val="0"/>
          <w:color w:val="auto"/>
          <w:szCs w:val="22"/>
        </w:rPr>
        <w:tab/>
        <w:t>Kimpson</w:t>
      </w:r>
      <w:r w:rsidRPr="00805C41">
        <w:rPr>
          <w:snapToGrid w:val="0"/>
          <w:color w:val="auto"/>
          <w:szCs w:val="22"/>
        </w:rPr>
        <w:tab/>
        <w:t>Leatherman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Loftis</w:t>
      </w:r>
      <w:r w:rsidRPr="00805C41">
        <w:rPr>
          <w:snapToGrid w:val="0"/>
          <w:color w:val="auto"/>
          <w:szCs w:val="22"/>
        </w:rPr>
        <w:tab/>
        <w:t>Malloy</w:t>
      </w:r>
      <w:r w:rsidRPr="00805C41">
        <w:rPr>
          <w:snapToGrid w:val="0"/>
          <w:color w:val="auto"/>
          <w:szCs w:val="22"/>
        </w:rPr>
        <w:tab/>
        <w:t>Martin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Massey</w:t>
      </w:r>
      <w:r w:rsidRPr="00805C41">
        <w:rPr>
          <w:snapToGrid w:val="0"/>
          <w:color w:val="auto"/>
          <w:szCs w:val="22"/>
        </w:rPr>
        <w:tab/>
        <w:t>Matthews</w:t>
      </w:r>
      <w:r w:rsidRPr="00805C41">
        <w:rPr>
          <w:snapToGrid w:val="0"/>
          <w:color w:val="auto"/>
          <w:szCs w:val="22"/>
        </w:rPr>
        <w:tab/>
        <w:t>McElveen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McLeod</w:t>
      </w:r>
      <w:r w:rsidRPr="00805C41">
        <w:rPr>
          <w:snapToGrid w:val="0"/>
          <w:color w:val="auto"/>
          <w:szCs w:val="22"/>
        </w:rPr>
        <w:tab/>
        <w:t>Peeler</w:t>
      </w:r>
      <w:r w:rsidRPr="00805C41">
        <w:rPr>
          <w:snapToGrid w:val="0"/>
          <w:color w:val="auto"/>
          <w:szCs w:val="22"/>
        </w:rPr>
        <w:tab/>
        <w:t>Rankin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Sabb</w:t>
      </w:r>
      <w:r w:rsidRPr="00805C41">
        <w:rPr>
          <w:snapToGrid w:val="0"/>
          <w:color w:val="auto"/>
          <w:szCs w:val="22"/>
        </w:rPr>
        <w:tab/>
        <w:t>Scott</w:t>
      </w:r>
      <w:r w:rsidRPr="00805C41">
        <w:rPr>
          <w:snapToGrid w:val="0"/>
          <w:color w:val="auto"/>
          <w:szCs w:val="22"/>
        </w:rPr>
        <w:tab/>
        <w:t>Senn</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Setzler</w:t>
      </w:r>
      <w:r w:rsidRPr="00805C41">
        <w:rPr>
          <w:snapToGrid w:val="0"/>
          <w:color w:val="auto"/>
          <w:szCs w:val="22"/>
        </w:rPr>
        <w:tab/>
        <w:t>Shealy</w:t>
      </w:r>
      <w:r w:rsidRPr="00805C41">
        <w:rPr>
          <w:snapToGrid w:val="0"/>
          <w:color w:val="auto"/>
          <w:szCs w:val="22"/>
        </w:rPr>
        <w:tab/>
        <w:t>Stephens</w:t>
      </w:r>
      <w:r w:rsidR="007F2B91">
        <w:rPr>
          <w:snapToGrid w:val="0"/>
          <w:color w:val="auto"/>
          <w:szCs w:val="22"/>
        </w:rPr>
        <w:br/>
      </w:r>
      <w:r w:rsidRPr="00805C41">
        <w:rPr>
          <w:snapToGrid w:val="0"/>
          <w:color w:val="auto"/>
          <w:szCs w:val="22"/>
        </w:rPr>
        <w:t>Talley</w:t>
      </w:r>
      <w:r w:rsidRPr="00805C41">
        <w:rPr>
          <w:snapToGrid w:val="0"/>
          <w:color w:val="auto"/>
          <w:szCs w:val="22"/>
        </w:rPr>
        <w:tab/>
        <w:t>Turner</w:t>
      </w:r>
      <w:r w:rsidRPr="00805C41">
        <w:rPr>
          <w:snapToGrid w:val="0"/>
          <w:color w:val="auto"/>
          <w:szCs w:val="22"/>
        </w:rPr>
        <w:tab/>
        <w:t>Williams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Young</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5C41">
        <w:rPr>
          <w:b/>
          <w:snapToGrid w:val="0"/>
          <w:color w:val="auto"/>
          <w:szCs w:val="22"/>
        </w:rPr>
        <w:t>Total--40</w:t>
      </w:r>
    </w:p>
    <w:p w:rsidR="00805C41" w:rsidRPr="00805C41" w:rsidRDefault="00805C41" w:rsidP="00805C41">
      <w:pPr>
        <w:rPr>
          <w:snapToGrid w:val="0"/>
          <w:szCs w:val="22"/>
        </w:rPr>
      </w:pPr>
    </w:p>
    <w:p w:rsidR="00805C41" w:rsidRPr="00805C41" w:rsidRDefault="00805C41" w:rsidP="00805C41">
      <w:pPr>
        <w:tabs>
          <w:tab w:val="clear" w:pos="216"/>
          <w:tab w:val="clear" w:pos="432"/>
          <w:tab w:val="clear" w:pos="648"/>
          <w:tab w:val="left" w:pos="720"/>
        </w:tabs>
        <w:jc w:val="center"/>
        <w:rPr>
          <w:b/>
          <w:snapToGrid w:val="0"/>
          <w:color w:val="auto"/>
          <w:szCs w:val="22"/>
        </w:rPr>
      </w:pPr>
      <w:r w:rsidRPr="00805C41">
        <w:rPr>
          <w:b/>
          <w:snapToGrid w:val="0"/>
          <w:color w:val="auto"/>
          <w:szCs w:val="22"/>
        </w:rPr>
        <w:t>NAYS</w:t>
      </w: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Cash</w:t>
      </w:r>
      <w:r w:rsidRPr="00805C41">
        <w:rPr>
          <w:snapToGrid w:val="0"/>
          <w:color w:val="auto"/>
          <w:szCs w:val="22"/>
        </w:rPr>
        <w:tab/>
        <w:t>Climer</w:t>
      </w:r>
      <w:r w:rsidRPr="00805C41">
        <w:rPr>
          <w:snapToGrid w:val="0"/>
          <w:color w:val="auto"/>
          <w:szCs w:val="22"/>
        </w:rPr>
        <w:tab/>
        <w:t>Corbin</w:t>
      </w:r>
    </w:p>
    <w:p w:rsid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05C41">
        <w:rPr>
          <w:snapToGrid w:val="0"/>
          <w:color w:val="auto"/>
          <w:szCs w:val="22"/>
        </w:rPr>
        <w:t>Garrett</w:t>
      </w:r>
      <w:r w:rsidRPr="00805C41">
        <w:rPr>
          <w:snapToGrid w:val="0"/>
          <w:color w:val="auto"/>
          <w:szCs w:val="22"/>
        </w:rPr>
        <w:tab/>
        <w:t>Rice</w:t>
      </w:r>
      <w:r w:rsidRPr="00805C41">
        <w:rPr>
          <w:snapToGrid w:val="0"/>
          <w:color w:val="auto"/>
          <w:szCs w:val="22"/>
        </w:rPr>
        <w:tab/>
        <w:t>Verdin</w:t>
      </w:r>
    </w:p>
    <w:p w:rsidR="007F2B91" w:rsidRPr="00805C41" w:rsidRDefault="007F2B9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805C41" w:rsidRPr="00805C41" w:rsidRDefault="00805C41" w:rsidP="00805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05C41">
        <w:rPr>
          <w:b/>
          <w:snapToGrid w:val="0"/>
          <w:color w:val="auto"/>
          <w:szCs w:val="22"/>
        </w:rPr>
        <w:t>Total--6</w:t>
      </w:r>
    </w:p>
    <w:p w:rsidR="00805C41" w:rsidRPr="00805C41" w:rsidRDefault="00805C41" w:rsidP="00805C41">
      <w:pPr>
        <w:rPr>
          <w:snapToGrid w:val="0"/>
          <w:szCs w:val="22"/>
        </w:rPr>
      </w:pPr>
    </w:p>
    <w:p w:rsidR="00805C41" w:rsidRPr="00805C41" w:rsidRDefault="00805C41" w:rsidP="00805C41">
      <w:pPr>
        <w:rPr>
          <w:snapToGrid w:val="0"/>
          <w:color w:val="auto"/>
          <w:szCs w:val="22"/>
        </w:rPr>
      </w:pPr>
      <w:r w:rsidRPr="00805C41">
        <w:rPr>
          <w:snapToGrid w:val="0"/>
          <w:color w:val="auto"/>
          <w:szCs w:val="22"/>
        </w:rPr>
        <w:tab/>
        <w:t>The amendment was laid on the table.</w:t>
      </w:r>
    </w:p>
    <w:p w:rsidR="00805C41" w:rsidRPr="00805C41" w:rsidRDefault="00805C41" w:rsidP="00805C41">
      <w:pPr>
        <w:rPr>
          <w:snapToGrid w:val="0"/>
          <w:szCs w:val="22"/>
        </w:rPr>
      </w:pPr>
    </w:p>
    <w:p w:rsidR="00805C41" w:rsidRPr="00805C41" w:rsidRDefault="00805C41" w:rsidP="00805C41">
      <w:pPr>
        <w:jc w:val="center"/>
        <w:rPr>
          <w:szCs w:val="22"/>
        </w:rPr>
      </w:pPr>
      <w:r w:rsidRPr="00805C41">
        <w:rPr>
          <w:b/>
          <w:szCs w:val="22"/>
        </w:rPr>
        <w:t>Amendment No. 12</w:t>
      </w:r>
      <w:r w:rsidRPr="00805C41">
        <w:rPr>
          <w:b/>
          <w:szCs w:val="22"/>
        </w:rPr>
        <w:fldChar w:fldCharType="begin"/>
      </w:r>
      <w:r w:rsidRPr="00805C41">
        <w:rPr>
          <w:szCs w:val="22"/>
        </w:rPr>
        <w:instrText xml:space="preserve"> XE "Amendment No. 12" \b </w:instrText>
      </w:r>
      <w:r w:rsidRPr="00805C41">
        <w:rPr>
          <w:b/>
          <w:szCs w:val="22"/>
        </w:rPr>
        <w:fldChar w:fldCharType="end"/>
      </w:r>
    </w:p>
    <w:p w:rsidR="00805C41" w:rsidRPr="00805C41" w:rsidRDefault="00805C41" w:rsidP="00805C41">
      <w:pPr>
        <w:rPr>
          <w:snapToGrid w:val="0"/>
          <w:szCs w:val="22"/>
        </w:rPr>
      </w:pPr>
      <w:r w:rsidRPr="00805C41">
        <w:rPr>
          <w:snapToGrid w:val="0"/>
          <w:szCs w:val="22"/>
        </w:rPr>
        <w:tab/>
        <w:t>Senator VERDIN proposed the following amendment (491R012.SP.DBV):</w:t>
      </w:r>
    </w:p>
    <w:p w:rsidR="00805C41" w:rsidRPr="00805C41" w:rsidRDefault="00805C41" w:rsidP="00805C41">
      <w:pPr>
        <w:rPr>
          <w:snapToGrid w:val="0"/>
          <w:color w:val="auto"/>
          <w:szCs w:val="22"/>
        </w:rPr>
      </w:pPr>
      <w:r w:rsidRPr="00805C41">
        <w:rPr>
          <w:snapToGrid w:val="0"/>
          <w:color w:val="auto"/>
          <w:szCs w:val="22"/>
        </w:rPr>
        <w:tab/>
        <w:t>Amend the joint resolution, as and if amended, on page 2, by striking line 6 and inserting:</w:t>
      </w:r>
    </w:p>
    <w:p w:rsidR="00805C41" w:rsidRPr="00805C41" w:rsidRDefault="00805C41" w:rsidP="00805C41">
      <w:pPr>
        <w:rPr>
          <w:szCs w:val="22"/>
        </w:rPr>
      </w:pPr>
      <w:r w:rsidRPr="00805C41">
        <w:rPr>
          <w:snapToGrid w:val="0"/>
          <w:color w:val="auto"/>
          <w:szCs w:val="22"/>
        </w:rPr>
        <w:tab/>
      </w:r>
      <w:r w:rsidRPr="00805C41">
        <w:rPr>
          <w:snapToGrid w:val="0"/>
          <w:color w:val="auto"/>
          <w:szCs w:val="22"/>
        </w:rPr>
        <w:tab/>
        <w:t>/</w:t>
      </w:r>
      <w:r w:rsidRPr="00805C41">
        <w:rPr>
          <w:szCs w:val="22"/>
        </w:rPr>
        <w:t xml:space="preserve">four hundred million dollars ($400,000,000) aggregate </w:t>
      </w:r>
      <w:r w:rsidRPr="00805C41">
        <w:rPr>
          <w:szCs w:val="22"/>
        </w:rPr>
        <w:tab/>
      </w:r>
      <w:r w:rsidRPr="00805C41">
        <w:rPr>
          <w:szCs w:val="22"/>
        </w:rPr>
        <w:tab/>
        <w:t>/</w:t>
      </w:r>
    </w:p>
    <w:p w:rsidR="00805C41" w:rsidRPr="00805C41" w:rsidRDefault="00805C41" w:rsidP="00805C41">
      <w:pPr>
        <w:rPr>
          <w:color w:val="auto"/>
          <w:szCs w:val="22"/>
        </w:rPr>
      </w:pPr>
      <w:r w:rsidRPr="00805C41">
        <w:rPr>
          <w:color w:val="auto"/>
          <w:szCs w:val="22"/>
        </w:rPr>
        <w:tab/>
        <w:t>Amend the joint resolution further, as and if amended, on page 3, by striking lines 7 through 8 and inserting:</w:t>
      </w:r>
    </w:p>
    <w:p w:rsidR="00805C41" w:rsidRPr="00805C41" w:rsidRDefault="00805C41" w:rsidP="00805C41">
      <w:pPr>
        <w:rPr>
          <w:snapToGrid w:val="0"/>
          <w:color w:val="auto"/>
          <w:szCs w:val="22"/>
        </w:rPr>
      </w:pPr>
      <w:r w:rsidRPr="00805C41">
        <w:rPr>
          <w:color w:val="auto"/>
          <w:szCs w:val="22"/>
        </w:rPr>
        <w:tab/>
      </w:r>
      <w:r w:rsidRPr="00805C41">
        <w:rPr>
          <w:color w:val="auto"/>
          <w:szCs w:val="22"/>
        </w:rPr>
        <w:tab/>
        <w:t xml:space="preserve">/pursuant to this joint resolution must not exceed four hundred million dollars ($400,000,000), and the maximum annual debt </w:t>
      </w:r>
      <w:r w:rsidRPr="00805C41">
        <w:rPr>
          <w:color w:val="auto"/>
          <w:szCs w:val="22"/>
        </w:rPr>
        <w:tab/>
      </w:r>
      <w:r w:rsidRPr="00805C41">
        <w:rPr>
          <w:color w:val="auto"/>
          <w:szCs w:val="22"/>
        </w:rPr>
        <w:tab/>
        <w:t>/</w:t>
      </w:r>
    </w:p>
    <w:p w:rsidR="00805C41" w:rsidRPr="00805C41" w:rsidRDefault="00805C41" w:rsidP="00805C41">
      <w:pPr>
        <w:rPr>
          <w:snapToGrid w:val="0"/>
          <w:color w:val="auto"/>
          <w:szCs w:val="22"/>
        </w:rPr>
      </w:pPr>
      <w:r w:rsidRPr="00805C41">
        <w:rPr>
          <w:snapToGrid w:val="0"/>
          <w:color w:val="auto"/>
          <w:szCs w:val="22"/>
        </w:rPr>
        <w:tab/>
        <w:t>Renumber sections to conform.</w:t>
      </w:r>
    </w:p>
    <w:p w:rsidR="00805C41" w:rsidRPr="00805C41" w:rsidRDefault="00805C41" w:rsidP="00805C41">
      <w:pPr>
        <w:rPr>
          <w:snapToGrid w:val="0"/>
          <w:szCs w:val="22"/>
        </w:rPr>
      </w:pPr>
      <w:r w:rsidRPr="00805C41">
        <w:rPr>
          <w:snapToGrid w:val="0"/>
          <w:color w:val="auto"/>
          <w:szCs w:val="22"/>
        </w:rPr>
        <w:tab/>
        <w:t>Amend title to conform.</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Senator VERDIN explained the amendment.</w:t>
      </w:r>
    </w:p>
    <w:p w:rsidR="00805C41" w:rsidRPr="00805C41" w:rsidRDefault="00805C41" w:rsidP="00805C41">
      <w:pPr>
        <w:rPr>
          <w:snapToGrid w:val="0"/>
          <w:szCs w:val="22"/>
        </w:rPr>
      </w:pPr>
    </w:p>
    <w:p w:rsidR="00805C41" w:rsidRPr="00805C41" w:rsidRDefault="00805C41" w:rsidP="00805C41">
      <w:pPr>
        <w:rPr>
          <w:snapToGrid w:val="0"/>
          <w:szCs w:val="22"/>
        </w:rPr>
      </w:pPr>
      <w:r w:rsidRPr="00805C41">
        <w:rPr>
          <w:snapToGrid w:val="0"/>
          <w:szCs w:val="22"/>
        </w:rPr>
        <w:tab/>
        <w:t>Debate was interrupted by adjournment.</w:t>
      </w:r>
    </w:p>
    <w:p w:rsidR="00805C41" w:rsidRPr="00805C41" w:rsidRDefault="00805C41" w:rsidP="00805C41">
      <w:pPr>
        <w:pStyle w:val="Header"/>
        <w:tabs>
          <w:tab w:val="left" w:pos="4320"/>
        </w:tabs>
        <w:rPr>
          <w:szCs w:val="22"/>
        </w:rPr>
      </w:pPr>
    </w:p>
    <w:p w:rsidR="00805C41" w:rsidRPr="00805C41" w:rsidRDefault="00805C41" w:rsidP="00805C41">
      <w:pPr>
        <w:pStyle w:val="Header"/>
        <w:jc w:val="center"/>
        <w:rPr>
          <w:b/>
          <w:szCs w:val="22"/>
        </w:rPr>
      </w:pPr>
      <w:r w:rsidRPr="00805C41">
        <w:rPr>
          <w:b/>
          <w:szCs w:val="22"/>
        </w:rPr>
        <w:t>Motion Adopted</w:t>
      </w:r>
    </w:p>
    <w:p w:rsidR="00805C41" w:rsidRDefault="00805C41" w:rsidP="00805C41">
      <w:pPr>
        <w:pStyle w:val="Header"/>
        <w:tabs>
          <w:tab w:val="left" w:pos="4320"/>
        </w:tabs>
        <w:rPr>
          <w:szCs w:val="22"/>
        </w:rPr>
      </w:pPr>
      <w:r w:rsidRPr="00805C41">
        <w:rPr>
          <w:szCs w:val="22"/>
        </w:rPr>
        <w:tab/>
        <w:t>On motion of Senator VERDIN, the Senate agreed to stand adjourned.</w:t>
      </w:r>
    </w:p>
    <w:p w:rsidR="007F2B91" w:rsidRDefault="007F2B91" w:rsidP="00805C41">
      <w:pPr>
        <w:pStyle w:val="Header"/>
        <w:tabs>
          <w:tab w:val="left" w:pos="4320"/>
        </w:tabs>
        <w:rPr>
          <w:szCs w:val="22"/>
        </w:rPr>
      </w:pPr>
    </w:p>
    <w:p w:rsidR="007F2B91" w:rsidRDefault="007F2B91" w:rsidP="00805C41">
      <w:pPr>
        <w:pStyle w:val="Header"/>
        <w:tabs>
          <w:tab w:val="left" w:pos="4320"/>
        </w:tabs>
        <w:rPr>
          <w:szCs w:val="22"/>
        </w:rPr>
      </w:pPr>
    </w:p>
    <w:p w:rsidR="007F2B91" w:rsidRDefault="007F2B91" w:rsidP="00805C41">
      <w:pPr>
        <w:pStyle w:val="Header"/>
        <w:tabs>
          <w:tab w:val="left" w:pos="4320"/>
        </w:tabs>
        <w:rPr>
          <w:szCs w:val="22"/>
        </w:rPr>
      </w:pPr>
    </w:p>
    <w:p w:rsidR="007F2B91" w:rsidRDefault="007F2B91" w:rsidP="00805C41">
      <w:pPr>
        <w:pStyle w:val="Header"/>
        <w:tabs>
          <w:tab w:val="left" w:pos="4320"/>
        </w:tabs>
        <w:rPr>
          <w:szCs w:val="22"/>
        </w:rPr>
      </w:pPr>
    </w:p>
    <w:p w:rsidR="00805C41" w:rsidRPr="00805C41" w:rsidRDefault="00805C41" w:rsidP="00805C4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bookmarkStart w:id="1" w:name="_GoBack"/>
      <w:bookmarkEnd w:id="1"/>
      <w:r w:rsidRPr="00805C41">
        <w:rPr>
          <w:b/>
          <w:szCs w:val="22"/>
        </w:rPr>
        <w:t>MOTION ADOPTED</w:t>
      </w:r>
    </w:p>
    <w:p w:rsidR="00805C41" w:rsidRPr="00805C41" w:rsidRDefault="00805C41" w:rsidP="00805C4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805C41">
        <w:rPr>
          <w:szCs w:val="22"/>
        </w:rPr>
        <w:tab/>
      </w:r>
      <w:r w:rsidRPr="00805C41">
        <w:rPr>
          <w:szCs w:val="22"/>
        </w:rPr>
        <w:tab/>
        <w:t xml:space="preserve">On motion of Senator SETZLER, with unanimous consent, the Senate stood adjourned out of respect to the memory of Mr. Marion L. Kendrick of North Augusta, S.C.  Marion served in the United States Navy and was a faithful member of the Church of Jesus Christ of Latter-Day Saints.  He worked for Sunbeam and Colonial Bread for over 25 years.  He later became a security guard for Sage Valley Golf Club. Marion enjoyed watching old westerns, shagging, listening to country music and shopping.  Marion was a loving husband, devoted father and doting grandfather who will be dearly missed. </w:t>
      </w:r>
    </w:p>
    <w:p w:rsidR="00805C41" w:rsidRDefault="00805C41" w:rsidP="00805C41">
      <w:pPr>
        <w:pStyle w:val="Header"/>
        <w:tabs>
          <w:tab w:val="left" w:pos="4320"/>
        </w:tabs>
        <w:jc w:val="center"/>
        <w:rPr>
          <w:szCs w:val="22"/>
        </w:rPr>
      </w:pPr>
    </w:p>
    <w:p w:rsidR="00805C41" w:rsidRPr="00805C41" w:rsidRDefault="00805C41" w:rsidP="00805C41">
      <w:pPr>
        <w:pStyle w:val="Header"/>
        <w:tabs>
          <w:tab w:val="left" w:pos="4320"/>
        </w:tabs>
        <w:jc w:val="center"/>
        <w:rPr>
          <w:szCs w:val="22"/>
        </w:rPr>
      </w:pPr>
      <w:r w:rsidRPr="00805C41">
        <w:rPr>
          <w:szCs w:val="22"/>
        </w:rPr>
        <w:t>and</w:t>
      </w:r>
    </w:p>
    <w:p w:rsidR="00805C41" w:rsidRDefault="00805C41" w:rsidP="00805C41">
      <w:pPr>
        <w:pStyle w:val="Header"/>
        <w:tabs>
          <w:tab w:val="left" w:pos="4320"/>
        </w:tabs>
        <w:jc w:val="center"/>
        <w:rPr>
          <w:szCs w:val="22"/>
        </w:rPr>
      </w:pPr>
    </w:p>
    <w:p w:rsidR="00805C41" w:rsidRPr="00805C41" w:rsidRDefault="00805C41" w:rsidP="00805C4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805C41">
        <w:rPr>
          <w:b/>
          <w:szCs w:val="22"/>
        </w:rPr>
        <w:t>MOTION ADOPTED</w:t>
      </w:r>
    </w:p>
    <w:p w:rsidR="00805C41" w:rsidRPr="00805C41" w:rsidRDefault="00805C41" w:rsidP="00805C4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805C41">
        <w:rPr>
          <w:szCs w:val="22"/>
        </w:rPr>
        <w:tab/>
      </w:r>
      <w:r w:rsidRPr="00805C41">
        <w:rPr>
          <w:szCs w:val="22"/>
        </w:rPr>
        <w:tab/>
        <w:t xml:space="preserve">On motion of Senator MATTHEWS, with unanimous consent, the Senate stood adjourned out of respect to the memory of Ms. Mary Waite Hamrick McLeod of Walterboro, S.C.  Mary was the wife of former Senator Peden Brown McLeod.  She was a graduate of Southern Seminary, Mount Vernon College and Converse College.  Mary was a member of Bethel United Methodist Church.  Mary was a loving wife, devoted mother and doting grandmother who will be dearly missed. </w:t>
      </w:r>
    </w:p>
    <w:p w:rsidR="00805C41" w:rsidRPr="00805C41" w:rsidRDefault="00805C41" w:rsidP="00805C41">
      <w:pPr>
        <w:pStyle w:val="Header"/>
        <w:tabs>
          <w:tab w:val="left" w:pos="4320"/>
        </w:tabs>
        <w:rPr>
          <w:szCs w:val="22"/>
        </w:rPr>
      </w:pPr>
    </w:p>
    <w:p w:rsidR="00805C41" w:rsidRPr="00805C41" w:rsidRDefault="00805C41" w:rsidP="00805C41">
      <w:pPr>
        <w:pStyle w:val="Header"/>
        <w:keepLines/>
        <w:tabs>
          <w:tab w:val="left" w:pos="4320"/>
        </w:tabs>
        <w:jc w:val="center"/>
        <w:rPr>
          <w:szCs w:val="22"/>
        </w:rPr>
      </w:pPr>
      <w:r w:rsidRPr="00805C41">
        <w:rPr>
          <w:b/>
          <w:szCs w:val="22"/>
        </w:rPr>
        <w:t>ADJOURNMENT</w:t>
      </w:r>
    </w:p>
    <w:p w:rsidR="00805C41" w:rsidRPr="00805C41" w:rsidRDefault="00805C41" w:rsidP="00805C41">
      <w:pPr>
        <w:pStyle w:val="Header"/>
        <w:keepLines/>
        <w:tabs>
          <w:tab w:val="left" w:pos="4320"/>
        </w:tabs>
        <w:rPr>
          <w:szCs w:val="22"/>
        </w:rPr>
      </w:pPr>
      <w:r w:rsidRPr="00805C41">
        <w:rPr>
          <w:szCs w:val="22"/>
        </w:rPr>
        <w:tab/>
        <w:t>At 7:18 P.M., on motion of Senator VERDIN, the Senate adjourned to meet tomorrow at 1:00 P.M.</w:t>
      </w:r>
    </w:p>
    <w:p w:rsidR="00805C41" w:rsidRPr="00805C41" w:rsidRDefault="00805C41" w:rsidP="00805C41">
      <w:pPr>
        <w:pStyle w:val="Header"/>
        <w:keepLines/>
        <w:tabs>
          <w:tab w:val="left" w:pos="4320"/>
        </w:tabs>
        <w:rPr>
          <w:szCs w:val="22"/>
        </w:rPr>
      </w:pPr>
    </w:p>
    <w:p w:rsidR="00805C41" w:rsidRPr="00805C41" w:rsidRDefault="00805C41" w:rsidP="00805C41">
      <w:pPr>
        <w:pStyle w:val="Header"/>
        <w:keepLines/>
        <w:tabs>
          <w:tab w:val="left" w:pos="4320"/>
        </w:tabs>
        <w:jc w:val="center"/>
        <w:rPr>
          <w:szCs w:val="22"/>
        </w:rPr>
      </w:pPr>
      <w:r w:rsidRPr="00805C41">
        <w:rPr>
          <w:szCs w:val="22"/>
        </w:rPr>
        <w:t>* * *</w:t>
      </w:r>
    </w:p>
    <w:sectPr w:rsidR="00805C41" w:rsidRPr="00805C41" w:rsidSect="00C865DD">
      <w:headerReference w:type="default" r:id="rId7"/>
      <w:footerReference w:type="default" r:id="rId8"/>
      <w:footerReference w:type="first" r:id="rId9"/>
      <w:type w:val="continuous"/>
      <w:pgSz w:w="12240" w:h="15840"/>
      <w:pgMar w:top="1008" w:right="4666" w:bottom="3499" w:left="1238" w:header="1008" w:footer="3499" w:gutter="0"/>
      <w:pgNumType w:start="13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5DD" w:rsidRDefault="00C865DD">
      <w:r>
        <w:separator/>
      </w:r>
    </w:p>
  </w:endnote>
  <w:endnote w:type="continuationSeparator" w:id="0">
    <w:p w:rsidR="00C865DD" w:rsidRDefault="00C8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DD" w:rsidRDefault="00C865DD" w:rsidP="00E90EB4">
    <w:pPr>
      <w:pStyle w:val="Footer"/>
      <w:spacing w:before="120"/>
      <w:jc w:val="center"/>
    </w:pPr>
    <w:r>
      <w:fldChar w:fldCharType="begin"/>
    </w:r>
    <w:r>
      <w:instrText xml:space="preserve"> PAGE   \* MERGEFORMAT </w:instrText>
    </w:r>
    <w:r>
      <w:fldChar w:fldCharType="separate"/>
    </w:r>
    <w:r w:rsidR="004A6835">
      <w:rPr>
        <w:noProof/>
      </w:rPr>
      <w:t>1341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DD" w:rsidRDefault="00C865DD" w:rsidP="00E90EB4">
    <w:pPr>
      <w:pStyle w:val="Footer"/>
      <w:spacing w:before="120"/>
      <w:jc w:val="center"/>
    </w:pPr>
    <w:r>
      <w:fldChar w:fldCharType="begin"/>
    </w:r>
    <w:r>
      <w:instrText xml:space="preserve"> PAGE   \* MERGEFORMAT </w:instrText>
    </w:r>
    <w:r>
      <w:fldChar w:fldCharType="separate"/>
    </w:r>
    <w:r w:rsidR="004A6835">
      <w:rPr>
        <w:noProof/>
      </w:rPr>
      <w:t>1315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5DD" w:rsidRDefault="00C865DD">
      <w:r>
        <w:separator/>
      </w:r>
    </w:p>
  </w:footnote>
  <w:footnote w:type="continuationSeparator" w:id="0">
    <w:p w:rsidR="00C865DD" w:rsidRDefault="00C8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DD" w:rsidRPr="00BB21DE" w:rsidRDefault="00C865DD">
    <w:pPr>
      <w:pStyle w:val="Header"/>
      <w:spacing w:after="120"/>
      <w:jc w:val="center"/>
      <w:rPr>
        <w:b/>
      </w:rPr>
    </w:pPr>
    <w:r>
      <w:rPr>
        <w:b/>
      </w:rPr>
      <w:t>TUESDAY, FEBRUARY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4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6835"/>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D46"/>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7F2B91"/>
    <w:rsid w:val="00800C01"/>
    <w:rsid w:val="00805C4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7957"/>
    <w:rsid w:val="00C60EC3"/>
    <w:rsid w:val="00C64C78"/>
    <w:rsid w:val="00C66E93"/>
    <w:rsid w:val="00C6747C"/>
    <w:rsid w:val="00C71034"/>
    <w:rsid w:val="00C81078"/>
    <w:rsid w:val="00C865DD"/>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6D7521"/>
  <w15:docId w15:val="{911D02EC-A93A-4491-B49F-B10009CC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05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011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FDC3-9EA3-4A8D-8900-0FABE7EF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61</TotalTime>
  <Pages>27</Pages>
  <Words>6818</Words>
  <Characters>36908</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2021-06-18T19:31:00Z</dcterms:created>
  <dcterms:modified xsi:type="dcterms:W3CDTF">2021-08-23T15:20:00Z</dcterms:modified>
</cp:coreProperties>
</file>