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76" w:rsidRPr="001D2276" w:rsidRDefault="001D2276" w:rsidP="001D2276">
      <w:pPr>
        <w:jc w:val="center"/>
        <w:rPr>
          <w:b/>
          <w:color w:val="auto"/>
          <w:szCs w:val="22"/>
        </w:rPr>
      </w:pPr>
      <w:r w:rsidRPr="001D2276">
        <w:rPr>
          <w:b/>
          <w:color w:val="auto"/>
          <w:szCs w:val="22"/>
        </w:rPr>
        <w:t>Friday, February 11, 2022</w:t>
      </w:r>
    </w:p>
    <w:p w:rsidR="001D2276" w:rsidRPr="001D2276" w:rsidRDefault="001D2276" w:rsidP="001D2276">
      <w:pPr>
        <w:jc w:val="center"/>
        <w:rPr>
          <w:b/>
          <w:color w:val="auto"/>
          <w:szCs w:val="22"/>
        </w:rPr>
      </w:pPr>
      <w:r w:rsidRPr="001D2276">
        <w:rPr>
          <w:b/>
          <w:color w:val="auto"/>
          <w:szCs w:val="22"/>
        </w:rPr>
        <w:t>(Local Session)</w:t>
      </w:r>
    </w:p>
    <w:p w:rsidR="001D2276" w:rsidRPr="001D2276" w:rsidRDefault="001D2276" w:rsidP="001D2276">
      <w:pPr>
        <w:rPr>
          <w:color w:val="auto"/>
          <w:szCs w:val="22"/>
        </w:rPr>
      </w:pPr>
    </w:p>
    <w:p w:rsidR="001D2276" w:rsidRPr="001D2276" w:rsidRDefault="001D2276" w:rsidP="001D2276">
      <w:pPr>
        <w:rPr>
          <w:strike/>
          <w:color w:val="auto"/>
          <w:szCs w:val="22"/>
        </w:rPr>
      </w:pPr>
      <w:r w:rsidRPr="001D2276">
        <w:rPr>
          <w:strike/>
          <w:color w:val="auto"/>
          <w:szCs w:val="22"/>
        </w:rPr>
        <w:t>Indicates Matter Stricken</w:t>
      </w:r>
    </w:p>
    <w:p w:rsidR="001D2276" w:rsidRPr="001D2276" w:rsidRDefault="001D2276" w:rsidP="001D2276">
      <w:pPr>
        <w:rPr>
          <w:color w:val="auto"/>
          <w:szCs w:val="22"/>
          <w:u w:val="single"/>
        </w:rPr>
      </w:pPr>
      <w:r w:rsidRPr="001D2276">
        <w:rPr>
          <w:color w:val="auto"/>
          <w:szCs w:val="22"/>
          <w:u w:val="single"/>
        </w:rPr>
        <w:t>Indicates New Matter</w:t>
      </w:r>
    </w:p>
    <w:p w:rsidR="001D2276" w:rsidRPr="001D2276" w:rsidRDefault="001D2276" w:rsidP="001D2276">
      <w:pPr>
        <w:rPr>
          <w:color w:val="auto"/>
          <w:szCs w:val="22"/>
        </w:rPr>
      </w:pPr>
    </w:p>
    <w:p w:rsidR="001D2276" w:rsidRPr="001D2276" w:rsidRDefault="001D2276" w:rsidP="001D2276">
      <w:pPr>
        <w:rPr>
          <w:color w:val="auto"/>
          <w:szCs w:val="22"/>
        </w:rPr>
      </w:pPr>
      <w:r w:rsidRPr="001D2276">
        <w:rPr>
          <w:color w:val="auto"/>
          <w:szCs w:val="22"/>
        </w:rPr>
        <w:tab/>
        <w:t>The Senate assembled at 11:00 A.M., the hour to which it stood adjourned, and was called to order by the ACTING PRESIDENT, Senator MASSEY.</w:t>
      </w:r>
    </w:p>
    <w:p w:rsidR="001D2276" w:rsidRPr="001D2276" w:rsidRDefault="001D2276" w:rsidP="001D2276">
      <w:pPr>
        <w:rPr>
          <w:color w:val="auto"/>
          <w:szCs w:val="22"/>
        </w:rPr>
      </w:pPr>
    </w:p>
    <w:p w:rsidR="001D2276" w:rsidRPr="001D2276" w:rsidRDefault="001D2276" w:rsidP="001D2276">
      <w:pPr>
        <w:jc w:val="center"/>
        <w:rPr>
          <w:color w:val="auto"/>
          <w:szCs w:val="22"/>
        </w:rPr>
      </w:pPr>
      <w:r w:rsidRPr="001D2276">
        <w:rPr>
          <w:b/>
          <w:color w:val="auto"/>
          <w:szCs w:val="22"/>
        </w:rPr>
        <w:t>ORDERED ENROLLED FOR RATIFICATION</w:t>
      </w:r>
    </w:p>
    <w:p w:rsidR="001D2276" w:rsidRPr="001D2276" w:rsidRDefault="001D2276" w:rsidP="001D2276">
      <w:pPr>
        <w:rPr>
          <w:color w:val="auto"/>
          <w:szCs w:val="22"/>
        </w:rPr>
      </w:pPr>
      <w:r w:rsidRPr="001D2276">
        <w:rPr>
          <w:color w:val="auto"/>
          <w:szCs w:val="22"/>
        </w:rPr>
        <w:tab/>
        <w:t>The following Bill was read the third time and having received three readings in both Houses, it was ordered that the title be changed to that of an Act and enrolled for Ratification:</w:t>
      </w:r>
    </w:p>
    <w:p w:rsidR="001D2276" w:rsidRPr="001D2276" w:rsidRDefault="001D2276" w:rsidP="001D2276">
      <w:pPr>
        <w:suppressAutoHyphens/>
        <w:rPr>
          <w:color w:val="auto"/>
          <w:szCs w:val="22"/>
        </w:rPr>
      </w:pPr>
      <w:r w:rsidRPr="001D2276">
        <w:rPr>
          <w:color w:val="auto"/>
          <w:szCs w:val="22"/>
        </w:rPr>
        <w:tab/>
        <w:t>H. 4495</w:t>
      </w:r>
      <w:r w:rsidRPr="001D2276">
        <w:rPr>
          <w:color w:val="auto"/>
          <w:szCs w:val="22"/>
        </w:rPr>
        <w:fldChar w:fldCharType="begin"/>
      </w:r>
      <w:r w:rsidRPr="001D2276">
        <w:rPr>
          <w:color w:val="auto"/>
          <w:szCs w:val="22"/>
        </w:rPr>
        <w:instrText xml:space="preserve"> XE "H. 4495" \b </w:instrText>
      </w:r>
      <w:r w:rsidRPr="001D2276">
        <w:rPr>
          <w:color w:val="auto"/>
          <w:szCs w:val="22"/>
        </w:rPr>
        <w:fldChar w:fldCharType="end"/>
      </w:r>
      <w:r w:rsidRPr="001D2276">
        <w:rPr>
          <w:color w:val="auto"/>
          <w:szCs w:val="22"/>
        </w:rPr>
        <w:t xml:space="preserve"> -- Reps. B. Newton, McGarry and Yow:  A BILL </w:t>
      </w:r>
      <w:r w:rsidRPr="001D2276">
        <w:rPr>
          <w:color w:val="000000" w:themeColor="text1"/>
          <w:szCs w:val="22"/>
        </w:rPr>
        <w:t>TO AMEND SECTION 7</w:t>
      </w:r>
      <w:r w:rsidRPr="001D2276">
        <w:rPr>
          <w:color w:val="000000" w:themeColor="text1"/>
          <w:szCs w:val="22"/>
        </w:rPr>
        <w:noBreakHyphen/>
        <w:t>7</w:t>
      </w:r>
      <w:r w:rsidRPr="001D2276">
        <w:rPr>
          <w:color w:val="000000" w:themeColor="text1"/>
          <w:szCs w:val="22"/>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1D2276" w:rsidRPr="001D2276" w:rsidRDefault="001D2276" w:rsidP="001D2276">
      <w:pPr>
        <w:rPr>
          <w:color w:val="auto"/>
          <w:szCs w:val="22"/>
        </w:rPr>
      </w:pPr>
      <w:r w:rsidRPr="001D2276">
        <w:rPr>
          <w:color w:val="auto"/>
          <w:szCs w:val="22"/>
        </w:rPr>
        <w:tab/>
        <w:t>On motion of Senator M. JOHNSON.</w:t>
      </w:r>
    </w:p>
    <w:p w:rsidR="001D2276" w:rsidRPr="001D2276" w:rsidRDefault="001D2276" w:rsidP="001D2276">
      <w:pPr>
        <w:rPr>
          <w:color w:val="auto"/>
          <w:szCs w:val="22"/>
        </w:rPr>
      </w:pPr>
    </w:p>
    <w:p w:rsidR="001D2276" w:rsidRPr="001D2276" w:rsidRDefault="001D2276" w:rsidP="001D2276">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1D2276">
        <w:rPr>
          <w:b/>
          <w:color w:val="auto"/>
          <w:szCs w:val="22"/>
        </w:rPr>
        <w:t>MOTION ADOPTED</w:t>
      </w:r>
    </w:p>
    <w:p w:rsidR="001D2276" w:rsidRPr="001D2276" w:rsidRDefault="001D2276" w:rsidP="001D2276">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1D2276">
        <w:rPr>
          <w:color w:val="auto"/>
          <w:szCs w:val="22"/>
        </w:rPr>
        <w:tab/>
      </w:r>
      <w:r w:rsidRPr="001D2276">
        <w:rPr>
          <w:color w:val="auto"/>
          <w:szCs w:val="22"/>
        </w:rPr>
        <w:tab/>
        <w:t xml:space="preserve">On motion of Senator MASSEY, with unanimous consent, the Senate stood adjourned out of respect to the memory of Mr. Raymond “Jerry” Strawbridge of Leesville, S.C.  </w:t>
      </w:r>
      <w:r w:rsidR="00C216B2">
        <w:rPr>
          <w:color w:val="auto"/>
          <w:szCs w:val="22"/>
        </w:rPr>
        <w:t>Jerry</w:t>
      </w:r>
      <w:r w:rsidRPr="001D2276">
        <w:rPr>
          <w:color w:val="auto"/>
          <w:szCs w:val="22"/>
        </w:rPr>
        <w:t xml:space="preserve"> served in the South Carolina National Guard for 40 years and retired as Sergeant Major.  He was a past master of Pacific Masonic Lodge, a member of Saluda Masonic Lodge and was a </w:t>
      </w:r>
      <w:proofErr w:type="spellStart"/>
      <w:r w:rsidRPr="001D2276">
        <w:rPr>
          <w:color w:val="auto"/>
          <w:szCs w:val="22"/>
        </w:rPr>
        <w:t>32rd</w:t>
      </w:r>
      <w:proofErr w:type="spellEnd"/>
      <w:r w:rsidRPr="001D2276">
        <w:rPr>
          <w:color w:val="auto"/>
          <w:szCs w:val="22"/>
        </w:rPr>
        <w:t xml:space="preserve"> degree Scottish Rite Mason.  Jerry served as chair of the Saluda County Republican Party, chair of the Saluda County Water and Sewer Authority and was current chairman of Saluda County Council.  He was an active member of Rehoboth United Methodist Church.  Jerry was a loving husband, devoted father and doting grandfather who will be dearly missed. </w:t>
      </w:r>
    </w:p>
    <w:p w:rsidR="001D2276" w:rsidRDefault="001D2276" w:rsidP="001D2276">
      <w:pPr>
        <w:tabs>
          <w:tab w:val="right" w:pos="8640"/>
        </w:tabs>
        <w:rPr>
          <w:color w:val="auto"/>
          <w:szCs w:val="22"/>
        </w:rPr>
      </w:pPr>
    </w:p>
    <w:p w:rsidR="001A05FA" w:rsidRDefault="001A05FA" w:rsidP="001D2276">
      <w:pPr>
        <w:tabs>
          <w:tab w:val="right" w:pos="8640"/>
        </w:tabs>
        <w:rPr>
          <w:color w:val="auto"/>
          <w:szCs w:val="22"/>
        </w:rPr>
      </w:pPr>
    </w:p>
    <w:p w:rsidR="001A05FA" w:rsidRDefault="001A05FA" w:rsidP="001D2276">
      <w:pPr>
        <w:tabs>
          <w:tab w:val="right" w:pos="8640"/>
        </w:tabs>
        <w:rPr>
          <w:color w:val="auto"/>
          <w:szCs w:val="22"/>
        </w:rPr>
      </w:pPr>
    </w:p>
    <w:p w:rsidR="00871D2F" w:rsidRDefault="00871D2F" w:rsidP="001D2276">
      <w:pPr>
        <w:tabs>
          <w:tab w:val="right" w:pos="8640"/>
        </w:tabs>
        <w:rPr>
          <w:color w:val="auto"/>
          <w:szCs w:val="22"/>
        </w:rPr>
      </w:pPr>
    </w:p>
    <w:p w:rsidR="001A05FA" w:rsidRPr="001D2276" w:rsidRDefault="001A05FA" w:rsidP="001D2276">
      <w:pPr>
        <w:tabs>
          <w:tab w:val="right" w:pos="8640"/>
        </w:tabs>
        <w:rPr>
          <w:color w:val="auto"/>
          <w:szCs w:val="22"/>
        </w:rPr>
      </w:pPr>
      <w:bookmarkStart w:id="0" w:name="_GoBack"/>
      <w:bookmarkEnd w:id="0"/>
    </w:p>
    <w:p w:rsidR="001D2276" w:rsidRPr="001D2276" w:rsidRDefault="001D2276" w:rsidP="001D2276">
      <w:pPr>
        <w:jc w:val="center"/>
        <w:rPr>
          <w:color w:val="auto"/>
          <w:szCs w:val="22"/>
        </w:rPr>
      </w:pPr>
      <w:r w:rsidRPr="001D2276">
        <w:rPr>
          <w:b/>
          <w:color w:val="auto"/>
          <w:szCs w:val="22"/>
        </w:rPr>
        <w:lastRenderedPageBreak/>
        <w:t>ADJOURNMENT</w:t>
      </w:r>
    </w:p>
    <w:p w:rsidR="001D2276" w:rsidRDefault="001D2276" w:rsidP="001D2276">
      <w:pPr>
        <w:rPr>
          <w:color w:val="auto"/>
          <w:szCs w:val="22"/>
        </w:rPr>
      </w:pPr>
      <w:r w:rsidRPr="001D2276">
        <w:rPr>
          <w:color w:val="auto"/>
          <w:szCs w:val="22"/>
        </w:rPr>
        <w:tab/>
        <w:t>At 11:04 A.M., on motion of Senator SCOTT, the Senate adjourned to meet next Tuesday, February 15, 2022, at 12:00 Noon.</w:t>
      </w:r>
    </w:p>
    <w:p w:rsidR="001A05FA" w:rsidRDefault="001A05FA" w:rsidP="001D2276">
      <w:pPr>
        <w:rPr>
          <w:color w:val="auto"/>
          <w:szCs w:val="22"/>
        </w:rPr>
      </w:pPr>
    </w:p>
    <w:p w:rsidR="001A05FA" w:rsidRPr="001D2276" w:rsidRDefault="001A05FA" w:rsidP="001A05FA">
      <w:pPr>
        <w:jc w:val="center"/>
        <w:rPr>
          <w:color w:val="auto"/>
          <w:szCs w:val="22"/>
        </w:rPr>
      </w:pPr>
      <w:r>
        <w:rPr>
          <w:color w:val="auto"/>
          <w:szCs w:val="22"/>
        </w:rPr>
        <w:t>***</w:t>
      </w:r>
    </w:p>
    <w:p w:rsidR="001D2276" w:rsidRPr="001D2276" w:rsidRDefault="001D2276" w:rsidP="001D2276">
      <w:pPr>
        <w:rPr>
          <w:color w:val="auto"/>
          <w:szCs w:val="22"/>
        </w:rPr>
      </w:pPr>
    </w:p>
    <w:sectPr w:rsidR="001D2276" w:rsidRPr="001D2276" w:rsidSect="00CA3FE7">
      <w:headerReference w:type="default" r:id="rId7"/>
      <w:footerReference w:type="default" r:id="rId8"/>
      <w:footerReference w:type="first" r:id="rId9"/>
      <w:type w:val="continuous"/>
      <w:pgSz w:w="12240" w:h="15840"/>
      <w:pgMar w:top="1008" w:right="4666" w:bottom="3499" w:left="1238" w:header="1008" w:footer="3499" w:gutter="0"/>
      <w:pgNumType w:start="11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276" w:rsidRDefault="001D2276">
      <w:r>
        <w:separator/>
      </w:r>
    </w:p>
  </w:endnote>
  <w:endnote w:type="continuationSeparator" w:id="0">
    <w:p w:rsidR="001D2276" w:rsidRDefault="001D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A3FE7">
      <w:rPr>
        <w:noProof/>
      </w:rPr>
      <w:t>1192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A3FE7">
      <w:rPr>
        <w:noProof/>
      </w:rPr>
      <w:t>1191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276" w:rsidRDefault="001D2276">
      <w:r>
        <w:separator/>
      </w:r>
    </w:p>
  </w:footnote>
  <w:footnote w:type="continuationSeparator" w:id="0">
    <w:p w:rsidR="001D2276" w:rsidRDefault="001D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871D2F">
    <w:pPr>
      <w:pStyle w:val="Header"/>
      <w:spacing w:after="120"/>
      <w:jc w:val="center"/>
      <w:rPr>
        <w:b/>
      </w:rPr>
    </w:pPr>
    <w:r>
      <w:rPr>
        <w:b/>
      </w:rPr>
      <w:t>FRIDAY, FEBRUARY 11,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7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05FA"/>
    <w:rsid w:val="001A5E0B"/>
    <w:rsid w:val="001B48C1"/>
    <w:rsid w:val="001C2AC7"/>
    <w:rsid w:val="001D2276"/>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D2F"/>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16B2"/>
    <w:rsid w:val="00C226FD"/>
    <w:rsid w:val="00C22880"/>
    <w:rsid w:val="00C25EA9"/>
    <w:rsid w:val="00C60EC3"/>
    <w:rsid w:val="00C64C78"/>
    <w:rsid w:val="00C66E93"/>
    <w:rsid w:val="00C6747C"/>
    <w:rsid w:val="00C71034"/>
    <w:rsid w:val="00C81078"/>
    <w:rsid w:val="00C97C48"/>
    <w:rsid w:val="00CA0486"/>
    <w:rsid w:val="00CA3FE7"/>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5D388F3-375E-453B-9F80-82E924E3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869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50334-0F61-4F93-A747-FD4DB5C8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2</Pages>
  <Words>289</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2022-05-25T18:05:00Z</dcterms:created>
  <dcterms:modified xsi:type="dcterms:W3CDTF">2022-08-02T16:15:00Z</dcterms:modified>
</cp:coreProperties>
</file>