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SMIN-0108AA24.docx</w:t>
      </w:r>
    </w:p>
    <w:p>
      <w:pPr>
        <w:widowControl w:val="false"/>
        <w:spacing w:after="0"/>
        <w:jc w:val="left"/>
      </w:pPr>
    </w:p>
    <w:p>
      <w:pPr>
        <w:widowControl w:val="false"/>
        <w:spacing w:after="0"/>
        <w:jc w:val="left"/>
      </w:pPr>
      <w:r>
        <w:rPr>
          <w:rFonts w:ascii="Times New Roman"/>
          <w:sz w:val="22"/>
        </w:rPr>
        <w:t xml:space="preserve">Introduced in the Senate on February 14, 2024</w:t>
      </w: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Passed by the General Assembly on April 17, 2024</w:t>
      </w:r>
    </w:p>
    <w:p>
      <w:pPr>
        <w:widowControl w:val="false"/>
        <w:spacing w:after="0"/>
        <w:jc w:val="left"/>
      </w:pPr>
    </w:p>
    <w:p>
      <w:pPr>
        <w:widowControl w:val="false"/>
        <w:spacing w:after="0"/>
        <w:jc w:val="left"/>
      </w:pPr>
      <w:r>
        <w:rPr>
          <w:rFonts w:ascii="Times New Roman"/>
          <w:sz w:val="22"/>
        </w:rPr>
        <w:t xml:space="preserve">Summary: Denmark Technical College Commissioners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2/14/2024</w:t>
      </w:r>
      <w:r>
        <w:tab/>
        <w:t>Senate</w:t>
      </w:r>
      <w:r>
        <w:tab/>
        <w:t xml:space="preserve">Introduced and read first time</w:t>
      </w:r>
      <w:r>
        <w:t xml:space="preserve"> (</w:t>
      </w:r>
      <w:hyperlink w:history="true" r:id="Ra054ee6d675f4bf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Referred to Committee on</w:t>
      </w:r>
      <w:r>
        <w:rPr>
          <w:b/>
        </w:rPr>
        <w:t xml:space="preserve"> Education</w:t>
      </w:r>
      <w:r>
        <w:t xml:space="preserve"> (</w:t>
      </w:r>
      <w:hyperlink w:history="true" r:id="Rf342c651ac604c0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Education</w:t>
      </w:r>
      <w:r>
        <w:t xml:space="preserve"> (</w:t>
      </w:r>
      <w:hyperlink w:history="true" r:id="R2fb7204aa38f4332">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8bfbd367b7e149ee">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Ayes-43  Nays-0</w:t>
      </w:r>
      <w:r>
        <w:t xml:space="preserve"> (</w:t>
      </w:r>
      <w:hyperlink w:history="true" r:id="R3c157c640f72479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sent to House</w:t>
      </w:r>
      <w:r>
        <w:t xml:space="preserve"> (</w:t>
      </w:r>
      <w:hyperlink w:history="true" r:id="Rdddd62eb88824e63">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read first time</w:t>
      </w:r>
      <w:r>
        <w:t xml:space="preserve"> (</w:t>
      </w:r>
      <w:hyperlink w:history="true" r:id="R46e676ab3bb74fb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Referred to Committee on</w:t>
      </w:r>
      <w:r>
        <w:rPr>
          <w:b/>
        </w:rPr>
        <w:t xml:space="preserve"> Education and Public Works</w:t>
      </w:r>
      <w:r>
        <w:t xml:space="preserve"> (</w:t>
      </w:r>
      <w:hyperlink w:history="true" r:id="R078dd6ef2a2744ab">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Recalled from Committee on</w:t>
      </w:r>
      <w:r>
        <w:rPr>
          <w:b/>
        </w:rPr>
        <w:t xml:space="preserve"> Education and Public Works</w:t>
      </w:r>
      <w:r>
        <w:t xml:space="preserve"> (</w:t>
      </w:r>
      <w:hyperlink w:history="true" r:id="R3ff77917ff604a19">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Read second time</w:t>
      </w:r>
      <w:r>
        <w:t xml:space="preserve"> (</w:t>
      </w:r>
      <w:hyperlink w:history="true" r:id="R58ab5672e228401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4/16/2024</w:t>
      </w:r>
      <w:r>
        <w:tab/>
        <w:t>House</w:t>
      </w:r>
      <w:r>
        <w:tab/>
        <w:t xml:space="preserve">Roll call</w:t>
      </w:r>
      <w:r>
        <w:t xml:space="preserve"> Yeas-97  Nays-0</w:t>
      </w:r>
      <w:r>
        <w:t xml:space="preserve"> (</w:t>
      </w:r>
      <w:hyperlink w:history="true" r:id="Ra0b6fb168ca649be">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Read third time and enrolled</w:t>
      </w:r>
      <w:r>
        <w:t xml:space="preserve"> (</w:t>
      </w:r>
      <w:hyperlink w:history="true" r:id="R745bccf8a98347d7">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b54d8fa2e440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f688a3e9cd44d23">
        <w:r>
          <w:rPr>
            <w:rStyle w:val="Hyperlink"/>
            <w:u w:val="single"/>
          </w:rPr>
          <w:t>02/14/2024</w:t>
        </w:r>
      </w:hyperlink>
      <w:r>
        <w:t xml:space="preserve"/>
      </w:r>
    </w:p>
    <w:p>
      <w:pPr>
        <w:widowControl w:val="true"/>
        <w:spacing w:after="0"/>
        <w:jc w:val="left"/>
      </w:pPr>
      <w:r>
        <w:rPr>
          <w:rFonts w:ascii="Times New Roman"/>
          <w:sz w:val="22"/>
        </w:rPr>
        <w:t xml:space="preserve"/>
      </w:r>
      <w:hyperlink r:id="R45ef8aeb16284658">
        <w:r>
          <w:rPr>
            <w:rStyle w:val="Hyperlink"/>
            <w:u w:val="single"/>
          </w:rPr>
          <w:t>02/28/2024</w:t>
        </w:r>
      </w:hyperlink>
      <w:r>
        <w:t xml:space="preserve"/>
      </w:r>
    </w:p>
    <w:p>
      <w:pPr>
        <w:widowControl w:val="true"/>
        <w:spacing w:after="0"/>
        <w:jc w:val="left"/>
      </w:pPr>
      <w:r>
        <w:rPr>
          <w:rFonts w:ascii="Times New Roman"/>
          <w:sz w:val="22"/>
        </w:rPr>
        <w:t xml:space="preserve"/>
      </w:r>
      <w:hyperlink r:id="R2e941371a63d4f78">
        <w:r>
          <w:rPr>
            <w:rStyle w:val="Hyperlink"/>
            <w:u w:val="single"/>
          </w:rPr>
          <w:t>03/01/2024</w:t>
        </w:r>
      </w:hyperlink>
      <w:r>
        <w:t xml:space="preserve"/>
      </w:r>
    </w:p>
    <w:p>
      <w:pPr>
        <w:widowControl w:val="true"/>
        <w:spacing w:after="0"/>
        <w:jc w:val="left"/>
      </w:pPr>
      <w:r>
        <w:rPr>
          <w:rFonts w:ascii="Times New Roman"/>
          <w:sz w:val="22"/>
        </w:rPr>
        <w:t xml:space="preserve"/>
      </w:r>
      <w:hyperlink r:id="R61762d7b306e434f">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A227B8" w:rsidP="00A227B8" w:rsidRDefault="00A227B8" w14:paraId="4C214B94" w14:textId="77777777">
      <w:pPr>
        <w:pStyle w:val="sccoversheetstricken"/>
      </w:pPr>
      <w:r w:rsidRPr="00B07BF4">
        <w:t>Indicates Matter Stricken</w:t>
      </w:r>
    </w:p>
    <w:p w:rsidRPr="00B07BF4" w:rsidR="00A227B8" w:rsidP="00A227B8" w:rsidRDefault="00A227B8" w14:paraId="345D3BE4" w14:textId="77777777">
      <w:pPr>
        <w:pStyle w:val="sccoversheetunderline"/>
      </w:pPr>
      <w:r w:rsidRPr="00B07BF4">
        <w:t>Indicates New Matter</w:t>
      </w:r>
    </w:p>
    <w:p w:rsidRPr="00B07BF4" w:rsidR="00A227B8" w:rsidP="00A227B8" w:rsidRDefault="00A227B8" w14:paraId="77CF6C79" w14:textId="77777777">
      <w:pPr>
        <w:pStyle w:val="sccoversheetemptyline"/>
      </w:pPr>
    </w:p>
    <w:sdt>
      <w:sdtPr>
        <w:alias w:val="status"/>
        <w:tag w:val="status"/>
        <w:id w:val="854397200"/>
        <w:placeholder>
          <w:docPart w:val="62AB9DDFAC4B4D3FA0D565C2F305C625"/>
        </w:placeholder>
      </w:sdtPr>
      <w:sdtEndPr/>
      <w:sdtContent>
        <w:p w:rsidRPr="00B07BF4" w:rsidR="00A227B8" w:rsidP="00A227B8" w:rsidRDefault="00A227B8" w14:paraId="6B814535" w14:textId="05487FB1">
          <w:pPr>
            <w:pStyle w:val="sccoversheetstatus"/>
          </w:pPr>
          <w:r>
            <w:t>Recalled</w:t>
          </w:r>
        </w:p>
      </w:sdtContent>
    </w:sdt>
    <w:sdt>
      <w:sdtPr>
        <w:alias w:val="printed1"/>
        <w:tag w:val="printed1"/>
        <w:id w:val="-1779714481"/>
        <w:placeholder>
          <w:docPart w:val="62AB9DDFAC4B4D3FA0D565C2F305C625"/>
        </w:placeholder>
        <w:text/>
      </w:sdtPr>
      <w:sdtEndPr/>
      <w:sdtContent>
        <w:p w:rsidR="00A227B8" w:rsidP="00A227B8" w:rsidRDefault="00A227B8" w14:paraId="5948E7C8" w14:textId="7F353B20">
          <w:pPr>
            <w:pStyle w:val="sccoversheetinfo"/>
          </w:pPr>
          <w:r>
            <w:t>April 09, 2024</w:t>
          </w:r>
        </w:p>
      </w:sdtContent>
    </w:sdt>
    <w:p w:rsidR="00A227B8" w:rsidP="00A227B8" w:rsidRDefault="00A227B8" w14:paraId="5CF0C24A" w14:textId="77777777">
      <w:pPr>
        <w:pStyle w:val="sccoversheetinfo"/>
      </w:pPr>
    </w:p>
    <w:sdt>
      <w:sdtPr>
        <w:alias w:val="billnumber"/>
        <w:tag w:val="billnumber"/>
        <w:id w:val="-897512070"/>
        <w:placeholder>
          <w:docPart w:val="62AB9DDFAC4B4D3FA0D565C2F305C625"/>
        </w:placeholder>
        <w:text/>
      </w:sdtPr>
      <w:sdtEndPr/>
      <w:sdtContent>
        <w:p w:rsidRPr="00B07BF4" w:rsidR="00A227B8" w:rsidP="00A227B8" w:rsidRDefault="00A227B8" w14:paraId="1B5A7A89" w14:textId="111B4BB3">
          <w:pPr>
            <w:pStyle w:val="sccoversheetbillno"/>
          </w:pPr>
          <w:r>
            <w:t>S. 1047</w:t>
          </w:r>
        </w:p>
      </w:sdtContent>
    </w:sdt>
    <w:p w:rsidR="00A227B8" w:rsidP="00A227B8" w:rsidRDefault="00A227B8" w14:paraId="31AD340F" w14:textId="77777777">
      <w:pPr>
        <w:pStyle w:val="sccoversheetsponsor6"/>
      </w:pPr>
    </w:p>
    <w:p w:rsidRPr="00B07BF4" w:rsidR="00A227B8" w:rsidP="00A227B8" w:rsidRDefault="00A227B8" w14:paraId="5CB2F3FF" w14:textId="6BE2082E">
      <w:pPr>
        <w:pStyle w:val="sccoversheetsponsor6"/>
        <w:jc w:val="center"/>
      </w:pPr>
      <w:r w:rsidRPr="00B07BF4">
        <w:t xml:space="preserve">Introduced by </w:t>
      </w:r>
      <w:sdt>
        <w:sdtPr>
          <w:alias w:val="sponsortype"/>
          <w:tag w:val="sponsortype"/>
          <w:id w:val="1707217765"/>
          <w:placeholder>
            <w:docPart w:val="62AB9DDFAC4B4D3FA0D565C2F305C625"/>
          </w:placeholder>
          <w:text/>
        </w:sdtPr>
        <w:sdtEndPr/>
        <w:sdtContent>
          <w:r>
            <w:t>Senator</w:t>
          </w:r>
        </w:sdtContent>
      </w:sdt>
      <w:r w:rsidRPr="00B07BF4">
        <w:t xml:space="preserve"> </w:t>
      </w:r>
      <w:sdt>
        <w:sdtPr>
          <w:alias w:val="sponsors"/>
          <w:tag w:val="sponsors"/>
          <w:id w:val="716862734"/>
          <w:placeholder>
            <w:docPart w:val="62AB9DDFAC4B4D3FA0D565C2F305C625"/>
          </w:placeholder>
          <w:text/>
        </w:sdtPr>
        <w:sdtEndPr/>
        <w:sdtContent>
          <w:r>
            <w:t>Hutto</w:t>
          </w:r>
        </w:sdtContent>
      </w:sdt>
      <w:r w:rsidRPr="00B07BF4">
        <w:t xml:space="preserve"> </w:t>
      </w:r>
    </w:p>
    <w:p w:rsidRPr="00B07BF4" w:rsidR="00A227B8" w:rsidP="00A227B8" w:rsidRDefault="00A227B8" w14:paraId="58476197" w14:textId="77777777">
      <w:pPr>
        <w:pStyle w:val="sccoversheetsponsor6"/>
      </w:pPr>
    </w:p>
    <w:p w:rsidRPr="00B07BF4" w:rsidR="00A227B8" w:rsidP="00A227B8" w:rsidRDefault="00717F2F" w14:paraId="4577C388" w14:textId="22A2CC5A">
      <w:pPr>
        <w:pStyle w:val="sccoversheetinfo"/>
      </w:pPr>
      <w:sdt>
        <w:sdtPr>
          <w:alias w:val="typeinitial"/>
          <w:tag w:val="typeinitial"/>
          <w:id w:val="98301346"/>
          <w:placeholder>
            <w:docPart w:val="62AB9DDFAC4B4D3FA0D565C2F305C625"/>
          </w:placeholder>
          <w:text/>
        </w:sdtPr>
        <w:sdtEndPr/>
        <w:sdtContent>
          <w:r w:rsidR="00A227B8">
            <w:t>S</w:t>
          </w:r>
        </w:sdtContent>
      </w:sdt>
      <w:r w:rsidRPr="00B07BF4" w:rsidR="00A227B8">
        <w:t xml:space="preserve">. Printed </w:t>
      </w:r>
      <w:sdt>
        <w:sdtPr>
          <w:alias w:val="printed2"/>
          <w:tag w:val="printed2"/>
          <w:id w:val="-774643221"/>
          <w:placeholder>
            <w:docPart w:val="62AB9DDFAC4B4D3FA0D565C2F305C625"/>
          </w:placeholder>
          <w:text/>
        </w:sdtPr>
        <w:sdtEndPr/>
        <w:sdtContent>
          <w:r w:rsidR="00A227B8">
            <w:t>04/09/24</w:t>
          </w:r>
        </w:sdtContent>
      </w:sdt>
      <w:r w:rsidRPr="00B07BF4" w:rsidR="00A227B8">
        <w:t>--</w:t>
      </w:r>
      <w:sdt>
        <w:sdtPr>
          <w:alias w:val="residingchamber"/>
          <w:tag w:val="residingchamber"/>
          <w:id w:val="1651789982"/>
          <w:placeholder>
            <w:docPart w:val="62AB9DDFAC4B4D3FA0D565C2F305C625"/>
          </w:placeholder>
          <w:text/>
        </w:sdtPr>
        <w:sdtEndPr/>
        <w:sdtContent>
          <w:r w:rsidR="00A227B8">
            <w:t>H</w:t>
          </w:r>
        </w:sdtContent>
      </w:sdt>
      <w:r w:rsidRPr="00B07BF4" w:rsidR="00A227B8">
        <w:t>.</w:t>
      </w:r>
    </w:p>
    <w:p w:rsidRPr="00B07BF4" w:rsidR="00A227B8" w:rsidP="00A227B8" w:rsidRDefault="00A227B8" w14:paraId="1E9524E8" w14:textId="7611C52B">
      <w:pPr>
        <w:pStyle w:val="sccoversheetreadfirst"/>
      </w:pPr>
      <w:r w:rsidRPr="00B07BF4">
        <w:t xml:space="preserve">Read the first time </w:t>
      </w:r>
      <w:sdt>
        <w:sdtPr>
          <w:alias w:val="readfirst"/>
          <w:tag w:val="readfirst"/>
          <w:id w:val="-1145275273"/>
          <w:placeholder>
            <w:docPart w:val="62AB9DDFAC4B4D3FA0D565C2F305C625"/>
          </w:placeholder>
          <w:text/>
        </w:sdtPr>
        <w:sdtEndPr/>
        <w:sdtContent>
          <w:r>
            <w:t>March 21, 2024</w:t>
          </w:r>
        </w:sdtContent>
      </w:sdt>
    </w:p>
    <w:p w:rsidRPr="00B07BF4" w:rsidR="00A227B8" w:rsidP="00A227B8" w:rsidRDefault="00A227B8" w14:paraId="5AB58C5B" w14:textId="77777777">
      <w:pPr>
        <w:pStyle w:val="sccoversheetemptyline"/>
      </w:pPr>
    </w:p>
    <w:p w:rsidRPr="00B07BF4" w:rsidR="00A227B8" w:rsidP="00A227B8" w:rsidRDefault="00A227B8" w14:paraId="187ED152" w14:textId="4FB6EFB7">
      <w:pPr>
        <w:pStyle w:val="sccoversheetemptyline"/>
        <w:jc w:val="center"/>
        <w:rPr>
          <w:u w:val="single"/>
        </w:rPr>
      </w:pPr>
      <w:r>
        <w:t>________</w:t>
      </w:r>
    </w:p>
    <w:p w:rsidR="00A227B8" w:rsidP="00A227B8" w:rsidRDefault="00A227B8" w14:paraId="4AB0E525" w14:textId="1C7F0386">
      <w:pPr>
        <w:pStyle w:val="sccoversheetemptyline"/>
        <w:jc w:val="center"/>
        <w:sectPr w:rsidR="00A227B8" w:rsidSect="00A227B8">
          <w:footerReference w:type="default" r:id="rId12"/>
          <w:pgSz w:w="12240" w:h="15840" w:code="1"/>
          <w:pgMar w:top="1008" w:right="1627" w:bottom="1008" w:left="1627" w:header="720" w:footer="720" w:gutter="0"/>
          <w:lnNumType w:countBy="1"/>
          <w:pgNumType w:start="1"/>
          <w:cols w:space="708"/>
          <w:docGrid w:linePitch="360"/>
        </w:sectPr>
      </w:pPr>
    </w:p>
    <w:p w:rsidRPr="00B07BF4" w:rsidR="00A227B8" w:rsidP="00A227B8" w:rsidRDefault="00A227B8" w14:paraId="7F539621"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227B8" w:rsidP="00446987" w:rsidRDefault="00A227B8" w14:paraId="68CBB51D" w14:textId="77777777">
      <w:pPr>
        <w:pStyle w:val="scemptylineheader"/>
      </w:pPr>
    </w:p>
    <w:p w:rsidRPr="00DF3B44" w:rsidR="008E61A1" w:rsidP="00446987" w:rsidRDefault="008E61A1" w14:paraId="3B5B27A6" w14:textId="3817169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55AD3" w14:paraId="40FEFADA" w14:textId="237FADF3">
          <w:pPr>
            <w:pStyle w:val="scbilltitle"/>
          </w:pPr>
          <w:r>
            <w:t>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w:t>
          </w:r>
        </w:p>
      </w:sdtContent>
    </w:sdt>
    <w:bookmarkStart w:name="at_2edb182e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803cf9f3" w:id="1"/>
      <w:r w:rsidRPr="0094541D">
        <w:t>B</w:t>
      </w:r>
      <w:bookmarkEnd w:id="1"/>
      <w:r w:rsidRPr="0094541D">
        <w:t>e it enacted by the General Assembly of the State of South Carolina:</w:t>
      </w:r>
    </w:p>
    <w:p w:rsidR="005C02F9" w:rsidP="005C02F9" w:rsidRDefault="005C02F9" w14:paraId="2F755388" w14:textId="77777777">
      <w:pPr>
        <w:pStyle w:val="scemptyline"/>
      </w:pPr>
    </w:p>
    <w:p w:rsidR="005C02F9" w:rsidP="005C02F9" w:rsidRDefault="005C02F9" w14:paraId="0014B7F1" w14:textId="77777777">
      <w:pPr>
        <w:pStyle w:val="scdirectionallanguage"/>
      </w:pPr>
      <w:bookmarkStart w:name="bs_num_1_7a266e148" w:id="2"/>
      <w:r>
        <w:t>S</w:t>
      </w:r>
      <w:bookmarkEnd w:id="2"/>
      <w:r>
        <w:t>ECTION 1.</w:t>
      </w:r>
      <w:r>
        <w:tab/>
      </w:r>
      <w:bookmarkStart w:name="dl_cbd7c9ef1" w:id="3"/>
      <w:r>
        <w:t>S</w:t>
      </w:r>
      <w:bookmarkEnd w:id="3"/>
      <w:r>
        <w:t>ection 59‑53‑610 of the S.C. Code is amended to read:</w:t>
      </w:r>
    </w:p>
    <w:p w:rsidR="005C02F9" w:rsidP="005C02F9" w:rsidRDefault="005C02F9" w14:paraId="1DCA0A41" w14:textId="77777777">
      <w:pPr>
        <w:pStyle w:val="scemptyline"/>
      </w:pPr>
      <w:bookmarkStart w:name="open_doc_here" w:id="4"/>
      <w:bookmarkEnd w:id="4"/>
    </w:p>
    <w:p w:rsidR="005C02F9" w:rsidP="005C02F9" w:rsidRDefault="005C02F9" w14:paraId="189270DB" w14:textId="6A1917DE">
      <w:pPr>
        <w:pStyle w:val="sccodifiedsection"/>
      </w:pPr>
      <w:r>
        <w:tab/>
      </w:r>
      <w:bookmarkStart w:name="cs_T59C53N610_93567f18a" w:id="5"/>
      <w:r>
        <w:t>S</w:t>
      </w:r>
      <w:bookmarkEnd w:id="5"/>
      <w:r>
        <w:t>ection 59‑53‑610.</w:t>
      </w:r>
      <w:r>
        <w:tab/>
      </w:r>
      <w:bookmarkStart w:name="up_881c1ae25" w:id="6"/>
      <w:r>
        <w:t>T</w:t>
      </w:r>
      <w:bookmarkEnd w:id="6"/>
      <w:r>
        <w:t xml:space="preserve">here is created the Denmark Technical College Area Commission which shall serve as the governing body of Denmark Technical College. The commission is a body politic and corporate and consists of eight members who must be appointed in the manner pursuant to this section. </w:t>
      </w:r>
      <w:r>
        <w:rPr>
          <w:rStyle w:val="scstrike"/>
        </w:rPr>
        <w:t xml:space="preserve">Two members must be residents of Allendale County who </w:t>
      </w:r>
      <w:r w:rsidR="00BB5C96">
        <w:rPr>
          <w:rStyle w:val="scinsert"/>
        </w:rPr>
        <w:t xml:space="preserve">The eight commissioners </w:t>
      </w:r>
      <w:r>
        <w:t>must be appointed by the Governor upon the recommendation of a majority of the members of the General Assembly representing Allendale</w:t>
      </w:r>
      <w:r w:rsidR="00BB5C96">
        <w:rPr>
          <w:rStyle w:val="scinsert"/>
        </w:rPr>
        <w:t xml:space="preserve">, Bamberg, and Barnwell Counties after a weighted vote by those delegation members. </w:t>
      </w:r>
      <w:r>
        <w:rPr>
          <w:rStyle w:val="scstrike"/>
        </w:rPr>
        <w:t xml:space="preserve"> County. Two members must be residents of Bamberg County who must be appointed by the Governor upon the recommendation of a majority of the members of the General Assembly representing Bamberg County. Two members must be residents of Barnwell County who must be appointed by the Governor upon the recommendation of a majority of the members of the General Assembly representing Barnwell County. Two members must be appointed at large without regard to county of residence by the Governor upon the advice and consent of the Senate. </w:t>
      </w:r>
      <w:r>
        <w:t>In addition, the member of the State Board for Technical and Comprehensive Education from the Sixth Congressional District is a member of the commission ex officio. The members of the commission must be appointed for terms of four years each and until their successors are appointed and qualify</w:t>
      </w:r>
      <w:r>
        <w:rPr>
          <w:rStyle w:val="scstrike"/>
        </w:rPr>
        <w:t>, except that the two at‑large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w:t>
      </w:r>
      <w:r w:rsidRPr="00734353">
        <w:t>.</w:t>
      </w:r>
    </w:p>
    <w:p w:rsidR="005C02F9" w:rsidP="005C02F9" w:rsidRDefault="005C02F9" w14:paraId="32EE20F5" w14:textId="55A81573">
      <w:pPr>
        <w:pStyle w:val="sccodifiedsection"/>
      </w:pPr>
      <w:r>
        <w:lastRenderedPageBreak/>
        <w:tab/>
      </w:r>
      <w:bookmarkStart w:name="up_be3e617eb" w:id="7"/>
      <w:r>
        <w:t>A</w:t>
      </w:r>
      <w:bookmarkEnd w:id="7"/>
      <w:r>
        <w:t xml:space="preserve"> vacancy must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w:t>
      </w:r>
      <w:r>
        <w:rPr>
          <w:rStyle w:val="scstrike"/>
        </w:rPr>
        <w:t xml:space="preserve">initial </w:t>
      </w:r>
      <w:r>
        <w:t xml:space="preserve">appointees </w:t>
      </w:r>
      <w:r>
        <w:rPr>
          <w:rStyle w:val="scstrike"/>
        </w:rPr>
        <w:t xml:space="preserve">are extended so that all terms </w:t>
      </w:r>
      <w:r>
        <w:t>expire on the first of July of the appropriate year.</w:t>
      </w:r>
      <w:r w:rsidR="00BB5C96">
        <w:rPr>
          <w:rStyle w:val="scinsert"/>
        </w:rPr>
        <w:t xml:space="preserve"> The area commission shall meet upon the call of the chairman or</w:t>
      </w:r>
      <w:r w:rsidR="008C5FA2">
        <w:rPr>
          <w:rStyle w:val="scinsert"/>
        </w:rPr>
        <w:t xml:space="preserve"> </w:t>
      </w:r>
      <w:r w:rsidR="00BB5C96">
        <w:rPr>
          <w:rStyle w:val="scinsert"/>
        </w:rPr>
        <w:t>a majority of its members. It shall make periodic reports of its activities and progress to the legislative delegation from the counties of Allendale, Bamberg, and Barnwell.</w:t>
      </w:r>
    </w:p>
    <w:p w:rsidRPr="00DF3B44" w:rsidR="007E06BB" w:rsidP="00787433" w:rsidRDefault="007E06BB" w14:paraId="3D8F1FED" w14:textId="14AEFB21">
      <w:pPr>
        <w:pStyle w:val="scemptyline"/>
      </w:pPr>
    </w:p>
    <w:p w:rsidRPr="00DF3B44" w:rsidR="007A10F1" w:rsidP="007A10F1" w:rsidRDefault="00E27805" w14:paraId="0E9393B4" w14:textId="3A662836">
      <w:pPr>
        <w:pStyle w:val="scnoncodifiedsection"/>
      </w:pPr>
      <w:bookmarkStart w:name="bs_num_2_lastsection" w:id="8"/>
      <w:bookmarkStart w:name="eff_date_section" w:id="9"/>
      <w:r w:rsidRPr="00DF3B44">
        <w:t>S</w:t>
      </w:r>
      <w:bookmarkEnd w:id="8"/>
      <w:r w:rsidRPr="00DF3B44">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D4AF8">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CA9A" w14:textId="294B5CDF" w:rsidR="00A227B8" w:rsidRPr="00BC78CD" w:rsidRDefault="00A227B8"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1047</w:t>
        </w:r>
      </w:sdtContent>
    </w:sdt>
    <w:r>
      <w:t>-</w:t>
    </w:r>
    <w:sdt>
      <w:sdtPr>
        <w:id w:val="-198977967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017CE6" w:rsidR="00685035" w:rsidRPr="007B4AF7" w:rsidRDefault="00717F2F" w:rsidP="00D14995">
        <w:pPr>
          <w:pStyle w:val="scbillfooter"/>
        </w:pPr>
        <w:sdt>
          <w:sdtPr>
            <w:alias w:val="footer_billname"/>
            <w:tag w:val="footer_billname"/>
            <w:id w:val="457382597"/>
            <w:lock w:val="sdtContentLocked"/>
            <w:placeholder>
              <w:docPart w:val="F5E4F40C35D84F10A15B89AD5EF8D968"/>
            </w:placeholder>
            <w:dataBinding w:prefixMappings="xmlns:ns0='http://schemas.openxmlformats.org/package/2006/metadata/lwb360-metadata' " w:xpath="/ns0:lwb360Metadata[1]/ns0:T_BILL_T_BILLNAME[1]" w:storeItemID="{A70AC2F9-CF59-46A9-A8A7-29CBD0ED4110}"/>
            <w:text/>
          </w:sdtPr>
          <w:sdtEndPr/>
          <w:sdtContent>
            <w:r w:rsidR="00734353">
              <w:t>[1047]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5E4F40C35D84F10A15B89AD5EF8D968"/>
            </w:placeholder>
            <w:dataBinding w:prefixMappings="xmlns:ns0='http://schemas.openxmlformats.org/package/2006/metadata/lwb360-metadata' " w:xpath="/ns0:lwb360Metadata[1]/ns0:T_BILL_T_FILENAME[1]" w:storeItemID="{A70AC2F9-CF59-46A9-A8A7-29CBD0ED4110}"/>
            <w:text/>
          </w:sdtPr>
          <w:sdtEndPr/>
          <w:sdtContent>
            <w:r w:rsidR="00734353">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BA8A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71A3A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8083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D8A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BCA6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6A79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641D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E85F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7CDB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1AF02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91983059">
    <w:abstractNumId w:val="8"/>
  </w:num>
  <w:num w:numId="12" w16cid:durableId="608317145">
    <w:abstractNumId w:val="3"/>
  </w:num>
  <w:num w:numId="13" w16cid:durableId="1107196956">
    <w:abstractNumId w:val="2"/>
  </w:num>
  <w:num w:numId="14" w16cid:durableId="937179991">
    <w:abstractNumId w:val="1"/>
  </w:num>
  <w:num w:numId="15" w16cid:durableId="169279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84A"/>
    <w:rsid w:val="000B5B4A"/>
    <w:rsid w:val="000B7FE1"/>
    <w:rsid w:val="000C3E88"/>
    <w:rsid w:val="000C46B9"/>
    <w:rsid w:val="000C58E4"/>
    <w:rsid w:val="000C6F9A"/>
    <w:rsid w:val="000D2494"/>
    <w:rsid w:val="000D2F44"/>
    <w:rsid w:val="000D33E4"/>
    <w:rsid w:val="000E578A"/>
    <w:rsid w:val="000F2250"/>
    <w:rsid w:val="0010329A"/>
    <w:rsid w:val="00105756"/>
    <w:rsid w:val="001164F9"/>
    <w:rsid w:val="0011719C"/>
    <w:rsid w:val="00140049"/>
    <w:rsid w:val="00154F9C"/>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20D8"/>
    <w:rsid w:val="00230038"/>
    <w:rsid w:val="00233975"/>
    <w:rsid w:val="00236D73"/>
    <w:rsid w:val="00257F60"/>
    <w:rsid w:val="002625EA"/>
    <w:rsid w:val="00262AC5"/>
    <w:rsid w:val="00264AE9"/>
    <w:rsid w:val="00275AE6"/>
    <w:rsid w:val="002836D8"/>
    <w:rsid w:val="002A7989"/>
    <w:rsid w:val="002B02F3"/>
    <w:rsid w:val="002C05BB"/>
    <w:rsid w:val="002C3463"/>
    <w:rsid w:val="002D266D"/>
    <w:rsid w:val="002D4AF8"/>
    <w:rsid w:val="002D5B3D"/>
    <w:rsid w:val="002D7447"/>
    <w:rsid w:val="002E315A"/>
    <w:rsid w:val="002E4F8C"/>
    <w:rsid w:val="002F560C"/>
    <w:rsid w:val="002F5847"/>
    <w:rsid w:val="002F6890"/>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19E7"/>
    <w:rsid w:val="004046B5"/>
    <w:rsid w:val="00406F27"/>
    <w:rsid w:val="004141B8"/>
    <w:rsid w:val="004203B9"/>
    <w:rsid w:val="00432135"/>
    <w:rsid w:val="0043237D"/>
    <w:rsid w:val="00446987"/>
    <w:rsid w:val="00446D28"/>
    <w:rsid w:val="00466CD0"/>
    <w:rsid w:val="00473583"/>
    <w:rsid w:val="00477F32"/>
    <w:rsid w:val="00481850"/>
    <w:rsid w:val="00483B9B"/>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5377"/>
    <w:rsid w:val="005B7817"/>
    <w:rsid w:val="005C02F9"/>
    <w:rsid w:val="005C06C8"/>
    <w:rsid w:val="005C23D7"/>
    <w:rsid w:val="005C40EB"/>
    <w:rsid w:val="005D02B4"/>
    <w:rsid w:val="005D3013"/>
    <w:rsid w:val="005E1E50"/>
    <w:rsid w:val="005E2B9C"/>
    <w:rsid w:val="005E3332"/>
    <w:rsid w:val="005F4C50"/>
    <w:rsid w:val="005F76B0"/>
    <w:rsid w:val="00604429"/>
    <w:rsid w:val="006067B0"/>
    <w:rsid w:val="00606A8B"/>
    <w:rsid w:val="00611EBA"/>
    <w:rsid w:val="00616848"/>
    <w:rsid w:val="006213A8"/>
    <w:rsid w:val="00623BEA"/>
    <w:rsid w:val="006347E9"/>
    <w:rsid w:val="00640C87"/>
    <w:rsid w:val="006454BB"/>
    <w:rsid w:val="00655AD3"/>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17F2F"/>
    <w:rsid w:val="00722155"/>
    <w:rsid w:val="00734353"/>
    <w:rsid w:val="00737F19"/>
    <w:rsid w:val="00752E25"/>
    <w:rsid w:val="00782BF8"/>
    <w:rsid w:val="00783C75"/>
    <w:rsid w:val="007849D9"/>
    <w:rsid w:val="00787433"/>
    <w:rsid w:val="007A10F1"/>
    <w:rsid w:val="007A3D50"/>
    <w:rsid w:val="007A4BB9"/>
    <w:rsid w:val="007B2D29"/>
    <w:rsid w:val="007B412F"/>
    <w:rsid w:val="007B4AF7"/>
    <w:rsid w:val="007B4DBF"/>
    <w:rsid w:val="007C5458"/>
    <w:rsid w:val="007D2C67"/>
    <w:rsid w:val="007E06BB"/>
    <w:rsid w:val="007F50D1"/>
    <w:rsid w:val="00816D52"/>
    <w:rsid w:val="00831048"/>
    <w:rsid w:val="00834272"/>
    <w:rsid w:val="008575A2"/>
    <w:rsid w:val="008625C1"/>
    <w:rsid w:val="0087671D"/>
    <w:rsid w:val="008806F9"/>
    <w:rsid w:val="00887957"/>
    <w:rsid w:val="008A57E3"/>
    <w:rsid w:val="008B5BF4"/>
    <w:rsid w:val="008C0CEE"/>
    <w:rsid w:val="008C1B18"/>
    <w:rsid w:val="008C5FA2"/>
    <w:rsid w:val="008D46EC"/>
    <w:rsid w:val="008E0E25"/>
    <w:rsid w:val="008E61A1"/>
    <w:rsid w:val="008F290D"/>
    <w:rsid w:val="00904219"/>
    <w:rsid w:val="00917EA3"/>
    <w:rsid w:val="00917EE0"/>
    <w:rsid w:val="00921C89"/>
    <w:rsid w:val="009246B3"/>
    <w:rsid w:val="00926966"/>
    <w:rsid w:val="00926D03"/>
    <w:rsid w:val="00934036"/>
    <w:rsid w:val="00934889"/>
    <w:rsid w:val="0094541D"/>
    <w:rsid w:val="009473EA"/>
    <w:rsid w:val="00954E7E"/>
    <w:rsid w:val="009554D9"/>
    <w:rsid w:val="009572F9"/>
    <w:rsid w:val="00960D0F"/>
    <w:rsid w:val="00961F82"/>
    <w:rsid w:val="0098366F"/>
    <w:rsid w:val="00983A03"/>
    <w:rsid w:val="00986063"/>
    <w:rsid w:val="00991F67"/>
    <w:rsid w:val="00992876"/>
    <w:rsid w:val="009957C5"/>
    <w:rsid w:val="009A0DCE"/>
    <w:rsid w:val="009A22CD"/>
    <w:rsid w:val="009A3E4B"/>
    <w:rsid w:val="009A6A25"/>
    <w:rsid w:val="009B35FD"/>
    <w:rsid w:val="009B6815"/>
    <w:rsid w:val="009D2967"/>
    <w:rsid w:val="009D3C2B"/>
    <w:rsid w:val="009E4191"/>
    <w:rsid w:val="009F2AB1"/>
    <w:rsid w:val="009F4FAF"/>
    <w:rsid w:val="009F68F1"/>
    <w:rsid w:val="00A04529"/>
    <w:rsid w:val="00A0584B"/>
    <w:rsid w:val="00A17135"/>
    <w:rsid w:val="00A21A6F"/>
    <w:rsid w:val="00A227B8"/>
    <w:rsid w:val="00A22A86"/>
    <w:rsid w:val="00A24E56"/>
    <w:rsid w:val="00A26A62"/>
    <w:rsid w:val="00A35A9B"/>
    <w:rsid w:val="00A3601A"/>
    <w:rsid w:val="00A4070E"/>
    <w:rsid w:val="00A40CA0"/>
    <w:rsid w:val="00A504A7"/>
    <w:rsid w:val="00A53677"/>
    <w:rsid w:val="00A53BF2"/>
    <w:rsid w:val="00A60BAE"/>
    <w:rsid w:val="00A60D68"/>
    <w:rsid w:val="00A73EFA"/>
    <w:rsid w:val="00A77A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B3FC6"/>
    <w:rsid w:val="00BB5C96"/>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7606"/>
    <w:rsid w:val="00CD08C9"/>
    <w:rsid w:val="00CD1FE8"/>
    <w:rsid w:val="00CD38CD"/>
    <w:rsid w:val="00CD3E0C"/>
    <w:rsid w:val="00CD5565"/>
    <w:rsid w:val="00CD616C"/>
    <w:rsid w:val="00CD767A"/>
    <w:rsid w:val="00CF68D6"/>
    <w:rsid w:val="00CF7B4A"/>
    <w:rsid w:val="00D009F8"/>
    <w:rsid w:val="00D03D74"/>
    <w:rsid w:val="00D078DA"/>
    <w:rsid w:val="00D14995"/>
    <w:rsid w:val="00D204F2"/>
    <w:rsid w:val="00D2455C"/>
    <w:rsid w:val="00D25023"/>
    <w:rsid w:val="00D27F8C"/>
    <w:rsid w:val="00D33843"/>
    <w:rsid w:val="00D54A6F"/>
    <w:rsid w:val="00D57D57"/>
    <w:rsid w:val="00D62E42"/>
    <w:rsid w:val="00D772FB"/>
    <w:rsid w:val="00D835E4"/>
    <w:rsid w:val="00DA1AA0"/>
    <w:rsid w:val="00DA512B"/>
    <w:rsid w:val="00DC44A8"/>
    <w:rsid w:val="00DE4BEE"/>
    <w:rsid w:val="00DE5B3D"/>
    <w:rsid w:val="00DE6614"/>
    <w:rsid w:val="00DE7112"/>
    <w:rsid w:val="00DF19BE"/>
    <w:rsid w:val="00DF3B44"/>
    <w:rsid w:val="00E1372E"/>
    <w:rsid w:val="00E21D30"/>
    <w:rsid w:val="00E24D9A"/>
    <w:rsid w:val="00E27805"/>
    <w:rsid w:val="00E27A11"/>
    <w:rsid w:val="00E30497"/>
    <w:rsid w:val="00E358A2"/>
    <w:rsid w:val="00E35C9A"/>
    <w:rsid w:val="00E3771B"/>
    <w:rsid w:val="00E4094B"/>
    <w:rsid w:val="00E40979"/>
    <w:rsid w:val="00E43F26"/>
    <w:rsid w:val="00E46045"/>
    <w:rsid w:val="00E52A36"/>
    <w:rsid w:val="00E6378B"/>
    <w:rsid w:val="00E63EC3"/>
    <w:rsid w:val="00E653DA"/>
    <w:rsid w:val="00E65958"/>
    <w:rsid w:val="00E70512"/>
    <w:rsid w:val="00E84FE5"/>
    <w:rsid w:val="00E879A5"/>
    <w:rsid w:val="00E879FC"/>
    <w:rsid w:val="00EA2574"/>
    <w:rsid w:val="00EA2F1F"/>
    <w:rsid w:val="00EA3F2E"/>
    <w:rsid w:val="00EA57EC"/>
    <w:rsid w:val="00EB120E"/>
    <w:rsid w:val="00EB34C8"/>
    <w:rsid w:val="00EB46E2"/>
    <w:rsid w:val="00EC0045"/>
    <w:rsid w:val="00EC7573"/>
    <w:rsid w:val="00ED452E"/>
    <w:rsid w:val="00EE3CDA"/>
    <w:rsid w:val="00EF37A8"/>
    <w:rsid w:val="00EF531F"/>
    <w:rsid w:val="00F05FE8"/>
    <w:rsid w:val="00F06302"/>
    <w:rsid w:val="00F06D86"/>
    <w:rsid w:val="00F13D87"/>
    <w:rsid w:val="00F149E5"/>
    <w:rsid w:val="00F15E33"/>
    <w:rsid w:val="00F17DA2"/>
    <w:rsid w:val="00F22EC0"/>
    <w:rsid w:val="00F25832"/>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84913"/>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25"/>
    <w:rPr>
      <w:lang w:val="en-US"/>
    </w:rPr>
  </w:style>
  <w:style w:type="paragraph" w:styleId="Heading1">
    <w:name w:val="heading 1"/>
    <w:basedOn w:val="Normal"/>
    <w:next w:val="Normal"/>
    <w:link w:val="Heading1Char"/>
    <w:uiPriority w:val="9"/>
    <w:qFormat/>
    <w:rsid w:val="00717F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7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7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7F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7F2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7F2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7F2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7F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7F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A6A25"/>
    <w:rPr>
      <w:rFonts w:ascii="Times New Roman" w:hAnsi="Times New Roman"/>
      <w:b w:val="0"/>
      <w:i w:val="0"/>
      <w:sz w:val="22"/>
    </w:rPr>
  </w:style>
  <w:style w:type="paragraph" w:styleId="NoSpacing">
    <w:name w:val="No Spacing"/>
    <w:uiPriority w:val="1"/>
    <w:qFormat/>
    <w:rsid w:val="009A6A25"/>
    <w:pPr>
      <w:spacing w:after="0" w:line="240" w:lineRule="auto"/>
    </w:pPr>
  </w:style>
  <w:style w:type="paragraph" w:customStyle="1" w:styleId="scemptylineheader">
    <w:name w:val="sc_emptyline_header"/>
    <w:qFormat/>
    <w:rsid w:val="009A6A2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9A6A2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9A6A2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9A6A2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9A6A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9A6A25"/>
    <w:rPr>
      <w:color w:val="808080"/>
    </w:rPr>
  </w:style>
  <w:style w:type="paragraph" w:customStyle="1" w:styleId="scdirectionallanguage">
    <w:name w:val="sc_directional_language"/>
    <w:qFormat/>
    <w:rsid w:val="009A6A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9A6A2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9A6A2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9A6A2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9A6A2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9A6A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9A6A2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9A6A2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A6A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9A6A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9A6A2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9A6A2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9A6A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9A6A2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9A6A2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9A6A2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A6A25"/>
    <w:rPr>
      <w:rFonts w:ascii="Times New Roman" w:hAnsi="Times New Roman"/>
      <w:color w:val="auto"/>
      <w:sz w:val="22"/>
    </w:rPr>
  </w:style>
  <w:style w:type="paragraph" w:customStyle="1" w:styleId="scclippagebillheader">
    <w:name w:val="sc_clip_page_bill_header"/>
    <w:qFormat/>
    <w:rsid w:val="009A6A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9A6A2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9A6A2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9A6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25"/>
    <w:rPr>
      <w:lang w:val="en-US"/>
    </w:rPr>
  </w:style>
  <w:style w:type="paragraph" w:styleId="Footer">
    <w:name w:val="footer"/>
    <w:basedOn w:val="Normal"/>
    <w:link w:val="FooterChar"/>
    <w:uiPriority w:val="99"/>
    <w:unhideWhenUsed/>
    <w:rsid w:val="009A6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25"/>
    <w:rPr>
      <w:lang w:val="en-US"/>
    </w:rPr>
  </w:style>
  <w:style w:type="paragraph" w:styleId="ListParagraph">
    <w:name w:val="List Paragraph"/>
    <w:basedOn w:val="Normal"/>
    <w:uiPriority w:val="34"/>
    <w:qFormat/>
    <w:rsid w:val="009A6A25"/>
    <w:pPr>
      <w:ind w:left="720"/>
      <w:contextualSpacing/>
    </w:pPr>
  </w:style>
  <w:style w:type="paragraph" w:customStyle="1" w:styleId="scbillfooter">
    <w:name w:val="sc_bill_footer"/>
    <w:qFormat/>
    <w:rsid w:val="009A6A2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9A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A6A2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9A6A2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9A6A2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9A6A2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9A6A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9A6A25"/>
    <w:pPr>
      <w:widowControl w:val="0"/>
      <w:suppressAutoHyphens/>
      <w:spacing w:after="0" w:line="360" w:lineRule="auto"/>
    </w:pPr>
    <w:rPr>
      <w:rFonts w:ascii="Times New Roman" w:hAnsi="Times New Roman"/>
      <w:lang w:val="en-US"/>
    </w:rPr>
  </w:style>
  <w:style w:type="paragraph" w:customStyle="1" w:styleId="sctableln">
    <w:name w:val="sc_table_ln"/>
    <w:qFormat/>
    <w:rsid w:val="009A6A2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9A6A2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9A6A25"/>
    <w:rPr>
      <w:strike/>
      <w:dstrike w:val="0"/>
    </w:rPr>
  </w:style>
  <w:style w:type="character" w:customStyle="1" w:styleId="scinsert">
    <w:name w:val="sc_insert"/>
    <w:uiPriority w:val="1"/>
    <w:qFormat/>
    <w:rsid w:val="009A6A25"/>
    <w:rPr>
      <w:caps w:val="0"/>
      <w:smallCaps w:val="0"/>
      <w:strike w:val="0"/>
      <w:dstrike w:val="0"/>
      <w:vanish w:val="0"/>
      <w:u w:val="single"/>
      <w:vertAlign w:val="baseline"/>
    </w:rPr>
  </w:style>
  <w:style w:type="character" w:customStyle="1" w:styleId="scinsertred">
    <w:name w:val="sc_insert_red"/>
    <w:uiPriority w:val="1"/>
    <w:qFormat/>
    <w:rsid w:val="009A6A25"/>
    <w:rPr>
      <w:caps w:val="0"/>
      <w:smallCaps w:val="0"/>
      <w:strike w:val="0"/>
      <w:dstrike w:val="0"/>
      <w:vanish w:val="0"/>
      <w:color w:val="FF0000"/>
      <w:u w:val="single"/>
      <w:vertAlign w:val="baseline"/>
    </w:rPr>
  </w:style>
  <w:style w:type="character" w:customStyle="1" w:styleId="scinsertblue">
    <w:name w:val="sc_insert_blue"/>
    <w:uiPriority w:val="1"/>
    <w:qFormat/>
    <w:rsid w:val="009A6A25"/>
    <w:rPr>
      <w:caps w:val="0"/>
      <w:smallCaps w:val="0"/>
      <w:strike w:val="0"/>
      <w:dstrike w:val="0"/>
      <w:vanish w:val="0"/>
      <w:color w:val="0070C0"/>
      <w:u w:val="single"/>
      <w:vertAlign w:val="baseline"/>
    </w:rPr>
  </w:style>
  <w:style w:type="character" w:customStyle="1" w:styleId="scstrikered">
    <w:name w:val="sc_strike_red"/>
    <w:uiPriority w:val="1"/>
    <w:qFormat/>
    <w:rsid w:val="009A6A25"/>
    <w:rPr>
      <w:strike/>
      <w:dstrike w:val="0"/>
      <w:color w:val="FF0000"/>
    </w:rPr>
  </w:style>
  <w:style w:type="character" w:customStyle="1" w:styleId="scstrikeblue">
    <w:name w:val="sc_strike_blue"/>
    <w:uiPriority w:val="1"/>
    <w:qFormat/>
    <w:rsid w:val="009A6A25"/>
    <w:rPr>
      <w:strike/>
      <w:dstrike w:val="0"/>
      <w:color w:val="0070C0"/>
    </w:rPr>
  </w:style>
  <w:style w:type="character" w:customStyle="1" w:styleId="scinsertbluenounderline">
    <w:name w:val="sc_insert_blue_no_underline"/>
    <w:uiPriority w:val="1"/>
    <w:qFormat/>
    <w:rsid w:val="009A6A2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9A6A2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9A6A25"/>
    <w:rPr>
      <w:strike/>
      <w:dstrike w:val="0"/>
      <w:color w:val="0070C0"/>
      <w:lang w:val="en-US"/>
    </w:rPr>
  </w:style>
  <w:style w:type="character" w:customStyle="1" w:styleId="scstrikerednoncodified">
    <w:name w:val="sc_strike_red_non_codified"/>
    <w:uiPriority w:val="1"/>
    <w:qFormat/>
    <w:rsid w:val="009A6A25"/>
    <w:rPr>
      <w:strike/>
      <w:dstrike w:val="0"/>
      <w:color w:val="FF0000"/>
    </w:rPr>
  </w:style>
  <w:style w:type="paragraph" w:customStyle="1" w:styleId="scbillsiglines">
    <w:name w:val="sc_bill_sig_lines"/>
    <w:qFormat/>
    <w:rsid w:val="009A6A2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A6A25"/>
    <w:rPr>
      <w:bdr w:val="none" w:sz="0" w:space="0" w:color="auto"/>
      <w:shd w:val="clear" w:color="auto" w:fill="FEC6C6"/>
    </w:rPr>
  </w:style>
  <w:style w:type="character" w:customStyle="1" w:styleId="screstoreblue">
    <w:name w:val="sc_restore_blue"/>
    <w:uiPriority w:val="1"/>
    <w:qFormat/>
    <w:rsid w:val="009A6A25"/>
    <w:rPr>
      <w:color w:val="4472C4" w:themeColor="accent1"/>
      <w:bdr w:val="none" w:sz="0" w:space="0" w:color="auto"/>
      <w:shd w:val="clear" w:color="auto" w:fill="auto"/>
    </w:rPr>
  </w:style>
  <w:style w:type="character" w:customStyle="1" w:styleId="screstorered">
    <w:name w:val="sc_restore_red"/>
    <w:uiPriority w:val="1"/>
    <w:qFormat/>
    <w:rsid w:val="009A6A25"/>
    <w:rPr>
      <w:color w:val="FF0000"/>
      <w:bdr w:val="none" w:sz="0" w:space="0" w:color="auto"/>
      <w:shd w:val="clear" w:color="auto" w:fill="auto"/>
    </w:rPr>
  </w:style>
  <w:style w:type="character" w:customStyle="1" w:styleId="scstrikenewblue">
    <w:name w:val="sc_strike_new_blue"/>
    <w:uiPriority w:val="1"/>
    <w:qFormat/>
    <w:rsid w:val="009A6A25"/>
    <w:rPr>
      <w:strike w:val="0"/>
      <w:dstrike/>
      <w:color w:val="0070C0"/>
      <w:u w:val="none"/>
    </w:rPr>
  </w:style>
  <w:style w:type="character" w:customStyle="1" w:styleId="scstrikenewred">
    <w:name w:val="sc_strike_new_red"/>
    <w:uiPriority w:val="1"/>
    <w:qFormat/>
    <w:rsid w:val="009A6A25"/>
    <w:rPr>
      <w:strike w:val="0"/>
      <w:dstrike/>
      <w:color w:val="FF0000"/>
      <w:u w:val="none"/>
    </w:rPr>
  </w:style>
  <w:style w:type="character" w:customStyle="1" w:styleId="scamendsenate">
    <w:name w:val="sc_amend_senate"/>
    <w:uiPriority w:val="1"/>
    <w:qFormat/>
    <w:rsid w:val="009A6A25"/>
    <w:rPr>
      <w:bdr w:val="none" w:sz="0" w:space="0" w:color="auto"/>
      <w:shd w:val="clear" w:color="auto" w:fill="FFF2CC" w:themeFill="accent4" w:themeFillTint="33"/>
    </w:rPr>
  </w:style>
  <w:style w:type="character" w:customStyle="1" w:styleId="scamendhouse">
    <w:name w:val="sc_amend_house"/>
    <w:uiPriority w:val="1"/>
    <w:qFormat/>
    <w:rsid w:val="009A6A25"/>
    <w:rPr>
      <w:bdr w:val="none" w:sz="0" w:space="0" w:color="auto"/>
      <w:shd w:val="clear" w:color="auto" w:fill="E2EFD9" w:themeFill="accent6" w:themeFillTint="33"/>
    </w:rPr>
  </w:style>
  <w:style w:type="paragraph" w:styleId="Revision">
    <w:name w:val="Revision"/>
    <w:hidden/>
    <w:uiPriority w:val="99"/>
    <w:semiHidden/>
    <w:rsid w:val="000D2494"/>
    <w:pPr>
      <w:spacing w:after="0" w:line="240" w:lineRule="auto"/>
    </w:pPr>
    <w:rPr>
      <w:lang w:val="en-US"/>
    </w:rPr>
  </w:style>
  <w:style w:type="paragraph" w:customStyle="1" w:styleId="sccoversheetfooter">
    <w:name w:val="sc_coversheet_footer"/>
    <w:qFormat/>
    <w:rsid w:val="00A227B8"/>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A227B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227B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227B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227B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227B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227B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227B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227B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227B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227B8"/>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717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2F"/>
    <w:rPr>
      <w:rFonts w:ascii="Segoe UI" w:hAnsi="Segoe UI" w:cs="Segoe UI"/>
      <w:sz w:val="18"/>
      <w:szCs w:val="18"/>
      <w:lang w:val="en-US"/>
    </w:rPr>
  </w:style>
  <w:style w:type="paragraph" w:styleId="Bibliography">
    <w:name w:val="Bibliography"/>
    <w:basedOn w:val="Normal"/>
    <w:next w:val="Normal"/>
    <w:uiPriority w:val="37"/>
    <w:semiHidden/>
    <w:unhideWhenUsed/>
    <w:rsid w:val="00717F2F"/>
  </w:style>
  <w:style w:type="paragraph" w:styleId="BlockText">
    <w:name w:val="Block Text"/>
    <w:basedOn w:val="Normal"/>
    <w:uiPriority w:val="99"/>
    <w:semiHidden/>
    <w:unhideWhenUsed/>
    <w:rsid w:val="00717F2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17F2F"/>
    <w:pPr>
      <w:spacing w:after="120"/>
    </w:pPr>
  </w:style>
  <w:style w:type="character" w:customStyle="1" w:styleId="BodyTextChar">
    <w:name w:val="Body Text Char"/>
    <w:basedOn w:val="DefaultParagraphFont"/>
    <w:link w:val="BodyText"/>
    <w:uiPriority w:val="99"/>
    <w:semiHidden/>
    <w:rsid w:val="00717F2F"/>
    <w:rPr>
      <w:lang w:val="en-US"/>
    </w:rPr>
  </w:style>
  <w:style w:type="paragraph" w:styleId="BodyText2">
    <w:name w:val="Body Text 2"/>
    <w:basedOn w:val="Normal"/>
    <w:link w:val="BodyText2Char"/>
    <w:uiPriority w:val="99"/>
    <w:semiHidden/>
    <w:unhideWhenUsed/>
    <w:rsid w:val="00717F2F"/>
    <w:pPr>
      <w:spacing w:after="120" w:line="480" w:lineRule="auto"/>
    </w:pPr>
  </w:style>
  <w:style w:type="character" w:customStyle="1" w:styleId="BodyText2Char">
    <w:name w:val="Body Text 2 Char"/>
    <w:basedOn w:val="DefaultParagraphFont"/>
    <w:link w:val="BodyText2"/>
    <w:uiPriority w:val="99"/>
    <w:semiHidden/>
    <w:rsid w:val="00717F2F"/>
    <w:rPr>
      <w:lang w:val="en-US"/>
    </w:rPr>
  </w:style>
  <w:style w:type="paragraph" w:styleId="BodyText3">
    <w:name w:val="Body Text 3"/>
    <w:basedOn w:val="Normal"/>
    <w:link w:val="BodyText3Char"/>
    <w:uiPriority w:val="99"/>
    <w:semiHidden/>
    <w:unhideWhenUsed/>
    <w:rsid w:val="00717F2F"/>
    <w:pPr>
      <w:spacing w:after="120"/>
    </w:pPr>
    <w:rPr>
      <w:sz w:val="16"/>
      <w:szCs w:val="16"/>
    </w:rPr>
  </w:style>
  <w:style w:type="character" w:customStyle="1" w:styleId="BodyText3Char">
    <w:name w:val="Body Text 3 Char"/>
    <w:basedOn w:val="DefaultParagraphFont"/>
    <w:link w:val="BodyText3"/>
    <w:uiPriority w:val="99"/>
    <w:semiHidden/>
    <w:rsid w:val="00717F2F"/>
    <w:rPr>
      <w:sz w:val="16"/>
      <w:szCs w:val="16"/>
      <w:lang w:val="en-US"/>
    </w:rPr>
  </w:style>
  <w:style w:type="paragraph" w:styleId="BodyTextFirstIndent">
    <w:name w:val="Body Text First Indent"/>
    <w:basedOn w:val="BodyText"/>
    <w:link w:val="BodyTextFirstIndentChar"/>
    <w:uiPriority w:val="99"/>
    <w:semiHidden/>
    <w:unhideWhenUsed/>
    <w:rsid w:val="00717F2F"/>
    <w:pPr>
      <w:spacing w:after="160"/>
      <w:ind w:firstLine="360"/>
    </w:pPr>
  </w:style>
  <w:style w:type="character" w:customStyle="1" w:styleId="BodyTextFirstIndentChar">
    <w:name w:val="Body Text First Indent Char"/>
    <w:basedOn w:val="BodyTextChar"/>
    <w:link w:val="BodyTextFirstIndent"/>
    <w:uiPriority w:val="99"/>
    <w:semiHidden/>
    <w:rsid w:val="00717F2F"/>
    <w:rPr>
      <w:lang w:val="en-US"/>
    </w:rPr>
  </w:style>
  <w:style w:type="paragraph" w:styleId="BodyTextIndent">
    <w:name w:val="Body Text Indent"/>
    <w:basedOn w:val="Normal"/>
    <w:link w:val="BodyTextIndentChar"/>
    <w:uiPriority w:val="99"/>
    <w:semiHidden/>
    <w:unhideWhenUsed/>
    <w:rsid w:val="00717F2F"/>
    <w:pPr>
      <w:spacing w:after="120"/>
      <w:ind w:left="360"/>
    </w:pPr>
  </w:style>
  <w:style w:type="character" w:customStyle="1" w:styleId="BodyTextIndentChar">
    <w:name w:val="Body Text Indent Char"/>
    <w:basedOn w:val="DefaultParagraphFont"/>
    <w:link w:val="BodyTextIndent"/>
    <w:uiPriority w:val="99"/>
    <w:semiHidden/>
    <w:rsid w:val="00717F2F"/>
    <w:rPr>
      <w:lang w:val="en-US"/>
    </w:rPr>
  </w:style>
  <w:style w:type="paragraph" w:styleId="BodyTextFirstIndent2">
    <w:name w:val="Body Text First Indent 2"/>
    <w:basedOn w:val="BodyTextIndent"/>
    <w:link w:val="BodyTextFirstIndent2Char"/>
    <w:uiPriority w:val="99"/>
    <w:semiHidden/>
    <w:unhideWhenUsed/>
    <w:rsid w:val="00717F2F"/>
    <w:pPr>
      <w:spacing w:after="160"/>
      <w:ind w:firstLine="360"/>
    </w:pPr>
  </w:style>
  <w:style w:type="character" w:customStyle="1" w:styleId="BodyTextFirstIndent2Char">
    <w:name w:val="Body Text First Indent 2 Char"/>
    <w:basedOn w:val="BodyTextIndentChar"/>
    <w:link w:val="BodyTextFirstIndent2"/>
    <w:uiPriority w:val="99"/>
    <w:semiHidden/>
    <w:rsid w:val="00717F2F"/>
    <w:rPr>
      <w:lang w:val="en-US"/>
    </w:rPr>
  </w:style>
  <w:style w:type="paragraph" w:styleId="BodyTextIndent2">
    <w:name w:val="Body Text Indent 2"/>
    <w:basedOn w:val="Normal"/>
    <w:link w:val="BodyTextIndent2Char"/>
    <w:uiPriority w:val="99"/>
    <w:semiHidden/>
    <w:unhideWhenUsed/>
    <w:rsid w:val="00717F2F"/>
    <w:pPr>
      <w:spacing w:after="120" w:line="480" w:lineRule="auto"/>
      <w:ind w:left="360"/>
    </w:pPr>
  </w:style>
  <w:style w:type="character" w:customStyle="1" w:styleId="BodyTextIndent2Char">
    <w:name w:val="Body Text Indent 2 Char"/>
    <w:basedOn w:val="DefaultParagraphFont"/>
    <w:link w:val="BodyTextIndent2"/>
    <w:uiPriority w:val="99"/>
    <w:semiHidden/>
    <w:rsid w:val="00717F2F"/>
    <w:rPr>
      <w:lang w:val="en-US"/>
    </w:rPr>
  </w:style>
  <w:style w:type="paragraph" w:styleId="BodyTextIndent3">
    <w:name w:val="Body Text Indent 3"/>
    <w:basedOn w:val="Normal"/>
    <w:link w:val="BodyTextIndent3Char"/>
    <w:uiPriority w:val="99"/>
    <w:semiHidden/>
    <w:unhideWhenUsed/>
    <w:rsid w:val="00717F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7F2F"/>
    <w:rPr>
      <w:sz w:val="16"/>
      <w:szCs w:val="16"/>
      <w:lang w:val="en-US"/>
    </w:rPr>
  </w:style>
  <w:style w:type="paragraph" w:styleId="Caption">
    <w:name w:val="caption"/>
    <w:basedOn w:val="Normal"/>
    <w:next w:val="Normal"/>
    <w:uiPriority w:val="35"/>
    <w:semiHidden/>
    <w:unhideWhenUsed/>
    <w:qFormat/>
    <w:rsid w:val="00717F2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7F2F"/>
    <w:pPr>
      <w:spacing w:after="0" w:line="240" w:lineRule="auto"/>
      <w:ind w:left="4320"/>
    </w:pPr>
  </w:style>
  <w:style w:type="character" w:customStyle="1" w:styleId="ClosingChar">
    <w:name w:val="Closing Char"/>
    <w:basedOn w:val="DefaultParagraphFont"/>
    <w:link w:val="Closing"/>
    <w:uiPriority w:val="99"/>
    <w:semiHidden/>
    <w:rsid w:val="00717F2F"/>
    <w:rPr>
      <w:lang w:val="en-US"/>
    </w:rPr>
  </w:style>
  <w:style w:type="paragraph" w:styleId="CommentText">
    <w:name w:val="annotation text"/>
    <w:basedOn w:val="Normal"/>
    <w:link w:val="CommentTextChar"/>
    <w:uiPriority w:val="99"/>
    <w:semiHidden/>
    <w:unhideWhenUsed/>
    <w:rsid w:val="00717F2F"/>
    <w:pPr>
      <w:spacing w:line="240" w:lineRule="auto"/>
    </w:pPr>
    <w:rPr>
      <w:sz w:val="20"/>
      <w:szCs w:val="20"/>
    </w:rPr>
  </w:style>
  <w:style w:type="character" w:customStyle="1" w:styleId="CommentTextChar">
    <w:name w:val="Comment Text Char"/>
    <w:basedOn w:val="DefaultParagraphFont"/>
    <w:link w:val="CommentText"/>
    <w:uiPriority w:val="99"/>
    <w:semiHidden/>
    <w:rsid w:val="00717F2F"/>
    <w:rPr>
      <w:sz w:val="20"/>
      <w:szCs w:val="20"/>
      <w:lang w:val="en-US"/>
    </w:rPr>
  </w:style>
  <w:style w:type="paragraph" w:styleId="CommentSubject">
    <w:name w:val="annotation subject"/>
    <w:basedOn w:val="CommentText"/>
    <w:next w:val="CommentText"/>
    <w:link w:val="CommentSubjectChar"/>
    <w:uiPriority w:val="99"/>
    <w:semiHidden/>
    <w:unhideWhenUsed/>
    <w:rsid w:val="00717F2F"/>
    <w:rPr>
      <w:b/>
      <w:bCs/>
    </w:rPr>
  </w:style>
  <w:style w:type="character" w:customStyle="1" w:styleId="CommentSubjectChar">
    <w:name w:val="Comment Subject Char"/>
    <w:basedOn w:val="CommentTextChar"/>
    <w:link w:val="CommentSubject"/>
    <w:uiPriority w:val="99"/>
    <w:semiHidden/>
    <w:rsid w:val="00717F2F"/>
    <w:rPr>
      <w:b/>
      <w:bCs/>
      <w:sz w:val="20"/>
      <w:szCs w:val="20"/>
      <w:lang w:val="en-US"/>
    </w:rPr>
  </w:style>
  <w:style w:type="paragraph" w:styleId="Date">
    <w:name w:val="Date"/>
    <w:basedOn w:val="Normal"/>
    <w:next w:val="Normal"/>
    <w:link w:val="DateChar"/>
    <w:uiPriority w:val="99"/>
    <w:semiHidden/>
    <w:unhideWhenUsed/>
    <w:rsid w:val="00717F2F"/>
  </w:style>
  <w:style w:type="character" w:customStyle="1" w:styleId="DateChar">
    <w:name w:val="Date Char"/>
    <w:basedOn w:val="DefaultParagraphFont"/>
    <w:link w:val="Date"/>
    <w:uiPriority w:val="99"/>
    <w:semiHidden/>
    <w:rsid w:val="00717F2F"/>
    <w:rPr>
      <w:lang w:val="en-US"/>
    </w:rPr>
  </w:style>
  <w:style w:type="paragraph" w:styleId="DocumentMap">
    <w:name w:val="Document Map"/>
    <w:basedOn w:val="Normal"/>
    <w:link w:val="DocumentMapChar"/>
    <w:uiPriority w:val="99"/>
    <w:semiHidden/>
    <w:unhideWhenUsed/>
    <w:rsid w:val="00717F2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7F2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717F2F"/>
    <w:pPr>
      <w:spacing w:after="0" w:line="240" w:lineRule="auto"/>
    </w:pPr>
  </w:style>
  <w:style w:type="character" w:customStyle="1" w:styleId="E-mailSignatureChar">
    <w:name w:val="E-mail Signature Char"/>
    <w:basedOn w:val="DefaultParagraphFont"/>
    <w:link w:val="E-mailSignature"/>
    <w:uiPriority w:val="99"/>
    <w:semiHidden/>
    <w:rsid w:val="00717F2F"/>
    <w:rPr>
      <w:lang w:val="en-US"/>
    </w:rPr>
  </w:style>
  <w:style w:type="paragraph" w:styleId="EndnoteText">
    <w:name w:val="endnote text"/>
    <w:basedOn w:val="Normal"/>
    <w:link w:val="EndnoteTextChar"/>
    <w:uiPriority w:val="99"/>
    <w:semiHidden/>
    <w:unhideWhenUsed/>
    <w:rsid w:val="00717F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7F2F"/>
    <w:rPr>
      <w:sz w:val="20"/>
      <w:szCs w:val="20"/>
      <w:lang w:val="en-US"/>
    </w:rPr>
  </w:style>
  <w:style w:type="paragraph" w:styleId="EnvelopeAddress">
    <w:name w:val="envelope address"/>
    <w:basedOn w:val="Normal"/>
    <w:uiPriority w:val="99"/>
    <w:semiHidden/>
    <w:unhideWhenUsed/>
    <w:rsid w:val="00717F2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7F2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7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F2F"/>
    <w:rPr>
      <w:sz w:val="20"/>
      <w:szCs w:val="20"/>
      <w:lang w:val="en-US"/>
    </w:rPr>
  </w:style>
  <w:style w:type="character" w:customStyle="1" w:styleId="Heading1Char">
    <w:name w:val="Heading 1 Char"/>
    <w:basedOn w:val="DefaultParagraphFont"/>
    <w:link w:val="Heading1"/>
    <w:uiPriority w:val="9"/>
    <w:rsid w:val="00717F2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717F2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717F2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717F2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717F2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717F2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717F2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717F2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17F2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717F2F"/>
    <w:pPr>
      <w:spacing w:after="0" w:line="240" w:lineRule="auto"/>
    </w:pPr>
    <w:rPr>
      <w:i/>
      <w:iCs/>
    </w:rPr>
  </w:style>
  <w:style w:type="character" w:customStyle="1" w:styleId="HTMLAddressChar">
    <w:name w:val="HTML Address Char"/>
    <w:basedOn w:val="DefaultParagraphFont"/>
    <w:link w:val="HTMLAddress"/>
    <w:uiPriority w:val="99"/>
    <w:semiHidden/>
    <w:rsid w:val="00717F2F"/>
    <w:rPr>
      <w:i/>
      <w:iCs/>
      <w:lang w:val="en-US"/>
    </w:rPr>
  </w:style>
  <w:style w:type="paragraph" w:styleId="HTMLPreformatted">
    <w:name w:val="HTML Preformatted"/>
    <w:basedOn w:val="Normal"/>
    <w:link w:val="HTMLPreformattedChar"/>
    <w:uiPriority w:val="99"/>
    <w:semiHidden/>
    <w:unhideWhenUsed/>
    <w:rsid w:val="00717F2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17F2F"/>
    <w:rPr>
      <w:rFonts w:ascii="Consolas" w:hAnsi="Consolas"/>
      <w:sz w:val="20"/>
      <w:szCs w:val="20"/>
      <w:lang w:val="en-US"/>
    </w:rPr>
  </w:style>
  <w:style w:type="paragraph" w:styleId="Index1">
    <w:name w:val="index 1"/>
    <w:basedOn w:val="Normal"/>
    <w:next w:val="Normal"/>
    <w:autoRedefine/>
    <w:uiPriority w:val="99"/>
    <w:semiHidden/>
    <w:unhideWhenUsed/>
    <w:rsid w:val="00717F2F"/>
    <w:pPr>
      <w:spacing w:after="0" w:line="240" w:lineRule="auto"/>
      <w:ind w:left="220" w:hanging="220"/>
    </w:pPr>
  </w:style>
  <w:style w:type="paragraph" w:styleId="Index2">
    <w:name w:val="index 2"/>
    <w:basedOn w:val="Normal"/>
    <w:next w:val="Normal"/>
    <w:autoRedefine/>
    <w:uiPriority w:val="99"/>
    <w:semiHidden/>
    <w:unhideWhenUsed/>
    <w:rsid w:val="00717F2F"/>
    <w:pPr>
      <w:spacing w:after="0" w:line="240" w:lineRule="auto"/>
      <w:ind w:left="440" w:hanging="220"/>
    </w:pPr>
  </w:style>
  <w:style w:type="paragraph" w:styleId="Index3">
    <w:name w:val="index 3"/>
    <w:basedOn w:val="Normal"/>
    <w:next w:val="Normal"/>
    <w:autoRedefine/>
    <w:uiPriority w:val="99"/>
    <w:semiHidden/>
    <w:unhideWhenUsed/>
    <w:rsid w:val="00717F2F"/>
    <w:pPr>
      <w:spacing w:after="0" w:line="240" w:lineRule="auto"/>
      <w:ind w:left="660" w:hanging="220"/>
    </w:pPr>
  </w:style>
  <w:style w:type="paragraph" w:styleId="Index4">
    <w:name w:val="index 4"/>
    <w:basedOn w:val="Normal"/>
    <w:next w:val="Normal"/>
    <w:autoRedefine/>
    <w:uiPriority w:val="99"/>
    <w:semiHidden/>
    <w:unhideWhenUsed/>
    <w:rsid w:val="00717F2F"/>
    <w:pPr>
      <w:spacing w:after="0" w:line="240" w:lineRule="auto"/>
      <w:ind w:left="880" w:hanging="220"/>
    </w:pPr>
  </w:style>
  <w:style w:type="paragraph" w:styleId="Index5">
    <w:name w:val="index 5"/>
    <w:basedOn w:val="Normal"/>
    <w:next w:val="Normal"/>
    <w:autoRedefine/>
    <w:uiPriority w:val="99"/>
    <w:semiHidden/>
    <w:unhideWhenUsed/>
    <w:rsid w:val="00717F2F"/>
    <w:pPr>
      <w:spacing w:after="0" w:line="240" w:lineRule="auto"/>
      <w:ind w:left="1100" w:hanging="220"/>
    </w:pPr>
  </w:style>
  <w:style w:type="paragraph" w:styleId="Index6">
    <w:name w:val="index 6"/>
    <w:basedOn w:val="Normal"/>
    <w:next w:val="Normal"/>
    <w:autoRedefine/>
    <w:uiPriority w:val="99"/>
    <w:semiHidden/>
    <w:unhideWhenUsed/>
    <w:rsid w:val="00717F2F"/>
    <w:pPr>
      <w:spacing w:after="0" w:line="240" w:lineRule="auto"/>
      <w:ind w:left="1320" w:hanging="220"/>
    </w:pPr>
  </w:style>
  <w:style w:type="paragraph" w:styleId="Index7">
    <w:name w:val="index 7"/>
    <w:basedOn w:val="Normal"/>
    <w:next w:val="Normal"/>
    <w:autoRedefine/>
    <w:uiPriority w:val="99"/>
    <w:semiHidden/>
    <w:unhideWhenUsed/>
    <w:rsid w:val="00717F2F"/>
    <w:pPr>
      <w:spacing w:after="0" w:line="240" w:lineRule="auto"/>
      <w:ind w:left="1540" w:hanging="220"/>
    </w:pPr>
  </w:style>
  <w:style w:type="paragraph" w:styleId="Index8">
    <w:name w:val="index 8"/>
    <w:basedOn w:val="Normal"/>
    <w:next w:val="Normal"/>
    <w:autoRedefine/>
    <w:uiPriority w:val="99"/>
    <w:semiHidden/>
    <w:unhideWhenUsed/>
    <w:rsid w:val="00717F2F"/>
    <w:pPr>
      <w:spacing w:after="0" w:line="240" w:lineRule="auto"/>
      <w:ind w:left="1760" w:hanging="220"/>
    </w:pPr>
  </w:style>
  <w:style w:type="paragraph" w:styleId="Index9">
    <w:name w:val="index 9"/>
    <w:basedOn w:val="Normal"/>
    <w:next w:val="Normal"/>
    <w:autoRedefine/>
    <w:uiPriority w:val="99"/>
    <w:semiHidden/>
    <w:unhideWhenUsed/>
    <w:rsid w:val="00717F2F"/>
    <w:pPr>
      <w:spacing w:after="0" w:line="240" w:lineRule="auto"/>
      <w:ind w:left="1980" w:hanging="220"/>
    </w:pPr>
  </w:style>
  <w:style w:type="paragraph" w:styleId="IndexHeading">
    <w:name w:val="index heading"/>
    <w:basedOn w:val="Normal"/>
    <w:next w:val="Index1"/>
    <w:uiPriority w:val="99"/>
    <w:semiHidden/>
    <w:unhideWhenUsed/>
    <w:rsid w:val="00717F2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17F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17F2F"/>
    <w:rPr>
      <w:i/>
      <w:iCs/>
      <w:color w:val="4472C4" w:themeColor="accent1"/>
      <w:lang w:val="en-US"/>
    </w:rPr>
  </w:style>
  <w:style w:type="paragraph" w:styleId="List">
    <w:name w:val="List"/>
    <w:basedOn w:val="Normal"/>
    <w:uiPriority w:val="99"/>
    <w:semiHidden/>
    <w:unhideWhenUsed/>
    <w:rsid w:val="00717F2F"/>
    <w:pPr>
      <w:ind w:left="360" w:hanging="360"/>
      <w:contextualSpacing/>
    </w:pPr>
  </w:style>
  <w:style w:type="paragraph" w:styleId="List2">
    <w:name w:val="List 2"/>
    <w:basedOn w:val="Normal"/>
    <w:uiPriority w:val="99"/>
    <w:semiHidden/>
    <w:unhideWhenUsed/>
    <w:rsid w:val="00717F2F"/>
    <w:pPr>
      <w:ind w:left="720" w:hanging="360"/>
      <w:contextualSpacing/>
    </w:pPr>
  </w:style>
  <w:style w:type="paragraph" w:styleId="List3">
    <w:name w:val="List 3"/>
    <w:basedOn w:val="Normal"/>
    <w:uiPriority w:val="99"/>
    <w:semiHidden/>
    <w:unhideWhenUsed/>
    <w:rsid w:val="00717F2F"/>
    <w:pPr>
      <w:ind w:left="1080" w:hanging="360"/>
      <w:contextualSpacing/>
    </w:pPr>
  </w:style>
  <w:style w:type="paragraph" w:styleId="List4">
    <w:name w:val="List 4"/>
    <w:basedOn w:val="Normal"/>
    <w:uiPriority w:val="99"/>
    <w:semiHidden/>
    <w:unhideWhenUsed/>
    <w:rsid w:val="00717F2F"/>
    <w:pPr>
      <w:ind w:left="1440" w:hanging="360"/>
      <w:contextualSpacing/>
    </w:pPr>
  </w:style>
  <w:style w:type="paragraph" w:styleId="List5">
    <w:name w:val="List 5"/>
    <w:basedOn w:val="Normal"/>
    <w:uiPriority w:val="99"/>
    <w:semiHidden/>
    <w:unhideWhenUsed/>
    <w:rsid w:val="00717F2F"/>
    <w:pPr>
      <w:ind w:left="1800" w:hanging="360"/>
      <w:contextualSpacing/>
    </w:pPr>
  </w:style>
  <w:style w:type="paragraph" w:styleId="ListBullet">
    <w:name w:val="List Bullet"/>
    <w:basedOn w:val="Normal"/>
    <w:uiPriority w:val="99"/>
    <w:semiHidden/>
    <w:unhideWhenUsed/>
    <w:rsid w:val="00717F2F"/>
    <w:pPr>
      <w:numPr>
        <w:numId w:val="1"/>
      </w:numPr>
      <w:contextualSpacing/>
    </w:pPr>
  </w:style>
  <w:style w:type="paragraph" w:styleId="ListBullet2">
    <w:name w:val="List Bullet 2"/>
    <w:basedOn w:val="Normal"/>
    <w:uiPriority w:val="99"/>
    <w:semiHidden/>
    <w:unhideWhenUsed/>
    <w:rsid w:val="00717F2F"/>
    <w:pPr>
      <w:numPr>
        <w:numId w:val="3"/>
      </w:numPr>
      <w:contextualSpacing/>
    </w:pPr>
  </w:style>
  <w:style w:type="paragraph" w:styleId="ListBullet3">
    <w:name w:val="List Bullet 3"/>
    <w:basedOn w:val="Normal"/>
    <w:uiPriority w:val="99"/>
    <w:semiHidden/>
    <w:unhideWhenUsed/>
    <w:rsid w:val="00717F2F"/>
    <w:pPr>
      <w:numPr>
        <w:numId w:val="4"/>
      </w:numPr>
      <w:contextualSpacing/>
    </w:pPr>
  </w:style>
  <w:style w:type="paragraph" w:styleId="ListBullet4">
    <w:name w:val="List Bullet 4"/>
    <w:basedOn w:val="Normal"/>
    <w:uiPriority w:val="99"/>
    <w:semiHidden/>
    <w:unhideWhenUsed/>
    <w:rsid w:val="00717F2F"/>
    <w:pPr>
      <w:numPr>
        <w:numId w:val="5"/>
      </w:numPr>
      <w:contextualSpacing/>
    </w:pPr>
  </w:style>
  <w:style w:type="paragraph" w:styleId="ListBullet5">
    <w:name w:val="List Bullet 5"/>
    <w:basedOn w:val="Normal"/>
    <w:uiPriority w:val="99"/>
    <w:semiHidden/>
    <w:unhideWhenUsed/>
    <w:rsid w:val="00717F2F"/>
    <w:pPr>
      <w:numPr>
        <w:numId w:val="6"/>
      </w:numPr>
      <w:contextualSpacing/>
    </w:pPr>
  </w:style>
  <w:style w:type="paragraph" w:styleId="ListContinue">
    <w:name w:val="List Continue"/>
    <w:basedOn w:val="Normal"/>
    <w:uiPriority w:val="99"/>
    <w:semiHidden/>
    <w:unhideWhenUsed/>
    <w:rsid w:val="00717F2F"/>
    <w:pPr>
      <w:spacing w:after="120"/>
      <w:ind w:left="360"/>
      <w:contextualSpacing/>
    </w:pPr>
  </w:style>
  <w:style w:type="paragraph" w:styleId="ListContinue2">
    <w:name w:val="List Continue 2"/>
    <w:basedOn w:val="Normal"/>
    <w:uiPriority w:val="99"/>
    <w:semiHidden/>
    <w:unhideWhenUsed/>
    <w:rsid w:val="00717F2F"/>
    <w:pPr>
      <w:spacing w:after="120"/>
      <w:ind w:left="720"/>
      <w:contextualSpacing/>
    </w:pPr>
  </w:style>
  <w:style w:type="paragraph" w:styleId="ListContinue3">
    <w:name w:val="List Continue 3"/>
    <w:basedOn w:val="Normal"/>
    <w:uiPriority w:val="99"/>
    <w:semiHidden/>
    <w:unhideWhenUsed/>
    <w:rsid w:val="00717F2F"/>
    <w:pPr>
      <w:spacing w:after="120"/>
      <w:ind w:left="1080"/>
      <w:contextualSpacing/>
    </w:pPr>
  </w:style>
  <w:style w:type="paragraph" w:styleId="ListContinue4">
    <w:name w:val="List Continue 4"/>
    <w:basedOn w:val="Normal"/>
    <w:uiPriority w:val="99"/>
    <w:semiHidden/>
    <w:unhideWhenUsed/>
    <w:rsid w:val="00717F2F"/>
    <w:pPr>
      <w:spacing w:after="120"/>
      <w:ind w:left="1440"/>
      <w:contextualSpacing/>
    </w:pPr>
  </w:style>
  <w:style w:type="paragraph" w:styleId="ListContinue5">
    <w:name w:val="List Continue 5"/>
    <w:basedOn w:val="Normal"/>
    <w:uiPriority w:val="99"/>
    <w:semiHidden/>
    <w:unhideWhenUsed/>
    <w:rsid w:val="00717F2F"/>
    <w:pPr>
      <w:spacing w:after="120"/>
      <w:ind w:left="1800"/>
      <w:contextualSpacing/>
    </w:pPr>
  </w:style>
  <w:style w:type="paragraph" w:styleId="ListNumber">
    <w:name w:val="List Number"/>
    <w:basedOn w:val="Normal"/>
    <w:uiPriority w:val="99"/>
    <w:semiHidden/>
    <w:unhideWhenUsed/>
    <w:rsid w:val="00717F2F"/>
    <w:pPr>
      <w:numPr>
        <w:numId w:val="11"/>
      </w:numPr>
      <w:contextualSpacing/>
    </w:pPr>
  </w:style>
  <w:style w:type="paragraph" w:styleId="ListNumber2">
    <w:name w:val="List Number 2"/>
    <w:basedOn w:val="Normal"/>
    <w:uiPriority w:val="99"/>
    <w:semiHidden/>
    <w:unhideWhenUsed/>
    <w:rsid w:val="00717F2F"/>
    <w:pPr>
      <w:numPr>
        <w:numId w:val="12"/>
      </w:numPr>
      <w:contextualSpacing/>
    </w:pPr>
  </w:style>
  <w:style w:type="paragraph" w:styleId="ListNumber3">
    <w:name w:val="List Number 3"/>
    <w:basedOn w:val="Normal"/>
    <w:uiPriority w:val="99"/>
    <w:semiHidden/>
    <w:unhideWhenUsed/>
    <w:rsid w:val="00717F2F"/>
    <w:pPr>
      <w:numPr>
        <w:numId w:val="13"/>
      </w:numPr>
      <w:contextualSpacing/>
    </w:pPr>
  </w:style>
  <w:style w:type="paragraph" w:styleId="ListNumber4">
    <w:name w:val="List Number 4"/>
    <w:basedOn w:val="Normal"/>
    <w:uiPriority w:val="99"/>
    <w:semiHidden/>
    <w:unhideWhenUsed/>
    <w:rsid w:val="00717F2F"/>
    <w:pPr>
      <w:numPr>
        <w:numId w:val="14"/>
      </w:numPr>
      <w:contextualSpacing/>
    </w:pPr>
  </w:style>
  <w:style w:type="paragraph" w:styleId="ListNumber5">
    <w:name w:val="List Number 5"/>
    <w:basedOn w:val="Normal"/>
    <w:uiPriority w:val="99"/>
    <w:semiHidden/>
    <w:unhideWhenUsed/>
    <w:rsid w:val="00717F2F"/>
    <w:pPr>
      <w:numPr>
        <w:numId w:val="15"/>
      </w:numPr>
      <w:contextualSpacing/>
    </w:pPr>
  </w:style>
  <w:style w:type="paragraph" w:styleId="MacroText">
    <w:name w:val="macro"/>
    <w:link w:val="MacroTextChar"/>
    <w:uiPriority w:val="99"/>
    <w:semiHidden/>
    <w:unhideWhenUsed/>
    <w:rsid w:val="00717F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717F2F"/>
    <w:rPr>
      <w:rFonts w:ascii="Consolas" w:hAnsi="Consolas"/>
      <w:sz w:val="20"/>
      <w:szCs w:val="20"/>
      <w:lang w:val="en-US"/>
    </w:rPr>
  </w:style>
  <w:style w:type="paragraph" w:styleId="MessageHeader">
    <w:name w:val="Message Header"/>
    <w:basedOn w:val="Normal"/>
    <w:link w:val="MessageHeaderChar"/>
    <w:uiPriority w:val="99"/>
    <w:semiHidden/>
    <w:unhideWhenUsed/>
    <w:rsid w:val="00717F2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7F2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717F2F"/>
    <w:rPr>
      <w:rFonts w:ascii="Times New Roman" w:hAnsi="Times New Roman" w:cs="Times New Roman"/>
      <w:sz w:val="24"/>
      <w:szCs w:val="24"/>
    </w:rPr>
  </w:style>
  <w:style w:type="paragraph" w:styleId="NormalIndent">
    <w:name w:val="Normal Indent"/>
    <w:basedOn w:val="Normal"/>
    <w:uiPriority w:val="99"/>
    <w:semiHidden/>
    <w:unhideWhenUsed/>
    <w:rsid w:val="00717F2F"/>
    <w:pPr>
      <w:ind w:left="720"/>
    </w:pPr>
  </w:style>
  <w:style w:type="paragraph" w:styleId="NoteHeading">
    <w:name w:val="Note Heading"/>
    <w:basedOn w:val="Normal"/>
    <w:next w:val="Normal"/>
    <w:link w:val="NoteHeadingChar"/>
    <w:uiPriority w:val="99"/>
    <w:semiHidden/>
    <w:unhideWhenUsed/>
    <w:rsid w:val="00717F2F"/>
    <w:pPr>
      <w:spacing w:after="0" w:line="240" w:lineRule="auto"/>
    </w:pPr>
  </w:style>
  <w:style w:type="character" w:customStyle="1" w:styleId="NoteHeadingChar">
    <w:name w:val="Note Heading Char"/>
    <w:basedOn w:val="DefaultParagraphFont"/>
    <w:link w:val="NoteHeading"/>
    <w:uiPriority w:val="99"/>
    <w:semiHidden/>
    <w:rsid w:val="00717F2F"/>
    <w:rPr>
      <w:lang w:val="en-US"/>
    </w:rPr>
  </w:style>
  <w:style w:type="paragraph" w:styleId="PlainText">
    <w:name w:val="Plain Text"/>
    <w:basedOn w:val="Normal"/>
    <w:link w:val="PlainTextChar"/>
    <w:uiPriority w:val="99"/>
    <w:semiHidden/>
    <w:unhideWhenUsed/>
    <w:rsid w:val="00717F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7F2F"/>
    <w:rPr>
      <w:rFonts w:ascii="Consolas" w:hAnsi="Consolas"/>
      <w:sz w:val="21"/>
      <w:szCs w:val="21"/>
      <w:lang w:val="en-US"/>
    </w:rPr>
  </w:style>
  <w:style w:type="paragraph" w:styleId="Quote">
    <w:name w:val="Quote"/>
    <w:basedOn w:val="Normal"/>
    <w:next w:val="Normal"/>
    <w:link w:val="QuoteChar"/>
    <w:uiPriority w:val="29"/>
    <w:qFormat/>
    <w:rsid w:val="00717F2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7F2F"/>
    <w:rPr>
      <w:i/>
      <w:iCs/>
      <w:color w:val="404040" w:themeColor="text1" w:themeTint="BF"/>
      <w:lang w:val="en-US"/>
    </w:rPr>
  </w:style>
  <w:style w:type="paragraph" w:styleId="Salutation">
    <w:name w:val="Salutation"/>
    <w:basedOn w:val="Normal"/>
    <w:next w:val="Normal"/>
    <w:link w:val="SalutationChar"/>
    <w:uiPriority w:val="99"/>
    <w:semiHidden/>
    <w:unhideWhenUsed/>
    <w:rsid w:val="00717F2F"/>
  </w:style>
  <w:style w:type="character" w:customStyle="1" w:styleId="SalutationChar">
    <w:name w:val="Salutation Char"/>
    <w:basedOn w:val="DefaultParagraphFont"/>
    <w:link w:val="Salutation"/>
    <w:uiPriority w:val="99"/>
    <w:semiHidden/>
    <w:rsid w:val="00717F2F"/>
    <w:rPr>
      <w:lang w:val="en-US"/>
    </w:rPr>
  </w:style>
  <w:style w:type="paragraph" w:styleId="Signature">
    <w:name w:val="Signature"/>
    <w:basedOn w:val="Normal"/>
    <w:link w:val="SignatureChar"/>
    <w:uiPriority w:val="99"/>
    <w:semiHidden/>
    <w:unhideWhenUsed/>
    <w:rsid w:val="00717F2F"/>
    <w:pPr>
      <w:spacing w:after="0" w:line="240" w:lineRule="auto"/>
      <w:ind w:left="4320"/>
    </w:pPr>
  </w:style>
  <w:style w:type="character" w:customStyle="1" w:styleId="SignatureChar">
    <w:name w:val="Signature Char"/>
    <w:basedOn w:val="DefaultParagraphFont"/>
    <w:link w:val="Signature"/>
    <w:uiPriority w:val="99"/>
    <w:semiHidden/>
    <w:rsid w:val="00717F2F"/>
    <w:rPr>
      <w:lang w:val="en-US"/>
    </w:rPr>
  </w:style>
  <w:style w:type="paragraph" w:styleId="Subtitle">
    <w:name w:val="Subtitle"/>
    <w:basedOn w:val="Normal"/>
    <w:next w:val="Normal"/>
    <w:link w:val="SubtitleChar"/>
    <w:uiPriority w:val="11"/>
    <w:qFormat/>
    <w:rsid w:val="00717F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7F2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717F2F"/>
    <w:pPr>
      <w:spacing w:after="0"/>
      <w:ind w:left="220" w:hanging="220"/>
    </w:pPr>
  </w:style>
  <w:style w:type="paragraph" w:styleId="TableofFigures">
    <w:name w:val="table of figures"/>
    <w:basedOn w:val="Normal"/>
    <w:next w:val="Normal"/>
    <w:uiPriority w:val="99"/>
    <w:semiHidden/>
    <w:unhideWhenUsed/>
    <w:rsid w:val="00717F2F"/>
    <w:pPr>
      <w:spacing w:after="0"/>
    </w:pPr>
  </w:style>
  <w:style w:type="paragraph" w:styleId="Title">
    <w:name w:val="Title"/>
    <w:basedOn w:val="Normal"/>
    <w:next w:val="Normal"/>
    <w:link w:val="TitleChar"/>
    <w:uiPriority w:val="10"/>
    <w:qFormat/>
    <w:rsid w:val="00717F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F2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717F2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17F2F"/>
    <w:pPr>
      <w:spacing w:after="100"/>
    </w:pPr>
  </w:style>
  <w:style w:type="paragraph" w:styleId="TOC2">
    <w:name w:val="toc 2"/>
    <w:basedOn w:val="Normal"/>
    <w:next w:val="Normal"/>
    <w:autoRedefine/>
    <w:uiPriority w:val="39"/>
    <w:semiHidden/>
    <w:unhideWhenUsed/>
    <w:rsid w:val="00717F2F"/>
    <w:pPr>
      <w:spacing w:after="100"/>
      <w:ind w:left="220"/>
    </w:pPr>
  </w:style>
  <w:style w:type="paragraph" w:styleId="TOC3">
    <w:name w:val="toc 3"/>
    <w:basedOn w:val="Normal"/>
    <w:next w:val="Normal"/>
    <w:autoRedefine/>
    <w:uiPriority w:val="39"/>
    <w:semiHidden/>
    <w:unhideWhenUsed/>
    <w:rsid w:val="00717F2F"/>
    <w:pPr>
      <w:spacing w:after="100"/>
      <w:ind w:left="440"/>
    </w:pPr>
  </w:style>
  <w:style w:type="paragraph" w:styleId="TOC4">
    <w:name w:val="toc 4"/>
    <w:basedOn w:val="Normal"/>
    <w:next w:val="Normal"/>
    <w:autoRedefine/>
    <w:uiPriority w:val="39"/>
    <w:semiHidden/>
    <w:unhideWhenUsed/>
    <w:rsid w:val="00717F2F"/>
    <w:pPr>
      <w:spacing w:after="100"/>
      <w:ind w:left="660"/>
    </w:pPr>
  </w:style>
  <w:style w:type="paragraph" w:styleId="TOC5">
    <w:name w:val="toc 5"/>
    <w:basedOn w:val="Normal"/>
    <w:next w:val="Normal"/>
    <w:autoRedefine/>
    <w:uiPriority w:val="39"/>
    <w:semiHidden/>
    <w:unhideWhenUsed/>
    <w:rsid w:val="00717F2F"/>
    <w:pPr>
      <w:spacing w:after="100"/>
      <w:ind w:left="880"/>
    </w:pPr>
  </w:style>
  <w:style w:type="paragraph" w:styleId="TOC6">
    <w:name w:val="toc 6"/>
    <w:basedOn w:val="Normal"/>
    <w:next w:val="Normal"/>
    <w:autoRedefine/>
    <w:uiPriority w:val="39"/>
    <w:semiHidden/>
    <w:unhideWhenUsed/>
    <w:rsid w:val="00717F2F"/>
    <w:pPr>
      <w:spacing w:after="100"/>
      <w:ind w:left="1100"/>
    </w:pPr>
  </w:style>
  <w:style w:type="paragraph" w:styleId="TOC7">
    <w:name w:val="toc 7"/>
    <w:basedOn w:val="Normal"/>
    <w:next w:val="Normal"/>
    <w:autoRedefine/>
    <w:uiPriority w:val="39"/>
    <w:semiHidden/>
    <w:unhideWhenUsed/>
    <w:rsid w:val="00717F2F"/>
    <w:pPr>
      <w:spacing w:after="100"/>
      <w:ind w:left="1320"/>
    </w:pPr>
  </w:style>
  <w:style w:type="paragraph" w:styleId="TOC8">
    <w:name w:val="toc 8"/>
    <w:basedOn w:val="Normal"/>
    <w:next w:val="Normal"/>
    <w:autoRedefine/>
    <w:uiPriority w:val="39"/>
    <w:semiHidden/>
    <w:unhideWhenUsed/>
    <w:rsid w:val="00717F2F"/>
    <w:pPr>
      <w:spacing w:after="100"/>
      <w:ind w:left="1540"/>
    </w:pPr>
  </w:style>
  <w:style w:type="paragraph" w:styleId="TOC9">
    <w:name w:val="toc 9"/>
    <w:basedOn w:val="Normal"/>
    <w:next w:val="Normal"/>
    <w:autoRedefine/>
    <w:uiPriority w:val="39"/>
    <w:semiHidden/>
    <w:unhideWhenUsed/>
    <w:rsid w:val="00717F2F"/>
    <w:pPr>
      <w:spacing w:after="100"/>
      <w:ind w:left="1760"/>
    </w:pPr>
  </w:style>
  <w:style w:type="paragraph" w:styleId="TOCHeading">
    <w:name w:val="TOC Heading"/>
    <w:basedOn w:val="Heading1"/>
    <w:next w:val="Normal"/>
    <w:uiPriority w:val="39"/>
    <w:semiHidden/>
    <w:unhideWhenUsed/>
    <w:qFormat/>
    <w:rsid w:val="00717F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47&amp;session=125&amp;summary=B" TargetMode="External" Id="Re3b54d8fa2e4400a" /><Relationship Type="http://schemas.openxmlformats.org/officeDocument/2006/relationships/hyperlink" Target="https://www.scstatehouse.gov/sess125_2023-2024/prever/1047_20240214.docx" TargetMode="External" Id="Rcf688a3e9cd44d23" /><Relationship Type="http://schemas.openxmlformats.org/officeDocument/2006/relationships/hyperlink" Target="https://www.scstatehouse.gov/sess125_2023-2024/prever/1047_20240228.docx" TargetMode="External" Id="R45ef8aeb16284658" /><Relationship Type="http://schemas.openxmlformats.org/officeDocument/2006/relationships/hyperlink" Target="https://www.scstatehouse.gov/sess125_2023-2024/prever/1047_20240301.docx" TargetMode="External" Id="R2e941371a63d4f78" /><Relationship Type="http://schemas.openxmlformats.org/officeDocument/2006/relationships/hyperlink" Target="https://www.scstatehouse.gov/sess125_2023-2024/prever/1047_20240409.docx" TargetMode="External" Id="R61762d7b306e434f" /><Relationship Type="http://schemas.openxmlformats.org/officeDocument/2006/relationships/hyperlink" Target="h:\sj\20240214.docx" TargetMode="External" Id="Ra054ee6d675f4bff" /><Relationship Type="http://schemas.openxmlformats.org/officeDocument/2006/relationships/hyperlink" Target="h:\sj\20240214.docx" TargetMode="External" Id="Rf342c651ac604c05" /><Relationship Type="http://schemas.openxmlformats.org/officeDocument/2006/relationships/hyperlink" Target="h:\sj\20240228.docx" TargetMode="External" Id="R2fb7204aa38f4332" /><Relationship Type="http://schemas.openxmlformats.org/officeDocument/2006/relationships/hyperlink" Target="h:\sj\20240319.docx" TargetMode="External" Id="R8bfbd367b7e149ee" /><Relationship Type="http://schemas.openxmlformats.org/officeDocument/2006/relationships/hyperlink" Target="h:\sj\20240319.docx" TargetMode="External" Id="R3c157c640f724799" /><Relationship Type="http://schemas.openxmlformats.org/officeDocument/2006/relationships/hyperlink" Target="h:\sj\20240320.docx" TargetMode="External" Id="Rdddd62eb88824e63" /><Relationship Type="http://schemas.openxmlformats.org/officeDocument/2006/relationships/hyperlink" Target="h:\hj\20240321.docx" TargetMode="External" Id="R46e676ab3bb74fbf" /><Relationship Type="http://schemas.openxmlformats.org/officeDocument/2006/relationships/hyperlink" Target="h:\hj\20240321.docx" TargetMode="External" Id="R078dd6ef2a2744ab" /><Relationship Type="http://schemas.openxmlformats.org/officeDocument/2006/relationships/hyperlink" Target="h:\hj\20240409.docx" TargetMode="External" Id="R3ff77917ff604a19" /><Relationship Type="http://schemas.openxmlformats.org/officeDocument/2006/relationships/hyperlink" Target="h:\hj\20240416.docx" TargetMode="External" Id="R58ab5672e228401e" /><Relationship Type="http://schemas.openxmlformats.org/officeDocument/2006/relationships/hyperlink" Target="h:\hj\20240416.docx" TargetMode="External" Id="Ra0b6fb168ca649be" /><Relationship Type="http://schemas.openxmlformats.org/officeDocument/2006/relationships/hyperlink" Target="h:\hj\20240417.docx" TargetMode="External" Id="R745bccf8a98347d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2AB9DDFAC4B4D3FA0D565C2F305C625"/>
        <w:category>
          <w:name w:val="General"/>
          <w:gallery w:val="placeholder"/>
        </w:category>
        <w:types>
          <w:type w:val="bbPlcHdr"/>
        </w:types>
        <w:behaviors>
          <w:behavior w:val="content"/>
        </w:behaviors>
        <w:guid w:val="{E3A6CCB9-32F4-4D03-BB8B-64033B18B054}"/>
      </w:docPartPr>
      <w:docPartBody>
        <w:p w:rsidR="00B84964" w:rsidRDefault="00B84964" w:rsidP="00B84964">
          <w:pPr>
            <w:pStyle w:val="62AB9DDFAC4B4D3FA0D565C2F305C625"/>
          </w:pPr>
          <w:r w:rsidRPr="007B495D">
            <w:rPr>
              <w:rStyle w:val="PlaceholderText"/>
            </w:rPr>
            <w:t>Click or tap here to enter text.</w:t>
          </w:r>
        </w:p>
      </w:docPartBody>
    </w:docPart>
    <w:docPart>
      <w:docPartPr>
        <w:name w:val="F5E4F40C35D84F10A15B89AD5EF8D968"/>
        <w:category>
          <w:name w:val="General"/>
          <w:gallery w:val="placeholder"/>
        </w:category>
        <w:types>
          <w:type w:val="bbPlcHdr"/>
        </w:types>
        <w:behaviors>
          <w:behavior w:val="content"/>
        </w:behaviors>
        <w:guid w:val="{2770E44C-6574-4AE6-A45B-08688B1A34A7}"/>
      </w:docPartPr>
      <w:docPartBody>
        <w:p w:rsidR="00B84964" w:rsidRDefault="00B84964" w:rsidP="00B84964">
          <w:pPr>
            <w:pStyle w:val="F5E4F40C35D84F10A15B89AD5EF8D96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B84964"/>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964"/>
    <w:rPr>
      <w:color w:val="808080"/>
    </w:rPr>
  </w:style>
  <w:style w:type="paragraph" w:customStyle="1" w:styleId="62AB9DDFAC4B4D3FA0D565C2F305C625">
    <w:name w:val="62AB9DDFAC4B4D3FA0D565C2F305C625"/>
    <w:rsid w:val="00B84964"/>
    <w:rPr>
      <w:kern w:val="2"/>
      <w14:ligatures w14:val="standardContextual"/>
    </w:rPr>
  </w:style>
  <w:style w:type="paragraph" w:customStyle="1" w:styleId="F5E4F40C35D84F10A15B89AD5EF8D968">
    <w:name w:val="F5E4F40C35D84F10A15B89AD5EF8D968"/>
    <w:rsid w:val="00B8496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4d0725ea-4f2c-40f4-a886-d05ae2b22c23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2024-02-14T00:00:00-05:00</T_BILL_DT_VERSION>
  <T_BILL_D_HOUSEINTRODATE>2024-03-21</T_BILL_D_HOUSEINTRODATE>
  <T_BILL_D_INTRODATE>2024-02-14</T_BILL_D_INTRODATE>
  <T_BILL_D_SENATEINTRODATE>2024-02-14</T_BILL_D_SENATEINTRODATE>
  <T_BILL_N_INTERNALVERSIONNUMBER>1</T_BILL_N_INTERNALVERSIONNUMBER>
  <T_BILL_N_SESSION>125</T_BILL_N_SESSION>
  <T_BILL_N_VERSIONNUMBER>1</T_BILL_N_VERSIONNUMBER>
  <T_BILL_N_YEAR>2024</T_BILL_N_YEAR>
  <T_BILL_REQUEST_REQUEST>26475a8b-4faf-49c7-8dd9-871ab39b6e15</T_BILL_REQUEST_REQUEST>
  <T_BILL_R_ORIGINALDRAFT>a884e357-68c1-4455-a1b6-a9b19301bac1</T_BILL_R_ORIGINALDRAFT>
  <T_BILL_SPONSOR_SPONSOR>1678d047-a47c-4aeb-adc5-3e0de5a22239</T_BILL_SPONSOR_SPONSOR>
  <T_BILL_T_BILLNAME>[1047]</T_BILL_T_BILLNAME>
  <T_BILL_T_BILLNUMBER>1047</T_BILL_T_BILLNUMBER>
  <T_BILL_T_BILLTITLE>TO AMEND THE SOUTH CAROLINA CODE OF LAWS BY AMENDING SECTION 59‑53‑610, RELATING TO DENMARK TECHNICAL COLLEGE AREA COMMISSION MEMBERS, SO AS TO PROVIDE THAT THE MANNER BY WHICH COMMISSIONERS ARE APPOINTED SHALL BE BY APPOINTMENT OF THE GOVERNOR UPON THE RECOMMENDATION OF A MAJORITY OF THE MEMBERS OF THE GENERAL ASSEMBLY REPRESENTING ALLENDALE, BAMBERG, AND BARNWELL COUNTIES.</T_BILL_T_BILLTITLE>
  <T_BILL_T_CHAMBER>senate</T_BILL_T_CHAMBER>
  <T_BILL_T_FILENAME> </T_BILL_T_FILENAME>
  <T_BILL_T_LEGTYPE>bill_statewide</T_BILL_T_LEGTYPE>
  <T_BILL_T_SECTIONS>[{"SectionUUID":"7cfadb43-a530-4b5d-bf4d-3c1bdb1f228f","SectionName":"code_section","SectionNumber":1,"SectionType":"code_section","CodeSections":[{"CodeSectionBookmarkName":"cs_T59C53N610_93567f18a","IsConstitutionSection":false,"Identity":"59-53-610","IsNew":false,"SubSections":[],"TitleRelatedTo":"DENMARK TECHNICAL COLLEGE AREA COMMISSION MEMBERS","TitleSoAsTo":"PROVIDE THAT THE MANNER BY WHICH COMMISSIONERS ARE APPOINTED SHALL BE BY APPOINTMENT OF THE GOVERNOR UPON THE RECOMMENDATION OF A MAJORITY OF THE MEMBERS OF THE GENERAL ASSEMBLY REPRESENTING ALLENDALE, BAMBERG, AND BARNWELL COUNTIES","Deleted":false}],"TitleText":"","DisableControls":false,"Deleted":false,"RepealItems":[],"SectionBookmarkName":"bs_num_1_7a266e148"},{"SectionUUID":"8f03ca95-8faa-4d43-a9c2-8afc498075bd","SectionName":"standard_eff_date_section","SectionNumber":2,"SectionType":"drafting_clause","CodeSections":[],"TitleText":"","DisableControls":false,"Deleted":false,"RepealItems":[],"SectionBookmarkName":"bs_num_2_lastsection"}]</T_BILL_T_SECTIONS>
  <T_BILL_T_SUBJECT>Denmark Technical College Commissioners</T_BILL_T_SUBJECT>
  <T_BILL_UR_DRAFTER>amandaadler@scsenate.gov</T_BILL_UR_DRAFTER>
  <T_BILL_UR_DRAFTINGASSISTANT>hannahwarner@scsenate.gov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FEF5F496-7B6F-4BE9-A960-7472F2A785A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2688</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2024-04-09T23:03:00Z</cp:lastPrinted>
  <dcterms:created xsi:type="dcterms:W3CDTF">2024-04-09T23:02:00Z</dcterms:created>
  <dcterms:modified xsi:type="dcterms:W3CDTF">2024-04-09T23:03:00Z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