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LC-0557CM-RM24.docx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York's Silver in the City event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9a56b14a025b4f1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0fd67b7c0e42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8c476b4a214cdc">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32B5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70F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586B" w14:paraId="48DB32D0" w14:textId="37AE5503">
          <w:pPr>
            <w:pStyle w:val="scresolutiontitle"/>
          </w:pPr>
          <w:r w:rsidRPr="005F586B">
            <w:t>TO CELEBRATE YORK’S SEVENTH ANNUAL SILVER IN THE CITY RALLY, TO BE HELD FRIDAY, APRIL 12, 2024, THROUGH SUNDAY, APRIL 14, 2024, TO ENCOURAGE ALL SOUTH CAROLINIANS TO ATTEND AND ENJOY THIS FAMILY</w:t>
          </w:r>
          <w:r w:rsidR="00DA347D">
            <w:t>-</w:t>
          </w:r>
          <w:r w:rsidRPr="005F586B">
            <w:t>FRIENDLY EVENT, AND TO WISH ITS ORGANIZERS EVERY SUCCESS.</w:t>
          </w:r>
        </w:p>
      </w:sdtContent>
    </w:sdt>
    <w:p w:rsidR="0010776B" w:rsidP="00091FD9" w:rsidRDefault="0010776B" w14:paraId="48DB32D1" w14:textId="56627158">
      <w:pPr>
        <w:pStyle w:val="scresolutiontitle"/>
      </w:pPr>
    </w:p>
    <w:p w:rsidR="0076458B" w:rsidP="0076458B" w:rsidRDefault="008C3A19" w14:paraId="4B4EF0F2" w14:textId="29EA47FF">
      <w:pPr>
        <w:pStyle w:val="scresolutionwhereas"/>
      </w:pPr>
      <w:bookmarkStart w:name="wa_db32d49d1" w:id="0"/>
      <w:r w:rsidRPr="00084D53">
        <w:t>W</w:t>
      </w:r>
      <w:bookmarkEnd w:id="0"/>
      <w:r w:rsidRPr="00084D53">
        <w:t>hereas,</w:t>
      </w:r>
      <w:r w:rsidR="001347EE">
        <w:t xml:space="preserve"> </w:t>
      </w:r>
      <w:r w:rsidR="0076458B">
        <w:t xml:space="preserve">located in </w:t>
      </w:r>
      <w:r w:rsidR="002C66B8">
        <w:t>lovely</w:t>
      </w:r>
      <w:r w:rsidR="0076458B">
        <w:t xml:space="preserve"> York County, the City of York was founded in 1786 and holds close ties to the early history of South Carolina; and</w:t>
      </w:r>
    </w:p>
    <w:p w:rsidR="0076458B" w:rsidP="0076458B" w:rsidRDefault="0076458B" w14:paraId="2E7E45BD" w14:textId="77777777">
      <w:pPr>
        <w:pStyle w:val="scresolutionwhereas"/>
      </w:pPr>
    </w:p>
    <w:p w:rsidR="0076458B" w:rsidP="0076458B" w:rsidRDefault="0076458B" w14:paraId="3D4624A0" w14:textId="2059E5EC">
      <w:pPr>
        <w:pStyle w:val="scresolutionwhereas"/>
      </w:pPr>
      <w:bookmarkStart w:name="wa_ea385c88d" w:id="1"/>
      <w:r>
        <w:t>W</w:t>
      </w:r>
      <w:bookmarkEnd w:id="1"/>
      <w:r>
        <w:t>hereas, over the past seven years,</w:t>
      </w:r>
      <w:r w:rsidR="006163C2">
        <w:t xml:space="preserve"> </w:t>
      </w:r>
      <w:r>
        <w:t>York’s Silver in the City rally has become an important part of the city’s unique culture and historic heritage. The family</w:t>
      </w:r>
      <w:r w:rsidR="00F157FD">
        <w:t>-</w:t>
      </w:r>
      <w:r>
        <w:t>oriented, volunteer</w:t>
      </w:r>
      <w:r w:rsidR="00F157FD">
        <w:t>-</w:t>
      </w:r>
      <w:r>
        <w:t>run event offers a weekend of varied enjoyments while showcasing the city’s character and its historic heritage, as well as its delectable downtown restaurant fare and charming shops. Further, visitors may attend the event at no charge; and</w:t>
      </w:r>
    </w:p>
    <w:p w:rsidR="0076458B" w:rsidP="0076458B" w:rsidRDefault="0076458B" w14:paraId="46F7D41C" w14:textId="77777777">
      <w:pPr>
        <w:pStyle w:val="scresolutionwhereas"/>
      </w:pPr>
    </w:p>
    <w:p w:rsidR="0076458B" w:rsidP="0076458B" w:rsidRDefault="0076458B" w14:paraId="2C9102AD" w14:textId="6A3670CC">
      <w:pPr>
        <w:pStyle w:val="scresolutionwhereas"/>
      </w:pPr>
      <w:bookmarkStart w:name="wa_a7830758a" w:id="2"/>
      <w:r>
        <w:t>W</w:t>
      </w:r>
      <w:bookmarkEnd w:id="2"/>
      <w:r>
        <w:t>hereas, in this year’s edition of Silver in the City, April 12-14, 2024, the iconic Airstream travel trailer headlines the event’s attractions, as always. On April 12, seventy-five Airstreams will roll into town and line up for a glorious parade down North Congress Street, and on that same day visitors will be treated to a</w:t>
      </w:r>
      <w:r w:rsidR="002C66B8">
        <w:t xml:space="preserve"> captivating </w:t>
      </w:r>
      <w:r>
        <w:t>opening ceremony, led by Mayor Mike Fuesser. Further attractions include an</w:t>
      </w:r>
      <w:r w:rsidR="002C66B8">
        <w:t xml:space="preserve"> April 1</w:t>
      </w:r>
      <w:r w:rsidR="00C33439">
        <w:t>3</w:t>
      </w:r>
      <w:r>
        <w:t xml:space="preserve"> open house featuring the Airstreams</w:t>
      </w:r>
      <w:r w:rsidR="002C66B8">
        <w:t xml:space="preserve">, </w:t>
      </w:r>
      <w:r>
        <w:t>during which everyone may come and take a peek inside</w:t>
      </w:r>
      <w:r w:rsidR="002C66B8">
        <w:t xml:space="preserve"> these beauties</w:t>
      </w:r>
      <w:r>
        <w:t>; food trucks and live music throughout the weekend; and lots of other fun activities, all of which are sponsored by the Palmetto State Airstream Club and the City of York; and</w:t>
      </w:r>
    </w:p>
    <w:p w:rsidR="0076458B" w:rsidP="0076458B" w:rsidRDefault="0076458B" w14:paraId="52206BC8" w14:textId="77777777">
      <w:pPr>
        <w:pStyle w:val="scresolutionwhereas"/>
      </w:pPr>
    </w:p>
    <w:p w:rsidR="0076458B" w:rsidP="0076458B" w:rsidRDefault="0076458B" w14:paraId="40D3B5B1" w14:textId="77777777">
      <w:pPr>
        <w:pStyle w:val="scresolutionwhereas"/>
      </w:pPr>
      <w:bookmarkStart w:name="wa_670910c3c" w:id="3"/>
      <w:r>
        <w:t>W</w:t>
      </w:r>
      <w:bookmarkEnd w:id="3"/>
      <w:r>
        <w:t>hereas, serving as hosts for the Silver in the City rally are Terry and Ann Montgomery and John and Susan Leake, longtime York residents and members of the Palmetto State Airstream Club. They are delighted to bring the event back to York for the seventh time, and their outstanding leadership of the event’s many volunteers keeps everything about Silver in the City flowing in shipshape fashion; and</w:t>
      </w:r>
    </w:p>
    <w:p w:rsidR="0076458B" w:rsidP="0076458B" w:rsidRDefault="0076458B" w14:paraId="14EE1F92" w14:textId="77777777">
      <w:pPr>
        <w:pStyle w:val="scresolutionwhereas"/>
      </w:pPr>
    </w:p>
    <w:p w:rsidR="0076458B" w:rsidP="0076458B" w:rsidRDefault="0076458B" w14:paraId="0E3DD678" w14:textId="7CE54B56">
      <w:pPr>
        <w:pStyle w:val="scresolutionwhereas"/>
      </w:pPr>
      <w:bookmarkStart w:name="wa_51bd761e8" w:id="4"/>
      <w:r>
        <w:t>W</w:t>
      </w:r>
      <w:bookmarkEnd w:id="4"/>
      <w:r>
        <w:t xml:space="preserve">hereas, in lieu of charging exhibitors a Silver in the City rally fee, the hosts ask that </w:t>
      </w:r>
      <w:r w:rsidRPr="00F157FD" w:rsidR="00F157FD">
        <w:t>exhibitors</w:t>
      </w:r>
      <w:r>
        <w:t xml:space="preserve"> donate to PATH, a local charitable organization that assists residents through a food bank and helps with power and water bills; and</w:t>
      </w:r>
    </w:p>
    <w:p w:rsidR="0076458B" w:rsidP="0076458B" w:rsidRDefault="0076458B" w14:paraId="7559766F" w14:textId="77777777">
      <w:pPr>
        <w:pStyle w:val="scresolutionwhereas"/>
      </w:pPr>
    </w:p>
    <w:p w:rsidR="0076458B" w:rsidP="0076458B" w:rsidRDefault="0076458B" w14:paraId="381BCC73" w14:textId="04216D0D">
      <w:pPr>
        <w:pStyle w:val="scresolutionwhereas"/>
      </w:pPr>
      <w:bookmarkStart w:name="wa_f69389b65" w:id="5"/>
      <w:r>
        <w:lastRenderedPageBreak/>
        <w:t>W</w:t>
      </w:r>
      <w:bookmarkEnd w:id="5"/>
      <w:r>
        <w:t>hereas, the Senate commends the people of York for bringing the Silver in the City rally to the Palmetto State and encourages all South Carolinians to patronize and enjoy its offerings. Now, therefore,</w:t>
      </w:r>
    </w:p>
    <w:p w:rsidRPr="00040E43" w:rsidR="008A7625" w:rsidP="006B1590" w:rsidRDefault="008A7625" w14:paraId="24BB5989" w14:textId="77777777">
      <w:pPr>
        <w:pStyle w:val="scresolutionbody"/>
      </w:pPr>
    </w:p>
    <w:p w:rsidRPr="00040E43" w:rsidR="00B9052D" w:rsidP="00FA0B1D" w:rsidRDefault="00B9052D" w14:paraId="48DB32E4" w14:textId="629E14D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0F8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3DBB3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70F84">
            <w:rPr>
              <w:rStyle w:val="scresolutionbody1"/>
            </w:rPr>
            <w:t>Senate</w:t>
          </w:r>
        </w:sdtContent>
      </w:sdt>
      <w:r w:rsidRPr="00040E43">
        <w:t xml:space="preserve">, by this resolution, </w:t>
      </w:r>
      <w:r w:rsidRPr="0076458B" w:rsidR="0076458B">
        <w:t>celebrate York’s seventh annual Silver in the City rally, to be held Friday, April 12, 2024, through Sunday, April 14, 2024, encourage all South Carolinians to attend and enjoy this family</w:t>
      </w:r>
      <w:r w:rsidR="00EE5289">
        <w:t>-</w:t>
      </w:r>
      <w:r w:rsidRPr="0076458B" w:rsidR="0076458B">
        <w:t>friendly event, and wish its organizers every success.</w:t>
      </w:r>
    </w:p>
    <w:p w:rsidRPr="00040E43" w:rsidR="00007116" w:rsidP="00B703CB" w:rsidRDefault="00007116" w14:paraId="48DB32E7" w14:textId="77777777">
      <w:pPr>
        <w:pStyle w:val="scresolutionbody"/>
      </w:pPr>
    </w:p>
    <w:p w:rsidRPr="00040E43" w:rsidR="00B9052D" w:rsidP="00B703CB" w:rsidRDefault="00007116" w14:paraId="48DB32E8" w14:textId="7376DDEE">
      <w:pPr>
        <w:pStyle w:val="scresolutionbody"/>
      </w:pPr>
      <w:r w:rsidRPr="00040E43">
        <w:t>Be it further resolved that a copy of this resolution be presented to</w:t>
      </w:r>
      <w:r w:rsidRPr="00040E43" w:rsidR="00B9105E">
        <w:t xml:space="preserve"> </w:t>
      </w:r>
      <w:r w:rsidRPr="0076458B" w:rsidR="0076458B">
        <w:t>the Palmetto Airstream Club and Mayor Mike Fuesser for Silver in the City.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23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49CBC5" w:rsidR="007003E1" w:rsidRDefault="009E23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0F84">
              <w:rPr>
                <w:noProof/>
              </w:rPr>
              <w:t>LC-0557CM-RM24.docx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4F1"/>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3D76"/>
    <w:rsid w:val="00146ED3"/>
    <w:rsid w:val="00151044"/>
    <w:rsid w:val="00162250"/>
    <w:rsid w:val="00187057"/>
    <w:rsid w:val="00195D01"/>
    <w:rsid w:val="001970E8"/>
    <w:rsid w:val="001A022F"/>
    <w:rsid w:val="001A2C0B"/>
    <w:rsid w:val="001A72A6"/>
    <w:rsid w:val="001C4F58"/>
    <w:rsid w:val="001D08F2"/>
    <w:rsid w:val="001D2A16"/>
    <w:rsid w:val="001D3A58"/>
    <w:rsid w:val="001D525B"/>
    <w:rsid w:val="001D68D8"/>
    <w:rsid w:val="001D7F4F"/>
    <w:rsid w:val="001F34B5"/>
    <w:rsid w:val="001F75F9"/>
    <w:rsid w:val="002017E6"/>
    <w:rsid w:val="00205238"/>
    <w:rsid w:val="00211B4F"/>
    <w:rsid w:val="002137A1"/>
    <w:rsid w:val="002321B6"/>
    <w:rsid w:val="00232912"/>
    <w:rsid w:val="0025001F"/>
    <w:rsid w:val="00250967"/>
    <w:rsid w:val="002543C8"/>
    <w:rsid w:val="0025541D"/>
    <w:rsid w:val="002635C9"/>
    <w:rsid w:val="00284AAE"/>
    <w:rsid w:val="002B451A"/>
    <w:rsid w:val="002B5AAE"/>
    <w:rsid w:val="002C66B8"/>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1D6F"/>
    <w:rsid w:val="00461441"/>
    <w:rsid w:val="004623E6"/>
    <w:rsid w:val="0046488E"/>
    <w:rsid w:val="0046685D"/>
    <w:rsid w:val="004669F5"/>
    <w:rsid w:val="004809EE"/>
    <w:rsid w:val="004B7339"/>
    <w:rsid w:val="004E7D54"/>
    <w:rsid w:val="0051154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880"/>
    <w:rsid w:val="005A62FE"/>
    <w:rsid w:val="005C2FE2"/>
    <w:rsid w:val="005E2BC9"/>
    <w:rsid w:val="005F586B"/>
    <w:rsid w:val="00605102"/>
    <w:rsid w:val="006053F5"/>
    <w:rsid w:val="00611909"/>
    <w:rsid w:val="006163C2"/>
    <w:rsid w:val="006215AA"/>
    <w:rsid w:val="00627DCA"/>
    <w:rsid w:val="00666E48"/>
    <w:rsid w:val="006913C9"/>
    <w:rsid w:val="0069470D"/>
    <w:rsid w:val="006B1590"/>
    <w:rsid w:val="006D58AA"/>
    <w:rsid w:val="006E346A"/>
    <w:rsid w:val="006E4451"/>
    <w:rsid w:val="006E655C"/>
    <w:rsid w:val="006E69E6"/>
    <w:rsid w:val="007003E1"/>
    <w:rsid w:val="007070AD"/>
    <w:rsid w:val="007124AA"/>
    <w:rsid w:val="00733210"/>
    <w:rsid w:val="00734F00"/>
    <w:rsid w:val="007352A5"/>
    <w:rsid w:val="0073631E"/>
    <w:rsid w:val="00736959"/>
    <w:rsid w:val="0074375C"/>
    <w:rsid w:val="00746A58"/>
    <w:rsid w:val="0076458B"/>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4BAC"/>
    <w:rsid w:val="00987945"/>
    <w:rsid w:val="009B44AF"/>
    <w:rsid w:val="009C6A0B"/>
    <w:rsid w:val="009C7F19"/>
    <w:rsid w:val="009E23C8"/>
    <w:rsid w:val="009E2BE4"/>
    <w:rsid w:val="009F0C77"/>
    <w:rsid w:val="009F4DD1"/>
    <w:rsid w:val="009F7B81"/>
    <w:rsid w:val="00A02543"/>
    <w:rsid w:val="00A41684"/>
    <w:rsid w:val="00A64E80"/>
    <w:rsid w:val="00A66C6B"/>
    <w:rsid w:val="00A7261B"/>
    <w:rsid w:val="00A72BCD"/>
    <w:rsid w:val="00A74015"/>
    <w:rsid w:val="00A741D9"/>
    <w:rsid w:val="00A833AB"/>
    <w:rsid w:val="00A853A5"/>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48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3439"/>
    <w:rsid w:val="00C3483A"/>
    <w:rsid w:val="00C41EB9"/>
    <w:rsid w:val="00C433D3"/>
    <w:rsid w:val="00C664FC"/>
    <w:rsid w:val="00C70F84"/>
    <w:rsid w:val="00C7322B"/>
    <w:rsid w:val="00C73AFC"/>
    <w:rsid w:val="00C74E9D"/>
    <w:rsid w:val="00C826DD"/>
    <w:rsid w:val="00C82FD3"/>
    <w:rsid w:val="00C92819"/>
    <w:rsid w:val="00C93C2C"/>
    <w:rsid w:val="00CA3BCF"/>
    <w:rsid w:val="00CC6B7B"/>
    <w:rsid w:val="00CD2089"/>
    <w:rsid w:val="00CE4EE6"/>
    <w:rsid w:val="00CF1851"/>
    <w:rsid w:val="00CF44FA"/>
    <w:rsid w:val="00D00D12"/>
    <w:rsid w:val="00D1567E"/>
    <w:rsid w:val="00D31310"/>
    <w:rsid w:val="00D33240"/>
    <w:rsid w:val="00D37AF8"/>
    <w:rsid w:val="00D55053"/>
    <w:rsid w:val="00D66B80"/>
    <w:rsid w:val="00D73A67"/>
    <w:rsid w:val="00D76472"/>
    <w:rsid w:val="00D8028D"/>
    <w:rsid w:val="00D970A9"/>
    <w:rsid w:val="00DA347D"/>
    <w:rsid w:val="00DB1F5E"/>
    <w:rsid w:val="00DB4178"/>
    <w:rsid w:val="00DC47B1"/>
    <w:rsid w:val="00DF3845"/>
    <w:rsid w:val="00E071A0"/>
    <w:rsid w:val="00E21209"/>
    <w:rsid w:val="00E32D96"/>
    <w:rsid w:val="00E41911"/>
    <w:rsid w:val="00E44B57"/>
    <w:rsid w:val="00E658FD"/>
    <w:rsid w:val="00E738CE"/>
    <w:rsid w:val="00E92EEF"/>
    <w:rsid w:val="00E97AB4"/>
    <w:rsid w:val="00EA150E"/>
    <w:rsid w:val="00EE5289"/>
    <w:rsid w:val="00EF2368"/>
    <w:rsid w:val="00EF5F4D"/>
    <w:rsid w:val="00F02C5C"/>
    <w:rsid w:val="00F06209"/>
    <w:rsid w:val="00F157FD"/>
    <w:rsid w:val="00F24442"/>
    <w:rsid w:val="00F41B7A"/>
    <w:rsid w:val="00F42BA9"/>
    <w:rsid w:val="00F477DA"/>
    <w:rsid w:val="00F50AE3"/>
    <w:rsid w:val="00F655B7"/>
    <w:rsid w:val="00F656BA"/>
    <w:rsid w:val="00F67CF1"/>
    <w:rsid w:val="00F7053B"/>
    <w:rsid w:val="00F728AA"/>
    <w:rsid w:val="00F840F0"/>
    <w:rsid w:val="00F91CB4"/>
    <w:rsid w:val="00F935A0"/>
    <w:rsid w:val="00FA0A24"/>
    <w:rsid w:val="00FA0B1D"/>
    <w:rsid w:val="00FB0D0D"/>
    <w:rsid w:val="00FB43B4"/>
    <w:rsid w:val="00FB6B0B"/>
    <w:rsid w:val="00FB6FC2"/>
    <w:rsid w:val="00FC39D8"/>
    <w:rsid w:val="00FD695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70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E8"/>
    <w:rPr>
      <w:rFonts w:eastAsia="Times New Roman" w:cs="Times New Roman"/>
      <w:b/>
      <w:sz w:val="30"/>
      <w:szCs w:val="20"/>
    </w:rPr>
  </w:style>
  <w:style w:type="paragraph" w:styleId="Header">
    <w:name w:val="header"/>
    <w:basedOn w:val="Normal"/>
    <w:link w:val="HeaderChar"/>
    <w:uiPriority w:val="99"/>
    <w:unhideWhenUsed/>
    <w:rsid w:val="001970E8"/>
    <w:pPr>
      <w:tabs>
        <w:tab w:val="center" w:pos="4680"/>
        <w:tab w:val="right" w:pos="9360"/>
      </w:tabs>
    </w:pPr>
  </w:style>
  <w:style w:type="character" w:customStyle="1" w:styleId="HeaderChar">
    <w:name w:val="Header Char"/>
    <w:basedOn w:val="DefaultParagraphFont"/>
    <w:link w:val="Header"/>
    <w:uiPriority w:val="99"/>
    <w:rsid w:val="001970E8"/>
    <w:rPr>
      <w:rFonts w:eastAsia="Times New Roman" w:cs="Times New Roman"/>
      <w:szCs w:val="20"/>
    </w:rPr>
  </w:style>
  <w:style w:type="paragraph" w:styleId="Footer">
    <w:name w:val="footer"/>
    <w:basedOn w:val="Normal"/>
    <w:link w:val="FooterChar"/>
    <w:uiPriority w:val="99"/>
    <w:unhideWhenUsed/>
    <w:rsid w:val="001970E8"/>
    <w:pPr>
      <w:tabs>
        <w:tab w:val="center" w:pos="4680"/>
        <w:tab w:val="right" w:pos="9360"/>
      </w:tabs>
    </w:pPr>
  </w:style>
  <w:style w:type="character" w:customStyle="1" w:styleId="FooterChar">
    <w:name w:val="Footer Char"/>
    <w:basedOn w:val="DefaultParagraphFont"/>
    <w:link w:val="Footer"/>
    <w:uiPriority w:val="99"/>
    <w:rsid w:val="001970E8"/>
    <w:rPr>
      <w:rFonts w:eastAsia="Times New Roman" w:cs="Times New Roman"/>
      <w:szCs w:val="20"/>
    </w:rPr>
  </w:style>
  <w:style w:type="character" w:styleId="PageNumber">
    <w:name w:val="page number"/>
    <w:basedOn w:val="DefaultParagraphFont"/>
    <w:uiPriority w:val="99"/>
    <w:semiHidden/>
    <w:unhideWhenUsed/>
    <w:rsid w:val="001970E8"/>
  </w:style>
  <w:style w:type="character" w:styleId="LineNumber">
    <w:name w:val="line number"/>
    <w:basedOn w:val="DefaultParagraphFont"/>
    <w:uiPriority w:val="99"/>
    <w:semiHidden/>
    <w:unhideWhenUsed/>
    <w:rsid w:val="001970E8"/>
  </w:style>
  <w:style w:type="paragraph" w:customStyle="1" w:styleId="BillDots">
    <w:name w:val="Bill Dots"/>
    <w:basedOn w:val="Normal"/>
    <w:qFormat/>
    <w:rsid w:val="001970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70E8"/>
    <w:pPr>
      <w:tabs>
        <w:tab w:val="right" w:pos="5904"/>
      </w:tabs>
    </w:pPr>
  </w:style>
  <w:style w:type="paragraph" w:styleId="BalloonText">
    <w:name w:val="Balloon Text"/>
    <w:basedOn w:val="Normal"/>
    <w:link w:val="BalloonTextChar"/>
    <w:uiPriority w:val="99"/>
    <w:semiHidden/>
    <w:unhideWhenUsed/>
    <w:rsid w:val="00197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E8"/>
    <w:rPr>
      <w:rFonts w:ascii="Segoe UI" w:eastAsia="Times New Roman" w:hAnsi="Segoe UI" w:cs="Segoe UI"/>
      <w:sz w:val="18"/>
      <w:szCs w:val="18"/>
    </w:rPr>
  </w:style>
  <w:style w:type="paragraph" w:styleId="ListParagraph">
    <w:name w:val="List Paragraph"/>
    <w:basedOn w:val="Normal"/>
    <w:uiPriority w:val="34"/>
    <w:qFormat/>
    <w:rsid w:val="001970E8"/>
    <w:pPr>
      <w:ind w:left="720"/>
      <w:contextualSpacing/>
    </w:pPr>
  </w:style>
  <w:style w:type="paragraph" w:customStyle="1" w:styleId="scbillheader">
    <w:name w:val="sc_bill_header"/>
    <w:qFormat/>
    <w:rsid w:val="001970E8"/>
    <w:pPr>
      <w:widowControl w:val="0"/>
      <w:suppressAutoHyphens/>
      <w:spacing w:after="0" w:line="240" w:lineRule="auto"/>
      <w:jc w:val="center"/>
    </w:pPr>
    <w:rPr>
      <w:b/>
      <w:caps/>
      <w:sz w:val="30"/>
    </w:rPr>
  </w:style>
  <w:style w:type="paragraph" w:customStyle="1" w:styleId="schouseresolutionbythis">
    <w:name w:val="sc_house_resolution_by_this"/>
    <w:qFormat/>
    <w:rsid w:val="001970E8"/>
    <w:pPr>
      <w:widowControl w:val="0"/>
      <w:suppressAutoHyphens/>
      <w:spacing w:after="0" w:line="240" w:lineRule="auto"/>
      <w:jc w:val="both"/>
    </w:pPr>
  </w:style>
  <w:style w:type="paragraph" w:customStyle="1" w:styleId="schouseresolutionclippageattorney">
    <w:name w:val="sc_house_resolution_clip_page_attorney"/>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70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70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70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70E8"/>
    <w:pPr>
      <w:widowControl w:val="0"/>
      <w:suppressAutoHyphens/>
      <w:spacing w:after="0" w:line="240" w:lineRule="auto"/>
      <w:jc w:val="both"/>
    </w:pPr>
    <w:rPr>
      <w:caps/>
    </w:rPr>
  </w:style>
  <w:style w:type="paragraph" w:customStyle="1" w:styleId="schouseresolutionemptyline">
    <w:name w:val="sc_house_resolution_empty_line"/>
    <w:qFormat/>
    <w:rsid w:val="001970E8"/>
    <w:pPr>
      <w:widowControl w:val="0"/>
      <w:suppressAutoHyphens/>
      <w:spacing w:after="0" w:line="240" w:lineRule="auto"/>
      <w:jc w:val="both"/>
    </w:pPr>
  </w:style>
  <w:style w:type="paragraph" w:customStyle="1" w:styleId="schouseresolutionfurtherresolved">
    <w:name w:val="sc_house_resolution_further_resolved"/>
    <w:qFormat/>
    <w:rsid w:val="001970E8"/>
    <w:pPr>
      <w:widowControl w:val="0"/>
      <w:suppressAutoHyphens/>
      <w:spacing w:after="0" w:line="240" w:lineRule="auto"/>
      <w:jc w:val="both"/>
    </w:pPr>
  </w:style>
  <w:style w:type="paragraph" w:customStyle="1" w:styleId="schouseresolutionheader">
    <w:name w:val="sc_house_resolution_header"/>
    <w:qFormat/>
    <w:rsid w:val="001970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70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70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70E8"/>
    <w:pPr>
      <w:widowControl w:val="0"/>
      <w:suppressLineNumbers/>
      <w:suppressAutoHyphens/>
      <w:jc w:val="left"/>
    </w:pPr>
    <w:rPr>
      <w:b/>
    </w:rPr>
  </w:style>
  <w:style w:type="paragraph" w:customStyle="1" w:styleId="schouseresolutionjackettitle">
    <w:name w:val="sc_house_resolution_jacket_title"/>
    <w:qFormat/>
    <w:rsid w:val="001970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70E8"/>
    <w:pPr>
      <w:widowControl w:val="0"/>
      <w:suppressAutoHyphens/>
      <w:spacing w:after="0" w:line="360" w:lineRule="auto"/>
      <w:jc w:val="both"/>
    </w:pPr>
  </w:style>
  <w:style w:type="paragraph" w:customStyle="1" w:styleId="scresolutionwhereas">
    <w:name w:val="sc_resolution_whereas"/>
    <w:qFormat/>
    <w:rsid w:val="001970E8"/>
    <w:pPr>
      <w:widowControl w:val="0"/>
      <w:suppressAutoHyphens/>
      <w:spacing w:after="0" w:line="360" w:lineRule="auto"/>
      <w:jc w:val="both"/>
    </w:pPr>
  </w:style>
  <w:style w:type="paragraph" w:customStyle="1" w:styleId="schouseresolutionxx">
    <w:name w:val="sc_house_resolution_xx"/>
    <w:qFormat/>
    <w:rsid w:val="001970E8"/>
    <w:pPr>
      <w:widowControl w:val="0"/>
      <w:suppressAutoHyphens/>
      <w:spacing w:after="0" w:line="240" w:lineRule="auto"/>
      <w:jc w:val="center"/>
    </w:pPr>
  </w:style>
  <w:style w:type="paragraph" w:customStyle="1" w:styleId="BillDots0">
    <w:name w:val="BillDots"/>
    <w:basedOn w:val="Normal"/>
    <w:autoRedefine/>
    <w:qFormat/>
    <w:rsid w:val="001970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70E8"/>
    <w:rPr>
      <w:color w:val="0000FF" w:themeColor="hyperlink"/>
      <w:u w:val="single"/>
    </w:rPr>
  </w:style>
  <w:style w:type="paragraph" w:customStyle="1" w:styleId="Numbers">
    <w:name w:val="Numbers"/>
    <w:basedOn w:val="BillDots0"/>
    <w:qFormat/>
    <w:rsid w:val="001970E8"/>
    <w:pPr>
      <w:tabs>
        <w:tab w:val="right" w:pos="5904"/>
      </w:tabs>
    </w:pPr>
  </w:style>
  <w:style w:type="character" w:customStyle="1" w:styleId="scclippagepath">
    <w:name w:val="sc_clip_page_path"/>
    <w:uiPriority w:val="1"/>
    <w:qFormat/>
    <w:rsid w:val="001970E8"/>
    <w:rPr>
      <w:rFonts w:ascii="Times New Roman" w:hAnsi="Times New Roman"/>
      <w:caps/>
      <w:smallCaps w:val="0"/>
      <w:sz w:val="22"/>
    </w:rPr>
  </w:style>
  <w:style w:type="paragraph" w:customStyle="1" w:styleId="scconresoattyda">
    <w:name w:val="sc_con_reso_atty_da"/>
    <w:qFormat/>
    <w:rsid w:val="001970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70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70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70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70E8"/>
    <w:pPr>
      <w:widowControl w:val="0"/>
      <w:suppressAutoHyphens/>
      <w:spacing w:after="0" w:line="240" w:lineRule="auto"/>
      <w:jc w:val="both"/>
    </w:pPr>
  </w:style>
  <w:style w:type="paragraph" w:customStyle="1" w:styleId="scjrregattydadocno">
    <w:name w:val="sc_jrreg_atty_da_docno"/>
    <w:basedOn w:val="Normal"/>
    <w:qFormat/>
    <w:rsid w:val="001970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70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7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70E8"/>
    <w:rPr>
      <w:rFonts w:ascii="Times New Roman" w:hAnsi="Times New Roman"/>
      <w:b/>
      <w:caps/>
      <w:smallCaps w:val="0"/>
      <w:sz w:val="24"/>
    </w:rPr>
  </w:style>
  <w:style w:type="paragraph" w:customStyle="1" w:styleId="scjrregfooter">
    <w:name w:val="sc_jrreg_footer"/>
    <w:qFormat/>
    <w:rsid w:val="001970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7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7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70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7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7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70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70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70E8"/>
    <w:pPr>
      <w:widowControl w:val="0"/>
      <w:suppressAutoHyphens/>
      <w:spacing w:after="0" w:line="360" w:lineRule="auto"/>
      <w:jc w:val="both"/>
    </w:pPr>
  </w:style>
  <w:style w:type="paragraph" w:customStyle="1" w:styleId="scresolutionbody">
    <w:name w:val="sc_resolution_body"/>
    <w:qFormat/>
    <w:rsid w:val="001970E8"/>
    <w:pPr>
      <w:widowControl w:val="0"/>
      <w:suppressAutoHyphens/>
      <w:spacing w:after="0" w:line="360" w:lineRule="auto"/>
      <w:jc w:val="both"/>
    </w:pPr>
  </w:style>
  <w:style w:type="paragraph" w:customStyle="1" w:styleId="scresolutionclippagebottom">
    <w:name w:val="sc_resolution_clip_page_bottom"/>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70E8"/>
    <w:pPr>
      <w:widowControl w:val="0"/>
      <w:suppressAutoHyphens/>
      <w:spacing w:after="0" w:line="240" w:lineRule="auto"/>
      <w:jc w:val="both"/>
    </w:pPr>
  </w:style>
  <w:style w:type="paragraph" w:customStyle="1" w:styleId="scresolutionfooter">
    <w:name w:val="sc_resolution_footer"/>
    <w:link w:val="scresolutionfooterChar"/>
    <w:qFormat/>
    <w:rsid w:val="001970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70E8"/>
    <w:rPr>
      <w:rFonts w:eastAsia="Times New Roman" w:cs="Times New Roman"/>
      <w:szCs w:val="20"/>
    </w:rPr>
  </w:style>
  <w:style w:type="paragraph" w:customStyle="1" w:styleId="scresolutionheader">
    <w:name w:val="sc_resolution_header"/>
    <w:qFormat/>
    <w:rsid w:val="001970E8"/>
    <w:pPr>
      <w:widowControl w:val="0"/>
      <w:suppressAutoHyphens/>
      <w:spacing w:after="0" w:line="240" w:lineRule="auto"/>
      <w:jc w:val="center"/>
    </w:pPr>
    <w:rPr>
      <w:b/>
      <w:caps/>
      <w:sz w:val="30"/>
    </w:rPr>
  </w:style>
  <w:style w:type="paragraph" w:customStyle="1" w:styleId="scresolutiontitle">
    <w:name w:val="sc_resolution_title"/>
    <w:qFormat/>
    <w:rsid w:val="001970E8"/>
    <w:pPr>
      <w:widowControl w:val="0"/>
      <w:suppressAutoHyphens/>
      <w:spacing w:after="0" w:line="240" w:lineRule="auto"/>
      <w:jc w:val="both"/>
    </w:pPr>
    <w:rPr>
      <w:caps/>
    </w:rPr>
  </w:style>
  <w:style w:type="paragraph" w:customStyle="1" w:styleId="scresolutionxx">
    <w:name w:val="sc_resolution_xx"/>
    <w:qFormat/>
    <w:rsid w:val="001970E8"/>
    <w:pPr>
      <w:widowControl w:val="0"/>
      <w:suppressAutoHyphens/>
      <w:spacing w:after="0" w:line="240" w:lineRule="auto"/>
      <w:jc w:val="center"/>
    </w:pPr>
  </w:style>
  <w:style w:type="character" w:customStyle="1" w:styleId="scSECTIONS">
    <w:name w:val="sc_SECTIONS"/>
    <w:uiPriority w:val="1"/>
    <w:qFormat/>
    <w:rsid w:val="001970E8"/>
    <w:rPr>
      <w:rFonts w:ascii="Times New Roman" w:hAnsi="Times New Roman"/>
      <w:b w:val="0"/>
      <w:i w:val="0"/>
      <w:caps/>
      <w:smallCaps w:val="0"/>
      <w:color w:val="auto"/>
      <w:sz w:val="22"/>
    </w:rPr>
  </w:style>
  <w:style w:type="character" w:customStyle="1" w:styleId="scsenateclippagepath">
    <w:name w:val="sc_senate_clip_page_path"/>
    <w:uiPriority w:val="1"/>
    <w:qFormat/>
    <w:rsid w:val="001970E8"/>
    <w:rPr>
      <w:rFonts w:ascii="Times New Roman" w:hAnsi="Times New Roman"/>
      <w:caps/>
      <w:smallCaps w:val="0"/>
      <w:sz w:val="22"/>
    </w:rPr>
  </w:style>
  <w:style w:type="paragraph" w:customStyle="1" w:styleId="scsenateresolutionbody">
    <w:name w:val="sc_senate_resolution_body"/>
    <w:qFormat/>
    <w:rsid w:val="001970E8"/>
    <w:pPr>
      <w:widowControl w:val="0"/>
      <w:suppressAutoHyphens/>
      <w:spacing w:after="0" w:line="360" w:lineRule="auto"/>
      <w:jc w:val="both"/>
    </w:pPr>
  </w:style>
  <w:style w:type="paragraph" w:customStyle="1" w:styleId="scsenateresolutionclippagebottom">
    <w:name w:val="sc_senate_resolution_clip_page_bottom"/>
    <w:qFormat/>
    <w:rsid w:val="001970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70E8"/>
    <w:pPr>
      <w:widowControl w:val="0"/>
      <w:suppressLineNumbers/>
      <w:suppressAutoHyphens/>
    </w:pPr>
  </w:style>
  <w:style w:type="paragraph" w:customStyle="1" w:styleId="scsenateresolutionclippagerepdocumentname">
    <w:name w:val="sc_senate_resolution_clip_page_rep_document_name"/>
    <w:qFormat/>
    <w:rsid w:val="001970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70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70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70E8"/>
    <w:rPr>
      <w:color w:val="808080"/>
    </w:rPr>
  </w:style>
  <w:style w:type="paragraph" w:customStyle="1" w:styleId="sctablecodifiedsection">
    <w:name w:val="sc_table_codified_section"/>
    <w:qFormat/>
    <w:rsid w:val="001970E8"/>
    <w:pPr>
      <w:widowControl w:val="0"/>
      <w:suppressAutoHyphens/>
      <w:spacing w:after="0" w:line="360" w:lineRule="auto"/>
    </w:pPr>
  </w:style>
  <w:style w:type="paragraph" w:customStyle="1" w:styleId="sctableln">
    <w:name w:val="sc_table_ln"/>
    <w:qFormat/>
    <w:rsid w:val="001970E8"/>
    <w:pPr>
      <w:widowControl w:val="0"/>
      <w:suppressAutoHyphens/>
      <w:spacing w:after="0" w:line="360" w:lineRule="auto"/>
      <w:jc w:val="right"/>
    </w:pPr>
  </w:style>
  <w:style w:type="paragraph" w:customStyle="1" w:styleId="sctablenoncodifiedsection">
    <w:name w:val="sc_table_non_codified_section"/>
    <w:qFormat/>
    <w:rsid w:val="001970E8"/>
    <w:pPr>
      <w:widowControl w:val="0"/>
      <w:suppressAutoHyphens/>
      <w:spacing w:after="0" w:line="360" w:lineRule="auto"/>
    </w:pPr>
  </w:style>
  <w:style w:type="paragraph" w:customStyle="1" w:styleId="scresolutionmembers">
    <w:name w:val="sc_resolution_members"/>
    <w:qFormat/>
    <w:rsid w:val="001970E8"/>
    <w:pPr>
      <w:widowControl w:val="0"/>
      <w:suppressAutoHyphens/>
      <w:spacing w:after="0" w:line="360" w:lineRule="auto"/>
      <w:jc w:val="both"/>
    </w:pPr>
  </w:style>
  <w:style w:type="paragraph" w:customStyle="1" w:styleId="scdraftheader">
    <w:name w:val="sc_draft_header"/>
    <w:qFormat/>
    <w:rsid w:val="001970E8"/>
    <w:pPr>
      <w:widowControl w:val="0"/>
      <w:suppressAutoHyphens/>
      <w:spacing w:after="0" w:line="240" w:lineRule="auto"/>
    </w:pPr>
  </w:style>
  <w:style w:type="paragraph" w:customStyle="1" w:styleId="scemptyline">
    <w:name w:val="sc_empty_line"/>
    <w:qFormat/>
    <w:rsid w:val="001970E8"/>
    <w:pPr>
      <w:widowControl w:val="0"/>
      <w:suppressAutoHyphens/>
      <w:spacing w:after="0" w:line="360" w:lineRule="auto"/>
      <w:jc w:val="both"/>
    </w:pPr>
  </w:style>
  <w:style w:type="paragraph" w:customStyle="1" w:styleId="scemptylineheader">
    <w:name w:val="sc_emptyline_header"/>
    <w:qFormat/>
    <w:rsid w:val="001970E8"/>
    <w:pPr>
      <w:widowControl w:val="0"/>
      <w:suppressAutoHyphens/>
      <w:spacing w:after="0" w:line="240" w:lineRule="auto"/>
      <w:jc w:val="both"/>
    </w:pPr>
  </w:style>
  <w:style w:type="character" w:customStyle="1" w:styleId="scinsert">
    <w:name w:val="sc_insert"/>
    <w:uiPriority w:val="1"/>
    <w:qFormat/>
    <w:rsid w:val="001970E8"/>
    <w:rPr>
      <w:caps w:val="0"/>
      <w:smallCaps w:val="0"/>
      <w:strike w:val="0"/>
      <w:dstrike w:val="0"/>
      <w:vanish w:val="0"/>
      <w:u w:val="single"/>
      <w:vertAlign w:val="baseline"/>
    </w:rPr>
  </w:style>
  <w:style w:type="character" w:customStyle="1" w:styleId="scinsertblue">
    <w:name w:val="sc_insert_blue"/>
    <w:uiPriority w:val="1"/>
    <w:qFormat/>
    <w:rsid w:val="001970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70E8"/>
    <w:rPr>
      <w:caps w:val="0"/>
      <w:smallCaps w:val="0"/>
      <w:strike w:val="0"/>
      <w:dstrike w:val="0"/>
      <w:vanish w:val="0"/>
      <w:color w:val="0070C0"/>
      <w:u w:val="none"/>
      <w:vertAlign w:val="baseline"/>
    </w:rPr>
  </w:style>
  <w:style w:type="character" w:customStyle="1" w:styleId="scinsertred">
    <w:name w:val="sc_insert_red"/>
    <w:uiPriority w:val="1"/>
    <w:qFormat/>
    <w:rsid w:val="001970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70E8"/>
    <w:rPr>
      <w:caps w:val="0"/>
      <w:smallCaps w:val="0"/>
      <w:strike w:val="0"/>
      <w:dstrike w:val="0"/>
      <w:vanish w:val="0"/>
      <w:color w:val="FF0000"/>
      <w:u w:val="none"/>
      <w:vertAlign w:val="baseline"/>
    </w:rPr>
  </w:style>
  <w:style w:type="character" w:customStyle="1" w:styleId="scstrike">
    <w:name w:val="sc_strike"/>
    <w:uiPriority w:val="1"/>
    <w:qFormat/>
    <w:rsid w:val="001970E8"/>
    <w:rPr>
      <w:strike/>
      <w:dstrike w:val="0"/>
    </w:rPr>
  </w:style>
  <w:style w:type="character" w:customStyle="1" w:styleId="scstrikeblue">
    <w:name w:val="sc_strike_blue"/>
    <w:uiPriority w:val="1"/>
    <w:qFormat/>
    <w:rsid w:val="001970E8"/>
    <w:rPr>
      <w:strike/>
      <w:dstrike w:val="0"/>
      <w:color w:val="0070C0"/>
    </w:rPr>
  </w:style>
  <w:style w:type="character" w:customStyle="1" w:styleId="scstrikered">
    <w:name w:val="sc_strike_red"/>
    <w:uiPriority w:val="1"/>
    <w:qFormat/>
    <w:rsid w:val="001970E8"/>
    <w:rPr>
      <w:strike/>
      <w:dstrike w:val="0"/>
      <w:color w:val="FF0000"/>
    </w:rPr>
  </w:style>
  <w:style w:type="character" w:customStyle="1" w:styleId="scstrikebluenoncodified">
    <w:name w:val="sc_strike_blue_non_codified"/>
    <w:uiPriority w:val="1"/>
    <w:qFormat/>
    <w:rsid w:val="001970E8"/>
    <w:rPr>
      <w:strike/>
      <w:dstrike w:val="0"/>
      <w:color w:val="0070C0"/>
      <w:lang w:val="en-US"/>
    </w:rPr>
  </w:style>
  <w:style w:type="character" w:customStyle="1" w:styleId="scstrikerednoncodified">
    <w:name w:val="sc_strike_red_non_codified"/>
    <w:uiPriority w:val="1"/>
    <w:qFormat/>
    <w:rsid w:val="001970E8"/>
    <w:rPr>
      <w:strike/>
      <w:dstrike w:val="0"/>
      <w:color w:val="FF0000"/>
    </w:rPr>
  </w:style>
  <w:style w:type="paragraph" w:customStyle="1" w:styleId="scnowthereforebold">
    <w:name w:val="sc_now_therefore_bold"/>
    <w:uiPriority w:val="1"/>
    <w:qFormat/>
    <w:rsid w:val="001970E8"/>
    <w:pPr>
      <w:widowControl w:val="0"/>
      <w:suppressAutoHyphens/>
      <w:spacing w:after="0" w:line="480" w:lineRule="auto"/>
    </w:pPr>
    <w:rPr>
      <w:rFonts w:eastAsia="Calibri" w:cs="Times New Roman"/>
    </w:rPr>
  </w:style>
  <w:style w:type="paragraph" w:customStyle="1" w:styleId="scbillsiglines">
    <w:name w:val="sc_bill_sig_lines"/>
    <w:qFormat/>
    <w:rsid w:val="001970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70E8"/>
  </w:style>
  <w:style w:type="paragraph" w:customStyle="1" w:styleId="scbillendxx">
    <w:name w:val="sc_bill_end_xx"/>
    <w:qFormat/>
    <w:rsid w:val="001970E8"/>
    <w:pPr>
      <w:widowControl w:val="0"/>
      <w:suppressAutoHyphens/>
      <w:spacing w:after="0" w:line="240" w:lineRule="auto"/>
      <w:jc w:val="center"/>
    </w:pPr>
  </w:style>
  <w:style w:type="character" w:customStyle="1" w:styleId="scbillheader1">
    <w:name w:val="sc_bill_header1"/>
    <w:uiPriority w:val="1"/>
    <w:qFormat/>
    <w:rsid w:val="001970E8"/>
  </w:style>
  <w:style w:type="character" w:customStyle="1" w:styleId="scresolutionbody1">
    <w:name w:val="sc_resolution_body1"/>
    <w:uiPriority w:val="1"/>
    <w:qFormat/>
    <w:rsid w:val="001970E8"/>
  </w:style>
  <w:style w:type="character" w:styleId="Strong">
    <w:name w:val="Strong"/>
    <w:basedOn w:val="DefaultParagraphFont"/>
    <w:uiPriority w:val="22"/>
    <w:qFormat/>
    <w:rsid w:val="001970E8"/>
    <w:rPr>
      <w:b/>
      <w:bCs/>
    </w:rPr>
  </w:style>
  <w:style w:type="character" w:customStyle="1" w:styleId="scamendhouse">
    <w:name w:val="sc_amend_house"/>
    <w:uiPriority w:val="1"/>
    <w:qFormat/>
    <w:rsid w:val="001970E8"/>
    <w:rPr>
      <w:bdr w:val="none" w:sz="0" w:space="0" w:color="auto"/>
      <w:shd w:val="clear" w:color="auto" w:fill="FDE9D9" w:themeFill="accent6" w:themeFillTint="33"/>
    </w:rPr>
  </w:style>
  <w:style w:type="character" w:customStyle="1" w:styleId="scamendsenate">
    <w:name w:val="sc_amend_senate"/>
    <w:uiPriority w:val="1"/>
    <w:qFormat/>
    <w:rsid w:val="001970E8"/>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41B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7&amp;session=125&amp;summary=B" TargetMode="External" Id="R630fd67b7c0e42b3" /><Relationship Type="http://schemas.openxmlformats.org/officeDocument/2006/relationships/hyperlink" Target="https://www.scstatehouse.gov/sess125_2023-2024/prever/1197_20240321.docx" TargetMode="External" Id="R398c476b4a214cdc" /><Relationship Type="http://schemas.openxmlformats.org/officeDocument/2006/relationships/hyperlink" Target="h:\sj\20240321.docx" TargetMode="External" Id="R9a56b14a025b4f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9e149e63-b309-4249-8461-efa75ae48101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8158af00-126a-4bd3-9341-023669f702bd</T_BILL_REQUEST_REQUEST>
  <T_BILL_R_ORIGINALDRAFT>0a4a0a65-274c-4af2-8617-aa0d4eb9a7d5</T_BILL_R_ORIGINALDRAFT>
  <T_BILL_SPONSOR_SPONSOR>18743b97-4e09-43fd-868b-2a3815bb3949</T_BILL_SPONSOR_SPONSOR>
  <T_BILL_T_BILLNAME>[1197]</T_BILL_T_BILLNAME>
  <T_BILL_T_BILLNUMBER>1197</T_BILL_T_BILLNUMBER>
  <T_BILL_T_BILLTITLE>TO CELEBRATE YORK’S SEVENTH ANNUAL SILVER IN THE CITY RALLY, TO BE HELD FRIDAY, APRIL 12, 2024, THROUGH SUNDAY, APRIL 14, 2024, TO ENCOURAGE ALL SOUTH CAROLINIANS TO ATTEND AND ENJOY THIS FAMILY-FRIENDLY EVENT, AND TO WISH ITS ORGANIZERS EVERY SUCCESS.</T_BILL_T_BILLTITLE>
  <T_BILL_T_CHAMBER>senate</T_BILL_T_CHAMBER>
  <T_BILL_T_FILENAME> </T_BILL_T_FILENAME>
  <T_BILL_T_LEGTYPE>resolution</T_BILL_T_LEGTYPE>
  <T_BILL_T_SUBJECT>York's Silver in the City event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2424</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2024-03-20T19:07:00Z</cp:lastPrinted>
  <dcterms:created xsi:type="dcterms:W3CDTF">2024-03-20T19:07:00Z</dcterms:created>
  <dcterms:modified xsi:type="dcterms:W3CDTF">2024-03-20T19:07:00Z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