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 Moore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53a48029dc34ba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584746315842454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820ee490dc483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cf23f757314378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C037D" w:rsidRDefault="00432135" w14:paraId="47642A99" w14:textId="5616440F">
      <w:pPr>
        <w:pStyle w:val="scemptylineheader"/>
      </w:pPr>
    </w:p>
    <w:p w:rsidRPr="00BB0725" w:rsidR="00A73EFA" w:rsidP="00DC037D" w:rsidRDefault="00A73EFA" w14:paraId="7B72410E" w14:textId="2F3DE7F7">
      <w:pPr>
        <w:pStyle w:val="scemptylineheader"/>
      </w:pPr>
    </w:p>
    <w:p w:rsidRPr="00BB0725" w:rsidR="00A73EFA" w:rsidP="00DC037D" w:rsidRDefault="00A73EFA" w14:paraId="6AD935C9" w14:textId="74F8CA84">
      <w:pPr>
        <w:pStyle w:val="scemptylineheader"/>
      </w:pPr>
    </w:p>
    <w:p w:rsidRPr="00DF3B44" w:rsidR="00A73EFA" w:rsidP="00DC037D" w:rsidRDefault="00A73EFA" w14:paraId="51A98227" w14:textId="077E175A">
      <w:pPr>
        <w:pStyle w:val="scemptylineheader"/>
      </w:pPr>
    </w:p>
    <w:p w:rsidRPr="00DF3B44" w:rsidR="00A73EFA" w:rsidP="00DC037D" w:rsidRDefault="00A73EFA" w14:paraId="3858851A" w14:textId="0B5292AB">
      <w:pPr>
        <w:pStyle w:val="scemptylineheader"/>
      </w:pPr>
    </w:p>
    <w:p w:rsidRPr="00DF3B44" w:rsidR="00A73EFA" w:rsidP="00DC037D" w:rsidRDefault="00A73EFA" w14:paraId="4E3DDE20" w14:textId="79D15BB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520E1" w14:paraId="40FEFADA" w14:textId="0F091DEC">
          <w:pPr>
            <w:pStyle w:val="scbilltitle"/>
            <w:tabs>
              <w:tab w:val="left" w:pos="2104"/>
            </w:tabs>
          </w:pPr>
          <w:r>
            <w:t>to amend the South Carolina Code of Laws by amending Section 12-36-2120, relating to EXEMPTIONS FROM SALES TAX so as to ADD AN EXEMPTION FOR PAPER GOODS AND CERTAIN PREPARED FOODS.</w:t>
          </w:r>
        </w:p>
      </w:sdtContent>
    </w:sdt>
    <w:bookmarkStart w:name="at_4c1fab22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b3afa340" w:id="1"/>
      <w:r w:rsidRPr="0094541D">
        <w:t>B</w:t>
      </w:r>
      <w:bookmarkEnd w:id="1"/>
      <w:r w:rsidRPr="0094541D">
        <w:t>e it enacted by the General Assembly of the State of South Carolina:</w:t>
      </w:r>
    </w:p>
    <w:p w:rsidR="004B036C" w:rsidP="005D4526" w:rsidRDefault="004B036C" w14:paraId="6EE8386E" w14:textId="77777777">
      <w:pPr>
        <w:pStyle w:val="scemptyline"/>
      </w:pPr>
    </w:p>
    <w:p w:rsidR="00652499" w:rsidP="005D4526" w:rsidRDefault="008806FE" w14:paraId="00118E9A" w14:textId="57A2C2FD">
      <w:pPr>
        <w:pStyle w:val="scdirectionallanguage"/>
      </w:pPr>
      <w:bookmarkStart w:name="bs_num_1_7435c7b29" w:id="2"/>
      <w:r>
        <w:t>S</w:t>
      </w:r>
      <w:bookmarkEnd w:id="2"/>
      <w:r>
        <w:t>ECTION 1.</w:t>
      </w:r>
      <w:r w:rsidR="004B036C">
        <w:tab/>
      </w:r>
      <w:bookmarkStart w:name="dl_8d977a8c4" w:id="3"/>
      <w:r w:rsidR="00652499">
        <w:t>S</w:t>
      </w:r>
      <w:bookmarkEnd w:id="3"/>
      <w:r w:rsidR="00652499">
        <w:t>ection 12‑36‑2120 of the S.C. Code is amended by adding</w:t>
      </w:r>
      <w:r w:rsidR="00B95ED5">
        <w:t xml:space="preserve"> an item to read:</w:t>
      </w:r>
    </w:p>
    <w:p w:rsidR="00652499" w:rsidP="005D4526" w:rsidRDefault="00652499" w14:paraId="3B591483" w14:textId="77777777">
      <w:pPr>
        <w:pStyle w:val="scemptyline"/>
      </w:pPr>
    </w:p>
    <w:p w:rsidR="004B036C" w:rsidP="00652499" w:rsidRDefault="00652499" w14:paraId="1E7EF364" w14:textId="1EC2E4BE">
      <w:pPr>
        <w:pStyle w:val="scnewcodesection"/>
      </w:pPr>
      <w:bookmarkStart w:name="ns_T12C36N2120_12bc3409f" w:id="4"/>
      <w:r>
        <w:tab/>
      </w:r>
      <w:bookmarkStart w:name="ss_T12C36N2120S84_lv1_d60a55b92" w:id="5"/>
      <w:bookmarkEnd w:id="4"/>
      <w:r>
        <w:t>(</w:t>
      </w:r>
      <w:bookmarkEnd w:id="5"/>
      <w:r>
        <w:t xml:space="preserve">84) </w:t>
      </w:r>
      <w:r w:rsidR="00C56AE4">
        <w:t>paper goods including, but not limited to, paper towels, toilet paper, plates, and feminine hygiene products.</w:t>
      </w:r>
    </w:p>
    <w:p w:rsidR="008806FE" w:rsidP="008806FE" w:rsidRDefault="008806FE" w14:paraId="0696A71D" w14:textId="77777777">
      <w:pPr>
        <w:pStyle w:val="scemptyline"/>
      </w:pPr>
    </w:p>
    <w:p w:rsidR="008806FE" w:rsidP="008806FE" w:rsidRDefault="008806FE" w14:paraId="7BFAFF06" w14:textId="77777777">
      <w:pPr>
        <w:pStyle w:val="scdirectionallanguage"/>
      </w:pPr>
      <w:bookmarkStart w:name="bs_num_2_dfe9604c7" w:id="6"/>
      <w:r>
        <w:t>S</w:t>
      </w:r>
      <w:bookmarkEnd w:id="6"/>
      <w:r>
        <w:t>ECTION 2.</w:t>
      </w:r>
      <w:r>
        <w:tab/>
      </w:r>
      <w:bookmarkStart w:name="dl_a5e3f48c1" w:id="7"/>
      <w:r>
        <w:t>S</w:t>
      </w:r>
      <w:bookmarkEnd w:id="7"/>
      <w:r>
        <w:t>ection 12‑36‑2120(75) of the S.C. Code is amended to read:</w:t>
      </w:r>
    </w:p>
    <w:p w:rsidR="008806FE" w:rsidP="008806FE" w:rsidRDefault="008806FE" w14:paraId="64654002" w14:textId="77777777">
      <w:pPr>
        <w:pStyle w:val="scemptyline"/>
      </w:pPr>
    </w:p>
    <w:p w:rsidR="008806FE" w:rsidP="008806FE" w:rsidRDefault="008806FE" w14:paraId="7583EC4E" w14:textId="06758A36">
      <w:pPr>
        <w:pStyle w:val="sccodifiedsection"/>
      </w:pPr>
      <w:bookmarkStart w:name="cs_T12C36N2120_3e4731157" w:id="8"/>
      <w:r>
        <w:tab/>
      </w:r>
      <w:bookmarkStart w:name="ss_T12C36N2120S75_lv1_f4a3bb97a" w:id="9"/>
      <w:bookmarkEnd w:id="8"/>
      <w:r>
        <w:t>(</w:t>
      </w:r>
      <w:bookmarkEnd w:id="9"/>
      <w:r>
        <w:t>75) unprepared food that lawfully may be purchased with United States Department of Agriculture food coupons</w:t>
      </w:r>
      <w:r w:rsidR="00754AC9">
        <w:rPr>
          <w:rStyle w:val="scinsert"/>
        </w:rPr>
        <w:t xml:space="preserve"> and prepared food that is purchased at a grocery store</w:t>
      </w:r>
      <w:r>
        <w:t>. However, the exemption allowed by this item applies only to the state sales and use tax imposed pursuant to this chapter;</w:t>
      </w:r>
    </w:p>
    <w:p w:rsidRPr="00DF3B44" w:rsidR="007E06BB" w:rsidP="008806FE" w:rsidRDefault="007E06BB" w14:paraId="3D8F1FED" w14:textId="5C95AFBE">
      <w:pPr>
        <w:pStyle w:val="scemptyline"/>
      </w:pPr>
    </w:p>
    <w:p w:rsidRPr="00DF3B44" w:rsidR="007A10F1" w:rsidP="007A10F1" w:rsidRDefault="008806FE" w14:paraId="0E9393B4" w14:textId="3141981D">
      <w:pPr>
        <w:pStyle w:val="scnoncodifiedsection"/>
      </w:pPr>
      <w:bookmarkStart w:name="bs_num_3_lastsection" w:id="10"/>
      <w:bookmarkStart w:name="eff_date_section" w:id="11"/>
      <w:bookmarkStart w:name="_Hlk77157096" w:id="12"/>
      <w:r>
        <w:t>S</w:t>
      </w:r>
      <w:bookmarkEnd w:id="10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bookmarkEnd w:id="12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F3E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0277FA2" w:rsidR="00685035" w:rsidRPr="007B4AF7" w:rsidRDefault="002F3E5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B036C">
              <w:rPr>
                <w:noProof/>
              </w:rPr>
              <w:t>LC-0076SA23.docx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62DB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43A0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44A3"/>
    <w:rsid w:val="00230038"/>
    <w:rsid w:val="00231D8D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C4427"/>
    <w:rsid w:val="002D266D"/>
    <w:rsid w:val="002D5B3D"/>
    <w:rsid w:val="002D7447"/>
    <w:rsid w:val="002E315A"/>
    <w:rsid w:val="002E4F8C"/>
    <w:rsid w:val="002F3E52"/>
    <w:rsid w:val="002F560C"/>
    <w:rsid w:val="002F5847"/>
    <w:rsid w:val="0030425A"/>
    <w:rsid w:val="003421F1"/>
    <w:rsid w:val="0034279C"/>
    <w:rsid w:val="003471BE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4BEB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36C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530B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336"/>
    <w:rsid w:val="005B7817"/>
    <w:rsid w:val="005C06C8"/>
    <w:rsid w:val="005C23D7"/>
    <w:rsid w:val="005C40EB"/>
    <w:rsid w:val="005D02B4"/>
    <w:rsid w:val="005D3013"/>
    <w:rsid w:val="005D4526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2499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197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C9B"/>
    <w:rsid w:val="006F419E"/>
    <w:rsid w:val="00711AA9"/>
    <w:rsid w:val="00722155"/>
    <w:rsid w:val="00737F19"/>
    <w:rsid w:val="007528A7"/>
    <w:rsid w:val="00754AC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6819"/>
    <w:rsid w:val="008625C1"/>
    <w:rsid w:val="00863B53"/>
    <w:rsid w:val="008806F9"/>
    <w:rsid w:val="008806FE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20E1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1ADB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3122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3BB2"/>
    <w:rsid w:val="00B273C5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5ED5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6AE4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037D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7C2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C56AE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26&amp;session=125&amp;summary=B" TargetMode="External" Id="R9b820ee490dc4833" /><Relationship Type="http://schemas.openxmlformats.org/officeDocument/2006/relationships/hyperlink" Target="https://www.scstatehouse.gov/sess125_2023-2024/prever/3126_20221208.docx" TargetMode="External" Id="R8ecf23f757314378" /><Relationship Type="http://schemas.openxmlformats.org/officeDocument/2006/relationships/hyperlink" Target="h:\hj\20230110.docx" TargetMode="External" Id="R153a48029dc34ba0" /><Relationship Type="http://schemas.openxmlformats.org/officeDocument/2006/relationships/hyperlink" Target="h:\hj\20230110.docx" TargetMode="External" Id="R584746315842454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bee23307-d532-4e96-b779-83087584dea7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04875796-0bc1-4c37-9a96-cc8c720b0210</T_BILL_REQUEST_REQUEST>
  <T_BILL_R_ORIGINALDRAFT>01b66184-fd02-4ad5-9622-7f2d53046923</T_BILL_R_ORIGINALDRAFT>
  <T_BILL_SPONSOR_SPONSOR>e17033da-85a8-47b5-862d-a3d686957f4b</T_BILL_SPONSOR_SPONSOR>
  <T_BILL_T_ACTNUMBER>None</T_BILL_T_ACTNUMBER>
  <T_BILL_T_BILLNAME>[3126]</T_BILL_T_BILLNAME>
  <T_BILL_T_BILLNUMBER>3126</T_BILL_T_BILLNUMBER>
  <T_BILL_T_BILLTITLE>to amend the South Carolina Code of Laws by amending Section 12-36-2120, relating to EXEMPTIONS FROM SALES TAX so as to ADD AN EXEMPTION FOR PAPER GOODS AND CERTAIN PREPARED FOODS.</T_BILL_T_BILLTITLE>
  <T_BILL_T_CHAMBER>house</T_BILL_T_CHAMBER>
  <T_BILL_T_FILENAME> </T_BILL_T_FILENAME>
  <T_BILL_T_LEGTYPE>bill_statewide</T_BILL_T_LEGTYPE>
  <T_BILL_T_RATNUMBER>None</T_BILL_T_RATNUMBER>
  <T_BILL_T_SECTIONS>[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 AND CERTAIN PREPARED FOODS","Deleted":false}],"TitleText":"","DisableControls":false,"Deleted":false,"SectionBookmarkName":"bs_num_1_7435c7b29"},{"SectionUUID":"4b921bf3-1fb1-49b3-bb7f-c15f36b1746e","SectionName":"code_section","SectionNumber":2,"SectionType":"code_section","CodeSections":[{"CodeSectionBookmarkName":"cs_T12C36N2120_3e4731157","IsConstitutionSection":false,"Identity":"12-36-2120","IsNew":false,"SubSections":[{"Level":1,"Identity":"T12C36N2120S75","SubSectionBookmarkName":"ss_T12C36N2120S75_lv1_f4a3bb97a","IsNewSubSection":false}],"TitleRelatedTo":"","TitleSoAsTo":"","Deleted":false}],"TitleText":"","DisableControls":false,"Deleted":false,"SectionBookmarkName":"bs_num_2_dfe9604c7"},{"SectionUUID":"8f03ca95-8faa-4d43-a9c2-8afc498075bd","SectionName":"standard_eff_date_section","SectionNumber":3,"SectionType":"drafting_clause","CodeSections":[],"TitleText":"","DisableControls":false,"Deleted":false,"SectionBookmarkName":"bs_num_3_lastsection"}]</T_BILL_T_SECTIONS>
  <T_BILL_T_SECTIONSHISTORY>[{"Id":12,"SectionsList":[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 AND CERTAIN PREPARED FOODS","Deleted":false}],"TitleText":"","DisableControls":false,"Deleted":false,"SectionBookmarkName":"bs_num_1_7435c7b29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4b921bf3-1fb1-49b3-bb7f-c15f36b1746e","SectionName":"code_section","SectionNumber":2,"SectionType":"code_section","CodeSections":[{"CodeSectionBookmarkName":"cs_T12C36N2120_3e4731157","IsConstitutionSection":false,"Identity":"12-36-2120","IsNew":false,"SubSections":[{"Level":1,"Identity":"T12C36N2120S75","SubSectionBookmarkName":"ss_T12C36N2120S75_lv1_f4a3bb97a","IsNewSubSection":false}],"TitleRelatedTo":"Exemptions from sales tax.","TitleSoAsTo":"","Deleted":false}],"TitleText":"","DisableControls":false,"Deleted":false,"SectionBookmarkName":"bs_num_2_dfe9604c7"}],"Timestamp":"2022-11-18T13:36:17.0321744-05:00","Username":null},{"Id":11,"SectionsList":[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 AND CERTAIN PREPARED FOODS","Deleted":false}],"TitleText":"","DisableControls":false,"Deleted":false,"SectionBookmarkName":"bs_num_1_7435c7b29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-18T13:35:45.2067347-05:00","Username":null},{"Id":10,"SectionsList":[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 AND CERTAIN PREPARED FOODS","Deleted":false}],"TitleText":"","DisableControls":false,"Deleted":false,"SectionBookmarkName":"bs_num_1_7435c7b29"},{"SectionUUID":"f03a9a81-79a4-4c2c-b488-00390069f61c","SectionName":"code_section","SectionNumber":2,"SectionType":"code_section","CodeSections":[],"TitleText":"","DisableControls":false,"Deleted":false,"SectionBookmarkName":"bs_num_2_522cbe28a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-17T13:59:40.5727197-05:00","Username":null},{"Id":9,"SectionsList":[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 AND CERTAIN PREPARED FOODS","Deleted":false}],"TitleText":"","DisableControls":false,"Deleted":false,"SectionBookmarkName":"bs_num_1_7435c7b29"},{"SectionUUID":"f03a9a81-79a4-4c2c-b488-00390069f61c","SectionName":"code_section","SectionNumber":2,"SectionType":"code_section","CodeSections":[],"TitleText":"","DisableControls":false,"Deleted":false,"SectionBookmarkName":"bs_num_2_522cbe28a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-17T13:58:57.3975261-05:00","Username":null},{"Id":8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","TitleSoAsTo":"","Deleted":false}],"TitleText":"TO AMEND THE SOUTH CAROLINA CODE OF LAWS BY AMENDING SECTION 12-36-2120, RELATING TO EXEMPTIONS FROM SALES TAX SO AS TO ADD AN EXEMPTION FOR PAPER GOODS AND CERTAIN PREPARED FOODS","DisableControls":false,"Deleted":false,"SectionBookmarkName":"bs_num_1_7435c7b29"},{"SectionUUID":"f03a9a81-79a4-4c2c-b488-00390069f61c","SectionName":"code_section","SectionNumber":2,"SectionType":"code_section","CodeSections":[],"TitleText":"","DisableControls":false,"Deleted":false,"SectionBookmarkName":"bs_num_2_522cbe28a"}],"Timestamp":"2022-11-17T11:37:53.5096313-05:00","Username":null},{"Id":7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","TitleSoAsTo":"","Deleted":false}],"TitleText":"TO AMEND THE SOUTH CAROLINA CODE OF LAWS BY AMENDING SECTION 12-36-2120, RELATING TO EXEMPTIONS FROM SALES TAX SO AS TO ADD AN EXEMPTION FOR PAPER GOODS AND CERTAIN PREPARED FOODS","DisableControls":false,"Deleted":false,"SectionBookmarkName":"bs_num_1_7435c7b29"},{"SectionUUID":"f03a9a81-79a4-4c2c-b488-00390069f61c","SectionName":"code_section","SectionNumber":2,"SectionType":"code_section","CodeSections":[{"CodeSectionBookmarkName":"cs_T12C36N2120_9c606dde7","IsConstitutionSection":false,"Identity":"12-36-2120","IsNew":false,"SubSections":[{"Level":1,"Identity":"T12C36N2120S75","SubSectionBookmarkName":"ss_T12C36N2120S75_lv1_425164c13","IsNewSubSection":false}],"TitleRelatedTo":"","TitleSoAsTo":"","Deleted":false}],"TitleText":"","DisableControls":false,"Deleted":false,"SectionBookmarkName":"bs_num_2_522cbe28a"}],"Timestamp":"2022-11-17T11:29:16.9947674-05:00","Username":null},{"Id":6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goods","Deleted":false}],"TitleText":"TO AMEND THE SOUTH CAROLINA CODE OF LAWS BY AMENDING SECTION 12-36-2120, RELATING TO EXEMPTIONS FROM SALES TAX SO AS TO ADD AN EXEMPTION FOR PAPER GOODS AND CERTAIN PREPARED FOODS","DisableControls":false,"Deleted":false,"SectionBookmarkName":"bs_num_1_7435c7b29"},{"SectionUUID":"f03a9a81-79a4-4c2c-b488-00390069f61c","SectionName":"code_section","SectionNumber":2,"SectionType":"code_section","CodeSections":[{"CodeSectionBookmarkName":"cs_T12C36N2120_9c606dde7","IsConstitutionSection":false,"Identity":"12-36-2120","IsNew":false,"SubSections":[{"Level":1,"Identity":"T12C36N2120S75","SubSectionBookmarkName":"ss_T12C36N2120S75_lv1_425164c13","IsNewSubSection":false}],"TitleRelatedTo":"Exemptions from sales tax","TitleSoAsTo":"","Deleted":false}],"TitleText":"","DisableControls":false,"Deleted":false,"SectionBookmarkName":"bs_num_2_522cbe28a"}],"Timestamp":"2022-11-17T11:29:10.266891-05:00","Username":null},{"Id":5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","Deleted":false}],"TitleText":"","DisableControls":false,"Deleted":false,"SectionBookmarkName":"bs_num_1_7435c7b29"},{"SectionUUID":"f03a9a81-79a4-4c2c-b488-00390069f61c","SectionName":"code_section","SectionNumber":2,"SectionType":"code_section","CodeSections":[{"CodeSectionBookmarkName":"cs_T12C36N2120_9c606dde7","IsConstitutionSection":false,"Identity":"12-36-2120","IsNew":false,"SubSections":[{"Level":1,"Identity":"T12C36N2120S75","SubSectionBookmarkName":"ss_T12C36N2120S75_lv1_425164c13","IsNewSubSection":false}],"TitleRelatedTo":"Exemptions from sales tax","TitleSoAsTo":"","Deleted":false}],"TitleText":"","DisableControls":false,"Deleted":false,"SectionBookmarkName":"bs_num_2_522cbe28a"}],"Timestamp":"2022-11-17T11:28:43.157279-05:00","Username":null},{"Id":4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sales tax exemptions","TitleSoAsTo":"add an exemption for paper goods","Deleted":false}],"TitleText":"","DisableControls":false,"Deleted":false,"SectionBookmarkName":"bs_num_1_7435c7b29"},{"SectionUUID":"f03a9a81-79a4-4c2c-b488-00390069f61c","SectionName":"code_section","SectionNumber":2,"SectionType":"code_section","CodeSections":[{"CodeSectionBookmarkName":"cs_T12C36N2120_9c606dde7","IsConstitutionSection":false,"Identity":"12-36-2120","IsNew":false,"SubSections":[{"Level":1,"Identity":"T12C36N2120S75","SubSectionBookmarkName":"ss_T12C36N2120S75_lv1_425164c13","IsNewSubSection":false}],"TitleRelatedTo":"Exemptions from sales tax","TitleSoAsTo":"","Deleted":false}],"TitleText":"","DisableControls":false,"Deleted":false,"SectionBookmarkName":"bs_num_2_522cbe28a"}],"Timestamp":"2022-11-17T11:28:25.066785-05:00","Username":null},{"Id":3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","TitleSoAsTo":"","Deleted":false}],"TitleText":"","DisableControls":false,"Deleted":false,"SectionBookmarkName":"bs_num_1_7435c7b29"},{"SectionUUID":"f03a9a81-79a4-4c2c-b488-00390069f61c","SectionName":"code_section","SectionNumber":2,"SectionType":"code_section","CodeSections":[{"CodeSectionBookmarkName":"cs_T12C36N2120_9c606dde7","IsConstitutionSection":false,"Identity":"12-36-2120","IsNew":false,"SubSections":[{"Level":1,"Identity":"T12C36N2120S75","SubSectionBookmarkName":"ss_T12C36N2120S75_lv1_425164c13","IsNewSubSection":false}],"TitleRelatedTo":"Exemptions from sales tax.","TitleSoAsTo":"","Deleted":false}],"TitleText":"","DisableControls":false,"Deleted":false,"SectionBookmarkName":"bs_num_2_522cbe28a"}],"Timestamp":"2022-11-17T11:27:02.5869698-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","TitleSoAsTo":"","Deleted":false}],"TitleText":"","DisableControls":false,"Deleted":false,"SectionBookmarkName":"bs_num_1_7435c7b29"}],"Timestamp":"2022-11-17T11:26:01.429087-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02ad23e9-6467-4e0c-be47-e6581ca4e395","SectionName":"code_section","SectionNumber":1,"SectionType":"code_section","CodeSections":[],"TitleText":"","DisableControls":false,"Deleted":false,"SectionBookmarkName":"bs_num_1_7435c7b29"}],"Timestamp":"2022-11-17T11:25:59.4753161-05:00","Username":null},{"Id":13,"SectionsList":[{"SectionUUID":"02ad23e9-6467-4e0c-be47-e6581ca4e395","SectionName":"code_section","SectionNumber":1,"SectionType":"code_section","CodeSections":[{"CodeSectionBookmarkName":"ns_T12C36N2120_12bc3409f","IsConstitutionSection":false,"Identity":"12-36-2120","IsNew":true,"SubSections":[{"Level":1,"Identity":"T12C36N2120S84","SubSectionBookmarkName":"ss_T12C36N2120S84_lv1_d60a55b92","IsNewSubSection":true}],"TitleRelatedTo":"EXEMPTIONS FROM SALES TAX","TitleSoAsTo":"ADD AN EXEMPTION FOR PAPER GOODS AND CERTAIN PREPARED FOODS","Deleted":false}],"TitleText":"","DisableControls":false,"Deleted":false,"SectionBookmarkName":"bs_num_1_7435c7b29"},{"SectionUUID":"4b921bf3-1fb1-49b3-bb7f-c15f36b1746e","SectionName":"code_section","SectionNumber":2,"SectionType":"code_section","CodeSections":[{"CodeSectionBookmarkName":"cs_T12C36N2120_3e4731157","IsConstitutionSection":false,"Identity":"12-36-2120","IsNew":false,"SubSections":[{"Level":1,"Identity":"T12C36N2120S75","SubSectionBookmarkName":"ss_T12C36N2120S75_lv1_f4a3bb97a","IsNewSubSection":false}],"TitleRelatedTo":"","TitleSoAsTo":"","Deleted":false}],"TitleText":"","DisableControls":false,"Deleted":false,"SectionBookmarkName":"bs_num_2_dfe9604c7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-21T15:44:08.0718918-05:00","Username":"chrischarlton@scstatehouse.gov"}]</T_BILL_T_SECTIONSHISTORY>
  <T_BILL_T_SUBJECT>Sales Tax Exemption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757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64</cp:revision>
  <cp:lastPrinted>2022-11-18T18:37:00Z</cp:lastPrinted>
  <dcterms:created xsi:type="dcterms:W3CDTF">2022-06-03T11:45:00Z</dcterms:created>
  <dcterms:modified xsi:type="dcterms:W3CDTF">2022-11-21T20:45:00Z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