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3313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Jordan</w:t>
      </w:r>
    </w:p>
    <w:p>
      <w:pPr>
        <w:widowControl w:val="false"/>
        <w:spacing w:after="0"/>
        <w:jc w:val="left"/>
      </w:pPr>
      <w:r>
        <w:rPr>
          <w:rFonts w:ascii="Times New Roman"/>
          <w:sz w:val="22"/>
        </w:rPr>
        <w:t xml:space="preserve">Document Path: LC-0040WAB23.docx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Introduced in the Senate on April 27,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Florence County Register of Deeds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2805e16b4af0413e">
        <w:r w:rsidRPr="00770434">
          <w:rPr>
            <w:rStyle w:val="Hyperlink"/>
          </w:rPr>
          <w:t>House Journal</w:t>
        </w:r>
        <w:r w:rsidRPr="00770434">
          <w:rPr>
            <w:rStyle w:val="Hyperlink"/>
          </w:rPr>
          <w:noBreakHyphen/>
          <w:t>page 130</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8618d68daa1c4271">
        <w:r w:rsidRPr="00770434">
          <w:rPr>
            <w:rStyle w:val="Hyperlink"/>
          </w:rPr>
          <w:t>House Journal</w:t>
        </w:r>
        <w:r w:rsidRPr="00770434">
          <w:rPr>
            <w:rStyle w:val="Hyperlink"/>
          </w:rPr>
          <w:noBreakHyphen/>
          <w:t>page 130</w:t>
        </w:r>
      </w:hyperlink>
      <w:r>
        <w:t>)</w:t>
      </w:r>
    </w:p>
    <w:p>
      <w:pPr>
        <w:widowControl w:val="false"/>
        <w:tabs>
          <w:tab w:val="right" w:pos="1008"/>
          <w:tab w:val="left" w:pos="1152"/>
          <w:tab w:val="left" w:pos="1872"/>
          <w:tab w:val="left" w:pos="9187"/>
        </w:tabs>
        <w:spacing w:after="0"/>
        <w:ind w:left="2088" w:hanging="2088"/>
      </w:pPr>
      <w:r>
        <w:tab/>
        <w:t>4/19/2023</w:t>
      </w:r>
      <w:r>
        <w:tab/>
        <w:t>House</w:t>
      </w:r>
      <w:r>
        <w:tab/>
        <w:t xml:space="preserve">Committee report: Favorable</w:t>
      </w:r>
      <w:r>
        <w:rPr>
          <w:b/>
        </w:rPr>
        <w:t xml:space="preserve"> Judiciary</w:t>
      </w:r>
      <w:r>
        <w:t xml:space="preserve"> (</w:t>
      </w:r>
      <w:hyperlink w:history="true" r:id="Rf37f61acd2f3475a">
        <w:r w:rsidRPr="00770434">
          <w:rPr>
            <w:rStyle w:val="Hyperlink"/>
          </w:rPr>
          <w:t>House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4/26/2023</w:t>
      </w:r>
      <w:r>
        <w:tab/>
        <w:t>House</w:t>
      </w:r>
      <w:r>
        <w:tab/>
        <w:t xml:space="preserve">Read second time</w:t>
      </w:r>
      <w:r>
        <w:t xml:space="preserve"> (</w:t>
      </w:r>
      <w:hyperlink w:history="true" r:id="R130b2be5dfe846f7">
        <w:r w:rsidRPr="00770434">
          <w:rPr>
            <w:rStyle w:val="Hyperlink"/>
          </w:rPr>
          <w:t>House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4/26/2023</w:t>
      </w:r>
      <w:r>
        <w:tab/>
        <w:t>House</w:t>
      </w:r>
      <w:r>
        <w:tab/>
        <w:t xml:space="preserve">Roll call</w:t>
      </w:r>
      <w:r>
        <w:t xml:space="preserve"> Yeas-109  Nays-0</w:t>
      </w:r>
      <w:r>
        <w:t xml:space="preserve"> (</w:t>
      </w:r>
      <w:hyperlink w:history="true" r:id="R194be14c407343ca">
        <w:r w:rsidRPr="00770434">
          <w:rPr>
            <w:rStyle w:val="Hyperlink"/>
          </w:rPr>
          <w:t>House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4/27/2023</w:t>
      </w:r>
      <w:r>
        <w:tab/>
        <w:t>House</w:t>
      </w:r>
      <w:r>
        <w:tab/>
        <w:t xml:space="preserve">Read third time and sent to Senate</w:t>
      </w:r>
      <w:r>
        <w:t xml:space="preserve"> (</w:t>
      </w:r>
      <w:hyperlink w:history="true" r:id="R6549265468774a97">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4/27/2023</w:t>
      </w:r>
      <w:r>
        <w:tab/>
        <w:t>Senate</w:t>
      </w:r>
      <w:r>
        <w:tab/>
        <w:t xml:space="preserve">Introduced and read first time</w:t>
      </w:r>
      <w:r>
        <w:t xml:space="preserve"> (</w:t>
      </w:r>
      <w:hyperlink w:history="true" r:id="R6f9a42448b0b4477">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4/27/2023</w:t>
      </w:r>
      <w:r>
        <w:tab/>
        <w:t>Senate</w:t>
      </w:r>
      <w:r>
        <w:tab/>
        <w:t xml:space="preserve">Referred to Committee on</w:t>
      </w:r>
      <w:r>
        <w:rPr>
          <w:b/>
        </w:rPr>
        <w:t xml:space="preserve"> Judiciary</w:t>
      </w:r>
      <w:r>
        <w:t xml:space="preserve"> (</w:t>
      </w:r>
      <w:hyperlink w:history="true" r:id="R54ccd11e56544bc4">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4/8/2024</w:t>
      </w:r>
      <w:r>
        <w:tab/>
        <w:t>Senate</w:t>
      </w:r>
      <w:r>
        <w:tab/>
        <w:t>Referred to Subcommittee: M.Johnson (ch), Sabb,
 Talley, Adams, Devine
 </w:t>
      </w:r>
    </w:p>
    <w:p>
      <w:pPr>
        <w:widowControl w:val="false"/>
        <w:spacing w:after="0"/>
        <w:jc w:val="left"/>
      </w:pPr>
    </w:p>
    <w:p>
      <w:pPr>
        <w:widowControl w:val="false"/>
        <w:spacing w:after="0"/>
        <w:jc w:val="left"/>
      </w:pPr>
      <w:r>
        <w:rPr>
          <w:rFonts w:ascii="Times New Roman"/>
          <w:sz w:val="22"/>
        </w:rPr>
        <w:t xml:space="preserve">View the latest </w:t>
      </w:r>
      <w:hyperlink r:id="R821cfd06a27b49b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a749dba93bc4270">
        <w:r>
          <w:rPr>
            <w:rStyle w:val="Hyperlink"/>
            <w:u w:val="single"/>
          </w:rPr>
          <w:t>12/08/2022</w:t>
        </w:r>
      </w:hyperlink>
      <w:r>
        <w:t xml:space="preserve"/>
      </w:r>
    </w:p>
    <w:p>
      <w:pPr>
        <w:widowControl w:val="true"/>
        <w:spacing w:after="0"/>
        <w:jc w:val="left"/>
      </w:pPr>
      <w:r>
        <w:rPr>
          <w:rFonts w:ascii="Times New Roman"/>
          <w:sz w:val="22"/>
        </w:rPr>
        <w:t xml:space="preserve"/>
      </w:r>
      <w:hyperlink r:id="R9a8e835132994c31">
        <w:r>
          <w:rPr>
            <w:rStyle w:val="Hyperlink"/>
            <w:u w:val="single"/>
          </w:rPr>
          <w:t>04/19/2023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EC3914" w:rsidP="00EC3914" w:rsidRDefault="00EC3914" w14:paraId="17226884" w14:textId="77777777">
      <w:pPr>
        <w:pStyle w:val="sccoversheetstricken"/>
      </w:pPr>
      <w:r w:rsidRPr="00B07BF4">
        <w:t>Indicates Matter Stricken</w:t>
      </w:r>
    </w:p>
    <w:p w:rsidRPr="00B07BF4" w:rsidR="00EC3914" w:rsidP="00EC3914" w:rsidRDefault="00EC3914" w14:paraId="1E1060A7" w14:textId="77777777">
      <w:pPr>
        <w:pStyle w:val="sccoversheetunderline"/>
      </w:pPr>
      <w:r w:rsidRPr="00B07BF4">
        <w:t>Indicates New Matter</w:t>
      </w:r>
    </w:p>
    <w:p w:rsidRPr="00B07BF4" w:rsidR="00EC3914" w:rsidP="00EC3914" w:rsidRDefault="00EC3914" w14:paraId="7558B231" w14:textId="77777777">
      <w:pPr>
        <w:pStyle w:val="sccoversheetemptyline"/>
      </w:pPr>
    </w:p>
    <w:sdt>
      <w:sdtPr>
        <w:alias w:val="status"/>
        <w:tag w:val="status"/>
        <w:id w:val="854397200"/>
        <w:placeholder>
          <w:docPart w:val="95DFC28CADAC433AAAF2A41A9F5FC4A5"/>
        </w:placeholder>
      </w:sdtPr>
      <w:sdtContent>
        <w:p w:rsidRPr="00B07BF4" w:rsidR="00EC3914" w:rsidP="00EC3914" w:rsidRDefault="00EC3914" w14:paraId="66B90599" w14:textId="2024D748">
          <w:pPr>
            <w:pStyle w:val="sccoversheetstatus"/>
          </w:pPr>
          <w:r>
            <w:t>Committee Report</w:t>
          </w:r>
        </w:p>
      </w:sdtContent>
    </w:sdt>
    <w:sdt>
      <w:sdtPr>
        <w:alias w:val="readfirst"/>
        <w:tag w:val="readfirst"/>
        <w:id w:val="-1779714481"/>
        <w:placeholder>
          <w:docPart w:val="95DFC28CADAC433AAAF2A41A9F5FC4A5"/>
        </w:placeholder>
        <w:text/>
      </w:sdtPr>
      <w:sdtContent>
        <w:p w:rsidRPr="00B07BF4" w:rsidR="00EC3914" w:rsidP="00EC3914" w:rsidRDefault="00EC3914" w14:paraId="6318ABE7" w14:textId="614BD24E">
          <w:pPr>
            <w:pStyle w:val="sccoversheetinfo"/>
          </w:pPr>
          <w:r>
            <w:t>April 19, 2023</w:t>
          </w:r>
        </w:p>
      </w:sdtContent>
    </w:sdt>
    <w:sdt>
      <w:sdtPr>
        <w:alias w:val="billnumber"/>
        <w:tag w:val="billnumber"/>
        <w:id w:val="-897512070"/>
        <w:placeholder>
          <w:docPart w:val="95DFC28CADAC433AAAF2A41A9F5FC4A5"/>
        </w:placeholder>
        <w:text/>
      </w:sdtPr>
      <w:sdtContent>
        <w:p w:rsidRPr="00B07BF4" w:rsidR="00EC3914" w:rsidP="00EC3914" w:rsidRDefault="00EC3914" w14:paraId="44879748" w14:textId="076B7C38">
          <w:pPr>
            <w:pStyle w:val="sccoversheetbillno"/>
          </w:pPr>
          <w:r>
            <w:t>H. 3313</w:t>
          </w:r>
        </w:p>
      </w:sdtContent>
    </w:sdt>
    <w:p w:rsidRPr="00B07BF4" w:rsidR="00EC3914" w:rsidP="00EC3914" w:rsidRDefault="00EC3914" w14:paraId="20C3813F" w14:textId="2AFCAAE3">
      <w:pPr>
        <w:pStyle w:val="sccoversheetsponsor6"/>
        <w:jc w:val="center"/>
      </w:pPr>
      <w:r w:rsidRPr="00B07BF4">
        <w:t xml:space="preserve">Introduced by </w:t>
      </w:r>
      <w:sdt>
        <w:sdtPr>
          <w:alias w:val="sponsortype"/>
          <w:tag w:val="sponsortype"/>
          <w:id w:val="1707217765"/>
          <w:placeholder>
            <w:docPart w:val="95DFC28CADAC433AAAF2A41A9F5FC4A5"/>
          </w:placeholder>
          <w:text/>
        </w:sdtPr>
        <w:sdtContent>
          <w:r>
            <w:t>Rep.</w:t>
          </w:r>
        </w:sdtContent>
      </w:sdt>
      <w:r w:rsidRPr="00B07BF4">
        <w:t xml:space="preserve"> </w:t>
      </w:r>
      <w:sdt>
        <w:sdtPr>
          <w:alias w:val="sponsors"/>
          <w:tag w:val="sponsors"/>
          <w:id w:val="716862734"/>
          <w:placeholder>
            <w:docPart w:val="95DFC28CADAC433AAAF2A41A9F5FC4A5"/>
          </w:placeholder>
          <w:text/>
        </w:sdtPr>
        <w:sdtContent>
          <w:r>
            <w:t>Jordan</w:t>
          </w:r>
        </w:sdtContent>
      </w:sdt>
      <w:r w:rsidRPr="00B07BF4">
        <w:t xml:space="preserve"> </w:t>
      </w:r>
    </w:p>
    <w:p w:rsidRPr="00B07BF4" w:rsidR="00EC3914" w:rsidP="00EC3914" w:rsidRDefault="00EC3914" w14:paraId="07420A6F" w14:textId="77777777">
      <w:pPr>
        <w:pStyle w:val="sccoversheetsponsor6"/>
      </w:pPr>
    </w:p>
    <w:p w:rsidRPr="00B07BF4" w:rsidR="00EC3914" w:rsidP="00EC3914" w:rsidRDefault="00EC3914" w14:paraId="0B96EED0" w14:textId="5EC9AD17">
      <w:pPr>
        <w:pStyle w:val="sccoversheetinfo"/>
      </w:pPr>
      <w:sdt>
        <w:sdtPr>
          <w:alias w:val="typeinitial"/>
          <w:tag w:val="typeinitial"/>
          <w:id w:val="98301346"/>
          <w:placeholder>
            <w:docPart w:val="95DFC28CADAC433AAAF2A41A9F5FC4A5"/>
          </w:placeholder>
          <w:text/>
        </w:sdtPr>
        <w:sdtContent>
          <w:r>
            <w:t>S</w:t>
          </w:r>
        </w:sdtContent>
      </w:sdt>
      <w:r w:rsidRPr="00B07BF4">
        <w:t xml:space="preserve">. Printed </w:t>
      </w:r>
      <w:sdt>
        <w:sdtPr>
          <w:alias w:val="printed"/>
          <w:tag w:val="printed"/>
          <w:id w:val="-774643221"/>
          <w:placeholder>
            <w:docPart w:val="95DFC28CADAC433AAAF2A41A9F5FC4A5"/>
          </w:placeholder>
          <w:text/>
        </w:sdtPr>
        <w:sdtContent>
          <w:r>
            <w:t>04/19/23</w:t>
          </w:r>
        </w:sdtContent>
      </w:sdt>
      <w:r w:rsidRPr="00B07BF4">
        <w:t>--</w:t>
      </w:r>
      <w:sdt>
        <w:sdtPr>
          <w:alias w:val="residingchamber"/>
          <w:tag w:val="residingchamber"/>
          <w:id w:val="1651789982"/>
          <w:placeholder>
            <w:docPart w:val="95DFC28CADAC433AAAF2A41A9F5FC4A5"/>
          </w:placeholder>
          <w:text/>
        </w:sdtPr>
        <w:sdtContent>
          <w:r>
            <w:t>H</w:t>
          </w:r>
        </w:sdtContent>
      </w:sdt>
      <w:r w:rsidRPr="00B07BF4">
        <w:t>.</w:t>
      </w:r>
    </w:p>
    <w:p w:rsidRPr="00B07BF4" w:rsidR="00EC3914" w:rsidP="00EC3914" w:rsidRDefault="00EC3914" w14:paraId="385454AA" w14:textId="113C8A03">
      <w:pPr>
        <w:pStyle w:val="sccoversheetreadfirst"/>
      </w:pPr>
      <w:r w:rsidRPr="00B07BF4">
        <w:t xml:space="preserve">Read the first time </w:t>
      </w:r>
      <w:sdt>
        <w:sdtPr>
          <w:alias w:val="readfirst"/>
          <w:tag w:val="readfirst"/>
          <w:id w:val="-1145275273"/>
          <w:placeholder>
            <w:docPart w:val="95DFC28CADAC433AAAF2A41A9F5FC4A5"/>
          </w:placeholder>
          <w:text/>
        </w:sdtPr>
        <w:sdtContent>
          <w:r>
            <w:t>January 10, 2023</w:t>
          </w:r>
        </w:sdtContent>
      </w:sdt>
    </w:p>
    <w:p w:rsidRPr="00B07BF4" w:rsidR="00EC3914" w:rsidP="00EC3914" w:rsidRDefault="00EC3914" w14:paraId="1640D2F4" w14:textId="77777777">
      <w:pPr>
        <w:pStyle w:val="sccoversheetemptyline"/>
      </w:pPr>
    </w:p>
    <w:p w:rsidRPr="00B07BF4" w:rsidR="00EC3914" w:rsidP="00EC3914" w:rsidRDefault="00EC3914" w14:paraId="4FE9A245" w14:textId="77777777">
      <w:pPr>
        <w:pStyle w:val="sccoversheetemptyline"/>
        <w:tabs>
          <w:tab w:val="center" w:pos="4493"/>
          <w:tab w:val="right" w:pos="8986"/>
        </w:tabs>
        <w:jc w:val="center"/>
      </w:pPr>
      <w:r w:rsidRPr="00B07BF4">
        <w:t>________</w:t>
      </w:r>
    </w:p>
    <w:p w:rsidRPr="00B07BF4" w:rsidR="00EC3914" w:rsidP="00EC3914" w:rsidRDefault="00EC3914" w14:paraId="510323C8" w14:textId="77777777">
      <w:pPr>
        <w:pStyle w:val="sccoversheetemptyline"/>
        <w:jc w:val="center"/>
        <w:rPr>
          <w:u w:val="single"/>
        </w:rPr>
      </w:pPr>
    </w:p>
    <w:p w:rsidRPr="00B07BF4" w:rsidR="00EC3914" w:rsidP="00EC3914" w:rsidRDefault="00EC3914" w14:paraId="00808D05" w14:textId="1DDF480D">
      <w:pPr>
        <w:pStyle w:val="sccoversheetcommitteereportheader"/>
      </w:pPr>
      <w:r w:rsidRPr="00B07BF4">
        <w:t xml:space="preserve">The committee on </w:t>
      </w:r>
      <w:sdt>
        <w:sdtPr>
          <w:alias w:val="committeename"/>
          <w:tag w:val="committeename"/>
          <w:id w:val="-1151050561"/>
          <w:placeholder>
            <w:docPart w:val="95DFC28CADAC433AAAF2A41A9F5FC4A5"/>
          </w:placeholder>
          <w:text/>
        </w:sdtPr>
        <w:sdtContent>
          <w:r>
            <w:t>House Judiciary</w:t>
          </w:r>
        </w:sdtContent>
      </w:sdt>
    </w:p>
    <w:p w:rsidRPr="00B07BF4" w:rsidR="00EC3914" w:rsidP="00EC3914" w:rsidRDefault="00EC3914" w14:paraId="5EAEB8BB" w14:textId="50B61D00">
      <w:pPr>
        <w:pStyle w:val="sccommitteereporttitle"/>
      </w:pPr>
      <w:r w:rsidRPr="00B07BF4">
        <w:t xml:space="preserve">To who was referred a </w:t>
      </w:r>
      <w:sdt>
        <w:sdtPr>
          <w:alias w:val="doctype"/>
          <w:tag w:val="doctype"/>
          <w:id w:val="-95182141"/>
          <w:placeholder>
            <w:docPart w:val="95DFC28CADAC433AAAF2A41A9F5FC4A5"/>
          </w:placeholder>
          <w:text/>
        </w:sdtPr>
        <w:sdtContent>
          <w:r>
            <w:t>Bill</w:t>
          </w:r>
        </w:sdtContent>
      </w:sdt>
      <w:r w:rsidRPr="00B07BF4">
        <w:t xml:space="preserve"> (</w:t>
      </w:r>
      <w:sdt>
        <w:sdtPr>
          <w:alias w:val="billnumber"/>
          <w:tag w:val="billnumber"/>
          <w:id w:val="249784876"/>
          <w:placeholder>
            <w:docPart w:val="95DFC28CADAC433AAAF2A41A9F5FC4A5"/>
          </w:placeholder>
          <w:text/>
        </w:sdtPr>
        <w:sdtContent>
          <w:r>
            <w:t>H. 3313</w:t>
          </w:r>
        </w:sdtContent>
      </w:sdt>
      <w:r w:rsidRPr="00B07BF4">
        <w:t xml:space="preserve">) </w:t>
      </w:r>
      <w:sdt>
        <w:sdtPr>
          <w:alias w:val="billtitle"/>
          <w:tag w:val="billtitle"/>
          <w:id w:val="660268815"/>
          <w:placeholder>
            <w:docPart w:val="95DFC28CADAC433AAAF2A41A9F5FC4A5"/>
          </w:placeholder>
          <w:text/>
        </w:sdtPr>
        <w:sdtContent>
          <w:r>
            <w:t>to amend the South Carolina Code of Laws by amending Section 30‑5‑10, relating to the performance of the duties of a register of deeds, so as to add Florence County</w:t>
          </w:r>
        </w:sdtContent>
      </w:sdt>
      <w:r w:rsidRPr="00B07BF4">
        <w:t>, etc., respectfully</w:t>
      </w:r>
    </w:p>
    <w:p w:rsidRPr="00B07BF4" w:rsidR="00EC3914" w:rsidP="00EC3914" w:rsidRDefault="00EC3914" w14:paraId="6FF1B573" w14:textId="77777777">
      <w:pPr>
        <w:pStyle w:val="sccoversheetcommitteereportheader"/>
      </w:pPr>
      <w:r w:rsidRPr="00B07BF4">
        <w:t>Report:</w:t>
      </w:r>
    </w:p>
    <w:sdt>
      <w:sdtPr>
        <w:alias w:val="committeetitle"/>
        <w:tag w:val="committeetitle"/>
        <w:id w:val="1407110167"/>
        <w:placeholder>
          <w:docPart w:val="95DFC28CADAC433AAAF2A41A9F5FC4A5"/>
        </w:placeholder>
        <w:text/>
      </w:sdtPr>
      <w:sdtContent>
        <w:p w:rsidRPr="00B07BF4" w:rsidR="00EC3914" w:rsidP="00EC3914" w:rsidRDefault="00EC3914" w14:paraId="26CAE814" w14:textId="34106515">
          <w:pPr>
            <w:pStyle w:val="sccommitteereporttitle"/>
          </w:pPr>
          <w:r>
            <w:t>That they have duly and carefully considered the same, and recommend that the same do pass:</w:t>
          </w:r>
        </w:p>
      </w:sdtContent>
    </w:sdt>
    <w:p w:rsidRPr="00B07BF4" w:rsidR="00EC3914" w:rsidP="00EC3914" w:rsidRDefault="00EC3914" w14:paraId="5135FEF0" w14:textId="77777777">
      <w:pPr>
        <w:pStyle w:val="sccoversheetcommitteereportemplyline"/>
      </w:pPr>
    </w:p>
    <w:p w:rsidRPr="00B07BF4" w:rsidR="00EC3914" w:rsidP="00EC3914" w:rsidRDefault="00EC3914" w14:paraId="636B1CAA" w14:textId="578B973A">
      <w:pPr>
        <w:pStyle w:val="sccoversheetcommitteereportchairperson"/>
      </w:pPr>
      <w:sdt>
        <w:sdtPr>
          <w:alias w:val="chairperson"/>
          <w:tag w:val="chairperson"/>
          <w:id w:val="-1033958730"/>
          <w:placeholder>
            <w:docPart w:val="95DFC28CADAC433AAAF2A41A9F5FC4A5"/>
          </w:placeholder>
          <w:text/>
        </w:sdtPr>
        <w:sdtContent>
          <w:r>
            <w:t>WESTON NEWTON</w:t>
          </w:r>
        </w:sdtContent>
      </w:sdt>
      <w:r w:rsidRPr="00B07BF4">
        <w:t xml:space="preserve"> for Committee.</w:t>
      </w:r>
    </w:p>
    <w:p w:rsidRPr="00B07BF4" w:rsidR="00EC3914" w:rsidP="00EC3914" w:rsidRDefault="00EC3914" w14:paraId="0EEE0A99" w14:textId="77777777">
      <w:pPr>
        <w:pStyle w:val="sccoversheetcommitteereportemplyline"/>
      </w:pPr>
    </w:p>
    <w:p w:rsidRPr="00B07BF4" w:rsidR="00EC3914" w:rsidP="00EC3914" w:rsidRDefault="00EC3914" w14:paraId="5D194E12" w14:textId="77777777">
      <w:pPr>
        <w:pStyle w:val="sccoversheetFISheader"/>
      </w:pPr>
      <w:r w:rsidRPr="00B07BF4">
        <w:t>statement of estimated fiscal impact</w:t>
      </w:r>
    </w:p>
    <w:p w:rsidRPr="00B07BF4" w:rsidR="00EC3914" w:rsidP="00EC3914" w:rsidRDefault="00EC3914" w14:paraId="2ED4F51D" w14:textId="77777777">
      <w:pPr>
        <w:pStyle w:val="sccoversheetFISsectionheaders"/>
      </w:pPr>
      <w:r w:rsidRPr="00B07BF4">
        <w:t>Explanation of Fiscal Impact</w:t>
      </w:r>
    </w:p>
    <w:p w:rsidR="00EC3914" w:rsidP="00EC3914" w:rsidRDefault="00EC3914" w14:paraId="22534A25" w14:textId="77777777">
      <w:pPr>
        <w:pStyle w:val="sccoversheetFISsectioninfo"/>
        <w:rPr>
          <w:b/>
        </w:rPr>
      </w:pPr>
    </w:p>
    <w:p w:rsidR="00EC3914" w:rsidP="00EC3914" w:rsidRDefault="00EC3914" w14:paraId="75EEC49C" w14:textId="77777777">
      <w:pPr>
        <w:pStyle w:val="sccoversheetFISsectionheaders"/>
      </w:pPr>
      <w:r>
        <w:t>Local Expenditure</w:t>
      </w:r>
    </w:p>
    <w:p w:rsidR="00EC3914" w:rsidP="00EC3914" w:rsidRDefault="00EC3914" w14:paraId="1D2BD844" w14:textId="77777777">
      <w:pPr>
        <w:pStyle w:val="sccoversheetFISsectioninfo"/>
      </w:pPr>
      <w:r>
        <w:t>This bill adds Florence County to those counties exempt from the requirement that duties prescribed by law for the register of deeds must be performed by the clerk of court. The bill also provides that the register of deeds will be appointed by the governing body of the county.</w:t>
      </w:r>
    </w:p>
    <w:p w:rsidR="00EC3914" w:rsidP="00EC3914" w:rsidRDefault="00EC3914" w14:paraId="4877077C" w14:textId="77777777">
      <w:pPr>
        <w:pStyle w:val="sccoversheetFISsectioninfo"/>
      </w:pPr>
    </w:p>
    <w:p w:rsidR="00EC3914" w:rsidP="00EC3914" w:rsidRDefault="00EC3914" w14:paraId="0A417022" w14:textId="77777777">
      <w:pPr>
        <w:pStyle w:val="sccoversheetFISsectioninfo"/>
      </w:pPr>
      <w:r>
        <w:t>Florence County indicates that this bill will increase the county’s expenses by approximately $8,000 for supplies, tort insurance, equipment leases, and travel to create a Register of Deeds office. Additionally, the County anticipates a salary increase of approximately $27,000 will be required for the current deputy clerk of court to move into the new Register of Deeds position. However, Florence County intends to offset the cost of the salary increase with savings resulting from attrition in the Clerk of Court’s office in the amount of approximately $17,500. Therefore, RFA anticipates that this bill may increase overall expenditures for Florence County by an estimated $17,500, potentially beginning in FY 2024-25.</w:t>
      </w:r>
    </w:p>
    <w:p w:rsidR="00EC3914" w:rsidP="00EC3914" w:rsidRDefault="00EC3914" w14:paraId="03CA6F30" w14:textId="77777777">
      <w:pPr>
        <w:pStyle w:val="sccoversheetFISsectioninfo"/>
      </w:pPr>
    </w:p>
    <w:p w:rsidRPr="00B07BF4" w:rsidR="00EC3914" w:rsidP="00EC3914" w:rsidRDefault="00EC3914" w14:paraId="423E50B3" w14:textId="0B7788DE">
      <w:pPr>
        <w:pStyle w:val="sccoversheetFISsectioninfo"/>
      </w:pPr>
    </w:p>
    <w:p w:rsidRPr="00B07BF4" w:rsidR="00EC3914" w:rsidP="00EC3914" w:rsidRDefault="00EC3914" w14:paraId="6BAAC22F" w14:textId="08D476BD">
      <w:pPr>
        <w:pStyle w:val="sccoversheetFISdirector"/>
      </w:pPr>
      <w:sdt>
        <w:sdtPr>
          <w:alias w:val="director"/>
          <w:tag w:val="director"/>
          <w:id w:val="-1654141734"/>
          <w:placeholder>
            <w:docPart w:val="95DFC28CADAC433AAAF2A41A9F5FC4A5"/>
          </w:placeholder>
          <w:text/>
        </w:sdtPr>
        <w:sdtContent>
          <w:r>
            <w:t>Frank A. Rainwater</w:t>
          </w:r>
        </w:sdtContent>
      </w:sdt>
      <w:r w:rsidRPr="00B07BF4">
        <w:t>, Executive Director</w:t>
      </w:r>
    </w:p>
    <w:p w:rsidRPr="00B07BF4" w:rsidR="00EC3914" w:rsidP="00EC3914" w:rsidRDefault="00EC3914" w14:paraId="10E87924" w14:textId="77777777">
      <w:pPr>
        <w:pStyle w:val="sccoversheetFISdirector"/>
      </w:pPr>
      <w:r w:rsidRPr="00B07BF4">
        <w:lastRenderedPageBreak/>
        <w:t>Revenue and Fiscal Affairs Office</w:t>
      </w:r>
    </w:p>
    <w:p w:rsidRPr="00B07BF4" w:rsidR="00EC3914" w:rsidP="00EC3914" w:rsidRDefault="00EC3914" w14:paraId="417C1B7E" w14:textId="77777777">
      <w:pPr>
        <w:pStyle w:val="sccoversheetFISheader"/>
      </w:pPr>
    </w:p>
    <w:p w:rsidRPr="00B07BF4" w:rsidR="00EC3914" w:rsidP="00EC3914" w:rsidRDefault="00EC3914" w14:paraId="51377A34" w14:textId="77777777">
      <w:pPr>
        <w:pStyle w:val="sccoversheetemptyline"/>
        <w:jc w:val="center"/>
      </w:pPr>
      <w:r w:rsidRPr="00B07BF4">
        <w:t>________</w:t>
      </w:r>
    </w:p>
    <w:p w:rsidRPr="00B07BF4" w:rsidR="00EC3914" w:rsidP="00EC3914" w:rsidRDefault="00EC3914" w14:paraId="5857F707" w14:textId="77777777">
      <w:pPr>
        <w:rPr>
          <w:rFonts w:ascii="Times New Roman" w:hAnsi="Times New Roman"/>
        </w:rPr>
      </w:pPr>
      <w:r w:rsidRPr="00B07BF4">
        <w:br w:type="page"/>
      </w:r>
    </w:p>
    <w:p w:rsidRPr="00BB0725" w:rsidR="00A73EFA" w:rsidP="008977C2" w:rsidRDefault="00A73EFA" w14:paraId="7B72410E" w14:textId="592BD30D">
      <w:pPr>
        <w:pStyle w:val="scemptylineheader"/>
      </w:pPr>
    </w:p>
    <w:p w:rsidRPr="00BB0725" w:rsidR="00A73EFA" w:rsidP="008977C2" w:rsidRDefault="00A73EFA" w14:paraId="6AD935C9" w14:textId="014C8E17">
      <w:pPr>
        <w:pStyle w:val="scemptylineheader"/>
      </w:pPr>
    </w:p>
    <w:p w:rsidRPr="00DF3B44" w:rsidR="00A73EFA" w:rsidP="008977C2" w:rsidRDefault="00A73EFA" w14:paraId="51A98227" w14:textId="70F3BF33">
      <w:pPr>
        <w:pStyle w:val="scemptylineheader"/>
      </w:pPr>
    </w:p>
    <w:p w:rsidRPr="00DF3B44" w:rsidR="00A73EFA" w:rsidP="008977C2" w:rsidRDefault="00A73EFA" w14:paraId="3858851A" w14:textId="51FB063B">
      <w:pPr>
        <w:pStyle w:val="scemptylineheader"/>
      </w:pPr>
    </w:p>
    <w:p w:rsidRPr="00DF3B44" w:rsidR="00A73EFA" w:rsidP="008977C2" w:rsidRDefault="00A73EFA" w14:paraId="4E3DDE20" w14:textId="262AF0CF">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61392F" w14:paraId="40FEFADA" w14:textId="3F5EDB20">
          <w:pPr>
            <w:pStyle w:val="scbilltitle"/>
            <w:tabs>
              <w:tab w:val="left" w:pos="2104"/>
            </w:tabs>
          </w:pPr>
          <w:r>
            <w:t>to amend the South Carolina Code of Laws by amending Section 30</w:t>
          </w:r>
          <w:r w:rsidR="00734C7F">
            <w:t>‑</w:t>
          </w:r>
          <w:r>
            <w:t>5</w:t>
          </w:r>
          <w:r w:rsidR="00734C7F">
            <w:t>‑</w:t>
          </w:r>
          <w:r>
            <w:t xml:space="preserve">10, relating to </w:t>
          </w:r>
          <w:r w:rsidR="00D41D24">
            <w:t>T</w:t>
          </w:r>
          <w:r>
            <w:t>HE PERFORMANCE OF THE DUTIES OF A REGISTER OF DEEDS, so as to ADD FLORENCE COUNTY TO THE COUNTIES EXEMPT FROM THE REQUIREMENT THAT THESE DUTIES BE PERFORMED BY THE CLERK OF COURT; and by amending Section 30</w:t>
          </w:r>
          <w:r w:rsidR="00734C7F">
            <w:t>‑</w:t>
          </w:r>
          <w:r>
            <w:t>5</w:t>
          </w:r>
          <w:r w:rsidR="00734C7F">
            <w:t>‑</w:t>
          </w:r>
          <w:r>
            <w:t>12, relating to THE APPOINTMENT OF THE REGISTER OF DEEDS FOR CERTAIN COUNTIES, so as to ADD FLORENCE COUNTY TO THE COUNTIES WHERE THE GOVERNING BODY OF THE COUNTY APPOINTS THE REGISTER OF DEEDS.</w:t>
          </w:r>
        </w:p>
      </w:sdtContent>
    </w:sdt>
    <w:bookmarkStart w:name="at_4525a43ae"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436e2f054" w:id="1"/>
      <w:r w:rsidRPr="0094541D">
        <w:t>B</w:t>
      </w:r>
      <w:bookmarkEnd w:id="1"/>
      <w:r w:rsidRPr="0094541D">
        <w:t>e it enacted by the General Assembly of the State of South Carolina:</w:t>
      </w:r>
    </w:p>
    <w:p w:rsidR="0056092E" w:rsidP="00955489" w:rsidRDefault="0056092E" w14:paraId="5D255A3E" w14:textId="77777777">
      <w:pPr>
        <w:pStyle w:val="scemptyline"/>
      </w:pPr>
    </w:p>
    <w:p w:rsidR="0056092E" w:rsidP="00955489" w:rsidRDefault="00955489" w14:paraId="618754A2" w14:textId="06324FA0">
      <w:pPr>
        <w:pStyle w:val="scdirectionallanguage"/>
      </w:pPr>
      <w:bookmarkStart w:name="bs_num_1_eb3148be6" w:id="2"/>
      <w:r>
        <w:t>S</w:t>
      </w:r>
      <w:bookmarkEnd w:id="2"/>
      <w:r>
        <w:t>ECTION 1.</w:t>
      </w:r>
      <w:r w:rsidR="0056092E">
        <w:tab/>
      </w:r>
      <w:bookmarkStart w:name="dl_880908c8c" w:id="3"/>
      <w:r w:rsidR="0056092E">
        <w:t>S</w:t>
      </w:r>
      <w:bookmarkEnd w:id="3"/>
      <w:r w:rsidR="0056092E">
        <w:t>ection 30</w:t>
      </w:r>
      <w:r w:rsidR="004B3F15">
        <w:t>‑</w:t>
      </w:r>
      <w:r w:rsidR="0056092E">
        <w:t>5</w:t>
      </w:r>
      <w:r w:rsidR="004B3F15">
        <w:t>‑</w:t>
      </w:r>
      <w:r w:rsidR="0056092E">
        <w:t>10(A) of the S.C. Code is amended to read:</w:t>
      </w:r>
    </w:p>
    <w:p w:rsidR="0056092E" w:rsidP="00955489" w:rsidRDefault="0056092E" w14:paraId="265201D0" w14:textId="77777777">
      <w:pPr>
        <w:pStyle w:val="scemptyline"/>
      </w:pPr>
    </w:p>
    <w:p w:rsidR="0056092E" w:rsidP="0056092E" w:rsidRDefault="0056092E" w14:paraId="1809D689" w14:textId="15B59428">
      <w:pPr>
        <w:pStyle w:val="sccodifiedsection"/>
      </w:pPr>
      <w:bookmarkStart w:name="cs_T30C5N10_52e464684" w:id="4"/>
      <w:r>
        <w:tab/>
      </w:r>
      <w:bookmarkStart w:name="ss_T30C5N10SA_lv1_eabbede03" w:id="5"/>
      <w:bookmarkEnd w:id="4"/>
      <w:r>
        <w:t>(</w:t>
      </w:r>
      <w:bookmarkEnd w:id="5"/>
      <w:r>
        <w:t xml:space="preserve">A) In every county in the State other than Aiken, Anderson, Beaufort, Berkeley, Charleston, Cherokee, Chesterfield, Clarendon, Colleton, Dorchester, </w:t>
      </w:r>
      <w:r>
        <w:rPr>
          <w:rStyle w:val="scinsert"/>
        </w:rPr>
        <w:t xml:space="preserve">Florence, </w:t>
      </w:r>
      <w:r>
        <w:t xml:space="preserve">Georgetown, Greenville, Horry, Jasper, Kershaw, Lancaster, Lexington, Oconee, Orangeburg, Pickens, Richland, Spartanburg, and Sumter the duties prescribed by law for the register of deeds must be performed by the clerk of court who has all the powers and emoluments given the register of deeds in Aiken, Anderson, Beaufort, Berkeley, Charleston, Cherokee, Chesterfield, Clarendon, Colleton, Dorchester, </w:t>
      </w:r>
      <w:r>
        <w:rPr>
          <w:rStyle w:val="scinsert"/>
        </w:rPr>
        <w:t xml:space="preserve">Florence, </w:t>
      </w:r>
      <w:r>
        <w:t>Georgetown, Greenville, Horry, Jasper, Kershaw, Lancaster, Lexington, Oconee, Orangeburg, Pickens, Richland, Spartanburg, and Sumter counties.</w:t>
      </w:r>
    </w:p>
    <w:p w:rsidR="0056092E" w:rsidP="00955489" w:rsidRDefault="0056092E" w14:paraId="6C1BA450" w14:textId="77777777">
      <w:pPr>
        <w:pStyle w:val="scemptyline"/>
      </w:pPr>
    </w:p>
    <w:p w:rsidR="0056092E" w:rsidP="00955489" w:rsidRDefault="00955489" w14:paraId="2314E885" w14:textId="5EB24630">
      <w:pPr>
        <w:pStyle w:val="scdirectionallanguage"/>
      </w:pPr>
      <w:bookmarkStart w:name="bs_num_2_12a30a67c" w:id="6"/>
      <w:r>
        <w:t>S</w:t>
      </w:r>
      <w:bookmarkEnd w:id="6"/>
      <w:r>
        <w:t>ECTION 2.</w:t>
      </w:r>
      <w:r w:rsidR="0056092E">
        <w:tab/>
      </w:r>
      <w:bookmarkStart w:name="dl_52e817c4e" w:id="7"/>
      <w:r w:rsidR="0056092E">
        <w:t>S</w:t>
      </w:r>
      <w:bookmarkEnd w:id="7"/>
      <w:r w:rsidR="0056092E">
        <w:t>ection 30</w:t>
      </w:r>
      <w:r w:rsidR="004B3F15">
        <w:t>‑</w:t>
      </w:r>
      <w:r w:rsidR="0056092E">
        <w:t>5</w:t>
      </w:r>
      <w:r w:rsidR="004B3F15">
        <w:t>‑</w:t>
      </w:r>
      <w:r w:rsidR="0056092E">
        <w:t>12(A) of the S.C. Code is amended to read:</w:t>
      </w:r>
    </w:p>
    <w:p w:rsidR="0056092E" w:rsidP="00955489" w:rsidRDefault="0056092E" w14:paraId="63E53CA7" w14:textId="77777777">
      <w:pPr>
        <w:pStyle w:val="scemptyline"/>
      </w:pPr>
    </w:p>
    <w:p w:rsidR="00955489" w:rsidP="00955489" w:rsidRDefault="0056092E" w14:paraId="13DCB9AB" w14:textId="77777777">
      <w:pPr>
        <w:pStyle w:val="sccodifiedsection"/>
      </w:pPr>
      <w:bookmarkStart w:name="cs_T30C5N12_d5e4aee79" w:id="8"/>
      <w:r>
        <w:tab/>
      </w:r>
      <w:bookmarkStart w:name="ss_T30C5N12SA_lv1_12f10e642" w:id="9"/>
      <w:bookmarkEnd w:id="8"/>
      <w:r>
        <w:t>(</w:t>
      </w:r>
      <w:bookmarkEnd w:id="9"/>
      <w:r>
        <w:t xml:space="preserve">A) The governing bodies of Anderson, Beaufort, Cherokee, Chesterfield, Clarendon, Colleton, </w:t>
      </w:r>
      <w:r>
        <w:rPr>
          <w:rStyle w:val="scinsert"/>
        </w:rPr>
        <w:t xml:space="preserve">Florence, </w:t>
      </w:r>
      <w:r>
        <w:t>Georgetown, Horry, Jasper, Kershaw, Lancaster, Oconee, Orangeburg, and Pickens counties shall appoint the register of deeds for its county under terms and conditions as it may agree upon.</w:t>
      </w:r>
    </w:p>
    <w:p w:rsidR="00955489" w:rsidP="006B7F1B" w:rsidRDefault="00955489" w14:paraId="24676D85" w14:textId="77777777">
      <w:pPr>
        <w:pStyle w:val="scnoncodifiedsection"/>
      </w:pPr>
    </w:p>
    <w:p w:rsidR="006B7F1B" w:rsidP="006B7F1B" w:rsidRDefault="00955489" w14:paraId="18CB2524" w14:textId="7BDB7610">
      <w:pPr>
        <w:pStyle w:val="scnoncodifiedsection"/>
      </w:pPr>
      <w:bookmarkStart w:name="bs_num_3_4362db97f" w:id="10"/>
      <w:r>
        <w:t>S</w:t>
      </w:r>
      <w:bookmarkEnd w:id="10"/>
      <w:r>
        <w:t>ECTION 3.</w:t>
      </w:r>
      <w:r>
        <w:tab/>
      </w:r>
      <w:bookmarkStart w:name="effective_date_act" w:id="11"/>
      <w:r w:rsidRPr="002B3B60" w:rsidR="006B7F1B">
        <w:t xml:space="preserve">This act takes effect on </w:t>
      </w:r>
      <w:r w:rsidR="006B7F1B">
        <w:t>January 1, 2025.</w:t>
      </w:r>
    </w:p>
    <w:p w:rsidR="00955489" w:rsidP="00F35F58" w:rsidRDefault="00F35F58" w14:paraId="3E9FCC19" w14:textId="6DB06ADF">
      <w:pPr>
        <w:pStyle w:val="scbillendxx"/>
      </w:pPr>
      <w:bookmarkStart w:name="up_c48e9aca6" w:id="12"/>
      <w:bookmarkEnd w:id="11"/>
      <w:r>
        <w:t>-</w:t>
      </w:r>
      <w:bookmarkEnd w:id="12"/>
      <w:r>
        <w:t>-XX--</w:t>
      </w:r>
    </w:p>
    <w:p w:rsidRPr="00DF3B44" w:rsidR="005516F6" w:rsidP="00581E38" w:rsidRDefault="005516F6" w14:paraId="7389F665" w14:textId="40C6E9CA">
      <w:pPr>
        <w:pStyle w:val="scbillendxx"/>
      </w:pPr>
    </w:p>
    <w:sectPr w:rsidRPr="00DF3B44" w:rsidR="005516F6" w:rsidSect="000510A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F2F94E9" w:rsidR="00685035" w:rsidRPr="007B4AF7" w:rsidRDefault="00EC3914"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A941E4">
              <w:t>[3313]</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941E4">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1558"/>
    <w:rsid w:val="00002E0E"/>
    <w:rsid w:val="00011182"/>
    <w:rsid w:val="00012912"/>
    <w:rsid w:val="00017FB0"/>
    <w:rsid w:val="00020B5D"/>
    <w:rsid w:val="00026421"/>
    <w:rsid w:val="00030409"/>
    <w:rsid w:val="00037F04"/>
    <w:rsid w:val="000404BF"/>
    <w:rsid w:val="00044B84"/>
    <w:rsid w:val="000479D0"/>
    <w:rsid w:val="000510A5"/>
    <w:rsid w:val="0006464F"/>
    <w:rsid w:val="00066B54"/>
    <w:rsid w:val="00072FCD"/>
    <w:rsid w:val="00074A4F"/>
    <w:rsid w:val="000A1C1A"/>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6270A"/>
    <w:rsid w:val="001677FE"/>
    <w:rsid w:val="00171601"/>
    <w:rsid w:val="001730EB"/>
    <w:rsid w:val="00173276"/>
    <w:rsid w:val="0019025B"/>
    <w:rsid w:val="00192AF7"/>
    <w:rsid w:val="00197366"/>
    <w:rsid w:val="001A136C"/>
    <w:rsid w:val="001B261A"/>
    <w:rsid w:val="001B6DA2"/>
    <w:rsid w:val="001C25EC"/>
    <w:rsid w:val="001C3E16"/>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130"/>
    <w:rsid w:val="002D266D"/>
    <w:rsid w:val="002D5B3D"/>
    <w:rsid w:val="002D7447"/>
    <w:rsid w:val="002E315A"/>
    <w:rsid w:val="002E4F8C"/>
    <w:rsid w:val="002F560C"/>
    <w:rsid w:val="002F5847"/>
    <w:rsid w:val="0030425A"/>
    <w:rsid w:val="003421F1"/>
    <w:rsid w:val="0034279C"/>
    <w:rsid w:val="00354F64"/>
    <w:rsid w:val="003559A1"/>
    <w:rsid w:val="00361563"/>
    <w:rsid w:val="00370733"/>
    <w:rsid w:val="00371D36"/>
    <w:rsid w:val="00373E17"/>
    <w:rsid w:val="003775E6"/>
    <w:rsid w:val="00381998"/>
    <w:rsid w:val="003A5F1C"/>
    <w:rsid w:val="003C3E2E"/>
    <w:rsid w:val="003D4A3C"/>
    <w:rsid w:val="003D55B2"/>
    <w:rsid w:val="003E0033"/>
    <w:rsid w:val="003E524B"/>
    <w:rsid w:val="003E5452"/>
    <w:rsid w:val="003E7165"/>
    <w:rsid w:val="003E7FF6"/>
    <w:rsid w:val="004046B5"/>
    <w:rsid w:val="00406F27"/>
    <w:rsid w:val="004141B8"/>
    <w:rsid w:val="004203B9"/>
    <w:rsid w:val="00432135"/>
    <w:rsid w:val="00435C66"/>
    <w:rsid w:val="00446987"/>
    <w:rsid w:val="00446D28"/>
    <w:rsid w:val="00466CD0"/>
    <w:rsid w:val="00473583"/>
    <w:rsid w:val="00477F32"/>
    <w:rsid w:val="00481850"/>
    <w:rsid w:val="004851A0"/>
    <w:rsid w:val="0048627F"/>
    <w:rsid w:val="004932AB"/>
    <w:rsid w:val="00494BEF"/>
    <w:rsid w:val="004A5512"/>
    <w:rsid w:val="004A6BE5"/>
    <w:rsid w:val="004B0C18"/>
    <w:rsid w:val="004B3F15"/>
    <w:rsid w:val="004C1A04"/>
    <w:rsid w:val="004C20BC"/>
    <w:rsid w:val="004C5C9A"/>
    <w:rsid w:val="004D1442"/>
    <w:rsid w:val="004D3DCB"/>
    <w:rsid w:val="004E7DDE"/>
    <w:rsid w:val="004F0090"/>
    <w:rsid w:val="004F172C"/>
    <w:rsid w:val="005002ED"/>
    <w:rsid w:val="00500DBC"/>
    <w:rsid w:val="005102BE"/>
    <w:rsid w:val="00522621"/>
    <w:rsid w:val="00523F7F"/>
    <w:rsid w:val="00524D54"/>
    <w:rsid w:val="0054531B"/>
    <w:rsid w:val="00546C24"/>
    <w:rsid w:val="005476FF"/>
    <w:rsid w:val="005516F6"/>
    <w:rsid w:val="00552842"/>
    <w:rsid w:val="00554E89"/>
    <w:rsid w:val="0056092E"/>
    <w:rsid w:val="00572281"/>
    <w:rsid w:val="005801DD"/>
    <w:rsid w:val="00581E38"/>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1392F"/>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B7F1B"/>
    <w:rsid w:val="006C092D"/>
    <w:rsid w:val="006C099D"/>
    <w:rsid w:val="006C18F0"/>
    <w:rsid w:val="006C7E01"/>
    <w:rsid w:val="006D64A5"/>
    <w:rsid w:val="006E0935"/>
    <w:rsid w:val="006E353F"/>
    <w:rsid w:val="006E35AB"/>
    <w:rsid w:val="00711AA9"/>
    <w:rsid w:val="00722155"/>
    <w:rsid w:val="00734C7F"/>
    <w:rsid w:val="00737F19"/>
    <w:rsid w:val="00750A32"/>
    <w:rsid w:val="00782BF8"/>
    <w:rsid w:val="00783C75"/>
    <w:rsid w:val="007849D9"/>
    <w:rsid w:val="00787433"/>
    <w:rsid w:val="007A10F1"/>
    <w:rsid w:val="007A3D50"/>
    <w:rsid w:val="007A489E"/>
    <w:rsid w:val="007B2D29"/>
    <w:rsid w:val="007B412F"/>
    <w:rsid w:val="007B4AF7"/>
    <w:rsid w:val="007B4DBF"/>
    <w:rsid w:val="007C5458"/>
    <w:rsid w:val="007D2C67"/>
    <w:rsid w:val="007E06BB"/>
    <w:rsid w:val="007F50D1"/>
    <w:rsid w:val="00816D52"/>
    <w:rsid w:val="00831048"/>
    <w:rsid w:val="00834272"/>
    <w:rsid w:val="008625C1"/>
    <w:rsid w:val="008806F9"/>
    <w:rsid w:val="008943D6"/>
    <w:rsid w:val="008977C2"/>
    <w:rsid w:val="008A4EF2"/>
    <w:rsid w:val="008A57E3"/>
    <w:rsid w:val="008A5BD9"/>
    <w:rsid w:val="008B5BF4"/>
    <w:rsid w:val="008C0CEE"/>
    <w:rsid w:val="008C1B18"/>
    <w:rsid w:val="008C2CA9"/>
    <w:rsid w:val="008D46EC"/>
    <w:rsid w:val="008E0E25"/>
    <w:rsid w:val="008E61A1"/>
    <w:rsid w:val="00916F4C"/>
    <w:rsid w:val="00917EA3"/>
    <w:rsid w:val="00917EE0"/>
    <w:rsid w:val="00921C89"/>
    <w:rsid w:val="00926966"/>
    <w:rsid w:val="00926D03"/>
    <w:rsid w:val="00934036"/>
    <w:rsid w:val="00934889"/>
    <w:rsid w:val="0094541D"/>
    <w:rsid w:val="009473EA"/>
    <w:rsid w:val="00947924"/>
    <w:rsid w:val="00954E7E"/>
    <w:rsid w:val="00955489"/>
    <w:rsid w:val="009554D9"/>
    <w:rsid w:val="009572F9"/>
    <w:rsid w:val="00960D0F"/>
    <w:rsid w:val="0098366F"/>
    <w:rsid w:val="00983A03"/>
    <w:rsid w:val="00986063"/>
    <w:rsid w:val="00987167"/>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07CDA"/>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41E4"/>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34EAC"/>
    <w:rsid w:val="00B4137E"/>
    <w:rsid w:val="00B54938"/>
    <w:rsid w:val="00B54DF7"/>
    <w:rsid w:val="00B56223"/>
    <w:rsid w:val="00B56E79"/>
    <w:rsid w:val="00B57AA7"/>
    <w:rsid w:val="00B637AA"/>
    <w:rsid w:val="00B7592C"/>
    <w:rsid w:val="00B809D3"/>
    <w:rsid w:val="00B84B66"/>
    <w:rsid w:val="00B85475"/>
    <w:rsid w:val="00B9090A"/>
    <w:rsid w:val="00B92196"/>
    <w:rsid w:val="00B9228D"/>
    <w:rsid w:val="00B929EC"/>
    <w:rsid w:val="00B95DD5"/>
    <w:rsid w:val="00BB0725"/>
    <w:rsid w:val="00BC408A"/>
    <w:rsid w:val="00BC5023"/>
    <w:rsid w:val="00BC556C"/>
    <w:rsid w:val="00BD42DA"/>
    <w:rsid w:val="00BD4684"/>
    <w:rsid w:val="00BE08A7"/>
    <w:rsid w:val="00BE4391"/>
    <w:rsid w:val="00BF3E48"/>
    <w:rsid w:val="00C15F1B"/>
    <w:rsid w:val="00C16288"/>
    <w:rsid w:val="00C17D1D"/>
    <w:rsid w:val="00C45923"/>
    <w:rsid w:val="00C540CD"/>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41D24"/>
    <w:rsid w:val="00D54A6F"/>
    <w:rsid w:val="00D57D57"/>
    <w:rsid w:val="00D62E42"/>
    <w:rsid w:val="00D772FB"/>
    <w:rsid w:val="00DA1AA0"/>
    <w:rsid w:val="00DC44A8"/>
    <w:rsid w:val="00DD348B"/>
    <w:rsid w:val="00DE4BEE"/>
    <w:rsid w:val="00DE5B3D"/>
    <w:rsid w:val="00DE7112"/>
    <w:rsid w:val="00DF19BE"/>
    <w:rsid w:val="00DF3B44"/>
    <w:rsid w:val="00E13495"/>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C3914"/>
    <w:rsid w:val="00EC58CA"/>
    <w:rsid w:val="00ED452E"/>
    <w:rsid w:val="00EE3CDA"/>
    <w:rsid w:val="00EF37A8"/>
    <w:rsid w:val="00EF531F"/>
    <w:rsid w:val="00F05FE8"/>
    <w:rsid w:val="00F134FB"/>
    <w:rsid w:val="00F13D87"/>
    <w:rsid w:val="00F149E5"/>
    <w:rsid w:val="00F15E33"/>
    <w:rsid w:val="00F17975"/>
    <w:rsid w:val="00F17DA2"/>
    <w:rsid w:val="00F22EC0"/>
    <w:rsid w:val="00F27D7B"/>
    <w:rsid w:val="00F31D34"/>
    <w:rsid w:val="00F342A1"/>
    <w:rsid w:val="00F35F58"/>
    <w:rsid w:val="00F36FBA"/>
    <w:rsid w:val="00F44D36"/>
    <w:rsid w:val="00F46262"/>
    <w:rsid w:val="00F4795D"/>
    <w:rsid w:val="00F50A61"/>
    <w:rsid w:val="00F525CD"/>
    <w:rsid w:val="00F5286C"/>
    <w:rsid w:val="00F52E12"/>
    <w:rsid w:val="00F638CA"/>
    <w:rsid w:val="00F65056"/>
    <w:rsid w:val="00F900B4"/>
    <w:rsid w:val="00FA0F2E"/>
    <w:rsid w:val="00FA4DB1"/>
    <w:rsid w:val="00FB3F2A"/>
    <w:rsid w:val="00FC3593"/>
    <w:rsid w:val="00FD117D"/>
    <w:rsid w:val="00FD72E3"/>
    <w:rsid w:val="00FE06FC"/>
    <w:rsid w:val="00FE1777"/>
    <w:rsid w:val="00FE790A"/>
    <w:rsid w:val="00FF0315"/>
    <w:rsid w:val="00FF2121"/>
    <w:rsid w:val="00FF5DD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56092E"/>
    <w:pPr>
      <w:spacing w:after="0" w:line="240" w:lineRule="auto"/>
    </w:pPr>
    <w:rPr>
      <w:lang w:val="en-US"/>
    </w:rPr>
  </w:style>
  <w:style w:type="paragraph" w:customStyle="1" w:styleId="sccoversheetcommitteereportchairperson">
    <w:name w:val="sc_coversheet_committee_report_chairperson"/>
    <w:qFormat/>
    <w:rsid w:val="00EC3914"/>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EC3914"/>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EC3914"/>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EC3914"/>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EC3914"/>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EC3914"/>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EC3914"/>
    <w:pPr>
      <w:widowControl w:val="0"/>
      <w:suppressAutoHyphens/>
      <w:spacing w:after="0" w:line="360" w:lineRule="auto"/>
      <w:ind w:firstLine="216"/>
      <w:jc w:val="both"/>
    </w:pPr>
    <w:rPr>
      <w:rFonts w:ascii="Times New Roman" w:hAnsi="Times New Roman"/>
      <w:lang w:val="en-US"/>
    </w:rPr>
  </w:style>
  <w:style w:type="paragraph" w:customStyle="1" w:styleId="sccoversheetamendedcodesection">
    <w:name w:val="sc_coversheet_amended_code_section"/>
    <w:qFormat/>
    <w:rsid w:val="00EC39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coversheetmajmin">
    <w:name w:val="sc_coversheet_maj_min"/>
    <w:qFormat/>
    <w:rsid w:val="00EC3914"/>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EC3914"/>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EC3914"/>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313&amp;session=125&amp;summary=B" TargetMode="External" Id="R821cfd06a27b49be" /><Relationship Type="http://schemas.openxmlformats.org/officeDocument/2006/relationships/hyperlink" Target="https://www.scstatehouse.gov/sess125_2023-2024/prever/3313_20221208.docx" TargetMode="External" Id="Rea749dba93bc4270" /><Relationship Type="http://schemas.openxmlformats.org/officeDocument/2006/relationships/hyperlink" Target="https://www.scstatehouse.gov/sess125_2023-2024/prever/3313_20230419.docx" TargetMode="External" Id="R9a8e835132994c31" /><Relationship Type="http://schemas.openxmlformats.org/officeDocument/2006/relationships/hyperlink" Target="h:\hj\20230110.docx" TargetMode="External" Id="R2805e16b4af0413e" /><Relationship Type="http://schemas.openxmlformats.org/officeDocument/2006/relationships/hyperlink" Target="h:\hj\20230110.docx" TargetMode="External" Id="R8618d68daa1c4271" /><Relationship Type="http://schemas.openxmlformats.org/officeDocument/2006/relationships/hyperlink" Target="h:\hj\20230419.docx" TargetMode="External" Id="Rf37f61acd2f3475a" /><Relationship Type="http://schemas.openxmlformats.org/officeDocument/2006/relationships/hyperlink" Target="h:\hj\20230426.docx" TargetMode="External" Id="R130b2be5dfe846f7" /><Relationship Type="http://schemas.openxmlformats.org/officeDocument/2006/relationships/hyperlink" Target="h:\hj\20230426.docx" TargetMode="External" Id="R194be14c407343ca" /><Relationship Type="http://schemas.openxmlformats.org/officeDocument/2006/relationships/hyperlink" Target="h:\hj\20230427.docx" TargetMode="External" Id="R6549265468774a97" /><Relationship Type="http://schemas.openxmlformats.org/officeDocument/2006/relationships/hyperlink" Target="h:\sj\20230427.docx" TargetMode="External" Id="R6f9a42448b0b4477" /><Relationship Type="http://schemas.openxmlformats.org/officeDocument/2006/relationships/hyperlink" Target="h:\sj\20230427.docx" TargetMode="External" Id="R54ccd11e56544bc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95DFC28CADAC433AAAF2A41A9F5FC4A5"/>
        <w:category>
          <w:name w:val="General"/>
          <w:gallery w:val="placeholder"/>
        </w:category>
        <w:types>
          <w:type w:val="bbPlcHdr"/>
        </w:types>
        <w:behaviors>
          <w:behavior w:val="content"/>
        </w:behaviors>
        <w:guid w:val="{5AFE5757-9E6D-43DD-8B1E-EA80C9BAE33A}"/>
      </w:docPartPr>
      <w:docPartBody>
        <w:p w:rsidR="00000000" w:rsidRDefault="005E2952" w:rsidP="005E2952">
          <w:pPr>
            <w:pStyle w:val="95DFC28CADAC433AAAF2A41A9F5FC4A5"/>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5E2952"/>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2952"/>
    <w:rPr>
      <w:color w:val="808080"/>
    </w:rPr>
  </w:style>
  <w:style w:type="paragraph" w:customStyle="1" w:styleId="95DFC28CADAC433AAAF2A41A9F5FC4A5">
    <w:name w:val="95DFC28CADAC433AAAF2A41A9F5FC4A5"/>
    <w:rsid w:val="005E29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e69f39e2-3e6e-4a89-adc7-93d0bca310b1</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14fc0da2-1ae2-49ee-b220-9796383302d6</T_BILL_REQUEST_REQUEST>
  <T_BILL_R_ORIGINALDRAFT>7a2d7eaa-9156-4a79-96ac-dc9a8ec4c323</T_BILL_R_ORIGINALDRAFT>
  <T_BILL_SPONSOR_SPONSOR>4939e2d8-dd47-4f3c-ba2f-d9b8b14be9c1</T_BILL_SPONSOR_SPONSOR>
  <T_BILL_T_ACTNUMBER>None</T_BILL_T_ACTNUMBER>
  <T_BILL_T_BILLNAME>[3313]</T_BILL_T_BILLNAME>
  <T_BILL_T_BILLNUMBER>3313</T_BILL_T_BILLNUMBER>
  <T_BILL_T_BILLTITLE>to amend the South Carolina Code of Laws by amending Section 30‑5‑10, relating to THE PERFORMANCE OF THE DUTIES OF A REGISTER OF DEEDS, so as to ADD FLORENCE COUNTY TO THE COUNTIES EXEMPT FROM THE REQUIREMENT THAT THESE DUTIES BE PERFORMED BY THE CLERK OF COURT; and by amending Section 30‑5‑12, relating to THE APPOINTMENT OF THE REGISTER OF DEEDS FOR CERTAIN COUNTIES, so as to ADD FLORENCE COUNTY TO THE COUNTIES WHERE THE GOVERNING BODY OF THE COUNTY APPOINTS THE REGISTER OF DEEDS.</T_BILL_T_BILLTITLE>
  <T_BILL_T_CHAMBER>house</T_BILL_T_CHAMBER>
  <T_BILL_T_FILENAME> </T_BILL_T_FILENAME>
  <T_BILL_T_LEGTYPE>bill_statewide</T_BILL_T_LEGTYPE>
  <T_BILL_T_RATNUMBER>None</T_BILL_T_RATNUMBER>
  <T_BILL_T_SECTIONS>[{"SectionUUID":"b3bb0569-58a3-4e78-bfbb-8b6aa6fd2f21","SectionName":"code_section","SectionNumber":1,"SectionType":"code_section","CodeSections":[{"CodeSectionBookmarkName":"cs_T30C5N10_52e464684","IsConstitutionSection":false,"Identity":"30-5-10","IsNew":false,"SubSections":[{"Level":1,"Identity":"T30C5N10SA","SubSectionBookmarkName":"ss_T30C5N10SA_lv1_eabbede03","IsNewSubSection":false}],"TitleRelatedTo":"HE PERFORMANCE OF THE DUTIES OF A REGISTER OF DEEDS","TitleSoAsTo":"to ADD FLORENCE COUNTY TO THE COUNTIES EXEMPT FROM THE REQUIREMENT THAT THESE DUTIES BE PERFORMED BY THE CLERK OF COURT","Deleted":false}],"TitleText":"","DisableControls":false,"Deleted":false,"SectionBookmarkName":"bs_num_1_eb3148be6"},{"SectionUUID":"e6636387-6a76-4be1-bb92-be10746d06eb","SectionName":"code_section","SectionNumber":2,"SectionType":"code_section","CodeSections":[{"CodeSectionBookmarkName":"cs_T30C5N12_d5e4aee79","IsConstitutionSection":false,"Identity":"30-5-12","IsNew":false,"SubSections":[{"Level":1,"Identity":"T30C5N12SA","SubSectionBookmarkName":"ss_T30C5N12SA_lv1_12f10e642","IsNewSubSection":false}],"TitleRelatedTo":"THE APPOINTMENT OF THE REGISTER OF DEEDS FOR CERTAIN COUNTIES","TitleSoAsTo":"ADD FLORENCE COUNTY TO THE COUNTIES WHERE THE GOVERNING BODY OF THE COUNTY APPOINTS THE REGISTER OF DEEDS","Deleted":false}],"TitleText":"","DisableControls":false,"Deleted":false,"SectionBookmarkName":"bs_num_2_12a30a67c"},{"SectionUUID":"819b73b6-4d3f-4feb-a128-8620236b09df","SectionName":"Effective Date - With Specific Date","SectionNumber":3,"SectionType":"drafting_clause","CodeSections":[],"TitleText":"","DisableControls":false,"Deleted":false,"SectionBookmarkName":"bs_num_3_4362db97f"}]</T_BILL_T_SECTIONS>
  <T_BILL_T_SECTIONSHISTORY>[{"Id":15,"SectionsList":[{"SectionUUID":"b3bb0569-58a3-4e78-bfbb-8b6aa6fd2f21","SectionName":"code_section","SectionNumber":1,"SectionType":"code_section","CodeSections":[{"CodeSectionBookmarkName":"cs_T30C5N10_52e464684","IsConstitutionSection":false,"Identity":"30-5-10","IsNew":false,"SubSections":[{"Level":1,"Identity":"T30C5N10SA","SubSectionBookmarkName":"ss_T30C5N10SA_lv1_eabbede03","IsNewSubSection":false}],"TitleRelatedTo":"HE PERFORMANCE OF THE DUTIES OF A REGISTER OF DEEDS","TitleSoAsTo":"to ADD FLORENCE COUNTY TO THE COUNTIES EXEMPT FROM THE REQUIREMENT THAT THESE DUTIES BE PERFORMED BY THE CLERK OF COURT","Deleted":false}],"TitleText":"","DisableControls":false,"Deleted":false,"SectionBookmarkName":"bs_num_1_eb3148be6"},{"SectionUUID":"e6636387-6a76-4be1-bb92-be10746d06eb","SectionName":"code_section","SectionNumber":2,"SectionType":"code_section","CodeSections":[{"CodeSectionBookmarkName":"cs_T30C5N12_d5e4aee79","IsConstitutionSection":false,"Identity":"30-5-12","IsNew":false,"SubSections":[{"Level":1,"Identity":"T30C5N12SA","SubSectionBookmarkName":"ss_T30C5N12SA_lv1_12f10e642","IsNewSubSection":false}],"TitleRelatedTo":"THE APPOINTMENT OF THE REGISTER OF DEEDS FOR CERTAIN COUNTIES","TitleSoAsTo":"ADD FLORENCE COUNTY TO THE COUNTIES WHERE THE GOVERNING BODY OF THE COUNTY APPOINTS THE REGISTER OF DEEDS","Deleted":false}],"TitleText":"","DisableControls":false,"Deleted":false,"SectionBookmarkName":"bs_num_2_12a30a67c"}],"Timestamp":"2022-10-31T10:33:29.3453247-04:00","Username":null},{"Id":14,"SectionsList":[{"SectionUUID":"b3bb0569-58a3-4e78-bfbb-8b6aa6fd2f21","SectionName":"code_section","SectionNumber":1,"SectionType":"code_section","CodeSections":[{"CodeSectionBookmarkName":"cs_T30C5N10_52e464684","IsConstitutionSection":false,"Identity":"30-5-10","IsNew":false,"SubSections":[{"Level":1,"Identity":"T30C5N10SA","SubSectionBookmarkName":"ss_T30C5N10SA_lv1_eabbede03","IsNewSubSection":false}],"TitleRelatedTo":"HE PERFORMANCE OF THE DUTIES OF A REGISTER OF DEEDS","TitleSoAsTo":"to ADD FLORENCE COUNTY TO THE COUNTIES EXEMPT FROM THE REQUIREMENT THAT THESE DUTIES BE PERFORMED BY THE CLERK OF COURT","Deleted":false}],"TitleText":"","DisableControls":false,"Deleted":false,"SectionBookmarkName":"bs_num_1_eb3148be6"},{"SectionUUID":"e6636387-6a76-4be1-bb92-be10746d06eb","SectionName":"code_section","SectionNumber":2,"SectionType":"code_section","CodeSections":[{"CodeSectionBookmarkName":"cs_T30C5N12_d5e4aee79","IsConstitutionSection":false,"Identity":"30-5-12","IsNew":false,"SubSections":[{"Level":1,"Identity":"T30C5N12SA","SubSectionBookmarkName":"ss_T30C5N12SA_lv1_12f10e642","IsNewSubSection":false}],"TitleRelatedTo":"THE APPOINTMENT OF THE REGISTER OF DEEDS FOR CERTAIN COUNTIES","TitleSoAsTo":"ADD FLORENCE COUNTY TO THE COUNTIES WHERE THE GOVERNING BODY OF THE COUNTY APPOINTS THE REGISTER OF DEEDS","Deleted":false}],"TitleText":"","DisableControls":false,"Deleted":false,"SectionBookmarkName":"bs_num_2_12a30a67c"},{"SectionUUID":"4c5e8be8-d228-42bd-b5e9-c78c30e83b06","SectionName":"Effective Date - With Specific Date","SectionNumber":3,"SectionType":"drafting_clause","CodeSections":[],"TitleText":"","DisableControls":false,"Deleted":false,"SectionBookmarkName":"bs_num_3_013c709a8"}],"Timestamp":"2022-10-31T10:32:40.69663-04:00","Username":null},{"Id":13,"SectionsList":[{"SectionUUID":"b3bb0569-58a3-4e78-bfbb-8b6aa6fd2f21","SectionName":"code_section","SectionNumber":1,"SectionType":"code_section","CodeSections":[{"CodeSectionBookmarkName":"cs_T30C5N10_52e464684","IsConstitutionSection":false,"Identity":"30-5-10","IsNew":false,"SubSections":[{"Level":1,"Identity":"T30C5N10SA","SubSectionBookmarkName":"ss_T30C5N10SA_lv1_eabbede03","IsNewSubSection":false}],"TitleRelatedTo":"HE PERFORMANCE OF THE DUTIES OF A REGISTER OF DEEDS","TitleSoAsTo":"to ADD FLORENCE COUNTY TO THE COUNTIES EXEMPT FROM THE REQUIREMENT THAT THESE DUTIES BE PERFORMED BY THE CLERK OF COURT","Deleted":false}],"TitleText":"","DisableControls":false,"Deleted":false,"SectionBookmarkName":"bs_num_1_eb3148be6"},{"SectionUUID":"e6636387-6a76-4be1-bb92-be10746d06eb","SectionName":"code_section","SectionNumber":2,"SectionType":"code_section","CodeSections":[{"CodeSectionBookmarkName":"cs_T30C5N12_d5e4aee79","IsConstitutionSection":false,"Identity":"30-5-12","IsNew":false,"SubSections":[{"Level":1,"Identity":"T30C5N12SA","SubSectionBookmarkName":"ss_T30C5N12SA_lv1_12f10e642","IsNewSubSection":false}],"TitleRelatedTo":"THE APPOINTMENT OF THE REGISTER OF DEEDS FOR CERTAIN COUNTIES","TitleSoAsTo":"ADD FLORENCE COUNTY TO THE COUNTIES WHERE THE GOVERNING BODY OF THE COUNTY APPOINTS THE REGISTER OF DEEDS","Deleted":false}],"TitleText":"","DisableControls":false,"Deleted":false,"SectionBookmarkName":"bs_num_2_12a30a67c"}],"Timestamp":"2022-10-31T10:32:32.2868605-04:00","Username":null},{"Id":12,"SectionsList":[{"SectionUUID":"b3bb0569-58a3-4e78-bfbb-8b6aa6fd2f21","SectionName":"code_section","SectionNumber":1,"SectionType":"code_section","CodeSections":[{"CodeSectionBookmarkName":"cs_T30C5N10_52e464684","IsConstitutionSection":false,"Identity":"30-5-10","IsNew":false,"SubSections":[{"Level":1,"Identity":"T30C5N10SA","SubSectionBookmarkName":"ss_T30C5N10SA_lv1_eabbede03","IsNewSubSection":false}],"TitleRelatedTo":"HE PERFORMANCE OF THE DUTIES OF A REGISTER OF DEEDS","TitleSoAsTo":"to ADD FLORENCE COUNTY TO THE COUNTIES EXEMPT FROM THE REQUIREMENT THAT THESE DUTIES BE PERFORMED BY THE CLERK OF COURT","Deleted":false}],"TitleText":"","DisableControls":false,"Deleted":false,"SectionBookmarkName":"bs_num_1_eb3148be6"},{"SectionUUID":"e6636387-6a76-4be1-bb92-be10746d06eb","SectionName":"code_section","SectionNumber":2,"SectionType":"code_section","CodeSections":[{"CodeSectionBookmarkName":"cs_T30C5N12_d5e4aee79","IsConstitutionSection":false,"Identity":"30-5-12","IsNew":false,"SubSections":[{"Level":1,"Identity":"T30C5N12SA","SubSectionBookmarkName":"ss_T30C5N12SA_lv1_12f10e642","IsNewSubSection":false}],"TitleRelatedTo":"THE APPOINTMENT OF THE REGISTER OF DEEDS FOR CERTAIN COUNTIES","TitleSoAsTo":"ADD FLORENCE COUNTY TO THE COUNTIES WHERE THE GOVERNING BODY OF THE COUNTY APPOINTS THE REGISTER OF DEEDS","Deleted":false}],"TitleText":"","DisableControls":false,"Deleted":false,"SectionBookmarkName":"bs_num_2_12a30a67c"},{"SectionUUID":"920b46a0-318c-4089-b629-1bd98cc19d2f","SectionName":"Effective Date - With Specific Date","SectionNumber":3,"SectionType":"drafting_clause","CodeSections":[],"TitleText":"","DisableControls":false,"Deleted":false,"SectionBookmarkName":"bs_num_3_916d8cba6"}],"Timestamp":"2022-10-31T10:29:52.5188267-04:00","Username":null},{"Id":11,"SectionsList":[{"SectionUUID":"b3bb0569-58a3-4e78-bfbb-8b6aa6fd2f21","SectionName":"code_section","SectionNumber":1,"SectionType":"code_section","CodeSections":[{"CodeSectionBookmarkName":"cs_T30C5N10_52e464684","IsConstitutionSection":false,"Identity":"30-5-10","IsNew":false,"SubSections":[{"Level":1,"Identity":"T30C5N10SA","SubSectionBookmarkName":"ss_T30C5N10SA_lv1_eabbede03","IsNewSubSection":false}],"TitleRelatedTo":"HE PERFORMANCE OF THE DUTIES OF A REGISTER OF DEEDS","TitleSoAsTo":"to ADD FLORENCE COUNTY TO THE COUNTIES EXEMPT FROM THE REQUIREMENT THAT THESE DUTIES BE PERFORMED BY THE CLERK OF COURT","Deleted":false}],"TitleText":"","DisableControls":false,"Deleted":false,"SectionBookmarkName":"bs_num_1_eb3148be6"},{"SectionUUID":"e6636387-6a76-4be1-bb92-be10746d06eb","SectionName":"code_section","SectionNumber":2,"SectionType":"code_section","CodeSections":[{"CodeSectionBookmarkName":"cs_T30C5N12_d5e4aee79","IsConstitutionSection":false,"Identity":"30-5-12","IsNew":false,"SubSections":[{"Level":1,"Identity":"T30C5N12SA","SubSectionBookmarkName":"ss_T30C5N12SA_lv1_12f10e642","IsNewSubSection":false}],"TitleRelatedTo":"THE APPOINTMENT OF THE REGISTER OF DEEDS FOR CERTAIN COUNTIES","TitleSoAsTo":"ADD FLORENCE COUNTY TO THE COUNTIES WHERE THE GOVERNING BODY OF THE COUNTY APPOINTS THE REGISTER OF DEEDS","Deleted":false}],"TitleText":"","DisableControls":false,"Deleted":false,"SectionBookmarkName":"bs_num_2_12a30a67c"}],"Timestamp":"2022-10-31T10:29:35.8471783-04:00","Username":null},{"Id":10,"SectionsList":[{"SectionUUID":"b3bb0569-58a3-4e78-bfbb-8b6aa6fd2f21","SectionName":"code_section","SectionNumber":1,"SectionType":"code_section","CodeSections":[{"CodeSectionBookmarkName":"cs_T30C5N10_52e464684","IsConstitutionSection":false,"Identity":"30-5-10","IsNew":false,"SubSections":[{"Level":1,"Identity":"T30C5N10SA","SubSectionBookmarkName":"ss_T30C5N10SA_lv1_eabbede03","IsNewSubSection":false}],"TitleRelatedTo":"HE PERFORMANCE OF THE DUTIES OF A REGISTER OF DEEDS","TitleSoAsTo":"to ADD FLORENCE COUNTY TO THE COUNTIES EXEMPT FROM THE REQUIREMENT THAT THESE DUTIES BE PERFORMED BY THE CLERK OF COURT","Deleted":false}],"TitleText":"","DisableControls":false,"Deleted":false,"SectionBookmarkName":"bs_num_1_eb3148be6"},{"SectionUUID":"e6636387-6a76-4be1-bb92-be10746d06eb","SectionName":"code_section","SectionNumber":2,"SectionType":"code_section","CodeSections":[{"CodeSectionBookmarkName":"cs_T30C5N12_d5e4aee79","IsConstitutionSection":false,"Identity":"30-5-12","IsNew":false,"SubSections":[{"Level":1,"Identity":"T30C5N12SA","SubSectionBookmarkName":"ss_T30C5N12SA_lv1_12f10e642","IsNewSubSection":false}],"TitleRelatedTo":"THE APPOINTMENT OF THE REGISTER OF DEEDS FOR CERTAIN COUNTIES","TitleSoAsTo":"ADD FLORENCE COUNTY TO THE COUNTIES WHERE THE GOVERNING BODY OF THE COUNTY APPOINTS THE REGISTER OF DEEDS","Deleted":false}],"TitleText":"","DisableControls":false,"Deleted":false,"SectionBookmarkName":"bs_num_2_12a30a67c"},{"SectionUUID":"b2116af9-a307-4927-b65d-2fdf08207bd1","SectionName":"Effective Date - With Specific Date","SectionNumber":3,"SectionType":"drafting_clause","CodeSections":[],"TitleText":"","DisableControls":false,"Deleted":false,"SectionBookmarkName":"bs_num_3_668913045"}],"Timestamp":"2022-10-31T10:26:17.9836516-04:00","Username":null},{"Id":9,"SectionsList":[{"SectionUUID":"b3bb0569-58a3-4e78-bfbb-8b6aa6fd2f21","SectionName":"code_section","SectionNumber":1,"SectionType":"code_section","CodeSections":[{"CodeSectionBookmarkName":"cs_T30C5N10_52e464684","IsConstitutionSection":false,"Identity":"30-5-10","IsNew":false,"SubSections":[{"Level":1,"Identity":"T30C5N10SA","SubSectionBookmarkName":"ss_T30C5N10SA_lv1_eabbede03","IsNewSubSection":false}],"TitleRelatedTo":"HE PERFORMANCE OF THE DUTIES OF A REGISTER OF DEEDS","TitleSoAsTo":"to ADD FLORENCE COUNTY TO THE COUNTIES EXEMPT FROM THE REQUIREMENT THAT THESE DUTIES BE PERFORMED BY THE CLERK OF COURT","Deleted":false}],"TitleText":"","DisableControls":false,"Deleted":false,"SectionBookmarkName":"bs_num_1_eb3148be6"},{"SectionUUID":"e6636387-6a76-4be1-bb92-be10746d06eb","SectionName":"code_section","SectionNumber":2,"SectionType":"code_section","CodeSections":[{"CodeSectionBookmarkName":"cs_T30C5N12_d5e4aee79","IsConstitutionSection":false,"Identity":"30-5-12","IsNew":false,"SubSections":[{"Level":1,"Identity":"T30C5N12SA","SubSectionBookmarkName":"ss_T30C5N12SA_lv1_12f10e642","IsNewSubSection":false}],"TitleRelatedTo":"THE APPOINTMENT OF THE REGISTER OF DEEDS FOR CERTAIN COUNTIES","TitleSoAsTo":"ADD FLORENCE COUNTY TO THE COUNTIES WHERE THE GOVERNING BODY OF THE COUNTY APPOINTS THE REGISTER OF DEEDS","Deleted":false}],"TitleText":"","DisableControls":false,"Deleted":false,"SectionBookmarkName":"bs_num_2_12a30a67c"}],"Timestamp":"2022-10-31T10:26:01.6975197-04:00","Username":null},{"Id":8,"SectionsList":[{"SectionUUID":"b3bb0569-58a3-4e78-bfbb-8b6aa6fd2f21","SectionName":"code_section","SectionNumber":1,"SectionType":"code_section","CodeSections":[{"CodeSectionBookmarkName":"cs_T30C5N10_52e464684","IsConstitutionSection":false,"Identity":"30-5-10","IsNew":false,"SubSections":[{"Level":1,"Identity":"T30C5N10SA","SubSectionBookmarkName":"ss_T30C5N10SA_lv1_eabbede03","IsNewSubSection":false}],"TitleRelatedTo":"HE PERFORMANCE OF THE DUTIES OF A REGISTER OF DEEDS","TitleSoAsTo":"to ADD FLORENCE COUNTY TO THE COUNTIES EXEMPT FROM THE REQUIREMENT THAT THESE DUTIES BE PERFORMED BY THE CLERK OF COURT","Deleted":false}],"TitleText":"","DisableControls":false,"Deleted":false,"SectionBookmarkName":"bs_num_1_eb3148be6"},{"SectionUUID":"e6636387-6a76-4be1-bb92-be10746d06eb","SectionName":"code_section","SectionNumber":2,"SectionType":"code_section","CodeSections":[{"CodeSectionBookmarkName":"cs_T30C5N12_d5e4aee79","IsConstitutionSection":false,"Identity":"30-5-12","IsNew":false,"SubSections":[{"Level":1,"Identity":"T30C5N12SA","SubSectionBookmarkName":"ss_T30C5N12SA_lv1_12f10e642","IsNewSubSection":false}],"TitleRelatedTo":"THE APPOINTMENT OF THE REGISTER OF DEEDS FOR CERTAIN COUNTIES","TitleSoAsTo":"ADD FLORENCE COUNTY TO THE COUNTIES WHERE THE GOVERNING BODY OF THE COUNTY APPOINTS THE REGISTER OF DEEDS","Deleted":false}],"TitleText":"","DisableControls":false,"Deleted":false,"SectionBookmarkName":"bs_num_2_12a30a67c"},{"SectionUUID":"8641e60a-2957-4c20-a17a-3809550a28d4","SectionName":"Effective Date - With Specific Date","SectionNumber":3,"SectionType":"drafting_clause","CodeSections":[],"TitleText":"","DisableControls":false,"Deleted":false,"SectionBookmarkName":"bs_num_3_e9f4797d3"}],"Timestamp":"2022-10-31T10:25:49.7752672-04:00","Username":null},{"Id":7,"SectionsList":[{"SectionUUID":"b3bb0569-58a3-4e78-bfbb-8b6aa6fd2f21","SectionName":"code_section","SectionNumber":1,"SectionType":"code_section","CodeSections":[{"CodeSectionBookmarkName":"cs_T30C5N10_52e464684","IsConstitutionSection":false,"Identity":"30-5-10","IsNew":false,"SubSections":[{"Level":1,"Identity":"T30C5N10SA","SubSectionBookmarkName":"ss_T30C5N10SA_lv1_eabbede03","IsNewSubSection":false}],"TitleRelatedTo":"HE PERFORMANCE OF THE DUTIES OF A REGISTER OF DEEDS","TitleSoAsTo":"to ADD FLORENCE COUNTY TO THE COUNTIES EXEMPT FROM THE REQUIREMENT THAT THESE DUTIES BE PERFORMED BY THE CLERK OF COURT","Deleted":false}],"TitleText":"","DisableControls":false,"Deleted":false,"SectionBookmarkName":"bs_num_1_eb3148be6"},{"SectionUUID":"e6636387-6a76-4be1-bb92-be10746d06eb","SectionName":"code_section","SectionNumber":2,"SectionType":"code_section","CodeSections":[{"CodeSectionBookmarkName":"cs_T30C5N12_d5e4aee79","IsConstitutionSection":false,"Identity":"30-5-12","IsNew":false,"SubSections":[{"Level":1,"Identity":"T30C5N12SA","SubSectionBookmarkName":"ss_T30C5N12SA_lv1_12f10e642","IsNewSubSection":false}],"TitleRelatedTo":"THE APPOINTMENT OF THE REGISTER OF DEEDS FOR CERTAIN COUNTIES","TitleSoAsTo":"ADD FLORENCE COUNTY TO THE COUNTIES WHERE THE GOVERNING BODY OF THE COUNTY APPOINTS THE REGISTER OF DEEDS","Deleted":false}],"TitleText":"","DisableControls":false,"Deleted":false,"SectionBookmarkName":"bs_num_2_12a30a67c"}],"Timestamp":"2022-10-31T10:25:44.669812-04:00","Username":null},{"Id":6,"SectionsList":[{"SectionUUID":"8f03ca95-8faa-4d43-a9c2-8afc498075bd","SectionName":"standard_eff_date_section","SectionNumber":3,"SectionType":"drafting_clause","CodeSections":[],"TitleText":"","DisableControls":false,"Deleted":false,"SectionBookmarkName":"bs_num_3_lastsection"},{"SectionUUID":"b3bb0569-58a3-4e78-bfbb-8b6aa6fd2f21","SectionName":"code_section","SectionNumber":1,"SectionType":"code_section","CodeSections":[{"CodeSectionBookmarkName":"cs_T30C5N10_52e464684","IsConstitutionSection":false,"Identity":"30-5-10","IsNew":false,"SubSections":[{"Level":1,"Identity":"T30C5N10SA","SubSectionBookmarkName":"ss_T30C5N10SA_lv1_eabbede03","IsNewSubSection":false}],"TitleRelatedTo":"HE PERFORMANCE OF THE DUTIES OF A REGISTER OF DEEDS","TitleSoAsTo":"to ADD FLORENCE COUNTY TO THE COUNTIES EXEMPT FROM THE REQUIREMENT THAT THESE DUTIES BE PERFORMED BY THE CLERK OF COURT","Deleted":false}],"TitleText":"","DisableControls":false,"Deleted":false,"SectionBookmarkName":"bs_num_1_eb3148be6"},{"SectionUUID":"e6636387-6a76-4be1-bb92-be10746d06eb","SectionName":"code_section","SectionNumber":2,"SectionType":"code_section","CodeSections":[{"CodeSectionBookmarkName":"cs_T30C5N12_d5e4aee79","IsConstitutionSection":false,"Identity":"30-5-12","IsNew":false,"SubSections":[{"Level":1,"Identity":"T30C5N12SA","SubSectionBookmarkName":"ss_T30C5N12SA_lv1_12f10e642","IsNewSubSection":false}],"TitleRelatedTo":"THE APPOINTMENT OF THE REGISTER OF DEEDS FOR CERTAIN COUNTIES","TitleSoAsTo":"ADD FLORENCE COUNTY TO THE COUNTIES WHERE THE GOVERNING BODY OF THE COUNTY APPOINTS THE REGISTER OF DEEDS","Deleted":false}],"TitleText":"","DisableControls":false,"Deleted":false,"SectionBookmarkName":"bs_num_2_12a30a67c"}],"Timestamp":"2022-10-27T14:15:23.1733778-04:00","Username":null},{"Id":5,"SectionsList":[{"SectionUUID":"8f03ca95-8faa-4d43-a9c2-8afc498075bd","SectionName":"standard_eff_date_section","SectionNumber":3,"SectionType":"drafting_clause","CodeSections":[],"TitleText":"","DisableControls":false,"Deleted":false,"SectionBookmarkName":"bs_num_3_lastsection"},{"SectionUUID":"b3bb0569-58a3-4e78-bfbb-8b6aa6fd2f21","SectionName":"code_section","SectionNumber":1,"SectionType":"code_section","CodeSections":[{"CodeSectionBookmarkName":"cs_T30C5N10_52e464684","IsConstitutionSection":false,"Identity":"30-5-10","IsNew":false,"SubSections":[{"Level":1,"Identity":"T30C5N10SA","SubSectionBookmarkName":"ss_T30C5N10SA_lv1_eabbede03","IsNewSubSection":false}],"TitleRelatedTo":"HE PERFORMANCE OF THE DUTIES OF A REGISTER OF DEEDS","TitleSoAsTo":"to ADD FLORENCE COUNTY TO THE COUNTIES EXEMPT FROM THE REQUIREMENT THAT THESE DUTIES BE PERFORMED BY THE CLERK OF COURT","Deleted":false}],"TitleText":"","DisableControls":false,"Deleted":false,"SectionBookmarkName":"bs_num_1_eb3148be6"},{"SectionUUID":"e6636387-6a76-4be1-bb92-be10746d06eb","SectionName":"code_section","SectionNumber":2,"SectionType":"code_section","CodeSections":[{"CodeSectionBookmarkName":"cs_T30C5N12_d5e4aee79","IsConstitutionSection":false,"Identity":"30-5-12","IsNew":false,"SubSections":[{"Level":1,"Identity":"T30C5N12SA","SubSectionBookmarkName":"ss_T30C5N12SA_lv1_12f10e642","IsNewSubSection":false}],"TitleRelatedTo":"THE APPOINTMENT OF THE REGISTER OF DEEDS FOR CERTAIN COUNTIES","TitleSoAsTo":"ADD FLORENCE COUNTY TO THOSE COUNTIES WHERE THE GOVERNING BODY OF THE COUNTY APPOINTS THE REGISTER OF DEEDS","Deleted":false}],"TitleText":"","DisableControls":false,"Deleted":false,"SectionBookmarkName":"bs_num_2_12a30a67c"}],"Timestamp":"2022-10-27T14:14:45.3690266-04:00","Username":null},{"Id":4,"SectionsList":[{"SectionUUID":"8f03ca95-8faa-4d43-a9c2-8afc498075bd","SectionName":"standard_eff_date_section","SectionNumber":3,"SectionType":"drafting_clause","CodeSections":[],"TitleText":"","DisableControls":false,"Deleted":false,"SectionBookmarkName":"bs_num_3_lastsection"},{"SectionUUID":"b3bb0569-58a3-4e78-bfbb-8b6aa6fd2f21","SectionName":"code_section","SectionNumber":1,"SectionType":"code_section","CodeSections":[{"CodeSectionBookmarkName":"cs_T30C5N10_52e464684","IsConstitutionSection":false,"Identity":"30-5-10","IsNew":false,"SubSections":[{"Level":1,"Identity":"T30C5N10SA","SubSectionBookmarkName":"ss_T30C5N10SA_lv1_eabbede03","IsNewSubSection":false}],"TitleRelatedTo":"HE PERFORMANCE OF THE DUTIES OF A REGISTER OF DEEDS","TitleSoAsTo":"to ADD FLORENCE COUNTY TO THE COUNTIES EXEMPT FROM THE REQUIREMENT THAT THE DUTIES OF THE REGISTER OF DEEDS BE PERFORMED BY THE CLERK OF COURT","Deleted":false}],"TitleText":"","DisableControls":false,"Deleted":false,"SectionBookmarkName":"bs_num_1_eb3148be6"},{"SectionUUID":"e6636387-6a76-4be1-bb92-be10746d06eb","SectionName":"code_section","SectionNumber":2,"SectionType":"code_section","CodeSections":[{"CodeSectionBookmarkName":"cs_T30C5N12_d5e4aee79","IsConstitutionSection":false,"Identity":"30-5-12","IsNew":false,"SubSections":[{"Level":1,"Identity":"T30C5N12SA","SubSectionBookmarkName":"ss_T30C5N12SA_lv1_12f10e642","IsNewSubSection":false}],"TitleRelatedTo":"THE APPOINTMENT OF THE REGISTER OF DEEDS FOR CERTAIN COUNTIES","TitleSoAsTo":"ADD FLORENCE COUNTY TO THOSE COUNTIES WHERE THE GOVERNING BODY OF THE COUNTY APPOINTS THE REGISTER OF DEEDS","Deleted":false}],"TitleText":"","DisableControls":false,"Deleted":false,"SectionBookmarkName":"bs_num_2_12a30a67c"}],"Timestamp":"2022-10-27T14:14:15.3772893-04:00","Username":null},{"Id":3,"SectionsList":[{"SectionUUID":"8f03ca95-8faa-4d43-a9c2-8afc498075bd","SectionName":"standard_eff_date_section","SectionNumber":3,"SectionType":"drafting_clause","CodeSections":[],"TitleText":"","DisableControls":false,"Deleted":false,"SectionBookmarkName":"bs_num_3_lastsection"},{"SectionUUID":"b3bb0569-58a3-4e78-bfbb-8b6aa6fd2f21","SectionName":"code_section","SectionNumber":1,"SectionType":"code_section","CodeSections":[{"CodeSectionBookmarkName":"cs_T30C5N10_52e464684","IsConstitutionSection":false,"Identity":"30-5-10","IsNew":false,"SubSections":[{"Level":1,"Identity":"T30C5N10SA","SubSectionBookmarkName":"ss_T30C5N10SA_lv1_eabbede03","IsNewSubSection":false}],"TitleRelatedTo":"HE PERFORMANCE OF THE DUTIES OF THE REGISTER OF DEEDS","TitleSoAsTo":"ADD FLORENCE COUNTY TO THOSE COUNTIES EXEMPT FROM THE REQUIREMENT THAT THOSE DUTIES BE PERFORMED BY THE CLERK OF COURT","Deleted":false}],"TitleText":"","DisableControls":false,"Deleted":false,"SectionBookmarkName":"bs_num_1_eb3148be6"},{"SectionUUID":"e6636387-6a76-4be1-bb92-be10746d06eb","SectionName":"code_section","SectionNumber":2,"SectionType":"code_section","CodeSections":[{"CodeSectionBookmarkName":"cs_T30C5N12_d5e4aee79","IsConstitutionSection":false,"Identity":"30-5-12","IsNew":false,"SubSections":[{"Level":1,"Identity":"T30C5N12SA","SubSectionBookmarkName":"ss_T30C5N12SA_lv1_12f10e642","IsNewSubSection":false}],"TitleRelatedTo":"THE APPOINTMENT OF THE REGISTER OF DEEDS FOR CERTAIN COUNTIES","TitleSoAsTo":"ADD FLORENCE COUNTY TO THOSE COUNTIES WHERE THE GOVERNING BODY OF THE COUNTY APPOINTS THE REGISTER OF DEEDS","Deleted":false}],"TitleText":"","DisableControls":false,"Deleted":false,"SectionBookmarkName":"bs_num_2_12a30a67c"}],"Timestamp":"2022-10-27T14:05:12.0323954-04:00","Username":null},{"Id":2,"SectionsList":[{"SectionUUID":"8f03ca95-8faa-4d43-a9c2-8afc498075bd","SectionName":"standard_eff_date_section","SectionNumber":3,"SectionType":"drafting_clause","CodeSections":[],"TitleText":"","DisableControls":false,"Deleted":false,"SectionBookmarkName":"bs_num_3_lastsection"},{"SectionUUID":"b3bb0569-58a3-4e78-bfbb-8b6aa6fd2f21","SectionName":"code_section","SectionNumber":1,"SectionType":"code_section","CodeSections":[{"CodeSectionBookmarkName":"cs_T30C5N10_52e464684","IsConstitutionSection":false,"Identity":"30-5-10","IsNew":false,"SubSections":[{"Level":1,"Identity":"T30C5N10SA","SubSectionBookmarkName":"ss_T30C5N10SA_lv1_eabbede03","IsNewSubSection":false}],"TitleRelatedTo":". Performance of register of deeds' duties by clerk of court in certain counties.","TitleSoAsTo":"","Deleted":false}],"TitleText":"","DisableControls":false,"Deleted":false,"SectionBookmarkName":"bs_num_1_eb3148be6"},{"SectionUUID":"e6636387-6a76-4be1-bb92-be10746d06eb","SectionName":"code_section","SectionNumber":2,"SectionType":"code_section","CodeSections":[{"CodeSectionBookmarkName":"cs_T30C5N12_d5e4aee79","IsConstitutionSection":false,"Identity":"30-5-12","IsNew":false,"SubSections":[{"Level":1,"Identity":"T30C5N12SA","SubSectionBookmarkName":"ss_T30C5N12SA_lv1_12f10e642","IsNewSubSection":false}],"TitleRelatedTo":". Appointment of register of deeds for certain counties.","TitleSoAsTo":"","Deleted":false}],"TitleText":"","DisableControls":false,"Deleted":false,"SectionBookmarkName":"bs_num_2_12a30a67c"}],"Timestamp":"2022-10-27T14:00:43.6437025-04:00","Username":null},{"Id":1,"SectionsList":[{"SectionUUID":"8f03ca95-8faa-4d43-a9c2-8afc498075bd","SectionName":"standard_eff_date_section","SectionNumber":2,"SectionType":"drafting_clause","CodeSections":[],"TitleText":"","DisableControls":false,"Deleted":false,"SectionBookmarkName":"bs_num_2_lastsection"},{"SectionUUID":"b3bb0569-58a3-4e78-bfbb-8b6aa6fd2f21","SectionName":"code_section","SectionNumber":1,"SectionType":"code_section","CodeSections":[{"CodeSectionBookmarkName":"cs_T30C5N10_52e464684","IsConstitutionSection":false,"Identity":"30-5-10","IsNew":false,"SubSections":[{"Level":1,"Identity":"T30C5N10SA","SubSectionBookmarkName":"ss_T30C5N10SA_lv1_eabbede03","IsNewSubSection":false}],"TitleRelatedTo":". Performance of register of deeds' duties by clerk of court in certain counties.","TitleSoAsTo":"","Deleted":false}],"TitleText":"","DisableControls":false,"Deleted":false,"SectionBookmarkName":"bs_num_1_eb3148be6"}],"Timestamp":"2022-10-27T14:00:07.3360271-04:00","Username":null},{"Id":16,"SectionsList":[{"SectionUUID":"b3bb0569-58a3-4e78-bfbb-8b6aa6fd2f21","SectionName":"code_section","SectionNumber":1,"SectionType":"code_section","CodeSections":[{"CodeSectionBookmarkName":"cs_T30C5N10_52e464684","IsConstitutionSection":false,"Identity":"30-5-10","IsNew":false,"SubSections":[{"Level":1,"Identity":"T30C5N10SA","SubSectionBookmarkName":"ss_T30C5N10SA_lv1_eabbede03","IsNewSubSection":false}],"TitleRelatedTo":"HE PERFORMANCE OF THE DUTIES OF A REGISTER OF DEEDS","TitleSoAsTo":"to ADD FLORENCE COUNTY TO THE COUNTIES EXEMPT FROM THE REQUIREMENT THAT THESE DUTIES BE PERFORMED BY THE CLERK OF COURT","Deleted":false}],"TitleText":"","DisableControls":false,"Deleted":false,"SectionBookmarkName":"bs_num_1_eb3148be6"},{"SectionUUID":"e6636387-6a76-4be1-bb92-be10746d06eb","SectionName":"code_section","SectionNumber":2,"SectionType":"code_section","CodeSections":[{"CodeSectionBookmarkName":"cs_T30C5N12_d5e4aee79","IsConstitutionSection":false,"Identity":"30-5-12","IsNew":false,"SubSections":[{"Level":1,"Identity":"T30C5N12SA","SubSectionBookmarkName":"ss_T30C5N12SA_lv1_12f10e642","IsNewSubSection":false}],"TitleRelatedTo":"THE APPOINTMENT OF THE REGISTER OF DEEDS FOR CERTAIN COUNTIES","TitleSoAsTo":"ADD FLORENCE COUNTY TO THE COUNTIES WHERE THE GOVERNING BODY OF THE COUNTY APPOINTS THE REGISTER OF DEEDS","Deleted":false}],"TitleText":"","DisableControls":false,"Deleted":false,"SectionBookmarkName":"bs_num_2_12a30a67c"},{"SectionUUID":"819b73b6-4d3f-4feb-a128-8620236b09df","SectionName":"Effective Date - With Specific Date","SectionNumber":3,"SectionType":"drafting_clause","CodeSections":[],"TitleText":"","DisableControls":false,"Deleted":false,"SectionBookmarkName":"bs_num_3_4362db97f"}],"Timestamp":"2022-10-31T10:33:36.7592007-04:00","Username":"annarushton@scstatehouse.gov"}]</T_BILL_T_SECTIONSHISTORY>
  <T_BILL_T_SUBJECT>Florence County Register of Deeds</T_BILL_T_SUBJECT>
  <T_BILL_UR_DRAFTER>andybeeson@scstatehouse.gov</T_BILL_UR_DRAFTER>
  <T_BILL_UR_DRAFTINGASSISTANT>annarushton@scstatehouse.gov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542</Words>
  <Characters>2961</Characters>
  <Application>Microsoft Office Word</Application>
  <DocSecurity>0</DocSecurity>
  <Lines>83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2022-10-31T14:34:00Z</cp:lastPrinted>
  <dcterms:created xsi:type="dcterms:W3CDTF">2023-04-19T19:50:00Z</dcterms:created>
  <dcterms:modified xsi:type="dcterms:W3CDTF">2023-04-19T19:52:00Z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